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2015" w14:textId="406B4FE3" w:rsidR="00654060" w:rsidRDefault="00847AF2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</w:t>
      </w:r>
      <w:r w:rsidR="00654060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1CCAD4B9" w14:textId="77777777" w:rsidR="006D4EE5" w:rsidRDefault="006D4EE5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D0B9E4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Default="00654060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Default="00654060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772015B3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24ED68C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1A09D4AC" w14:textId="77777777" w:rsidR="00654060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31C995AE" w14:textId="77777777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1D800031" w14:textId="77777777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Pr="00CC65C9">
        <w:rPr>
          <w:rFonts w:ascii="Arial Narrow" w:hAnsi="Arial Narrow" w:cs="Arial"/>
          <w:b/>
        </w:rPr>
        <w:t xml:space="preserve">125 ust. 1 ustawy z dnia 11 września 2019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Pzp),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52941252" w14:textId="0562079D" w:rsidR="00654060" w:rsidRDefault="00654060" w:rsidP="00654060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D36C00">
        <w:rPr>
          <w:rFonts w:ascii="Arial Narrow" w:hAnsi="Arial Narrow"/>
          <w:b/>
          <w:color w:val="000000"/>
        </w:rPr>
        <w:t xml:space="preserve">na </w:t>
      </w:r>
      <w:r w:rsidR="006D4EE5" w:rsidRPr="006D4EE5">
        <w:rPr>
          <w:rFonts w:ascii="Arial Narrow" w:hAnsi="Arial Narrow"/>
          <w:b/>
          <w:color w:val="000000"/>
        </w:rPr>
        <w:t>dostawę wraz z wdrożeniem centrali telefonicznej oraz rozbudowa oprogramowania i sprzętu posiadanego przez U</w:t>
      </w:r>
      <w:r w:rsidR="006D4EE5">
        <w:rPr>
          <w:rFonts w:ascii="Arial Narrow" w:hAnsi="Arial Narrow"/>
          <w:b/>
          <w:color w:val="000000"/>
        </w:rPr>
        <w:t xml:space="preserve">niwersytet Medyczny  </w:t>
      </w:r>
      <w:r w:rsidR="006D4EE5">
        <w:rPr>
          <w:rFonts w:ascii="Arial Narrow" w:hAnsi="Arial Narrow"/>
          <w:b/>
          <w:color w:val="000000"/>
        </w:rPr>
        <w:br/>
        <w:t>(TPm-96/21</w:t>
      </w:r>
      <w:r>
        <w:rPr>
          <w:rFonts w:ascii="Arial Narrow" w:eastAsia="Verdana" w:hAnsi="Arial Narrow"/>
          <w:b/>
        </w:rPr>
        <w:t>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14:paraId="158FA850" w14:textId="77777777" w:rsidR="00654060" w:rsidRDefault="00654060" w:rsidP="00654060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4338B458" w14:textId="77777777" w:rsidR="00654060" w:rsidRPr="00E459E6" w:rsidRDefault="00654060" w:rsidP="00526446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>. 108 ust 1 pkt 1-6 ustawy Pzp.</w:t>
      </w:r>
    </w:p>
    <w:p w14:paraId="716B5F0B" w14:textId="77777777" w:rsidR="00654060" w:rsidRDefault="00654060" w:rsidP="00526446">
      <w:pPr>
        <w:numPr>
          <w:ilvl w:val="0"/>
          <w:numId w:val="18"/>
        </w:numPr>
        <w:spacing w:after="120" w:line="276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</w:t>
      </w:r>
      <w:r w:rsidRPr="00D56056">
        <w:rPr>
          <w:rFonts w:ascii="Arial Narrow" w:eastAsia="Calibri" w:hAnsi="Arial Narrow" w:cs="Arial"/>
          <w:lang w:eastAsia="zh-CN"/>
        </w:rPr>
        <w:t>. 4</w:t>
      </w:r>
      <w:r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r>
        <w:rPr>
          <w:rFonts w:ascii="Arial Narrow" w:eastAsia="Calibri" w:hAnsi="Arial Narrow" w:cs="Arial"/>
          <w:color w:val="000000" w:themeColor="text1"/>
          <w:lang w:eastAsia="zh-CN"/>
        </w:rPr>
        <w:t>Pzp.</w:t>
      </w:r>
    </w:p>
    <w:p w14:paraId="3F2A2959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4F811B04" w14:textId="72D252DB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847AF2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DD0BFE">
        <w:rPr>
          <w:rFonts w:ascii="Arial Narrow" w:hAnsi="Arial Narrow" w:cs="Arial"/>
          <w:color w:val="000000" w:themeColor="text1"/>
        </w:rPr>
        <w:t xml:space="preserve">) </w:t>
      </w:r>
      <w:r w:rsidRPr="00DD0BFE"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                                                  </w:t>
      </w:r>
    </w:p>
    <w:p w14:paraId="26F64092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Pzp </w:t>
      </w:r>
      <w:r w:rsidRPr="001055D9">
        <w:rPr>
          <w:rFonts w:ascii="Arial Narrow" w:hAnsi="Arial Narrow" w:cs="Arial"/>
          <w:i/>
        </w:rPr>
        <w:t>(podać mającą zastosowanie podstawę wykluczenia spośród wymienionych w art. 108 ust. 1 pkt 1-6, lub art</w:t>
      </w:r>
      <w:r w:rsidRPr="00D56056">
        <w:rPr>
          <w:rFonts w:ascii="Arial Narrow" w:hAnsi="Arial Narrow" w:cs="Arial"/>
          <w:i/>
        </w:rPr>
        <w:t xml:space="preserve">. 109 ust. 1 pkt 4 </w:t>
      </w:r>
      <w:r w:rsidRPr="001055D9">
        <w:rPr>
          <w:rFonts w:ascii="Arial Narrow" w:hAnsi="Arial Narrow" w:cs="Arial"/>
          <w:i/>
        </w:rPr>
        <w:t>ustawy Pzp</w:t>
      </w:r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110 ust. 2 </w:t>
      </w:r>
      <w:r>
        <w:rPr>
          <w:rFonts w:ascii="Arial Narrow" w:hAnsi="Arial Narrow" w:cs="Arial"/>
          <w:color w:val="000000" w:themeColor="text1"/>
        </w:rPr>
        <w:t xml:space="preserve">ustawy Pzp podjąłem następujące środki naprawcze: …………………………………………………….. </w:t>
      </w:r>
    </w:p>
    <w:p w14:paraId="5017EBE4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</w:t>
      </w:r>
    </w:p>
    <w:p w14:paraId="40C17547" w14:textId="777C338B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847AF2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14:paraId="58BCEA66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[UWAGA: zastosować tylko wtedy, gdy zamawiający przewidział możliwość, o której mowa w art. 462 ust. 5 ustawy Pzp]</w:t>
      </w:r>
    </w:p>
    <w:p w14:paraId="62794171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lastRenderedPageBreak/>
        <w:t>OŚWIADCZENIE DOTYCZĄCE PODWYKONAWCY NIEBĘDĄCEGO PODMIOTEM, NA KTÓREGO ZASOBY POWOŁUJE SIĘ WYKONAWCA:</w:t>
      </w:r>
    </w:p>
    <w:p w14:paraId="60D06597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35D62E0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14:paraId="74B03953" w14:textId="1DBFC963" w:rsidR="00654060" w:rsidRDefault="00654060" w:rsidP="00654060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847AF2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2794183E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7772DC5C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7CAD76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6173B0C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440F128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A707568" w14:textId="77777777" w:rsidR="00654060" w:rsidRDefault="00654060" w:rsidP="00654060">
      <w:pPr>
        <w:spacing w:after="120" w:line="276" w:lineRule="auto"/>
        <w:jc w:val="both"/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3754E382" w14:textId="77777777" w:rsidR="00654060" w:rsidRDefault="00654060" w:rsidP="00654060">
      <w:pPr>
        <w:spacing w:after="120" w:line="276" w:lineRule="auto"/>
        <w:jc w:val="both"/>
      </w:pPr>
    </w:p>
    <w:p w14:paraId="4EA8CC11" w14:textId="77777777" w:rsidR="00654060" w:rsidRDefault="00654060" w:rsidP="00654060">
      <w:pPr>
        <w:spacing w:after="120" w:line="276" w:lineRule="auto"/>
        <w:jc w:val="both"/>
      </w:pPr>
    </w:p>
    <w:p w14:paraId="3CA979D9" w14:textId="77777777" w:rsidR="00654060" w:rsidRPr="00A305E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4CB45339" w14:textId="77777777" w:rsidR="00654060" w:rsidRDefault="00654060" w:rsidP="00654060">
      <w:pPr>
        <w:spacing w:after="120" w:line="276" w:lineRule="auto"/>
      </w:pPr>
    </w:p>
    <w:p w14:paraId="3CE97FEF" w14:textId="77777777" w:rsidR="00654060" w:rsidRDefault="00654060" w:rsidP="00654060">
      <w:pPr>
        <w:spacing w:after="120" w:line="276" w:lineRule="auto"/>
      </w:pPr>
    </w:p>
    <w:p w14:paraId="64DDBF93" w14:textId="77777777" w:rsidR="00654060" w:rsidRDefault="00654060" w:rsidP="00654060">
      <w:pPr>
        <w:spacing w:after="120" w:line="276" w:lineRule="auto"/>
      </w:pPr>
    </w:p>
    <w:p w14:paraId="2A0B5CBF" w14:textId="77777777" w:rsidR="00654060" w:rsidRDefault="00654060" w:rsidP="00654060">
      <w:pPr>
        <w:spacing w:after="120" w:line="276" w:lineRule="auto"/>
      </w:pPr>
    </w:p>
    <w:p w14:paraId="10F1C5E9" w14:textId="77777777" w:rsidR="00654060" w:rsidRPr="00656ECE" w:rsidRDefault="00654060" w:rsidP="00654060">
      <w:pPr>
        <w:spacing w:after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64229CD" w14:textId="77777777" w:rsidR="00654060" w:rsidRDefault="00654060" w:rsidP="00654060">
      <w:pPr>
        <w:spacing w:after="120" w:line="276" w:lineRule="auto"/>
      </w:pPr>
    </w:p>
    <w:p w14:paraId="743D225B" w14:textId="77777777" w:rsidR="00654060" w:rsidRDefault="00654060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</w:p>
    <w:p w14:paraId="6C3466E1" w14:textId="77777777" w:rsidR="00847AF2" w:rsidRDefault="00847AF2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</w:p>
    <w:p w14:paraId="315BAA85" w14:textId="77777777" w:rsidR="00847AF2" w:rsidRDefault="00847AF2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</w:p>
    <w:p w14:paraId="37FB8DDF" w14:textId="77777777" w:rsidR="00847AF2" w:rsidRDefault="00847AF2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</w:p>
    <w:p w14:paraId="597B7C5A" w14:textId="722C5900" w:rsidR="00CE6AB4" w:rsidRDefault="00CE6AB4" w:rsidP="004D507C">
      <w:pPr>
        <w:tabs>
          <w:tab w:val="left" w:pos="5245"/>
        </w:tabs>
        <w:spacing w:after="120" w:line="276" w:lineRule="auto"/>
        <w:rPr>
          <w:rFonts w:ascii="Arial Narrow" w:hAnsi="Arial Narrow" w:cs="Times New Roman"/>
          <w:color w:val="FF0000"/>
          <w:lang w:eastAsia="pl-PL"/>
        </w:rPr>
      </w:pPr>
    </w:p>
    <w:p w14:paraId="1241E5F3" w14:textId="77777777" w:rsidR="006D4EE5" w:rsidRDefault="006D4EE5" w:rsidP="004D507C">
      <w:pPr>
        <w:tabs>
          <w:tab w:val="left" w:pos="5245"/>
        </w:tabs>
        <w:spacing w:after="120" w:line="276" w:lineRule="auto"/>
        <w:rPr>
          <w:rFonts w:ascii="Arial Narrow" w:hAnsi="Arial Narrow" w:cs="Times New Roman"/>
          <w:color w:val="FF0000"/>
          <w:lang w:eastAsia="pl-PL"/>
        </w:rPr>
      </w:pPr>
    </w:p>
    <w:p w14:paraId="1BF2213D" w14:textId="77777777" w:rsidR="006D4EE5" w:rsidRDefault="006D4EE5" w:rsidP="006D4E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32F1DAC8" w14:textId="77777777" w:rsidR="006D4EE5" w:rsidRDefault="006D4EE5" w:rsidP="006D4EE5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Zamawiający:</w:t>
      </w:r>
      <w:r>
        <w:rPr>
          <w:rFonts w:ascii="Arial Narrow" w:hAnsi="Arial Narrow"/>
        </w:rPr>
        <w:t xml:space="preserve"> </w:t>
      </w:r>
    </w:p>
    <w:p w14:paraId="0362F849" w14:textId="77777777" w:rsidR="006D4EE5" w:rsidRDefault="006D4EE5" w:rsidP="006D4EE5">
      <w:pPr>
        <w:spacing w:after="120" w:line="276" w:lineRule="auto"/>
        <w:rPr>
          <w:rFonts w:ascii="Arial Narrow" w:hAnsi="Arial Narrow"/>
          <w:b/>
          <w:color w:val="000000"/>
        </w:rPr>
      </w:pPr>
      <w:r w:rsidRPr="00036742">
        <w:rPr>
          <w:rFonts w:ascii="Arial Narrow" w:hAnsi="Arial Narrow"/>
          <w:b/>
          <w:color w:val="000000"/>
        </w:rPr>
        <w:t>Uniwersytet Medyczny im. Karola Marcinkows</w:t>
      </w:r>
      <w:r>
        <w:rPr>
          <w:rFonts w:ascii="Arial Narrow" w:hAnsi="Arial Narrow"/>
          <w:b/>
          <w:color w:val="000000"/>
        </w:rPr>
        <w:t xml:space="preserve">kiego </w:t>
      </w:r>
      <w:r>
        <w:rPr>
          <w:rFonts w:ascii="Arial Narrow" w:hAnsi="Arial Narrow"/>
          <w:b/>
          <w:color w:val="000000"/>
        </w:rPr>
        <w:br/>
      </w:r>
      <w:r w:rsidRPr="00036742">
        <w:rPr>
          <w:rFonts w:ascii="Arial Narrow" w:hAnsi="Arial Narrow"/>
          <w:b/>
          <w:color w:val="000000"/>
        </w:rPr>
        <w:t>ul. Fredry 10, 61-701 Poznań</w:t>
      </w:r>
    </w:p>
    <w:p w14:paraId="15D92D89" w14:textId="77777777" w:rsidR="006D4EE5" w:rsidRPr="00EB7D3B" w:rsidRDefault="006D4EE5" w:rsidP="006D4EE5">
      <w:pPr>
        <w:spacing w:after="120" w:line="276" w:lineRule="auto"/>
        <w:rPr>
          <w:rFonts w:ascii="Arial Narrow" w:hAnsi="Arial Narrow"/>
        </w:rPr>
      </w:pPr>
      <w:bookmarkStart w:id="0" w:name="_GoBack"/>
      <w:bookmarkEnd w:id="0"/>
    </w:p>
    <w:p w14:paraId="06DBC2E4" w14:textId="77777777" w:rsidR="006D4EE5" w:rsidRPr="00036742" w:rsidRDefault="006D4EE5" w:rsidP="006D4EE5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Wykonawca: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………………………………………………….</w:t>
      </w:r>
    </w:p>
    <w:p w14:paraId="37D06B69" w14:textId="77777777" w:rsidR="006D4EE5" w:rsidRPr="00036742" w:rsidRDefault="006D4EE5" w:rsidP="006D4EE5">
      <w:pPr>
        <w:spacing w:after="120" w:line="276" w:lineRule="auto"/>
        <w:ind w:right="2407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(pełna nazwa/firma, adres, w </w:t>
      </w:r>
      <w:r>
        <w:rPr>
          <w:rFonts w:ascii="Arial Narrow" w:hAnsi="Arial Narrow"/>
          <w:i/>
        </w:rPr>
        <w:t>z</w:t>
      </w:r>
      <w:r w:rsidRPr="00036742">
        <w:rPr>
          <w:rFonts w:ascii="Arial Narrow" w:hAnsi="Arial Narrow"/>
          <w:i/>
        </w:rPr>
        <w:t>ależności od podmiotu: NIP/PESEL, KRS/CEiDG)</w:t>
      </w:r>
    </w:p>
    <w:p w14:paraId="51B57907" w14:textId="77777777" w:rsidR="006D4EE5" w:rsidRPr="00036742" w:rsidRDefault="006D4EE5" w:rsidP="006D4EE5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u w:val="single"/>
        </w:rPr>
        <w:t>reprezentowany przez:</w:t>
      </w:r>
      <w:r>
        <w:rPr>
          <w:rFonts w:ascii="Arial Narrow" w:hAnsi="Arial Narrow"/>
          <w:u w:val="single"/>
        </w:rPr>
        <w:t xml:space="preserve">   </w:t>
      </w:r>
      <w:r w:rsidRPr="00036742">
        <w:rPr>
          <w:rFonts w:ascii="Arial Narrow" w:hAnsi="Arial Narrow"/>
        </w:rPr>
        <w:t>…………………………………</w:t>
      </w:r>
    </w:p>
    <w:p w14:paraId="39F0F23C" w14:textId="77777777" w:rsidR="006D4EE5" w:rsidRPr="00036742" w:rsidRDefault="006D4EE5" w:rsidP="006D4EE5">
      <w:pPr>
        <w:spacing w:after="120" w:line="276" w:lineRule="auto"/>
        <w:ind w:right="4534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(imię, nazwisko, stanowisko podstawa do reprezentacji)</w:t>
      </w:r>
    </w:p>
    <w:p w14:paraId="6B89C8D4" w14:textId="77777777" w:rsidR="006D4EE5" w:rsidRDefault="006D4EE5" w:rsidP="006D4EE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FEA4F79" w14:textId="77777777" w:rsidR="006D4EE5" w:rsidRDefault="006D4EE5" w:rsidP="006D4EE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AF7A281" w14:textId="77777777" w:rsidR="006D4EE5" w:rsidRPr="00036742" w:rsidRDefault="006D4EE5" w:rsidP="006D4EE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Oświadczenie wykonawcy </w:t>
      </w:r>
    </w:p>
    <w:p w14:paraId="09222EFF" w14:textId="77777777" w:rsidR="006D4EE5" w:rsidRPr="00CC65C9" w:rsidRDefault="006D4EE5" w:rsidP="006D4EE5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składane na podstawie art. </w:t>
      </w:r>
      <w:r w:rsidRPr="00CC65C9">
        <w:rPr>
          <w:rFonts w:ascii="Arial Narrow" w:hAnsi="Arial Narrow" w:cs="Arial"/>
          <w:b/>
        </w:rPr>
        <w:t>125 ust. 1 ustawy z dnia 11 września 2019 r.</w:t>
      </w:r>
    </w:p>
    <w:p w14:paraId="7F719120" w14:textId="77777777" w:rsidR="006D4EE5" w:rsidRPr="00CC65C9" w:rsidRDefault="006D4EE5" w:rsidP="006D4EE5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CC65C9">
        <w:rPr>
          <w:rFonts w:ascii="Arial Narrow" w:hAnsi="Arial Narrow" w:cs="Arial"/>
          <w:b/>
        </w:rPr>
        <w:t xml:space="preserve"> Prawo zamówień publicznych (dalej jako: ustawa Pzp), </w:t>
      </w:r>
    </w:p>
    <w:p w14:paraId="42D96413" w14:textId="77777777" w:rsidR="006D4EE5" w:rsidRDefault="006D4EE5" w:rsidP="006D4EE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>DOTYCZĄCE SPEŁNIANIA W</w:t>
      </w:r>
      <w:r>
        <w:rPr>
          <w:rFonts w:ascii="Arial Narrow" w:hAnsi="Arial Narrow" w:cs="Arial"/>
          <w:b/>
          <w:u w:val="single"/>
        </w:rPr>
        <w:t xml:space="preserve">ARUNKÓW UDZIAŁU W POSTĘPOWANIU </w:t>
      </w:r>
    </w:p>
    <w:p w14:paraId="28E0F2AA" w14:textId="77777777" w:rsidR="006D4EE5" w:rsidRPr="00036742" w:rsidRDefault="006D4EE5" w:rsidP="006D4EE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58CA1B5A" w14:textId="77777777" w:rsidR="006D4EE5" w:rsidRDefault="006D4EE5" w:rsidP="006D4EE5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Na potrzeby postępowania o udzielenie zamówienia publicznego pn. </w:t>
      </w:r>
      <w:r>
        <w:rPr>
          <w:rFonts w:ascii="Arial Narrow" w:hAnsi="Arial Narrow"/>
          <w:b/>
          <w:color w:val="000000"/>
        </w:rPr>
        <w:t>dostawa</w:t>
      </w:r>
      <w:r w:rsidRPr="00167DED">
        <w:rPr>
          <w:rFonts w:ascii="Arial Narrow" w:hAnsi="Arial Narrow"/>
          <w:b/>
          <w:color w:val="000000"/>
        </w:rPr>
        <w:t xml:space="preserve"> wraz z wdrożeniem centrali telefonicznej oraz rozbudowa oprogramowania i sprzętu posiadanego przez Uniwersytet Medyczny  </w:t>
      </w:r>
      <w:r>
        <w:rPr>
          <w:rFonts w:ascii="Arial Narrow" w:hAnsi="Arial Narrow"/>
          <w:b/>
          <w:color w:val="000000"/>
        </w:rPr>
        <w:br/>
      </w:r>
      <w:r w:rsidRPr="00167DED">
        <w:rPr>
          <w:rFonts w:ascii="Arial Narrow" w:hAnsi="Arial Narrow"/>
          <w:b/>
          <w:color w:val="000000"/>
        </w:rPr>
        <w:t>(TPm-96/21)</w:t>
      </w:r>
      <w:r w:rsidRPr="00036742">
        <w:rPr>
          <w:rFonts w:ascii="Arial Narrow" w:hAnsi="Arial Narrow"/>
          <w:b/>
          <w:bCs/>
          <w:iCs/>
        </w:rPr>
        <w:t xml:space="preserve">, </w:t>
      </w:r>
      <w:r>
        <w:rPr>
          <w:rFonts w:ascii="Arial Narrow" w:hAnsi="Arial Narrow" w:cs="Arial"/>
        </w:rPr>
        <w:t>z </w:t>
      </w:r>
      <w:r w:rsidRPr="00036742">
        <w:rPr>
          <w:rFonts w:ascii="Arial Narrow" w:hAnsi="Arial Narrow" w:cs="Arial"/>
        </w:rPr>
        <w:t xml:space="preserve">pełną świadomością konsekwencji wprowadzenia zamawiającego w błąd przy przedstawianiu informacji oświadczam, </w:t>
      </w:r>
      <w:r>
        <w:rPr>
          <w:rFonts w:ascii="Arial Narrow" w:hAnsi="Arial Narrow" w:cs="Arial"/>
        </w:rPr>
        <w:t>że</w:t>
      </w:r>
      <w:r w:rsidRPr="00036742">
        <w:rPr>
          <w:rFonts w:ascii="Arial Narrow" w:hAnsi="Arial Narrow" w:cs="Arial"/>
        </w:rPr>
        <w:t>:</w:t>
      </w:r>
    </w:p>
    <w:p w14:paraId="5C88435B" w14:textId="77777777" w:rsidR="006D4EE5" w:rsidRPr="0061383B" w:rsidRDefault="006D4EE5" w:rsidP="006D4EE5">
      <w:pPr>
        <w:spacing w:after="120" w:line="276" w:lineRule="auto"/>
        <w:jc w:val="both"/>
        <w:rPr>
          <w:rFonts w:ascii="Arial Narrow" w:hAnsi="Arial Narrow" w:cs="Arial"/>
          <w:sz w:val="24"/>
        </w:rPr>
      </w:pPr>
    </w:p>
    <w:p w14:paraId="728CD6F8" w14:textId="77777777" w:rsidR="006D4EE5" w:rsidRPr="0061383B" w:rsidRDefault="006D4EE5" w:rsidP="006D4EE5">
      <w:pPr>
        <w:spacing w:after="120" w:line="276" w:lineRule="auto"/>
        <w:jc w:val="center"/>
        <w:rPr>
          <w:rFonts w:ascii="Arial Narrow" w:hAnsi="Arial Narrow" w:cs="Arial"/>
          <w:sz w:val="24"/>
        </w:rPr>
      </w:pPr>
      <w:r w:rsidRPr="0061383B">
        <w:rPr>
          <w:rFonts w:ascii="Arial Narrow" w:hAnsi="Arial Narrow" w:cs="Arial"/>
          <w:sz w:val="24"/>
        </w:rPr>
        <w:t>spełniam warunki udziału w postępowaniu określone przez Zamawiającego w pkt 18.1 SWZ.</w:t>
      </w:r>
    </w:p>
    <w:p w14:paraId="201FCAED" w14:textId="77777777" w:rsidR="006D4EE5" w:rsidRPr="00036742" w:rsidRDefault="006D4EE5" w:rsidP="006D4EE5">
      <w:pPr>
        <w:spacing w:after="120" w:line="276" w:lineRule="auto"/>
        <w:jc w:val="both"/>
        <w:rPr>
          <w:rFonts w:ascii="Arial Narrow" w:hAnsi="Arial Narrow" w:cs="Arial"/>
        </w:rPr>
      </w:pPr>
    </w:p>
    <w:p w14:paraId="7EB8B00C" w14:textId="77777777" w:rsidR="006D4EE5" w:rsidRPr="00036742" w:rsidRDefault="006D4EE5" w:rsidP="006D4EE5">
      <w:pPr>
        <w:spacing w:after="120" w:line="276" w:lineRule="auto"/>
        <w:jc w:val="both"/>
        <w:rPr>
          <w:rFonts w:ascii="Arial Narrow" w:hAnsi="Arial Narrow" w:cs="Arial"/>
        </w:rPr>
      </w:pPr>
    </w:p>
    <w:p w14:paraId="0E46C748" w14:textId="77777777" w:rsidR="006D4EE5" w:rsidRPr="00036742" w:rsidRDefault="006D4EE5" w:rsidP="006D4EE5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14:paraId="4C57BFA4" w14:textId="77777777" w:rsidR="006D4EE5" w:rsidRDefault="006D4EE5" w:rsidP="006D4EE5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</w:t>
      </w:r>
    </w:p>
    <w:p w14:paraId="5D5FD00B" w14:textId="77777777" w:rsidR="006D4EE5" w:rsidRDefault="006D4EE5" w:rsidP="006D4EE5">
      <w:pPr>
        <w:suppressAutoHyphens/>
        <w:spacing w:after="12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FBD0B31" w14:textId="77777777" w:rsidR="006D4EE5" w:rsidRPr="00A305EC" w:rsidRDefault="006D4EE5" w:rsidP="006D4EE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52631E6E" w14:textId="77777777" w:rsidR="006D4EE5" w:rsidRDefault="006D4EE5" w:rsidP="006D4EE5">
      <w:pPr>
        <w:spacing w:after="120" w:line="276" w:lineRule="auto"/>
        <w:jc w:val="both"/>
      </w:pPr>
    </w:p>
    <w:p w14:paraId="3F9354AD" w14:textId="77777777" w:rsidR="006D4EE5" w:rsidRDefault="006D4EE5" w:rsidP="006D4EE5">
      <w:pPr>
        <w:spacing w:after="120" w:line="276" w:lineRule="auto"/>
        <w:jc w:val="both"/>
      </w:pPr>
    </w:p>
    <w:p w14:paraId="12244E36" w14:textId="77777777" w:rsidR="006D4EE5" w:rsidRDefault="006D4EE5" w:rsidP="006D4EE5">
      <w:pPr>
        <w:spacing w:after="120" w:line="276" w:lineRule="auto"/>
        <w:jc w:val="both"/>
      </w:pPr>
    </w:p>
    <w:p w14:paraId="051F46F7" w14:textId="77777777" w:rsidR="006D4EE5" w:rsidRPr="00654060" w:rsidRDefault="006D4EE5" w:rsidP="004D507C">
      <w:pPr>
        <w:tabs>
          <w:tab w:val="left" w:pos="5245"/>
        </w:tabs>
        <w:spacing w:after="120" w:line="276" w:lineRule="auto"/>
        <w:rPr>
          <w:rFonts w:ascii="Arial Narrow" w:hAnsi="Arial Narrow" w:cs="Times New Roman"/>
          <w:color w:val="FF0000"/>
          <w:lang w:eastAsia="pl-PL"/>
        </w:rPr>
      </w:pPr>
    </w:p>
    <w:sectPr w:rsidR="006D4EE5" w:rsidRPr="00654060" w:rsidSect="006A5F4C"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67AC09" w16cid:durableId="2458C486"/>
  <w16cid:commentId w16cid:paraId="41AB32A6" w16cid:durableId="245884C9"/>
  <w16cid:commentId w16cid:paraId="10778D24" w16cid:durableId="2458C402"/>
  <w16cid:commentId w16cid:paraId="4EDD7261" w16cid:durableId="2458C56F"/>
  <w16cid:commentId w16cid:paraId="69D798AC" w16cid:durableId="2458C780"/>
  <w16cid:commentId w16cid:paraId="677B3736" w16cid:durableId="2458C7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DC995" w14:textId="77777777" w:rsidR="008B04DE" w:rsidRDefault="008B04DE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8B04DE" w:rsidRDefault="008B04DE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9AFA" w14:textId="77777777" w:rsidR="008B04DE" w:rsidRDefault="008B04DE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D4EE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A5086" w14:textId="77777777" w:rsidR="008B04DE" w:rsidRDefault="008B04DE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8B04DE" w:rsidRDefault="008B04DE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7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06BC"/>
    <w:rsid w:val="00006268"/>
    <w:rsid w:val="00006608"/>
    <w:rsid w:val="00011700"/>
    <w:rsid w:val="00020490"/>
    <w:rsid w:val="00025D41"/>
    <w:rsid w:val="00026056"/>
    <w:rsid w:val="00027119"/>
    <w:rsid w:val="0003502F"/>
    <w:rsid w:val="00035F4B"/>
    <w:rsid w:val="00045964"/>
    <w:rsid w:val="00046248"/>
    <w:rsid w:val="000476E1"/>
    <w:rsid w:val="00050242"/>
    <w:rsid w:val="000505E3"/>
    <w:rsid w:val="00051AFD"/>
    <w:rsid w:val="0005224E"/>
    <w:rsid w:val="00053056"/>
    <w:rsid w:val="000551C4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224"/>
    <w:rsid w:val="001055D9"/>
    <w:rsid w:val="00107014"/>
    <w:rsid w:val="0011007D"/>
    <w:rsid w:val="00121579"/>
    <w:rsid w:val="00122B36"/>
    <w:rsid w:val="00132B0D"/>
    <w:rsid w:val="001354FE"/>
    <w:rsid w:val="00140327"/>
    <w:rsid w:val="0014427E"/>
    <w:rsid w:val="00145CFA"/>
    <w:rsid w:val="00146667"/>
    <w:rsid w:val="00151535"/>
    <w:rsid w:val="001526D2"/>
    <w:rsid w:val="0015408A"/>
    <w:rsid w:val="00154CF1"/>
    <w:rsid w:val="00154D69"/>
    <w:rsid w:val="00161219"/>
    <w:rsid w:val="00161864"/>
    <w:rsid w:val="00165687"/>
    <w:rsid w:val="001733D6"/>
    <w:rsid w:val="0017522A"/>
    <w:rsid w:val="001822FA"/>
    <w:rsid w:val="0018364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119"/>
    <w:rsid w:val="001E015B"/>
    <w:rsid w:val="001E1179"/>
    <w:rsid w:val="001F6A76"/>
    <w:rsid w:val="002030B4"/>
    <w:rsid w:val="00205698"/>
    <w:rsid w:val="00207F14"/>
    <w:rsid w:val="00212505"/>
    <w:rsid w:val="0022081E"/>
    <w:rsid w:val="00221F35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60BF7"/>
    <w:rsid w:val="00260D8A"/>
    <w:rsid w:val="00267B25"/>
    <w:rsid w:val="00287207"/>
    <w:rsid w:val="002878C9"/>
    <w:rsid w:val="0029163B"/>
    <w:rsid w:val="0029181E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22A33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746C"/>
    <w:rsid w:val="003837E9"/>
    <w:rsid w:val="00386999"/>
    <w:rsid w:val="00396937"/>
    <w:rsid w:val="00396C62"/>
    <w:rsid w:val="003A3B20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7CF"/>
    <w:rsid w:val="00441D54"/>
    <w:rsid w:val="00442BFF"/>
    <w:rsid w:val="0044563A"/>
    <w:rsid w:val="00445EBD"/>
    <w:rsid w:val="0045213C"/>
    <w:rsid w:val="004535A6"/>
    <w:rsid w:val="00460BD9"/>
    <w:rsid w:val="00461A60"/>
    <w:rsid w:val="00461FED"/>
    <w:rsid w:val="0046260D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D0C1D"/>
    <w:rsid w:val="004D287C"/>
    <w:rsid w:val="004D50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9082E"/>
    <w:rsid w:val="005A1FCF"/>
    <w:rsid w:val="005A55AE"/>
    <w:rsid w:val="005A5F52"/>
    <w:rsid w:val="005A674E"/>
    <w:rsid w:val="005B1102"/>
    <w:rsid w:val="005B1147"/>
    <w:rsid w:val="005B719C"/>
    <w:rsid w:val="005C2134"/>
    <w:rsid w:val="005C4C1A"/>
    <w:rsid w:val="005C7841"/>
    <w:rsid w:val="005D1EA1"/>
    <w:rsid w:val="005D5FFC"/>
    <w:rsid w:val="005D62F8"/>
    <w:rsid w:val="005F02BF"/>
    <w:rsid w:val="005F0C3A"/>
    <w:rsid w:val="005F1B78"/>
    <w:rsid w:val="00600072"/>
    <w:rsid w:val="006037FA"/>
    <w:rsid w:val="00604BAC"/>
    <w:rsid w:val="0060540A"/>
    <w:rsid w:val="00607A76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905FA"/>
    <w:rsid w:val="00691F3D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4EE5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36B6"/>
    <w:rsid w:val="007919EF"/>
    <w:rsid w:val="00791BD9"/>
    <w:rsid w:val="007920A1"/>
    <w:rsid w:val="00792157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04DE"/>
    <w:rsid w:val="008B2BB0"/>
    <w:rsid w:val="008B5A8E"/>
    <w:rsid w:val="008C2AE8"/>
    <w:rsid w:val="008D391B"/>
    <w:rsid w:val="008D4164"/>
    <w:rsid w:val="008D70FE"/>
    <w:rsid w:val="008E1017"/>
    <w:rsid w:val="008E13F5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517A0"/>
    <w:rsid w:val="00956CF4"/>
    <w:rsid w:val="009645AD"/>
    <w:rsid w:val="00967A3B"/>
    <w:rsid w:val="009721C2"/>
    <w:rsid w:val="00980CD0"/>
    <w:rsid w:val="0098406E"/>
    <w:rsid w:val="0098549E"/>
    <w:rsid w:val="00991141"/>
    <w:rsid w:val="00993C9D"/>
    <w:rsid w:val="009B0BA4"/>
    <w:rsid w:val="009B22D8"/>
    <w:rsid w:val="009B6946"/>
    <w:rsid w:val="009B77E1"/>
    <w:rsid w:val="009C101C"/>
    <w:rsid w:val="009C3FAE"/>
    <w:rsid w:val="009C4630"/>
    <w:rsid w:val="009C55F5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550D5"/>
    <w:rsid w:val="00A63785"/>
    <w:rsid w:val="00A6467F"/>
    <w:rsid w:val="00A64C89"/>
    <w:rsid w:val="00A66B48"/>
    <w:rsid w:val="00A70A2C"/>
    <w:rsid w:val="00A73E67"/>
    <w:rsid w:val="00A73F4F"/>
    <w:rsid w:val="00A745B2"/>
    <w:rsid w:val="00A74745"/>
    <w:rsid w:val="00A7665E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16D3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076C"/>
    <w:rsid w:val="00B82632"/>
    <w:rsid w:val="00B9691A"/>
    <w:rsid w:val="00BA0DD9"/>
    <w:rsid w:val="00BA2EA5"/>
    <w:rsid w:val="00BA5AF2"/>
    <w:rsid w:val="00BC132E"/>
    <w:rsid w:val="00BC22A4"/>
    <w:rsid w:val="00BC6D10"/>
    <w:rsid w:val="00BC6D38"/>
    <w:rsid w:val="00BE2881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1873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91593"/>
    <w:rsid w:val="00CA6D6A"/>
    <w:rsid w:val="00CA7069"/>
    <w:rsid w:val="00CB173C"/>
    <w:rsid w:val="00CB2E7A"/>
    <w:rsid w:val="00CC65C9"/>
    <w:rsid w:val="00CC70F3"/>
    <w:rsid w:val="00CD1F5E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2EB8"/>
    <w:rsid w:val="00D77E0A"/>
    <w:rsid w:val="00D809DF"/>
    <w:rsid w:val="00D812B2"/>
    <w:rsid w:val="00D859CD"/>
    <w:rsid w:val="00D93ECC"/>
    <w:rsid w:val="00D9586E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651"/>
    <w:rsid w:val="00DE0F57"/>
    <w:rsid w:val="00DE320F"/>
    <w:rsid w:val="00DE419E"/>
    <w:rsid w:val="00DE4BC0"/>
    <w:rsid w:val="00DF703E"/>
    <w:rsid w:val="00E00616"/>
    <w:rsid w:val="00E04DE6"/>
    <w:rsid w:val="00E04E9C"/>
    <w:rsid w:val="00E07D86"/>
    <w:rsid w:val="00E106B6"/>
    <w:rsid w:val="00E11842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3DC2"/>
    <w:rsid w:val="00E53DC6"/>
    <w:rsid w:val="00E5417B"/>
    <w:rsid w:val="00E5728E"/>
    <w:rsid w:val="00E57889"/>
    <w:rsid w:val="00E60D05"/>
    <w:rsid w:val="00E61BAD"/>
    <w:rsid w:val="00E62CDC"/>
    <w:rsid w:val="00E67AF6"/>
    <w:rsid w:val="00E72C23"/>
    <w:rsid w:val="00E735D4"/>
    <w:rsid w:val="00E825C9"/>
    <w:rsid w:val="00E87B37"/>
    <w:rsid w:val="00EA292E"/>
    <w:rsid w:val="00EA317E"/>
    <w:rsid w:val="00EA3BB1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7E76"/>
    <w:rsid w:val="00F10076"/>
    <w:rsid w:val="00F13DA8"/>
    <w:rsid w:val="00F17090"/>
    <w:rsid w:val="00F20701"/>
    <w:rsid w:val="00F2270D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C125-EBE6-40E3-8EF8-4E44B7C2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Głowacka (p011453)</cp:lastModifiedBy>
  <cp:revision>2</cp:revision>
  <cp:lastPrinted>2021-06-11T06:56:00Z</cp:lastPrinted>
  <dcterms:created xsi:type="dcterms:W3CDTF">2021-08-23T12:59:00Z</dcterms:created>
  <dcterms:modified xsi:type="dcterms:W3CDTF">2021-08-23T12:59:00Z</dcterms:modified>
</cp:coreProperties>
</file>