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FB46E" w14:textId="6ADC655E" w:rsidR="00074684" w:rsidRPr="008D21A1" w:rsidRDefault="00074684" w:rsidP="00074684">
      <w:pPr>
        <w:spacing w:after="0" w:line="240" w:lineRule="auto"/>
        <w:ind w:left="3538"/>
        <w:jc w:val="right"/>
        <w:rPr>
          <w:rFonts w:eastAsiaTheme="minorEastAsia" w:cstheme="minorHAnsi"/>
          <w:b/>
          <w:sz w:val="24"/>
          <w:szCs w:val="24"/>
          <w:lang w:eastAsia="pl-PL"/>
        </w:rPr>
      </w:pPr>
      <w:r w:rsidRPr="008D21A1">
        <w:rPr>
          <w:rFonts w:eastAsiaTheme="minorEastAsia" w:cstheme="minorHAnsi"/>
          <w:b/>
          <w:sz w:val="24"/>
          <w:szCs w:val="24"/>
          <w:lang w:eastAsia="pl-PL"/>
        </w:rPr>
        <w:t xml:space="preserve">Załącznik nr </w:t>
      </w:r>
      <w:r w:rsidR="008D21A1" w:rsidRPr="008D21A1">
        <w:rPr>
          <w:rFonts w:eastAsiaTheme="minorEastAsia" w:cstheme="minorHAnsi"/>
          <w:b/>
          <w:sz w:val="24"/>
          <w:szCs w:val="24"/>
          <w:lang w:eastAsia="pl-PL"/>
        </w:rPr>
        <w:t>3</w:t>
      </w:r>
      <w:r w:rsidR="00ED7B7C">
        <w:rPr>
          <w:rFonts w:eastAsiaTheme="minorEastAsia" w:cstheme="minorHAnsi"/>
          <w:b/>
          <w:sz w:val="24"/>
          <w:szCs w:val="24"/>
          <w:lang w:eastAsia="pl-PL"/>
        </w:rPr>
        <w:t xml:space="preserve"> do SWZ</w:t>
      </w:r>
    </w:p>
    <w:p w14:paraId="05D9B0E3" w14:textId="77777777" w:rsidR="00074684" w:rsidRPr="008D21A1" w:rsidRDefault="00074684" w:rsidP="00074684">
      <w:pPr>
        <w:spacing w:after="0" w:line="276" w:lineRule="auto"/>
        <w:rPr>
          <w:rFonts w:eastAsiaTheme="minorEastAsia" w:cstheme="minorHAnsi"/>
          <w:sz w:val="20"/>
          <w:szCs w:val="20"/>
          <w:lang w:eastAsia="pl-PL"/>
        </w:rPr>
      </w:pPr>
      <w:bookmarkStart w:id="0" w:name="_Hlk135821562"/>
      <w:r w:rsidRPr="008D21A1">
        <w:rPr>
          <w:rFonts w:eastAsiaTheme="minorEastAsia" w:cstheme="minorHAnsi"/>
          <w:sz w:val="20"/>
          <w:szCs w:val="20"/>
          <w:lang w:eastAsia="pl-PL"/>
        </w:rPr>
        <w:t>…………………………………………………………..</w:t>
      </w:r>
    </w:p>
    <w:p w14:paraId="0B63AE8A" w14:textId="77777777" w:rsidR="00074684" w:rsidRPr="008D21A1" w:rsidRDefault="00074684" w:rsidP="00074684">
      <w:pPr>
        <w:spacing w:after="0" w:line="276" w:lineRule="auto"/>
        <w:rPr>
          <w:rFonts w:eastAsiaTheme="minorEastAsia" w:cstheme="minorHAnsi"/>
          <w:sz w:val="20"/>
          <w:szCs w:val="20"/>
          <w:lang w:eastAsia="pl-PL"/>
        </w:rPr>
      </w:pPr>
      <w:r w:rsidRPr="008D21A1">
        <w:rPr>
          <w:rFonts w:eastAsiaTheme="minorEastAsia" w:cstheme="minorHAnsi"/>
          <w:sz w:val="20"/>
          <w:szCs w:val="20"/>
          <w:lang w:eastAsia="pl-PL"/>
        </w:rPr>
        <w:t xml:space="preserve">Wykonawca / Wykonawca wspólnie ubiegający się o zamówienie </w:t>
      </w:r>
    </w:p>
    <w:p w14:paraId="0A2B8ED8" w14:textId="77777777" w:rsidR="00074684" w:rsidRPr="008D21A1" w:rsidRDefault="00074684" w:rsidP="00074684">
      <w:pPr>
        <w:spacing w:after="0" w:line="276" w:lineRule="auto"/>
        <w:rPr>
          <w:rFonts w:eastAsiaTheme="minorEastAsia" w:cstheme="minorHAnsi"/>
          <w:sz w:val="20"/>
          <w:szCs w:val="20"/>
          <w:lang w:eastAsia="pl-PL"/>
        </w:rPr>
      </w:pPr>
      <w:r w:rsidRPr="008D21A1">
        <w:rPr>
          <w:rFonts w:eastAsiaTheme="minorEastAsia" w:cstheme="minorHAnsi"/>
          <w:sz w:val="20"/>
          <w:szCs w:val="20"/>
          <w:lang w:eastAsia="pl-PL"/>
        </w:rPr>
        <w:t>(każdy w swoim imieniu)</w:t>
      </w:r>
    </w:p>
    <w:bookmarkEnd w:id="0"/>
    <w:p w14:paraId="4413BC7A" w14:textId="77777777" w:rsidR="00074684" w:rsidRPr="008D21A1" w:rsidRDefault="00074684" w:rsidP="00074684">
      <w:pPr>
        <w:spacing w:after="0" w:line="276" w:lineRule="auto"/>
        <w:rPr>
          <w:rFonts w:eastAsiaTheme="minorEastAsia" w:cstheme="minorHAnsi"/>
          <w:sz w:val="20"/>
          <w:szCs w:val="20"/>
          <w:lang w:eastAsia="pl-PL"/>
        </w:rPr>
      </w:pPr>
    </w:p>
    <w:p w14:paraId="44325D27" w14:textId="77777777" w:rsidR="00074684" w:rsidRPr="008D21A1" w:rsidRDefault="00074684" w:rsidP="00074684">
      <w:pPr>
        <w:spacing w:after="120" w:line="276" w:lineRule="auto"/>
        <w:jc w:val="center"/>
        <w:rPr>
          <w:rFonts w:eastAsiaTheme="minorEastAsia" w:cstheme="minorHAnsi"/>
          <w:b/>
          <w:sz w:val="24"/>
          <w:szCs w:val="24"/>
          <w:lang w:eastAsia="pl-PL"/>
        </w:rPr>
      </w:pPr>
      <w:r w:rsidRPr="008D21A1">
        <w:rPr>
          <w:rFonts w:eastAsiaTheme="minorEastAsia" w:cstheme="minorHAnsi"/>
          <w:b/>
          <w:sz w:val="24"/>
          <w:szCs w:val="24"/>
          <w:lang w:eastAsia="pl-PL"/>
        </w:rPr>
        <w:t>OŚWIADCZENIE</w:t>
      </w:r>
    </w:p>
    <w:p w14:paraId="5B2C69EC" w14:textId="77777777" w:rsidR="00074684" w:rsidRPr="008D21A1" w:rsidRDefault="00074684" w:rsidP="00074684">
      <w:pPr>
        <w:spacing w:before="120" w:after="0" w:line="276" w:lineRule="auto"/>
        <w:jc w:val="center"/>
        <w:rPr>
          <w:rFonts w:eastAsiaTheme="minorEastAsia" w:cstheme="minorHAnsi"/>
          <w:b/>
          <w:caps/>
          <w:sz w:val="24"/>
          <w:szCs w:val="24"/>
          <w:lang w:eastAsia="pl-PL"/>
        </w:rPr>
      </w:pPr>
      <w:r w:rsidRPr="008D21A1">
        <w:rPr>
          <w:rFonts w:eastAsiaTheme="minorEastAsia" w:cstheme="minorHAnsi"/>
          <w:b/>
          <w:sz w:val="24"/>
          <w:szCs w:val="24"/>
          <w:lang w:eastAsia="pl-PL"/>
        </w:rPr>
        <w:t xml:space="preserve">DOTYCZĄCE PRZESŁANEK WYKLUCZENIA Z ART. 5K ROZPORZĄDZENIA 833/2014 ORAZ ART. 7 UST. 1 USTAWY </w:t>
      </w:r>
      <w:r w:rsidRPr="008D21A1">
        <w:rPr>
          <w:rFonts w:eastAsiaTheme="minorEastAsia" w:cstheme="minorHAnsi"/>
          <w:b/>
          <w:caps/>
          <w:sz w:val="24"/>
          <w:szCs w:val="24"/>
          <w:lang w:eastAsia="pl-PL"/>
        </w:rPr>
        <w:t>o szczególnych rozwiązaniach w zakresie przeciwdziałania wspieraniu agresji na Ukrainę oraz służących ochronie bezpieczeństwa narodowego</w:t>
      </w:r>
    </w:p>
    <w:p w14:paraId="51E86AE2" w14:textId="77777777" w:rsidR="00074684" w:rsidRPr="008D21A1" w:rsidRDefault="00074684" w:rsidP="00074684">
      <w:pPr>
        <w:spacing w:before="120" w:after="0" w:line="276" w:lineRule="auto"/>
        <w:jc w:val="center"/>
        <w:rPr>
          <w:rFonts w:eastAsiaTheme="minorEastAsia" w:cstheme="minorHAnsi"/>
          <w:b/>
          <w:sz w:val="24"/>
          <w:szCs w:val="24"/>
          <w:u w:val="single"/>
          <w:lang w:eastAsia="pl-PL"/>
        </w:rPr>
      </w:pPr>
      <w:r w:rsidRPr="008D21A1">
        <w:rPr>
          <w:rFonts w:eastAsiaTheme="minorEastAsia" w:cstheme="minorHAnsi"/>
          <w:b/>
          <w:sz w:val="24"/>
          <w:szCs w:val="24"/>
          <w:lang w:eastAsia="pl-PL"/>
        </w:rPr>
        <w:t xml:space="preserve">składane na podstawie art. 125 ust. 1 ustawy </w:t>
      </w:r>
      <w:proofErr w:type="spellStart"/>
      <w:r w:rsidRPr="008D21A1">
        <w:rPr>
          <w:rFonts w:eastAsiaTheme="minorEastAsia" w:cstheme="minorHAnsi"/>
          <w:b/>
          <w:sz w:val="24"/>
          <w:szCs w:val="24"/>
          <w:lang w:eastAsia="pl-PL"/>
        </w:rPr>
        <w:t>Pzp</w:t>
      </w:r>
      <w:proofErr w:type="spellEnd"/>
    </w:p>
    <w:p w14:paraId="418A3413" w14:textId="77777777" w:rsidR="008D21A1" w:rsidRDefault="00074684" w:rsidP="008D21A1">
      <w:pPr>
        <w:spacing w:before="240" w:after="0" w:line="276" w:lineRule="auto"/>
        <w:rPr>
          <w:rFonts w:eastAsiaTheme="minorEastAsia" w:cstheme="minorHAnsi"/>
          <w:sz w:val="24"/>
          <w:szCs w:val="24"/>
          <w:lang w:eastAsia="pl-PL"/>
        </w:rPr>
      </w:pPr>
      <w:r w:rsidRPr="008D21A1">
        <w:rPr>
          <w:rFonts w:eastAsiaTheme="minorEastAsia" w:cstheme="minorHAnsi"/>
          <w:sz w:val="24"/>
          <w:szCs w:val="24"/>
          <w:lang w:eastAsia="pl-PL"/>
        </w:rPr>
        <w:t xml:space="preserve">Na potrzeby postępowania o udzielenie zamówienia publicznego pn.: </w:t>
      </w:r>
    </w:p>
    <w:p w14:paraId="5C594C5F" w14:textId="4A66E6EB" w:rsidR="00074684" w:rsidRPr="008D21A1" w:rsidRDefault="008D21A1" w:rsidP="008D21A1">
      <w:pPr>
        <w:spacing w:before="240" w:after="0" w:line="276" w:lineRule="auto"/>
        <w:jc w:val="center"/>
        <w:rPr>
          <w:rFonts w:eastAsiaTheme="minorEastAsia" w:cstheme="minorHAnsi"/>
          <w:b/>
          <w:bCs/>
          <w:sz w:val="24"/>
          <w:szCs w:val="24"/>
          <w:lang w:eastAsia="pl-PL"/>
        </w:rPr>
      </w:pPr>
      <w:r w:rsidRPr="008D21A1">
        <w:rPr>
          <w:rFonts w:eastAsiaTheme="minorEastAsia" w:cstheme="minorHAnsi"/>
          <w:b/>
          <w:bCs/>
          <w:sz w:val="24"/>
          <w:szCs w:val="24"/>
          <w:lang w:eastAsia="pl-PL"/>
        </w:rPr>
        <w:t xml:space="preserve">Udzielenie kredytu długoterminowego do kwoty 10.000.000,00 zł przeznaczonego na sfinansowanie planowanego deficytu oraz spłatę wcześniej zaciągniętych zobowiązań </w:t>
      </w:r>
      <w:r>
        <w:rPr>
          <w:rFonts w:eastAsiaTheme="minorEastAsia" w:cstheme="minorHAnsi"/>
          <w:b/>
          <w:bCs/>
          <w:sz w:val="24"/>
          <w:szCs w:val="24"/>
          <w:lang w:eastAsia="pl-PL"/>
        </w:rPr>
        <w:t xml:space="preserve">                       </w:t>
      </w:r>
      <w:r w:rsidRPr="008D21A1">
        <w:rPr>
          <w:rFonts w:eastAsiaTheme="minorEastAsia" w:cstheme="minorHAnsi"/>
          <w:b/>
          <w:bCs/>
          <w:sz w:val="24"/>
          <w:szCs w:val="24"/>
          <w:lang w:eastAsia="pl-PL"/>
        </w:rPr>
        <w:t>z tytułu zaciągniętych kredytów i pożyczek</w:t>
      </w:r>
    </w:p>
    <w:p w14:paraId="1F22B934" w14:textId="2C3E78FF" w:rsidR="00074684" w:rsidRPr="008D21A1" w:rsidRDefault="00074684" w:rsidP="00074684">
      <w:pPr>
        <w:spacing w:before="120" w:after="0" w:line="276" w:lineRule="auto"/>
        <w:ind w:firstLine="709"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8D21A1">
        <w:rPr>
          <w:rFonts w:eastAsiaTheme="minorEastAsia" w:cstheme="minorHAnsi"/>
          <w:sz w:val="24"/>
          <w:szCs w:val="24"/>
          <w:lang w:eastAsia="pl-PL"/>
        </w:rPr>
        <w:t xml:space="preserve">prowadzonego przez </w:t>
      </w:r>
      <w:r w:rsidRPr="008D21A1">
        <w:rPr>
          <w:rFonts w:eastAsiaTheme="minorEastAsia" w:cstheme="minorHAnsi"/>
          <w:b/>
          <w:sz w:val="24"/>
          <w:szCs w:val="24"/>
          <w:lang w:eastAsia="pl-PL"/>
        </w:rPr>
        <w:t xml:space="preserve">Gminę </w:t>
      </w:r>
      <w:r w:rsidR="008D21A1">
        <w:rPr>
          <w:rFonts w:eastAsiaTheme="minorEastAsia" w:cstheme="minorHAnsi"/>
          <w:b/>
          <w:sz w:val="24"/>
          <w:szCs w:val="24"/>
          <w:lang w:eastAsia="pl-PL"/>
        </w:rPr>
        <w:t>Człopa</w:t>
      </w:r>
      <w:r w:rsidRPr="008D21A1">
        <w:rPr>
          <w:rFonts w:eastAsiaTheme="minorEastAsia" w:cstheme="minorHAnsi"/>
          <w:i/>
          <w:sz w:val="24"/>
          <w:szCs w:val="24"/>
          <w:lang w:eastAsia="pl-PL"/>
        </w:rPr>
        <w:t xml:space="preserve"> </w:t>
      </w:r>
      <w:r w:rsidRPr="008D21A1">
        <w:rPr>
          <w:rFonts w:eastAsiaTheme="minorEastAsia" w:cstheme="minorHAnsi"/>
          <w:sz w:val="24"/>
          <w:szCs w:val="24"/>
          <w:lang w:eastAsia="pl-PL"/>
        </w:rPr>
        <w:t>oświadczam, co następuje:</w:t>
      </w:r>
    </w:p>
    <w:p w14:paraId="1227B731" w14:textId="77777777" w:rsidR="00074684" w:rsidRPr="008D21A1" w:rsidRDefault="00074684" w:rsidP="00074684">
      <w:pPr>
        <w:shd w:val="clear" w:color="auto" w:fill="BFBFBF" w:themeFill="background1" w:themeFillShade="BF"/>
        <w:spacing w:before="120" w:after="0" w:line="276" w:lineRule="auto"/>
        <w:rPr>
          <w:rFonts w:eastAsiaTheme="minorEastAsia" w:cstheme="minorHAnsi"/>
          <w:b/>
          <w:sz w:val="24"/>
          <w:szCs w:val="24"/>
          <w:lang w:eastAsia="pl-PL"/>
        </w:rPr>
      </w:pPr>
      <w:r w:rsidRPr="008D21A1">
        <w:rPr>
          <w:rFonts w:eastAsiaTheme="minorEastAsia" w:cstheme="minorHAnsi"/>
          <w:b/>
          <w:sz w:val="24"/>
          <w:szCs w:val="24"/>
          <w:lang w:eastAsia="pl-PL"/>
        </w:rPr>
        <w:t>I.  OŚWIADCZENIA DOTYCZĄCE WYKONAWCY:</w:t>
      </w:r>
    </w:p>
    <w:p w14:paraId="18AB883A" w14:textId="77777777" w:rsidR="00074684" w:rsidRPr="008D21A1" w:rsidRDefault="00074684" w:rsidP="00074684">
      <w:pPr>
        <w:numPr>
          <w:ilvl w:val="0"/>
          <w:numId w:val="3"/>
        </w:numPr>
        <w:spacing w:before="120" w:after="0" w:line="276" w:lineRule="auto"/>
        <w:ind w:left="425" w:hanging="357"/>
        <w:jc w:val="both"/>
        <w:rPr>
          <w:rFonts w:eastAsiaTheme="minorEastAsia" w:cstheme="minorHAnsi"/>
          <w:b/>
          <w:bCs/>
          <w:sz w:val="24"/>
          <w:szCs w:val="24"/>
          <w:lang w:eastAsia="pl-PL"/>
        </w:rPr>
      </w:pPr>
      <w:r w:rsidRPr="008D21A1">
        <w:rPr>
          <w:rFonts w:eastAsiaTheme="minorEastAsia" w:cstheme="minorHAnsi"/>
          <w:sz w:val="24"/>
          <w:szCs w:val="24"/>
          <w:lang w:eastAsia="pl-PL"/>
        </w:rPr>
        <w:t xml:space="preserve">Oświadczam, że nie podlegam wykluczeniu z postępowania na podstawie </w:t>
      </w:r>
      <w:r w:rsidRPr="008D21A1">
        <w:rPr>
          <w:rFonts w:eastAsiaTheme="minorEastAsia" w:cstheme="minorHAnsi"/>
          <w:sz w:val="24"/>
          <w:szCs w:val="24"/>
          <w:lang w:eastAsia="pl-PL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8D21A1">
        <w:rPr>
          <w:rFonts w:eastAsiaTheme="minorEastAsia" w:cstheme="minorHAnsi"/>
          <w:sz w:val="24"/>
          <w:szCs w:val="24"/>
          <w:vertAlign w:val="superscript"/>
          <w:lang w:eastAsia="pl-PL"/>
        </w:rPr>
        <w:footnoteReference w:id="1"/>
      </w:r>
    </w:p>
    <w:p w14:paraId="0795E01B" w14:textId="77777777" w:rsidR="00074684" w:rsidRPr="008D21A1" w:rsidRDefault="00074684" w:rsidP="00074684">
      <w:pPr>
        <w:numPr>
          <w:ilvl w:val="0"/>
          <w:numId w:val="3"/>
        </w:numPr>
        <w:spacing w:after="0" w:line="276" w:lineRule="auto"/>
        <w:ind w:left="426"/>
        <w:jc w:val="both"/>
        <w:rPr>
          <w:rFonts w:eastAsiaTheme="minorEastAsia" w:cstheme="minorHAnsi"/>
          <w:b/>
          <w:bCs/>
          <w:sz w:val="24"/>
          <w:szCs w:val="24"/>
          <w:lang w:eastAsia="pl-PL"/>
        </w:rPr>
      </w:pPr>
      <w:r w:rsidRPr="008D21A1">
        <w:rPr>
          <w:rFonts w:eastAsiaTheme="minorEastAsia" w:cstheme="minorHAnsi"/>
          <w:sz w:val="24"/>
          <w:szCs w:val="24"/>
          <w:lang w:eastAsia="pl-PL"/>
        </w:rPr>
        <w:t xml:space="preserve">Oświadczam, że nie zachodzą w stosunku do mnie przesłanki wykluczenia z postępowania na podstawie art. </w:t>
      </w:r>
      <w:r w:rsidRPr="008D21A1">
        <w:rPr>
          <w:rFonts w:eastAsia="Times New Roman" w:cstheme="minorHAnsi"/>
          <w:sz w:val="24"/>
          <w:szCs w:val="24"/>
          <w:lang w:eastAsia="pl-PL"/>
        </w:rPr>
        <w:t xml:space="preserve">7 ust. 1 ustawy </w:t>
      </w:r>
      <w:r w:rsidRPr="008D21A1">
        <w:rPr>
          <w:rFonts w:eastAsiaTheme="minorEastAsia" w:cstheme="minorHAnsi"/>
          <w:sz w:val="24"/>
          <w:szCs w:val="24"/>
          <w:lang w:eastAsia="pl-PL"/>
        </w:rPr>
        <w:t>z dnia 13 kwietnia 2022 r.</w:t>
      </w:r>
      <w:r w:rsidRPr="008D21A1">
        <w:rPr>
          <w:rFonts w:eastAsiaTheme="minorEastAsia" w:cstheme="minorHAnsi"/>
          <w:i/>
          <w:iCs/>
          <w:sz w:val="24"/>
          <w:szCs w:val="24"/>
          <w:lang w:eastAsia="pl-PL"/>
        </w:rPr>
        <w:t xml:space="preserve"> o szczególnych rozwiązaniach w zakresie przeciwdziałania wspieraniu agresji na Ukrainę oraz służących ochronie bezpieczeństwa narodowego </w:t>
      </w:r>
      <w:r w:rsidRPr="008D21A1">
        <w:rPr>
          <w:rFonts w:eastAsiaTheme="minorEastAsia" w:cstheme="minorHAnsi"/>
          <w:sz w:val="24"/>
          <w:szCs w:val="24"/>
          <w:lang w:eastAsia="pl-PL"/>
        </w:rPr>
        <w:t>(tj. Dz. U. 2023 poz. 129 ze zm.)</w:t>
      </w:r>
      <w:r w:rsidRPr="008D21A1">
        <w:rPr>
          <w:rFonts w:eastAsiaTheme="minorEastAsia" w:cstheme="minorHAnsi"/>
          <w:i/>
          <w:iCs/>
          <w:sz w:val="24"/>
          <w:szCs w:val="24"/>
          <w:lang w:eastAsia="pl-PL"/>
        </w:rPr>
        <w:t>.</w:t>
      </w:r>
      <w:r w:rsidRPr="008D21A1">
        <w:rPr>
          <w:rFonts w:eastAsiaTheme="minorEastAsia" w:cstheme="minorHAnsi"/>
          <w:sz w:val="24"/>
          <w:szCs w:val="24"/>
          <w:vertAlign w:val="superscript"/>
          <w:lang w:eastAsia="pl-PL"/>
        </w:rPr>
        <w:footnoteReference w:id="2"/>
      </w:r>
    </w:p>
    <w:p w14:paraId="1BC326C8" w14:textId="77777777" w:rsidR="00074684" w:rsidRPr="008D21A1" w:rsidRDefault="00074684" w:rsidP="00074684">
      <w:pPr>
        <w:numPr>
          <w:ilvl w:val="0"/>
          <w:numId w:val="1"/>
        </w:numPr>
        <w:shd w:val="clear" w:color="auto" w:fill="BFBFBF" w:themeFill="background1" w:themeFillShade="BF"/>
        <w:tabs>
          <w:tab w:val="num" w:pos="284"/>
        </w:tabs>
        <w:spacing w:before="240" w:after="120" w:line="276" w:lineRule="auto"/>
        <w:ind w:left="284" w:hanging="284"/>
        <w:jc w:val="both"/>
        <w:rPr>
          <w:rFonts w:eastAsiaTheme="minorEastAsia" w:cstheme="minorHAnsi"/>
          <w:b/>
          <w:sz w:val="24"/>
          <w:szCs w:val="24"/>
          <w:lang w:eastAsia="pl-PL"/>
        </w:rPr>
      </w:pPr>
      <w:r w:rsidRPr="008D21A1">
        <w:rPr>
          <w:rFonts w:eastAsiaTheme="minorEastAsia" w:cstheme="minorHAnsi"/>
          <w:b/>
          <w:sz w:val="24"/>
          <w:szCs w:val="24"/>
          <w:lang w:eastAsia="pl-PL"/>
        </w:rPr>
        <w:lastRenderedPageBreak/>
        <w:t>OŚWIADCZENIE DOTYCZĄCE PODWYKONAWCY, NA KTÓREGO PRZYPADA PONAD 10% WARTOŚCI ZAMÓWIENIA:</w:t>
      </w:r>
    </w:p>
    <w:p w14:paraId="28B37843" w14:textId="77777777" w:rsidR="00074684" w:rsidRPr="008D21A1" w:rsidRDefault="00074684" w:rsidP="00074684">
      <w:pPr>
        <w:spacing w:after="120" w:line="276" w:lineRule="auto"/>
        <w:jc w:val="both"/>
        <w:rPr>
          <w:rFonts w:eastAsiaTheme="minorEastAsia" w:cstheme="minorHAnsi"/>
          <w:color w:val="44546A" w:themeColor="text2"/>
          <w:sz w:val="20"/>
          <w:szCs w:val="20"/>
          <w:lang w:eastAsia="pl-PL"/>
        </w:rPr>
      </w:pPr>
      <w:r w:rsidRPr="008D21A1">
        <w:rPr>
          <w:rFonts w:eastAsiaTheme="minorEastAsia" w:cstheme="minorHAnsi"/>
          <w:color w:val="44546A" w:themeColor="text2"/>
          <w:sz w:val="20"/>
          <w:szCs w:val="20"/>
          <w:lang w:eastAsia="pl-PL"/>
        </w:rPr>
        <w:t>[UWAGA</w:t>
      </w:r>
      <w:r w:rsidRPr="008D21A1">
        <w:rPr>
          <w:rFonts w:eastAsiaTheme="minorEastAsia" w:cstheme="minorHAnsi"/>
          <w:i/>
          <w:color w:val="44546A" w:themeColor="text2"/>
          <w:sz w:val="20"/>
          <w:szCs w:val="20"/>
          <w:lang w:eastAsia="pl-PL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8D21A1">
        <w:rPr>
          <w:rFonts w:eastAsiaTheme="minorEastAsia" w:cstheme="minorHAnsi"/>
          <w:color w:val="44546A" w:themeColor="text2"/>
          <w:sz w:val="20"/>
          <w:szCs w:val="20"/>
          <w:lang w:eastAsia="pl-PL"/>
        </w:rPr>
        <w:t>]</w:t>
      </w:r>
    </w:p>
    <w:p w14:paraId="08195F43" w14:textId="77777777" w:rsidR="00074684" w:rsidRPr="008D21A1" w:rsidRDefault="00074684" w:rsidP="00074684">
      <w:pPr>
        <w:spacing w:after="0" w:line="276" w:lineRule="auto"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8D21A1">
        <w:rPr>
          <w:rFonts w:eastAsiaTheme="minorEastAsia" w:cstheme="minorHAnsi"/>
          <w:sz w:val="24"/>
          <w:szCs w:val="24"/>
          <w:lang w:eastAsia="pl-PL"/>
        </w:rPr>
        <w:t xml:space="preserve">Oświadczam, że w stosunku do następującego podmiotu, będącego podwykonawcą, na którego przypada ponad 10% wartości zamówienia: ……………………………………………….………..….…… </w:t>
      </w:r>
      <w:r w:rsidRPr="008D21A1">
        <w:rPr>
          <w:rFonts w:eastAsiaTheme="minorEastAsia" w:cstheme="minorHAnsi"/>
          <w:i/>
          <w:sz w:val="20"/>
          <w:szCs w:val="20"/>
          <w:lang w:eastAsia="pl-PL"/>
        </w:rPr>
        <w:t>(podać pełną nazwę/firmę, adres, a także w zależności od podmiotu: NIP/PESEL, KRS/</w:t>
      </w:r>
      <w:proofErr w:type="spellStart"/>
      <w:r w:rsidRPr="008D21A1">
        <w:rPr>
          <w:rFonts w:eastAsiaTheme="minorEastAsia" w:cstheme="minorHAnsi"/>
          <w:i/>
          <w:sz w:val="20"/>
          <w:szCs w:val="20"/>
          <w:lang w:eastAsia="pl-PL"/>
        </w:rPr>
        <w:t>CEiDG</w:t>
      </w:r>
      <w:proofErr w:type="spellEnd"/>
      <w:r w:rsidRPr="008D21A1">
        <w:rPr>
          <w:rFonts w:eastAsiaTheme="minorEastAsia" w:cstheme="minorHAnsi"/>
          <w:i/>
          <w:sz w:val="20"/>
          <w:szCs w:val="20"/>
          <w:lang w:eastAsia="pl-PL"/>
        </w:rPr>
        <w:t>)</w:t>
      </w:r>
      <w:r w:rsidRPr="008D21A1">
        <w:rPr>
          <w:rFonts w:eastAsiaTheme="minorEastAsia" w:cstheme="minorHAnsi"/>
          <w:sz w:val="20"/>
          <w:szCs w:val="20"/>
          <w:lang w:eastAsia="pl-PL"/>
        </w:rPr>
        <w:t xml:space="preserve">, </w:t>
      </w:r>
      <w:r w:rsidRPr="008D21A1">
        <w:rPr>
          <w:rFonts w:eastAsiaTheme="minorEastAsia" w:cstheme="minorHAnsi"/>
          <w:sz w:val="24"/>
          <w:szCs w:val="24"/>
          <w:lang w:eastAsia="pl-PL"/>
        </w:rPr>
        <w:t>nie zachodzą podstawy wykluczenia z postępowania o udzielenie zamówienia przewidziane w  art.  5k rozporządzenia 833/2014 w brzmieniu nadanym rozporządzeniem 2022/576.</w:t>
      </w:r>
    </w:p>
    <w:p w14:paraId="5068344D" w14:textId="77777777" w:rsidR="00074684" w:rsidRPr="008D21A1" w:rsidRDefault="00074684" w:rsidP="00074684">
      <w:pPr>
        <w:numPr>
          <w:ilvl w:val="0"/>
          <w:numId w:val="1"/>
        </w:numPr>
        <w:shd w:val="clear" w:color="auto" w:fill="BFBFBF" w:themeFill="background1" w:themeFillShade="BF"/>
        <w:tabs>
          <w:tab w:val="num" w:pos="284"/>
        </w:tabs>
        <w:spacing w:before="240" w:after="0" w:line="276" w:lineRule="auto"/>
        <w:jc w:val="both"/>
        <w:rPr>
          <w:rFonts w:eastAsiaTheme="minorEastAsia" w:cstheme="minorHAnsi"/>
          <w:b/>
          <w:sz w:val="24"/>
          <w:szCs w:val="24"/>
          <w:lang w:eastAsia="pl-PL"/>
        </w:rPr>
      </w:pPr>
      <w:r w:rsidRPr="008D21A1">
        <w:rPr>
          <w:rFonts w:eastAsiaTheme="minorEastAsia" w:cstheme="minorHAnsi"/>
          <w:b/>
          <w:sz w:val="24"/>
          <w:szCs w:val="24"/>
          <w:lang w:eastAsia="pl-PL"/>
        </w:rPr>
        <w:t>OŚWIADCZENIE DOTYCZĄCE PODANYCH INFORMACJI:</w:t>
      </w:r>
    </w:p>
    <w:p w14:paraId="48AB5932" w14:textId="77777777" w:rsidR="00074684" w:rsidRPr="008D21A1" w:rsidRDefault="00074684" w:rsidP="00074684">
      <w:pPr>
        <w:spacing w:after="0" w:line="276" w:lineRule="auto"/>
        <w:jc w:val="both"/>
        <w:rPr>
          <w:rFonts w:eastAsiaTheme="minorEastAsia" w:cstheme="minorHAnsi"/>
          <w:b/>
          <w:color w:val="FF0000"/>
          <w:sz w:val="24"/>
          <w:szCs w:val="24"/>
          <w:lang w:eastAsia="pl-PL"/>
        </w:rPr>
      </w:pPr>
    </w:p>
    <w:p w14:paraId="7089AA3A" w14:textId="77777777" w:rsidR="00074684" w:rsidRPr="008D21A1" w:rsidRDefault="00074684" w:rsidP="00074684">
      <w:pPr>
        <w:spacing w:after="0" w:line="276" w:lineRule="auto"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8D21A1">
        <w:rPr>
          <w:rFonts w:eastAsiaTheme="minorEastAsia" w:cstheme="minorHAnsi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8D21A1">
        <w:rPr>
          <w:rFonts w:eastAsiaTheme="minorEastAsia" w:cstheme="minorHAnsi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6C5475D1" w14:textId="77777777" w:rsidR="00074684" w:rsidRPr="008D21A1" w:rsidRDefault="00074684" w:rsidP="00074684">
      <w:pPr>
        <w:spacing w:after="0" w:line="276" w:lineRule="auto"/>
        <w:jc w:val="both"/>
        <w:rPr>
          <w:rFonts w:eastAsiaTheme="minorEastAsia" w:cstheme="minorHAnsi"/>
          <w:color w:val="FF0000"/>
          <w:sz w:val="24"/>
          <w:szCs w:val="24"/>
          <w:lang w:eastAsia="pl-PL"/>
        </w:rPr>
      </w:pPr>
    </w:p>
    <w:p w14:paraId="7F38D1C7" w14:textId="77777777" w:rsidR="00074684" w:rsidRPr="008D21A1" w:rsidRDefault="00074684" w:rsidP="00074684">
      <w:pPr>
        <w:numPr>
          <w:ilvl w:val="0"/>
          <w:numId w:val="1"/>
        </w:numPr>
        <w:shd w:val="clear" w:color="auto" w:fill="BFBFBF" w:themeFill="background1" w:themeFillShade="BF"/>
        <w:spacing w:after="120" w:line="276" w:lineRule="auto"/>
        <w:ind w:left="284" w:hanging="311"/>
        <w:jc w:val="both"/>
        <w:rPr>
          <w:rFonts w:eastAsiaTheme="minorEastAsia" w:cstheme="minorHAnsi"/>
          <w:b/>
          <w:sz w:val="24"/>
          <w:szCs w:val="24"/>
          <w:lang w:eastAsia="pl-PL"/>
        </w:rPr>
      </w:pPr>
      <w:r w:rsidRPr="008D21A1">
        <w:rPr>
          <w:rFonts w:eastAsiaTheme="minorEastAsia" w:cstheme="minorHAnsi"/>
          <w:b/>
          <w:sz w:val="24"/>
          <w:szCs w:val="24"/>
          <w:lang w:eastAsia="pl-PL"/>
        </w:rPr>
        <w:t>INFORMACJA DOTYCZĄCA DOSTĘPU DO PODMIOTOWYCH ŚRODKÓW DOWODOWYCH:</w:t>
      </w:r>
    </w:p>
    <w:p w14:paraId="41D4AD10" w14:textId="73B4906C" w:rsidR="00074684" w:rsidRPr="008D21A1" w:rsidRDefault="00074684" w:rsidP="00074684">
      <w:pPr>
        <w:spacing w:after="120" w:line="276" w:lineRule="auto"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8D21A1">
        <w:rPr>
          <w:rFonts w:eastAsiaTheme="minorEastAsia" w:cstheme="minorHAnsi"/>
          <w:sz w:val="24"/>
          <w:szCs w:val="24"/>
          <w:lang w:eastAsia="pl-PL"/>
        </w:rPr>
        <w:t>Wskazuję następujące podmiotowe środki dowodowe, które można uzyskać za pomocą bezpłatnych i ogólnodostępnych baz danych, oraz dane umożliwiające dostęp do tych środków:</w:t>
      </w:r>
      <w:r w:rsidRPr="008D21A1">
        <w:rPr>
          <w:rFonts w:eastAsiaTheme="minorEastAsia" w:cstheme="minorHAnsi"/>
          <w:sz w:val="24"/>
          <w:szCs w:val="24"/>
          <w:lang w:eastAsia="pl-PL"/>
        </w:rPr>
        <w:br/>
        <w:t>1) .....................................................................................................................................................</w:t>
      </w:r>
    </w:p>
    <w:p w14:paraId="17001CB3" w14:textId="77777777" w:rsidR="00074684" w:rsidRPr="008D21A1" w:rsidRDefault="00074684" w:rsidP="00074684">
      <w:pPr>
        <w:spacing w:after="0" w:line="276" w:lineRule="auto"/>
        <w:jc w:val="both"/>
        <w:rPr>
          <w:rFonts w:eastAsiaTheme="minorEastAsia" w:cstheme="minorHAnsi"/>
          <w:sz w:val="20"/>
          <w:szCs w:val="20"/>
          <w:lang w:eastAsia="pl-PL"/>
        </w:rPr>
      </w:pPr>
      <w:r w:rsidRPr="008D21A1">
        <w:rPr>
          <w:rFonts w:eastAsiaTheme="minorEastAsia" w:cstheme="minorHAnsi"/>
          <w:i/>
          <w:sz w:val="20"/>
          <w:szCs w:val="20"/>
          <w:lang w:eastAsia="pl-PL"/>
        </w:rPr>
        <w:t>(wskazać podmiotowy środek dowodowy, adres internetowy, wydający urząd lub organ, dokładne dane referencyjne dokumentacji)</w:t>
      </w:r>
    </w:p>
    <w:p w14:paraId="7A59C95A" w14:textId="77777777" w:rsidR="00074684" w:rsidRPr="008D21A1" w:rsidRDefault="00074684" w:rsidP="00074684">
      <w:pPr>
        <w:spacing w:after="0" w:line="276" w:lineRule="auto"/>
        <w:jc w:val="both"/>
        <w:rPr>
          <w:rFonts w:eastAsiaTheme="minorEastAsia" w:cstheme="minorHAnsi"/>
          <w:i/>
          <w:sz w:val="24"/>
          <w:szCs w:val="24"/>
          <w:lang w:eastAsia="pl-PL"/>
        </w:rPr>
      </w:pPr>
    </w:p>
    <w:p w14:paraId="618E8917" w14:textId="77777777" w:rsidR="00074684" w:rsidRPr="008D21A1" w:rsidRDefault="00074684" w:rsidP="00074684">
      <w:pPr>
        <w:spacing w:after="0" w:line="276" w:lineRule="auto"/>
        <w:jc w:val="both"/>
        <w:rPr>
          <w:rFonts w:eastAsiaTheme="minorEastAsia" w:cstheme="minorHAnsi"/>
          <w:i/>
          <w:sz w:val="24"/>
          <w:szCs w:val="24"/>
          <w:lang w:eastAsia="pl-PL"/>
        </w:rPr>
      </w:pPr>
    </w:p>
    <w:p w14:paraId="342E19E3" w14:textId="7A3B4446" w:rsidR="00074684" w:rsidRPr="008D21A1" w:rsidRDefault="008D21A1" w:rsidP="008D21A1">
      <w:pPr>
        <w:spacing w:after="0" w:line="276" w:lineRule="auto"/>
        <w:jc w:val="center"/>
        <w:rPr>
          <w:rFonts w:eastAsiaTheme="minorEastAsia" w:cstheme="minorHAnsi"/>
          <w:b/>
          <w:bCs/>
          <w:color w:val="FF0000"/>
          <w:sz w:val="24"/>
          <w:szCs w:val="24"/>
          <w:lang w:eastAsia="pl-PL"/>
        </w:rPr>
      </w:pPr>
      <w:r w:rsidRPr="008D21A1">
        <w:rPr>
          <w:rFonts w:eastAsiaTheme="minorEastAsia" w:cstheme="minorHAnsi"/>
          <w:b/>
          <w:bCs/>
          <w:color w:val="FF0000"/>
          <w:sz w:val="24"/>
          <w:szCs w:val="24"/>
          <w:lang w:eastAsia="pl-PL"/>
        </w:rPr>
        <w:t>Dokument należy wypełnić i podpisać kwalifikowanym  podpisem elektronicznym</w:t>
      </w:r>
    </w:p>
    <w:p w14:paraId="16E7F274" w14:textId="71156B81" w:rsidR="00074684" w:rsidRPr="008D21A1" w:rsidRDefault="00074684" w:rsidP="008D21A1">
      <w:pPr>
        <w:spacing w:after="0" w:line="276" w:lineRule="auto"/>
        <w:jc w:val="both"/>
        <w:rPr>
          <w:rFonts w:eastAsiaTheme="minorEastAsia" w:cstheme="minorHAnsi"/>
          <w:i/>
          <w:sz w:val="20"/>
          <w:szCs w:val="20"/>
          <w:lang w:eastAsia="pl-PL"/>
        </w:rPr>
      </w:pPr>
      <w:r w:rsidRPr="008D21A1">
        <w:rPr>
          <w:rFonts w:eastAsiaTheme="minorEastAsia" w:cstheme="minorHAnsi"/>
          <w:sz w:val="24"/>
          <w:szCs w:val="24"/>
          <w:lang w:eastAsia="pl-PL"/>
        </w:rPr>
        <w:tab/>
      </w:r>
      <w:r w:rsidRPr="008D21A1">
        <w:rPr>
          <w:rFonts w:eastAsiaTheme="minorEastAsia" w:cstheme="minorHAnsi"/>
          <w:sz w:val="24"/>
          <w:szCs w:val="24"/>
          <w:lang w:eastAsia="pl-PL"/>
        </w:rPr>
        <w:tab/>
      </w:r>
      <w:r w:rsidRPr="008D21A1">
        <w:rPr>
          <w:rFonts w:eastAsiaTheme="minorEastAsia" w:cstheme="minorHAnsi"/>
          <w:sz w:val="24"/>
          <w:szCs w:val="24"/>
          <w:lang w:eastAsia="pl-PL"/>
        </w:rPr>
        <w:tab/>
      </w:r>
      <w:r w:rsidRPr="008D21A1">
        <w:rPr>
          <w:rFonts w:eastAsiaTheme="minorEastAsia" w:cstheme="minorHAnsi"/>
          <w:sz w:val="24"/>
          <w:szCs w:val="24"/>
          <w:lang w:eastAsia="pl-PL"/>
        </w:rPr>
        <w:tab/>
      </w:r>
      <w:r w:rsidRPr="008D21A1">
        <w:rPr>
          <w:rFonts w:eastAsiaTheme="minorEastAsia" w:cstheme="minorHAnsi"/>
          <w:sz w:val="24"/>
          <w:szCs w:val="24"/>
          <w:lang w:eastAsia="pl-PL"/>
        </w:rPr>
        <w:tab/>
      </w:r>
      <w:r w:rsidRPr="008D21A1">
        <w:rPr>
          <w:rFonts w:eastAsiaTheme="minorEastAsia" w:cstheme="minorHAnsi"/>
          <w:sz w:val="24"/>
          <w:szCs w:val="24"/>
          <w:lang w:eastAsia="pl-PL"/>
        </w:rPr>
        <w:tab/>
      </w:r>
      <w:r w:rsidRPr="008D21A1">
        <w:rPr>
          <w:rFonts w:eastAsiaTheme="minorEastAsia" w:cstheme="minorHAnsi"/>
          <w:sz w:val="24"/>
          <w:szCs w:val="24"/>
          <w:lang w:eastAsia="pl-PL"/>
        </w:rPr>
        <w:tab/>
      </w:r>
      <w:bookmarkStart w:id="2" w:name="_Hlk102639179"/>
      <w:r w:rsidRPr="008D21A1">
        <w:rPr>
          <w:rFonts w:eastAsiaTheme="minorEastAsia" w:cstheme="minorHAnsi"/>
          <w:i/>
          <w:sz w:val="20"/>
          <w:szCs w:val="20"/>
          <w:lang w:eastAsia="pl-PL"/>
        </w:rPr>
        <w:t xml:space="preserve"> </w:t>
      </w:r>
      <w:bookmarkEnd w:id="2"/>
    </w:p>
    <w:p w14:paraId="30F4E971" w14:textId="55194A73" w:rsidR="00074684" w:rsidRPr="008D21A1" w:rsidRDefault="00074684" w:rsidP="00074684">
      <w:pPr>
        <w:rPr>
          <w:rFonts w:eastAsiaTheme="minorEastAsia" w:cstheme="minorHAnsi"/>
          <w:b/>
          <w:bCs/>
          <w:color w:val="FF0000"/>
          <w:sz w:val="24"/>
          <w:szCs w:val="24"/>
          <w:lang w:eastAsia="pl-PL"/>
        </w:rPr>
      </w:pPr>
    </w:p>
    <w:sectPr w:rsidR="00074684" w:rsidRPr="008D21A1" w:rsidSect="00AB199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296" w:right="1417" w:bottom="1276" w:left="1417" w:header="426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4319F" w14:textId="77777777" w:rsidR="00654AD2" w:rsidRDefault="00654AD2" w:rsidP="00074684">
      <w:pPr>
        <w:spacing w:after="0" w:line="240" w:lineRule="auto"/>
      </w:pPr>
      <w:r>
        <w:separator/>
      </w:r>
    </w:p>
  </w:endnote>
  <w:endnote w:type="continuationSeparator" w:id="0">
    <w:p w14:paraId="18473EFA" w14:textId="77777777" w:rsidR="00654AD2" w:rsidRDefault="00654AD2" w:rsidP="00074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0CEB1" w14:textId="3038871C" w:rsidR="009A34A0" w:rsidRDefault="00074684">
    <w:pPr>
      <w:pStyle w:val="Stopka"/>
    </w:pPr>
    <w:r>
      <w:tab/>
    </w:r>
    <w:r>
      <w:tab/>
    </w:r>
    <w:sdt>
      <w:sdtPr>
        <w:id w:val="318858498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21</w:t>
        </w:r>
        <w: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E4DA9" w14:textId="03A410B9" w:rsidR="009A34A0" w:rsidRPr="00EB145F" w:rsidRDefault="00074684" w:rsidP="00AE6978">
    <w:pPr>
      <w:pStyle w:val="Nagwek"/>
      <w:jc w:val="right"/>
      <w:rPr>
        <w:sz w:val="22"/>
        <w:szCs w:val="22"/>
      </w:rPr>
    </w:pPr>
    <w:r w:rsidRPr="00EB145F">
      <w:rPr>
        <w:rFonts w:ascii="Arial Narrow" w:hAnsi="Arial Narrow"/>
        <w:sz w:val="22"/>
        <w:szCs w:val="22"/>
      </w:rPr>
      <w:tab/>
    </w:r>
    <w:r w:rsidRPr="00EB145F">
      <w:rPr>
        <w:rFonts w:ascii="Arial Narrow" w:hAnsi="Arial Narrow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622CF" w14:textId="77777777" w:rsidR="00654AD2" w:rsidRDefault="00654AD2" w:rsidP="00074684">
      <w:pPr>
        <w:spacing w:after="0" w:line="240" w:lineRule="auto"/>
      </w:pPr>
      <w:r>
        <w:separator/>
      </w:r>
    </w:p>
  </w:footnote>
  <w:footnote w:type="continuationSeparator" w:id="0">
    <w:p w14:paraId="2AC213B3" w14:textId="77777777" w:rsidR="00654AD2" w:rsidRDefault="00654AD2" w:rsidP="00074684">
      <w:pPr>
        <w:spacing w:after="0" w:line="240" w:lineRule="auto"/>
      </w:pPr>
      <w:r>
        <w:continuationSeparator/>
      </w:r>
    </w:p>
  </w:footnote>
  <w:footnote w:id="1">
    <w:p w14:paraId="390ADB32" w14:textId="77777777" w:rsidR="00074684" w:rsidRPr="008D21A1" w:rsidRDefault="00074684" w:rsidP="00074684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8D21A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8D21A1">
        <w:rPr>
          <w:rFonts w:asciiTheme="minorHAnsi" w:hAnsiTheme="minorHAnsi" w:cstheme="minorHAnsi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087F251" w14:textId="77777777" w:rsidR="00074684" w:rsidRPr="008D21A1" w:rsidRDefault="00074684" w:rsidP="00074684">
      <w:pPr>
        <w:pStyle w:val="Tekstprzypisudolnego"/>
        <w:numPr>
          <w:ilvl w:val="0"/>
          <w:numId w:val="2"/>
        </w:numPr>
        <w:rPr>
          <w:rFonts w:asciiTheme="minorHAnsi" w:hAnsiTheme="minorHAnsi" w:cstheme="minorHAnsi"/>
          <w:sz w:val="16"/>
          <w:szCs w:val="16"/>
        </w:rPr>
      </w:pPr>
      <w:r w:rsidRPr="008D21A1">
        <w:rPr>
          <w:rFonts w:asciiTheme="minorHAnsi" w:hAnsiTheme="minorHAnsi" w:cstheme="minorHAnsi"/>
          <w:sz w:val="16"/>
          <w:szCs w:val="16"/>
        </w:rPr>
        <w:t>obywateli rosyjskich lub osób fizycznych lub prawnych, podmiotów lub organów z siedzibą w Rosji;</w:t>
      </w:r>
    </w:p>
    <w:p w14:paraId="2A67EF82" w14:textId="77777777" w:rsidR="00074684" w:rsidRPr="008D21A1" w:rsidRDefault="00074684" w:rsidP="00074684">
      <w:pPr>
        <w:pStyle w:val="Tekstprzypisudolnego"/>
        <w:numPr>
          <w:ilvl w:val="0"/>
          <w:numId w:val="2"/>
        </w:numPr>
        <w:rPr>
          <w:rFonts w:asciiTheme="minorHAnsi" w:hAnsiTheme="minorHAnsi" w:cstheme="minorHAnsi"/>
          <w:sz w:val="16"/>
          <w:szCs w:val="16"/>
        </w:rPr>
      </w:pPr>
      <w:bookmarkStart w:id="1" w:name="_Hlk102557314"/>
      <w:r w:rsidRPr="008D21A1">
        <w:rPr>
          <w:rFonts w:asciiTheme="minorHAnsi" w:hAnsiTheme="minorHAnsi" w:cstheme="minorHAnsi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705C1F39" w14:textId="77777777" w:rsidR="00074684" w:rsidRPr="008D21A1" w:rsidRDefault="00074684" w:rsidP="00074684">
      <w:pPr>
        <w:pStyle w:val="Tekstprzypisudolnego"/>
        <w:numPr>
          <w:ilvl w:val="0"/>
          <w:numId w:val="2"/>
        </w:numPr>
        <w:rPr>
          <w:rFonts w:asciiTheme="minorHAnsi" w:hAnsiTheme="minorHAnsi" w:cstheme="minorHAnsi"/>
          <w:sz w:val="16"/>
          <w:szCs w:val="16"/>
        </w:rPr>
      </w:pPr>
      <w:r w:rsidRPr="008D21A1">
        <w:rPr>
          <w:rFonts w:asciiTheme="minorHAnsi" w:hAnsiTheme="minorHAnsi" w:cstheme="minorHAnsi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1926B51C" w14:textId="77777777" w:rsidR="00074684" w:rsidRPr="008D21A1" w:rsidRDefault="00074684" w:rsidP="00074684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8D21A1">
        <w:rPr>
          <w:rFonts w:asciiTheme="minorHAnsi" w:hAnsiTheme="minorHAnsi" w:cstheme="minorHAnsi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7CFEC01F" w14:textId="77777777" w:rsidR="00074684" w:rsidRPr="008D21A1" w:rsidRDefault="00074684" w:rsidP="00074684">
      <w:pPr>
        <w:jc w:val="both"/>
        <w:rPr>
          <w:rFonts w:cstheme="minorHAnsi"/>
          <w:color w:val="222222"/>
          <w:sz w:val="16"/>
          <w:szCs w:val="16"/>
        </w:rPr>
      </w:pPr>
      <w:r w:rsidRPr="008D21A1">
        <w:rPr>
          <w:rStyle w:val="Odwoanieprzypisudolnego"/>
          <w:rFonts w:cstheme="minorHAnsi"/>
          <w:sz w:val="16"/>
          <w:szCs w:val="16"/>
        </w:rPr>
        <w:footnoteRef/>
      </w:r>
      <w:r w:rsidRPr="008D21A1">
        <w:rPr>
          <w:rFonts w:cstheme="minorHAnsi"/>
          <w:sz w:val="16"/>
          <w:szCs w:val="16"/>
        </w:rPr>
        <w:t xml:space="preserve"> </w:t>
      </w:r>
      <w:r w:rsidRPr="008D21A1">
        <w:rPr>
          <w:rFonts w:cstheme="minorHAnsi"/>
          <w:color w:val="222222"/>
          <w:sz w:val="16"/>
          <w:szCs w:val="16"/>
        </w:rPr>
        <w:t xml:space="preserve">Zgodnie z treścią art. 7 ust. 1 ustawy z dnia 13 kwietnia 2022 r. </w:t>
      </w:r>
      <w:r w:rsidRPr="008D21A1">
        <w:rPr>
          <w:rFonts w:cstheme="minorHAns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8D21A1">
        <w:rPr>
          <w:rFonts w:cstheme="minorHAnsi"/>
          <w:color w:val="222222"/>
          <w:sz w:val="16"/>
          <w:szCs w:val="16"/>
        </w:rPr>
        <w:t xml:space="preserve">z </w:t>
      </w:r>
      <w:r w:rsidRPr="008D21A1">
        <w:rPr>
          <w:rFonts w:eastAsia="Times New Roman" w:cstheme="minorHAnsi"/>
          <w:color w:val="222222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 w:rsidRPr="008D21A1">
        <w:rPr>
          <w:rFonts w:eastAsia="Times New Roman" w:cstheme="minorHAnsi"/>
          <w:color w:val="222222"/>
          <w:sz w:val="16"/>
          <w:szCs w:val="16"/>
        </w:rPr>
        <w:t>Pzp</w:t>
      </w:r>
      <w:proofErr w:type="spellEnd"/>
      <w:r w:rsidRPr="008D21A1">
        <w:rPr>
          <w:rFonts w:eastAsia="Times New Roman" w:cstheme="minorHAnsi"/>
          <w:color w:val="222222"/>
          <w:sz w:val="16"/>
          <w:szCs w:val="16"/>
        </w:rPr>
        <w:t xml:space="preserve"> wyklucza się:</w:t>
      </w:r>
    </w:p>
    <w:p w14:paraId="541D5401" w14:textId="77777777" w:rsidR="00074684" w:rsidRPr="008D21A1" w:rsidRDefault="00074684" w:rsidP="00074684">
      <w:pPr>
        <w:jc w:val="both"/>
        <w:rPr>
          <w:rFonts w:eastAsia="Times New Roman" w:cstheme="minorHAnsi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1) </w:t>
      </w:r>
      <w:r w:rsidRPr="008D21A1">
        <w:rPr>
          <w:rFonts w:eastAsia="Times New Roman" w:cstheme="minorHAnsi"/>
          <w:color w:val="222222"/>
          <w:sz w:val="16"/>
          <w:szCs w:val="16"/>
        </w:rPr>
        <w:t>wykonawcę 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42C9630" w14:textId="77777777" w:rsidR="00074684" w:rsidRPr="008D21A1" w:rsidRDefault="00074684" w:rsidP="00074684">
      <w:pPr>
        <w:jc w:val="both"/>
        <w:rPr>
          <w:rFonts w:cstheme="minorHAnsi"/>
          <w:color w:val="222222"/>
          <w:sz w:val="16"/>
          <w:szCs w:val="16"/>
        </w:rPr>
      </w:pPr>
      <w:r w:rsidRPr="008D21A1">
        <w:rPr>
          <w:rFonts w:cstheme="minorHAnsi"/>
          <w:color w:val="222222"/>
          <w:sz w:val="16"/>
          <w:szCs w:val="16"/>
        </w:rPr>
        <w:t xml:space="preserve">2) </w:t>
      </w:r>
      <w:r w:rsidRPr="008D21A1">
        <w:rPr>
          <w:rFonts w:eastAsia="Times New Roman" w:cstheme="minorHAnsi"/>
          <w:color w:val="222222"/>
          <w:sz w:val="16"/>
          <w:szCs w:val="16"/>
        </w:rPr>
        <w:t>wykonawcę, którego beneficjentem rzeczywistym w rozumieniu ustawy z dnia 1 marca 2018 r. o przeciwdziałaniu praniu pieniędzy oraz finansowaniu terroryzmu (Dz. U. z 2022 r. poz. 593 i 655, 835, 2180 i 2185) jest osoba wymieniona w 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D8A7186" w14:textId="77777777" w:rsidR="00074684" w:rsidRPr="00896587" w:rsidRDefault="00074684" w:rsidP="00074684">
      <w:pPr>
        <w:jc w:val="both"/>
        <w:rPr>
          <w:rFonts w:ascii="Arial" w:hAnsi="Arial" w:cs="Arial"/>
          <w:sz w:val="16"/>
          <w:szCs w:val="16"/>
        </w:rPr>
      </w:pPr>
      <w:r w:rsidRPr="008D21A1">
        <w:rPr>
          <w:rFonts w:eastAsia="Times New Roman" w:cstheme="minorHAnsi"/>
          <w:color w:val="222222"/>
          <w:sz w:val="16"/>
          <w:szCs w:val="16"/>
        </w:rPr>
        <w:t>3) wykonawcę, którego jednostką dominującą w rozumieniu art. 3 ust. 1 pkt 37 ustawy z dnia 29 września 1994 r. o rachunkowości (Dz. U. z  2021 r. poz. 217, 2105 i 2106 oraz z 2022 r. poz. 1488), jest podmiot wymieniony w wykazach określonych w 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711B7" w14:textId="77777777" w:rsidR="009A34A0" w:rsidRDefault="00000000" w:rsidP="00AE6978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566DB" w14:textId="77777777" w:rsidR="009A34A0" w:rsidRDefault="00000000" w:rsidP="00AE697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5C59A0"/>
    <w:multiLevelType w:val="multilevel"/>
    <w:tmpl w:val="83BC2430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Arial Narrow" w:hAnsi="Arial Narrow" w:cs="Arial"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5AB81952"/>
    <w:multiLevelType w:val="hybridMultilevel"/>
    <w:tmpl w:val="81CAAAA6"/>
    <w:lvl w:ilvl="0" w:tplc="53EE57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063A87"/>
    <w:multiLevelType w:val="hybridMultilevel"/>
    <w:tmpl w:val="8CE46BD0"/>
    <w:lvl w:ilvl="0" w:tplc="66D680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5931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83871744">
    <w:abstractNumId w:val="3"/>
  </w:num>
  <w:num w:numId="3" w16cid:durableId="558054424">
    <w:abstractNumId w:val="1"/>
  </w:num>
  <w:num w:numId="4" w16cid:durableId="5047897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D37"/>
    <w:rsid w:val="00074684"/>
    <w:rsid w:val="00277BA8"/>
    <w:rsid w:val="004B2D37"/>
    <w:rsid w:val="00654AD2"/>
    <w:rsid w:val="008D21A1"/>
    <w:rsid w:val="00AB1996"/>
    <w:rsid w:val="00C60A58"/>
    <w:rsid w:val="00ED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9E8EB"/>
  <w15:chartTrackingRefBased/>
  <w15:docId w15:val="{813D826A-7468-4888-A8FA-979A3F155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746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4684"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074684"/>
    <w:pPr>
      <w:spacing w:after="0" w:line="240" w:lineRule="auto"/>
    </w:pPr>
    <w:rPr>
      <w:rFonts w:ascii="Tahoma" w:eastAsiaTheme="minorEastAsia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074684"/>
    <w:rPr>
      <w:rFonts w:ascii="Tahoma" w:eastAsiaTheme="minorEastAsia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074684"/>
    <w:rPr>
      <w:sz w:val="20"/>
      <w:vertAlign w:val="superscript"/>
    </w:rPr>
  </w:style>
  <w:style w:type="paragraph" w:styleId="Nagwek">
    <w:name w:val="header"/>
    <w:basedOn w:val="Normalny"/>
    <w:link w:val="NagwekZnak"/>
    <w:uiPriority w:val="99"/>
    <w:rsid w:val="00074684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74684"/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495</Words>
  <Characters>2976</Characters>
  <Application>Microsoft Office Word</Application>
  <DocSecurity>0</DocSecurity>
  <Lines>24</Lines>
  <Paragraphs>6</Paragraphs>
  <ScaleCrop>false</ScaleCrop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Dominik</dc:creator>
  <cp:keywords/>
  <dc:description/>
  <cp:lastModifiedBy>Gmina Człopa</cp:lastModifiedBy>
  <cp:revision>5</cp:revision>
  <dcterms:created xsi:type="dcterms:W3CDTF">2023-02-28T13:57:00Z</dcterms:created>
  <dcterms:modified xsi:type="dcterms:W3CDTF">2023-05-24T09:54:00Z</dcterms:modified>
</cp:coreProperties>
</file>