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2" w:rsidRPr="004054FB" w:rsidRDefault="00701E22" w:rsidP="00701E22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701E22" w:rsidRPr="004054FB" w:rsidRDefault="00701E22" w:rsidP="00701E2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RI.271.1</w:t>
      </w:r>
      <w:r w:rsidR="007B0F86">
        <w:rPr>
          <w:rFonts w:eastAsia="Lucida Sans Unicode"/>
          <w:b/>
          <w:kern w:val="1"/>
          <w:lang w:eastAsia="hi-IN" w:bidi="hi-IN"/>
        </w:rPr>
        <w:t>8</w:t>
      </w:r>
      <w:r w:rsidRPr="004054FB">
        <w:rPr>
          <w:rFonts w:eastAsia="Lucida Sans Unicode"/>
          <w:b/>
          <w:kern w:val="1"/>
          <w:lang w:eastAsia="hi-IN" w:bidi="hi-IN"/>
        </w:rPr>
        <w:t>.2021                                                                                                         Załącznik Nr 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Pr="004054FB">
        <w:rPr>
          <w:rFonts w:eastAsia="Lucida Sans Unicode"/>
          <w:b/>
          <w:kern w:val="1"/>
          <w:lang w:eastAsia="hi-IN" w:bidi="hi-IN"/>
        </w:rPr>
        <w:t xml:space="preserve">do SWZ </w:t>
      </w:r>
    </w:p>
    <w:p w:rsidR="00701E22" w:rsidRPr="004054FB" w:rsidRDefault="00701E22" w:rsidP="00701E22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701E22" w:rsidRPr="004054FB" w:rsidRDefault="00701E22" w:rsidP="00701E22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701E22" w:rsidRPr="00EC29D7" w:rsidRDefault="00701E22" w:rsidP="00701E22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701E22" w:rsidTr="00264B0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145AA6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145AA6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701E22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</w:t>
      </w:r>
      <w:proofErr w:type="spellStart"/>
      <w:r w:rsidRPr="004054FB">
        <w:rPr>
          <w:rStyle w:val="FontStyle40"/>
          <w:rFonts w:asciiTheme="minorHAnsi" w:hAnsiTheme="minorHAnsi"/>
        </w:rPr>
        <w:t>Pzp</w:t>
      </w:r>
      <w:proofErr w:type="spellEnd"/>
      <w:r w:rsidRPr="004054FB">
        <w:rPr>
          <w:rStyle w:val="FontStyle40"/>
          <w:rFonts w:asciiTheme="minorHAnsi" w:hAnsiTheme="minorHAnsi"/>
        </w:rPr>
        <w:t xml:space="preserve">)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>DOTYCZĄCE SPEŁNIANIA WARUNKÓW UDZIAŁU W POSTĘPOWANIU ORAZ  BRAKU PODSTAW WYKLUCZENIA Z POSTĘPOWANIA</w:t>
      </w:r>
    </w:p>
    <w:p w:rsidR="00701E22" w:rsidRPr="004054FB" w:rsidRDefault="00701E22" w:rsidP="00701E22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>wienia publicznego pn. „</w:t>
      </w:r>
      <w:r w:rsidR="007B0F86" w:rsidRPr="007B0F86">
        <w:rPr>
          <w:rFonts w:cs="Trebuchet MS"/>
          <w:b/>
          <w:bCs/>
          <w:color w:val="000000"/>
        </w:rPr>
        <w:t xml:space="preserve">Kompleksowa obsługa bankowa budżetu Gminy Miejskiej Człuchów </w:t>
      </w:r>
      <w:bookmarkStart w:id="0" w:name="_GoBack"/>
      <w:bookmarkEnd w:id="0"/>
      <w:r w:rsidR="007B0F86" w:rsidRPr="007B0F86">
        <w:rPr>
          <w:rFonts w:cs="Trebuchet MS"/>
          <w:b/>
          <w:bCs/>
          <w:color w:val="000000"/>
        </w:rPr>
        <w:t>oraz jej jednostek organizacyjnych</w:t>
      </w:r>
      <w:r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701E22" w:rsidRPr="00D2291D" w:rsidRDefault="00701E22" w:rsidP="00701E22">
      <w:pPr>
        <w:pStyle w:val="Akapitzlist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Pr="00D2291D">
        <w:rPr>
          <w:rFonts w:ascii="Cambria" w:hAnsi="Cambria"/>
        </w:rPr>
        <w:t>Specyfikacji Warunków Zamówienia.</w:t>
      </w:r>
    </w:p>
    <w:p w:rsidR="00701E22" w:rsidRDefault="00701E22" w:rsidP="00701E22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 w celu wykazania spełnian</w:t>
      </w:r>
      <w:r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701E22" w:rsidRDefault="00145AA6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4AE9246BF77F4C6A81ECEF076AC2FD4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dane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Default="00701E22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701E22" w:rsidRDefault="00145AA6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8386924EE173468DAC3767EA210763EB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Pr="00461DF7" w:rsidRDefault="00701E22" w:rsidP="00701E22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Pr="00A2162E">
        <w:rPr>
          <w:rStyle w:val="FontStyle44"/>
          <w:rFonts w:ascii="Cambria" w:hAnsi="Cambria"/>
        </w:rPr>
        <w:t xml:space="preserve"> nie podlegam wykluczeniu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108 ust. 1, art. 109  ust.1 pkt 4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>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1510A9012DC64FECB6020A8F4763A86E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sdtContent>
      </w:sdt>
      <w:r>
        <w:rPr>
          <w:rStyle w:val="FontStyle44"/>
          <w:rFonts w:ascii="Cambria" w:hAnsi="Cambria"/>
        </w:rPr>
        <w:t xml:space="preserve"> </w:t>
      </w:r>
      <w:r w:rsidRPr="00A2162E">
        <w:rPr>
          <w:rStyle w:val="FontStyle44"/>
          <w:rFonts w:ascii="Cambria" w:hAnsi="Cambria"/>
        </w:rPr>
        <w:t xml:space="preserve">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</w:t>
      </w:r>
      <w:r w:rsidRPr="00A2162E">
        <w:rPr>
          <w:rStyle w:val="FontStyle45"/>
          <w:rFonts w:ascii="Cambria" w:hAnsi="Cambria"/>
        </w:rPr>
        <w:t xml:space="preserve">(podać mającą zastosowanie podstawę wykluczenia </w:t>
      </w:r>
      <w:r w:rsidRPr="00A2162E">
        <w:rPr>
          <w:rStyle w:val="FontStyle45"/>
          <w:rFonts w:ascii="Cambria" w:hAnsi="Cambria"/>
        </w:rPr>
        <w:lastRenderedPageBreak/>
        <w:t xml:space="preserve">spośród wymienionych w art. 108 ust. 1 pkt 1, 2, 5, 6 lub art. 109 ust.1 pkt. 4ustawy </w:t>
      </w:r>
      <w:proofErr w:type="spellStart"/>
      <w:r w:rsidRPr="00A2162E">
        <w:rPr>
          <w:rStyle w:val="FontStyle45"/>
          <w:rFonts w:ascii="Cambria" w:hAnsi="Cambria"/>
        </w:rPr>
        <w:t>Pzp</w:t>
      </w:r>
      <w:proofErr w:type="spellEnd"/>
      <w:r w:rsidRPr="00A2162E">
        <w:rPr>
          <w:rStyle w:val="FontStyle45"/>
          <w:rFonts w:ascii="Cambria" w:hAnsi="Cambria"/>
        </w:rPr>
        <w:t xml:space="preserve">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 xml:space="preserve">na podstawie art. 110 ust. 2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55BDA97963B048C0984B1A8BA99FB31E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701E22" w:rsidRPr="00A2162E" w:rsidRDefault="00701E22" w:rsidP="00701E22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sdtContent>
    </w:sdt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701E22" w:rsidRDefault="00145AA6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13AE9AF2756747EAA7ECC2CA8D19BE54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701E22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3C5EC31AE504F44BDD85C38DF4802F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01E22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701E22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Pr="00CB48B3" w:rsidRDefault="00701E22" w:rsidP="00701E22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701E22" w:rsidRPr="00CB48B3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E6056" w:rsidRDefault="00CE6056"/>
    <w:sectPr w:rsidR="00CE605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A6" w:rsidRDefault="00145AA6" w:rsidP="00701E22">
      <w:pPr>
        <w:spacing w:after="0" w:line="240" w:lineRule="auto"/>
      </w:pPr>
      <w:r>
        <w:separator/>
      </w:r>
    </w:p>
  </w:endnote>
  <w:endnote w:type="continuationSeparator" w:id="0">
    <w:p w:rsidR="00145AA6" w:rsidRDefault="00145AA6" w:rsidP="007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2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0F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A6" w:rsidRDefault="00145AA6" w:rsidP="00701E22">
      <w:pPr>
        <w:spacing w:after="0" w:line="240" w:lineRule="auto"/>
      </w:pPr>
      <w:r>
        <w:separator/>
      </w:r>
    </w:p>
  </w:footnote>
  <w:footnote w:type="continuationSeparator" w:id="0">
    <w:p w:rsidR="00145AA6" w:rsidRDefault="00145AA6" w:rsidP="00701E22">
      <w:pPr>
        <w:spacing w:after="0" w:line="240" w:lineRule="auto"/>
      </w:pPr>
      <w:r>
        <w:continuationSeparator/>
      </w:r>
    </w:p>
  </w:footnote>
  <w:footnote w:id="1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2"/>
    <w:rsid w:val="00012B1B"/>
    <w:rsid w:val="00145AA6"/>
    <w:rsid w:val="00463275"/>
    <w:rsid w:val="004A1363"/>
    <w:rsid w:val="00620FFD"/>
    <w:rsid w:val="00701E22"/>
    <w:rsid w:val="007B0F86"/>
    <w:rsid w:val="00A73147"/>
    <w:rsid w:val="00B77B6A"/>
    <w:rsid w:val="00CE6056"/>
    <w:rsid w:val="00E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9246BF77F4C6A81ECEF076AC2F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E6A8-36DE-4710-88A4-C29C4F809799}"/>
      </w:docPartPr>
      <w:docPartBody>
        <w:p w:rsidR="0001073B" w:rsidRDefault="0001073B" w:rsidP="0001073B">
          <w:pPr>
            <w:pStyle w:val="4AE9246BF77F4C6A81ECEF076AC2FD482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386924EE173468DAC3767EA21076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A8CA0-8015-4AD2-AEF8-C342B65DBDB1}"/>
      </w:docPartPr>
      <w:docPartBody>
        <w:p w:rsidR="0001073B" w:rsidRDefault="0001073B" w:rsidP="0001073B">
          <w:pPr>
            <w:pStyle w:val="8386924EE173468DAC3767EA210763EB2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1510A9012DC64FECB6020A8F4763A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7AEB2-393F-405C-BED9-B794201A732B}"/>
      </w:docPartPr>
      <w:docPartBody>
        <w:p w:rsidR="0001073B" w:rsidRDefault="0001073B" w:rsidP="0001073B">
          <w:pPr>
            <w:pStyle w:val="1510A9012DC64FECB6020A8F4763A86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p>
      </w:docPartBody>
    </w:docPart>
    <w:docPart>
      <w:docPartPr>
        <w:name w:val="55BDA97963B048C0984B1A8BA99FB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DBB2-3D8C-484F-A018-E40751311053}"/>
      </w:docPartPr>
      <w:docPartBody>
        <w:p w:rsidR="0001073B" w:rsidRDefault="0001073B" w:rsidP="0001073B">
          <w:pPr>
            <w:pStyle w:val="55BDA97963B048C0984B1A8BA99FB31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docPartBody>
    </w:docPart>
    <w:docPart>
      <w:docPartPr>
        <w:name w:val="13AE9AF2756747EAA7ECC2CA8D19B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021D3-05C8-46BB-95FA-3EBBA64A0E9C}"/>
      </w:docPartPr>
      <w:docPartBody>
        <w:p w:rsidR="0001073B" w:rsidRDefault="0001073B" w:rsidP="0001073B">
          <w:pPr>
            <w:pStyle w:val="13AE9AF2756747EAA7ECC2CA8D19BE542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3C5EC31AE504F44BDD85C38DF480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A0284-FE7F-4CB4-B802-47E097F6D2A1}"/>
      </w:docPartPr>
      <w:docPartBody>
        <w:p w:rsidR="0001073B" w:rsidRDefault="0001073B" w:rsidP="0001073B">
          <w:pPr>
            <w:pStyle w:val="13C5EC31AE504F44BDD85C38DF4802FE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7"/>
    <w:rsid w:val="0001073B"/>
    <w:rsid w:val="00076702"/>
    <w:rsid w:val="00464C0B"/>
    <w:rsid w:val="00566AB7"/>
    <w:rsid w:val="00615D6F"/>
    <w:rsid w:val="00802E2D"/>
    <w:rsid w:val="00C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2021-11-25T12:27:00Z</dcterms:created>
  <dcterms:modified xsi:type="dcterms:W3CDTF">2021-12-21T11:08:00Z</dcterms:modified>
</cp:coreProperties>
</file>