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5F4" w:rsidRPr="00CA40C6" w:rsidRDefault="002625F4">
      <w:pPr>
        <w:spacing w:after="0" w:line="276" w:lineRule="auto"/>
        <w:jc w:val="center"/>
        <w:rPr>
          <w:rFonts w:ascii="Book Antiqua" w:hAnsi="Book Antiqua" w:cstheme="minorHAnsi"/>
          <w:b/>
          <w:sz w:val="20"/>
          <w:szCs w:val="20"/>
        </w:rPr>
      </w:pPr>
    </w:p>
    <w:p w:rsidR="00CA40C6" w:rsidRPr="00CA40C6" w:rsidRDefault="00CA40C6" w:rsidP="00CA40C6">
      <w:pPr>
        <w:pStyle w:val="Default"/>
        <w:rPr>
          <w:rFonts w:ascii="Book Antiqua" w:hAnsi="Book Antiqua"/>
          <w:b/>
          <w:sz w:val="22"/>
          <w:szCs w:val="22"/>
        </w:rPr>
      </w:pPr>
      <w:r w:rsidRPr="00CA40C6">
        <w:rPr>
          <w:rFonts w:ascii="Book Antiqua" w:hAnsi="Book Antiqua"/>
          <w:b/>
          <w:sz w:val="22"/>
          <w:szCs w:val="22"/>
        </w:rPr>
        <w:t xml:space="preserve">D10.251.98.P.2025                       </w:t>
      </w:r>
    </w:p>
    <w:p w:rsidR="00CA40C6" w:rsidRPr="00E718ED" w:rsidRDefault="00CA40C6" w:rsidP="00CA40C6">
      <w:pPr>
        <w:pStyle w:val="Default"/>
        <w:jc w:val="right"/>
        <w:rPr>
          <w:rFonts w:ascii="Book Antiqua" w:hAnsi="Book Antiqua"/>
          <w:b/>
          <w:sz w:val="22"/>
          <w:szCs w:val="22"/>
          <w:u w:val="single"/>
        </w:rPr>
      </w:pPr>
      <w:r w:rsidRPr="00E718ED">
        <w:rPr>
          <w:rFonts w:ascii="Book Antiqua" w:hAnsi="Book Antiqua"/>
          <w:b/>
          <w:sz w:val="22"/>
          <w:szCs w:val="22"/>
          <w:u w:val="single"/>
        </w:rPr>
        <w:t>Załącznik nr 3</w:t>
      </w:r>
      <w:r w:rsidR="00861376">
        <w:rPr>
          <w:rFonts w:ascii="Book Antiqua" w:hAnsi="Book Antiqua"/>
          <w:b/>
          <w:sz w:val="22"/>
          <w:szCs w:val="22"/>
          <w:u w:val="single"/>
        </w:rPr>
        <w:t>A</w:t>
      </w:r>
      <w:r w:rsidRPr="00E718ED">
        <w:rPr>
          <w:rFonts w:ascii="Book Antiqua" w:hAnsi="Book Antiqua"/>
          <w:b/>
          <w:sz w:val="22"/>
          <w:szCs w:val="22"/>
          <w:u w:val="single"/>
        </w:rPr>
        <w:t xml:space="preserve"> do SWZ</w:t>
      </w:r>
    </w:p>
    <w:p w:rsidR="002625F4" w:rsidRPr="00CA40C6" w:rsidRDefault="00CA40C6" w:rsidP="00CA40C6">
      <w:pPr>
        <w:pStyle w:val="Default"/>
        <w:jc w:val="right"/>
        <w:rPr>
          <w:rFonts w:ascii="Book Antiqua" w:hAnsi="Book Antiqua"/>
          <w:sz w:val="22"/>
          <w:szCs w:val="22"/>
        </w:rPr>
      </w:pPr>
      <w:r w:rsidRPr="00CA40C6">
        <w:rPr>
          <w:rFonts w:ascii="Book Antiqua" w:hAnsi="Book Antiqua"/>
          <w:sz w:val="22"/>
          <w:szCs w:val="22"/>
        </w:rPr>
        <w:t xml:space="preserve"> </w:t>
      </w:r>
      <w:r w:rsidRPr="00CA40C6">
        <w:rPr>
          <w:rFonts w:ascii="Book Antiqua" w:eastAsia="Calibri" w:hAnsi="Book Antiqua"/>
          <w:bCs/>
          <w:sz w:val="22"/>
          <w:szCs w:val="22"/>
        </w:rPr>
        <w:t xml:space="preserve">                                  </w:t>
      </w:r>
    </w:p>
    <w:p w:rsidR="002625F4" w:rsidRPr="00CA40C6" w:rsidRDefault="00CA40C6">
      <w:pPr>
        <w:suppressAutoHyphens/>
        <w:spacing w:after="0" w:line="276" w:lineRule="auto"/>
        <w:ind w:firstLine="708"/>
        <w:jc w:val="center"/>
        <w:rPr>
          <w:rFonts w:ascii="Book Antiqua" w:hAnsi="Book Antiqua"/>
        </w:rPr>
      </w:pPr>
      <w:r w:rsidRPr="00CA40C6">
        <w:rPr>
          <w:rFonts w:ascii="Book Antiqua" w:eastAsia="Calibri" w:hAnsi="Book Antiqua" w:cstheme="minorHAnsi"/>
          <w:b/>
          <w:bCs/>
          <w:color w:val="000000"/>
        </w:rPr>
        <w:t>PROJEKT UMOWY</w:t>
      </w:r>
      <w:r>
        <w:rPr>
          <w:rFonts w:ascii="Book Antiqua" w:eastAsia="Calibri" w:hAnsi="Book Antiqua" w:cstheme="minorHAnsi"/>
          <w:b/>
          <w:bCs/>
          <w:color w:val="000000"/>
        </w:rPr>
        <w:t xml:space="preserve"> NR 98-…PN-APT.2025</w:t>
      </w:r>
      <w:r w:rsidRPr="00CA40C6">
        <w:rPr>
          <w:rFonts w:ascii="Book Antiqua" w:eastAsia="Calibri" w:hAnsi="Book Antiqua" w:cstheme="minorHAnsi"/>
          <w:b/>
          <w:bCs/>
          <w:color w:val="000000"/>
        </w:rPr>
        <w:t xml:space="preserve"> (20% realizacji)</w:t>
      </w:r>
    </w:p>
    <w:p w:rsidR="002625F4" w:rsidRPr="00CA40C6" w:rsidRDefault="002625F4">
      <w:pPr>
        <w:suppressAutoHyphens/>
        <w:spacing w:after="0" w:line="276" w:lineRule="auto"/>
        <w:ind w:firstLine="708"/>
        <w:rPr>
          <w:rFonts w:ascii="Book Antiqua" w:hAnsi="Book Antiqua" w:cstheme="minorHAnsi"/>
          <w:sz w:val="20"/>
          <w:szCs w:val="20"/>
        </w:rPr>
      </w:pP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lang w:eastAsia="zh-CN"/>
        </w:rPr>
        <w:t>zawarta w trybie przetargu nieograniczonego zgodnie z Ustawą z dnia 11 września 2019  r. Prawo Zamówień Publicznych, zwanej dalej „</w:t>
      </w:r>
      <w:r w:rsidRPr="00CA40C6">
        <w:rPr>
          <w:rFonts w:ascii="Book Antiqua" w:hAnsi="Book Antiqua" w:cstheme="minorHAnsi"/>
          <w:b/>
          <w:sz w:val="20"/>
          <w:szCs w:val="20"/>
          <w:lang w:eastAsia="zh-CN"/>
        </w:rPr>
        <w:t>PZP”</w:t>
      </w:r>
      <w:r w:rsidRPr="00CA40C6">
        <w:rPr>
          <w:rFonts w:ascii="Book Antiqua" w:hAnsi="Book Antiqua" w:cstheme="minorHAnsi"/>
          <w:sz w:val="20"/>
          <w:szCs w:val="20"/>
          <w:lang w:eastAsia="zh-CN"/>
        </w:rPr>
        <w:t>,</w:t>
      </w:r>
    </w:p>
    <w:p w:rsidR="002625F4" w:rsidRPr="00CA40C6" w:rsidRDefault="002625F4">
      <w:pPr>
        <w:suppressAutoHyphens/>
        <w:spacing w:after="0" w:line="276" w:lineRule="auto"/>
        <w:jc w:val="both"/>
        <w:rPr>
          <w:rFonts w:ascii="Book Antiqua" w:hAnsi="Book Antiqua" w:cstheme="minorHAnsi"/>
          <w:sz w:val="20"/>
          <w:szCs w:val="20"/>
        </w:rPr>
      </w:pP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sporządzona w dniu ………………………… 2025 roku w Gdańsku, pomiędzy Copernicus Podmiot Leczniczy Sp. z o.o. z siedzibą w 80-803 Gdańsku, ul. Nowe Ogrody 1-6, działającym zgodnie z wpisem do Krajowego Rejestru Sądowego prowadzonego przez Sąd Rejonowy Gdańsk-Północ w Gdańsku,  VII Wydział Gospodarczy Krajowego Rejestru Sądowego pod numerem 0000478705, NIP 583-31-62-278, zwanym w dalszej treści umowy </w:t>
      </w:r>
      <w:r w:rsidRPr="00CA40C6">
        <w:rPr>
          <w:rFonts w:ascii="Book Antiqua" w:hAnsi="Book Antiqua" w:cstheme="minorHAnsi"/>
          <w:b/>
          <w:bCs/>
          <w:sz w:val="20"/>
          <w:szCs w:val="20"/>
        </w:rPr>
        <w:t>„ZAMAWIAJĄCYM”</w:t>
      </w:r>
      <w:r w:rsidRPr="00CA40C6">
        <w:rPr>
          <w:rFonts w:ascii="Book Antiqua" w:hAnsi="Book Antiqua" w:cstheme="minorHAnsi"/>
          <w:sz w:val="20"/>
          <w:szCs w:val="20"/>
        </w:rPr>
        <w:t>, reprezentowanym przez:</w:t>
      </w:r>
    </w:p>
    <w:p w:rsidR="002625F4" w:rsidRPr="00CA40C6" w:rsidRDefault="002625F4">
      <w:pPr>
        <w:suppressAutoHyphens/>
        <w:spacing w:after="0" w:line="276" w:lineRule="auto"/>
        <w:jc w:val="both"/>
        <w:rPr>
          <w:rFonts w:ascii="Book Antiqua" w:hAnsi="Book Antiqua" w:cstheme="minorHAnsi"/>
          <w:sz w:val="20"/>
          <w:szCs w:val="20"/>
        </w:rPr>
      </w:pP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Piotra Wróblewskiego - Wiceprezesa ds. ekonomicznych</w:t>
      </w:r>
    </w:p>
    <w:p w:rsidR="002625F4" w:rsidRPr="00CA40C6" w:rsidRDefault="002625F4">
      <w:pPr>
        <w:suppressAutoHyphens/>
        <w:spacing w:after="0" w:line="276" w:lineRule="auto"/>
        <w:jc w:val="both"/>
        <w:rPr>
          <w:rFonts w:ascii="Book Antiqua" w:hAnsi="Book Antiqua" w:cstheme="minorHAnsi"/>
          <w:sz w:val="20"/>
          <w:szCs w:val="20"/>
        </w:rPr>
      </w:pP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a</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 </w:t>
      </w:r>
    </w:p>
    <w:p w:rsidR="002625F4" w:rsidRPr="00CA40C6" w:rsidRDefault="00CA40C6">
      <w:pPr>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firmą ……………………………………….. Sp. z o.o. z siedzibą w ……………………, ul. ……………………….., działającą zgodnie z wpisem do ………………………………………………………………….NIP ……………….., REGON ………………………, zwaną w dalszej treści umowy </w:t>
      </w:r>
      <w:r w:rsidRPr="00CA40C6">
        <w:rPr>
          <w:rFonts w:ascii="Book Antiqua" w:hAnsi="Book Antiqua" w:cstheme="minorHAnsi"/>
          <w:b/>
          <w:bCs/>
          <w:sz w:val="20"/>
          <w:szCs w:val="20"/>
        </w:rPr>
        <w:t>„WYKONAWCĄ”</w:t>
      </w:r>
      <w:r w:rsidRPr="00CA40C6">
        <w:rPr>
          <w:rFonts w:ascii="Book Antiqua" w:hAnsi="Book Antiqua" w:cstheme="minorHAnsi"/>
          <w:sz w:val="20"/>
          <w:szCs w:val="20"/>
        </w:rPr>
        <w:t xml:space="preserve">, którą reprezentuje: </w:t>
      </w:r>
    </w:p>
    <w:p w:rsidR="002625F4" w:rsidRPr="00CA40C6" w:rsidRDefault="002625F4">
      <w:pPr>
        <w:suppressAutoHyphens/>
        <w:spacing w:after="0" w:line="276" w:lineRule="auto"/>
        <w:rPr>
          <w:rFonts w:ascii="Book Antiqua" w:eastAsia="Droid Sans Fallback" w:hAnsi="Book Antiqua" w:cstheme="minorHAnsi"/>
          <w:kern w:val="2"/>
          <w:sz w:val="20"/>
          <w:szCs w:val="20"/>
          <w:lang w:eastAsia="zh-CN"/>
        </w:rPr>
      </w:pPr>
    </w:p>
    <w:p w:rsidR="002625F4" w:rsidRPr="00CA40C6" w:rsidRDefault="00CA40C6">
      <w:pPr>
        <w:suppressAutoHyphens/>
        <w:spacing w:after="0" w:line="276" w:lineRule="auto"/>
        <w:rPr>
          <w:rFonts w:ascii="Book Antiqua" w:eastAsia="Droid Sans Fallback" w:hAnsi="Book Antiqua" w:cstheme="minorHAnsi"/>
          <w:kern w:val="2"/>
          <w:sz w:val="20"/>
          <w:szCs w:val="20"/>
          <w:lang w:eastAsia="zh-CN"/>
        </w:rPr>
      </w:pPr>
      <w:r w:rsidRPr="00CA40C6">
        <w:rPr>
          <w:rFonts w:ascii="Book Antiqua" w:eastAsia="Droid Sans Fallback" w:hAnsi="Book Antiqua" w:cstheme="minorHAnsi"/>
          <w:kern w:val="2"/>
          <w:sz w:val="20"/>
          <w:szCs w:val="20"/>
          <w:lang w:eastAsia="zh-CN"/>
        </w:rPr>
        <w:t xml:space="preserve">………………………………………………….  </w:t>
      </w:r>
    </w:p>
    <w:p w:rsidR="002625F4" w:rsidRPr="00CA40C6" w:rsidRDefault="002625F4">
      <w:pPr>
        <w:suppressAutoHyphens/>
        <w:spacing w:after="0" w:line="276" w:lineRule="auto"/>
        <w:jc w:val="both"/>
        <w:rPr>
          <w:rFonts w:ascii="Book Antiqua" w:hAnsi="Book Antiqua" w:cstheme="minorHAnsi"/>
          <w:sz w:val="20"/>
          <w:szCs w:val="20"/>
        </w:rPr>
      </w:pP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o następującej treści:</w:t>
      </w:r>
    </w:p>
    <w:p w:rsidR="002625F4" w:rsidRPr="00CA40C6" w:rsidRDefault="002625F4">
      <w:pPr>
        <w:suppressAutoHyphens/>
        <w:spacing w:after="0" w:line="276" w:lineRule="auto"/>
        <w:jc w:val="center"/>
        <w:rPr>
          <w:rFonts w:ascii="Book Antiqua" w:hAnsi="Book Antiqua" w:cstheme="minorHAnsi"/>
          <w:b/>
          <w:sz w:val="20"/>
          <w:szCs w:val="20"/>
        </w:rPr>
      </w:pPr>
    </w:p>
    <w:p w:rsidR="002625F4" w:rsidRPr="00CA40C6" w:rsidRDefault="00CA40C6">
      <w:pPr>
        <w:suppressAutoHyphens/>
        <w:spacing w:after="0" w:line="276" w:lineRule="auto"/>
        <w:jc w:val="center"/>
        <w:rPr>
          <w:rFonts w:ascii="Book Antiqua" w:hAnsi="Book Antiqua" w:cstheme="minorHAnsi"/>
          <w:sz w:val="20"/>
          <w:szCs w:val="20"/>
        </w:rPr>
      </w:pPr>
      <w:r w:rsidRPr="00CA40C6">
        <w:rPr>
          <w:rFonts w:ascii="Book Antiqua" w:hAnsi="Book Antiqua" w:cstheme="minorHAnsi"/>
          <w:b/>
          <w:sz w:val="20"/>
          <w:szCs w:val="20"/>
        </w:rPr>
        <w:t>§ 1</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1. Przedmiotem niniejszej umowy jest dostawa produktów leczniczych oraz/lub wyrobów medycznych dla Zamawiającego w ilości, asortymencie i cenach (z zastrzeżeniem ust. 6</w:t>
      </w:r>
      <w:r w:rsidRPr="00CA40C6">
        <w:rPr>
          <w:rStyle w:val="Zakotwiczenieprzypisudolnego"/>
          <w:rFonts w:ascii="Book Antiqua" w:hAnsi="Book Antiqua" w:cstheme="minorHAnsi"/>
          <w:sz w:val="20"/>
          <w:szCs w:val="20"/>
        </w:rPr>
        <w:footnoteReference w:id="1"/>
      </w:r>
      <w:r w:rsidRPr="00CA40C6">
        <w:rPr>
          <w:rFonts w:ascii="Book Antiqua" w:hAnsi="Book Antiqua" w:cstheme="minorHAnsi"/>
          <w:sz w:val="20"/>
          <w:szCs w:val="20"/>
        </w:rPr>
        <w:t>, 7</w:t>
      </w:r>
      <w:r w:rsidRPr="00CA40C6">
        <w:rPr>
          <w:rStyle w:val="Zakotwiczenieprzypisudolnego"/>
          <w:rFonts w:ascii="Book Antiqua" w:hAnsi="Book Antiqua" w:cstheme="minorHAnsi"/>
          <w:sz w:val="20"/>
          <w:szCs w:val="20"/>
        </w:rPr>
        <w:footnoteReference w:id="2"/>
      </w:r>
      <w:r w:rsidRPr="00CA40C6">
        <w:rPr>
          <w:rFonts w:ascii="Book Antiqua" w:hAnsi="Book Antiqua" w:cstheme="minorHAnsi"/>
          <w:sz w:val="20"/>
          <w:szCs w:val="20"/>
        </w:rPr>
        <w:t xml:space="preserve"> i 8) określonych  w załączniku do oferty Wykonawcy stanowiącym załącznik nr 1 do niniejszej umowy (część nr …). </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2. Określona ilość w załączniku nr 1 do niniejszej umowy stanowi wielkość szacunkową, uzależnioną od liczby przyjętych pacjentów, posiadanych środków finansowych oraz treści wynegocjowanych kontraktów z Narodowym Funduszem Zdrowia. Na podstawie wymienionych przesłanek określone w załączniku nr 1 do niniejszej umowy szacunkowe ilości mogą ulec zmniejszeniu lub zwiększeniu stosownie do faktycznych bieżących potrzeb Zamawiającego, z zastrzeżeniem ust. 5 poniżej.</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lastRenderedPageBreak/>
        <w:t xml:space="preserve">3. Strony umowy ustalają, że </w:t>
      </w:r>
      <w:r w:rsidRPr="00CA40C6">
        <w:rPr>
          <w:rFonts w:ascii="Book Antiqua" w:eastAsia="SimSun" w:hAnsi="Book Antiqua" w:cstheme="minorHAnsi"/>
          <w:sz w:val="20"/>
          <w:szCs w:val="20"/>
          <w:lang w:eastAsia="zh-CN"/>
        </w:rPr>
        <w:t>termin</w:t>
      </w:r>
      <w:r w:rsidRPr="00CA40C6">
        <w:rPr>
          <w:rFonts w:ascii="Book Antiqua" w:hAnsi="Book Antiqua" w:cstheme="minorHAnsi"/>
          <w:sz w:val="20"/>
          <w:szCs w:val="20"/>
        </w:rPr>
        <w:t xml:space="preserve"> przydatności do użycia produktu leczniczego/wyrobu nie może być krótszy niż 12 m-</w:t>
      </w:r>
      <w:proofErr w:type="spellStart"/>
      <w:r w:rsidRPr="00CA40C6">
        <w:rPr>
          <w:rFonts w:ascii="Book Antiqua" w:hAnsi="Book Antiqua" w:cstheme="minorHAnsi"/>
          <w:sz w:val="20"/>
          <w:szCs w:val="20"/>
        </w:rPr>
        <w:t>cy</w:t>
      </w:r>
      <w:proofErr w:type="spellEnd"/>
      <w:r w:rsidRPr="00CA40C6">
        <w:rPr>
          <w:rFonts w:ascii="Book Antiqua" w:hAnsi="Book Antiqua" w:cstheme="minorHAnsi"/>
          <w:sz w:val="20"/>
          <w:szCs w:val="20"/>
        </w:rPr>
        <w:t xml:space="preserve"> od daty dostawy, a dla produktów do żywienia dojelitowego z terminem ważności nie krótszym niż połowa terminu ważności dla danego produktu. Dostawy produktów z krótszym terminem ważności mogą być dopuszczone w wyjątkowych sytuacjach i każdorazowo zgodę na nie musi wyrazić upoważniony przedstawiciel Zamawiającego.</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4. Szacunkową wartość niniejszej umowy określa się na:</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brutto: ……………………………… PLN (słownie złotych: …………………………………………………………. 00/100), w tym należny podatek VAT.</w:t>
      </w:r>
    </w:p>
    <w:p w:rsidR="002625F4" w:rsidRPr="00CA40C6" w:rsidRDefault="00CA40C6">
      <w:pPr>
        <w:suppressAutoHyphens/>
        <w:spacing w:after="0" w:line="276" w:lineRule="auto"/>
        <w:jc w:val="both"/>
        <w:rPr>
          <w:rFonts w:ascii="Book Antiqua" w:hAnsi="Book Antiqua"/>
        </w:rPr>
      </w:pPr>
      <w:r w:rsidRPr="00CA40C6">
        <w:rPr>
          <w:rFonts w:ascii="Book Antiqua" w:hAnsi="Book Antiqua" w:cstheme="minorHAnsi"/>
          <w:sz w:val="20"/>
          <w:szCs w:val="20"/>
        </w:rPr>
        <w:t xml:space="preserve">5. W przypadku zmniejszenia (nie osiągnięcia) szacunkowych kwot wskazanych w ust. 4 Wykonawcy nie będą przysługiwać żadne roszczenia z tym związane, z zastrzeżeniem, iż minimalna wartość niniejszej </w:t>
      </w:r>
      <w:r w:rsidRPr="00CA40C6">
        <w:rPr>
          <w:rFonts w:ascii="Book Antiqua" w:hAnsi="Book Antiqua" w:cstheme="minorHAnsi"/>
          <w:b/>
          <w:bCs/>
          <w:sz w:val="20"/>
          <w:szCs w:val="20"/>
        </w:rPr>
        <w:t>umowy to 20 %</w:t>
      </w:r>
      <w:r w:rsidRPr="00CA40C6">
        <w:rPr>
          <w:rFonts w:ascii="Book Antiqua" w:hAnsi="Book Antiqua" w:cstheme="minorHAnsi"/>
          <w:bCs/>
          <w:sz w:val="20"/>
          <w:szCs w:val="20"/>
        </w:rPr>
        <w:t xml:space="preserve"> szacunkowej wartości wskazanej w ust. 4. </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6. Wykonawca zobowiązany jest w trakcie trwania umowy do przestrzegania regulacji zawartej w art. 9 ustawy z dnia 12 maja 2011 r. o refundacji leków, środków spożywczych specjalnego przeznaczenia żywieniowego oraz wyrobów medycznych </w:t>
      </w:r>
      <w:r w:rsidRPr="00CA40C6">
        <w:rPr>
          <w:rFonts w:ascii="Book Antiqua" w:eastAsia="SimSun" w:hAnsi="Book Antiqua" w:cstheme="minorHAnsi"/>
          <w:sz w:val="20"/>
          <w:szCs w:val="20"/>
          <w:lang w:eastAsia="zh-CN"/>
        </w:rPr>
        <w:t>(tj. Dz.U.2022.2555 z dnia 2022.12.09)</w:t>
      </w:r>
      <w:r w:rsidR="00F8207E">
        <w:rPr>
          <w:rFonts w:ascii="Book Antiqua" w:eastAsia="SimSun" w:hAnsi="Book Antiqua" w:cstheme="minorHAnsi"/>
          <w:sz w:val="20"/>
          <w:szCs w:val="20"/>
          <w:lang w:eastAsia="zh-CN"/>
        </w:rPr>
        <w:t>.</w:t>
      </w:r>
      <w:r w:rsidRPr="00CA40C6">
        <w:rPr>
          <w:rFonts w:ascii="Book Antiqua" w:hAnsi="Book Antiqua" w:cstheme="minorHAnsi"/>
          <w:sz w:val="20"/>
          <w:szCs w:val="20"/>
        </w:rPr>
        <w:t xml:space="preserve"> </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7. Jeżeli w trakcie obowiązywania umowy w wyniku zmiany regulacji prawnych (m.in. decyzji administracyjnej dotyczącej refundacji, obwieszczenia refundacyjnego, wykazu leków stanowiących podstawę limitu) – cena produktu wskazana w załączniku nr 1 do niniejszej umowy będzie wyższa niż cena maksymalna wyliczona na podstawie regulacji zawartej w art. 9 ust. 1 lub 2 ustawy o refundacji leków, środków spożywczych specjalnego przeznaczenia żywieniowego oraz wyrobów medycznych – Wykonawca zobowiązany jest w wystawionej fakturze VAT - uwzględnić niższą cenę produktu.</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8. Obniżenie ceny produktów, o których mowa w ust. 7, będących przedmiotem umowy nie wymaga aneksu.</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9. W zakresie nieuregulowanym w niniejszej umowie dotyczącym jakości i parametrów przedmiotu umowy mają zastosowanie zapisy SWZ.  </w:t>
      </w:r>
    </w:p>
    <w:p w:rsidR="002625F4" w:rsidRPr="00CA40C6" w:rsidRDefault="002625F4">
      <w:pPr>
        <w:suppressAutoHyphens/>
        <w:spacing w:after="0" w:line="276" w:lineRule="auto"/>
        <w:jc w:val="center"/>
        <w:rPr>
          <w:rFonts w:ascii="Book Antiqua" w:hAnsi="Book Antiqua" w:cstheme="minorHAnsi"/>
          <w:b/>
          <w:sz w:val="20"/>
          <w:szCs w:val="20"/>
        </w:rPr>
      </w:pPr>
    </w:p>
    <w:p w:rsidR="002625F4" w:rsidRPr="00CA40C6" w:rsidRDefault="00CA40C6">
      <w:pPr>
        <w:suppressAutoHyphens/>
        <w:spacing w:after="0" w:line="276" w:lineRule="auto"/>
        <w:jc w:val="center"/>
        <w:rPr>
          <w:rFonts w:ascii="Book Antiqua" w:hAnsi="Book Antiqua" w:cstheme="minorHAnsi"/>
          <w:sz w:val="20"/>
          <w:szCs w:val="20"/>
        </w:rPr>
      </w:pPr>
      <w:r w:rsidRPr="00CA40C6">
        <w:rPr>
          <w:rFonts w:ascii="Book Antiqua" w:hAnsi="Book Antiqua" w:cstheme="minorHAnsi"/>
          <w:b/>
          <w:sz w:val="20"/>
          <w:szCs w:val="20"/>
        </w:rPr>
        <w:t>§ 2</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1. Dostawy następować będą sukcesywnie, w liczbie i asortymencie, zgodnie z zamówieniami częściowymi Zamawiającego w terminie </w:t>
      </w:r>
      <w:r w:rsidRPr="00CA40C6">
        <w:rPr>
          <w:rFonts w:ascii="Book Antiqua" w:hAnsi="Book Antiqua" w:cstheme="minorHAnsi"/>
          <w:b/>
          <w:bCs/>
          <w:sz w:val="20"/>
          <w:szCs w:val="20"/>
        </w:rPr>
        <w:t xml:space="preserve">do ……… dni roboczych </w:t>
      </w:r>
      <w:r w:rsidRPr="00CA40C6">
        <w:rPr>
          <w:rFonts w:ascii="Book Antiqua" w:hAnsi="Book Antiqua" w:cstheme="minorHAnsi"/>
          <w:sz w:val="20"/>
          <w:szCs w:val="20"/>
        </w:rPr>
        <w:t>(od poniedziałku do piątku) od dnia otrzymania zamówienia.</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2. Zamówienia będą składane pisemnie faksem na numer ………………………. lub e-mailem na adres ………………………………. przez Kierownika Apteki Zamawiającego lub osobę przez niego wyznaczoną. </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3. Dostawy odbywać się będą na ryzyko i koszt Wykonawcy do Apteki Szpitala (Gdańsk,                                                    </w:t>
      </w:r>
      <w:r w:rsidRPr="00CA40C6">
        <w:rPr>
          <w:rFonts w:ascii="Book Antiqua" w:hAnsi="Book Antiqua" w:cstheme="minorHAnsi"/>
          <w:sz w:val="20"/>
          <w:szCs w:val="20"/>
        </w:rPr>
        <w:br/>
        <w:t>ul. Powstańców Warszawskich 1-2, Gdańsk, Al. Jana Pawła II 50,</w:t>
      </w:r>
      <w:r w:rsidR="006E480C">
        <w:rPr>
          <w:rFonts w:ascii="Book Antiqua" w:hAnsi="Book Antiqua" w:cstheme="minorHAnsi"/>
          <w:sz w:val="20"/>
          <w:szCs w:val="20"/>
        </w:rPr>
        <w:t xml:space="preserve"> </w:t>
      </w:r>
      <w:r w:rsidRPr="00CA40C6">
        <w:rPr>
          <w:rFonts w:ascii="Book Antiqua" w:hAnsi="Book Antiqua" w:cstheme="minorHAnsi"/>
          <w:sz w:val="20"/>
          <w:szCs w:val="20"/>
        </w:rPr>
        <w:t>Gdańsk, Al. Zwycięstwa 31/32), wskazanego w zamówieniu, w dni robocze w godz. 7.00 – 14.00.</w:t>
      </w:r>
    </w:p>
    <w:p w:rsidR="002625F4" w:rsidRPr="00CA40C6" w:rsidRDefault="00CA40C6">
      <w:pPr>
        <w:suppressAutoHyphens/>
        <w:spacing w:after="0" w:line="276" w:lineRule="auto"/>
        <w:jc w:val="both"/>
        <w:rPr>
          <w:rFonts w:ascii="Book Antiqua" w:eastAsia="SimSun" w:hAnsi="Book Antiqua" w:cstheme="minorHAnsi"/>
          <w:sz w:val="20"/>
          <w:szCs w:val="20"/>
          <w:lang w:eastAsia="zh-CN"/>
        </w:rPr>
      </w:pPr>
      <w:r w:rsidRPr="00CA40C6">
        <w:rPr>
          <w:rFonts w:ascii="Book Antiqua" w:eastAsia="SimSun" w:hAnsi="Book Antiqua" w:cstheme="minorHAnsi"/>
          <w:sz w:val="20"/>
          <w:szCs w:val="20"/>
          <w:lang w:eastAsia="zh-CN"/>
        </w:rPr>
        <w:t>Osobą odpowiedzialną za realizację umowy jest Kierownik Apteki, adresy e-mail poszczególnych aptek:</w:t>
      </w:r>
    </w:p>
    <w:p w:rsidR="002625F4" w:rsidRPr="00CA40C6" w:rsidRDefault="00CA40C6">
      <w:pPr>
        <w:suppressAutoHyphens/>
        <w:spacing w:after="0" w:line="276" w:lineRule="auto"/>
        <w:jc w:val="both"/>
        <w:rPr>
          <w:rFonts w:ascii="Book Antiqua" w:hAnsi="Book Antiqua"/>
        </w:rPr>
      </w:pPr>
      <w:r w:rsidRPr="00CA40C6">
        <w:rPr>
          <w:rFonts w:ascii="Book Antiqua" w:eastAsia="SimSun" w:hAnsi="Book Antiqua" w:cstheme="minorHAnsi"/>
          <w:sz w:val="20"/>
          <w:szCs w:val="20"/>
          <w:lang w:eastAsia="zh-CN"/>
        </w:rPr>
        <w:t xml:space="preserve">Apteka Copernicus (ul. Powstańców Warszawskich 1-2) -  </w:t>
      </w:r>
      <w:hyperlink r:id="rId9">
        <w:r w:rsidRPr="00CA40C6">
          <w:rPr>
            <w:rFonts w:ascii="Book Antiqua" w:hAnsi="Book Antiqua" w:cstheme="minorHAnsi"/>
            <w:sz w:val="20"/>
            <w:szCs w:val="20"/>
            <w:u w:val="single"/>
          </w:rPr>
          <w:t>apteka.kopernik@copernicus.gda.pl</w:t>
        </w:r>
      </w:hyperlink>
      <w:r w:rsidRPr="00CA40C6">
        <w:rPr>
          <w:rFonts w:ascii="Book Antiqua" w:eastAsia="SimSun" w:hAnsi="Book Antiqua" w:cstheme="minorHAnsi"/>
          <w:sz w:val="20"/>
          <w:szCs w:val="20"/>
          <w:lang w:eastAsia="zh-CN"/>
        </w:rPr>
        <w:t>,</w:t>
      </w:r>
    </w:p>
    <w:p w:rsidR="002625F4" w:rsidRPr="00CA40C6" w:rsidRDefault="00CA40C6">
      <w:pPr>
        <w:suppressAutoHyphens/>
        <w:spacing w:after="0" w:line="276" w:lineRule="auto"/>
        <w:jc w:val="both"/>
        <w:rPr>
          <w:rFonts w:ascii="Book Antiqua" w:hAnsi="Book Antiqua"/>
        </w:rPr>
      </w:pPr>
      <w:r w:rsidRPr="00CA40C6">
        <w:rPr>
          <w:rFonts w:ascii="Book Antiqua" w:eastAsia="Verdana" w:hAnsi="Book Antiqua" w:cstheme="minorHAnsi"/>
          <w:color w:val="000000"/>
          <w:sz w:val="20"/>
          <w:szCs w:val="20"/>
        </w:rPr>
        <w:t xml:space="preserve">Apteka Zaspa (Al. Jana Pawła II 50) – </w:t>
      </w:r>
      <w:hyperlink r:id="rId10">
        <w:r w:rsidRPr="00CA40C6">
          <w:rPr>
            <w:rFonts w:ascii="Book Antiqua" w:hAnsi="Book Antiqua" w:cstheme="minorHAnsi"/>
            <w:sz w:val="20"/>
            <w:szCs w:val="20"/>
            <w:u w:val="single"/>
          </w:rPr>
          <w:t>apteka.zaspa@copernicus.gda.pl</w:t>
        </w:r>
      </w:hyperlink>
      <w:r w:rsidRPr="00CA40C6">
        <w:rPr>
          <w:rFonts w:ascii="Book Antiqua" w:eastAsia="Verdana" w:hAnsi="Book Antiqua" w:cstheme="minorHAnsi"/>
          <w:color w:val="000000"/>
          <w:sz w:val="20"/>
          <w:szCs w:val="20"/>
          <w:u w:val="single"/>
        </w:rPr>
        <w:t>,</w:t>
      </w:r>
    </w:p>
    <w:p w:rsidR="002625F4" w:rsidRPr="00CA40C6" w:rsidRDefault="00CA40C6">
      <w:pPr>
        <w:suppressAutoHyphens/>
        <w:spacing w:after="0" w:line="276" w:lineRule="auto"/>
        <w:jc w:val="both"/>
        <w:rPr>
          <w:rFonts w:ascii="Book Antiqua" w:hAnsi="Book Antiqua"/>
        </w:rPr>
      </w:pPr>
      <w:r w:rsidRPr="00CA40C6">
        <w:rPr>
          <w:rFonts w:ascii="Book Antiqua" w:eastAsia="Verdana" w:hAnsi="Book Antiqua" w:cstheme="minorHAnsi"/>
          <w:color w:val="000000"/>
          <w:sz w:val="20"/>
          <w:szCs w:val="20"/>
        </w:rPr>
        <w:t xml:space="preserve">Apteka WCO (Al. Zwycięstwa 31/32) - </w:t>
      </w:r>
      <w:hyperlink r:id="rId11">
        <w:r w:rsidRPr="00CA40C6">
          <w:rPr>
            <w:rFonts w:ascii="Book Antiqua" w:hAnsi="Book Antiqua" w:cstheme="minorHAnsi"/>
            <w:sz w:val="20"/>
            <w:szCs w:val="20"/>
            <w:u w:val="single"/>
          </w:rPr>
          <w:t>apteka@wco.gda.pl</w:t>
        </w:r>
      </w:hyperlink>
      <w:r w:rsidRPr="00CA40C6">
        <w:rPr>
          <w:rFonts w:ascii="Book Antiqua" w:hAnsi="Book Antiqua" w:cstheme="minorHAnsi"/>
          <w:sz w:val="20"/>
          <w:szCs w:val="20"/>
          <w:u w:val="single"/>
        </w:rPr>
        <w:t>”.</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4. Odpowiedzialność za dostarczenie przedmiotu zamówienia w terminie i w miejsce wskazane przez Zamawiającego (o którym mowa w ust. 3) ponosi Wykonawca.</w:t>
      </w:r>
    </w:p>
    <w:p w:rsidR="002625F4" w:rsidRPr="00CA40C6" w:rsidRDefault="002625F4">
      <w:pPr>
        <w:suppressAutoHyphens/>
        <w:spacing w:after="0" w:line="276" w:lineRule="auto"/>
        <w:jc w:val="both"/>
        <w:rPr>
          <w:rFonts w:ascii="Book Antiqua" w:hAnsi="Book Antiqua" w:cstheme="minorHAnsi"/>
          <w:sz w:val="20"/>
          <w:szCs w:val="20"/>
        </w:rPr>
      </w:pPr>
    </w:p>
    <w:p w:rsidR="002625F4" w:rsidRPr="00CA40C6" w:rsidRDefault="00CA40C6">
      <w:pPr>
        <w:suppressAutoHyphens/>
        <w:spacing w:after="0" w:line="276" w:lineRule="auto"/>
        <w:jc w:val="center"/>
        <w:rPr>
          <w:rFonts w:ascii="Book Antiqua" w:hAnsi="Book Antiqua" w:cstheme="minorHAnsi"/>
          <w:sz w:val="20"/>
          <w:szCs w:val="20"/>
        </w:rPr>
      </w:pPr>
      <w:r w:rsidRPr="00CA40C6">
        <w:rPr>
          <w:rFonts w:ascii="Book Antiqua" w:hAnsi="Book Antiqua" w:cstheme="minorHAnsi"/>
          <w:b/>
          <w:sz w:val="20"/>
          <w:szCs w:val="20"/>
        </w:rPr>
        <w:lastRenderedPageBreak/>
        <w:t>§ 3</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1. Wykonawca zobowiązuje się do dostarczenia:</w:t>
      </w:r>
    </w:p>
    <w:p w:rsidR="002625F4" w:rsidRPr="00CA40C6" w:rsidRDefault="00CA40C6">
      <w:pPr>
        <w:shd w:val="clear" w:color="auto" w:fill="FFFFFF"/>
        <w:suppressAutoHyphens/>
        <w:spacing w:after="0" w:line="276" w:lineRule="auto"/>
        <w:jc w:val="both"/>
        <w:rPr>
          <w:rFonts w:ascii="Book Antiqua" w:eastAsia="Arial Unicode MS" w:hAnsi="Book Antiqua" w:cstheme="minorHAnsi"/>
          <w:sz w:val="20"/>
          <w:szCs w:val="20"/>
        </w:rPr>
      </w:pPr>
      <w:r w:rsidRPr="00CA40C6">
        <w:rPr>
          <w:rFonts w:ascii="Book Antiqua" w:eastAsia="Arial Unicode MS" w:hAnsi="Book Antiqua" w:cstheme="minorHAnsi"/>
          <w:sz w:val="20"/>
          <w:szCs w:val="20"/>
        </w:rPr>
        <w:t>1) przy pierwszej dostawie – potwierdzone za zgodność z oryginałem kserokopie dokumentów wymaganych przez polskie prawo, potwierdzających iż oferowany asortyment może być wprowadzony do obrotu i stosowany w podmiotach leczniczych lub/i potwierdzone za zgodność z oryginałem kserokopie dokumentów wymaganych przez ustawę z dnia 7 kwietnia 2022 r. o wyrobach medycznych (</w:t>
      </w:r>
      <w:proofErr w:type="spellStart"/>
      <w:r w:rsidRPr="00CA40C6">
        <w:rPr>
          <w:rFonts w:ascii="Book Antiqua" w:eastAsia="Arial Unicode MS" w:hAnsi="Book Antiqua" w:cstheme="minorHAnsi"/>
          <w:sz w:val="20"/>
          <w:szCs w:val="20"/>
        </w:rPr>
        <w:t>t.j</w:t>
      </w:r>
      <w:proofErr w:type="spellEnd"/>
      <w:r w:rsidRPr="00CA40C6">
        <w:rPr>
          <w:rFonts w:ascii="Book Antiqua" w:eastAsia="Arial Unicode MS" w:hAnsi="Book Antiqua" w:cstheme="minorHAnsi"/>
          <w:sz w:val="20"/>
          <w:szCs w:val="20"/>
        </w:rPr>
        <w:t>. Dz.U.2022.974 z dnia 2022.05.09) i przepisy wykonawcze, potwierdzających iż oferowany asortyment może być wprowadzony do obrotu i używania – na wezwanie Zamawiającego,</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2) przy pierwszej dostawie – dokumentów informujących o sposobie dezynfekcji i sterylizacji sprzętu                       </w:t>
      </w:r>
      <w:r w:rsidRPr="00CA40C6">
        <w:rPr>
          <w:rFonts w:ascii="Book Antiqua" w:hAnsi="Book Antiqua" w:cstheme="minorHAnsi"/>
          <w:sz w:val="20"/>
          <w:szCs w:val="20"/>
        </w:rPr>
        <w:br/>
        <w:t xml:space="preserve">z zaznaczeniem ile razy sprzęt może być poddawany sterylizacji lub/i potwierdzone za zgodność                             </w:t>
      </w:r>
      <w:r w:rsidRPr="00CA40C6">
        <w:rPr>
          <w:rFonts w:ascii="Book Antiqua" w:hAnsi="Book Antiqua" w:cstheme="minorHAnsi"/>
          <w:sz w:val="20"/>
          <w:szCs w:val="20"/>
        </w:rPr>
        <w:br/>
        <w:t>z oryginałem kserokopie dokumentów – karty charakterystyki, katalogi oferowanych produktów w jęz. polskim plus oryginalne ulotki informacyjne umożliwiające  weryfikację parametrów granicznych – na wezwanie Zamawiającego,</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3) asortymentu o standardzie jakościowym spełniającym wymagania SWZ i umowy,</w:t>
      </w:r>
    </w:p>
    <w:p w:rsidR="002625F4" w:rsidRPr="00CA40C6" w:rsidRDefault="00CA40C6">
      <w:pPr>
        <w:suppressAutoHyphens/>
        <w:spacing w:after="0" w:line="276" w:lineRule="auto"/>
        <w:jc w:val="both"/>
        <w:rPr>
          <w:rFonts w:ascii="Book Antiqua" w:eastAsia="Times New Roman" w:hAnsi="Book Antiqua" w:cstheme="minorHAnsi"/>
          <w:sz w:val="20"/>
          <w:szCs w:val="20"/>
          <w:lang w:eastAsia="pl-PL"/>
        </w:rPr>
      </w:pPr>
      <w:r w:rsidRPr="00CA40C6">
        <w:rPr>
          <w:rFonts w:ascii="Book Antiqua" w:hAnsi="Book Antiqua" w:cstheme="minorHAnsi"/>
          <w:sz w:val="20"/>
          <w:szCs w:val="20"/>
        </w:rPr>
        <w:t xml:space="preserve">4) po podpisaniu umowy </w:t>
      </w:r>
      <w:r w:rsidRPr="00CA40C6">
        <w:rPr>
          <w:rFonts w:ascii="Book Antiqua" w:eastAsia="Times New Roman" w:hAnsi="Book Antiqua" w:cstheme="minorHAnsi"/>
          <w:sz w:val="20"/>
          <w:szCs w:val="20"/>
          <w:lang w:eastAsia="pl-PL"/>
        </w:rPr>
        <w:t>numerów EAN produktów leczniczych objętych umową,</w:t>
      </w:r>
    </w:p>
    <w:p w:rsidR="002625F4" w:rsidRPr="00CA40C6" w:rsidRDefault="00CA40C6">
      <w:pPr>
        <w:suppressAutoHyphens/>
        <w:spacing w:after="0" w:line="276" w:lineRule="auto"/>
        <w:jc w:val="both"/>
        <w:rPr>
          <w:rFonts w:ascii="Book Antiqua" w:eastAsia="Times New Roman" w:hAnsi="Book Antiqua" w:cstheme="minorHAnsi"/>
          <w:sz w:val="20"/>
          <w:szCs w:val="20"/>
          <w:lang w:eastAsia="pl-PL"/>
        </w:rPr>
      </w:pPr>
      <w:r w:rsidRPr="00CA40C6">
        <w:rPr>
          <w:rFonts w:ascii="Book Antiqua" w:eastAsia="Times New Roman" w:hAnsi="Book Antiqua" w:cstheme="minorHAnsi"/>
          <w:sz w:val="20"/>
          <w:szCs w:val="20"/>
          <w:lang w:eastAsia="pl-PL"/>
        </w:rPr>
        <w:t>5) dokumentu odmowy w przypadku braku realizacji lub częściowej realizacji zamówienia</w:t>
      </w:r>
      <w:r w:rsidR="00D0185F">
        <w:rPr>
          <w:rFonts w:ascii="Book Antiqua" w:eastAsia="Times New Roman" w:hAnsi="Book Antiqua" w:cstheme="minorHAnsi"/>
          <w:sz w:val="20"/>
          <w:szCs w:val="20"/>
          <w:lang w:eastAsia="pl-PL"/>
        </w:rPr>
        <w:t xml:space="preserve"> (d</w:t>
      </w:r>
      <w:r w:rsidRPr="00CA40C6">
        <w:rPr>
          <w:rFonts w:ascii="Book Antiqua" w:eastAsia="Times New Roman" w:hAnsi="Book Antiqua" w:cstheme="minorHAnsi"/>
          <w:sz w:val="20"/>
          <w:szCs w:val="20"/>
          <w:lang w:eastAsia="pl-PL"/>
        </w:rPr>
        <w:t>okument odmowy informuje jakie produkty nie zostały dostarczone</w:t>
      </w:r>
      <w:r w:rsidR="00D0185F">
        <w:rPr>
          <w:rFonts w:ascii="Book Antiqua" w:eastAsia="Times New Roman" w:hAnsi="Book Antiqua" w:cstheme="minorHAnsi"/>
          <w:sz w:val="20"/>
          <w:szCs w:val="20"/>
          <w:lang w:eastAsia="pl-PL"/>
        </w:rPr>
        <w:t>)</w:t>
      </w:r>
      <w:r w:rsidRPr="00CA40C6">
        <w:rPr>
          <w:rFonts w:ascii="Book Antiqua" w:eastAsia="Times New Roman" w:hAnsi="Book Antiqua" w:cstheme="minorHAnsi"/>
          <w:sz w:val="20"/>
          <w:szCs w:val="20"/>
          <w:lang w:eastAsia="pl-PL"/>
        </w:rPr>
        <w:t>.</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2. Na każdej partii towaru muszą znajdować się etykiety umożliwiające oznaczenie towaru co do tożsamości.</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3. Zamawiający ma prawo do złożenia reklamacji w przypadku ujawnienia przy odbiorze zamówionej częściowej partii towaru, braków ilościowych w poszczególnych opakowaniach, wad jakościowych dostarczonego towaru oraz towarów przeterminowanych, braku ważnych dokumentów o których mowa w ust. 1 pkt. 1 lub w przypadku uszkodzenia towaru.</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4. Zamawiający ma prawo do złożenia reklamacji w przypadku ujawnienia wad ukrytych towaru.</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5. Reklamacja będzie składana telefonicznie, faksem lub e-mailem przez Kierownika Apteki lub osobę przez niego wyznaczoną i każdorazowo niezwłocznie potwierdzona na piśmie.</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6. Towarem wadliwym jest towar niespełniający jakichkolwiek wymogów określonych w ust. 1, 2, 3 i 4.</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7. Wykonawca zobowiązuje się do wymiany towaru wadliwego na towar bez wad w ciągu 5 dni roboczych od otrzymania informacji o reklamacji Zamawiającego, o której mowa w ust. 5.</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8. W przypadku dostarczenia towarów nie zamówionych przez Zamawiającego zostaną one zwrócone Wykonawcy na jego koszt.</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9. W przypadku konieczności zwrotu zakupionego towaru, Zamawiający udostępni kopię rejestru warunków przechowywania produktu w aptece, od dnia dostawy do dnia zwrotu towaru.</w:t>
      </w:r>
    </w:p>
    <w:p w:rsidR="002625F4" w:rsidRPr="00CA40C6" w:rsidRDefault="002625F4">
      <w:pPr>
        <w:suppressAutoHyphens/>
        <w:spacing w:after="0" w:line="276" w:lineRule="auto"/>
        <w:jc w:val="both"/>
        <w:rPr>
          <w:rFonts w:ascii="Book Antiqua" w:hAnsi="Book Antiqua" w:cstheme="minorHAnsi"/>
          <w:sz w:val="20"/>
          <w:szCs w:val="20"/>
        </w:rPr>
      </w:pPr>
    </w:p>
    <w:p w:rsidR="002625F4" w:rsidRPr="00CA40C6" w:rsidRDefault="00CA40C6">
      <w:pPr>
        <w:suppressAutoHyphens/>
        <w:spacing w:after="0" w:line="276" w:lineRule="auto"/>
        <w:jc w:val="center"/>
        <w:rPr>
          <w:rFonts w:ascii="Book Antiqua" w:hAnsi="Book Antiqua" w:cstheme="minorHAnsi"/>
          <w:sz w:val="20"/>
          <w:szCs w:val="20"/>
        </w:rPr>
      </w:pPr>
      <w:r w:rsidRPr="00CA40C6">
        <w:rPr>
          <w:rFonts w:ascii="Book Antiqua" w:hAnsi="Book Antiqua" w:cstheme="minorHAnsi"/>
          <w:b/>
          <w:sz w:val="20"/>
          <w:szCs w:val="20"/>
        </w:rPr>
        <w:t>§ 4</w:t>
      </w:r>
    </w:p>
    <w:p w:rsidR="002625F4" w:rsidRPr="00CA40C6" w:rsidRDefault="00CA40C6">
      <w:pPr>
        <w:suppressAutoHyphens/>
        <w:spacing w:after="0" w:line="276" w:lineRule="auto"/>
        <w:jc w:val="both"/>
        <w:rPr>
          <w:rFonts w:ascii="Book Antiqua" w:hAnsi="Book Antiqua" w:cstheme="minorHAnsi"/>
          <w:b/>
          <w:sz w:val="20"/>
          <w:szCs w:val="20"/>
        </w:rPr>
      </w:pPr>
      <w:r w:rsidRPr="00CA40C6">
        <w:rPr>
          <w:rFonts w:ascii="Book Antiqua" w:hAnsi="Book Antiqua" w:cstheme="minorHAnsi"/>
          <w:sz w:val="20"/>
          <w:szCs w:val="20"/>
        </w:rPr>
        <w:t>Zamawiający zastrzega sobie prawo do odstąpienia od niniejszej umowy, jeżeli Wykonawca co najmniej trzykrotnie nie wymieni zakwestionowanego towaru wadliwego w terminie 5 dni roboczych od daty zgłoszenia reklamacji, o której mowa w § 3 ust. 3-7 ze skutkami określonymi w § 6 ust. 4.</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Oświadczenie o odstąpieniu od umowy może być złożone w terminie 2 miesięcy, od dnia upływu terminu trzeciej wymiany zakwestionowanego towaru.</w:t>
      </w:r>
    </w:p>
    <w:p w:rsidR="002625F4" w:rsidRDefault="002625F4">
      <w:pPr>
        <w:suppressAutoHyphens/>
        <w:spacing w:after="0" w:line="276" w:lineRule="auto"/>
        <w:jc w:val="both"/>
        <w:rPr>
          <w:rFonts w:ascii="Book Antiqua" w:hAnsi="Book Antiqua" w:cstheme="minorHAnsi"/>
          <w:sz w:val="20"/>
          <w:szCs w:val="20"/>
        </w:rPr>
      </w:pPr>
    </w:p>
    <w:p w:rsidR="006E480C" w:rsidRDefault="006E480C">
      <w:pPr>
        <w:suppressAutoHyphens/>
        <w:spacing w:after="0" w:line="276" w:lineRule="auto"/>
        <w:jc w:val="both"/>
        <w:rPr>
          <w:rFonts w:ascii="Book Antiqua" w:hAnsi="Book Antiqua" w:cstheme="minorHAnsi"/>
          <w:sz w:val="20"/>
          <w:szCs w:val="20"/>
        </w:rPr>
      </w:pPr>
    </w:p>
    <w:p w:rsidR="006E480C" w:rsidRPr="00CA40C6" w:rsidRDefault="006E480C">
      <w:pPr>
        <w:suppressAutoHyphens/>
        <w:spacing w:after="0" w:line="276" w:lineRule="auto"/>
        <w:jc w:val="both"/>
        <w:rPr>
          <w:rFonts w:ascii="Book Antiqua" w:hAnsi="Book Antiqua" w:cstheme="minorHAnsi"/>
          <w:sz w:val="20"/>
          <w:szCs w:val="20"/>
        </w:rPr>
      </w:pPr>
    </w:p>
    <w:p w:rsidR="002625F4" w:rsidRPr="00CA40C6" w:rsidRDefault="00CA40C6">
      <w:pPr>
        <w:suppressAutoHyphens/>
        <w:spacing w:after="0" w:line="276" w:lineRule="auto"/>
        <w:jc w:val="center"/>
        <w:rPr>
          <w:rFonts w:ascii="Book Antiqua" w:hAnsi="Book Antiqua" w:cstheme="minorHAnsi"/>
          <w:sz w:val="20"/>
          <w:szCs w:val="20"/>
        </w:rPr>
      </w:pPr>
      <w:r w:rsidRPr="00CA40C6">
        <w:rPr>
          <w:rFonts w:ascii="Book Antiqua" w:hAnsi="Book Antiqua" w:cstheme="minorHAnsi"/>
          <w:b/>
          <w:sz w:val="20"/>
          <w:szCs w:val="20"/>
        </w:rPr>
        <w:lastRenderedPageBreak/>
        <w:t>§ 5</w:t>
      </w:r>
    </w:p>
    <w:p w:rsidR="002625F4" w:rsidRPr="00CA40C6" w:rsidRDefault="00CA4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Book Antiqua" w:eastAsia="SimSun" w:hAnsi="Book Antiqua" w:cstheme="minorHAnsi"/>
          <w:sz w:val="20"/>
          <w:szCs w:val="20"/>
          <w:lang w:eastAsia="zh-CN"/>
        </w:rPr>
      </w:pPr>
      <w:r w:rsidRPr="00CA40C6">
        <w:rPr>
          <w:rFonts w:ascii="Book Antiqua" w:hAnsi="Book Antiqua" w:cstheme="minorHAnsi"/>
          <w:sz w:val="20"/>
          <w:szCs w:val="20"/>
        </w:rPr>
        <w:t xml:space="preserve">1. Zapłata za dostarczony towar następować będzie przelewem na konto Wykonawcy wskazane na fakturze VAT, w okresie do 30 dni od daty otrzymania prawidłowo wystawionej faktury VAT przez Zamawiającego. </w:t>
      </w:r>
      <w:r w:rsidRPr="00CA40C6">
        <w:rPr>
          <w:rFonts w:ascii="Book Antiqua" w:eastAsia="SimSun" w:hAnsi="Book Antiqua" w:cstheme="minorHAnsi"/>
          <w:sz w:val="20"/>
          <w:szCs w:val="20"/>
          <w:lang w:eastAsia="zh-CN"/>
        </w:rPr>
        <w:t>Prawidłowo wystawiona faktura oznacza w szczególności fakturę zgodną z obowiązującą umową (w szczególności zawierająca prawidłowe, zgodne z umową, nazwy handlowe i numery katalogowe) a tym samym również zgodną z art. 106e ust. 1 ustawy o podatku od towarów i usług, zgodnie z którym w fakturach powinny być wskazane m.in. prawidłowe ceny jednostkowe, prawidłowe kwoty należności, prawidłowe nazwy i ilości.</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2. Wykonawca zobowiązany jest do złożenia faktury VAT, pod rygorem uznania za nie dostarczone,                      </w:t>
      </w:r>
      <w:r w:rsidRPr="00CA40C6">
        <w:rPr>
          <w:rFonts w:ascii="Book Antiqua" w:hAnsi="Book Antiqua" w:cstheme="minorHAnsi"/>
          <w:sz w:val="20"/>
          <w:szCs w:val="20"/>
        </w:rPr>
        <w:br/>
        <w:t>w Aptece Zamawiającego</w:t>
      </w:r>
      <w:r w:rsidRPr="00CA40C6">
        <w:rPr>
          <w:rFonts w:ascii="Book Antiqua" w:eastAsia="Times New Roman" w:hAnsi="Book Antiqua" w:cstheme="minorHAnsi"/>
          <w:sz w:val="20"/>
          <w:szCs w:val="20"/>
          <w:lang w:eastAsia="pl-PL"/>
        </w:rPr>
        <w:t xml:space="preserve"> lub dostarczenia faktury w formie elektronicznej w formacie wskazanym przez Zamawiającego</w:t>
      </w:r>
      <w:r w:rsidRPr="00CA40C6">
        <w:rPr>
          <w:rFonts w:ascii="Book Antiqua" w:hAnsi="Book Antiqua" w:cstheme="minorHAnsi"/>
          <w:sz w:val="20"/>
          <w:szCs w:val="20"/>
        </w:rPr>
        <w:t xml:space="preserve">. </w:t>
      </w:r>
    </w:p>
    <w:p w:rsidR="002625F4" w:rsidRPr="00CA40C6" w:rsidRDefault="00CA40C6">
      <w:pPr>
        <w:suppressAutoHyphens/>
        <w:spacing w:after="0" w:line="276" w:lineRule="auto"/>
        <w:jc w:val="both"/>
        <w:rPr>
          <w:rFonts w:ascii="Book Antiqua" w:eastAsia="Times New Roman" w:hAnsi="Book Antiqua" w:cstheme="minorHAnsi"/>
          <w:sz w:val="20"/>
          <w:szCs w:val="20"/>
          <w:lang w:eastAsia="pl-PL"/>
        </w:rPr>
      </w:pPr>
      <w:r w:rsidRPr="00CA40C6">
        <w:rPr>
          <w:rFonts w:ascii="Book Antiqua" w:eastAsia="Arial Unicode MS" w:hAnsi="Book Antiqua" w:cstheme="minorHAnsi"/>
          <w:color w:val="000000"/>
          <w:sz w:val="20"/>
          <w:szCs w:val="20"/>
        </w:rPr>
        <w:t xml:space="preserve">Zamawiający </w:t>
      </w:r>
      <w:r w:rsidRPr="00CA40C6">
        <w:rPr>
          <w:rFonts w:ascii="Book Antiqua" w:eastAsia="Times New Roman" w:hAnsi="Book Antiqua" w:cstheme="minorHAnsi"/>
          <w:sz w:val="20"/>
          <w:szCs w:val="20"/>
          <w:lang w:eastAsia="pl-PL"/>
        </w:rPr>
        <w:t xml:space="preserve">wyraża zgodę  na wystawianie i przesyłanie faktur, duplikatów faktur oraz ich korekt,                     </w:t>
      </w:r>
      <w:r w:rsidRPr="00CA40C6">
        <w:rPr>
          <w:rFonts w:ascii="Book Antiqua" w:eastAsia="Times New Roman" w:hAnsi="Book Antiqua" w:cstheme="minorHAnsi"/>
          <w:sz w:val="20"/>
          <w:szCs w:val="20"/>
          <w:lang w:eastAsia="pl-PL"/>
        </w:rPr>
        <w:br/>
        <w:t>a także not obciążeniowych i not korygujących w formacie pliku elektronicznego PDF na wskazany przez siebie adres poczty e-mail. Adresy na które należy przesyłać to:</w:t>
      </w:r>
    </w:p>
    <w:p w:rsidR="002625F4" w:rsidRPr="00CA40C6" w:rsidRDefault="00170DA3">
      <w:pPr>
        <w:suppressAutoHyphens/>
        <w:spacing w:after="0" w:line="276" w:lineRule="auto"/>
        <w:jc w:val="both"/>
        <w:rPr>
          <w:rFonts w:ascii="Book Antiqua" w:hAnsi="Book Antiqua"/>
        </w:rPr>
      </w:pPr>
      <w:hyperlink r:id="rId12">
        <w:r w:rsidR="00CA40C6" w:rsidRPr="00CA40C6">
          <w:rPr>
            <w:rFonts w:ascii="Book Antiqua" w:hAnsi="Book Antiqua" w:cstheme="minorHAnsi"/>
            <w:sz w:val="20"/>
            <w:szCs w:val="20"/>
            <w:u w:val="single"/>
          </w:rPr>
          <w:t>apteka.kopernik@copernicus.gda.pl</w:t>
        </w:r>
      </w:hyperlink>
    </w:p>
    <w:p w:rsidR="002625F4" w:rsidRPr="00CA40C6" w:rsidRDefault="00170DA3">
      <w:pPr>
        <w:suppressAutoHyphens/>
        <w:spacing w:after="0" w:line="276" w:lineRule="auto"/>
        <w:jc w:val="both"/>
        <w:rPr>
          <w:rFonts w:ascii="Book Antiqua" w:hAnsi="Book Antiqua"/>
        </w:rPr>
      </w:pPr>
      <w:hyperlink r:id="rId13">
        <w:r w:rsidR="00CA40C6" w:rsidRPr="00CA40C6">
          <w:rPr>
            <w:rFonts w:ascii="Book Antiqua" w:hAnsi="Book Antiqua" w:cstheme="minorHAnsi"/>
            <w:sz w:val="20"/>
            <w:szCs w:val="20"/>
            <w:u w:val="single"/>
          </w:rPr>
          <w:t>apteka.zaspa@copernicus.gda.pl</w:t>
        </w:r>
      </w:hyperlink>
    </w:p>
    <w:p w:rsidR="002625F4" w:rsidRPr="00CA40C6" w:rsidRDefault="00170DA3">
      <w:pPr>
        <w:suppressAutoHyphens/>
        <w:spacing w:after="0" w:line="276" w:lineRule="auto"/>
        <w:jc w:val="both"/>
        <w:rPr>
          <w:rFonts w:ascii="Book Antiqua" w:hAnsi="Book Antiqua"/>
        </w:rPr>
      </w:pPr>
      <w:hyperlink r:id="rId14">
        <w:r w:rsidR="00CA40C6" w:rsidRPr="00CA40C6">
          <w:rPr>
            <w:rFonts w:ascii="Book Antiqua" w:hAnsi="Book Antiqua" w:cstheme="minorHAnsi"/>
            <w:sz w:val="20"/>
            <w:szCs w:val="20"/>
            <w:u w:val="single"/>
          </w:rPr>
          <w:t>apteka@wco.gda.pl</w:t>
        </w:r>
      </w:hyperlink>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3. Wykonawca zobowiązuje się do negocjowania terminu zapłaty ewentualnych zaległości płatniczych Zamawiającego.</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4. Wykonawca oświadcza, że jest mu znany stan majątkowy Zamawiającego i z tych względów zgodnie z art. 490 ust. 2 k.c. nie będzie przysługiwać mu uprawnienie o którym mowa w art. 490 § 1 k.c.</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5. Czynność prawna mająca na celu zmianę wierzyciela może nastąpić po wyrażeniu zgody przez Zamawiającego. W szczególności Zamawiający zastrzega, że wierzytelności przysługujące Wykonawcy w związku z wykonaniem niniejszej umowy nie mogą być przenoszone na osoby trzecie bez zgody Zamawiającego.</w:t>
      </w:r>
    </w:p>
    <w:p w:rsidR="002625F4" w:rsidRPr="00CA40C6" w:rsidRDefault="002625F4">
      <w:pPr>
        <w:suppressAutoHyphens/>
        <w:spacing w:after="0" w:line="276" w:lineRule="auto"/>
        <w:jc w:val="both"/>
        <w:rPr>
          <w:rFonts w:ascii="Book Antiqua" w:hAnsi="Book Antiqua" w:cstheme="minorHAnsi"/>
          <w:sz w:val="20"/>
          <w:szCs w:val="20"/>
        </w:rPr>
      </w:pPr>
    </w:p>
    <w:p w:rsidR="002625F4" w:rsidRPr="00CA40C6" w:rsidRDefault="00CA40C6">
      <w:pPr>
        <w:suppressAutoHyphens/>
        <w:spacing w:after="0" w:line="276" w:lineRule="auto"/>
        <w:jc w:val="center"/>
        <w:rPr>
          <w:rFonts w:ascii="Book Antiqua" w:hAnsi="Book Antiqua" w:cstheme="minorHAnsi"/>
          <w:sz w:val="20"/>
          <w:szCs w:val="20"/>
        </w:rPr>
      </w:pPr>
      <w:r w:rsidRPr="00CA40C6">
        <w:rPr>
          <w:rFonts w:ascii="Book Antiqua" w:hAnsi="Book Antiqua" w:cstheme="minorHAnsi"/>
          <w:b/>
          <w:sz w:val="20"/>
          <w:szCs w:val="20"/>
        </w:rPr>
        <w:t>§ 6</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1. Wykonawca zapłaci Zamawiającemu kary umowne w przypadku nieterminowych dostaw bądź odmowy dostaw w wysokości 0,5 % wartości brutto zamówienia częściowego za każdy dzień zwłoki                    </w:t>
      </w:r>
      <w:r w:rsidRPr="00CA40C6">
        <w:rPr>
          <w:rFonts w:ascii="Book Antiqua" w:hAnsi="Book Antiqua" w:cstheme="minorHAnsi"/>
          <w:sz w:val="20"/>
          <w:szCs w:val="20"/>
        </w:rPr>
        <w:br/>
        <w:t>w wykonaniu niniejszej umowy ponad termin określony w § 2 ust. 1. z wyłączeniem powołania się przez Wykonawcę na okoliczności, które zgodnie z przepisami prawa powszechnie obowiązującego uprawniają Sprzedającego do odmowy dostarczenia towaru Kupującemu.</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2. Wykonawca zapłaci Zamawiającemu kary umowne w przypadku nie dokonania wymiany towaru wadliwego na towar bez wad (po uprzedniej reklamacji przez Zamawiającego) w wysokości 0,5 % wartości brutto zamówienia częściowego za każdy dzień zwłoki w wykonaniu niniejszej umowy ponad termin określony w § 3 ust. 7.</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3. W przypadku niedotrzymania terminu w dostawie towaru o ponad 1 dzień roboczy Zamawiający, po uprzednim zawiadomieniu Wykonawcy (faksem, pisemnie lub e-mailem), ma prawo zakupić towar na rynku i odmówić przyjęcia spóźnionej dostawy. W tym przypadku Wykonawca zobowiązany jest do pokrycia ewentualnej różnicy pomiędzy cenami wynikającymi z niniejszej umowy a cenami zakupionych przez Zamawiającego towarów oraz do zapłaty kary umownej w wysokości 0,5 % wartości brutto zamówienia zrealizowanego przez Zamawiającego u innego dostawcy, za każdy dzień zwłoki ponad termin określony w § 2 ust. 1. z wyłączeniem powołania się przez Wykonawcę na </w:t>
      </w:r>
      <w:r w:rsidRPr="00CA40C6">
        <w:rPr>
          <w:rFonts w:ascii="Book Antiqua" w:hAnsi="Book Antiqua" w:cstheme="minorHAnsi"/>
          <w:sz w:val="20"/>
          <w:szCs w:val="20"/>
        </w:rPr>
        <w:lastRenderedPageBreak/>
        <w:t>okoliczności, które zgodnie z przepisami prawa powszechnie obowiązującego uprawniają Sprzedającego do odmowy dostarczenia towaru Kupującemu.</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4. Wykonawca zobowiązuje się zapłacić Zamawiającemu karę umowną w wysokości 10</w:t>
      </w:r>
      <w:r w:rsidR="00D0185F">
        <w:rPr>
          <w:rFonts w:ascii="Book Antiqua" w:hAnsi="Book Antiqua" w:cstheme="minorHAnsi"/>
          <w:sz w:val="20"/>
          <w:szCs w:val="20"/>
        </w:rPr>
        <w:t xml:space="preserve"> </w:t>
      </w:r>
      <w:r w:rsidRPr="00CA40C6">
        <w:rPr>
          <w:rFonts w:ascii="Book Antiqua" w:hAnsi="Book Antiqua" w:cstheme="minorHAnsi"/>
          <w:sz w:val="20"/>
          <w:szCs w:val="20"/>
        </w:rPr>
        <w:t>% wartości brutto umowy, określonej w § 1 ust. 4 w przypadku odstąpienia przez Zamawiającego od niniejszej umowy</w:t>
      </w:r>
      <w:r w:rsidR="00F8207E">
        <w:rPr>
          <w:rFonts w:ascii="Book Antiqua" w:hAnsi="Book Antiqua" w:cstheme="minorHAnsi"/>
          <w:sz w:val="20"/>
          <w:szCs w:val="20"/>
        </w:rPr>
        <w:t xml:space="preserve"> </w:t>
      </w:r>
      <w:r w:rsidRPr="00CA40C6">
        <w:rPr>
          <w:rFonts w:ascii="Book Antiqua" w:hAnsi="Book Antiqua" w:cstheme="minorHAnsi"/>
          <w:sz w:val="20"/>
          <w:szCs w:val="20"/>
        </w:rPr>
        <w:t>z przyczyn, o których mowa w ust. 5 lub § 4.</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5. Zamawiający może odstąpić od przedmiotowej umowy w przypadku niezrealizowania przez Wykonawcę w terminie trzech kolejnych zamówień. Oświadczenie o odstąpieniu od umowy może być złożone w terminie 2 miesięcy, od dnia upływu terminu zrealizowania trzeciego kolejnego zamówienia. </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6. Wykonawca zapłaci Zamawiającemu karę umowną w wysokości 5.000 zł, w przypadku braku dokumentu odmowy (o którym mowa w § 3 ust. 1 pkt 5) lub w przypadku złożenia dokumentu odmowy (o którym mowa w § 3 ust. 1 pkt 5) niezgodnego ze stanem faktycznym dostawy, której dokument dotyczy.  </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7. Powyższe (ust. 1-4 i 6) kary umowne nie wykluczają dochodzenia od Wykonawcy odszkodowania uzupełniającego (przenoszącego wartość zastrzeżonej kary w rozumieniu art. 484 § 1 k.c.) na zasadach ogólnych, jeżeli kara umowna nie pokryje wyrządzonej szkody.</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8. Odstąpienie może dotyczyć całej umowy lub części jeszcze nie zrealizowanej przez Wykonawcę.</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9. Kara umowna w przypadku odstąpienia od umowy nie będzie przysługiwać Zamawiającemu, jeżeli zamówienia nie zostały zrealizowane z powodu zdarzenia o charakterze „siły wyższej” tj. gwałtownego, nieoczekiwanego i niemożliwego do przewidzenia działania sił przyrody lub nadzwyczajnych zdarzeń natury społecznej (strajki, zamieszki).</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10. Za towar niedostarczony w terminie (nieterminową dostawę) uznaje się także towar, który nie spełnia warunków określonych w § 1 ust. 1, § 1 ust. 6 oraz § 3 ust. 1 i 2</w:t>
      </w:r>
      <w:r w:rsidR="00D0185F">
        <w:rPr>
          <w:rFonts w:ascii="Book Antiqua" w:hAnsi="Book Antiqua" w:cstheme="minorHAnsi"/>
          <w:sz w:val="20"/>
          <w:szCs w:val="20"/>
        </w:rPr>
        <w:t xml:space="preserve"> </w:t>
      </w:r>
      <w:r w:rsidRPr="00CA40C6">
        <w:rPr>
          <w:rFonts w:ascii="Book Antiqua" w:hAnsi="Book Antiqua" w:cstheme="minorHAnsi"/>
          <w:sz w:val="20"/>
          <w:szCs w:val="20"/>
        </w:rPr>
        <w:t>niniejszej umowy lub towar uszkodzony.</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11. Wysokość kar umownych wskazanych w ust. 1 – 3 nie może przekroczyć 70 % wartości wskazanej w § 1 ust. 4 (wartości szacunkowej umowy).</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12.  Wysokość kar umownych określonych w ust. 6 nie może przekroczyć 50% wartości wskazanej                         </w:t>
      </w:r>
      <w:r w:rsidRPr="00CA40C6">
        <w:rPr>
          <w:rFonts w:ascii="Book Antiqua" w:hAnsi="Book Antiqua" w:cstheme="minorHAnsi"/>
          <w:sz w:val="20"/>
          <w:szCs w:val="20"/>
        </w:rPr>
        <w:br/>
        <w:t xml:space="preserve">w § 1 ust. 4 (wartości szacunkowej umowy). </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13. Złożenie, zgodnego ze stanem faktycznym dokumentu odmowy, o którym mowa w § 3 ust. 1 pkt 5, w którym zostanie podana faktyczna wielkość niezrealizowanej części zamówienia (wraz</w:t>
      </w:r>
      <w:r w:rsidR="00D0185F">
        <w:rPr>
          <w:rFonts w:ascii="Book Antiqua" w:hAnsi="Book Antiqua" w:cstheme="minorHAnsi"/>
          <w:sz w:val="20"/>
          <w:szCs w:val="20"/>
        </w:rPr>
        <w:t xml:space="preserve"> </w:t>
      </w:r>
      <w:r w:rsidRPr="00CA40C6">
        <w:rPr>
          <w:rFonts w:ascii="Book Antiqua" w:hAnsi="Book Antiqua" w:cstheme="minorHAnsi"/>
          <w:sz w:val="20"/>
          <w:szCs w:val="20"/>
        </w:rPr>
        <w:t xml:space="preserve">z podaniem nazw niedostarczonych produktów), będzie skutkować nienałożeniem kary umowne,                        </w:t>
      </w:r>
      <w:r w:rsidRPr="00CA40C6">
        <w:rPr>
          <w:rFonts w:ascii="Book Antiqua" w:hAnsi="Book Antiqua" w:cstheme="minorHAnsi"/>
          <w:sz w:val="20"/>
          <w:szCs w:val="20"/>
        </w:rPr>
        <w:br/>
        <w:t xml:space="preserve">o której mowa w ust. 6. Złożenie jednak takiego dokumentu odmowy, nie wstrzymuje nałożenia kar umownych z powodu niezrealizowania zamówienia w terminie. </w:t>
      </w:r>
    </w:p>
    <w:p w:rsidR="002625F4" w:rsidRPr="00CA40C6" w:rsidRDefault="002625F4">
      <w:pPr>
        <w:suppressAutoHyphens/>
        <w:spacing w:after="0" w:line="276" w:lineRule="auto"/>
        <w:jc w:val="both"/>
        <w:rPr>
          <w:rFonts w:ascii="Book Antiqua" w:hAnsi="Book Antiqua" w:cstheme="minorHAnsi"/>
          <w:b/>
          <w:sz w:val="20"/>
          <w:szCs w:val="20"/>
        </w:rPr>
      </w:pPr>
    </w:p>
    <w:p w:rsidR="002625F4" w:rsidRPr="00CA40C6" w:rsidRDefault="00CA40C6">
      <w:pPr>
        <w:suppressAutoHyphens/>
        <w:spacing w:after="0" w:line="276" w:lineRule="auto"/>
        <w:jc w:val="center"/>
        <w:rPr>
          <w:rFonts w:ascii="Book Antiqua" w:hAnsi="Book Antiqua" w:cstheme="minorHAnsi"/>
          <w:sz w:val="20"/>
          <w:szCs w:val="20"/>
        </w:rPr>
      </w:pPr>
      <w:r w:rsidRPr="00CA40C6">
        <w:rPr>
          <w:rFonts w:ascii="Book Antiqua" w:hAnsi="Book Antiqua" w:cstheme="minorHAnsi"/>
          <w:b/>
          <w:sz w:val="20"/>
          <w:szCs w:val="20"/>
        </w:rPr>
        <w:t>§ 7</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1. Zamawiający może odstąpić od niniejszej umowy w trybie i na zasadach określonych w art. 456 „PZP".</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2. Zamawiający nie ma obowiązku dokonania zamówienia pozostałej części towaru niezrealizowanej                </w:t>
      </w:r>
      <w:r w:rsidRPr="00CA40C6">
        <w:rPr>
          <w:rFonts w:ascii="Book Antiqua" w:hAnsi="Book Antiqua" w:cstheme="minorHAnsi"/>
          <w:sz w:val="20"/>
          <w:szCs w:val="20"/>
        </w:rPr>
        <w:br/>
        <w:t>w okresie trwania umowy z uwagi na zmniejszone potrzeby Zamawiającego, z zastrzeżeniem § 1 ust. 5 niniejszej umowy.</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bCs/>
          <w:sz w:val="20"/>
          <w:szCs w:val="20"/>
        </w:rPr>
        <w:t>3. Zamawiający dopuszcza możliwość zmiany umowy między innymi w zakresie:</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1) numeru katalogowego produktu przy zachowaniu jego parametrów, nazwy produktu przy zachowaniu jego parametrów, sposobu konfekcjonowania i liczby opakowań, w sytuacji gdy </w:t>
      </w:r>
      <w:r w:rsidRPr="00CA40C6">
        <w:rPr>
          <w:rFonts w:ascii="Book Antiqua" w:hAnsi="Book Antiqua" w:cstheme="minorHAnsi"/>
          <w:sz w:val="20"/>
          <w:szCs w:val="20"/>
        </w:rPr>
        <w:lastRenderedPageBreak/>
        <w:t>wprowadzony zostanie do sprzedaży produkt zmodyfikowany lub udoskonalony, a zmiany te nie będą skutkować zwiększeniem wartości umowy,</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2) wydłużenia terminu jej obowiązywania do 4 miesięcy, z zastrzeżeniem możliwości zmian w zakresie wynagrodzenia w przypadku, gdy w trakcie okresu trwania umowy ponad termin określony w § 10, zajdą następujące zmiany:</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3) wynagrodzenia w przypadku, gdy w trakcie okresu trwania umowy, zajdą następujące zmiany:</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a) stawki podatku od towarów i usług oraz podatku akcyzowego,</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b) wysokości minimalnego wynagrodzenia za pracę albo wysokości minimalnej stawki godzinowej, ustalonych na podstawie art. 2 ust. 3–5 ustawy z dnia 10 października 2002 r. o minimalnym wynagrodzeniu za pracę,</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c) zasad podlegania ubezpieczeniom społecznym lub ubezpieczeniu zdrowotnemu lub wysokości stawki składki na ubezpieczenie społeczne lub zdrowotne,</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d) zasad gromadzenia i wysokości wpłat do pracowniczych kont kapitałowych, o których mowa                        </w:t>
      </w:r>
      <w:r w:rsidRPr="00CA40C6">
        <w:rPr>
          <w:rFonts w:ascii="Book Antiqua" w:hAnsi="Book Antiqua" w:cstheme="minorHAnsi"/>
          <w:sz w:val="20"/>
          <w:szCs w:val="20"/>
        </w:rPr>
        <w:br/>
        <w:t>w ustawie z dnia 4 października 2018 r. o pracowniczych planach kapitałowych</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w przypadku wykazania przez Wykonawcę, iż powyższe zmiany mają wpływ na koszt wykonania zamówienia, wynagrodzenie zostanie zmienione w odpowiednim (ustalonym przez strony) do zmian zakresie. Zmienione wynagrodzenie wejdzie w życie od dnia wejścia w życie zmienionych przepisów prawa, jeżeli zmiana przepisów miała wpływ na koszt wykonania zamówienia od tego dnia (dnia wejścia w życie zmiany przepisów),</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4) cen określonych w załączniku nr 1 do niniejszej umowy, w przypadku obniżenia przez Wykonawcę cen asortymentu będącego przedmiotem umowy,</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5) cen określonych w załączniku nr 1 do niniejszej umowy w przypadku zmiany cen urzędowych asortymentu będącego przedmiotem umowy, wprowadzonych rozporządzeniem odpowiedniego Ministra, przy czym zmiany te mogą dotyczyć wyłącznie obniżenia cen asortymentu będącego przedmiotem umowy. Powyższa zmiana, jako niezależna od woli stron, nie wymaga aneksowania. </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4. Wykonawca zobowiązuje się do pisemnego poinformowania Zamawiającego o każdej propozycji zmiany umowy na podstawie ust. 3 z załączeniem dokumentów potwierdzających wystąpienie przesłanek tam określonych  z dwutygodniowym wyprzedzeniem.</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5. Zmiany wysokości wynagrodzenia należnego Wykonawcy w przypadku zmiany ceny materiałów lub kosztów związanych z realizacją zamówienia, w przypadku gdy poziom zmiany ceny materiałów lub kosztów, przekroczy 5%, wynagrodzenie zostanie zmienione jednak nie więcej niż o 20 % </w:t>
      </w:r>
    </w:p>
    <w:p w:rsidR="002625F4" w:rsidRPr="00CA40C6" w:rsidRDefault="00CA40C6">
      <w:pPr>
        <w:suppressAutoHyphens/>
        <w:spacing w:after="0" w:line="276" w:lineRule="auto"/>
        <w:ind w:firstLine="708"/>
        <w:jc w:val="both"/>
        <w:rPr>
          <w:rFonts w:ascii="Book Antiqua" w:hAnsi="Book Antiqua" w:cstheme="minorHAnsi"/>
          <w:sz w:val="20"/>
          <w:szCs w:val="20"/>
        </w:rPr>
      </w:pPr>
      <w:r w:rsidRPr="00CA40C6">
        <w:rPr>
          <w:rFonts w:ascii="Book Antiqua" w:hAnsi="Book Antiqua" w:cstheme="minorHAnsi"/>
          <w:sz w:val="20"/>
          <w:szCs w:val="20"/>
        </w:rPr>
        <w:t>1) Sposób zmiany wynagrodzenia,  nastąpi z użyciem odesłania do wskaźnika ogłaszanego w komunikacie Prezesa Głównego Urzędu Statystycznego w sprawie średniorocznego wskaźnika cen towarów usług konsumpcyjnych ogółem,</w:t>
      </w:r>
    </w:p>
    <w:p w:rsidR="002625F4" w:rsidRPr="00CA40C6" w:rsidRDefault="00CA40C6">
      <w:pPr>
        <w:suppressAutoHyphens/>
        <w:spacing w:after="0" w:line="276" w:lineRule="auto"/>
        <w:ind w:firstLine="708"/>
        <w:jc w:val="both"/>
        <w:rPr>
          <w:rFonts w:ascii="Book Antiqua" w:hAnsi="Book Antiqua" w:cstheme="minorHAnsi"/>
          <w:sz w:val="20"/>
          <w:szCs w:val="20"/>
        </w:rPr>
      </w:pPr>
      <w:r w:rsidRPr="00CA40C6">
        <w:rPr>
          <w:rFonts w:ascii="Book Antiqua" w:hAnsi="Book Antiqua" w:cstheme="minorHAnsi"/>
          <w:sz w:val="20"/>
          <w:szCs w:val="20"/>
        </w:rPr>
        <w:t>2) 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w:t>
      </w:r>
    </w:p>
    <w:p w:rsidR="002625F4" w:rsidRPr="00CA40C6" w:rsidRDefault="00CA40C6">
      <w:pPr>
        <w:suppressAutoHyphens/>
        <w:spacing w:after="0" w:line="276" w:lineRule="auto"/>
        <w:ind w:firstLine="708"/>
        <w:jc w:val="both"/>
        <w:rPr>
          <w:rFonts w:ascii="Book Antiqua" w:hAnsi="Book Antiqua" w:cstheme="minorHAnsi"/>
          <w:sz w:val="20"/>
          <w:szCs w:val="20"/>
        </w:rPr>
      </w:pPr>
      <w:r w:rsidRPr="00CA40C6">
        <w:rPr>
          <w:rFonts w:ascii="Book Antiqua" w:hAnsi="Book Antiqua" w:cstheme="minorHAnsi"/>
          <w:sz w:val="20"/>
          <w:szCs w:val="20"/>
        </w:rPr>
        <w:t>3) Przez zmianę ceny materiałów lub kosztów rozumie się wzrost odpowiednio cen lub kosztów, jak i ich obniżenie, względem ceny lub kosztu przyjętych w celu ustalenia wynagrodzenia wykonawcy zawartego w ofercie</w:t>
      </w:r>
    </w:p>
    <w:p w:rsidR="002625F4" w:rsidRPr="00CA40C6" w:rsidRDefault="00CA40C6">
      <w:pPr>
        <w:suppressAutoHyphens/>
        <w:spacing w:after="0" w:line="276" w:lineRule="auto"/>
        <w:ind w:firstLine="708"/>
        <w:jc w:val="both"/>
        <w:rPr>
          <w:rFonts w:ascii="Book Antiqua" w:hAnsi="Book Antiqua" w:cstheme="minorHAnsi"/>
          <w:sz w:val="20"/>
          <w:szCs w:val="20"/>
        </w:rPr>
      </w:pPr>
      <w:r w:rsidRPr="00CA40C6">
        <w:rPr>
          <w:rFonts w:ascii="Book Antiqua" w:hAnsi="Book Antiqua" w:cstheme="minorHAnsi"/>
          <w:sz w:val="20"/>
          <w:szCs w:val="20"/>
        </w:rPr>
        <w:t>4) Zmiana wynagrodzenia w trybie ust. 5 (art.</w:t>
      </w:r>
      <w:r w:rsidR="00F8207E">
        <w:rPr>
          <w:rFonts w:ascii="Book Antiqua" w:hAnsi="Book Antiqua" w:cstheme="minorHAnsi"/>
          <w:sz w:val="20"/>
          <w:szCs w:val="20"/>
        </w:rPr>
        <w:t xml:space="preserve"> </w:t>
      </w:r>
      <w:r w:rsidRPr="00CA40C6">
        <w:rPr>
          <w:rFonts w:ascii="Book Antiqua" w:hAnsi="Book Antiqua" w:cstheme="minorHAnsi"/>
          <w:sz w:val="20"/>
          <w:szCs w:val="20"/>
        </w:rPr>
        <w:t>439 PZP) możliwa jest po upływie 6 miesięcy od zawarcia umowy.</w:t>
      </w:r>
    </w:p>
    <w:p w:rsidR="002625F4" w:rsidRPr="00CA40C6" w:rsidRDefault="00CA40C6">
      <w:pPr>
        <w:suppressAutoHyphens/>
        <w:spacing w:after="0" w:line="276" w:lineRule="auto"/>
        <w:ind w:firstLine="708"/>
        <w:jc w:val="both"/>
        <w:rPr>
          <w:rFonts w:ascii="Book Antiqua" w:hAnsi="Book Antiqua" w:cstheme="minorHAnsi"/>
          <w:sz w:val="20"/>
          <w:szCs w:val="20"/>
        </w:rPr>
      </w:pPr>
      <w:r w:rsidRPr="00CA40C6">
        <w:rPr>
          <w:rFonts w:ascii="Book Antiqua" w:hAnsi="Book Antiqua" w:cstheme="minorHAnsi"/>
          <w:sz w:val="20"/>
          <w:szCs w:val="20"/>
        </w:rPr>
        <w:lastRenderedPageBreak/>
        <w:t>5)  Strona wnioskująca o zmianę wynagrodzenia jest zobowiązana przekazać szczegółowe kalkulacje obrazujące czy i w jakim stopniu zmiana ceny materiałów lub kosztów wpłynęła na koszt realizacji umowy,</w:t>
      </w:r>
    </w:p>
    <w:p w:rsidR="002625F4" w:rsidRPr="00CA40C6" w:rsidRDefault="00CA40C6">
      <w:pPr>
        <w:suppressAutoHyphens/>
        <w:spacing w:after="0" w:line="276" w:lineRule="auto"/>
        <w:ind w:firstLine="708"/>
        <w:jc w:val="both"/>
        <w:rPr>
          <w:rFonts w:ascii="Book Antiqua" w:hAnsi="Book Antiqua" w:cstheme="minorHAnsi"/>
          <w:sz w:val="20"/>
          <w:szCs w:val="20"/>
        </w:rPr>
      </w:pPr>
      <w:r w:rsidRPr="00CA40C6">
        <w:rPr>
          <w:rFonts w:ascii="Book Antiqua" w:hAnsi="Book Antiqua" w:cstheme="minorHAnsi"/>
          <w:sz w:val="20"/>
          <w:szCs w:val="20"/>
        </w:rPr>
        <w:t xml:space="preserve"> 6)  Maksymalna wartość zmiany wynagrodzenia w trybie ust.</w:t>
      </w:r>
      <w:r w:rsidR="00F8207E">
        <w:rPr>
          <w:rFonts w:ascii="Book Antiqua" w:hAnsi="Book Antiqua" w:cstheme="minorHAnsi"/>
          <w:sz w:val="20"/>
          <w:szCs w:val="20"/>
        </w:rPr>
        <w:t xml:space="preserve"> </w:t>
      </w:r>
      <w:r w:rsidRPr="00CA40C6">
        <w:rPr>
          <w:rFonts w:ascii="Book Antiqua" w:hAnsi="Book Antiqua" w:cstheme="minorHAnsi"/>
          <w:sz w:val="20"/>
          <w:szCs w:val="20"/>
        </w:rPr>
        <w:t>5 (art. 439 PZP) nie może przekroczyć kumulatywnie 20 % wartości wynagrodzenia wykonawcy.</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6.  Wszelkie zmiany i uzupełnienia niniejszej umowy, mogą nastąpić za zgodą stron wyłącznie                            </w:t>
      </w:r>
      <w:r w:rsidRPr="00CA40C6">
        <w:rPr>
          <w:rFonts w:ascii="Book Antiqua" w:hAnsi="Book Antiqua" w:cstheme="minorHAnsi"/>
          <w:sz w:val="20"/>
          <w:szCs w:val="20"/>
        </w:rPr>
        <w:br/>
        <w:t xml:space="preserve">w formie pisemnej pod rygorem nieważności, z zastrzeżeniem § 1 ust. 8. </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7.    Jeżeli wynagrodzenie Wykonawcy zostało zmienione zgodnie z ust. 5, Wykonawca zobowiązany jest do zmiany, w terminie 14 dni, wynagrodzenia przysługującego podwykonawcy, z którym zawarł umowę, w zakresie odpowiadającym zmianom cen materiałów lub kosztów dotyczących zobowiązania podwykonawcy.</w:t>
      </w:r>
    </w:p>
    <w:p w:rsidR="002625F4" w:rsidRPr="00CA40C6" w:rsidRDefault="00CA40C6">
      <w:pPr>
        <w:spacing w:after="0" w:line="276" w:lineRule="auto"/>
        <w:jc w:val="both"/>
        <w:rPr>
          <w:rFonts w:ascii="Book Antiqua" w:hAnsi="Book Antiqua" w:cstheme="minorHAnsi"/>
          <w:sz w:val="20"/>
          <w:szCs w:val="20"/>
        </w:rPr>
      </w:pPr>
      <w:r w:rsidRPr="00CA40C6">
        <w:rPr>
          <w:rFonts w:ascii="Book Antiqua" w:hAnsi="Book Antiqua" w:cstheme="minorHAnsi"/>
          <w:sz w:val="20"/>
          <w:szCs w:val="20"/>
        </w:rPr>
        <w:t>8.    W przypadku zwłoki w wykonaniu obowiązku wskazanego w ust. 7, Wykonawca zapłaci karę umowną w wysokości 500 zł za każdy dzień zwłoki, nie więcej jednak niż 20</w:t>
      </w:r>
      <w:r w:rsidR="00F8207E">
        <w:rPr>
          <w:rFonts w:ascii="Book Antiqua" w:hAnsi="Book Antiqua" w:cstheme="minorHAnsi"/>
          <w:sz w:val="20"/>
          <w:szCs w:val="20"/>
        </w:rPr>
        <w:t xml:space="preserve"> </w:t>
      </w:r>
      <w:r w:rsidRPr="00CA40C6">
        <w:rPr>
          <w:rFonts w:ascii="Book Antiqua" w:hAnsi="Book Antiqua" w:cstheme="minorHAnsi"/>
          <w:sz w:val="20"/>
          <w:szCs w:val="20"/>
        </w:rPr>
        <w:t xml:space="preserve">% wartości wskazanej                         </w:t>
      </w:r>
      <w:r w:rsidRPr="00CA40C6">
        <w:rPr>
          <w:rFonts w:ascii="Book Antiqua" w:hAnsi="Book Antiqua" w:cstheme="minorHAnsi"/>
          <w:sz w:val="20"/>
          <w:szCs w:val="20"/>
        </w:rPr>
        <w:br/>
        <w:t xml:space="preserve">w § 1 ust. 4 (wartości szacunkowej umowy). </w:t>
      </w:r>
    </w:p>
    <w:p w:rsidR="002625F4" w:rsidRPr="00CA40C6" w:rsidRDefault="002625F4">
      <w:pPr>
        <w:spacing w:after="0" w:line="276" w:lineRule="auto"/>
        <w:jc w:val="both"/>
        <w:rPr>
          <w:rFonts w:ascii="Book Antiqua" w:hAnsi="Book Antiqua" w:cstheme="minorHAnsi"/>
          <w:sz w:val="20"/>
          <w:szCs w:val="20"/>
        </w:rPr>
      </w:pPr>
    </w:p>
    <w:p w:rsidR="002625F4" w:rsidRPr="00CA40C6" w:rsidRDefault="00CA40C6">
      <w:pPr>
        <w:suppressAutoHyphens/>
        <w:spacing w:after="0" w:line="276" w:lineRule="auto"/>
        <w:jc w:val="center"/>
        <w:rPr>
          <w:rFonts w:ascii="Book Antiqua" w:hAnsi="Book Antiqua" w:cstheme="minorHAnsi"/>
          <w:sz w:val="20"/>
          <w:szCs w:val="20"/>
        </w:rPr>
      </w:pPr>
      <w:r w:rsidRPr="00CA40C6">
        <w:rPr>
          <w:rFonts w:ascii="Book Antiqua" w:hAnsi="Book Antiqua" w:cstheme="minorHAnsi"/>
          <w:b/>
          <w:sz w:val="20"/>
          <w:szCs w:val="20"/>
        </w:rPr>
        <w:t>§ 8</w:t>
      </w:r>
    </w:p>
    <w:p w:rsidR="002625F4" w:rsidRPr="00CA40C6" w:rsidRDefault="00CA40C6">
      <w:pPr>
        <w:suppressAutoHyphens/>
        <w:spacing w:after="0" w:line="276" w:lineRule="auto"/>
        <w:jc w:val="both"/>
        <w:rPr>
          <w:rFonts w:ascii="Book Antiqua" w:hAnsi="Book Antiqua" w:cstheme="minorHAnsi"/>
          <w:b/>
          <w:sz w:val="20"/>
          <w:szCs w:val="20"/>
        </w:rPr>
      </w:pPr>
      <w:r w:rsidRPr="00CA40C6">
        <w:rPr>
          <w:rFonts w:ascii="Book Antiqua" w:hAnsi="Book Antiqua" w:cstheme="minorHAnsi"/>
          <w:sz w:val="20"/>
          <w:szCs w:val="20"/>
        </w:rPr>
        <w:t>W kwestiach nie uregulowanych niniejszą umową mają zastosowanie przepisy Kodeksu Cywilnego oraz „PZP”.</w:t>
      </w:r>
    </w:p>
    <w:p w:rsidR="002625F4" w:rsidRPr="00CA40C6" w:rsidRDefault="002625F4">
      <w:pPr>
        <w:suppressAutoHyphens/>
        <w:spacing w:after="0" w:line="276" w:lineRule="auto"/>
        <w:rPr>
          <w:rFonts w:ascii="Book Antiqua" w:hAnsi="Book Antiqua" w:cstheme="minorHAnsi"/>
          <w:b/>
          <w:sz w:val="20"/>
          <w:szCs w:val="20"/>
        </w:rPr>
      </w:pPr>
    </w:p>
    <w:p w:rsidR="002625F4" w:rsidRPr="00CA40C6" w:rsidRDefault="00CA40C6">
      <w:pPr>
        <w:suppressAutoHyphens/>
        <w:spacing w:after="0" w:line="276" w:lineRule="auto"/>
        <w:jc w:val="center"/>
        <w:rPr>
          <w:rFonts w:ascii="Book Antiqua" w:hAnsi="Book Antiqua" w:cstheme="minorHAnsi"/>
          <w:sz w:val="20"/>
          <w:szCs w:val="20"/>
        </w:rPr>
      </w:pPr>
      <w:r w:rsidRPr="00CA40C6">
        <w:rPr>
          <w:rFonts w:ascii="Book Antiqua" w:hAnsi="Book Antiqua" w:cstheme="minorHAnsi"/>
          <w:b/>
          <w:sz w:val="20"/>
          <w:szCs w:val="20"/>
        </w:rPr>
        <w:t>§ 9</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Spory, jakie mogą powstać w związku z realizacją niniejszej umowy strony poddają rozstrzygnięciu, przez Sąd Powszechny właściwy dla siedziby Zamawiającego.</w:t>
      </w:r>
    </w:p>
    <w:p w:rsidR="002625F4" w:rsidRPr="00CA40C6" w:rsidRDefault="002625F4">
      <w:pPr>
        <w:suppressAutoHyphens/>
        <w:spacing w:after="0" w:line="276" w:lineRule="auto"/>
        <w:jc w:val="both"/>
        <w:rPr>
          <w:rFonts w:ascii="Book Antiqua" w:hAnsi="Book Antiqua" w:cstheme="minorHAnsi"/>
          <w:sz w:val="20"/>
          <w:szCs w:val="20"/>
        </w:rPr>
      </w:pPr>
    </w:p>
    <w:p w:rsidR="002625F4" w:rsidRPr="00CA40C6" w:rsidRDefault="00CA40C6">
      <w:pPr>
        <w:suppressAutoHyphens/>
        <w:spacing w:after="0" w:line="276" w:lineRule="auto"/>
        <w:jc w:val="center"/>
        <w:rPr>
          <w:rFonts w:ascii="Book Antiqua" w:hAnsi="Book Antiqua" w:cstheme="minorHAnsi"/>
          <w:sz w:val="20"/>
          <w:szCs w:val="20"/>
        </w:rPr>
      </w:pPr>
      <w:r w:rsidRPr="00CA40C6">
        <w:rPr>
          <w:rFonts w:ascii="Book Antiqua" w:hAnsi="Book Antiqua" w:cstheme="minorHAnsi"/>
          <w:b/>
          <w:sz w:val="20"/>
          <w:szCs w:val="20"/>
        </w:rPr>
        <w:t>§ 10</w:t>
      </w:r>
    </w:p>
    <w:p w:rsidR="002625F4" w:rsidRPr="00CA40C6" w:rsidRDefault="00CA40C6">
      <w:pPr>
        <w:suppressAutoHyphens/>
        <w:spacing w:after="0" w:line="276" w:lineRule="auto"/>
        <w:jc w:val="both"/>
        <w:rPr>
          <w:rFonts w:ascii="Book Antiqua" w:hAnsi="Book Antiqua"/>
        </w:rPr>
      </w:pPr>
      <w:r w:rsidRPr="00CA40C6">
        <w:rPr>
          <w:rFonts w:ascii="Book Antiqua" w:hAnsi="Book Antiqua" w:cstheme="minorHAnsi"/>
          <w:sz w:val="20"/>
          <w:szCs w:val="20"/>
        </w:rPr>
        <w:t xml:space="preserve">Umowa niniejsza obowiązuje przez </w:t>
      </w:r>
      <w:r w:rsidRPr="00CA40C6">
        <w:rPr>
          <w:rFonts w:ascii="Book Antiqua" w:hAnsi="Book Antiqua" w:cstheme="minorHAnsi"/>
          <w:bCs/>
          <w:sz w:val="20"/>
          <w:szCs w:val="20"/>
        </w:rPr>
        <w:t xml:space="preserve">okres </w:t>
      </w:r>
      <w:r w:rsidRPr="00CA40C6">
        <w:rPr>
          <w:rFonts w:ascii="Book Antiqua" w:hAnsi="Book Antiqua" w:cstheme="minorHAnsi"/>
          <w:b/>
          <w:bCs/>
          <w:sz w:val="20"/>
          <w:szCs w:val="20"/>
        </w:rPr>
        <w:t xml:space="preserve">12 miesięcy </w:t>
      </w:r>
      <w:r w:rsidRPr="00CA40C6">
        <w:rPr>
          <w:rFonts w:ascii="Book Antiqua" w:hAnsi="Book Antiqua" w:cstheme="minorHAnsi"/>
          <w:sz w:val="20"/>
          <w:szCs w:val="20"/>
        </w:rPr>
        <w:t>od daty jej zawarcia.</w:t>
      </w:r>
    </w:p>
    <w:p w:rsidR="002625F4" w:rsidRPr="00CA40C6" w:rsidRDefault="00CA40C6">
      <w:pPr>
        <w:suppressAutoHyphens/>
        <w:spacing w:after="0" w:line="276" w:lineRule="auto"/>
        <w:jc w:val="both"/>
        <w:rPr>
          <w:rFonts w:ascii="Book Antiqua" w:hAnsi="Book Antiqua" w:cstheme="minorHAnsi"/>
          <w:sz w:val="20"/>
          <w:szCs w:val="20"/>
        </w:rPr>
      </w:pPr>
      <w:r w:rsidRPr="00CA40C6">
        <w:rPr>
          <w:rFonts w:ascii="Book Antiqua" w:hAnsi="Book Antiqua" w:cstheme="minorHAnsi"/>
          <w:sz w:val="20"/>
          <w:szCs w:val="20"/>
        </w:rPr>
        <w:t xml:space="preserve">        </w:t>
      </w:r>
    </w:p>
    <w:p w:rsidR="002625F4" w:rsidRPr="00CA40C6" w:rsidRDefault="00CA40C6">
      <w:pPr>
        <w:suppressAutoHyphens/>
        <w:spacing w:after="0" w:line="276" w:lineRule="auto"/>
        <w:ind w:firstLine="426"/>
        <w:rPr>
          <w:rFonts w:ascii="Book Antiqua" w:eastAsia="Times New Roman" w:hAnsi="Book Antiqua" w:cstheme="minorHAnsi"/>
          <w:b/>
          <w:bCs/>
          <w:color w:val="00000A"/>
          <w:kern w:val="2"/>
          <w:sz w:val="20"/>
          <w:szCs w:val="20"/>
        </w:rPr>
      </w:pPr>
      <w:r w:rsidRPr="00CA40C6">
        <w:rPr>
          <w:rFonts w:ascii="Book Antiqua" w:hAnsi="Book Antiqua" w:cstheme="minorHAnsi"/>
          <w:b/>
          <w:sz w:val="20"/>
          <w:szCs w:val="20"/>
        </w:rPr>
        <w:t xml:space="preserve">WYKONAWCA:                                                                                       </w:t>
      </w:r>
      <w:r w:rsidRPr="00CA40C6">
        <w:rPr>
          <w:rFonts w:ascii="Book Antiqua" w:hAnsi="Book Antiqua" w:cstheme="minorHAnsi"/>
          <w:b/>
          <w:sz w:val="20"/>
          <w:szCs w:val="20"/>
        </w:rPr>
        <w:tab/>
        <w:t>ZAMAWIAJĄCY</w:t>
      </w:r>
      <w:r w:rsidRPr="00CA40C6">
        <w:rPr>
          <w:rFonts w:ascii="Book Antiqua" w:eastAsia="Times New Roman" w:hAnsi="Book Antiqua" w:cstheme="minorHAnsi"/>
          <w:b/>
          <w:bCs/>
          <w:color w:val="00000A"/>
          <w:kern w:val="2"/>
          <w:sz w:val="20"/>
          <w:szCs w:val="20"/>
        </w:rPr>
        <w:t xml:space="preserve">: </w:t>
      </w:r>
    </w:p>
    <w:p w:rsidR="002625F4" w:rsidRPr="00CA40C6" w:rsidRDefault="002625F4">
      <w:pPr>
        <w:suppressAutoHyphens/>
        <w:spacing w:after="0" w:line="276" w:lineRule="auto"/>
        <w:jc w:val="right"/>
        <w:rPr>
          <w:rFonts w:ascii="Book Antiqua" w:eastAsia="Times New Roman" w:hAnsi="Book Antiqua" w:cstheme="minorHAnsi"/>
          <w:b/>
          <w:bCs/>
          <w:color w:val="00000A"/>
          <w:kern w:val="2"/>
          <w:sz w:val="20"/>
          <w:szCs w:val="20"/>
        </w:rPr>
      </w:pPr>
    </w:p>
    <w:p w:rsidR="002625F4" w:rsidRPr="00CA40C6" w:rsidRDefault="002625F4">
      <w:pPr>
        <w:suppressAutoHyphens/>
        <w:spacing w:after="0" w:line="276" w:lineRule="auto"/>
        <w:jc w:val="right"/>
        <w:rPr>
          <w:rFonts w:ascii="Book Antiqua" w:eastAsia="Times New Roman" w:hAnsi="Book Antiqua" w:cstheme="minorHAnsi"/>
          <w:b/>
          <w:bCs/>
          <w:color w:val="00000A"/>
          <w:kern w:val="2"/>
          <w:sz w:val="20"/>
          <w:szCs w:val="20"/>
        </w:rPr>
      </w:pPr>
    </w:p>
    <w:p w:rsidR="002625F4" w:rsidRPr="00CA40C6" w:rsidRDefault="002625F4">
      <w:pPr>
        <w:suppressAutoHyphens/>
        <w:spacing w:after="0" w:line="276" w:lineRule="auto"/>
        <w:jc w:val="right"/>
        <w:rPr>
          <w:rFonts w:ascii="Book Antiqua" w:eastAsia="Times New Roman" w:hAnsi="Book Antiqua" w:cstheme="minorHAnsi"/>
          <w:b/>
          <w:bCs/>
          <w:color w:val="00000A"/>
          <w:kern w:val="2"/>
          <w:sz w:val="20"/>
          <w:szCs w:val="20"/>
        </w:rPr>
      </w:pPr>
    </w:p>
    <w:p w:rsidR="002625F4" w:rsidRPr="00CA40C6" w:rsidRDefault="002625F4">
      <w:pPr>
        <w:suppressAutoHyphens/>
        <w:spacing w:after="0" w:line="276" w:lineRule="auto"/>
        <w:rPr>
          <w:rFonts w:ascii="Book Antiqua" w:eastAsia="Times New Roman" w:hAnsi="Book Antiqua" w:cstheme="minorHAnsi"/>
          <w:bCs/>
          <w:i/>
          <w:color w:val="000000"/>
          <w:sz w:val="20"/>
          <w:szCs w:val="20"/>
          <w:u w:val="single"/>
          <w:lang w:eastAsia="pl-PL"/>
        </w:rPr>
      </w:pPr>
    </w:p>
    <w:p w:rsidR="00D0185F" w:rsidRDefault="00D0185F">
      <w:pPr>
        <w:suppressAutoHyphens/>
        <w:spacing w:after="0" w:line="276" w:lineRule="auto"/>
        <w:rPr>
          <w:rFonts w:ascii="Book Antiqua" w:eastAsia="Times New Roman" w:hAnsi="Book Antiqua" w:cstheme="minorHAnsi"/>
          <w:bCs/>
          <w:i/>
          <w:color w:val="000000"/>
          <w:sz w:val="20"/>
          <w:szCs w:val="20"/>
          <w:u w:val="single"/>
          <w:lang w:eastAsia="pl-PL"/>
        </w:rPr>
      </w:pPr>
    </w:p>
    <w:p w:rsidR="00D0185F" w:rsidRDefault="00D0185F">
      <w:pPr>
        <w:suppressAutoHyphens/>
        <w:spacing w:after="0" w:line="276" w:lineRule="auto"/>
        <w:rPr>
          <w:rFonts w:ascii="Book Antiqua" w:eastAsia="Times New Roman" w:hAnsi="Book Antiqua" w:cstheme="minorHAnsi"/>
          <w:bCs/>
          <w:i/>
          <w:color w:val="000000"/>
          <w:sz w:val="20"/>
          <w:szCs w:val="20"/>
          <w:u w:val="single"/>
          <w:lang w:eastAsia="pl-PL"/>
        </w:rPr>
      </w:pPr>
    </w:p>
    <w:p w:rsidR="00D0185F" w:rsidRDefault="00D0185F">
      <w:pPr>
        <w:suppressAutoHyphens/>
        <w:spacing w:after="0" w:line="276" w:lineRule="auto"/>
        <w:rPr>
          <w:rFonts w:ascii="Book Antiqua" w:eastAsia="Times New Roman" w:hAnsi="Book Antiqua" w:cstheme="minorHAnsi"/>
          <w:bCs/>
          <w:i/>
          <w:color w:val="000000"/>
          <w:sz w:val="20"/>
          <w:szCs w:val="20"/>
          <w:u w:val="single"/>
          <w:lang w:eastAsia="pl-PL"/>
        </w:rPr>
      </w:pPr>
    </w:p>
    <w:p w:rsidR="00D0185F" w:rsidRDefault="00D0185F">
      <w:pPr>
        <w:suppressAutoHyphens/>
        <w:spacing w:after="0" w:line="276" w:lineRule="auto"/>
        <w:rPr>
          <w:rFonts w:ascii="Book Antiqua" w:eastAsia="Times New Roman" w:hAnsi="Book Antiqua" w:cstheme="minorHAnsi"/>
          <w:bCs/>
          <w:i/>
          <w:color w:val="000000"/>
          <w:sz w:val="20"/>
          <w:szCs w:val="20"/>
          <w:u w:val="single"/>
          <w:lang w:eastAsia="pl-PL"/>
        </w:rPr>
      </w:pPr>
    </w:p>
    <w:p w:rsidR="00D0185F" w:rsidRDefault="00D0185F">
      <w:pPr>
        <w:suppressAutoHyphens/>
        <w:spacing w:after="0" w:line="276" w:lineRule="auto"/>
        <w:rPr>
          <w:rFonts w:ascii="Book Antiqua" w:eastAsia="Times New Roman" w:hAnsi="Book Antiqua" w:cstheme="minorHAnsi"/>
          <w:bCs/>
          <w:i/>
          <w:color w:val="000000"/>
          <w:sz w:val="20"/>
          <w:szCs w:val="20"/>
          <w:u w:val="single"/>
          <w:lang w:eastAsia="pl-PL"/>
        </w:rPr>
      </w:pPr>
    </w:p>
    <w:p w:rsidR="00D0185F" w:rsidRDefault="00D0185F">
      <w:pPr>
        <w:suppressAutoHyphens/>
        <w:spacing w:after="0" w:line="276" w:lineRule="auto"/>
        <w:rPr>
          <w:rFonts w:ascii="Book Antiqua" w:eastAsia="Times New Roman" w:hAnsi="Book Antiqua" w:cstheme="minorHAnsi"/>
          <w:bCs/>
          <w:i/>
          <w:color w:val="000000"/>
          <w:sz w:val="20"/>
          <w:szCs w:val="20"/>
          <w:u w:val="single"/>
          <w:lang w:eastAsia="pl-PL"/>
        </w:rPr>
      </w:pPr>
    </w:p>
    <w:p w:rsidR="00D0185F" w:rsidRDefault="00D0185F">
      <w:pPr>
        <w:suppressAutoHyphens/>
        <w:spacing w:after="0" w:line="276" w:lineRule="auto"/>
        <w:rPr>
          <w:rFonts w:ascii="Book Antiqua" w:eastAsia="Times New Roman" w:hAnsi="Book Antiqua" w:cstheme="minorHAnsi"/>
          <w:bCs/>
          <w:i/>
          <w:color w:val="000000"/>
          <w:sz w:val="20"/>
          <w:szCs w:val="20"/>
          <w:u w:val="single"/>
          <w:lang w:eastAsia="pl-PL"/>
        </w:rPr>
      </w:pPr>
    </w:p>
    <w:p w:rsidR="00D0185F" w:rsidRDefault="00D0185F">
      <w:pPr>
        <w:suppressAutoHyphens/>
        <w:spacing w:after="0" w:line="276" w:lineRule="auto"/>
        <w:rPr>
          <w:rFonts w:ascii="Book Antiqua" w:eastAsia="Times New Roman" w:hAnsi="Book Antiqua" w:cstheme="minorHAnsi"/>
          <w:bCs/>
          <w:i/>
          <w:color w:val="000000"/>
          <w:sz w:val="20"/>
          <w:szCs w:val="20"/>
          <w:u w:val="single"/>
          <w:lang w:eastAsia="pl-PL"/>
        </w:rPr>
      </w:pPr>
    </w:p>
    <w:p w:rsidR="00D0185F" w:rsidRDefault="00D0185F">
      <w:pPr>
        <w:suppressAutoHyphens/>
        <w:spacing w:after="0" w:line="276" w:lineRule="auto"/>
        <w:rPr>
          <w:rFonts w:ascii="Book Antiqua" w:eastAsia="Times New Roman" w:hAnsi="Book Antiqua" w:cstheme="minorHAnsi"/>
          <w:bCs/>
          <w:i/>
          <w:color w:val="000000"/>
          <w:sz w:val="20"/>
          <w:szCs w:val="20"/>
          <w:u w:val="single"/>
          <w:lang w:eastAsia="pl-PL"/>
        </w:rPr>
      </w:pPr>
    </w:p>
    <w:p w:rsidR="00D0185F" w:rsidRDefault="00D0185F">
      <w:pPr>
        <w:suppressAutoHyphens/>
        <w:spacing w:after="0" w:line="276" w:lineRule="auto"/>
        <w:rPr>
          <w:rFonts w:ascii="Book Antiqua" w:eastAsia="Times New Roman" w:hAnsi="Book Antiqua" w:cstheme="minorHAnsi"/>
          <w:bCs/>
          <w:i/>
          <w:color w:val="000000"/>
          <w:sz w:val="20"/>
          <w:szCs w:val="20"/>
          <w:u w:val="single"/>
          <w:lang w:eastAsia="pl-PL"/>
        </w:rPr>
      </w:pPr>
    </w:p>
    <w:p w:rsidR="00D0185F" w:rsidRDefault="00D0185F">
      <w:pPr>
        <w:suppressAutoHyphens/>
        <w:spacing w:after="0" w:line="276" w:lineRule="auto"/>
        <w:rPr>
          <w:rFonts w:ascii="Book Antiqua" w:eastAsia="Times New Roman" w:hAnsi="Book Antiqua" w:cstheme="minorHAnsi"/>
          <w:bCs/>
          <w:i/>
          <w:color w:val="000000"/>
          <w:sz w:val="20"/>
          <w:szCs w:val="20"/>
          <w:u w:val="single"/>
          <w:lang w:eastAsia="pl-PL"/>
        </w:rPr>
      </w:pPr>
    </w:p>
    <w:p w:rsidR="002625F4" w:rsidRPr="00CA40C6" w:rsidRDefault="00CA40C6">
      <w:pPr>
        <w:suppressAutoHyphens/>
        <w:spacing w:after="0" w:line="276" w:lineRule="auto"/>
        <w:rPr>
          <w:rFonts w:ascii="Book Antiqua" w:eastAsia="Times New Roman" w:hAnsi="Book Antiqua" w:cstheme="minorHAnsi"/>
          <w:bCs/>
          <w:i/>
          <w:color w:val="000000"/>
          <w:sz w:val="20"/>
          <w:szCs w:val="20"/>
          <w:u w:val="single"/>
          <w:lang w:eastAsia="pl-PL"/>
        </w:rPr>
      </w:pPr>
      <w:r w:rsidRPr="00CA40C6">
        <w:rPr>
          <w:rFonts w:ascii="Book Antiqua" w:eastAsia="Times New Roman" w:hAnsi="Book Antiqua" w:cstheme="minorHAnsi"/>
          <w:bCs/>
          <w:i/>
          <w:color w:val="000000"/>
          <w:sz w:val="20"/>
          <w:szCs w:val="20"/>
          <w:u w:val="single"/>
          <w:lang w:eastAsia="pl-PL"/>
        </w:rPr>
        <w:t>Załącznik:</w:t>
      </w:r>
    </w:p>
    <w:p w:rsidR="002625F4" w:rsidRDefault="00CA40C6">
      <w:pPr>
        <w:suppressAutoHyphens/>
        <w:spacing w:after="0" w:line="276" w:lineRule="auto"/>
        <w:rPr>
          <w:rFonts w:ascii="Book Antiqua" w:eastAsia="Calibri" w:hAnsi="Book Antiqua" w:cstheme="minorHAnsi"/>
          <w:b/>
          <w:bCs/>
          <w:color w:val="000000"/>
          <w:sz w:val="20"/>
          <w:szCs w:val="20"/>
        </w:rPr>
      </w:pPr>
      <w:r w:rsidRPr="00CA40C6">
        <w:rPr>
          <w:rFonts w:ascii="Book Antiqua" w:eastAsia="Times New Roman" w:hAnsi="Book Antiqua" w:cstheme="minorHAnsi"/>
          <w:bCs/>
          <w:i/>
          <w:color w:val="000000"/>
          <w:sz w:val="20"/>
          <w:szCs w:val="20"/>
          <w:lang w:eastAsia="pl-PL"/>
        </w:rPr>
        <w:t>nr 1- Formularz asortymentowo-cenowy</w:t>
      </w:r>
      <w:r w:rsidRPr="00CA40C6">
        <w:rPr>
          <w:rFonts w:ascii="Book Antiqua" w:eastAsia="Calibri" w:hAnsi="Book Antiqua" w:cstheme="minorHAnsi"/>
          <w:b/>
          <w:bCs/>
          <w:color w:val="000000"/>
          <w:sz w:val="20"/>
          <w:szCs w:val="20"/>
        </w:rPr>
        <w:t xml:space="preserve">   </w:t>
      </w:r>
    </w:p>
    <w:p w:rsidR="00384E74" w:rsidRDefault="00384E74" w:rsidP="005F16AF">
      <w:pPr>
        <w:suppressAutoHyphens/>
        <w:spacing w:after="0" w:line="276" w:lineRule="auto"/>
        <w:ind w:firstLine="708"/>
        <w:jc w:val="center"/>
        <w:rPr>
          <w:rFonts w:ascii="Book Antiqua" w:eastAsia="Calibri" w:hAnsi="Book Antiqua" w:cstheme="minorHAnsi"/>
          <w:b/>
          <w:bCs/>
          <w:color w:val="000000"/>
        </w:rPr>
      </w:pPr>
    </w:p>
    <w:p w:rsidR="00861376" w:rsidRPr="00E718ED" w:rsidRDefault="00861376" w:rsidP="00861376">
      <w:pPr>
        <w:pStyle w:val="Default"/>
        <w:jc w:val="right"/>
        <w:rPr>
          <w:rFonts w:ascii="Book Antiqua" w:hAnsi="Book Antiqua"/>
          <w:b/>
          <w:sz w:val="22"/>
          <w:szCs w:val="22"/>
          <w:u w:val="single"/>
        </w:rPr>
      </w:pPr>
      <w:r w:rsidRPr="00E718ED">
        <w:rPr>
          <w:rFonts w:ascii="Book Antiqua" w:hAnsi="Book Antiqua"/>
          <w:b/>
          <w:sz w:val="22"/>
          <w:szCs w:val="22"/>
          <w:u w:val="single"/>
        </w:rPr>
        <w:t>Załącznik nr 3</w:t>
      </w:r>
      <w:r>
        <w:rPr>
          <w:rFonts w:ascii="Book Antiqua" w:hAnsi="Book Antiqua"/>
          <w:b/>
          <w:sz w:val="22"/>
          <w:szCs w:val="22"/>
          <w:u w:val="single"/>
        </w:rPr>
        <w:t>B</w:t>
      </w:r>
      <w:r w:rsidRPr="00E718ED">
        <w:rPr>
          <w:rFonts w:ascii="Book Antiqua" w:hAnsi="Book Antiqua"/>
          <w:b/>
          <w:sz w:val="22"/>
          <w:szCs w:val="22"/>
          <w:u w:val="single"/>
        </w:rPr>
        <w:t xml:space="preserve"> do SWZ</w:t>
      </w:r>
    </w:p>
    <w:p w:rsidR="00384E74" w:rsidRDefault="00384E74" w:rsidP="005F16AF">
      <w:pPr>
        <w:suppressAutoHyphens/>
        <w:spacing w:after="0" w:line="276" w:lineRule="auto"/>
        <w:ind w:firstLine="708"/>
        <w:jc w:val="center"/>
        <w:rPr>
          <w:rFonts w:ascii="Book Antiqua" w:eastAsia="Calibri" w:hAnsi="Book Antiqua" w:cstheme="minorHAnsi"/>
          <w:b/>
          <w:bCs/>
          <w:color w:val="000000"/>
        </w:rPr>
      </w:pPr>
    </w:p>
    <w:p w:rsidR="005F16AF" w:rsidRPr="00D50EB1" w:rsidRDefault="005F16AF" w:rsidP="005F16AF">
      <w:pPr>
        <w:suppressAutoHyphens/>
        <w:spacing w:after="0" w:line="276" w:lineRule="auto"/>
        <w:ind w:firstLine="708"/>
        <w:jc w:val="center"/>
        <w:rPr>
          <w:rFonts w:ascii="Book Antiqua" w:hAnsi="Book Antiqua"/>
        </w:rPr>
      </w:pPr>
      <w:r w:rsidRPr="00D50EB1">
        <w:rPr>
          <w:rFonts w:ascii="Book Antiqua" w:eastAsia="Calibri" w:hAnsi="Book Antiqua" w:cstheme="minorHAnsi"/>
          <w:b/>
          <w:bCs/>
          <w:color w:val="000000"/>
        </w:rPr>
        <w:t>PROJEKT UMOWY NR 98-…PN-APT.2025 (50% realizacji)</w:t>
      </w:r>
    </w:p>
    <w:p w:rsidR="005F16AF" w:rsidRPr="00D50EB1" w:rsidRDefault="005F16AF" w:rsidP="005F16AF">
      <w:pPr>
        <w:suppressAutoHyphens/>
        <w:spacing w:line="276" w:lineRule="auto"/>
        <w:ind w:left="3540" w:firstLine="708"/>
        <w:rPr>
          <w:rFonts w:ascii="Book Antiqua" w:hAnsi="Book Antiqua" w:cstheme="minorHAnsi"/>
          <w:sz w:val="20"/>
          <w:szCs w:val="20"/>
        </w:rPr>
      </w:pP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lang w:eastAsia="zh-CN"/>
        </w:rPr>
        <w:t>zawarta w trybie przetargu nieograniczonego zgodnie z Ustawą z dnia 11 września 2019  r. Prawo Zamówień Publicznych, zwanej dalej „</w:t>
      </w:r>
      <w:r w:rsidRPr="00D50EB1">
        <w:rPr>
          <w:rFonts w:ascii="Book Antiqua" w:hAnsi="Book Antiqua" w:cstheme="minorHAnsi"/>
          <w:b/>
          <w:sz w:val="20"/>
          <w:szCs w:val="20"/>
          <w:lang w:eastAsia="zh-CN"/>
        </w:rPr>
        <w:t>PZP”</w:t>
      </w:r>
      <w:r w:rsidRPr="00D50EB1">
        <w:rPr>
          <w:rFonts w:ascii="Book Antiqua" w:hAnsi="Book Antiqua" w:cstheme="minorHAnsi"/>
          <w:sz w:val="20"/>
          <w:szCs w:val="20"/>
          <w:lang w:eastAsia="zh-CN"/>
        </w:rPr>
        <w:t>,</w:t>
      </w:r>
    </w:p>
    <w:p w:rsidR="005F16AF" w:rsidRPr="00D50EB1" w:rsidRDefault="005F16AF" w:rsidP="005F16AF">
      <w:pPr>
        <w:suppressAutoHyphens/>
        <w:spacing w:after="0" w:line="276" w:lineRule="auto"/>
        <w:jc w:val="both"/>
        <w:rPr>
          <w:rFonts w:ascii="Book Antiqua" w:hAnsi="Book Antiqua" w:cstheme="minorHAnsi"/>
          <w:sz w:val="20"/>
          <w:szCs w:val="20"/>
        </w:rPr>
      </w:pP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sporządzona w dniu ………………………… 2025 roku w Gdańsku, pomiędzy Copernicus Podmiot Leczniczy Sp. z o.o. z siedzibą w 80-803 Gdańsku, ul. Nowe Ogrody 1-6, działającym zgodnie z wpisem do Krajowego Rejestru Sądowego prowadzonego przez Sąd Rejonowy Gdańsk-Północ w Gdańsku,  VII Wydział Gospodarczy Krajowego Rejestru Sądowego pod numerem 0000478705, NIP 583-31-62-278, zwanym w dalszej treści umowy </w:t>
      </w:r>
      <w:r w:rsidRPr="00D50EB1">
        <w:rPr>
          <w:rFonts w:ascii="Book Antiqua" w:hAnsi="Book Antiqua" w:cstheme="minorHAnsi"/>
          <w:b/>
          <w:bCs/>
          <w:sz w:val="20"/>
          <w:szCs w:val="20"/>
        </w:rPr>
        <w:t>„ZAMAWIAJĄCYM”</w:t>
      </w:r>
      <w:r w:rsidRPr="00D50EB1">
        <w:rPr>
          <w:rFonts w:ascii="Book Antiqua" w:hAnsi="Book Antiqua" w:cstheme="minorHAnsi"/>
          <w:sz w:val="20"/>
          <w:szCs w:val="20"/>
        </w:rPr>
        <w:t>, reprezentowanym przez:</w:t>
      </w:r>
    </w:p>
    <w:p w:rsidR="005F16AF" w:rsidRPr="00D50EB1" w:rsidRDefault="005F16AF" w:rsidP="005F16AF">
      <w:pPr>
        <w:suppressAutoHyphens/>
        <w:spacing w:after="0" w:line="276" w:lineRule="auto"/>
        <w:jc w:val="both"/>
        <w:rPr>
          <w:rFonts w:ascii="Book Antiqua" w:hAnsi="Book Antiqua" w:cstheme="minorHAnsi"/>
          <w:sz w:val="20"/>
          <w:szCs w:val="20"/>
        </w:rPr>
      </w:pP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Piotra Wróblewskiego - Wiceprezesa ds. ekonomicznych</w:t>
      </w:r>
    </w:p>
    <w:p w:rsidR="005F16AF" w:rsidRPr="00D50EB1" w:rsidRDefault="005F16AF" w:rsidP="005F16AF">
      <w:pPr>
        <w:suppressAutoHyphens/>
        <w:spacing w:after="0" w:line="276" w:lineRule="auto"/>
        <w:jc w:val="both"/>
        <w:rPr>
          <w:rFonts w:ascii="Book Antiqua" w:hAnsi="Book Antiqua" w:cstheme="minorHAnsi"/>
          <w:sz w:val="20"/>
          <w:szCs w:val="20"/>
        </w:rPr>
      </w:pP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a</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 </w:t>
      </w:r>
    </w:p>
    <w:p w:rsidR="005F16AF" w:rsidRPr="00D50EB1" w:rsidRDefault="005F16AF" w:rsidP="005F16AF">
      <w:pPr>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firmą ……………………………………….. Sp. z o.o. z siedzibą w ……………………, ul. ……………………….., działającą zgodnie z wpisem do ………………………………………………………………….NIP ……………….., REGON ………………………, zwaną w dalszej treści umowy </w:t>
      </w:r>
      <w:r w:rsidRPr="00D50EB1">
        <w:rPr>
          <w:rFonts w:ascii="Book Antiqua" w:hAnsi="Book Antiqua" w:cstheme="minorHAnsi"/>
          <w:b/>
          <w:bCs/>
          <w:sz w:val="20"/>
          <w:szCs w:val="20"/>
        </w:rPr>
        <w:t>„WYKONAWCĄ”</w:t>
      </w:r>
      <w:r w:rsidRPr="00D50EB1">
        <w:rPr>
          <w:rFonts w:ascii="Book Antiqua" w:hAnsi="Book Antiqua" w:cstheme="minorHAnsi"/>
          <w:sz w:val="20"/>
          <w:szCs w:val="20"/>
        </w:rPr>
        <w:t xml:space="preserve">, którą reprezentuje: </w:t>
      </w:r>
    </w:p>
    <w:p w:rsidR="005F16AF" w:rsidRPr="00D50EB1" w:rsidRDefault="005F16AF" w:rsidP="005F16AF">
      <w:pPr>
        <w:suppressAutoHyphens/>
        <w:spacing w:after="0" w:line="276" w:lineRule="auto"/>
        <w:rPr>
          <w:rFonts w:ascii="Book Antiqua" w:eastAsia="Droid Sans Fallback" w:hAnsi="Book Antiqua" w:cstheme="minorHAnsi"/>
          <w:kern w:val="2"/>
          <w:sz w:val="20"/>
          <w:szCs w:val="20"/>
          <w:lang w:eastAsia="zh-CN"/>
        </w:rPr>
      </w:pPr>
    </w:p>
    <w:p w:rsidR="005F16AF" w:rsidRPr="00D50EB1" w:rsidRDefault="005F16AF" w:rsidP="005F16AF">
      <w:pPr>
        <w:suppressAutoHyphens/>
        <w:spacing w:after="0" w:line="276" w:lineRule="auto"/>
        <w:rPr>
          <w:rFonts w:ascii="Book Antiqua" w:eastAsia="Droid Sans Fallback" w:hAnsi="Book Antiqua" w:cstheme="minorHAnsi"/>
          <w:kern w:val="2"/>
          <w:sz w:val="20"/>
          <w:szCs w:val="20"/>
          <w:lang w:eastAsia="zh-CN"/>
        </w:rPr>
      </w:pPr>
      <w:r w:rsidRPr="00D50EB1">
        <w:rPr>
          <w:rFonts w:ascii="Book Antiqua" w:eastAsia="Droid Sans Fallback" w:hAnsi="Book Antiqua" w:cstheme="minorHAnsi"/>
          <w:kern w:val="2"/>
          <w:sz w:val="20"/>
          <w:szCs w:val="20"/>
          <w:lang w:eastAsia="zh-CN"/>
        </w:rPr>
        <w:t xml:space="preserve">………………………………………………….  </w:t>
      </w:r>
    </w:p>
    <w:p w:rsidR="005F16AF" w:rsidRPr="00D50EB1" w:rsidRDefault="005F16AF" w:rsidP="005F16AF">
      <w:pPr>
        <w:suppressAutoHyphens/>
        <w:spacing w:after="0" w:line="276" w:lineRule="auto"/>
        <w:jc w:val="both"/>
        <w:rPr>
          <w:rFonts w:ascii="Book Antiqua" w:hAnsi="Book Antiqua" w:cstheme="minorHAnsi"/>
          <w:sz w:val="20"/>
          <w:szCs w:val="20"/>
        </w:rPr>
      </w:pP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o następującej treści:</w:t>
      </w:r>
    </w:p>
    <w:p w:rsidR="005F16AF" w:rsidRPr="00D50EB1" w:rsidRDefault="005F16AF" w:rsidP="005F16AF">
      <w:pPr>
        <w:suppressAutoHyphens/>
        <w:spacing w:after="0" w:line="276" w:lineRule="auto"/>
        <w:jc w:val="center"/>
        <w:rPr>
          <w:rFonts w:ascii="Book Antiqua" w:hAnsi="Book Antiqua" w:cstheme="minorHAnsi"/>
          <w:b/>
          <w:sz w:val="20"/>
          <w:szCs w:val="20"/>
        </w:rPr>
      </w:pPr>
    </w:p>
    <w:p w:rsidR="005F16AF" w:rsidRPr="00D50EB1" w:rsidRDefault="005F16AF" w:rsidP="005F16AF">
      <w:pPr>
        <w:suppressAutoHyphens/>
        <w:spacing w:after="0" w:line="276" w:lineRule="auto"/>
        <w:jc w:val="center"/>
        <w:rPr>
          <w:rFonts w:ascii="Book Antiqua" w:hAnsi="Book Antiqua" w:cstheme="minorHAnsi"/>
          <w:sz w:val="20"/>
          <w:szCs w:val="20"/>
        </w:rPr>
      </w:pPr>
      <w:r w:rsidRPr="00D50EB1">
        <w:rPr>
          <w:rFonts w:ascii="Book Antiqua" w:hAnsi="Book Antiqua" w:cstheme="minorHAnsi"/>
          <w:b/>
          <w:sz w:val="20"/>
          <w:szCs w:val="20"/>
        </w:rPr>
        <w:t>§ 1</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1. Przedmiotem niniejszej umowy jest dostawa produktów leczniczych oraz /lub wyrobów medycznych dla Zamawiającego w ilości, asortymencie i cenach (z zastrzeżeniem ust. 6</w:t>
      </w:r>
      <w:r w:rsidRPr="00D50EB1">
        <w:rPr>
          <w:rStyle w:val="Zakotwiczenieprzypisudolnego"/>
          <w:rFonts w:ascii="Book Antiqua" w:hAnsi="Book Antiqua" w:cstheme="minorHAnsi"/>
          <w:sz w:val="20"/>
          <w:szCs w:val="20"/>
        </w:rPr>
        <w:footnoteReference w:id="3"/>
      </w:r>
      <w:r w:rsidRPr="00D50EB1">
        <w:rPr>
          <w:rFonts w:ascii="Book Antiqua" w:hAnsi="Book Antiqua" w:cstheme="minorHAnsi"/>
          <w:sz w:val="20"/>
          <w:szCs w:val="20"/>
        </w:rPr>
        <w:t>, 7</w:t>
      </w:r>
      <w:r w:rsidRPr="00D50EB1">
        <w:rPr>
          <w:rStyle w:val="Zakotwiczenieprzypisudolnego"/>
          <w:rFonts w:ascii="Book Antiqua" w:hAnsi="Book Antiqua" w:cstheme="minorHAnsi"/>
          <w:sz w:val="20"/>
          <w:szCs w:val="20"/>
        </w:rPr>
        <w:footnoteReference w:id="4"/>
      </w:r>
      <w:r w:rsidRPr="00D50EB1">
        <w:rPr>
          <w:rFonts w:ascii="Book Antiqua" w:hAnsi="Book Antiqua" w:cstheme="minorHAnsi"/>
          <w:sz w:val="20"/>
          <w:szCs w:val="20"/>
        </w:rPr>
        <w:t xml:space="preserve"> i 8) określonych  w załączniku do oferty Wykonawcy stanowiącym załącznik nr 1 do niniejszej umowy (część nr …). </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2. Określona ilość w załączniku nr 1 do niniejszej umowy stanowi wielkość szacunkową, uzależnioną od liczby przyjętych pacjentów, posiadanych środków finansowych oraz treści wynegocjowanych kontraktów z Narodowym Funduszem Zdrowia. Na podstawie wymienionych przesłanek określone w załączniku nr 1 do niniejszej umowy szacunkowe ilości mogą ulec zmniejszeniu lub zwiększeniu stosownie do faktycznych bieżących potrzeb Zamawiającego, z zastrzeżeniem ust. 5 poniżej.</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3. Strony umowy ustalają, że </w:t>
      </w:r>
      <w:r w:rsidRPr="00D50EB1">
        <w:rPr>
          <w:rFonts w:ascii="Book Antiqua" w:eastAsia="SimSun" w:hAnsi="Book Antiqua" w:cstheme="minorHAnsi"/>
          <w:sz w:val="20"/>
          <w:szCs w:val="20"/>
          <w:lang w:eastAsia="zh-CN"/>
        </w:rPr>
        <w:t>termin</w:t>
      </w:r>
      <w:r w:rsidRPr="00D50EB1">
        <w:rPr>
          <w:rFonts w:ascii="Book Antiqua" w:hAnsi="Book Antiqua" w:cstheme="minorHAnsi"/>
          <w:sz w:val="20"/>
          <w:szCs w:val="20"/>
        </w:rPr>
        <w:t xml:space="preserve"> przydatności do użycia produktu leczniczego/wyrobu nie może być krótszy niż 12 m-</w:t>
      </w:r>
      <w:proofErr w:type="spellStart"/>
      <w:r w:rsidRPr="00D50EB1">
        <w:rPr>
          <w:rFonts w:ascii="Book Antiqua" w:hAnsi="Book Antiqua" w:cstheme="minorHAnsi"/>
          <w:sz w:val="20"/>
          <w:szCs w:val="20"/>
        </w:rPr>
        <w:t>cy</w:t>
      </w:r>
      <w:proofErr w:type="spellEnd"/>
      <w:r w:rsidRPr="00D50EB1">
        <w:rPr>
          <w:rFonts w:ascii="Book Antiqua" w:hAnsi="Book Antiqua" w:cstheme="minorHAnsi"/>
          <w:sz w:val="20"/>
          <w:szCs w:val="20"/>
        </w:rPr>
        <w:t xml:space="preserve"> od daty dostawy, a dla produktów do żywienia dojelitowego z terminem </w:t>
      </w:r>
      <w:r w:rsidRPr="00D50EB1">
        <w:rPr>
          <w:rFonts w:ascii="Book Antiqua" w:hAnsi="Book Antiqua" w:cstheme="minorHAnsi"/>
          <w:sz w:val="20"/>
          <w:szCs w:val="20"/>
        </w:rPr>
        <w:lastRenderedPageBreak/>
        <w:t>ważności nie krótszym niż połowa terminu ważności dla danego produktu. Dostawy produktów z krótszym terminem ważności mogą być dopuszczone w wyjątkowych sytuacjach i każdorazowo zgodę na nie musi wyrazić upoważniony przedstawiciel Zamawiającego.</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4. Szacunkową wartość niniejszej umowy określa się na:</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brutto: ……………………………… PLN (słownie złotych: …………………………………………………………. 00/100), w tym należny podatek VAT.</w:t>
      </w:r>
    </w:p>
    <w:p w:rsidR="005F16AF" w:rsidRPr="00D50EB1" w:rsidRDefault="005F16AF" w:rsidP="005F16AF">
      <w:pPr>
        <w:suppressAutoHyphens/>
        <w:spacing w:after="0" w:line="276" w:lineRule="auto"/>
        <w:jc w:val="both"/>
        <w:rPr>
          <w:rFonts w:ascii="Book Antiqua" w:hAnsi="Book Antiqua"/>
        </w:rPr>
      </w:pPr>
      <w:r w:rsidRPr="00D50EB1">
        <w:rPr>
          <w:rFonts w:ascii="Book Antiqua" w:hAnsi="Book Antiqua" w:cstheme="minorHAnsi"/>
          <w:sz w:val="20"/>
          <w:szCs w:val="20"/>
        </w:rPr>
        <w:t xml:space="preserve">5. W przypadku zmniejszenia (nie osiągnięcia) szacunkowych kwot wskazanych w ust. 4 Wykonawcy nie będą przysługiwać żadne roszczenia z tym związane, z zastrzeżeniem, iż minimalna wartość niniejszej </w:t>
      </w:r>
      <w:r w:rsidRPr="00D50EB1">
        <w:rPr>
          <w:rFonts w:ascii="Book Antiqua" w:hAnsi="Book Antiqua" w:cstheme="minorHAnsi"/>
          <w:b/>
          <w:bCs/>
          <w:sz w:val="20"/>
          <w:szCs w:val="20"/>
        </w:rPr>
        <w:t>umowy to 50 %</w:t>
      </w:r>
      <w:r w:rsidRPr="00D50EB1">
        <w:rPr>
          <w:rFonts w:ascii="Book Antiqua" w:hAnsi="Book Antiqua" w:cstheme="minorHAnsi"/>
          <w:bCs/>
          <w:sz w:val="20"/>
          <w:szCs w:val="20"/>
        </w:rPr>
        <w:t xml:space="preserve"> szacunkowej wartości wskazanej w ust. 4. </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6. Wykonawca zobowiązany jest w trakcie trwania umowy do przestrzegania regulacji zawartej w art. 9 ustawy z dnia 12 maja 2011 r. o refundacji leków, środków spożywczych specjalnego przeznaczenia żywieniowego oraz wyrobów medycznych </w:t>
      </w:r>
      <w:r w:rsidRPr="00D50EB1">
        <w:rPr>
          <w:rFonts w:ascii="Book Antiqua" w:eastAsia="SimSun" w:hAnsi="Book Antiqua" w:cstheme="minorHAnsi"/>
          <w:sz w:val="20"/>
          <w:szCs w:val="20"/>
          <w:lang w:eastAsia="zh-CN"/>
        </w:rPr>
        <w:t>(tj. Dz.U.2022.2555 z dnia 2022.12.09)</w:t>
      </w:r>
      <w:r>
        <w:rPr>
          <w:rFonts w:ascii="Book Antiqua" w:eastAsia="SimSun" w:hAnsi="Book Antiqua" w:cstheme="minorHAnsi"/>
          <w:sz w:val="20"/>
          <w:szCs w:val="20"/>
          <w:lang w:eastAsia="zh-CN"/>
        </w:rPr>
        <w:t>.</w:t>
      </w:r>
      <w:r w:rsidRPr="00D50EB1">
        <w:rPr>
          <w:rFonts w:ascii="Book Antiqua" w:hAnsi="Book Antiqua" w:cstheme="minorHAnsi"/>
          <w:sz w:val="20"/>
          <w:szCs w:val="20"/>
        </w:rPr>
        <w:t xml:space="preserve"> </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7. Jeżeli w trakcie obowiązywania umowy w wyniku zmiany regulacji prawnych (m.in. decyzji administracyjnej dotyczącej refundacji, obwieszczenia refundacyjnego, wykazu leków stanowiących podstawę limitu) – cena produktu wskazana w załączniku nr 1 do niniejszej umowy będzie wyższa niż cena maksymalna wyliczona na podstawie regulacji zawartej w art. 9 ust. 1 lub 2 ustawy o refundacji leków, środków spożywczych specjalnego przeznaczenia żywieniowego oraz wyrobów medycznych – Wykonawca zobowiązany jest w wystawionej fakturze VAT - uwzględnić niższą cenę produktu.</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8. Obniżenie ceny produktów, o których mowa w ust. 7, będących przedmiotem umowy nie wymaga aneksu.</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9. W zakresie nieuregulowanym w niniejszej umowie dotyczącym jakości i parametrów przedmiotu umowy mają zastosowanie zapisy SWZ.  </w:t>
      </w:r>
    </w:p>
    <w:p w:rsidR="005F16AF" w:rsidRPr="00D50EB1" w:rsidRDefault="005F16AF" w:rsidP="005F16AF">
      <w:pPr>
        <w:suppressAutoHyphens/>
        <w:spacing w:after="0" w:line="276" w:lineRule="auto"/>
        <w:jc w:val="center"/>
        <w:rPr>
          <w:rFonts w:ascii="Book Antiqua" w:hAnsi="Book Antiqua" w:cstheme="minorHAnsi"/>
          <w:b/>
          <w:sz w:val="20"/>
          <w:szCs w:val="20"/>
        </w:rPr>
      </w:pPr>
    </w:p>
    <w:p w:rsidR="005F16AF" w:rsidRPr="00D50EB1" w:rsidRDefault="005F16AF" w:rsidP="005F16AF">
      <w:pPr>
        <w:suppressAutoHyphens/>
        <w:spacing w:after="0" w:line="276" w:lineRule="auto"/>
        <w:jc w:val="center"/>
        <w:rPr>
          <w:rFonts w:ascii="Book Antiqua" w:hAnsi="Book Antiqua" w:cstheme="minorHAnsi"/>
          <w:sz w:val="20"/>
          <w:szCs w:val="20"/>
        </w:rPr>
      </w:pPr>
      <w:r w:rsidRPr="00D50EB1">
        <w:rPr>
          <w:rFonts w:ascii="Book Antiqua" w:hAnsi="Book Antiqua" w:cstheme="minorHAnsi"/>
          <w:b/>
          <w:sz w:val="20"/>
          <w:szCs w:val="20"/>
        </w:rPr>
        <w:t>§ 2</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1. Dostawy następować będą sukcesywnie, w liczbie i asortymencie, zgodnie z zamówieniami częściowymi Zamawiającego w terminie </w:t>
      </w:r>
      <w:r w:rsidRPr="00D50EB1">
        <w:rPr>
          <w:rFonts w:ascii="Book Antiqua" w:hAnsi="Book Antiqua" w:cstheme="minorHAnsi"/>
          <w:b/>
          <w:bCs/>
          <w:sz w:val="20"/>
          <w:szCs w:val="20"/>
        </w:rPr>
        <w:t xml:space="preserve">do ……… dni roboczych </w:t>
      </w:r>
      <w:r w:rsidRPr="00D50EB1">
        <w:rPr>
          <w:rFonts w:ascii="Book Antiqua" w:hAnsi="Book Antiqua" w:cstheme="minorHAnsi"/>
          <w:sz w:val="20"/>
          <w:szCs w:val="20"/>
        </w:rPr>
        <w:t>(od poniedziałku do piątku) od dnia otrzymania zamówienia.</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2. Zamówienia będą składane pisemnie faksem na numer ………………………. lub e-mailem na adres ………………………………. przez Kierownika Apteki Zamawiającego lub osobę przez niego wyznaczoną. </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3. Dostawy odbywać się będą na ryzyko i koszt Wykonawcy do Apteki Szpitala (Gdańsk,                                                    </w:t>
      </w:r>
      <w:r w:rsidRPr="00D50EB1">
        <w:rPr>
          <w:rFonts w:ascii="Book Antiqua" w:hAnsi="Book Antiqua" w:cstheme="minorHAnsi"/>
          <w:sz w:val="20"/>
          <w:szCs w:val="20"/>
        </w:rPr>
        <w:br/>
        <w:t>ul. Powstańców Warszawskich 1-2, Gdańsk, Al. Jana Pawła II 50,</w:t>
      </w:r>
      <w:r>
        <w:rPr>
          <w:rFonts w:ascii="Book Antiqua" w:hAnsi="Book Antiqua" w:cstheme="minorHAnsi"/>
          <w:sz w:val="20"/>
          <w:szCs w:val="20"/>
        </w:rPr>
        <w:t xml:space="preserve"> </w:t>
      </w:r>
      <w:r w:rsidRPr="00D50EB1">
        <w:rPr>
          <w:rFonts w:ascii="Book Antiqua" w:hAnsi="Book Antiqua" w:cstheme="minorHAnsi"/>
          <w:sz w:val="20"/>
          <w:szCs w:val="20"/>
        </w:rPr>
        <w:t>Gdańsk, Al. Zwycięstwa 31/32), wskazanego w zamówieniu, w dni robocze w godz. 7.00 – 14.00.</w:t>
      </w:r>
    </w:p>
    <w:p w:rsidR="005F16AF" w:rsidRPr="00D50EB1" w:rsidRDefault="005F16AF" w:rsidP="005F16AF">
      <w:pPr>
        <w:suppressAutoHyphens/>
        <w:spacing w:after="0" w:line="276" w:lineRule="auto"/>
        <w:jc w:val="both"/>
        <w:rPr>
          <w:rFonts w:ascii="Book Antiqua" w:eastAsia="SimSun" w:hAnsi="Book Antiqua" w:cstheme="minorHAnsi"/>
          <w:sz w:val="20"/>
          <w:szCs w:val="20"/>
          <w:lang w:eastAsia="zh-CN"/>
        </w:rPr>
      </w:pPr>
      <w:r w:rsidRPr="00D50EB1">
        <w:rPr>
          <w:rFonts w:ascii="Book Antiqua" w:eastAsia="SimSun" w:hAnsi="Book Antiqua" w:cstheme="minorHAnsi"/>
          <w:sz w:val="20"/>
          <w:szCs w:val="20"/>
          <w:lang w:eastAsia="zh-CN"/>
        </w:rPr>
        <w:t>Osobą odpowiedzialną za realizację umowy jest Kierownik Apteki, adresy e-mail poszczególnych aptek:</w:t>
      </w:r>
    </w:p>
    <w:p w:rsidR="005F16AF" w:rsidRPr="00D50EB1" w:rsidRDefault="005F16AF" w:rsidP="005F16AF">
      <w:pPr>
        <w:suppressAutoHyphens/>
        <w:spacing w:after="0" w:line="276" w:lineRule="auto"/>
        <w:jc w:val="both"/>
        <w:rPr>
          <w:rFonts w:ascii="Book Antiqua" w:hAnsi="Book Antiqua"/>
        </w:rPr>
      </w:pPr>
      <w:r w:rsidRPr="00D50EB1">
        <w:rPr>
          <w:rFonts w:ascii="Book Antiqua" w:eastAsia="SimSun" w:hAnsi="Book Antiqua" w:cstheme="minorHAnsi"/>
          <w:sz w:val="20"/>
          <w:szCs w:val="20"/>
          <w:lang w:eastAsia="zh-CN"/>
        </w:rPr>
        <w:t xml:space="preserve">Apteka Copernicus (ul. Powstańców Warszawskich 1-2) -  </w:t>
      </w:r>
      <w:hyperlink r:id="rId15">
        <w:r w:rsidRPr="00D50EB1">
          <w:rPr>
            <w:rFonts w:ascii="Book Antiqua" w:hAnsi="Book Antiqua" w:cstheme="minorHAnsi"/>
            <w:sz w:val="20"/>
            <w:szCs w:val="20"/>
            <w:u w:val="single"/>
          </w:rPr>
          <w:t>apteka.kopernik@copernicus.gda.pl</w:t>
        </w:r>
      </w:hyperlink>
      <w:r w:rsidRPr="00D50EB1">
        <w:rPr>
          <w:rFonts w:ascii="Book Antiqua" w:eastAsia="SimSun" w:hAnsi="Book Antiqua" w:cstheme="minorHAnsi"/>
          <w:sz w:val="20"/>
          <w:szCs w:val="20"/>
          <w:lang w:eastAsia="zh-CN"/>
        </w:rPr>
        <w:t>,</w:t>
      </w:r>
    </w:p>
    <w:p w:rsidR="005F16AF" w:rsidRPr="00D50EB1" w:rsidRDefault="005F16AF" w:rsidP="005F16AF">
      <w:pPr>
        <w:suppressAutoHyphens/>
        <w:spacing w:after="0" w:line="276" w:lineRule="auto"/>
        <w:jc w:val="both"/>
        <w:rPr>
          <w:rFonts w:ascii="Book Antiqua" w:hAnsi="Book Antiqua"/>
        </w:rPr>
      </w:pPr>
      <w:r w:rsidRPr="00D50EB1">
        <w:rPr>
          <w:rFonts w:ascii="Book Antiqua" w:eastAsia="Verdana" w:hAnsi="Book Antiqua" w:cstheme="minorHAnsi"/>
          <w:color w:val="000000"/>
          <w:sz w:val="20"/>
          <w:szCs w:val="20"/>
        </w:rPr>
        <w:t xml:space="preserve">Apteka Zaspa (Al. Jana Pawła II 50) – </w:t>
      </w:r>
      <w:hyperlink r:id="rId16">
        <w:r w:rsidRPr="00D50EB1">
          <w:rPr>
            <w:rFonts w:ascii="Book Antiqua" w:hAnsi="Book Antiqua" w:cstheme="minorHAnsi"/>
            <w:sz w:val="20"/>
            <w:szCs w:val="20"/>
            <w:u w:val="single"/>
          </w:rPr>
          <w:t>apteka.zaspa@copernicus.gda.pl</w:t>
        </w:r>
      </w:hyperlink>
      <w:r w:rsidRPr="00D50EB1">
        <w:rPr>
          <w:rFonts w:ascii="Book Antiqua" w:eastAsia="Verdana" w:hAnsi="Book Antiqua" w:cstheme="minorHAnsi"/>
          <w:color w:val="000000"/>
          <w:sz w:val="20"/>
          <w:szCs w:val="20"/>
          <w:u w:val="single"/>
        </w:rPr>
        <w:t>,</w:t>
      </w:r>
    </w:p>
    <w:p w:rsidR="005F16AF" w:rsidRPr="00D50EB1" w:rsidRDefault="005F16AF" w:rsidP="005F16AF">
      <w:pPr>
        <w:suppressAutoHyphens/>
        <w:spacing w:after="0" w:line="276" w:lineRule="auto"/>
        <w:jc w:val="both"/>
        <w:rPr>
          <w:rFonts w:ascii="Book Antiqua" w:hAnsi="Book Antiqua"/>
        </w:rPr>
      </w:pPr>
      <w:r w:rsidRPr="00D50EB1">
        <w:rPr>
          <w:rFonts w:ascii="Book Antiqua" w:eastAsia="Verdana" w:hAnsi="Book Antiqua" w:cstheme="minorHAnsi"/>
          <w:color w:val="000000"/>
          <w:sz w:val="20"/>
          <w:szCs w:val="20"/>
        </w:rPr>
        <w:t xml:space="preserve">Apteka WCO (Al. Zwycięstwa 31/32) - </w:t>
      </w:r>
      <w:hyperlink r:id="rId17">
        <w:r w:rsidRPr="00D50EB1">
          <w:rPr>
            <w:rFonts w:ascii="Book Antiqua" w:hAnsi="Book Antiqua" w:cstheme="minorHAnsi"/>
            <w:sz w:val="20"/>
            <w:szCs w:val="20"/>
            <w:u w:val="single"/>
          </w:rPr>
          <w:t>apteka@wco.gda.pl</w:t>
        </w:r>
      </w:hyperlink>
      <w:r w:rsidRPr="00D50EB1">
        <w:rPr>
          <w:rFonts w:ascii="Book Antiqua" w:hAnsi="Book Antiqua" w:cstheme="minorHAnsi"/>
          <w:sz w:val="20"/>
          <w:szCs w:val="20"/>
          <w:u w:val="single"/>
        </w:rPr>
        <w:t>”.</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4. Odpowiedzialność za dostarczenie przedmiotu zamówienia w terminie i w miejsce wskazane przez Zamawiającego (o którym mowa w ust. 3) ponosi Wykonawca.</w:t>
      </w:r>
    </w:p>
    <w:p w:rsidR="005F16AF" w:rsidRPr="00D50EB1" w:rsidRDefault="005F16AF" w:rsidP="005F16AF">
      <w:pPr>
        <w:suppressAutoHyphens/>
        <w:spacing w:after="0" w:line="276" w:lineRule="auto"/>
        <w:jc w:val="both"/>
        <w:rPr>
          <w:rFonts w:ascii="Book Antiqua" w:hAnsi="Book Antiqua" w:cstheme="minorHAnsi"/>
          <w:sz w:val="20"/>
          <w:szCs w:val="20"/>
        </w:rPr>
      </w:pPr>
    </w:p>
    <w:p w:rsidR="005F16AF" w:rsidRPr="00D50EB1" w:rsidRDefault="005F16AF" w:rsidP="005F16AF">
      <w:pPr>
        <w:suppressAutoHyphens/>
        <w:spacing w:after="0" w:line="276" w:lineRule="auto"/>
        <w:jc w:val="center"/>
        <w:rPr>
          <w:rFonts w:ascii="Book Antiqua" w:hAnsi="Book Antiqua" w:cstheme="minorHAnsi"/>
          <w:sz w:val="20"/>
          <w:szCs w:val="20"/>
        </w:rPr>
      </w:pPr>
      <w:r w:rsidRPr="00D50EB1">
        <w:rPr>
          <w:rFonts w:ascii="Book Antiqua" w:hAnsi="Book Antiqua" w:cstheme="minorHAnsi"/>
          <w:b/>
          <w:sz w:val="20"/>
          <w:szCs w:val="20"/>
        </w:rPr>
        <w:t>§ 3</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1. Wykonawca zobowiązuje się do dostarczenia:</w:t>
      </w:r>
    </w:p>
    <w:p w:rsidR="005F16AF" w:rsidRPr="00D50EB1" w:rsidRDefault="005F16AF" w:rsidP="005F16AF">
      <w:pPr>
        <w:shd w:val="clear" w:color="auto" w:fill="FFFFFF"/>
        <w:suppressAutoHyphens/>
        <w:spacing w:after="0" w:line="276" w:lineRule="auto"/>
        <w:jc w:val="both"/>
        <w:rPr>
          <w:rFonts w:ascii="Book Antiqua" w:eastAsia="Arial Unicode MS" w:hAnsi="Book Antiqua" w:cstheme="minorHAnsi"/>
          <w:sz w:val="20"/>
          <w:szCs w:val="20"/>
        </w:rPr>
      </w:pPr>
      <w:r w:rsidRPr="00D50EB1">
        <w:rPr>
          <w:rFonts w:ascii="Book Antiqua" w:eastAsia="Arial Unicode MS" w:hAnsi="Book Antiqua" w:cstheme="minorHAnsi"/>
          <w:sz w:val="20"/>
          <w:szCs w:val="20"/>
        </w:rPr>
        <w:lastRenderedPageBreak/>
        <w:t>1) przy pierwszej dostawie – potwierdzone za zgodność z oryginałem kserokopie dokumentów wymaganych przez polskie prawo, potwierdzających iż oferowany asortyment może być wprowadzony do obrotu i stosowany w podmiotach leczniczych lub/i potwierdzone za zgodność z oryginałem kserokopie dokumentów wymaganych przez ustawę z dnia 7 kwietnia 2022 r. o wyrobach medycznych (</w:t>
      </w:r>
      <w:proofErr w:type="spellStart"/>
      <w:r w:rsidRPr="00D50EB1">
        <w:rPr>
          <w:rFonts w:ascii="Book Antiqua" w:eastAsia="Arial Unicode MS" w:hAnsi="Book Antiqua" w:cstheme="minorHAnsi"/>
          <w:sz w:val="20"/>
          <w:szCs w:val="20"/>
        </w:rPr>
        <w:t>t.j</w:t>
      </w:r>
      <w:proofErr w:type="spellEnd"/>
      <w:r w:rsidRPr="00D50EB1">
        <w:rPr>
          <w:rFonts w:ascii="Book Antiqua" w:eastAsia="Arial Unicode MS" w:hAnsi="Book Antiqua" w:cstheme="minorHAnsi"/>
          <w:sz w:val="20"/>
          <w:szCs w:val="20"/>
        </w:rPr>
        <w:t>. Dz.U.2022.974 z dnia 2022.05.09) i przepisy wykonawcze, potwierdzających iż oferowany asortyment może być wprowadzony do obrotu i używania – na wezwanie Zamawiającego,</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2) przy pierwszej dostawie – dokumentów informujących o sposobie dezynfekcji i sterylizacji sprzętu                       </w:t>
      </w:r>
      <w:r w:rsidRPr="00D50EB1">
        <w:rPr>
          <w:rFonts w:ascii="Book Antiqua" w:hAnsi="Book Antiqua" w:cstheme="minorHAnsi"/>
          <w:sz w:val="20"/>
          <w:szCs w:val="20"/>
        </w:rPr>
        <w:br/>
        <w:t xml:space="preserve">z zaznaczeniem ile razy sprzęt może być poddawany sterylizacji lub/i potwierdzone za zgodność                             </w:t>
      </w:r>
      <w:r w:rsidRPr="00D50EB1">
        <w:rPr>
          <w:rFonts w:ascii="Book Antiqua" w:hAnsi="Book Antiqua" w:cstheme="minorHAnsi"/>
          <w:sz w:val="20"/>
          <w:szCs w:val="20"/>
        </w:rPr>
        <w:br/>
        <w:t>z oryginałem kserokopie dokumentów – karty charakterystyki, katalogi oferowanych produktów w jęz. polskim plus oryginalne ulotki informacyjne umożliwiające  weryfikację parametrów granicznych – na wezwanie Zamawiającego,</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3) asortymentu o standardzie jakościowym spełniającym wymagania SWZ i umowy,</w:t>
      </w:r>
    </w:p>
    <w:p w:rsidR="005F16AF" w:rsidRPr="00D50EB1" w:rsidRDefault="005F16AF" w:rsidP="005F16AF">
      <w:pPr>
        <w:suppressAutoHyphens/>
        <w:spacing w:after="0" w:line="276" w:lineRule="auto"/>
        <w:jc w:val="both"/>
        <w:rPr>
          <w:rFonts w:ascii="Book Antiqua" w:eastAsia="Times New Roman" w:hAnsi="Book Antiqua" w:cstheme="minorHAnsi"/>
          <w:sz w:val="20"/>
          <w:szCs w:val="20"/>
          <w:lang w:eastAsia="pl-PL"/>
        </w:rPr>
      </w:pPr>
      <w:r w:rsidRPr="00D50EB1">
        <w:rPr>
          <w:rFonts w:ascii="Book Antiqua" w:hAnsi="Book Antiqua" w:cstheme="minorHAnsi"/>
          <w:sz w:val="20"/>
          <w:szCs w:val="20"/>
        </w:rPr>
        <w:t xml:space="preserve">4) po podpisaniu umowy </w:t>
      </w:r>
      <w:r w:rsidRPr="00D50EB1">
        <w:rPr>
          <w:rFonts w:ascii="Book Antiqua" w:eastAsia="Times New Roman" w:hAnsi="Book Antiqua" w:cstheme="minorHAnsi"/>
          <w:sz w:val="20"/>
          <w:szCs w:val="20"/>
          <w:lang w:eastAsia="pl-PL"/>
        </w:rPr>
        <w:t>numerów EAN produktów leczniczych objętych umową,</w:t>
      </w:r>
    </w:p>
    <w:p w:rsidR="005F16AF" w:rsidRPr="00D50EB1" w:rsidRDefault="005F16AF" w:rsidP="005F16AF">
      <w:pPr>
        <w:suppressAutoHyphens/>
        <w:spacing w:after="0" w:line="276" w:lineRule="auto"/>
        <w:jc w:val="both"/>
        <w:rPr>
          <w:rFonts w:ascii="Book Antiqua" w:eastAsia="Times New Roman" w:hAnsi="Book Antiqua" w:cstheme="minorHAnsi"/>
          <w:sz w:val="20"/>
          <w:szCs w:val="20"/>
          <w:lang w:eastAsia="pl-PL"/>
        </w:rPr>
      </w:pPr>
      <w:r w:rsidRPr="00D50EB1">
        <w:rPr>
          <w:rFonts w:ascii="Book Antiqua" w:eastAsia="Times New Roman" w:hAnsi="Book Antiqua" w:cstheme="minorHAnsi"/>
          <w:sz w:val="20"/>
          <w:szCs w:val="20"/>
          <w:lang w:eastAsia="pl-PL"/>
        </w:rPr>
        <w:t>5) dokumentu odmowy w przypadku braku realizacji lub częściowej realizacji zamówienia</w:t>
      </w:r>
      <w:r>
        <w:rPr>
          <w:rFonts w:ascii="Book Antiqua" w:eastAsia="Times New Roman" w:hAnsi="Book Antiqua" w:cstheme="minorHAnsi"/>
          <w:sz w:val="20"/>
          <w:szCs w:val="20"/>
          <w:lang w:eastAsia="pl-PL"/>
        </w:rPr>
        <w:t xml:space="preserve"> (d</w:t>
      </w:r>
      <w:r w:rsidRPr="00D50EB1">
        <w:rPr>
          <w:rFonts w:ascii="Book Antiqua" w:eastAsia="Times New Roman" w:hAnsi="Book Antiqua" w:cstheme="minorHAnsi"/>
          <w:sz w:val="20"/>
          <w:szCs w:val="20"/>
          <w:lang w:eastAsia="pl-PL"/>
        </w:rPr>
        <w:t>okument odmowy informuje jakie produkty nie zostały dostarczone</w:t>
      </w:r>
      <w:r>
        <w:rPr>
          <w:rFonts w:ascii="Book Antiqua" w:eastAsia="Times New Roman" w:hAnsi="Book Antiqua" w:cstheme="minorHAnsi"/>
          <w:sz w:val="20"/>
          <w:szCs w:val="20"/>
          <w:lang w:eastAsia="pl-PL"/>
        </w:rPr>
        <w:t>)</w:t>
      </w:r>
      <w:r w:rsidRPr="00D50EB1">
        <w:rPr>
          <w:rFonts w:ascii="Book Antiqua" w:eastAsia="Times New Roman" w:hAnsi="Book Antiqua" w:cstheme="minorHAnsi"/>
          <w:sz w:val="20"/>
          <w:szCs w:val="20"/>
          <w:lang w:eastAsia="pl-PL"/>
        </w:rPr>
        <w:t>.</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2. Na każdej partii towaru muszą znajdować się etykiety umożliwiające oznaczenie towaru co do tożsamości.</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3. Zamawiający ma prawo do złożenia reklamacji w przypadku ujawnienia przy odbiorze zamówionej częściowej partii towaru, braków ilościowych w poszczególnych opakowaniach, wad jakościowych dostarczonego towaru oraz towarów przeterminowanych, braku ważnych dokumentów o których mowa w ust. 1 pkt. 1 lub w przypadku uszkodzenia towaru.</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4. Zamawiający ma prawo do złożenia reklamacji w przypadku ujawnienia wad ukrytych towaru.</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5. Reklamacja będzie składana telefonicznie, faksem lub e-mailem przez Kierownika Apteki lub osobę przez niego wyznaczoną i każdorazowo niezwłocznie potwierdzona na piśmie.</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6. Towarem wadliwym jest towar niespełniający jakichkolwiek wymogów określonych w ust. 1, 2, 3 i 4.</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7. Wykonawca zobowiązuje się do wymiany towaru wadliwego na towar bez wad w ciągu 5 dni roboczych od otrzymania informacji o reklamacji Zamawiającego, o której mowa w ust. 5.</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8. W przypadku dostarczenia towarów nie zamówionych przez Zamawiającego zostaną one zwrócone Wykonawcy na jego koszt.</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9. W przypadku konieczności zwrotu zakupionego towaru, Zamawiający udostępni kopię rejestru warunków przechowywania produktu w aptece, od dnia dostawy do dnia zwrotu towaru.</w:t>
      </w:r>
    </w:p>
    <w:p w:rsidR="005F16AF" w:rsidRPr="00D50EB1" w:rsidRDefault="005F16AF" w:rsidP="005F16AF">
      <w:pPr>
        <w:suppressAutoHyphens/>
        <w:spacing w:after="0" w:line="276" w:lineRule="auto"/>
        <w:jc w:val="both"/>
        <w:rPr>
          <w:rFonts w:ascii="Book Antiqua" w:hAnsi="Book Antiqua" w:cstheme="minorHAnsi"/>
          <w:sz w:val="20"/>
          <w:szCs w:val="20"/>
        </w:rPr>
      </w:pPr>
    </w:p>
    <w:p w:rsidR="005F16AF" w:rsidRPr="00D50EB1" w:rsidRDefault="005F16AF" w:rsidP="005F16AF">
      <w:pPr>
        <w:suppressAutoHyphens/>
        <w:spacing w:after="0" w:line="276" w:lineRule="auto"/>
        <w:jc w:val="center"/>
        <w:rPr>
          <w:rFonts w:ascii="Book Antiqua" w:hAnsi="Book Antiqua" w:cstheme="minorHAnsi"/>
          <w:sz w:val="20"/>
          <w:szCs w:val="20"/>
        </w:rPr>
      </w:pPr>
      <w:r w:rsidRPr="00D50EB1">
        <w:rPr>
          <w:rFonts w:ascii="Book Antiqua" w:hAnsi="Book Antiqua" w:cstheme="minorHAnsi"/>
          <w:b/>
          <w:sz w:val="20"/>
          <w:szCs w:val="20"/>
        </w:rPr>
        <w:t>§ 4</w:t>
      </w:r>
    </w:p>
    <w:p w:rsidR="005F16AF" w:rsidRPr="00D50EB1" w:rsidRDefault="005F16AF" w:rsidP="005F16AF">
      <w:pPr>
        <w:suppressAutoHyphens/>
        <w:spacing w:after="0" w:line="276" w:lineRule="auto"/>
        <w:jc w:val="both"/>
        <w:rPr>
          <w:rFonts w:ascii="Book Antiqua" w:hAnsi="Book Antiqua" w:cstheme="minorHAnsi"/>
          <w:b/>
          <w:sz w:val="20"/>
          <w:szCs w:val="20"/>
        </w:rPr>
      </w:pPr>
      <w:r w:rsidRPr="00D50EB1">
        <w:rPr>
          <w:rFonts w:ascii="Book Antiqua" w:hAnsi="Book Antiqua" w:cstheme="minorHAnsi"/>
          <w:sz w:val="20"/>
          <w:szCs w:val="20"/>
        </w:rPr>
        <w:t>Zamawiający zastrzega sobie prawo do odstąpienia od niniejszej umowy, jeżeli Wykonawca co najmniej trzykrotnie nie wymieni zakwestionowanego towaru wadliwego w terminie 5 dni roboczych od daty zgłoszenia reklamacji, o której mowa w § 3 ust. 3-7 ze skutkami określonymi w § 6 ust. 4.</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Oświadczenie o odstąpieniu od umowy może być złożone w terminie 2 miesięcy, od dnia upływu terminu trzeciej wymiany zakwestionowanego towaru.</w:t>
      </w:r>
    </w:p>
    <w:p w:rsidR="005F16AF" w:rsidRDefault="005F16AF" w:rsidP="005F16AF">
      <w:pPr>
        <w:suppressAutoHyphens/>
        <w:spacing w:after="0" w:line="276" w:lineRule="auto"/>
        <w:jc w:val="both"/>
        <w:rPr>
          <w:rFonts w:ascii="Book Antiqua" w:hAnsi="Book Antiqua" w:cstheme="minorHAnsi"/>
          <w:sz w:val="20"/>
          <w:szCs w:val="20"/>
        </w:rPr>
      </w:pPr>
    </w:p>
    <w:p w:rsidR="005F16AF" w:rsidRDefault="005F16AF" w:rsidP="005F16AF">
      <w:pPr>
        <w:suppressAutoHyphens/>
        <w:spacing w:after="0" w:line="276" w:lineRule="auto"/>
        <w:jc w:val="both"/>
        <w:rPr>
          <w:rFonts w:ascii="Book Antiqua" w:hAnsi="Book Antiqua" w:cstheme="minorHAnsi"/>
          <w:sz w:val="20"/>
          <w:szCs w:val="20"/>
        </w:rPr>
      </w:pPr>
    </w:p>
    <w:p w:rsidR="00170DA3" w:rsidRDefault="00170DA3" w:rsidP="005F16AF">
      <w:pPr>
        <w:suppressAutoHyphens/>
        <w:spacing w:after="0" w:line="276" w:lineRule="auto"/>
        <w:jc w:val="both"/>
        <w:rPr>
          <w:rFonts w:ascii="Book Antiqua" w:hAnsi="Book Antiqua" w:cstheme="minorHAnsi"/>
          <w:sz w:val="20"/>
          <w:szCs w:val="20"/>
        </w:rPr>
      </w:pPr>
    </w:p>
    <w:p w:rsidR="00170DA3" w:rsidRDefault="00170DA3" w:rsidP="005F16AF">
      <w:pPr>
        <w:suppressAutoHyphens/>
        <w:spacing w:after="0" w:line="276" w:lineRule="auto"/>
        <w:jc w:val="both"/>
        <w:rPr>
          <w:rFonts w:ascii="Book Antiqua" w:hAnsi="Book Antiqua" w:cstheme="minorHAnsi"/>
          <w:sz w:val="20"/>
          <w:szCs w:val="20"/>
        </w:rPr>
      </w:pPr>
      <w:bookmarkStart w:id="0" w:name="_GoBack"/>
      <w:bookmarkEnd w:id="0"/>
    </w:p>
    <w:p w:rsidR="005F16AF" w:rsidRPr="00D50EB1" w:rsidRDefault="005F16AF" w:rsidP="005F16AF">
      <w:pPr>
        <w:suppressAutoHyphens/>
        <w:spacing w:after="0" w:line="276" w:lineRule="auto"/>
        <w:jc w:val="both"/>
        <w:rPr>
          <w:rFonts w:ascii="Book Antiqua" w:hAnsi="Book Antiqua" w:cstheme="minorHAnsi"/>
          <w:sz w:val="20"/>
          <w:szCs w:val="20"/>
        </w:rPr>
      </w:pPr>
    </w:p>
    <w:p w:rsidR="005F16AF" w:rsidRPr="00D50EB1" w:rsidRDefault="005F16AF" w:rsidP="005F16AF">
      <w:pPr>
        <w:suppressAutoHyphens/>
        <w:spacing w:after="0" w:line="276" w:lineRule="auto"/>
        <w:jc w:val="center"/>
        <w:rPr>
          <w:rFonts w:ascii="Book Antiqua" w:hAnsi="Book Antiqua" w:cstheme="minorHAnsi"/>
          <w:sz w:val="20"/>
          <w:szCs w:val="20"/>
        </w:rPr>
      </w:pPr>
      <w:r w:rsidRPr="00D50EB1">
        <w:rPr>
          <w:rFonts w:ascii="Book Antiqua" w:hAnsi="Book Antiqua" w:cstheme="minorHAnsi"/>
          <w:b/>
          <w:sz w:val="20"/>
          <w:szCs w:val="20"/>
        </w:rPr>
        <w:lastRenderedPageBreak/>
        <w:t>§ 5</w:t>
      </w:r>
    </w:p>
    <w:p w:rsidR="005F16AF" w:rsidRPr="00D50EB1" w:rsidRDefault="005F16AF" w:rsidP="005F1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Book Antiqua" w:eastAsia="SimSun" w:hAnsi="Book Antiqua" w:cstheme="minorHAnsi"/>
          <w:sz w:val="20"/>
          <w:szCs w:val="20"/>
          <w:lang w:eastAsia="zh-CN"/>
        </w:rPr>
      </w:pPr>
      <w:r w:rsidRPr="00D50EB1">
        <w:rPr>
          <w:rFonts w:ascii="Book Antiqua" w:hAnsi="Book Antiqua" w:cstheme="minorHAnsi"/>
          <w:sz w:val="20"/>
          <w:szCs w:val="20"/>
        </w:rPr>
        <w:t xml:space="preserve">1. Zapłata za dostarczony towar następować będzie przelewem na konto Wykonawcy wskazane na fakturze VAT, w okresie do 30 dni od daty otrzymania prawidłowo wystawionej faktury VAT przez Zamawiającego. </w:t>
      </w:r>
      <w:r w:rsidRPr="00D50EB1">
        <w:rPr>
          <w:rFonts w:ascii="Book Antiqua" w:eastAsia="SimSun" w:hAnsi="Book Antiqua" w:cstheme="minorHAnsi"/>
          <w:sz w:val="20"/>
          <w:szCs w:val="20"/>
          <w:lang w:eastAsia="zh-CN"/>
        </w:rPr>
        <w:t>Prawidłowo wystawiona faktura oznacza w szczególności fakturę zgodną z obowiązującą umową (w szczególności zawierająca prawidłowe, zgodne z umową, nazwy handlowe i numery katalogowe) a tym samym również zgodną z art. 106e ust. 1 ustawy o podatku od towarów i usług, zgodnie z którym w fakturach powinny być wskazane m.in. prawidłowe ceny jednostkowe, prawidłowe kwoty należności, prawidłowe nazwy i ilości.</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2. Wykonawca zobowiązany jest do złożenia faktury VAT, pod rygorem uznania za nie dostarczone,                      </w:t>
      </w:r>
      <w:r w:rsidRPr="00D50EB1">
        <w:rPr>
          <w:rFonts w:ascii="Book Antiqua" w:hAnsi="Book Antiqua" w:cstheme="minorHAnsi"/>
          <w:sz w:val="20"/>
          <w:szCs w:val="20"/>
        </w:rPr>
        <w:br/>
        <w:t>w Aptece Zamawiającego</w:t>
      </w:r>
      <w:r w:rsidRPr="00D50EB1">
        <w:rPr>
          <w:rFonts w:ascii="Book Antiqua" w:eastAsia="Times New Roman" w:hAnsi="Book Antiqua" w:cstheme="minorHAnsi"/>
          <w:sz w:val="20"/>
          <w:szCs w:val="20"/>
          <w:lang w:eastAsia="pl-PL"/>
        </w:rPr>
        <w:t xml:space="preserve"> lub dostarczenia faktury w formie elektronicznej w formacie wskazanym przez Zamawiającego</w:t>
      </w:r>
      <w:r w:rsidRPr="00D50EB1">
        <w:rPr>
          <w:rFonts w:ascii="Book Antiqua" w:hAnsi="Book Antiqua" w:cstheme="minorHAnsi"/>
          <w:sz w:val="20"/>
          <w:szCs w:val="20"/>
        </w:rPr>
        <w:t xml:space="preserve">. </w:t>
      </w:r>
    </w:p>
    <w:p w:rsidR="005F16AF" w:rsidRPr="00D50EB1" w:rsidRDefault="005F16AF" w:rsidP="005F16AF">
      <w:pPr>
        <w:suppressAutoHyphens/>
        <w:spacing w:after="0" w:line="276" w:lineRule="auto"/>
        <w:jc w:val="both"/>
        <w:rPr>
          <w:rFonts w:ascii="Book Antiqua" w:eastAsia="Times New Roman" w:hAnsi="Book Antiqua" w:cstheme="minorHAnsi"/>
          <w:sz w:val="20"/>
          <w:szCs w:val="20"/>
          <w:lang w:eastAsia="pl-PL"/>
        </w:rPr>
      </w:pPr>
      <w:r w:rsidRPr="00D50EB1">
        <w:rPr>
          <w:rFonts w:ascii="Book Antiqua" w:eastAsia="Arial Unicode MS" w:hAnsi="Book Antiqua" w:cstheme="minorHAnsi"/>
          <w:color w:val="000000"/>
          <w:sz w:val="20"/>
          <w:szCs w:val="20"/>
        </w:rPr>
        <w:t xml:space="preserve">Zamawiający </w:t>
      </w:r>
      <w:r w:rsidRPr="00D50EB1">
        <w:rPr>
          <w:rFonts w:ascii="Book Antiqua" w:eastAsia="Times New Roman" w:hAnsi="Book Antiqua" w:cstheme="minorHAnsi"/>
          <w:sz w:val="20"/>
          <w:szCs w:val="20"/>
          <w:lang w:eastAsia="pl-PL"/>
        </w:rPr>
        <w:t xml:space="preserve">wyraża zgodę  na wystawianie i przesyłanie faktur, duplikatów faktur oraz ich korekt,                     </w:t>
      </w:r>
      <w:r w:rsidRPr="00D50EB1">
        <w:rPr>
          <w:rFonts w:ascii="Book Antiqua" w:eastAsia="Times New Roman" w:hAnsi="Book Antiqua" w:cstheme="minorHAnsi"/>
          <w:sz w:val="20"/>
          <w:szCs w:val="20"/>
          <w:lang w:eastAsia="pl-PL"/>
        </w:rPr>
        <w:br/>
        <w:t>a także not obciążeniowych i not korygujących w formacie pliku elektronicznego PDF na wskazany przez siebie adres poczty e-mail. Adresy na które należy przesyłać to:</w:t>
      </w:r>
    </w:p>
    <w:p w:rsidR="005F16AF" w:rsidRPr="00D50EB1" w:rsidRDefault="00170DA3" w:rsidP="005F16AF">
      <w:pPr>
        <w:suppressAutoHyphens/>
        <w:spacing w:after="0" w:line="276" w:lineRule="auto"/>
        <w:jc w:val="both"/>
        <w:rPr>
          <w:rFonts w:ascii="Book Antiqua" w:hAnsi="Book Antiqua"/>
        </w:rPr>
      </w:pPr>
      <w:hyperlink r:id="rId18">
        <w:r w:rsidR="005F16AF" w:rsidRPr="00D50EB1">
          <w:rPr>
            <w:rFonts w:ascii="Book Antiqua" w:hAnsi="Book Antiqua" w:cstheme="minorHAnsi"/>
            <w:sz w:val="20"/>
            <w:szCs w:val="20"/>
            <w:u w:val="single"/>
          </w:rPr>
          <w:t>apteka.kopernik@copernicus.gda.pl</w:t>
        </w:r>
      </w:hyperlink>
    </w:p>
    <w:p w:rsidR="005F16AF" w:rsidRPr="00D50EB1" w:rsidRDefault="00170DA3" w:rsidP="005F16AF">
      <w:pPr>
        <w:suppressAutoHyphens/>
        <w:spacing w:after="0" w:line="276" w:lineRule="auto"/>
        <w:jc w:val="both"/>
        <w:rPr>
          <w:rFonts w:ascii="Book Antiqua" w:hAnsi="Book Antiqua"/>
        </w:rPr>
      </w:pPr>
      <w:hyperlink r:id="rId19">
        <w:r w:rsidR="005F16AF" w:rsidRPr="00D50EB1">
          <w:rPr>
            <w:rFonts w:ascii="Book Antiqua" w:hAnsi="Book Antiqua" w:cstheme="minorHAnsi"/>
            <w:sz w:val="20"/>
            <w:szCs w:val="20"/>
            <w:u w:val="single"/>
          </w:rPr>
          <w:t>apteka.zaspa@copernicus.gda.pl</w:t>
        </w:r>
      </w:hyperlink>
    </w:p>
    <w:p w:rsidR="005F16AF" w:rsidRPr="00D50EB1" w:rsidRDefault="00170DA3" w:rsidP="005F16AF">
      <w:pPr>
        <w:suppressAutoHyphens/>
        <w:spacing w:after="0" w:line="276" w:lineRule="auto"/>
        <w:jc w:val="both"/>
        <w:rPr>
          <w:rFonts w:ascii="Book Antiqua" w:hAnsi="Book Antiqua"/>
        </w:rPr>
      </w:pPr>
      <w:hyperlink r:id="rId20">
        <w:r w:rsidR="005F16AF" w:rsidRPr="00D50EB1">
          <w:rPr>
            <w:rFonts w:ascii="Book Antiqua" w:hAnsi="Book Antiqua" w:cstheme="minorHAnsi"/>
            <w:sz w:val="20"/>
            <w:szCs w:val="20"/>
            <w:u w:val="single"/>
          </w:rPr>
          <w:t>apteka@wco.gda.pl</w:t>
        </w:r>
      </w:hyperlink>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3. Wykonawca zobowiązuje się do negocjowania terminu zapłaty ewentualnych zaległości płatniczych Zamawiającego.</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4. Wykonawca oświadcza, że jest mu znany stan majątkowy Zamawiającego i z tych względów zgodnie z art. 490 ust. 2 k.c. nie będzie przysługiwać mu uprawnienie o którym mowa w art. 490 § 1 k.c.</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5. Czynność prawna mająca na celu zmianę wierzyciela może nastąpić po wyrażeniu zgody przez Zamawiającego. W szczególności Zamawiający zastrzega, że wierzytelności przysługujące Wykonawcy w związku z wykonaniem niniejszej umowy nie mogą być przenoszone na osoby trzecie bez zgody Zamawiającego.</w:t>
      </w:r>
    </w:p>
    <w:p w:rsidR="005F16AF" w:rsidRPr="00D50EB1" w:rsidRDefault="005F16AF" w:rsidP="005F16AF">
      <w:pPr>
        <w:suppressAutoHyphens/>
        <w:spacing w:after="0" w:line="276" w:lineRule="auto"/>
        <w:jc w:val="both"/>
        <w:rPr>
          <w:rFonts w:ascii="Book Antiqua" w:hAnsi="Book Antiqua" w:cstheme="minorHAnsi"/>
          <w:sz w:val="20"/>
          <w:szCs w:val="20"/>
        </w:rPr>
      </w:pPr>
    </w:p>
    <w:p w:rsidR="005F16AF" w:rsidRPr="00D50EB1" w:rsidRDefault="005F16AF" w:rsidP="005F16AF">
      <w:pPr>
        <w:suppressAutoHyphens/>
        <w:spacing w:after="0" w:line="276" w:lineRule="auto"/>
        <w:jc w:val="center"/>
        <w:rPr>
          <w:rFonts w:ascii="Book Antiqua" w:hAnsi="Book Antiqua" w:cstheme="minorHAnsi"/>
          <w:sz w:val="20"/>
          <w:szCs w:val="20"/>
        </w:rPr>
      </w:pPr>
      <w:r w:rsidRPr="00D50EB1">
        <w:rPr>
          <w:rFonts w:ascii="Book Antiqua" w:hAnsi="Book Antiqua" w:cstheme="minorHAnsi"/>
          <w:b/>
          <w:sz w:val="20"/>
          <w:szCs w:val="20"/>
        </w:rPr>
        <w:t>§ 6</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1. Wykonawca zapłaci Zamawiającemu kary umowne w przypadku nieterminowych dostaw bądź odmowy dostaw w wysokości 0,5 % wartości brutto zamówienia częściowego za każdy dzień zwłoki                    </w:t>
      </w:r>
      <w:r w:rsidRPr="00D50EB1">
        <w:rPr>
          <w:rFonts w:ascii="Book Antiqua" w:hAnsi="Book Antiqua" w:cstheme="minorHAnsi"/>
          <w:sz w:val="20"/>
          <w:szCs w:val="20"/>
        </w:rPr>
        <w:br/>
        <w:t>w wykonaniu niniejszej umowy ponad termin określony w § 2 ust. 1. z wyłączeniem powołania się przez Wykonawcę na okoliczności, które zgodnie z przepisami prawa powszechnie obowiązującego uprawniają Sprzedającego do odmowy dostarczenia towaru Kupującemu.</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2. Wykonawca zapłaci Zamawiającemu kary umowne w przypadku nie dokonania wymiany towaru wadliwego na towar bez wad (po uprzedniej reklamacji przez Zamawiającego) w wysokości 0,5 % wartości brutto zamówienia częściowego za każdy dzień zwłoki w wykonaniu niniejszej umowy ponad termin określony w § 3 ust. 7.</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3. W przypadku niedotrzymania terminu w dostawie towaru o ponad 1 dzień roboczy Zamawiający, po uprzednim zawiadomieniu Wykonawcy (faksem, pisemnie lub e-mailem), ma prawo zakupić towar na rynku i odmówić przyjęcia spóźnionej dostawy. W tym przypadku Wykonawca zobowiązany jest do pokrycia ewentualnej różnicy pomiędzy cenami wynikającymi z niniejszej umowy a cenami zakupionych przez Zamawiającego towarów oraz do zapłaty kary umownej w wysokości 0,5 % wartości brutto zamówienia zrealizowanego przez Zamawiającego u innego dostawcy, za każdy dzień zwłoki ponad termin określony w § 2 ust. 1. z wyłączeniem powołania się przez Wykonawcę na </w:t>
      </w:r>
      <w:r w:rsidRPr="00D50EB1">
        <w:rPr>
          <w:rFonts w:ascii="Book Antiqua" w:hAnsi="Book Antiqua" w:cstheme="minorHAnsi"/>
          <w:sz w:val="20"/>
          <w:szCs w:val="20"/>
        </w:rPr>
        <w:lastRenderedPageBreak/>
        <w:t>okoliczności, które zgodnie z przepisami prawa powszechnie obowiązującego uprawniają Sprzedającego do odmowy dostarczenia towaru Kupującemu.</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4. Wykonawca zobowiązuje się zapłacić Zamawiającemu karę umowną w wysokości 10</w:t>
      </w:r>
      <w:r>
        <w:rPr>
          <w:rFonts w:ascii="Book Antiqua" w:hAnsi="Book Antiqua" w:cstheme="minorHAnsi"/>
          <w:sz w:val="20"/>
          <w:szCs w:val="20"/>
        </w:rPr>
        <w:t xml:space="preserve"> </w:t>
      </w:r>
      <w:r w:rsidRPr="00D50EB1">
        <w:rPr>
          <w:rFonts w:ascii="Book Antiqua" w:hAnsi="Book Antiqua" w:cstheme="minorHAnsi"/>
          <w:sz w:val="20"/>
          <w:szCs w:val="20"/>
        </w:rPr>
        <w:t>% wartości brutto umowy, określonej w § 1 ust. 4 w przypadku odstąpienia przez Zamawiającego od niniejszej umowy</w:t>
      </w:r>
      <w:r>
        <w:rPr>
          <w:rFonts w:ascii="Book Antiqua" w:hAnsi="Book Antiqua" w:cstheme="minorHAnsi"/>
          <w:sz w:val="20"/>
          <w:szCs w:val="20"/>
        </w:rPr>
        <w:t xml:space="preserve"> </w:t>
      </w:r>
      <w:r w:rsidRPr="00D50EB1">
        <w:rPr>
          <w:rFonts w:ascii="Book Antiqua" w:hAnsi="Book Antiqua" w:cstheme="minorHAnsi"/>
          <w:sz w:val="20"/>
          <w:szCs w:val="20"/>
        </w:rPr>
        <w:t>z przyczyn, o których mowa w ust. 5 lub § 4.</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5. Zamawiający może odstąpić od przedmiotowej umowy w przypadku niezrealizowania przez Wykonawcę w terminie trzech kolejnych zamówień. Oświadczenie o odstąpieniu od umowy może być złożone w terminie 2 miesięcy, od dnia upływu terminu zrealizowania trzeciego kolejnego zamówienia. </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6. Wykonawca zapłaci Zamawiającemu karę umowną w wysokości 5.000 zł, w przypadku braku dokumentu odmowy (o którym mowa w § 3 ust. 1 pkt 5) lub w przypadku złożenia dokumentu odmowy (o którym mowa w § 3 ust. 1 pkt 5) niezgodnego ze stanem faktycznym dostawy, której dokument dotyczy.  </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7. Powyższe (ust. 1-4 i 6) kary umowne nie wykluczają dochodzenia od Wykonawcy odszkodowania uzupełniającego (przenoszącego wartość zastrzeżonej kary w rozumieniu art. 484 § 1 k.c.) na zasadach ogólnych, jeżeli kara umowna nie pokryje wyrządzonej szkody.</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8. Odstąpienie może dotyczyć całej umowy lub części jeszcze nie zrealizowanej przez Wykonawcę.</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9. Kara umowna w przypadku odstąpienia od umowy nie będzie przysługiwać Zamawiającemu, jeżeli zamówienia nie zostały zrealizowane z powodu zdarzenia o charakterze „siły wyższej” tj. gwałtownego, nieoczekiwanego i niemożliwego do przewidzenia działania sił przyrody lub nadzwyczajnych zdarzeń natury społecznej (strajki, zamieszki).</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10. Za towar niedostarczony w terminie (nieterminową dostawę) uznaje się także towar, który nie spełnia warunków określonych w § 1 ust. 1, § 1 ust. 6 oraz § 3 ust. 1 i 2</w:t>
      </w:r>
      <w:r>
        <w:rPr>
          <w:rFonts w:ascii="Book Antiqua" w:hAnsi="Book Antiqua" w:cstheme="minorHAnsi"/>
          <w:sz w:val="20"/>
          <w:szCs w:val="20"/>
        </w:rPr>
        <w:t xml:space="preserve"> </w:t>
      </w:r>
      <w:r w:rsidRPr="00D50EB1">
        <w:rPr>
          <w:rFonts w:ascii="Book Antiqua" w:hAnsi="Book Antiqua" w:cstheme="minorHAnsi"/>
          <w:sz w:val="20"/>
          <w:szCs w:val="20"/>
        </w:rPr>
        <w:t>niniejszej umowy lub towar uszkodzony.</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11. Wysokość kar umownych wskazanych w ust. 1 – 3 nie może przekroczyć 70 % wartości wskazanej w § 1 ust. 4 (wartości szacunkowej umowy).</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12.  Wysokość kar umownych określonych w ust. 6 nie może przekroczyć 50</w:t>
      </w:r>
      <w:r>
        <w:rPr>
          <w:rFonts w:ascii="Book Antiqua" w:hAnsi="Book Antiqua" w:cstheme="minorHAnsi"/>
          <w:sz w:val="20"/>
          <w:szCs w:val="20"/>
        </w:rPr>
        <w:t xml:space="preserve"> </w:t>
      </w:r>
      <w:r w:rsidRPr="00D50EB1">
        <w:rPr>
          <w:rFonts w:ascii="Book Antiqua" w:hAnsi="Book Antiqua" w:cstheme="minorHAnsi"/>
          <w:sz w:val="20"/>
          <w:szCs w:val="20"/>
        </w:rPr>
        <w:t xml:space="preserve">% wartości wskazanej                         </w:t>
      </w:r>
      <w:r w:rsidRPr="00D50EB1">
        <w:rPr>
          <w:rFonts w:ascii="Book Antiqua" w:hAnsi="Book Antiqua" w:cstheme="minorHAnsi"/>
          <w:sz w:val="20"/>
          <w:szCs w:val="20"/>
        </w:rPr>
        <w:br/>
        <w:t xml:space="preserve">w § 1 ust. 4 (wartości szacunkowej umowy). </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13. Złożenie, zgodnego ze stanem faktycznym dokumentu odmowy, o którym mowa w § 3 ust. 1 pkt 5, w którym zostanie podana faktyczna wielkość niezrealizowanej części zamówienia (wraz</w:t>
      </w:r>
      <w:r>
        <w:rPr>
          <w:rFonts w:ascii="Book Antiqua" w:hAnsi="Book Antiqua" w:cstheme="minorHAnsi"/>
          <w:sz w:val="20"/>
          <w:szCs w:val="20"/>
        </w:rPr>
        <w:t xml:space="preserve"> </w:t>
      </w:r>
      <w:r w:rsidRPr="00D50EB1">
        <w:rPr>
          <w:rFonts w:ascii="Book Antiqua" w:hAnsi="Book Antiqua" w:cstheme="minorHAnsi"/>
          <w:sz w:val="20"/>
          <w:szCs w:val="20"/>
        </w:rPr>
        <w:t xml:space="preserve">z podaniem nazw niedostarczonych produktów), będzie skutkować nienałożeniem kary umowne,                        </w:t>
      </w:r>
      <w:r w:rsidRPr="00D50EB1">
        <w:rPr>
          <w:rFonts w:ascii="Book Antiqua" w:hAnsi="Book Antiqua" w:cstheme="minorHAnsi"/>
          <w:sz w:val="20"/>
          <w:szCs w:val="20"/>
        </w:rPr>
        <w:br/>
        <w:t xml:space="preserve">o której mowa w ust. 6. Złożenie jednak takiego dokumentu odmowy, nie wstrzymuje nałożenia kar umownych z powodu niezrealizowania zamówienia w terminie. </w:t>
      </w:r>
    </w:p>
    <w:p w:rsidR="005F16AF" w:rsidRPr="00D50EB1" w:rsidRDefault="005F16AF" w:rsidP="005F16AF">
      <w:pPr>
        <w:suppressAutoHyphens/>
        <w:spacing w:after="0" w:line="276" w:lineRule="auto"/>
        <w:jc w:val="both"/>
        <w:rPr>
          <w:rFonts w:ascii="Book Antiqua" w:hAnsi="Book Antiqua" w:cstheme="minorHAnsi"/>
          <w:b/>
          <w:sz w:val="20"/>
          <w:szCs w:val="20"/>
        </w:rPr>
      </w:pPr>
    </w:p>
    <w:p w:rsidR="005F16AF" w:rsidRPr="00D50EB1" w:rsidRDefault="005F16AF" w:rsidP="005F16AF">
      <w:pPr>
        <w:suppressAutoHyphens/>
        <w:spacing w:after="0" w:line="276" w:lineRule="auto"/>
        <w:jc w:val="center"/>
        <w:rPr>
          <w:rFonts w:ascii="Book Antiqua" w:hAnsi="Book Antiqua" w:cstheme="minorHAnsi"/>
          <w:sz w:val="20"/>
          <w:szCs w:val="20"/>
        </w:rPr>
      </w:pPr>
      <w:r w:rsidRPr="00D50EB1">
        <w:rPr>
          <w:rFonts w:ascii="Book Antiqua" w:hAnsi="Book Antiqua" w:cstheme="minorHAnsi"/>
          <w:b/>
          <w:sz w:val="20"/>
          <w:szCs w:val="20"/>
        </w:rPr>
        <w:t>§ 7</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1. Zamawiający może odstąpić od niniejszej umowy w trybie i na zasadach określonych w art. 456 „PZP".</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2. Zamawiający nie ma obowiązku dokonania zamówienia pozostałej części towaru niezrealizowanej                </w:t>
      </w:r>
      <w:r w:rsidRPr="00D50EB1">
        <w:rPr>
          <w:rFonts w:ascii="Book Antiqua" w:hAnsi="Book Antiqua" w:cstheme="minorHAnsi"/>
          <w:sz w:val="20"/>
          <w:szCs w:val="20"/>
        </w:rPr>
        <w:br/>
        <w:t>w okresie trwania umowy z uwagi na zmniejszone potrzeby Zamawiającego, z zastrzeżeniem § 1 ust. 5 niniejszej umowy.</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bCs/>
          <w:sz w:val="20"/>
          <w:szCs w:val="20"/>
        </w:rPr>
        <w:t>3. Zamawiający dopuszcza możliwość zmiany umowy między innymi w zakresie:</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1) numeru katalogowego produktu przy zachowaniu jego parametrów, nazwy produktu przy zachowaniu jego parametrów, sposobu konfekcjonowania i liczby opakowań, w sytuacji gdy </w:t>
      </w:r>
      <w:r w:rsidRPr="00D50EB1">
        <w:rPr>
          <w:rFonts w:ascii="Book Antiqua" w:hAnsi="Book Antiqua" w:cstheme="minorHAnsi"/>
          <w:sz w:val="20"/>
          <w:szCs w:val="20"/>
        </w:rPr>
        <w:lastRenderedPageBreak/>
        <w:t>wprowadzony zostanie do sprzedaży produkt zmodyfikowany lub udoskonalony, a zmiany te nie będą skutkować zwiększeniem wartości umowy,</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2) wydłużenia terminu jej obowiązywania do 4 miesięcy, z zastrzeżeniem możliwości zmian w zakresie wynagrodzenia w przypadku, gdy w trakcie okresu trwania umowy ponad termin określony w § 10, zajdą następujące zmiany:</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3) wynagrodzenia w przypadku, gdy w trakcie okresu trwania umowy, zajdą następujące zmiany:</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a) stawki podatku od towarów i usług oraz podatku akcyzowego,</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b) wysokości minimalnego wynagrodzenia za pracę albo wysokości minimalnej stawki godzinowej, ustalonych na podstawie art. 2 ust. 3–5 ustawy z dnia 10 października 2002 r. o minimalnym wynagrodzeniu za pracę,</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c) zasad podlegania ubezpieczeniom społecznym lub ubezpieczeniu zdrowotnemu lub wysokości stawki składki na ubezpieczenie społeczne lub zdrowotne,</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d) zasad gromadzenia i wysokości wpłat do pracowniczych kont kapitałowych, o których mowa                        </w:t>
      </w:r>
      <w:r w:rsidRPr="00D50EB1">
        <w:rPr>
          <w:rFonts w:ascii="Book Antiqua" w:hAnsi="Book Antiqua" w:cstheme="minorHAnsi"/>
          <w:sz w:val="20"/>
          <w:szCs w:val="20"/>
        </w:rPr>
        <w:br/>
        <w:t>w ustawie z dnia 4 października 2018 r. o pracowniczych planach kapitałowych</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w przypadku wykazania przez Wykonawcę, iż powyższe zmiany mają wpływ na koszt wykonania zamówienia, wynagrodzenie zostanie zmienione w odpowiednim (ustalonym przez strony) do zmian zakresie. Zmienione wynagrodzenie wejdzie w życie od dnia wejścia w życie zmienionych przepisów prawa, jeżeli zmiana przepisów miała wpływ na koszt wykonania zamówienia od tego dnia (dnia wejścia w życie zmiany przepisów),</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4) cen określonych w załączniku nr 1 do niniejszej umowy, w przypadku obniżenia przez Wykonawcę cen asortymentu będącego przedmiotem umowy,</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5) cen określonych w załączniku nr 1 do niniejszej umowy w przypadku zmiany cen urzędowych asortymentu będącego przedmiotem umowy, wprowadzonych rozporządzeniem odpowiedniego Ministra, przy czym zmiany te mogą dotyczyć wyłącznie obniżenia cen asortymentu będącego przedmiotem umowy. Powyższa zmiana, jako niezależna od woli stron, nie wymaga aneksowania. </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4. Wykonawca zobowiązuje się do pisemnego poinformowania Zamawiającego o każdej propozycji zmiany umowy na podstawie ust. 3 z załączeniem dokumentów potwierdzających wystąpienie przesłanek tam określonych  z dwutygodniowym wyprzedzeniem.</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5. Zmiany wysokości wynagrodzenia należnego Wykonawcy w przypadku zmiany ceny materiałów lub kosztów związanych z realizacją zamówienia, w przypadku gdy poziom zmiany ceny materiałów lub kosztów, przekroczy 5</w:t>
      </w:r>
      <w:r>
        <w:rPr>
          <w:rFonts w:ascii="Book Antiqua" w:hAnsi="Book Antiqua" w:cstheme="minorHAnsi"/>
          <w:sz w:val="20"/>
          <w:szCs w:val="20"/>
        </w:rPr>
        <w:t xml:space="preserve"> </w:t>
      </w:r>
      <w:r w:rsidRPr="00D50EB1">
        <w:rPr>
          <w:rFonts w:ascii="Book Antiqua" w:hAnsi="Book Antiqua" w:cstheme="minorHAnsi"/>
          <w:sz w:val="20"/>
          <w:szCs w:val="20"/>
        </w:rPr>
        <w:t xml:space="preserve">%, wynagrodzenie zostanie zmienione jednak nie więcej niż o 20 % </w:t>
      </w:r>
    </w:p>
    <w:p w:rsidR="005F16AF" w:rsidRPr="00D50EB1" w:rsidRDefault="005F16AF" w:rsidP="005F16AF">
      <w:pPr>
        <w:suppressAutoHyphens/>
        <w:spacing w:after="0" w:line="276" w:lineRule="auto"/>
        <w:ind w:firstLine="708"/>
        <w:jc w:val="both"/>
        <w:rPr>
          <w:rFonts w:ascii="Book Antiqua" w:hAnsi="Book Antiqua" w:cstheme="minorHAnsi"/>
          <w:sz w:val="20"/>
          <w:szCs w:val="20"/>
        </w:rPr>
      </w:pPr>
      <w:r w:rsidRPr="00D50EB1">
        <w:rPr>
          <w:rFonts w:ascii="Book Antiqua" w:hAnsi="Book Antiqua" w:cstheme="minorHAnsi"/>
          <w:sz w:val="20"/>
          <w:szCs w:val="20"/>
        </w:rPr>
        <w:t>1) Sposób zmiany wynagrodzenia,  nastąpi z użyciem odesłania do wskaźnika ogłaszanego w komunikacie Prezesa Głównego Urzędu Statystycznego w sprawie średniorocznego wskaźnika cen towarów usług konsumpcyjnych ogółem,</w:t>
      </w:r>
    </w:p>
    <w:p w:rsidR="005F16AF" w:rsidRPr="00D50EB1" w:rsidRDefault="005F16AF" w:rsidP="005F16AF">
      <w:pPr>
        <w:suppressAutoHyphens/>
        <w:spacing w:after="0" w:line="276" w:lineRule="auto"/>
        <w:ind w:firstLine="708"/>
        <w:jc w:val="both"/>
        <w:rPr>
          <w:rFonts w:ascii="Book Antiqua" w:hAnsi="Book Antiqua" w:cstheme="minorHAnsi"/>
          <w:sz w:val="20"/>
          <w:szCs w:val="20"/>
        </w:rPr>
      </w:pPr>
      <w:r w:rsidRPr="00D50EB1">
        <w:rPr>
          <w:rFonts w:ascii="Book Antiqua" w:hAnsi="Book Antiqua" w:cstheme="minorHAnsi"/>
          <w:sz w:val="20"/>
          <w:szCs w:val="20"/>
        </w:rPr>
        <w:t>2) 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w:t>
      </w:r>
    </w:p>
    <w:p w:rsidR="005F16AF" w:rsidRPr="00D50EB1" w:rsidRDefault="005F16AF" w:rsidP="005F16AF">
      <w:pPr>
        <w:suppressAutoHyphens/>
        <w:spacing w:after="0" w:line="276" w:lineRule="auto"/>
        <w:ind w:firstLine="708"/>
        <w:jc w:val="both"/>
        <w:rPr>
          <w:rFonts w:ascii="Book Antiqua" w:hAnsi="Book Antiqua" w:cstheme="minorHAnsi"/>
          <w:sz w:val="20"/>
          <w:szCs w:val="20"/>
        </w:rPr>
      </w:pPr>
      <w:r w:rsidRPr="00D50EB1">
        <w:rPr>
          <w:rFonts w:ascii="Book Antiqua" w:hAnsi="Book Antiqua" w:cstheme="minorHAnsi"/>
          <w:sz w:val="20"/>
          <w:szCs w:val="20"/>
        </w:rPr>
        <w:t>3) Przez zmianę ceny materiałów lub kosztów rozumie się wzrost odpowiednio cen lub kosztów, jak i ich obniżenie, względem ceny lub kosztu przyjętych w celu ustalenia wynagrodzenia wykonawcy zawartego w ofercie</w:t>
      </w:r>
    </w:p>
    <w:p w:rsidR="005F16AF" w:rsidRPr="00D50EB1" w:rsidRDefault="005F16AF" w:rsidP="005F16AF">
      <w:pPr>
        <w:suppressAutoHyphens/>
        <w:spacing w:after="0" w:line="276" w:lineRule="auto"/>
        <w:ind w:firstLine="708"/>
        <w:jc w:val="both"/>
        <w:rPr>
          <w:rFonts w:ascii="Book Antiqua" w:hAnsi="Book Antiqua" w:cstheme="minorHAnsi"/>
          <w:sz w:val="20"/>
          <w:szCs w:val="20"/>
        </w:rPr>
      </w:pPr>
      <w:r w:rsidRPr="00D50EB1">
        <w:rPr>
          <w:rFonts w:ascii="Book Antiqua" w:hAnsi="Book Antiqua" w:cstheme="minorHAnsi"/>
          <w:sz w:val="20"/>
          <w:szCs w:val="20"/>
        </w:rPr>
        <w:t>4) Zmiana wynagrodzenia w trybie ust. 5 (art.</w:t>
      </w:r>
      <w:r>
        <w:rPr>
          <w:rFonts w:ascii="Book Antiqua" w:hAnsi="Book Antiqua" w:cstheme="minorHAnsi"/>
          <w:sz w:val="20"/>
          <w:szCs w:val="20"/>
        </w:rPr>
        <w:t xml:space="preserve"> </w:t>
      </w:r>
      <w:r w:rsidRPr="00D50EB1">
        <w:rPr>
          <w:rFonts w:ascii="Book Antiqua" w:hAnsi="Book Antiqua" w:cstheme="minorHAnsi"/>
          <w:sz w:val="20"/>
          <w:szCs w:val="20"/>
        </w:rPr>
        <w:t>439 PZP) możliwa jest po upływie 6 miesięcy od zawarcia umowy.</w:t>
      </w:r>
    </w:p>
    <w:p w:rsidR="005F16AF" w:rsidRPr="00D50EB1" w:rsidRDefault="005F16AF" w:rsidP="005F16AF">
      <w:pPr>
        <w:suppressAutoHyphens/>
        <w:spacing w:after="0" w:line="276" w:lineRule="auto"/>
        <w:ind w:firstLine="708"/>
        <w:jc w:val="both"/>
        <w:rPr>
          <w:rFonts w:ascii="Book Antiqua" w:hAnsi="Book Antiqua" w:cstheme="minorHAnsi"/>
          <w:sz w:val="20"/>
          <w:szCs w:val="20"/>
        </w:rPr>
      </w:pPr>
      <w:r w:rsidRPr="00D50EB1">
        <w:rPr>
          <w:rFonts w:ascii="Book Antiqua" w:hAnsi="Book Antiqua" w:cstheme="minorHAnsi"/>
          <w:sz w:val="20"/>
          <w:szCs w:val="20"/>
        </w:rPr>
        <w:lastRenderedPageBreak/>
        <w:t>5)  Strona wnioskująca o zmianę wynagrodzenia jest zobowiązana przekazać szczegółowe kalkulacje obrazujące czy i w jakim stopniu zmiana ceny materiałów lub kosztów wpłynęła na koszt realizacji umowy,</w:t>
      </w:r>
    </w:p>
    <w:p w:rsidR="005F16AF" w:rsidRPr="00D50EB1" w:rsidRDefault="005F16AF" w:rsidP="005F16AF">
      <w:pPr>
        <w:suppressAutoHyphens/>
        <w:spacing w:after="0" w:line="276" w:lineRule="auto"/>
        <w:ind w:firstLine="708"/>
        <w:jc w:val="both"/>
        <w:rPr>
          <w:rFonts w:ascii="Book Antiqua" w:hAnsi="Book Antiqua" w:cstheme="minorHAnsi"/>
          <w:sz w:val="20"/>
          <w:szCs w:val="20"/>
        </w:rPr>
      </w:pPr>
      <w:r w:rsidRPr="00D50EB1">
        <w:rPr>
          <w:rFonts w:ascii="Book Antiqua" w:hAnsi="Book Antiqua" w:cstheme="minorHAnsi"/>
          <w:sz w:val="20"/>
          <w:szCs w:val="20"/>
        </w:rPr>
        <w:t xml:space="preserve"> 6)  Maksymalna wartość zmiany wynagrodzenia w trybie ust.</w:t>
      </w:r>
      <w:r>
        <w:rPr>
          <w:rFonts w:ascii="Book Antiqua" w:hAnsi="Book Antiqua" w:cstheme="minorHAnsi"/>
          <w:sz w:val="20"/>
          <w:szCs w:val="20"/>
        </w:rPr>
        <w:t xml:space="preserve"> </w:t>
      </w:r>
      <w:r w:rsidRPr="00D50EB1">
        <w:rPr>
          <w:rFonts w:ascii="Book Antiqua" w:hAnsi="Book Antiqua" w:cstheme="minorHAnsi"/>
          <w:sz w:val="20"/>
          <w:szCs w:val="20"/>
        </w:rPr>
        <w:t>5 (art. 439 PZP) nie może przekroczyć kumulatywnie 20 % wartości wynagrodzenia wykonawcy.</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6.  Wszelkie zmiany i uzupełnienia niniejszej umowy, mogą nastąpić za zgodą stron wyłącznie                            </w:t>
      </w:r>
      <w:r w:rsidRPr="00D50EB1">
        <w:rPr>
          <w:rFonts w:ascii="Book Antiqua" w:hAnsi="Book Antiqua" w:cstheme="minorHAnsi"/>
          <w:sz w:val="20"/>
          <w:szCs w:val="20"/>
        </w:rPr>
        <w:br/>
        <w:t xml:space="preserve">w formie pisemnej pod rygorem nieważności, z zastrzeżeniem § 1 ust. 8. </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7.    Jeżeli wynagrodzenie Wykonawcy zostało zmienione zgodnie z ust. 5, Wykonawca zobowiązany jest do zmiany, w terminie 14 dni, wynagrodzenia przysługującego podwykonawcy, z którym zawarł umowę, w zakresie odpowiadającym zmianom cen materiałów lub kosztów dotyczących zobowiązania podwykonawcy.</w:t>
      </w:r>
    </w:p>
    <w:p w:rsidR="005F16AF" w:rsidRPr="00D50EB1" w:rsidRDefault="005F16AF" w:rsidP="005F16AF">
      <w:pPr>
        <w:spacing w:after="0" w:line="276" w:lineRule="auto"/>
        <w:jc w:val="both"/>
        <w:rPr>
          <w:rFonts w:ascii="Book Antiqua" w:hAnsi="Book Antiqua" w:cstheme="minorHAnsi"/>
          <w:sz w:val="20"/>
          <w:szCs w:val="20"/>
        </w:rPr>
      </w:pPr>
      <w:r w:rsidRPr="00D50EB1">
        <w:rPr>
          <w:rFonts w:ascii="Book Antiqua" w:hAnsi="Book Antiqua" w:cstheme="minorHAnsi"/>
          <w:sz w:val="20"/>
          <w:szCs w:val="20"/>
        </w:rPr>
        <w:t>8.    W przypadku zwłoki w wykonaniu obowiązku wskazanego w ust. 7, Wykonawca zapłaci karę umowną w wysokości 500 zł za każdy dzień zwłoki, nie więcej jednak niż 20</w:t>
      </w:r>
      <w:r>
        <w:rPr>
          <w:rFonts w:ascii="Book Antiqua" w:hAnsi="Book Antiqua" w:cstheme="minorHAnsi"/>
          <w:sz w:val="20"/>
          <w:szCs w:val="20"/>
        </w:rPr>
        <w:t xml:space="preserve"> </w:t>
      </w:r>
      <w:r w:rsidRPr="00D50EB1">
        <w:rPr>
          <w:rFonts w:ascii="Book Antiqua" w:hAnsi="Book Antiqua" w:cstheme="minorHAnsi"/>
          <w:sz w:val="20"/>
          <w:szCs w:val="20"/>
        </w:rPr>
        <w:t xml:space="preserve">% wartości wskazanej                         </w:t>
      </w:r>
      <w:r w:rsidRPr="00D50EB1">
        <w:rPr>
          <w:rFonts w:ascii="Book Antiqua" w:hAnsi="Book Antiqua" w:cstheme="minorHAnsi"/>
          <w:sz w:val="20"/>
          <w:szCs w:val="20"/>
        </w:rPr>
        <w:br/>
        <w:t xml:space="preserve">w § 1 ust. 4 (wartości szacunkowej umowy). </w:t>
      </w:r>
    </w:p>
    <w:p w:rsidR="005F16AF" w:rsidRPr="00D50EB1" w:rsidRDefault="005F16AF" w:rsidP="005F16AF">
      <w:pPr>
        <w:spacing w:after="0" w:line="276" w:lineRule="auto"/>
        <w:jc w:val="both"/>
        <w:rPr>
          <w:rFonts w:ascii="Book Antiqua" w:hAnsi="Book Antiqua" w:cstheme="minorHAnsi"/>
          <w:sz w:val="20"/>
          <w:szCs w:val="20"/>
        </w:rPr>
      </w:pPr>
    </w:p>
    <w:p w:rsidR="005F16AF" w:rsidRPr="00D50EB1" w:rsidRDefault="005F16AF" w:rsidP="005F16AF">
      <w:pPr>
        <w:suppressAutoHyphens/>
        <w:spacing w:after="0" w:line="276" w:lineRule="auto"/>
        <w:jc w:val="center"/>
        <w:rPr>
          <w:rFonts w:ascii="Book Antiqua" w:hAnsi="Book Antiqua" w:cstheme="minorHAnsi"/>
          <w:sz w:val="20"/>
          <w:szCs w:val="20"/>
        </w:rPr>
      </w:pPr>
      <w:r w:rsidRPr="00D50EB1">
        <w:rPr>
          <w:rFonts w:ascii="Book Antiqua" w:hAnsi="Book Antiqua" w:cstheme="minorHAnsi"/>
          <w:b/>
          <w:sz w:val="20"/>
          <w:szCs w:val="20"/>
        </w:rPr>
        <w:t>§ 8</w:t>
      </w:r>
    </w:p>
    <w:p w:rsidR="005F16AF" w:rsidRPr="00D50EB1" w:rsidRDefault="005F16AF" w:rsidP="005F16AF">
      <w:pPr>
        <w:suppressAutoHyphens/>
        <w:spacing w:after="0" w:line="276" w:lineRule="auto"/>
        <w:jc w:val="both"/>
        <w:rPr>
          <w:rFonts w:ascii="Book Antiqua" w:hAnsi="Book Antiqua" w:cstheme="minorHAnsi"/>
          <w:b/>
          <w:sz w:val="20"/>
          <w:szCs w:val="20"/>
        </w:rPr>
      </w:pPr>
      <w:r w:rsidRPr="00D50EB1">
        <w:rPr>
          <w:rFonts w:ascii="Book Antiqua" w:hAnsi="Book Antiqua" w:cstheme="minorHAnsi"/>
          <w:sz w:val="20"/>
          <w:szCs w:val="20"/>
        </w:rPr>
        <w:t>W kwestiach nie uregulowanych niniejszą umową mają zastosowanie przepisy Kodeksu Cywilnego oraz „PZP”.</w:t>
      </w:r>
    </w:p>
    <w:p w:rsidR="005F16AF" w:rsidRPr="00D50EB1" w:rsidRDefault="005F16AF" w:rsidP="005F16AF">
      <w:pPr>
        <w:suppressAutoHyphens/>
        <w:spacing w:after="0" w:line="276" w:lineRule="auto"/>
        <w:rPr>
          <w:rFonts w:ascii="Book Antiqua" w:hAnsi="Book Antiqua" w:cstheme="minorHAnsi"/>
          <w:b/>
          <w:sz w:val="20"/>
          <w:szCs w:val="20"/>
        </w:rPr>
      </w:pPr>
    </w:p>
    <w:p w:rsidR="005F16AF" w:rsidRPr="00D50EB1" w:rsidRDefault="005F16AF" w:rsidP="005F16AF">
      <w:pPr>
        <w:suppressAutoHyphens/>
        <w:spacing w:after="0" w:line="276" w:lineRule="auto"/>
        <w:jc w:val="center"/>
        <w:rPr>
          <w:rFonts w:ascii="Book Antiqua" w:hAnsi="Book Antiqua" w:cstheme="minorHAnsi"/>
          <w:sz w:val="20"/>
          <w:szCs w:val="20"/>
        </w:rPr>
      </w:pPr>
      <w:r w:rsidRPr="00D50EB1">
        <w:rPr>
          <w:rFonts w:ascii="Book Antiqua" w:hAnsi="Book Antiqua" w:cstheme="minorHAnsi"/>
          <w:b/>
          <w:sz w:val="20"/>
          <w:szCs w:val="20"/>
        </w:rPr>
        <w:t>§ 9</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Spory, jakie mogą powstać w związku z realizacją niniejszej umowy strony poddają rozstrzygnięciu, przez Sąd Powszechny właściwy dla siedziby Zamawiającego.</w:t>
      </w:r>
    </w:p>
    <w:p w:rsidR="005F16AF" w:rsidRPr="00D50EB1" w:rsidRDefault="005F16AF" w:rsidP="005F16AF">
      <w:pPr>
        <w:suppressAutoHyphens/>
        <w:spacing w:after="0" w:line="276" w:lineRule="auto"/>
        <w:jc w:val="both"/>
        <w:rPr>
          <w:rFonts w:ascii="Book Antiqua" w:hAnsi="Book Antiqua" w:cstheme="minorHAnsi"/>
          <w:sz w:val="20"/>
          <w:szCs w:val="20"/>
        </w:rPr>
      </w:pPr>
    </w:p>
    <w:p w:rsidR="005F16AF" w:rsidRPr="00D50EB1" w:rsidRDefault="005F16AF" w:rsidP="005F16AF">
      <w:pPr>
        <w:suppressAutoHyphens/>
        <w:spacing w:after="0" w:line="276" w:lineRule="auto"/>
        <w:jc w:val="center"/>
        <w:rPr>
          <w:rFonts w:ascii="Book Antiqua" w:hAnsi="Book Antiqua" w:cstheme="minorHAnsi"/>
          <w:sz w:val="20"/>
          <w:szCs w:val="20"/>
        </w:rPr>
      </w:pPr>
      <w:r w:rsidRPr="00D50EB1">
        <w:rPr>
          <w:rFonts w:ascii="Book Antiqua" w:hAnsi="Book Antiqua" w:cstheme="minorHAnsi"/>
          <w:b/>
          <w:sz w:val="20"/>
          <w:szCs w:val="20"/>
        </w:rPr>
        <w:t>§ 10</w:t>
      </w:r>
    </w:p>
    <w:p w:rsidR="005F16AF" w:rsidRPr="00D50EB1" w:rsidRDefault="005F16AF" w:rsidP="005F16AF">
      <w:pPr>
        <w:suppressAutoHyphens/>
        <w:spacing w:after="0" w:line="276" w:lineRule="auto"/>
        <w:jc w:val="both"/>
        <w:rPr>
          <w:rFonts w:ascii="Book Antiqua" w:hAnsi="Book Antiqua"/>
        </w:rPr>
      </w:pPr>
      <w:r w:rsidRPr="00D50EB1">
        <w:rPr>
          <w:rFonts w:ascii="Book Antiqua" w:hAnsi="Book Antiqua" w:cstheme="minorHAnsi"/>
          <w:sz w:val="20"/>
          <w:szCs w:val="20"/>
        </w:rPr>
        <w:t xml:space="preserve">Umowa niniejsza obowiązuje przez </w:t>
      </w:r>
      <w:r w:rsidRPr="00D50EB1">
        <w:rPr>
          <w:rFonts w:ascii="Book Antiqua" w:hAnsi="Book Antiqua" w:cstheme="minorHAnsi"/>
          <w:bCs/>
          <w:sz w:val="20"/>
          <w:szCs w:val="20"/>
        </w:rPr>
        <w:t xml:space="preserve">okres </w:t>
      </w:r>
      <w:r w:rsidRPr="00D50EB1">
        <w:rPr>
          <w:rFonts w:ascii="Book Antiqua" w:hAnsi="Book Antiqua" w:cstheme="minorHAnsi"/>
          <w:b/>
          <w:bCs/>
          <w:sz w:val="20"/>
          <w:szCs w:val="20"/>
        </w:rPr>
        <w:t xml:space="preserve">12 miesięcy </w:t>
      </w:r>
      <w:r w:rsidRPr="00D50EB1">
        <w:rPr>
          <w:rFonts w:ascii="Book Antiqua" w:hAnsi="Book Antiqua" w:cstheme="minorHAnsi"/>
          <w:sz w:val="20"/>
          <w:szCs w:val="20"/>
        </w:rPr>
        <w:t>od daty jej zawarcia.</w:t>
      </w:r>
    </w:p>
    <w:p w:rsidR="005F16AF" w:rsidRPr="00D50EB1" w:rsidRDefault="005F16AF" w:rsidP="005F16AF">
      <w:pPr>
        <w:suppressAutoHyphens/>
        <w:spacing w:after="0" w:line="276" w:lineRule="auto"/>
        <w:jc w:val="both"/>
        <w:rPr>
          <w:rFonts w:ascii="Book Antiqua" w:hAnsi="Book Antiqua" w:cstheme="minorHAnsi"/>
          <w:sz w:val="20"/>
          <w:szCs w:val="20"/>
        </w:rPr>
      </w:pPr>
      <w:r w:rsidRPr="00D50EB1">
        <w:rPr>
          <w:rFonts w:ascii="Book Antiqua" w:hAnsi="Book Antiqua" w:cstheme="minorHAnsi"/>
          <w:sz w:val="20"/>
          <w:szCs w:val="20"/>
        </w:rPr>
        <w:t xml:space="preserve">        </w:t>
      </w:r>
    </w:p>
    <w:p w:rsidR="005F16AF" w:rsidRPr="00D50EB1" w:rsidRDefault="005F16AF" w:rsidP="005F16AF">
      <w:pPr>
        <w:suppressAutoHyphens/>
        <w:spacing w:after="0" w:line="276" w:lineRule="auto"/>
        <w:ind w:firstLine="426"/>
        <w:rPr>
          <w:rFonts w:ascii="Book Antiqua" w:eastAsia="Times New Roman" w:hAnsi="Book Antiqua" w:cstheme="minorHAnsi"/>
          <w:b/>
          <w:bCs/>
          <w:color w:val="00000A"/>
          <w:kern w:val="2"/>
          <w:sz w:val="20"/>
          <w:szCs w:val="20"/>
        </w:rPr>
      </w:pPr>
      <w:r w:rsidRPr="00D50EB1">
        <w:rPr>
          <w:rFonts w:ascii="Book Antiqua" w:hAnsi="Book Antiqua" w:cstheme="minorHAnsi"/>
          <w:b/>
          <w:sz w:val="20"/>
          <w:szCs w:val="20"/>
        </w:rPr>
        <w:t xml:space="preserve">WYKONAWCA:                                                                                       </w:t>
      </w:r>
      <w:r w:rsidRPr="00D50EB1">
        <w:rPr>
          <w:rFonts w:ascii="Book Antiqua" w:hAnsi="Book Antiqua" w:cstheme="minorHAnsi"/>
          <w:b/>
          <w:sz w:val="20"/>
          <w:szCs w:val="20"/>
        </w:rPr>
        <w:tab/>
        <w:t>ZAMAWIAJĄCY</w:t>
      </w:r>
      <w:r w:rsidRPr="00D50EB1">
        <w:rPr>
          <w:rFonts w:ascii="Book Antiqua" w:eastAsia="Times New Roman" w:hAnsi="Book Antiqua" w:cstheme="minorHAnsi"/>
          <w:b/>
          <w:bCs/>
          <w:color w:val="00000A"/>
          <w:kern w:val="2"/>
          <w:sz w:val="20"/>
          <w:szCs w:val="20"/>
        </w:rPr>
        <w:t xml:space="preserve">: </w:t>
      </w:r>
    </w:p>
    <w:p w:rsidR="005F16AF" w:rsidRPr="00D50EB1" w:rsidRDefault="005F16AF" w:rsidP="005F16AF">
      <w:pPr>
        <w:suppressAutoHyphens/>
        <w:spacing w:after="0" w:line="276" w:lineRule="auto"/>
        <w:jc w:val="right"/>
        <w:rPr>
          <w:rFonts w:ascii="Book Antiqua" w:eastAsia="Times New Roman" w:hAnsi="Book Antiqua" w:cstheme="minorHAnsi"/>
          <w:b/>
          <w:bCs/>
          <w:color w:val="00000A"/>
          <w:kern w:val="2"/>
          <w:sz w:val="20"/>
          <w:szCs w:val="20"/>
        </w:rPr>
      </w:pPr>
    </w:p>
    <w:p w:rsidR="005F16AF" w:rsidRPr="00D50EB1" w:rsidRDefault="005F16AF" w:rsidP="005F16AF">
      <w:pPr>
        <w:suppressAutoHyphens/>
        <w:spacing w:after="0" w:line="276" w:lineRule="auto"/>
        <w:jc w:val="right"/>
        <w:rPr>
          <w:rFonts w:ascii="Book Antiqua" w:eastAsia="Times New Roman" w:hAnsi="Book Antiqua" w:cstheme="minorHAnsi"/>
          <w:b/>
          <w:bCs/>
          <w:color w:val="00000A"/>
          <w:kern w:val="2"/>
          <w:sz w:val="20"/>
          <w:szCs w:val="20"/>
        </w:rPr>
      </w:pPr>
    </w:p>
    <w:p w:rsidR="005F16AF" w:rsidRPr="00D50EB1" w:rsidRDefault="005F16AF" w:rsidP="005F16AF">
      <w:pPr>
        <w:suppressAutoHyphens/>
        <w:spacing w:after="0" w:line="276" w:lineRule="auto"/>
        <w:jc w:val="right"/>
        <w:rPr>
          <w:rFonts w:ascii="Book Antiqua" w:eastAsia="Times New Roman" w:hAnsi="Book Antiqua" w:cstheme="minorHAnsi"/>
          <w:b/>
          <w:bCs/>
          <w:color w:val="00000A"/>
          <w:kern w:val="2"/>
          <w:sz w:val="20"/>
          <w:szCs w:val="20"/>
        </w:rPr>
      </w:pPr>
    </w:p>
    <w:p w:rsidR="005F16AF" w:rsidRPr="00D50EB1"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p>
    <w:p w:rsidR="005F16AF"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p>
    <w:p w:rsidR="005F16AF"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p>
    <w:p w:rsidR="005F16AF"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p>
    <w:p w:rsidR="005F16AF"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p>
    <w:p w:rsidR="005F16AF"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p>
    <w:p w:rsidR="005F16AF"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p>
    <w:p w:rsidR="005F16AF"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p>
    <w:p w:rsidR="005F16AF"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p>
    <w:p w:rsidR="005F16AF"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p>
    <w:p w:rsidR="005F16AF"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p>
    <w:p w:rsidR="005F16AF"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p>
    <w:p w:rsidR="005F16AF" w:rsidRPr="00D50EB1" w:rsidRDefault="005F16AF" w:rsidP="005F16AF">
      <w:pPr>
        <w:suppressAutoHyphens/>
        <w:spacing w:after="0" w:line="276" w:lineRule="auto"/>
        <w:rPr>
          <w:rFonts w:ascii="Book Antiqua" w:eastAsia="Times New Roman" w:hAnsi="Book Antiqua" w:cstheme="minorHAnsi"/>
          <w:bCs/>
          <w:i/>
          <w:color w:val="000000"/>
          <w:sz w:val="20"/>
          <w:szCs w:val="20"/>
          <w:u w:val="single"/>
          <w:lang w:eastAsia="pl-PL"/>
        </w:rPr>
      </w:pPr>
      <w:bookmarkStart w:id="1" w:name="_Hlk213220744"/>
      <w:r w:rsidRPr="00D50EB1">
        <w:rPr>
          <w:rFonts w:ascii="Book Antiqua" w:eastAsia="Times New Roman" w:hAnsi="Book Antiqua" w:cstheme="minorHAnsi"/>
          <w:bCs/>
          <w:i/>
          <w:color w:val="000000"/>
          <w:sz w:val="20"/>
          <w:szCs w:val="20"/>
          <w:u w:val="single"/>
          <w:lang w:eastAsia="pl-PL"/>
        </w:rPr>
        <w:t>Załącznik:</w:t>
      </w:r>
    </w:p>
    <w:p w:rsidR="005F16AF" w:rsidRPr="00CA40C6" w:rsidRDefault="005F16AF">
      <w:pPr>
        <w:suppressAutoHyphens/>
        <w:spacing w:after="0" w:line="276" w:lineRule="auto"/>
        <w:rPr>
          <w:rFonts w:ascii="Book Antiqua" w:hAnsi="Book Antiqua"/>
        </w:rPr>
      </w:pPr>
      <w:r w:rsidRPr="00D50EB1">
        <w:rPr>
          <w:rFonts w:ascii="Book Antiqua" w:eastAsia="Times New Roman" w:hAnsi="Book Antiqua" w:cstheme="minorHAnsi"/>
          <w:bCs/>
          <w:i/>
          <w:color w:val="000000"/>
          <w:sz w:val="20"/>
          <w:szCs w:val="20"/>
          <w:lang w:eastAsia="pl-PL"/>
        </w:rPr>
        <w:t>nr 1- Formularz asortymentowo-cenowy</w:t>
      </w:r>
      <w:r w:rsidRPr="00D50EB1">
        <w:rPr>
          <w:rFonts w:ascii="Book Antiqua" w:eastAsia="Calibri" w:hAnsi="Book Antiqua" w:cstheme="minorHAnsi"/>
          <w:b/>
          <w:bCs/>
          <w:color w:val="000000"/>
          <w:sz w:val="20"/>
          <w:szCs w:val="20"/>
        </w:rPr>
        <w:t xml:space="preserve">   </w:t>
      </w:r>
      <w:bookmarkEnd w:id="1"/>
    </w:p>
    <w:sectPr w:rsidR="005F16AF" w:rsidRPr="00CA40C6">
      <w:headerReference w:type="default" r:id="rId21"/>
      <w:footerReference w:type="default" r:id="rId22"/>
      <w:pgSz w:w="11906" w:h="16838"/>
      <w:pgMar w:top="1417" w:right="1417" w:bottom="1417" w:left="1417" w:header="114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7F8" w:rsidRDefault="00CA40C6">
      <w:pPr>
        <w:spacing w:after="0" w:line="240" w:lineRule="auto"/>
      </w:pPr>
      <w:r>
        <w:separator/>
      </w:r>
    </w:p>
  </w:endnote>
  <w:endnote w:type="continuationSeparator" w:id="0">
    <w:p w:rsidR="00D957F8" w:rsidRDefault="00CA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Droid Sans Fallback">
    <w:charset w:val="00"/>
    <w:family w:val="moder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
    <w:charset w:val="EE"/>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Luxi Sans">
    <w:altName w:val="Cambria"/>
    <w:charset w:val="EE"/>
    <w:family w:val="roman"/>
    <w:pitch w:val="variable"/>
  </w:font>
  <w:font w:name="HG Mincho Light J">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ItalicMT">
    <w:charset w:val="EE"/>
    <w:family w:val="roman"/>
    <w:pitch w:val="variable"/>
  </w:font>
  <w:font w:name="DejaVu Sans">
    <w:panose1 w:val="020B0603030804020204"/>
    <w:charset w:val="EE"/>
    <w:family w:val="swiss"/>
    <w:pitch w:val="variable"/>
    <w:sig w:usb0="E7002EFF" w:usb1="D200FDFF" w:usb2="0A246029" w:usb3="00000000" w:csb0="000001FF"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Liberation Mono">
    <w:panose1 w:val="02070409020205020404"/>
    <w:charset w:val="EE"/>
    <w:family w:val="modern"/>
    <w:pitch w:val="fixed"/>
    <w:sig w:usb0="E0000AFF" w:usb1="400078FF" w:usb2="00000001" w:usb3="00000000" w:csb0="000001B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5F4" w:rsidRDefault="00CA40C6">
    <w:r>
      <w:rPr>
        <w:noProof/>
      </w:rPr>
      <mc:AlternateContent>
        <mc:Choice Requires="wps">
          <w:drawing>
            <wp:anchor distT="0" distB="0" distL="0" distR="0" simplePos="0" relativeHeight="8" behindDoc="1" locked="0" layoutInCell="1" allowOverlap="1" wp14:anchorId="63BF1731">
              <wp:simplePos x="0" y="0"/>
              <wp:positionH relativeFrom="column">
                <wp:posOffset>-1905</wp:posOffset>
              </wp:positionH>
              <wp:positionV relativeFrom="paragraph">
                <wp:posOffset>220345</wp:posOffset>
              </wp:positionV>
              <wp:extent cx="5728970" cy="1270"/>
              <wp:effectExtent l="0" t="0" r="0" b="0"/>
              <wp:wrapNone/>
              <wp:docPr id="3" name="Łącznik prosty 2"/>
              <wp:cNvGraphicFramePr/>
              <a:graphic xmlns:a="http://schemas.openxmlformats.org/drawingml/2006/main">
                <a:graphicData uri="http://schemas.microsoft.com/office/word/2010/wordprocessingShape">
                  <wps:wsp>
                    <wps:cNvCnPr/>
                    <wps:spPr>
                      <a:xfrm>
                        <a:off x="0" y="0"/>
                        <a:ext cx="5728320" cy="0"/>
                      </a:xfrm>
                      <a:prstGeom prst="line">
                        <a:avLst/>
                      </a:prstGeom>
                      <a:ln w="12600">
                        <a:solidFill>
                          <a:srgbClr val="0069B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15pt,17.35pt" to="450.85pt,17.35pt" ID="Łącznik prosty 2" stroked="t" style="position:absolute" wp14:anchorId="63BF1731">
              <v:stroke color="#0069b4" weight="12600" joinstyle="miter" endcap="flat"/>
              <v:fill o:detectmouseclick="t" on="false"/>
            </v:line>
          </w:pict>
        </mc:Fallback>
      </mc:AlternateContent>
    </w:r>
  </w:p>
  <w:tbl>
    <w:tblPr>
      <w:tblW w:w="9324" w:type="dxa"/>
      <w:tblInd w:w="-142" w:type="dxa"/>
      <w:tblLook w:val="0000" w:firstRow="0" w:lastRow="0" w:firstColumn="0" w:lastColumn="0" w:noHBand="0" w:noVBand="0"/>
    </w:tblPr>
    <w:tblGrid>
      <w:gridCol w:w="3548"/>
      <w:gridCol w:w="5776"/>
    </w:tblGrid>
    <w:tr w:rsidR="002625F4">
      <w:tc>
        <w:tcPr>
          <w:tcW w:w="3548" w:type="dxa"/>
          <w:shd w:val="clear" w:color="auto" w:fill="auto"/>
          <w:vAlign w:val="center"/>
        </w:tcPr>
        <w:p w:rsidR="002625F4" w:rsidRDefault="00CA40C6">
          <w:pPr>
            <w:pStyle w:val="Stopka"/>
            <w:rPr>
              <w:rFonts w:cs="Calibri"/>
              <w:color w:val="767171"/>
              <w:sz w:val="18"/>
              <w:szCs w:val="18"/>
            </w:rPr>
          </w:pPr>
          <w:r>
            <w:rPr>
              <w:rFonts w:cs="Calibri"/>
              <w:color w:val="767171"/>
              <w:sz w:val="18"/>
              <w:szCs w:val="18"/>
            </w:rPr>
            <w:t xml:space="preserve">COPERNICUS Podmiot Leczniczy Sp. z o.o. </w:t>
          </w:r>
        </w:p>
        <w:p w:rsidR="002625F4" w:rsidRDefault="00CA40C6">
          <w:pPr>
            <w:pStyle w:val="Stopka"/>
            <w:rPr>
              <w:rFonts w:cs="Calibri"/>
              <w:color w:val="767171"/>
              <w:sz w:val="18"/>
              <w:szCs w:val="18"/>
            </w:rPr>
          </w:pPr>
          <w:r>
            <w:rPr>
              <w:rFonts w:cs="Calibri"/>
              <w:color w:val="767171"/>
              <w:sz w:val="18"/>
              <w:szCs w:val="18"/>
            </w:rPr>
            <w:t>ul. Nowe Ogrody 1-6, 80-803 Gdańsk</w:t>
          </w:r>
        </w:p>
        <w:p w:rsidR="002625F4" w:rsidRDefault="00CA40C6">
          <w:pPr>
            <w:pStyle w:val="Stopka"/>
            <w:rPr>
              <w:rFonts w:cs="Calibri"/>
              <w:color w:val="767171"/>
              <w:sz w:val="18"/>
              <w:szCs w:val="18"/>
            </w:rPr>
          </w:pPr>
          <w:r>
            <w:rPr>
              <w:rFonts w:cs="Calibri"/>
              <w:color w:val="767171"/>
              <w:sz w:val="18"/>
              <w:szCs w:val="18"/>
            </w:rPr>
            <w:t>Centrala telefoniczna: 58 76 40 100</w:t>
          </w:r>
        </w:p>
        <w:p w:rsidR="002625F4" w:rsidRDefault="00CA40C6">
          <w:pPr>
            <w:pStyle w:val="Stopka"/>
            <w:rPr>
              <w:rFonts w:cs="Calibri"/>
              <w:color w:val="767171"/>
              <w:sz w:val="18"/>
              <w:szCs w:val="18"/>
            </w:rPr>
          </w:pPr>
          <w:r>
            <w:rPr>
              <w:rFonts w:cs="Calibri"/>
              <w:color w:val="767171"/>
              <w:sz w:val="18"/>
              <w:szCs w:val="18"/>
            </w:rPr>
            <w:t xml:space="preserve">Sekretariat Biura Zarządu: </w:t>
          </w:r>
        </w:p>
        <w:p w:rsidR="002625F4" w:rsidRDefault="00CA40C6">
          <w:pPr>
            <w:pStyle w:val="Stopka"/>
            <w:rPr>
              <w:rFonts w:cs="Calibri"/>
              <w:color w:val="767171"/>
              <w:sz w:val="18"/>
              <w:szCs w:val="18"/>
            </w:rPr>
          </w:pPr>
          <w:r>
            <w:rPr>
              <w:rFonts w:cs="Calibri"/>
              <w:color w:val="767171"/>
              <w:sz w:val="18"/>
              <w:szCs w:val="18"/>
            </w:rPr>
            <w:t>58 76 40 340, 58 76 40 142, fax 58 30 21 416</w:t>
          </w:r>
        </w:p>
      </w:tc>
      <w:tc>
        <w:tcPr>
          <w:tcW w:w="5775" w:type="dxa"/>
          <w:shd w:val="clear" w:color="auto" w:fill="auto"/>
          <w:vAlign w:val="center"/>
        </w:tcPr>
        <w:p w:rsidR="002625F4" w:rsidRDefault="00CA40C6">
          <w:pPr>
            <w:pStyle w:val="Stopka"/>
            <w:jc w:val="right"/>
            <w:rPr>
              <w:rFonts w:cs="Calibri"/>
              <w:color w:val="767171"/>
              <w:sz w:val="18"/>
              <w:szCs w:val="18"/>
            </w:rPr>
          </w:pPr>
          <w:r>
            <w:rPr>
              <w:rFonts w:cs="Calibri"/>
              <w:color w:val="767171"/>
              <w:sz w:val="18"/>
              <w:szCs w:val="18"/>
            </w:rPr>
            <w:t>www.copernicus.gda.pl  sekretariat.kopernik@copernicus.gda.pl</w:t>
          </w:r>
        </w:p>
        <w:p w:rsidR="002625F4" w:rsidRDefault="00CA40C6">
          <w:pPr>
            <w:pStyle w:val="Stopka"/>
            <w:jc w:val="right"/>
            <w:rPr>
              <w:rFonts w:cs="Calibri"/>
              <w:color w:val="767171"/>
              <w:sz w:val="18"/>
              <w:szCs w:val="18"/>
            </w:rPr>
          </w:pPr>
          <w:r>
            <w:rPr>
              <w:rFonts w:cs="Calibri"/>
              <w:color w:val="767171"/>
              <w:sz w:val="18"/>
              <w:szCs w:val="18"/>
            </w:rPr>
            <w:t>NIP: 583-316-22-78, REGON: 221964385, KRS: 0000478705</w:t>
          </w:r>
        </w:p>
        <w:p w:rsidR="002625F4" w:rsidRDefault="00CA40C6">
          <w:pPr>
            <w:pStyle w:val="Stopka"/>
            <w:jc w:val="right"/>
            <w:rPr>
              <w:rFonts w:cs="Calibri"/>
              <w:color w:val="767171"/>
              <w:sz w:val="18"/>
              <w:szCs w:val="18"/>
            </w:rPr>
          </w:pPr>
          <w:r>
            <w:rPr>
              <w:rFonts w:cs="Calibri"/>
              <w:color w:val="767171"/>
              <w:sz w:val="18"/>
              <w:szCs w:val="18"/>
            </w:rPr>
            <w:t xml:space="preserve">Sąd Rejonowy Gdańsk-Północ w Gdańsku </w:t>
          </w:r>
        </w:p>
        <w:p w:rsidR="002625F4" w:rsidRDefault="00CA40C6">
          <w:pPr>
            <w:pStyle w:val="Stopka"/>
            <w:jc w:val="right"/>
            <w:rPr>
              <w:rFonts w:cs="Calibri"/>
              <w:color w:val="767171"/>
              <w:sz w:val="18"/>
              <w:szCs w:val="18"/>
            </w:rPr>
          </w:pPr>
          <w:r>
            <w:rPr>
              <w:rFonts w:cs="Calibri"/>
              <w:color w:val="767171"/>
              <w:sz w:val="18"/>
              <w:szCs w:val="18"/>
            </w:rPr>
            <w:t xml:space="preserve">Kapitał zakładowy </w:t>
          </w:r>
          <w:r>
            <w:rPr>
              <w:bCs/>
              <w:color w:val="808080"/>
              <w:sz w:val="18"/>
              <w:szCs w:val="18"/>
            </w:rPr>
            <w:t xml:space="preserve">272.598.000,00 </w:t>
          </w:r>
          <w:r>
            <w:rPr>
              <w:rFonts w:cs="Calibri"/>
              <w:color w:val="767171"/>
              <w:sz w:val="18"/>
              <w:szCs w:val="18"/>
            </w:rPr>
            <w:t>PLN wpłacony w całości</w:t>
          </w:r>
        </w:p>
        <w:p w:rsidR="002625F4" w:rsidRDefault="00CA40C6">
          <w:pPr>
            <w:pStyle w:val="Stopka"/>
            <w:jc w:val="right"/>
          </w:pPr>
          <w:r>
            <w:rPr>
              <w:rFonts w:cs="Calibri"/>
              <w:color w:val="767171"/>
              <w:sz w:val="18"/>
              <w:szCs w:val="18"/>
            </w:rPr>
            <w:t>Rachunek bankowy: 72 1440 1101 0000 0000 1099 1064</w:t>
          </w:r>
        </w:p>
      </w:tc>
    </w:tr>
  </w:tbl>
  <w:p w:rsidR="002625F4" w:rsidRDefault="002625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5F4" w:rsidRDefault="00CA40C6">
      <w:r>
        <w:separator/>
      </w:r>
    </w:p>
  </w:footnote>
  <w:footnote w:type="continuationSeparator" w:id="0">
    <w:p w:rsidR="002625F4" w:rsidRDefault="00CA40C6">
      <w:r>
        <w:continuationSeparator/>
      </w:r>
    </w:p>
  </w:footnote>
  <w:footnote w:id="1">
    <w:p w:rsidR="002625F4" w:rsidRDefault="00CA40C6">
      <w:pPr>
        <w:pStyle w:val="Tekstprzypisudolnego"/>
        <w:spacing w:after="0"/>
      </w:pPr>
      <w:r>
        <w:rPr>
          <w:rStyle w:val="Znakiprzypiswdolnych"/>
        </w:rPr>
        <w:footnoteRef/>
      </w:r>
      <w:r>
        <w:rPr>
          <w:rStyle w:val="Znakiprzypiswdolnych"/>
          <w:rFonts w:ascii="Tahoma" w:hAnsi="Tahoma"/>
        </w:rPr>
        <w:tab/>
      </w:r>
      <w:r>
        <w:tab/>
        <w:t xml:space="preserve"> </w:t>
      </w:r>
      <w:r>
        <w:rPr>
          <w:sz w:val="16"/>
        </w:rPr>
        <w:t>jeżeli umowa obejmuje refundowane leki lub wyroby medyczne</w:t>
      </w:r>
    </w:p>
  </w:footnote>
  <w:footnote w:id="2">
    <w:p w:rsidR="002625F4" w:rsidRDefault="00CA40C6">
      <w:pPr>
        <w:pStyle w:val="Tekstprzypisudolnego"/>
        <w:spacing w:after="0"/>
      </w:pPr>
      <w:r>
        <w:rPr>
          <w:rStyle w:val="Znakiprzypiswdolnych"/>
        </w:rPr>
        <w:footnoteRef/>
      </w:r>
      <w:r>
        <w:rPr>
          <w:rStyle w:val="Znakiprzypiswdolnych"/>
          <w:rFonts w:ascii="Tahoma" w:hAnsi="Tahoma"/>
        </w:rPr>
        <w:tab/>
      </w:r>
      <w:r>
        <w:rPr>
          <w:sz w:val="16"/>
        </w:rPr>
        <w:tab/>
        <w:t xml:space="preserve"> jeżeli umowa obejmuje refundowane leki lub wyroby medyczne</w:t>
      </w:r>
    </w:p>
  </w:footnote>
  <w:footnote w:id="3">
    <w:p w:rsidR="005F16AF" w:rsidRDefault="005F16AF" w:rsidP="005F16AF">
      <w:pPr>
        <w:pStyle w:val="Tekstprzypisudolnego"/>
        <w:spacing w:after="0"/>
      </w:pPr>
      <w:r>
        <w:rPr>
          <w:rStyle w:val="Znakiprzypiswdolnych"/>
        </w:rPr>
        <w:footnoteRef/>
      </w:r>
      <w:r>
        <w:rPr>
          <w:rStyle w:val="Znakiprzypiswdolnych"/>
          <w:rFonts w:ascii="Tahoma" w:hAnsi="Tahoma"/>
        </w:rPr>
        <w:tab/>
      </w:r>
      <w:r>
        <w:tab/>
        <w:t xml:space="preserve"> </w:t>
      </w:r>
      <w:r>
        <w:rPr>
          <w:sz w:val="16"/>
        </w:rPr>
        <w:t>jeżeli umowa obejmuje refundowane leki lub wyroby medyczne</w:t>
      </w:r>
    </w:p>
  </w:footnote>
  <w:footnote w:id="4">
    <w:p w:rsidR="005F16AF" w:rsidRDefault="005F16AF" w:rsidP="005F16AF">
      <w:pPr>
        <w:pStyle w:val="Tekstprzypisudolnego"/>
        <w:spacing w:after="0"/>
      </w:pPr>
      <w:r>
        <w:rPr>
          <w:rStyle w:val="Znakiprzypiswdolnych"/>
        </w:rPr>
        <w:footnoteRef/>
      </w:r>
      <w:r>
        <w:rPr>
          <w:rStyle w:val="Znakiprzypiswdolnych"/>
          <w:rFonts w:ascii="Tahoma" w:hAnsi="Tahoma"/>
        </w:rPr>
        <w:tab/>
      </w:r>
      <w:r>
        <w:rPr>
          <w:sz w:val="16"/>
        </w:rPr>
        <w:tab/>
        <w:t xml:space="preserve"> jeżeli umowa obejmuje refundowane leki lub wyroby medyczne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5F4" w:rsidRDefault="00CA40C6">
    <w:pPr>
      <w:pStyle w:val="Nagwek"/>
      <w:rPr>
        <w:b/>
      </w:rPr>
    </w:pPr>
    <w:bookmarkStart w:id="2" w:name="_Hlk135654356"/>
    <w:bookmarkStart w:id="3" w:name="_Hlk135654357"/>
    <w:r>
      <w:rPr>
        <w:noProof/>
      </w:rPr>
      <w:drawing>
        <wp:anchor distT="0" distB="0" distL="0" distR="0" simplePos="0" relativeHeight="15" behindDoc="1" locked="0" layoutInCell="1" allowOverlap="1">
          <wp:simplePos x="0" y="0"/>
          <wp:positionH relativeFrom="margin">
            <wp:posOffset>5086985</wp:posOffset>
          </wp:positionH>
          <wp:positionV relativeFrom="paragraph">
            <wp:posOffset>-567055</wp:posOffset>
          </wp:positionV>
          <wp:extent cx="1101090" cy="876935"/>
          <wp:effectExtent l="0" t="0" r="0" b="0"/>
          <wp:wrapNone/>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
                  <a:stretch>
                    <a:fillRect/>
                  </a:stretch>
                </pic:blipFill>
                <pic:spPr bwMode="auto">
                  <a:xfrm>
                    <a:off x="0" y="0"/>
                    <a:ext cx="1101090" cy="876935"/>
                  </a:xfrm>
                  <a:prstGeom prst="rect">
                    <a:avLst/>
                  </a:prstGeom>
                </pic:spPr>
              </pic:pic>
            </a:graphicData>
          </a:graphic>
        </wp:anchor>
      </w:drawing>
    </w:r>
    <w:r>
      <w:rPr>
        <w:noProof/>
      </w:rPr>
      <w:drawing>
        <wp:inline distT="0" distB="0" distL="0" distR="0">
          <wp:extent cx="3192780" cy="360045"/>
          <wp:effectExtent l="0" t="0" r="0" b="0"/>
          <wp:docPr id="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7"/>
                  <pic:cNvPicPr>
                    <a:picLocks noChangeAspect="1" noChangeArrowheads="1"/>
                  </pic:cNvPicPr>
                </pic:nvPicPr>
                <pic:blipFill>
                  <a:blip r:embed="rId2"/>
                  <a:srcRect l="5456" t="26540" r="5094" b="25865"/>
                  <a:stretch>
                    <a:fillRect/>
                  </a:stretch>
                </pic:blipFill>
                <pic:spPr bwMode="auto">
                  <a:xfrm>
                    <a:off x="0" y="0"/>
                    <a:ext cx="3192780" cy="360045"/>
                  </a:xfrm>
                  <a:prstGeom prst="rect">
                    <a:avLst/>
                  </a:prstGeom>
                </pic:spPr>
              </pic:pic>
            </a:graphicData>
          </a:graphic>
        </wp:inline>
      </w:drawing>
    </w:r>
    <w:r>
      <w:rPr>
        <w:b/>
      </w:rPr>
      <w:t xml:space="preserve">  </w:t>
    </w:r>
    <w:bookmarkEnd w:id="2"/>
    <w:bookmarkEnd w:id="3"/>
  </w:p>
  <w:p w:rsidR="002625F4" w:rsidRDefault="002625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24797"/>
    <w:multiLevelType w:val="multilevel"/>
    <w:tmpl w:val="7BE803F0"/>
    <w:lvl w:ilvl="0">
      <w:start w:val="1"/>
      <w:numFmt w:val="none"/>
      <w:pStyle w:val="Nagwek1"/>
      <w:suff w:val="nothing"/>
      <w:lvlText w:val=""/>
      <w:lvlJc w:val="left"/>
      <w:pPr>
        <w:ind w:left="432" w:hanging="432"/>
      </w:pPr>
    </w:lvl>
    <w:lvl w:ilvl="1">
      <w:start w:val="1"/>
      <w:numFmt w:val="none"/>
      <w:pStyle w:val="Nagwek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bullet"/>
      <w:pStyle w:val="Nagwek7"/>
      <w:lvlText w:val=""/>
      <w:lvlJc w:val="left"/>
      <w:pPr>
        <w:tabs>
          <w:tab w:val="num" w:pos="5040"/>
        </w:tabs>
        <w:ind w:left="5040" w:hanging="360"/>
      </w:pPr>
      <w:rPr>
        <w:rFonts w:ascii="Symbol" w:hAnsi="Symbol" w:cs="Symbol" w:hint="default"/>
        <w:sz w:val="20"/>
      </w:rPr>
    </w:lvl>
    <w:lvl w:ilvl="7">
      <w:start w:val="1"/>
      <w:numFmt w:val="bullet"/>
      <w:pStyle w:val="Nagwek8"/>
      <w:lvlText w:val="◦"/>
      <w:lvlJc w:val="left"/>
      <w:pPr>
        <w:tabs>
          <w:tab w:val="num" w:pos="5760"/>
        </w:tabs>
        <w:ind w:left="5760" w:hanging="360"/>
      </w:pPr>
      <w:rPr>
        <w:rFonts w:ascii="OpenSymbol" w:hAnsi="OpenSymbol" w:cs="OpenSymbol" w:hint="default"/>
        <w:sz w:val="20"/>
      </w:rPr>
    </w:lvl>
    <w:lvl w:ilvl="8">
      <w:start w:val="1"/>
      <w:numFmt w:val="bullet"/>
      <w:pStyle w:val="Nagwek9"/>
      <w:lvlText w:val="▪"/>
      <w:lvlJc w:val="left"/>
      <w:pPr>
        <w:tabs>
          <w:tab w:val="num" w:pos="6480"/>
        </w:tabs>
        <w:ind w:left="6480" w:hanging="360"/>
      </w:pPr>
      <w:rPr>
        <w:rFonts w:ascii="OpenSymbol" w:hAnsi="OpenSymbol" w:cs="Open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F4"/>
    <w:rsid w:val="00170DA3"/>
    <w:rsid w:val="002625F4"/>
    <w:rsid w:val="0035280C"/>
    <w:rsid w:val="00384E74"/>
    <w:rsid w:val="005F16AF"/>
    <w:rsid w:val="006558F8"/>
    <w:rsid w:val="006E480C"/>
    <w:rsid w:val="008604F5"/>
    <w:rsid w:val="00861376"/>
    <w:rsid w:val="009A67C6"/>
    <w:rsid w:val="00CA40C6"/>
    <w:rsid w:val="00D0185F"/>
    <w:rsid w:val="00D957F8"/>
    <w:rsid w:val="00E718ED"/>
    <w:rsid w:val="00F8207E"/>
  </w:rsids>
  <m:mathPr>
    <m:mathFont m:val="Cambria Math"/>
    <m:brkBin m:val="before"/>
    <m:brkBinSub m:val="--"/>
    <m:smallFrac m:val="0"/>
    <m:dispDef/>
    <m:lMargin m:val="0"/>
    <m:rMargin m:val="0"/>
    <m:defJc m:val="centerGroup"/>
    <m:wrapIndent m:val="1440"/>
    <m:intLim m:val="subSup"/>
    <m:naryLim m:val="undOvr"/>
  </m:mathPr>
  <w:themeFontLang w:val="pl-PL"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1586"/>
  <w15:docId w15:val="{B57BB113-2181-4894-9ACF-D4445AD7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qFormat/>
    <w:rsid w:val="00D202E8"/>
    <w:pPr>
      <w:keepNext/>
      <w:numPr>
        <w:numId w:val="1"/>
      </w:numPr>
      <w:suppressAutoHyphens/>
      <w:spacing w:after="0" w:line="276" w:lineRule="auto"/>
      <w:outlineLvl w:val="0"/>
    </w:pPr>
    <w:rPr>
      <w:rFonts w:ascii="Times New Roman" w:eastAsia="Droid Sans Fallback" w:hAnsi="Times New Roman" w:cs="Times New Roman"/>
      <w:b/>
      <w:kern w:val="2"/>
      <w:sz w:val="24"/>
      <w:szCs w:val="24"/>
      <w:lang w:eastAsia="ar-SA"/>
    </w:rPr>
  </w:style>
  <w:style w:type="paragraph" w:styleId="Nagwek2">
    <w:name w:val="heading 2"/>
    <w:basedOn w:val="Normalny"/>
    <w:next w:val="Normalny"/>
    <w:link w:val="Nagwek2Znak"/>
    <w:unhideWhenUsed/>
    <w:qFormat/>
    <w:rsid w:val="00D202E8"/>
    <w:pPr>
      <w:keepNext/>
      <w:numPr>
        <w:ilvl w:val="1"/>
        <w:numId w:val="1"/>
      </w:numPr>
      <w:suppressAutoHyphens/>
      <w:spacing w:after="0" w:line="276" w:lineRule="auto"/>
      <w:jc w:val="both"/>
      <w:outlineLvl w:val="1"/>
    </w:pPr>
    <w:rPr>
      <w:rFonts w:ascii="Times New Roman" w:eastAsia="Droid Sans Fallback" w:hAnsi="Times New Roman" w:cs="Times New Roman"/>
      <w:b/>
      <w:bCs/>
      <w:kern w:val="2"/>
      <w:sz w:val="20"/>
      <w:lang w:eastAsia="ar-SA"/>
    </w:rPr>
  </w:style>
  <w:style w:type="paragraph" w:styleId="Nagwek3">
    <w:name w:val="heading 3"/>
    <w:basedOn w:val="Normalny"/>
    <w:next w:val="Normalny"/>
    <w:link w:val="Nagwek3Znak"/>
    <w:qFormat/>
    <w:rsid w:val="00C622F0"/>
    <w:pPr>
      <w:keepNext/>
      <w:suppressAutoHyphens/>
      <w:spacing w:before="240" w:after="60" w:line="276" w:lineRule="auto"/>
      <w:outlineLvl w:val="2"/>
    </w:pPr>
    <w:rPr>
      <w:rFonts w:ascii="Arial" w:eastAsia="Droid Sans Fallback" w:hAnsi="Arial" w:cs="Arial"/>
      <w:b/>
      <w:bCs/>
      <w:kern w:val="2"/>
      <w:sz w:val="26"/>
      <w:szCs w:val="26"/>
      <w:lang w:eastAsia="ar-SA"/>
    </w:rPr>
  </w:style>
  <w:style w:type="paragraph" w:styleId="Nagwek5">
    <w:name w:val="heading 5"/>
    <w:basedOn w:val="Normalny"/>
    <w:next w:val="Normalny"/>
    <w:link w:val="Nagwek5Znak"/>
    <w:unhideWhenUsed/>
    <w:qFormat/>
    <w:rsid w:val="00C622F0"/>
    <w:pPr>
      <w:keepNext/>
      <w:keepLines/>
      <w:spacing w:before="200" w:after="0"/>
      <w:outlineLvl w:val="4"/>
    </w:pPr>
    <w:rPr>
      <w:rFonts w:asciiTheme="majorHAnsi" w:eastAsiaTheme="majorEastAsia" w:hAnsiTheme="majorHAnsi" w:cstheme="majorBidi"/>
      <w:color w:val="1F3763" w:themeColor="accent1" w:themeShade="7F"/>
    </w:rPr>
  </w:style>
  <w:style w:type="paragraph" w:styleId="Nagwek6">
    <w:name w:val="heading 6"/>
    <w:basedOn w:val="Normalny"/>
    <w:next w:val="Normalny"/>
    <w:link w:val="Nagwek6Znak"/>
    <w:qFormat/>
    <w:rsid w:val="00C622F0"/>
    <w:pPr>
      <w:suppressAutoHyphens/>
      <w:spacing w:before="240" w:after="60" w:line="276" w:lineRule="auto"/>
      <w:outlineLvl w:val="5"/>
    </w:pPr>
    <w:rPr>
      <w:rFonts w:ascii="Times New Roman" w:eastAsia="Droid Sans Fallback" w:hAnsi="Times New Roman" w:cs="Times New Roman"/>
      <w:b/>
      <w:bCs/>
      <w:kern w:val="2"/>
      <w:lang w:eastAsia="ar-SA"/>
    </w:rPr>
  </w:style>
  <w:style w:type="paragraph" w:styleId="Nagwek7">
    <w:name w:val="heading 7"/>
    <w:basedOn w:val="Normalny"/>
    <w:next w:val="Normalny"/>
    <w:link w:val="Nagwek7Znak"/>
    <w:qFormat/>
    <w:rsid w:val="00C622F0"/>
    <w:pPr>
      <w:keepNext/>
      <w:widowControl w:val="0"/>
      <w:numPr>
        <w:ilvl w:val="6"/>
        <w:numId w:val="1"/>
      </w:numPr>
      <w:shd w:val="clear" w:color="auto" w:fill="FFFFFF"/>
      <w:suppressAutoHyphens/>
      <w:spacing w:after="0" w:line="360" w:lineRule="auto"/>
      <w:jc w:val="both"/>
      <w:outlineLvl w:val="6"/>
    </w:pPr>
    <w:rPr>
      <w:rFonts w:ascii="Tahoma" w:eastAsia="Droid Sans Fallback" w:hAnsi="Tahoma" w:cs="Tahoma"/>
      <w:b/>
      <w:color w:val="000000"/>
      <w:spacing w:val="-3"/>
      <w:kern w:val="2"/>
      <w:szCs w:val="18"/>
      <w:lang w:eastAsia="ar-SA"/>
    </w:rPr>
  </w:style>
  <w:style w:type="paragraph" w:styleId="Nagwek8">
    <w:name w:val="heading 8"/>
    <w:basedOn w:val="Normalny"/>
    <w:next w:val="Normalny"/>
    <w:link w:val="Nagwek8Znak"/>
    <w:qFormat/>
    <w:rsid w:val="00C622F0"/>
    <w:pPr>
      <w:keepNext/>
      <w:widowControl w:val="0"/>
      <w:numPr>
        <w:ilvl w:val="7"/>
        <w:numId w:val="1"/>
      </w:numPr>
      <w:suppressAutoHyphens/>
      <w:spacing w:after="200" w:line="276" w:lineRule="auto"/>
      <w:jc w:val="right"/>
      <w:outlineLvl w:val="7"/>
    </w:pPr>
    <w:rPr>
      <w:rFonts w:ascii="Tahoma" w:eastAsia="Droid Sans Fallback" w:hAnsi="Tahoma" w:cs="Tahoma"/>
      <w:b/>
      <w:kern w:val="2"/>
      <w:sz w:val="20"/>
      <w:szCs w:val="20"/>
      <w:u w:val="single"/>
      <w:lang w:eastAsia="ar-SA"/>
    </w:rPr>
  </w:style>
  <w:style w:type="paragraph" w:styleId="Nagwek9">
    <w:name w:val="heading 9"/>
    <w:basedOn w:val="Normalny"/>
    <w:next w:val="Normalny"/>
    <w:link w:val="Nagwek9Znak"/>
    <w:qFormat/>
    <w:rsid w:val="00C622F0"/>
    <w:pPr>
      <w:keepNext/>
      <w:numPr>
        <w:ilvl w:val="8"/>
        <w:numId w:val="1"/>
      </w:numPr>
      <w:suppressAutoHyphens/>
      <w:spacing w:after="200" w:line="276" w:lineRule="auto"/>
      <w:outlineLvl w:val="8"/>
    </w:pPr>
    <w:rPr>
      <w:rFonts w:ascii="Tahoma" w:eastAsia="Droid Sans Fallback" w:hAnsi="Tahoma" w:cs="Tahoma"/>
      <w:b/>
      <w:kern w:val="2"/>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qFormat/>
    <w:rPr>
      <w:color w:val="0563C1" w:themeColor="hyperlink"/>
      <w:u w:val="single"/>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qFormat/>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Nierozpoznanawzmianka2">
    <w:name w:val="Nierozpoznana wzmianka2"/>
    <w:basedOn w:val="Domylnaczcionkaakapitu"/>
    <w:uiPriority w:val="99"/>
    <w:semiHidden/>
    <w:unhideWhenUsed/>
    <w:qFormat/>
    <w:rsid w:val="00EF00C8"/>
    <w:rPr>
      <w:color w:val="605E5C"/>
      <w:shd w:val="clear" w:color="auto" w:fill="E1DFDD"/>
    </w:rPr>
  </w:style>
  <w:style w:type="character" w:customStyle="1" w:styleId="TekstdymkaZnak">
    <w:name w:val="Tekst dymka Znak"/>
    <w:basedOn w:val="Domylnaczcionkaakapitu"/>
    <w:link w:val="Tekstdymka"/>
    <w:qFormat/>
    <w:rsid w:val="0083170C"/>
    <w:rPr>
      <w:rFonts w:ascii="Tahoma" w:hAnsi="Tahoma" w:cs="Tahoma"/>
      <w:sz w:val="16"/>
      <w:szCs w:val="16"/>
      <w:lang w:eastAsia="en-US"/>
    </w:rPr>
  </w:style>
  <w:style w:type="character" w:customStyle="1" w:styleId="Nagwek1Znak">
    <w:name w:val="Nagłówek 1 Znak"/>
    <w:basedOn w:val="Domylnaczcionkaakapitu"/>
    <w:link w:val="Nagwek1"/>
    <w:qFormat/>
    <w:rsid w:val="00D202E8"/>
    <w:rPr>
      <w:rFonts w:ascii="Times New Roman" w:eastAsia="Droid Sans Fallback" w:hAnsi="Times New Roman" w:cs="Times New Roman"/>
      <w:b/>
      <w:kern w:val="2"/>
      <w:sz w:val="24"/>
      <w:szCs w:val="24"/>
      <w:lang w:eastAsia="ar-SA"/>
    </w:rPr>
  </w:style>
  <w:style w:type="character" w:customStyle="1" w:styleId="Nagwek2Znak">
    <w:name w:val="Nagłówek 2 Znak"/>
    <w:basedOn w:val="Domylnaczcionkaakapitu"/>
    <w:link w:val="Nagwek2"/>
    <w:qFormat/>
    <w:rsid w:val="00D202E8"/>
    <w:rPr>
      <w:rFonts w:ascii="Times New Roman" w:eastAsia="Droid Sans Fallback" w:hAnsi="Times New Roman" w:cs="Times New Roman"/>
      <w:b/>
      <w:bCs/>
      <w:kern w:val="2"/>
      <w:szCs w:val="22"/>
      <w:lang w:eastAsia="ar-SA"/>
    </w:rPr>
  </w:style>
  <w:style w:type="character" w:customStyle="1" w:styleId="Nagwek5Znak">
    <w:name w:val="Nagłówek 5 Znak"/>
    <w:basedOn w:val="Domylnaczcionkaakapitu"/>
    <w:link w:val="Nagwek5"/>
    <w:qFormat/>
    <w:rsid w:val="00C622F0"/>
    <w:rPr>
      <w:rFonts w:asciiTheme="majorHAnsi" w:eastAsiaTheme="majorEastAsia" w:hAnsiTheme="majorHAnsi" w:cstheme="majorBidi"/>
      <w:color w:val="1F3763" w:themeColor="accent1" w:themeShade="7F"/>
      <w:sz w:val="22"/>
      <w:szCs w:val="22"/>
      <w:lang w:eastAsia="en-US"/>
    </w:rPr>
  </w:style>
  <w:style w:type="character" w:customStyle="1" w:styleId="Nagwek3Znak">
    <w:name w:val="Nagłówek 3 Znak"/>
    <w:basedOn w:val="Domylnaczcionkaakapitu"/>
    <w:link w:val="Nagwek3"/>
    <w:qFormat/>
    <w:rsid w:val="00C622F0"/>
    <w:rPr>
      <w:rFonts w:ascii="Arial" w:eastAsia="Droid Sans Fallback" w:hAnsi="Arial" w:cs="Arial"/>
      <w:b/>
      <w:bCs/>
      <w:kern w:val="2"/>
      <w:sz w:val="26"/>
      <w:szCs w:val="26"/>
      <w:lang w:eastAsia="ar-SA"/>
    </w:rPr>
  </w:style>
  <w:style w:type="character" w:customStyle="1" w:styleId="Nagwek6Znak">
    <w:name w:val="Nagłówek 6 Znak"/>
    <w:basedOn w:val="Domylnaczcionkaakapitu"/>
    <w:link w:val="Nagwek6"/>
    <w:qFormat/>
    <w:rsid w:val="00C622F0"/>
    <w:rPr>
      <w:rFonts w:ascii="Times New Roman" w:eastAsia="Droid Sans Fallback" w:hAnsi="Times New Roman" w:cs="Times New Roman"/>
      <w:b/>
      <w:bCs/>
      <w:kern w:val="2"/>
      <w:sz w:val="22"/>
      <w:szCs w:val="22"/>
      <w:lang w:eastAsia="ar-SA"/>
    </w:rPr>
  </w:style>
  <w:style w:type="character" w:customStyle="1" w:styleId="Nagwek7Znak">
    <w:name w:val="Nagłówek 7 Znak"/>
    <w:basedOn w:val="Domylnaczcionkaakapitu"/>
    <w:link w:val="Nagwek7"/>
    <w:qFormat/>
    <w:rsid w:val="00C622F0"/>
    <w:rPr>
      <w:rFonts w:ascii="Tahoma" w:eastAsia="Droid Sans Fallback" w:hAnsi="Tahoma" w:cs="Tahoma"/>
      <w:color w:val="000000"/>
      <w:spacing w:val="-3"/>
      <w:kern w:val="2"/>
      <w:sz w:val="22"/>
      <w:szCs w:val="18"/>
      <w:shd w:val="clear" w:color="auto" w:fill="FFFFFF"/>
      <w:lang w:eastAsia="ar-SA"/>
    </w:rPr>
  </w:style>
  <w:style w:type="character" w:customStyle="1" w:styleId="Nagwek8Znak">
    <w:name w:val="Nagłówek 8 Znak"/>
    <w:basedOn w:val="Domylnaczcionkaakapitu"/>
    <w:link w:val="Nagwek8"/>
    <w:qFormat/>
    <w:rsid w:val="00C622F0"/>
    <w:rPr>
      <w:rFonts w:ascii="Tahoma" w:eastAsia="Droid Sans Fallback" w:hAnsi="Tahoma" w:cs="Tahoma"/>
      <w:b/>
      <w:kern w:val="2"/>
      <w:u w:val="single"/>
      <w:lang w:eastAsia="ar-SA"/>
    </w:rPr>
  </w:style>
  <w:style w:type="character" w:customStyle="1" w:styleId="Nagwek9Znak">
    <w:name w:val="Nagłówek 9 Znak"/>
    <w:basedOn w:val="Domylnaczcionkaakapitu"/>
    <w:link w:val="Nagwek9"/>
    <w:qFormat/>
    <w:rsid w:val="00C622F0"/>
    <w:rPr>
      <w:rFonts w:ascii="Tahoma" w:eastAsia="Droid Sans Fallback" w:hAnsi="Tahoma" w:cs="Tahoma"/>
      <w:b/>
      <w:kern w:val="2"/>
      <w:lang w:eastAsia="ar-SA"/>
    </w:rPr>
  </w:style>
  <w:style w:type="character" w:customStyle="1" w:styleId="WW8Num1z0">
    <w:name w:val="WW8Num1z0"/>
    <w:qFormat/>
    <w:rsid w:val="00C622F0"/>
  </w:style>
  <w:style w:type="character" w:customStyle="1" w:styleId="WW8Num1z1">
    <w:name w:val="WW8Num1z1"/>
    <w:qFormat/>
    <w:rsid w:val="00C622F0"/>
    <w:rPr>
      <w:rFonts w:ascii="Arial" w:hAnsi="Arial" w:cs="Arial"/>
      <w:sz w:val="20"/>
      <w:szCs w:val="20"/>
    </w:rPr>
  </w:style>
  <w:style w:type="character" w:customStyle="1" w:styleId="WW8Num1z2">
    <w:name w:val="WW8Num1z2"/>
    <w:qFormat/>
    <w:rsid w:val="00C622F0"/>
  </w:style>
  <w:style w:type="character" w:customStyle="1" w:styleId="WW8Num1z3">
    <w:name w:val="WW8Num1z3"/>
    <w:qFormat/>
    <w:rsid w:val="00C622F0"/>
  </w:style>
  <w:style w:type="character" w:customStyle="1" w:styleId="WW8Num1z4">
    <w:name w:val="WW8Num1z4"/>
    <w:qFormat/>
    <w:rsid w:val="00C622F0"/>
  </w:style>
  <w:style w:type="character" w:customStyle="1" w:styleId="WW8Num1z5">
    <w:name w:val="WW8Num1z5"/>
    <w:qFormat/>
    <w:rsid w:val="00C622F0"/>
  </w:style>
  <w:style w:type="character" w:customStyle="1" w:styleId="WW8Num1z6">
    <w:name w:val="WW8Num1z6"/>
    <w:qFormat/>
    <w:rsid w:val="00C622F0"/>
  </w:style>
  <w:style w:type="character" w:customStyle="1" w:styleId="WW8Num1z7">
    <w:name w:val="WW8Num1z7"/>
    <w:qFormat/>
    <w:rsid w:val="00C622F0"/>
  </w:style>
  <w:style w:type="character" w:customStyle="1" w:styleId="WW8Num1z8">
    <w:name w:val="WW8Num1z8"/>
    <w:qFormat/>
    <w:rsid w:val="00C622F0"/>
  </w:style>
  <w:style w:type="character" w:customStyle="1" w:styleId="WW8Num2z0">
    <w:name w:val="WW8Num2z0"/>
    <w:qFormat/>
    <w:rsid w:val="00C622F0"/>
    <w:rPr>
      <w:rFonts w:ascii="Tahoma" w:eastAsia="Calibri" w:hAnsi="Tahoma" w:cs="Tahoma"/>
      <w:b/>
      <w:bCs/>
      <w:i w:val="0"/>
      <w:iCs w:val="0"/>
      <w:strike w:val="0"/>
      <w:dstrike w:val="0"/>
      <w:color w:val="000000"/>
      <w:spacing w:val="-5"/>
      <w:position w:val="0"/>
      <w:sz w:val="20"/>
      <w:szCs w:val="20"/>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1">
    <w:name w:val="WW8Num2z1"/>
    <w:qFormat/>
    <w:rsid w:val="00C622F0"/>
    <w:rPr>
      <w:rFonts w:ascii="Tahoma" w:hAnsi="Tahoma" w:cs="Tahoma"/>
      <w:color w:val="000000"/>
      <w:spacing w:val="-2"/>
      <w:sz w:val="20"/>
      <w:szCs w:val="20"/>
    </w:rPr>
  </w:style>
  <w:style w:type="character" w:customStyle="1" w:styleId="WW8Num2z2">
    <w:name w:val="WW8Num2z2"/>
    <w:qFormat/>
    <w:rsid w:val="00C622F0"/>
  </w:style>
  <w:style w:type="character" w:customStyle="1" w:styleId="WW8Num2z3">
    <w:name w:val="WW8Num2z3"/>
    <w:qFormat/>
    <w:rsid w:val="00C622F0"/>
  </w:style>
  <w:style w:type="character" w:customStyle="1" w:styleId="WW8Num2z4">
    <w:name w:val="WW8Num2z4"/>
    <w:qFormat/>
    <w:rsid w:val="00C622F0"/>
  </w:style>
  <w:style w:type="character" w:customStyle="1" w:styleId="WW8Num2z5">
    <w:name w:val="WW8Num2z5"/>
    <w:qFormat/>
    <w:rsid w:val="00C622F0"/>
  </w:style>
  <w:style w:type="character" w:customStyle="1" w:styleId="WW8Num2z6">
    <w:name w:val="WW8Num2z6"/>
    <w:qFormat/>
    <w:rsid w:val="00C622F0"/>
  </w:style>
  <w:style w:type="character" w:customStyle="1" w:styleId="WW8Num2z7">
    <w:name w:val="WW8Num2z7"/>
    <w:qFormat/>
    <w:rsid w:val="00C622F0"/>
  </w:style>
  <w:style w:type="character" w:customStyle="1" w:styleId="WW8Num2z8">
    <w:name w:val="WW8Num2z8"/>
    <w:qFormat/>
    <w:rsid w:val="00C622F0"/>
  </w:style>
  <w:style w:type="character" w:customStyle="1" w:styleId="WW8Num3z0">
    <w:name w:val="WW8Num3z0"/>
    <w:qFormat/>
    <w:rsid w:val="00C622F0"/>
    <w:rPr>
      <w:rFonts w:ascii="Tahoma" w:hAnsi="Tahoma" w:cs="Tahoma"/>
      <w:color w:val="000000"/>
      <w:sz w:val="20"/>
      <w:szCs w:val="20"/>
      <w:shd w:val="clear" w:color="auto" w:fill="FFFFFF"/>
    </w:rPr>
  </w:style>
  <w:style w:type="character" w:customStyle="1" w:styleId="WW8Num4z0">
    <w:name w:val="WW8Num4z0"/>
    <w:qFormat/>
    <w:rsid w:val="00C622F0"/>
    <w:rPr>
      <w:rFonts w:ascii="Tahoma" w:hAnsi="Tahoma" w:cs="Tahoma"/>
      <w:strike w:val="0"/>
      <w:dstrike w:val="0"/>
      <w:color w:val="000000"/>
      <w:sz w:val="20"/>
      <w:szCs w:val="20"/>
    </w:rPr>
  </w:style>
  <w:style w:type="character" w:customStyle="1" w:styleId="WW8Num4z1">
    <w:name w:val="WW8Num4z1"/>
    <w:qFormat/>
    <w:rsid w:val="00C622F0"/>
  </w:style>
  <w:style w:type="character" w:customStyle="1" w:styleId="WW8Num4z2">
    <w:name w:val="WW8Num4z2"/>
    <w:qFormat/>
    <w:rsid w:val="00C622F0"/>
  </w:style>
  <w:style w:type="character" w:customStyle="1" w:styleId="WW8Num4z3">
    <w:name w:val="WW8Num4z3"/>
    <w:qFormat/>
    <w:rsid w:val="00C622F0"/>
  </w:style>
  <w:style w:type="character" w:customStyle="1" w:styleId="WW8Num4z4">
    <w:name w:val="WW8Num4z4"/>
    <w:qFormat/>
    <w:rsid w:val="00C622F0"/>
  </w:style>
  <w:style w:type="character" w:customStyle="1" w:styleId="WW8Num4z5">
    <w:name w:val="WW8Num4z5"/>
    <w:qFormat/>
    <w:rsid w:val="00C622F0"/>
  </w:style>
  <w:style w:type="character" w:customStyle="1" w:styleId="WW8Num4z6">
    <w:name w:val="WW8Num4z6"/>
    <w:qFormat/>
    <w:rsid w:val="00C622F0"/>
  </w:style>
  <w:style w:type="character" w:customStyle="1" w:styleId="WW8Num4z7">
    <w:name w:val="WW8Num4z7"/>
    <w:qFormat/>
    <w:rsid w:val="00C622F0"/>
  </w:style>
  <w:style w:type="character" w:customStyle="1" w:styleId="WW8Num4z8">
    <w:name w:val="WW8Num4z8"/>
    <w:qFormat/>
    <w:rsid w:val="00C622F0"/>
  </w:style>
  <w:style w:type="character" w:customStyle="1" w:styleId="WW8Num5z0">
    <w:name w:val="WW8Num5z0"/>
    <w:qFormat/>
    <w:rsid w:val="00C622F0"/>
    <w:rPr>
      <w:rFonts w:ascii="Tahoma" w:eastAsia="Times New Roman" w:hAnsi="Tahoma" w:cs="Tahoma"/>
      <w:bCs/>
      <w:iCs/>
      <w:strike w:val="0"/>
      <w:dstrike w:val="0"/>
      <w:color w:val="000000"/>
      <w:sz w:val="20"/>
      <w:szCs w:val="20"/>
      <w:lang w:val="pl-PL"/>
    </w:rPr>
  </w:style>
  <w:style w:type="character" w:customStyle="1" w:styleId="Domylnaczcionkaakapitu5">
    <w:name w:val="Domyślna czcionka akapitu5"/>
    <w:qFormat/>
    <w:rsid w:val="00C622F0"/>
  </w:style>
  <w:style w:type="character" w:customStyle="1" w:styleId="Domylnaczcionkaakapitu4">
    <w:name w:val="Domyślna czcionka akapitu4"/>
    <w:qFormat/>
    <w:rsid w:val="00C622F0"/>
  </w:style>
  <w:style w:type="character" w:customStyle="1" w:styleId="WW8Num6z0">
    <w:name w:val="WW8Num6z0"/>
    <w:qFormat/>
    <w:rsid w:val="00C622F0"/>
    <w:rPr>
      <w:rFonts w:ascii="Tahoma" w:hAnsi="Tahoma" w:cs="Tahoma"/>
      <w:color w:val="000000"/>
      <w:spacing w:val="-5"/>
      <w:sz w:val="20"/>
      <w:szCs w:val="20"/>
    </w:rPr>
  </w:style>
  <w:style w:type="character" w:customStyle="1" w:styleId="WW8Num3z1">
    <w:name w:val="WW8Num3z1"/>
    <w:qFormat/>
    <w:rsid w:val="00C622F0"/>
    <w:rPr>
      <w:rFonts w:ascii="Tahoma" w:hAnsi="Tahoma" w:cs="Tahoma"/>
      <w:color w:val="000000"/>
      <w:spacing w:val="-2"/>
      <w:sz w:val="20"/>
      <w:szCs w:val="20"/>
    </w:rPr>
  </w:style>
  <w:style w:type="character" w:customStyle="1" w:styleId="WW8Num3z2">
    <w:name w:val="WW8Num3z2"/>
    <w:qFormat/>
    <w:rsid w:val="00C622F0"/>
  </w:style>
  <w:style w:type="character" w:customStyle="1" w:styleId="WW8Num3z3">
    <w:name w:val="WW8Num3z3"/>
    <w:qFormat/>
    <w:rsid w:val="00C622F0"/>
  </w:style>
  <w:style w:type="character" w:customStyle="1" w:styleId="WW8Num3z4">
    <w:name w:val="WW8Num3z4"/>
    <w:qFormat/>
    <w:rsid w:val="00C622F0"/>
  </w:style>
  <w:style w:type="character" w:customStyle="1" w:styleId="WW8Num3z5">
    <w:name w:val="WW8Num3z5"/>
    <w:qFormat/>
    <w:rsid w:val="00C622F0"/>
  </w:style>
  <w:style w:type="character" w:customStyle="1" w:styleId="WW8Num3z6">
    <w:name w:val="WW8Num3z6"/>
    <w:qFormat/>
    <w:rsid w:val="00C622F0"/>
  </w:style>
  <w:style w:type="character" w:customStyle="1" w:styleId="WW8Num3z7">
    <w:name w:val="WW8Num3z7"/>
    <w:qFormat/>
    <w:rsid w:val="00C622F0"/>
  </w:style>
  <w:style w:type="character" w:customStyle="1" w:styleId="WW8Num3z8">
    <w:name w:val="WW8Num3z8"/>
    <w:qFormat/>
    <w:rsid w:val="00C622F0"/>
  </w:style>
  <w:style w:type="character" w:customStyle="1" w:styleId="WW8Num5z1">
    <w:name w:val="WW8Num5z1"/>
    <w:qFormat/>
    <w:rsid w:val="00C622F0"/>
  </w:style>
  <w:style w:type="character" w:customStyle="1" w:styleId="WW8Num5z2">
    <w:name w:val="WW8Num5z2"/>
    <w:qFormat/>
    <w:rsid w:val="00C622F0"/>
  </w:style>
  <w:style w:type="character" w:customStyle="1" w:styleId="WW8Num5z3">
    <w:name w:val="WW8Num5z3"/>
    <w:qFormat/>
    <w:rsid w:val="00C622F0"/>
  </w:style>
  <w:style w:type="character" w:customStyle="1" w:styleId="WW8Num5z4">
    <w:name w:val="WW8Num5z4"/>
    <w:qFormat/>
    <w:rsid w:val="00C622F0"/>
  </w:style>
  <w:style w:type="character" w:customStyle="1" w:styleId="WW8Num5z5">
    <w:name w:val="WW8Num5z5"/>
    <w:qFormat/>
    <w:rsid w:val="00C622F0"/>
  </w:style>
  <w:style w:type="character" w:customStyle="1" w:styleId="WW8Num5z6">
    <w:name w:val="WW8Num5z6"/>
    <w:qFormat/>
    <w:rsid w:val="00C622F0"/>
  </w:style>
  <w:style w:type="character" w:customStyle="1" w:styleId="WW8Num5z7">
    <w:name w:val="WW8Num5z7"/>
    <w:qFormat/>
    <w:rsid w:val="00C622F0"/>
  </w:style>
  <w:style w:type="character" w:customStyle="1" w:styleId="WW8Num5z8">
    <w:name w:val="WW8Num5z8"/>
    <w:qFormat/>
    <w:rsid w:val="00C622F0"/>
  </w:style>
  <w:style w:type="character" w:customStyle="1" w:styleId="WW8Num7z0">
    <w:name w:val="WW8Num7z0"/>
    <w:qFormat/>
    <w:rsid w:val="00C622F0"/>
    <w:rPr>
      <w:rFonts w:cs="Tahoma"/>
      <w:szCs w:val="20"/>
    </w:rPr>
  </w:style>
  <w:style w:type="character" w:customStyle="1" w:styleId="WW8Num8z0">
    <w:name w:val="WW8Num8z0"/>
    <w:qFormat/>
    <w:rsid w:val="00C622F0"/>
    <w:rPr>
      <w:rFonts w:ascii="Symbol" w:hAnsi="Symbol" w:cs="Symbol"/>
      <w:sz w:val="20"/>
    </w:rPr>
  </w:style>
  <w:style w:type="character" w:customStyle="1" w:styleId="WW8Num9z0">
    <w:name w:val="WW8Num9z0"/>
    <w:qFormat/>
    <w:rsid w:val="00C622F0"/>
    <w:rPr>
      <w:rFonts w:ascii="Symbol" w:hAnsi="Symbol" w:cs="Symbol"/>
      <w:color w:val="000000"/>
      <w:sz w:val="20"/>
      <w:szCs w:val="20"/>
    </w:rPr>
  </w:style>
  <w:style w:type="character" w:customStyle="1" w:styleId="WW8Num10z0">
    <w:name w:val="WW8Num10z0"/>
    <w:qFormat/>
    <w:rsid w:val="00C622F0"/>
    <w:rPr>
      <w:rFonts w:cs="Tahoma"/>
      <w:color w:val="000000"/>
      <w:spacing w:val="-9"/>
      <w:sz w:val="20"/>
      <w:szCs w:val="20"/>
    </w:rPr>
  </w:style>
  <w:style w:type="character" w:customStyle="1" w:styleId="WW8Num11z0">
    <w:name w:val="WW8Num11z0"/>
    <w:qFormat/>
    <w:rsid w:val="00C622F0"/>
    <w:rPr>
      <w:rFonts w:cs="Tahoma"/>
    </w:rPr>
  </w:style>
  <w:style w:type="character" w:customStyle="1" w:styleId="WW8Num12z0">
    <w:name w:val="WW8Num12z0"/>
    <w:qFormat/>
    <w:rsid w:val="00C622F0"/>
    <w:rPr>
      <w:rFonts w:cs="Tahoma"/>
    </w:rPr>
  </w:style>
  <w:style w:type="character" w:customStyle="1" w:styleId="WW8Num13z0">
    <w:name w:val="WW8Num13z0"/>
    <w:qFormat/>
    <w:rsid w:val="00C622F0"/>
    <w:rPr>
      <w:rFonts w:cs="Tahoma"/>
    </w:rPr>
  </w:style>
  <w:style w:type="character" w:customStyle="1" w:styleId="WW8Num14z0">
    <w:name w:val="WW8Num14z0"/>
    <w:qFormat/>
    <w:rsid w:val="00C622F0"/>
    <w:rPr>
      <w:rFonts w:ascii="Symbol" w:hAnsi="Symbol" w:cs="Symbol"/>
      <w:sz w:val="20"/>
    </w:rPr>
  </w:style>
  <w:style w:type="character" w:customStyle="1" w:styleId="WW8Num14z1">
    <w:name w:val="WW8Num14z1"/>
    <w:qFormat/>
    <w:rsid w:val="00C622F0"/>
  </w:style>
  <w:style w:type="character" w:customStyle="1" w:styleId="WW8Num14z2">
    <w:name w:val="WW8Num14z2"/>
    <w:qFormat/>
    <w:rsid w:val="00C622F0"/>
    <w:rPr>
      <w:rFonts w:cs="Tahoma"/>
    </w:rPr>
  </w:style>
  <w:style w:type="character" w:customStyle="1" w:styleId="WW8Num14z3">
    <w:name w:val="WW8Num14z3"/>
    <w:qFormat/>
    <w:rsid w:val="00C622F0"/>
  </w:style>
  <w:style w:type="character" w:customStyle="1" w:styleId="WW8Num14z4">
    <w:name w:val="WW8Num14z4"/>
    <w:qFormat/>
    <w:rsid w:val="00C622F0"/>
  </w:style>
  <w:style w:type="character" w:customStyle="1" w:styleId="WW8Num14z5">
    <w:name w:val="WW8Num14z5"/>
    <w:qFormat/>
    <w:rsid w:val="00C622F0"/>
  </w:style>
  <w:style w:type="character" w:customStyle="1" w:styleId="WW8Num14z6">
    <w:name w:val="WW8Num14z6"/>
    <w:qFormat/>
    <w:rsid w:val="00C622F0"/>
  </w:style>
  <w:style w:type="character" w:customStyle="1" w:styleId="WW8Num14z7">
    <w:name w:val="WW8Num14z7"/>
    <w:qFormat/>
    <w:rsid w:val="00C622F0"/>
  </w:style>
  <w:style w:type="character" w:customStyle="1" w:styleId="WW8Num14z8">
    <w:name w:val="WW8Num14z8"/>
    <w:qFormat/>
    <w:rsid w:val="00C622F0"/>
  </w:style>
  <w:style w:type="character" w:customStyle="1" w:styleId="WW8Num15z0">
    <w:name w:val="WW8Num15z0"/>
    <w:qFormat/>
    <w:rsid w:val="00C622F0"/>
    <w:rPr>
      <w:rFonts w:cs="Tahoma"/>
    </w:rPr>
  </w:style>
  <w:style w:type="character" w:customStyle="1" w:styleId="WW8Num16z0">
    <w:name w:val="WW8Num16z0"/>
    <w:qFormat/>
    <w:rsid w:val="00C622F0"/>
    <w:rPr>
      <w:rFonts w:cs="Tahoma"/>
    </w:rPr>
  </w:style>
  <w:style w:type="character" w:customStyle="1" w:styleId="WW8Num16z1">
    <w:name w:val="WW8Num16z1"/>
    <w:qFormat/>
    <w:rsid w:val="00C622F0"/>
  </w:style>
  <w:style w:type="character" w:customStyle="1" w:styleId="WW8Num16z2">
    <w:name w:val="WW8Num16z2"/>
    <w:qFormat/>
    <w:rsid w:val="00C622F0"/>
    <w:rPr>
      <w:rFonts w:cs="Tahoma"/>
    </w:rPr>
  </w:style>
  <w:style w:type="character" w:customStyle="1" w:styleId="WW8Num16z3">
    <w:name w:val="WW8Num16z3"/>
    <w:qFormat/>
    <w:rsid w:val="00C622F0"/>
  </w:style>
  <w:style w:type="character" w:customStyle="1" w:styleId="WW8Num16z4">
    <w:name w:val="WW8Num16z4"/>
    <w:qFormat/>
    <w:rsid w:val="00C622F0"/>
  </w:style>
  <w:style w:type="character" w:customStyle="1" w:styleId="WW8Num16z5">
    <w:name w:val="WW8Num16z5"/>
    <w:qFormat/>
    <w:rsid w:val="00C622F0"/>
  </w:style>
  <w:style w:type="character" w:customStyle="1" w:styleId="WW8Num16z6">
    <w:name w:val="WW8Num16z6"/>
    <w:qFormat/>
    <w:rsid w:val="00C622F0"/>
  </w:style>
  <w:style w:type="character" w:customStyle="1" w:styleId="WW8Num16z7">
    <w:name w:val="WW8Num16z7"/>
    <w:qFormat/>
    <w:rsid w:val="00C622F0"/>
  </w:style>
  <w:style w:type="character" w:customStyle="1" w:styleId="WW8Num16z8">
    <w:name w:val="WW8Num16z8"/>
    <w:qFormat/>
    <w:rsid w:val="00C622F0"/>
  </w:style>
  <w:style w:type="character" w:customStyle="1" w:styleId="WW8Num17z0">
    <w:name w:val="WW8Num17z0"/>
    <w:qFormat/>
    <w:rsid w:val="00C622F0"/>
    <w:rPr>
      <w:rFonts w:ascii="Tahoma" w:hAnsi="Tahoma" w:cs="Tahoma"/>
      <w:sz w:val="20"/>
      <w:szCs w:val="20"/>
    </w:rPr>
  </w:style>
  <w:style w:type="character" w:customStyle="1" w:styleId="WW8Num18z0">
    <w:name w:val="WW8Num18z0"/>
    <w:qFormat/>
    <w:rsid w:val="00C622F0"/>
    <w:rPr>
      <w:rFonts w:ascii="Tahoma" w:hAnsi="Tahoma" w:cs="Tahoma"/>
      <w:sz w:val="20"/>
      <w:szCs w:val="20"/>
    </w:rPr>
  </w:style>
  <w:style w:type="character" w:customStyle="1" w:styleId="WW8Num19z0">
    <w:name w:val="WW8Num19z0"/>
    <w:qFormat/>
    <w:rsid w:val="00C622F0"/>
    <w:rPr>
      <w:rFonts w:ascii="Tahoma" w:hAnsi="Tahoma" w:cs="Tahoma"/>
      <w:b w:val="0"/>
      <w:i w:val="0"/>
      <w:sz w:val="20"/>
      <w:szCs w:val="20"/>
    </w:rPr>
  </w:style>
  <w:style w:type="character" w:customStyle="1" w:styleId="WW8Num20z0">
    <w:name w:val="WW8Num20z0"/>
    <w:qFormat/>
    <w:rsid w:val="00C622F0"/>
    <w:rPr>
      <w:rFonts w:cs="Tahoma"/>
      <w:b w:val="0"/>
      <w:i w:val="0"/>
    </w:rPr>
  </w:style>
  <w:style w:type="character" w:customStyle="1" w:styleId="WW8Num20z1">
    <w:name w:val="WW8Num20z1"/>
    <w:qFormat/>
    <w:rsid w:val="00C622F0"/>
  </w:style>
  <w:style w:type="character" w:customStyle="1" w:styleId="WW8Num20z2">
    <w:name w:val="WW8Num20z2"/>
    <w:qFormat/>
    <w:rsid w:val="00C622F0"/>
  </w:style>
  <w:style w:type="character" w:customStyle="1" w:styleId="WW8Num20z3">
    <w:name w:val="WW8Num20z3"/>
    <w:qFormat/>
    <w:rsid w:val="00C622F0"/>
  </w:style>
  <w:style w:type="character" w:customStyle="1" w:styleId="WW8Num20z4">
    <w:name w:val="WW8Num20z4"/>
    <w:qFormat/>
    <w:rsid w:val="00C622F0"/>
  </w:style>
  <w:style w:type="character" w:customStyle="1" w:styleId="WW8Num20z5">
    <w:name w:val="WW8Num20z5"/>
    <w:qFormat/>
    <w:rsid w:val="00C622F0"/>
  </w:style>
  <w:style w:type="character" w:customStyle="1" w:styleId="WW8Num20z6">
    <w:name w:val="WW8Num20z6"/>
    <w:qFormat/>
    <w:rsid w:val="00C622F0"/>
  </w:style>
  <w:style w:type="character" w:customStyle="1" w:styleId="WW8Num20z7">
    <w:name w:val="WW8Num20z7"/>
    <w:qFormat/>
    <w:rsid w:val="00C622F0"/>
  </w:style>
  <w:style w:type="character" w:customStyle="1" w:styleId="WW8Num20z8">
    <w:name w:val="WW8Num20z8"/>
    <w:qFormat/>
    <w:rsid w:val="00C622F0"/>
  </w:style>
  <w:style w:type="character" w:customStyle="1" w:styleId="WW8Num21z0">
    <w:name w:val="WW8Num21z0"/>
    <w:qFormat/>
    <w:rsid w:val="00C622F0"/>
    <w:rPr>
      <w:rFonts w:cs="Tahoma"/>
      <w:b w:val="0"/>
      <w:i w:val="0"/>
    </w:rPr>
  </w:style>
  <w:style w:type="character" w:customStyle="1" w:styleId="WW8Num22z0">
    <w:name w:val="WW8Num22z0"/>
    <w:qFormat/>
    <w:rsid w:val="00C622F0"/>
    <w:rPr>
      <w:rFonts w:cs="Tahoma"/>
      <w:b w:val="0"/>
      <w:i w:val="0"/>
    </w:rPr>
  </w:style>
  <w:style w:type="character" w:customStyle="1" w:styleId="WW8Num23z0">
    <w:name w:val="WW8Num23z0"/>
    <w:qFormat/>
    <w:rsid w:val="00C622F0"/>
    <w:rPr>
      <w:rFonts w:ascii="Symbol" w:hAnsi="Symbol" w:cs="Symbol"/>
    </w:rPr>
  </w:style>
  <w:style w:type="character" w:customStyle="1" w:styleId="WW8Num24z0">
    <w:name w:val="WW8Num24z0"/>
    <w:qFormat/>
    <w:rsid w:val="00C622F0"/>
    <w:rPr>
      <w:rFonts w:cs="Tahoma"/>
    </w:rPr>
  </w:style>
  <w:style w:type="character" w:customStyle="1" w:styleId="WW8Num25z0">
    <w:name w:val="WW8Num25z0"/>
    <w:qFormat/>
    <w:rsid w:val="00C622F0"/>
    <w:rPr>
      <w:rFonts w:ascii="Wingdings" w:hAnsi="Wingdings" w:cs="Wingdings"/>
    </w:rPr>
  </w:style>
  <w:style w:type="character" w:customStyle="1" w:styleId="WW8Num19z1">
    <w:name w:val="WW8Num19z1"/>
    <w:qFormat/>
    <w:rsid w:val="00C622F0"/>
  </w:style>
  <w:style w:type="character" w:customStyle="1" w:styleId="WW8Num19z2">
    <w:name w:val="WW8Num19z2"/>
    <w:qFormat/>
    <w:rsid w:val="00C622F0"/>
  </w:style>
  <w:style w:type="character" w:customStyle="1" w:styleId="WW8Num19z3">
    <w:name w:val="WW8Num19z3"/>
    <w:qFormat/>
    <w:rsid w:val="00C622F0"/>
  </w:style>
  <w:style w:type="character" w:customStyle="1" w:styleId="WW8Num19z4">
    <w:name w:val="WW8Num19z4"/>
    <w:qFormat/>
    <w:rsid w:val="00C622F0"/>
  </w:style>
  <w:style w:type="character" w:customStyle="1" w:styleId="WW8Num19z5">
    <w:name w:val="WW8Num19z5"/>
    <w:qFormat/>
    <w:rsid w:val="00C622F0"/>
  </w:style>
  <w:style w:type="character" w:customStyle="1" w:styleId="WW8Num19z6">
    <w:name w:val="WW8Num19z6"/>
    <w:qFormat/>
    <w:rsid w:val="00C622F0"/>
  </w:style>
  <w:style w:type="character" w:customStyle="1" w:styleId="WW8Num19z7">
    <w:name w:val="WW8Num19z7"/>
    <w:qFormat/>
    <w:rsid w:val="00C622F0"/>
  </w:style>
  <w:style w:type="character" w:customStyle="1" w:styleId="WW8Num19z8">
    <w:name w:val="WW8Num19z8"/>
    <w:qFormat/>
    <w:rsid w:val="00C622F0"/>
  </w:style>
  <w:style w:type="character" w:customStyle="1" w:styleId="WW8Num26z0">
    <w:name w:val="WW8Num26z0"/>
    <w:qFormat/>
    <w:rsid w:val="00C622F0"/>
    <w:rPr>
      <w:rFonts w:ascii="Tahoma" w:hAnsi="Tahoma" w:cs="Tahoma"/>
      <w:b w:val="0"/>
      <w:bCs w:val="0"/>
      <w:color w:val="000000"/>
      <w:spacing w:val="-2"/>
      <w:sz w:val="20"/>
      <w:szCs w:val="20"/>
    </w:rPr>
  </w:style>
  <w:style w:type="character" w:customStyle="1" w:styleId="WW8Num27z0">
    <w:name w:val="WW8Num27z0"/>
    <w:qFormat/>
    <w:rsid w:val="00C622F0"/>
    <w:rPr>
      <w:rFonts w:ascii="Tahoma" w:hAnsi="Tahoma" w:cs="Tahoma"/>
      <w:b w:val="0"/>
      <w:i w:val="0"/>
      <w:sz w:val="20"/>
      <w:szCs w:val="20"/>
    </w:rPr>
  </w:style>
  <w:style w:type="character" w:customStyle="1" w:styleId="WW8Num28z0">
    <w:name w:val="WW8Num28z0"/>
    <w:qFormat/>
    <w:rsid w:val="00C622F0"/>
    <w:rPr>
      <w:rFonts w:cs="Tahoma"/>
      <w:b w:val="0"/>
      <w:i w:val="0"/>
    </w:rPr>
  </w:style>
  <w:style w:type="character" w:customStyle="1" w:styleId="WW8Num29z0">
    <w:name w:val="WW8Num29z0"/>
    <w:qFormat/>
    <w:rsid w:val="00C622F0"/>
    <w:rPr>
      <w:rFonts w:ascii="Tahoma" w:hAnsi="Tahoma" w:cs="Tahoma"/>
      <w:sz w:val="20"/>
      <w:szCs w:val="20"/>
    </w:rPr>
  </w:style>
  <w:style w:type="character" w:customStyle="1" w:styleId="WW8Num29z1">
    <w:name w:val="WW8Num29z1"/>
    <w:qFormat/>
    <w:rsid w:val="00C622F0"/>
  </w:style>
  <w:style w:type="character" w:customStyle="1" w:styleId="WW8Num29z3">
    <w:name w:val="WW8Num29z3"/>
    <w:qFormat/>
    <w:rsid w:val="00C622F0"/>
  </w:style>
  <w:style w:type="character" w:customStyle="1" w:styleId="WW8Num29z4">
    <w:name w:val="WW8Num29z4"/>
    <w:qFormat/>
    <w:rsid w:val="00C622F0"/>
  </w:style>
  <w:style w:type="character" w:customStyle="1" w:styleId="WW8Num29z5">
    <w:name w:val="WW8Num29z5"/>
    <w:qFormat/>
    <w:rsid w:val="00C622F0"/>
  </w:style>
  <w:style w:type="character" w:customStyle="1" w:styleId="WW8Num29z6">
    <w:name w:val="WW8Num29z6"/>
    <w:qFormat/>
    <w:rsid w:val="00C622F0"/>
  </w:style>
  <w:style w:type="character" w:customStyle="1" w:styleId="WW8Num29z7">
    <w:name w:val="WW8Num29z7"/>
    <w:qFormat/>
    <w:rsid w:val="00C622F0"/>
  </w:style>
  <w:style w:type="character" w:customStyle="1" w:styleId="WW8Num29z8">
    <w:name w:val="WW8Num29z8"/>
    <w:qFormat/>
    <w:rsid w:val="00C622F0"/>
  </w:style>
  <w:style w:type="character" w:customStyle="1" w:styleId="WW8Num30z0">
    <w:name w:val="WW8Num30z0"/>
    <w:qFormat/>
    <w:rsid w:val="00C622F0"/>
    <w:rPr>
      <w:rFonts w:ascii="Tahoma" w:hAnsi="Tahoma" w:cs="Tahoma"/>
      <w:color w:val="000000"/>
      <w:sz w:val="20"/>
      <w:szCs w:val="20"/>
    </w:rPr>
  </w:style>
  <w:style w:type="character" w:customStyle="1" w:styleId="WW8Num31z0">
    <w:name w:val="WW8Num31z0"/>
    <w:qFormat/>
    <w:rsid w:val="00C622F0"/>
    <w:rPr>
      <w:rFonts w:cs="Tahoma"/>
    </w:rPr>
  </w:style>
  <w:style w:type="character" w:customStyle="1" w:styleId="WW8Num32z0">
    <w:name w:val="WW8Num32z0"/>
    <w:qFormat/>
    <w:rsid w:val="00C622F0"/>
    <w:rPr>
      <w:rFonts w:ascii="Tahoma" w:hAnsi="Tahoma" w:cs="Tahoma"/>
      <w:bCs/>
      <w:sz w:val="20"/>
      <w:szCs w:val="20"/>
    </w:rPr>
  </w:style>
  <w:style w:type="character" w:customStyle="1" w:styleId="WW8Num33z0">
    <w:name w:val="WW8Num33z0"/>
    <w:qFormat/>
    <w:rsid w:val="00C622F0"/>
    <w:rPr>
      <w:rFonts w:cs="Tahoma"/>
      <w:b/>
      <w:color w:val="000000"/>
    </w:rPr>
  </w:style>
  <w:style w:type="character" w:customStyle="1" w:styleId="WW8Num34z0">
    <w:name w:val="WW8Num34z0"/>
    <w:qFormat/>
    <w:rsid w:val="00C622F0"/>
    <w:rPr>
      <w:rFonts w:ascii="Tahoma" w:hAnsi="Tahoma" w:cs="Tahoma"/>
      <w:b w:val="0"/>
      <w:i w:val="0"/>
      <w:sz w:val="20"/>
      <w:szCs w:val="20"/>
    </w:rPr>
  </w:style>
  <w:style w:type="character" w:customStyle="1" w:styleId="WW8Num21z1">
    <w:name w:val="WW8Num21z1"/>
    <w:qFormat/>
    <w:rsid w:val="00C622F0"/>
  </w:style>
  <w:style w:type="character" w:customStyle="1" w:styleId="WW8Num21z2">
    <w:name w:val="WW8Num21z2"/>
    <w:qFormat/>
    <w:rsid w:val="00C622F0"/>
    <w:rPr>
      <w:rFonts w:cs="Tahoma"/>
    </w:rPr>
  </w:style>
  <w:style w:type="character" w:customStyle="1" w:styleId="WW8Num21z3">
    <w:name w:val="WW8Num21z3"/>
    <w:qFormat/>
    <w:rsid w:val="00C622F0"/>
  </w:style>
  <w:style w:type="character" w:customStyle="1" w:styleId="WW8Num21z4">
    <w:name w:val="WW8Num21z4"/>
    <w:qFormat/>
    <w:rsid w:val="00C622F0"/>
  </w:style>
  <w:style w:type="character" w:customStyle="1" w:styleId="WW8Num21z5">
    <w:name w:val="WW8Num21z5"/>
    <w:qFormat/>
    <w:rsid w:val="00C622F0"/>
  </w:style>
  <w:style w:type="character" w:customStyle="1" w:styleId="WW8Num21z6">
    <w:name w:val="WW8Num21z6"/>
    <w:qFormat/>
    <w:rsid w:val="00C622F0"/>
  </w:style>
  <w:style w:type="character" w:customStyle="1" w:styleId="WW8Num21z7">
    <w:name w:val="WW8Num21z7"/>
    <w:qFormat/>
    <w:rsid w:val="00C622F0"/>
  </w:style>
  <w:style w:type="character" w:customStyle="1" w:styleId="WW8Num21z8">
    <w:name w:val="WW8Num21z8"/>
    <w:qFormat/>
    <w:rsid w:val="00C622F0"/>
  </w:style>
  <w:style w:type="character" w:customStyle="1" w:styleId="WW8Num24z1">
    <w:name w:val="WW8Num24z1"/>
    <w:qFormat/>
    <w:rsid w:val="00C622F0"/>
  </w:style>
  <w:style w:type="character" w:customStyle="1" w:styleId="WW8Num24z2">
    <w:name w:val="WW8Num24z2"/>
    <w:qFormat/>
    <w:rsid w:val="00C622F0"/>
  </w:style>
  <w:style w:type="character" w:customStyle="1" w:styleId="WW8Num24z3">
    <w:name w:val="WW8Num24z3"/>
    <w:qFormat/>
    <w:rsid w:val="00C622F0"/>
  </w:style>
  <w:style w:type="character" w:customStyle="1" w:styleId="WW8Num24z4">
    <w:name w:val="WW8Num24z4"/>
    <w:qFormat/>
    <w:rsid w:val="00C622F0"/>
  </w:style>
  <w:style w:type="character" w:customStyle="1" w:styleId="WW8Num24z5">
    <w:name w:val="WW8Num24z5"/>
    <w:qFormat/>
    <w:rsid w:val="00C622F0"/>
  </w:style>
  <w:style w:type="character" w:customStyle="1" w:styleId="WW8Num24z6">
    <w:name w:val="WW8Num24z6"/>
    <w:qFormat/>
    <w:rsid w:val="00C622F0"/>
  </w:style>
  <w:style w:type="character" w:customStyle="1" w:styleId="WW8Num24z7">
    <w:name w:val="WW8Num24z7"/>
    <w:qFormat/>
    <w:rsid w:val="00C622F0"/>
  </w:style>
  <w:style w:type="character" w:customStyle="1" w:styleId="WW8Num24z8">
    <w:name w:val="WW8Num24z8"/>
    <w:qFormat/>
    <w:rsid w:val="00C622F0"/>
  </w:style>
  <w:style w:type="character" w:customStyle="1" w:styleId="WW8Num35z0">
    <w:name w:val="WW8Num35z0"/>
    <w:qFormat/>
    <w:rsid w:val="00C622F0"/>
    <w:rPr>
      <w:rFonts w:cs="Tahoma"/>
      <w:b w:val="0"/>
      <w:i w:val="0"/>
    </w:rPr>
  </w:style>
  <w:style w:type="character" w:customStyle="1" w:styleId="WW8Num36z0">
    <w:name w:val="WW8Num36z0"/>
    <w:qFormat/>
    <w:rsid w:val="00C622F0"/>
    <w:rPr>
      <w:rFonts w:ascii="Tahoma" w:hAnsi="Tahoma" w:cs="Tahoma"/>
      <w:b/>
      <w:bCs/>
      <w:sz w:val="20"/>
      <w:szCs w:val="20"/>
    </w:rPr>
  </w:style>
  <w:style w:type="character" w:customStyle="1" w:styleId="WW8Num37z0">
    <w:name w:val="WW8Num37z0"/>
    <w:qFormat/>
    <w:rsid w:val="00C622F0"/>
    <w:rPr>
      <w:rFonts w:cs="Tahoma"/>
    </w:rPr>
  </w:style>
  <w:style w:type="character" w:customStyle="1" w:styleId="WW8Num37z1">
    <w:name w:val="WW8Num37z1"/>
    <w:qFormat/>
    <w:rsid w:val="00C622F0"/>
    <w:rPr>
      <w:rFonts w:ascii="Tahoma" w:hAnsi="Tahoma" w:cs="Tahoma"/>
      <w:color w:val="000000"/>
      <w:spacing w:val="-2"/>
      <w:sz w:val="20"/>
      <w:szCs w:val="20"/>
    </w:rPr>
  </w:style>
  <w:style w:type="character" w:customStyle="1" w:styleId="WW8Num37z3">
    <w:name w:val="WW8Num37z3"/>
    <w:qFormat/>
    <w:rsid w:val="00C622F0"/>
  </w:style>
  <w:style w:type="character" w:customStyle="1" w:styleId="WW8Num37z4">
    <w:name w:val="WW8Num37z4"/>
    <w:qFormat/>
    <w:rsid w:val="00C622F0"/>
  </w:style>
  <w:style w:type="character" w:customStyle="1" w:styleId="WW8Num37z5">
    <w:name w:val="WW8Num37z5"/>
    <w:qFormat/>
    <w:rsid w:val="00C622F0"/>
  </w:style>
  <w:style w:type="character" w:customStyle="1" w:styleId="WW8Num37z6">
    <w:name w:val="WW8Num37z6"/>
    <w:qFormat/>
    <w:rsid w:val="00C622F0"/>
  </w:style>
  <w:style w:type="character" w:customStyle="1" w:styleId="WW8Num37z7">
    <w:name w:val="WW8Num37z7"/>
    <w:qFormat/>
    <w:rsid w:val="00C622F0"/>
  </w:style>
  <w:style w:type="character" w:customStyle="1" w:styleId="WW8Num37z8">
    <w:name w:val="WW8Num37z8"/>
    <w:qFormat/>
    <w:rsid w:val="00C622F0"/>
  </w:style>
  <w:style w:type="character" w:customStyle="1" w:styleId="WW8Num38z0">
    <w:name w:val="WW8Num38z0"/>
    <w:qFormat/>
    <w:rsid w:val="00C622F0"/>
    <w:rPr>
      <w:rFonts w:ascii="Tahoma" w:hAnsi="Tahoma" w:cs="Tahoma"/>
      <w:b w:val="0"/>
      <w:i w:val="0"/>
      <w:sz w:val="20"/>
      <w:szCs w:val="20"/>
    </w:rPr>
  </w:style>
  <w:style w:type="character" w:customStyle="1" w:styleId="WW8Num39z0">
    <w:name w:val="WW8Num39z0"/>
    <w:qFormat/>
    <w:rsid w:val="00C622F0"/>
    <w:rPr>
      <w:rFonts w:ascii="Tahoma" w:hAnsi="Tahoma" w:cs="Tahoma"/>
      <w:b w:val="0"/>
      <w:i w:val="0"/>
      <w:sz w:val="20"/>
      <w:szCs w:val="20"/>
    </w:rPr>
  </w:style>
  <w:style w:type="character" w:customStyle="1" w:styleId="WW8Num40z0">
    <w:name w:val="WW8Num40z0"/>
    <w:qFormat/>
    <w:rsid w:val="00C622F0"/>
    <w:rPr>
      <w:rFonts w:cs="Tahoma"/>
      <w:b w:val="0"/>
      <w:i w:val="0"/>
      <w:position w:val="0"/>
      <w:sz w:val="20"/>
      <w:szCs w:val="20"/>
      <w:vertAlign w:val="baseline"/>
    </w:rPr>
  </w:style>
  <w:style w:type="character" w:customStyle="1" w:styleId="WW8Num41z0">
    <w:name w:val="WW8Num41z0"/>
    <w:qFormat/>
    <w:rsid w:val="00C622F0"/>
    <w:rPr>
      <w:rFonts w:ascii="Tahoma" w:hAnsi="Tahoma" w:cs="Tahoma"/>
      <w:b w:val="0"/>
      <w:i w:val="0"/>
      <w:sz w:val="20"/>
      <w:szCs w:val="20"/>
    </w:rPr>
  </w:style>
  <w:style w:type="character" w:customStyle="1" w:styleId="WW8Num42z0">
    <w:name w:val="WW8Num42z0"/>
    <w:qFormat/>
    <w:rsid w:val="00C622F0"/>
    <w:rPr>
      <w:rFonts w:ascii="Tahoma" w:hAnsi="Tahoma" w:cs="Tahoma"/>
      <w:color w:val="000000"/>
      <w:sz w:val="20"/>
      <w:szCs w:val="20"/>
    </w:rPr>
  </w:style>
  <w:style w:type="character" w:customStyle="1" w:styleId="WW8Num40z1">
    <w:name w:val="WW8Num40z1"/>
    <w:qFormat/>
    <w:rsid w:val="00C622F0"/>
    <w:rPr>
      <w:rFonts w:ascii="Tahoma" w:eastAsia="Times New Roman" w:hAnsi="Tahoma" w:cs="Tahoma"/>
      <w:b w:val="0"/>
      <w:i w:val="0"/>
      <w:color w:val="000000"/>
      <w:sz w:val="20"/>
      <w:szCs w:val="20"/>
    </w:rPr>
  </w:style>
  <w:style w:type="character" w:customStyle="1" w:styleId="WW8Num40z3">
    <w:name w:val="WW8Num40z3"/>
    <w:qFormat/>
    <w:rsid w:val="00C622F0"/>
  </w:style>
  <w:style w:type="character" w:customStyle="1" w:styleId="WW8Num40z4">
    <w:name w:val="WW8Num40z4"/>
    <w:qFormat/>
    <w:rsid w:val="00C622F0"/>
  </w:style>
  <w:style w:type="character" w:customStyle="1" w:styleId="WW8Num40z5">
    <w:name w:val="WW8Num40z5"/>
    <w:qFormat/>
    <w:rsid w:val="00C622F0"/>
  </w:style>
  <w:style w:type="character" w:customStyle="1" w:styleId="WW8Num40z6">
    <w:name w:val="WW8Num40z6"/>
    <w:qFormat/>
    <w:rsid w:val="00C622F0"/>
  </w:style>
  <w:style w:type="character" w:customStyle="1" w:styleId="WW8Num40z7">
    <w:name w:val="WW8Num40z7"/>
    <w:qFormat/>
    <w:rsid w:val="00C622F0"/>
  </w:style>
  <w:style w:type="character" w:customStyle="1" w:styleId="WW8Num40z8">
    <w:name w:val="WW8Num40z8"/>
    <w:qFormat/>
    <w:rsid w:val="00C622F0"/>
  </w:style>
  <w:style w:type="character" w:customStyle="1" w:styleId="WW8Num43z0">
    <w:name w:val="WW8Num43z0"/>
    <w:qFormat/>
    <w:rsid w:val="00C622F0"/>
    <w:rPr>
      <w:rFonts w:ascii="Tahoma" w:hAnsi="Tahoma" w:cs="Tahoma"/>
      <w:b w:val="0"/>
      <w:i w:val="0"/>
      <w:sz w:val="20"/>
      <w:szCs w:val="20"/>
    </w:rPr>
  </w:style>
  <w:style w:type="character" w:customStyle="1" w:styleId="WW8Num44z0">
    <w:name w:val="WW8Num44z0"/>
    <w:qFormat/>
    <w:rsid w:val="00C622F0"/>
    <w:rPr>
      <w:rFonts w:ascii="Tahoma" w:hAnsi="Tahoma" w:cs="Tahoma"/>
      <w:b/>
      <w:bCs/>
      <w:color w:val="000000"/>
      <w:spacing w:val="-5"/>
      <w:sz w:val="20"/>
      <w:szCs w:val="20"/>
    </w:rPr>
  </w:style>
  <w:style w:type="character" w:customStyle="1" w:styleId="WW8Num45z0">
    <w:name w:val="WW8Num45z0"/>
    <w:qFormat/>
    <w:rsid w:val="00C622F0"/>
    <w:rPr>
      <w:rFonts w:ascii="Wingdings" w:hAnsi="Wingdings" w:cs="Wingdings"/>
    </w:rPr>
  </w:style>
  <w:style w:type="character" w:customStyle="1" w:styleId="WW8Num17z1">
    <w:name w:val="WW8Num17z1"/>
    <w:qFormat/>
    <w:rsid w:val="00C622F0"/>
  </w:style>
  <w:style w:type="character" w:customStyle="1" w:styleId="WW8Num17z3">
    <w:name w:val="WW8Num17z3"/>
    <w:qFormat/>
    <w:rsid w:val="00C622F0"/>
  </w:style>
  <w:style w:type="character" w:customStyle="1" w:styleId="WW8Num17z4">
    <w:name w:val="WW8Num17z4"/>
    <w:qFormat/>
    <w:rsid w:val="00C622F0"/>
  </w:style>
  <w:style w:type="character" w:customStyle="1" w:styleId="WW8Num17z5">
    <w:name w:val="WW8Num17z5"/>
    <w:qFormat/>
    <w:rsid w:val="00C622F0"/>
  </w:style>
  <w:style w:type="character" w:customStyle="1" w:styleId="WW8Num17z6">
    <w:name w:val="WW8Num17z6"/>
    <w:qFormat/>
    <w:rsid w:val="00C622F0"/>
  </w:style>
  <w:style w:type="character" w:customStyle="1" w:styleId="WW8Num17z7">
    <w:name w:val="WW8Num17z7"/>
    <w:qFormat/>
    <w:rsid w:val="00C622F0"/>
  </w:style>
  <w:style w:type="character" w:customStyle="1" w:styleId="WW8Num17z8">
    <w:name w:val="WW8Num17z8"/>
    <w:qFormat/>
    <w:rsid w:val="00C622F0"/>
  </w:style>
  <w:style w:type="character" w:customStyle="1" w:styleId="WW8Num46z0">
    <w:name w:val="WW8Num46z0"/>
    <w:qFormat/>
    <w:rsid w:val="00C622F0"/>
    <w:rPr>
      <w:rFonts w:cs="Tahoma"/>
      <w:b w:val="0"/>
      <w:i w:val="0"/>
    </w:rPr>
  </w:style>
  <w:style w:type="character" w:customStyle="1" w:styleId="WW8Num47z0">
    <w:name w:val="WW8Num47z0"/>
    <w:qFormat/>
    <w:rsid w:val="00C622F0"/>
    <w:rPr>
      <w:rFonts w:cs="Tahoma"/>
      <w:b w:val="0"/>
      <w:bCs w:val="0"/>
    </w:rPr>
  </w:style>
  <w:style w:type="character" w:customStyle="1" w:styleId="WW8Num48z0">
    <w:name w:val="WW8Num48z0"/>
    <w:qFormat/>
    <w:rsid w:val="00C622F0"/>
    <w:rPr>
      <w:rFonts w:cs="Tahoma"/>
    </w:rPr>
  </w:style>
  <w:style w:type="character" w:customStyle="1" w:styleId="WW8Num49z0">
    <w:name w:val="WW8Num49z0"/>
    <w:qFormat/>
    <w:rsid w:val="00C622F0"/>
    <w:rPr>
      <w:rFonts w:ascii="Tahoma" w:hAnsi="Tahoma" w:cs="Tahoma"/>
      <w:color w:val="000000"/>
      <w:spacing w:val="-5"/>
      <w:sz w:val="20"/>
      <w:szCs w:val="20"/>
    </w:rPr>
  </w:style>
  <w:style w:type="character" w:customStyle="1" w:styleId="WW8Num50z0">
    <w:name w:val="WW8Num50z0"/>
    <w:qFormat/>
    <w:rsid w:val="00C622F0"/>
    <w:rPr>
      <w:rFonts w:cs="Tahoma"/>
    </w:rPr>
  </w:style>
  <w:style w:type="character" w:customStyle="1" w:styleId="WW8Num51z0">
    <w:name w:val="WW8Num51z0"/>
    <w:qFormat/>
    <w:rsid w:val="00C622F0"/>
    <w:rPr>
      <w:rFonts w:cs="Tahoma"/>
    </w:rPr>
  </w:style>
  <w:style w:type="character" w:customStyle="1" w:styleId="WW8Num51z1">
    <w:name w:val="WW8Num51z1"/>
    <w:qFormat/>
    <w:rsid w:val="00C622F0"/>
    <w:rPr>
      <w:rFonts w:ascii="Tahoma" w:eastAsia="Times New Roman" w:hAnsi="Tahoma" w:cs="Tahoma"/>
      <w:b w:val="0"/>
      <w:i w:val="0"/>
      <w:color w:val="000000"/>
      <w:sz w:val="20"/>
      <w:szCs w:val="20"/>
    </w:rPr>
  </w:style>
  <w:style w:type="character" w:customStyle="1" w:styleId="WW8Num51z3">
    <w:name w:val="WW8Num51z3"/>
    <w:qFormat/>
    <w:rsid w:val="00C622F0"/>
  </w:style>
  <w:style w:type="character" w:customStyle="1" w:styleId="WW8Num51z4">
    <w:name w:val="WW8Num51z4"/>
    <w:qFormat/>
    <w:rsid w:val="00C622F0"/>
  </w:style>
  <w:style w:type="character" w:customStyle="1" w:styleId="WW8Num51z5">
    <w:name w:val="WW8Num51z5"/>
    <w:qFormat/>
    <w:rsid w:val="00C622F0"/>
  </w:style>
  <w:style w:type="character" w:customStyle="1" w:styleId="WW8Num51z6">
    <w:name w:val="WW8Num51z6"/>
    <w:qFormat/>
    <w:rsid w:val="00C622F0"/>
  </w:style>
  <w:style w:type="character" w:customStyle="1" w:styleId="WW8Num51z7">
    <w:name w:val="WW8Num51z7"/>
    <w:qFormat/>
    <w:rsid w:val="00C622F0"/>
  </w:style>
  <w:style w:type="character" w:customStyle="1" w:styleId="WW8Num51z8">
    <w:name w:val="WW8Num51z8"/>
    <w:qFormat/>
    <w:rsid w:val="00C622F0"/>
  </w:style>
  <w:style w:type="character" w:customStyle="1" w:styleId="WW8Num6z1">
    <w:name w:val="WW8Num6z1"/>
    <w:qFormat/>
    <w:rsid w:val="00C622F0"/>
  </w:style>
  <w:style w:type="character" w:customStyle="1" w:styleId="WW8Num6z2">
    <w:name w:val="WW8Num6z2"/>
    <w:qFormat/>
    <w:rsid w:val="00C622F0"/>
  </w:style>
  <w:style w:type="character" w:customStyle="1" w:styleId="WW8Num6z3">
    <w:name w:val="WW8Num6z3"/>
    <w:qFormat/>
    <w:rsid w:val="00C622F0"/>
  </w:style>
  <w:style w:type="character" w:customStyle="1" w:styleId="WW8Num6z4">
    <w:name w:val="WW8Num6z4"/>
    <w:qFormat/>
    <w:rsid w:val="00C622F0"/>
  </w:style>
  <w:style w:type="character" w:customStyle="1" w:styleId="WW8Num6z5">
    <w:name w:val="WW8Num6z5"/>
    <w:qFormat/>
    <w:rsid w:val="00C622F0"/>
  </w:style>
  <w:style w:type="character" w:customStyle="1" w:styleId="WW8Num6z6">
    <w:name w:val="WW8Num6z6"/>
    <w:qFormat/>
    <w:rsid w:val="00C622F0"/>
  </w:style>
  <w:style w:type="character" w:customStyle="1" w:styleId="WW8Num6z7">
    <w:name w:val="WW8Num6z7"/>
    <w:qFormat/>
    <w:rsid w:val="00C622F0"/>
  </w:style>
  <w:style w:type="character" w:customStyle="1" w:styleId="WW8Num6z8">
    <w:name w:val="WW8Num6z8"/>
    <w:qFormat/>
    <w:rsid w:val="00C622F0"/>
  </w:style>
  <w:style w:type="character" w:customStyle="1" w:styleId="WW8Num9z1">
    <w:name w:val="WW8Num9z1"/>
    <w:qFormat/>
    <w:rsid w:val="00C622F0"/>
    <w:rPr>
      <w:rFonts w:cs="Tahoma"/>
      <w:b w:val="0"/>
      <w:i w:val="0"/>
    </w:rPr>
  </w:style>
  <w:style w:type="character" w:customStyle="1" w:styleId="WW8Num9z2">
    <w:name w:val="WW8Num9z2"/>
    <w:qFormat/>
    <w:rsid w:val="00C622F0"/>
  </w:style>
  <w:style w:type="character" w:customStyle="1" w:styleId="WW8Num9z3">
    <w:name w:val="WW8Num9z3"/>
    <w:qFormat/>
    <w:rsid w:val="00C622F0"/>
  </w:style>
  <w:style w:type="character" w:customStyle="1" w:styleId="WW8Num9z4">
    <w:name w:val="WW8Num9z4"/>
    <w:qFormat/>
    <w:rsid w:val="00C622F0"/>
  </w:style>
  <w:style w:type="character" w:customStyle="1" w:styleId="WW8Num9z5">
    <w:name w:val="WW8Num9z5"/>
    <w:qFormat/>
    <w:rsid w:val="00C622F0"/>
  </w:style>
  <w:style w:type="character" w:customStyle="1" w:styleId="WW8Num9z6">
    <w:name w:val="WW8Num9z6"/>
    <w:qFormat/>
    <w:rsid w:val="00C622F0"/>
  </w:style>
  <w:style w:type="character" w:customStyle="1" w:styleId="WW8Num9z7">
    <w:name w:val="WW8Num9z7"/>
    <w:qFormat/>
    <w:rsid w:val="00C622F0"/>
  </w:style>
  <w:style w:type="character" w:customStyle="1" w:styleId="WW8Num9z8">
    <w:name w:val="WW8Num9z8"/>
    <w:qFormat/>
    <w:rsid w:val="00C622F0"/>
  </w:style>
  <w:style w:type="character" w:customStyle="1" w:styleId="WW8Num10z1">
    <w:name w:val="WW8Num10z1"/>
    <w:qFormat/>
    <w:rsid w:val="00C622F0"/>
    <w:rPr>
      <w:b w:val="0"/>
      <w:i w:val="0"/>
    </w:rPr>
  </w:style>
  <w:style w:type="character" w:customStyle="1" w:styleId="WW8Num10z2">
    <w:name w:val="WW8Num10z2"/>
    <w:qFormat/>
    <w:rsid w:val="00C622F0"/>
  </w:style>
  <w:style w:type="character" w:customStyle="1" w:styleId="WW8Num10z3">
    <w:name w:val="WW8Num10z3"/>
    <w:qFormat/>
    <w:rsid w:val="00C622F0"/>
  </w:style>
  <w:style w:type="character" w:customStyle="1" w:styleId="WW8Num10z4">
    <w:name w:val="WW8Num10z4"/>
    <w:qFormat/>
    <w:rsid w:val="00C622F0"/>
  </w:style>
  <w:style w:type="character" w:customStyle="1" w:styleId="WW8Num10z5">
    <w:name w:val="WW8Num10z5"/>
    <w:qFormat/>
    <w:rsid w:val="00C622F0"/>
  </w:style>
  <w:style w:type="character" w:customStyle="1" w:styleId="WW8Num10z6">
    <w:name w:val="WW8Num10z6"/>
    <w:qFormat/>
    <w:rsid w:val="00C622F0"/>
  </w:style>
  <w:style w:type="character" w:customStyle="1" w:styleId="WW8Num10z7">
    <w:name w:val="WW8Num10z7"/>
    <w:qFormat/>
    <w:rsid w:val="00C622F0"/>
  </w:style>
  <w:style w:type="character" w:customStyle="1" w:styleId="WW8Num10z8">
    <w:name w:val="WW8Num10z8"/>
    <w:qFormat/>
    <w:rsid w:val="00C622F0"/>
  </w:style>
  <w:style w:type="character" w:customStyle="1" w:styleId="WW8Num11z1">
    <w:name w:val="WW8Num11z1"/>
    <w:qFormat/>
    <w:rsid w:val="00C622F0"/>
    <w:rPr>
      <w:rFonts w:ascii="Tahoma" w:hAnsi="Tahoma" w:cs="Tahoma"/>
      <w:color w:val="000000"/>
      <w:spacing w:val="-2"/>
      <w:sz w:val="20"/>
      <w:szCs w:val="20"/>
    </w:rPr>
  </w:style>
  <w:style w:type="character" w:customStyle="1" w:styleId="WW8Num12z1">
    <w:name w:val="WW8Num12z1"/>
    <w:qFormat/>
    <w:rsid w:val="00C622F0"/>
    <w:rPr>
      <w:rFonts w:ascii="Tahoma" w:hAnsi="Tahoma" w:cs="Tahoma"/>
      <w:color w:val="000000"/>
      <w:spacing w:val="-2"/>
      <w:sz w:val="20"/>
      <w:szCs w:val="20"/>
    </w:rPr>
  </w:style>
  <w:style w:type="character" w:customStyle="1" w:styleId="WW8Num12z2">
    <w:name w:val="WW8Num12z2"/>
    <w:qFormat/>
    <w:rsid w:val="00C622F0"/>
  </w:style>
  <w:style w:type="character" w:customStyle="1" w:styleId="WW8Num12z3">
    <w:name w:val="WW8Num12z3"/>
    <w:qFormat/>
    <w:rsid w:val="00C622F0"/>
  </w:style>
  <w:style w:type="character" w:customStyle="1" w:styleId="WW8Num12z4">
    <w:name w:val="WW8Num12z4"/>
    <w:qFormat/>
    <w:rsid w:val="00C622F0"/>
  </w:style>
  <w:style w:type="character" w:customStyle="1" w:styleId="WW8Num12z5">
    <w:name w:val="WW8Num12z5"/>
    <w:qFormat/>
    <w:rsid w:val="00C622F0"/>
  </w:style>
  <w:style w:type="character" w:customStyle="1" w:styleId="WW8Num12z6">
    <w:name w:val="WW8Num12z6"/>
    <w:qFormat/>
    <w:rsid w:val="00C622F0"/>
  </w:style>
  <w:style w:type="character" w:customStyle="1" w:styleId="WW8Num12z7">
    <w:name w:val="WW8Num12z7"/>
    <w:qFormat/>
    <w:rsid w:val="00C622F0"/>
  </w:style>
  <w:style w:type="character" w:customStyle="1" w:styleId="WW8Num12z8">
    <w:name w:val="WW8Num12z8"/>
    <w:qFormat/>
    <w:rsid w:val="00C622F0"/>
  </w:style>
  <w:style w:type="character" w:customStyle="1" w:styleId="WW8Num13z1">
    <w:name w:val="WW8Num13z1"/>
    <w:qFormat/>
    <w:rsid w:val="00C622F0"/>
    <w:rPr>
      <w:rFonts w:ascii="Arial" w:hAnsi="Arial" w:cs="Arial"/>
      <w:sz w:val="20"/>
      <w:szCs w:val="20"/>
    </w:rPr>
  </w:style>
  <w:style w:type="character" w:customStyle="1" w:styleId="WW8Num13z2">
    <w:name w:val="WW8Num13z2"/>
    <w:qFormat/>
    <w:rsid w:val="00C622F0"/>
  </w:style>
  <w:style w:type="character" w:customStyle="1" w:styleId="WW8Num13z3">
    <w:name w:val="WW8Num13z3"/>
    <w:qFormat/>
    <w:rsid w:val="00C622F0"/>
  </w:style>
  <w:style w:type="character" w:customStyle="1" w:styleId="WW8Num13z4">
    <w:name w:val="WW8Num13z4"/>
    <w:qFormat/>
    <w:rsid w:val="00C622F0"/>
  </w:style>
  <w:style w:type="character" w:customStyle="1" w:styleId="WW8Num13z5">
    <w:name w:val="WW8Num13z5"/>
    <w:qFormat/>
    <w:rsid w:val="00C622F0"/>
  </w:style>
  <w:style w:type="character" w:customStyle="1" w:styleId="WW8Num13z6">
    <w:name w:val="WW8Num13z6"/>
    <w:qFormat/>
    <w:rsid w:val="00C622F0"/>
  </w:style>
  <w:style w:type="character" w:customStyle="1" w:styleId="WW8Num13z7">
    <w:name w:val="WW8Num13z7"/>
    <w:qFormat/>
    <w:rsid w:val="00C622F0"/>
  </w:style>
  <w:style w:type="character" w:customStyle="1" w:styleId="WW8Num13z8">
    <w:name w:val="WW8Num13z8"/>
    <w:qFormat/>
    <w:rsid w:val="00C622F0"/>
  </w:style>
  <w:style w:type="character" w:customStyle="1" w:styleId="WW8Num15z1">
    <w:name w:val="WW8Num15z1"/>
    <w:qFormat/>
    <w:rsid w:val="00C622F0"/>
    <w:rPr>
      <w:rFonts w:ascii="Tahoma" w:hAnsi="Tahoma" w:cs="Tahoma"/>
      <w:color w:val="000000"/>
      <w:spacing w:val="-2"/>
      <w:sz w:val="20"/>
      <w:szCs w:val="20"/>
    </w:rPr>
  </w:style>
  <w:style w:type="character" w:customStyle="1" w:styleId="WW8Num15z2">
    <w:name w:val="WW8Num15z2"/>
    <w:qFormat/>
    <w:rsid w:val="00C622F0"/>
  </w:style>
  <w:style w:type="character" w:customStyle="1" w:styleId="WW8Num15z3">
    <w:name w:val="WW8Num15z3"/>
    <w:qFormat/>
    <w:rsid w:val="00C622F0"/>
  </w:style>
  <w:style w:type="character" w:customStyle="1" w:styleId="WW8Num15z4">
    <w:name w:val="WW8Num15z4"/>
    <w:qFormat/>
    <w:rsid w:val="00C622F0"/>
  </w:style>
  <w:style w:type="character" w:customStyle="1" w:styleId="WW8Num15z5">
    <w:name w:val="WW8Num15z5"/>
    <w:qFormat/>
    <w:rsid w:val="00C622F0"/>
  </w:style>
  <w:style w:type="character" w:customStyle="1" w:styleId="WW8Num15z6">
    <w:name w:val="WW8Num15z6"/>
    <w:qFormat/>
    <w:rsid w:val="00C622F0"/>
  </w:style>
  <w:style w:type="character" w:customStyle="1" w:styleId="WW8Num15z7">
    <w:name w:val="WW8Num15z7"/>
    <w:qFormat/>
    <w:rsid w:val="00C622F0"/>
  </w:style>
  <w:style w:type="character" w:customStyle="1" w:styleId="WW8Num15z8">
    <w:name w:val="WW8Num15z8"/>
    <w:qFormat/>
    <w:rsid w:val="00C622F0"/>
  </w:style>
  <w:style w:type="character" w:customStyle="1" w:styleId="WW8Num17z2">
    <w:name w:val="WW8Num17z2"/>
    <w:qFormat/>
    <w:rsid w:val="00C622F0"/>
  </w:style>
  <w:style w:type="character" w:customStyle="1" w:styleId="WW8Num18z1">
    <w:name w:val="WW8Num18z1"/>
    <w:qFormat/>
    <w:rsid w:val="00C622F0"/>
    <w:rPr>
      <w:b w:val="0"/>
      <w:i w:val="0"/>
    </w:rPr>
  </w:style>
  <w:style w:type="character" w:customStyle="1" w:styleId="WW8Num18z2">
    <w:name w:val="WW8Num18z2"/>
    <w:qFormat/>
    <w:rsid w:val="00C622F0"/>
  </w:style>
  <w:style w:type="character" w:customStyle="1" w:styleId="WW8Num18z3">
    <w:name w:val="WW8Num18z3"/>
    <w:qFormat/>
    <w:rsid w:val="00C622F0"/>
  </w:style>
  <w:style w:type="character" w:customStyle="1" w:styleId="WW8Num18z4">
    <w:name w:val="WW8Num18z4"/>
    <w:qFormat/>
    <w:rsid w:val="00C622F0"/>
  </w:style>
  <w:style w:type="character" w:customStyle="1" w:styleId="WW8Num18z5">
    <w:name w:val="WW8Num18z5"/>
    <w:qFormat/>
    <w:rsid w:val="00C622F0"/>
  </w:style>
  <w:style w:type="character" w:customStyle="1" w:styleId="WW8Num18z6">
    <w:name w:val="WW8Num18z6"/>
    <w:qFormat/>
    <w:rsid w:val="00C622F0"/>
  </w:style>
  <w:style w:type="character" w:customStyle="1" w:styleId="WW8Num18z7">
    <w:name w:val="WW8Num18z7"/>
    <w:qFormat/>
    <w:rsid w:val="00C622F0"/>
  </w:style>
  <w:style w:type="character" w:customStyle="1" w:styleId="WW8Num18z8">
    <w:name w:val="WW8Num18z8"/>
    <w:qFormat/>
    <w:rsid w:val="00C622F0"/>
  </w:style>
  <w:style w:type="character" w:customStyle="1" w:styleId="WW8Num22z1">
    <w:name w:val="WW8Num22z1"/>
    <w:qFormat/>
    <w:rsid w:val="00C622F0"/>
  </w:style>
  <w:style w:type="character" w:customStyle="1" w:styleId="WW8Num22z2">
    <w:name w:val="WW8Num22z2"/>
    <w:qFormat/>
    <w:rsid w:val="00C622F0"/>
  </w:style>
  <w:style w:type="character" w:customStyle="1" w:styleId="WW8Num22z3">
    <w:name w:val="WW8Num22z3"/>
    <w:qFormat/>
    <w:rsid w:val="00C622F0"/>
  </w:style>
  <w:style w:type="character" w:customStyle="1" w:styleId="WW8Num22z4">
    <w:name w:val="WW8Num22z4"/>
    <w:qFormat/>
    <w:rsid w:val="00C622F0"/>
  </w:style>
  <w:style w:type="character" w:customStyle="1" w:styleId="WW8Num22z5">
    <w:name w:val="WW8Num22z5"/>
    <w:qFormat/>
    <w:rsid w:val="00C622F0"/>
  </w:style>
  <w:style w:type="character" w:customStyle="1" w:styleId="WW8Num22z6">
    <w:name w:val="WW8Num22z6"/>
    <w:qFormat/>
    <w:rsid w:val="00C622F0"/>
  </w:style>
  <w:style w:type="character" w:customStyle="1" w:styleId="WW8Num22z7">
    <w:name w:val="WW8Num22z7"/>
    <w:qFormat/>
    <w:rsid w:val="00C622F0"/>
  </w:style>
  <w:style w:type="character" w:customStyle="1" w:styleId="WW8Num22z8">
    <w:name w:val="WW8Num22z8"/>
    <w:qFormat/>
    <w:rsid w:val="00C622F0"/>
  </w:style>
  <w:style w:type="character" w:customStyle="1" w:styleId="WW8Num23z1">
    <w:name w:val="WW8Num23z1"/>
    <w:qFormat/>
    <w:rsid w:val="00C622F0"/>
    <w:rPr>
      <w:b w:val="0"/>
      <w:bCs w:val="0"/>
    </w:rPr>
  </w:style>
  <w:style w:type="character" w:customStyle="1" w:styleId="WW8Num23z2">
    <w:name w:val="WW8Num23z2"/>
    <w:qFormat/>
    <w:rsid w:val="00C622F0"/>
    <w:rPr>
      <w:rFonts w:ascii="Wingdings" w:hAnsi="Wingdings" w:cs="Wingdings"/>
    </w:rPr>
  </w:style>
  <w:style w:type="character" w:customStyle="1" w:styleId="WW8Num23z4">
    <w:name w:val="WW8Num23z4"/>
    <w:qFormat/>
    <w:rsid w:val="00C622F0"/>
    <w:rPr>
      <w:rFonts w:ascii="Courier New" w:hAnsi="Courier New" w:cs="Courier New"/>
    </w:rPr>
  </w:style>
  <w:style w:type="character" w:customStyle="1" w:styleId="WW8Num25z1">
    <w:name w:val="WW8Num25z1"/>
    <w:qFormat/>
    <w:rsid w:val="00C622F0"/>
    <w:rPr>
      <w:b w:val="0"/>
      <w:i w:val="0"/>
    </w:rPr>
  </w:style>
  <w:style w:type="character" w:customStyle="1" w:styleId="WW8Num25z3">
    <w:name w:val="WW8Num25z3"/>
    <w:qFormat/>
    <w:rsid w:val="00C622F0"/>
    <w:rPr>
      <w:rFonts w:ascii="Symbol" w:hAnsi="Symbol" w:cs="Symbol"/>
    </w:rPr>
  </w:style>
  <w:style w:type="character" w:customStyle="1" w:styleId="WW8Num25z4">
    <w:name w:val="WW8Num25z4"/>
    <w:qFormat/>
    <w:rsid w:val="00C622F0"/>
    <w:rPr>
      <w:rFonts w:ascii="Courier New" w:hAnsi="Courier New" w:cs="Courier New"/>
    </w:rPr>
  </w:style>
  <w:style w:type="character" w:customStyle="1" w:styleId="WW8Num26z1">
    <w:name w:val="WW8Num26z1"/>
    <w:qFormat/>
    <w:rsid w:val="00C622F0"/>
    <w:rPr>
      <w:rFonts w:ascii="Arial" w:hAnsi="Arial" w:cs="Arial"/>
      <w:b/>
      <w:bCs/>
      <w:i w:val="0"/>
      <w:iCs/>
      <w:strike w:val="0"/>
      <w:dstrike w:val="0"/>
      <w:sz w:val="19"/>
      <w:szCs w:val="19"/>
    </w:rPr>
  </w:style>
  <w:style w:type="character" w:customStyle="1" w:styleId="WW8Num26z2">
    <w:name w:val="WW8Num26z2"/>
    <w:qFormat/>
    <w:rsid w:val="00C622F0"/>
  </w:style>
  <w:style w:type="character" w:customStyle="1" w:styleId="WW8Num26z3">
    <w:name w:val="WW8Num26z3"/>
    <w:qFormat/>
    <w:rsid w:val="00C622F0"/>
  </w:style>
  <w:style w:type="character" w:customStyle="1" w:styleId="WW8Num26z4">
    <w:name w:val="WW8Num26z4"/>
    <w:qFormat/>
    <w:rsid w:val="00C622F0"/>
  </w:style>
  <w:style w:type="character" w:customStyle="1" w:styleId="WW8Num26z5">
    <w:name w:val="WW8Num26z5"/>
    <w:qFormat/>
    <w:rsid w:val="00C622F0"/>
  </w:style>
  <w:style w:type="character" w:customStyle="1" w:styleId="WW8Num26z6">
    <w:name w:val="WW8Num26z6"/>
    <w:qFormat/>
    <w:rsid w:val="00C622F0"/>
  </w:style>
  <w:style w:type="character" w:customStyle="1" w:styleId="WW8Num26z7">
    <w:name w:val="WW8Num26z7"/>
    <w:qFormat/>
    <w:rsid w:val="00C622F0"/>
  </w:style>
  <w:style w:type="character" w:customStyle="1" w:styleId="WW8Num26z8">
    <w:name w:val="WW8Num26z8"/>
    <w:qFormat/>
    <w:rsid w:val="00C622F0"/>
  </w:style>
  <w:style w:type="character" w:customStyle="1" w:styleId="WW8Num27z1">
    <w:name w:val="WW8Num27z1"/>
    <w:qFormat/>
    <w:rsid w:val="00C622F0"/>
  </w:style>
  <w:style w:type="character" w:customStyle="1" w:styleId="WW8Num27z2">
    <w:name w:val="WW8Num27z2"/>
    <w:qFormat/>
    <w:rsid w:val="00C622F0"/>
  </w:style>
  <w:style w:type="character" w:customStyle="1" w:styleId="WW8Num27z3">
    <w:name w:val="WW8Num27z3"/>
    <w:qFormat/>
    <w:rsid w:val="00C622F0"/>
  </w:style>
  <w:style w:type="character" w:customStyle="1" w:styleId="WW8Num27z4">
    <w:name w:val="WW8Num27z4"/>
    <w:qFormat/>
    <w:rsid w:val="00C622F0"/>
  </w:style>
  <w:style w:type="character" w:customStyle="1" w:styleId="WW8Num27z5">
    <w:name w:val="WW8Num27z5"/>
    <w:qFormat/>
    <w:rsid w:val="00C622F0"/>
  </w:style>
  <w:style w:type="character" w:customStyle="1" w:styleId="WW8Num27z6">
    <w:name w:val="WW8Num27z6"/>
    <w:qFormat/>
    <w:rsid w:val="00C622F0"/>
  </w:style>
  <w:style w:type="character" w:customStyle="1" w:styleId="WW8Num27z7">
    <w:name w:val="WW8Num27z7"/>
    <w:qFormat/>
    <w:rsid w:val="00C622F0"/>
  </w:style>
  <w:style w:type="character" w:customStyle="1" w:styleId="WW8Num27z8">
    <w:name w:val="WW8Num27z8"/>
    <w:qFormat/>
    <w:rsid w:val="00C622F0"/>
  </w:style>
  <w:style w:type="character" w:customStyle="1" w:styleId="WW8Num28z1">
    <w:name w:val="WW8Num28z1"/>
    <w:qFormat/>
    <w:rsid w:val="00C622F0"/>
    <w:rPr>
      <w:b w:val="0"/>
      <w:i w:val="0"/>
      <w:position w:val="0"/>
      <w:sz w:val="20"/>
      <w:szCs w:val="20"/>
      <w:vertAlign w:val="baseline"/>
    </w:rPr>
  </w:style>
  <w:style w:type="character" w:customStyle="1" w:styleId="WW8Num28z2">
    <w:name w:val="WW8Num28z2"/>
    <w:qFormat/>
    <w:rsid w:val="00C622F0"/>
  </w:style>
  <w:style w:type="character" w:customStyle="1" w:styleId="WW8Num28z3">
    <w:name w:val="WW8Num28z3"/>
    <w:qFormat/>
    <w:rsid w:val="00C622F0"/>
  </w:style>
  <w:style w:type="character" w:customStyle="1" w:styleId="WW8Num28z4">
    <w:name w:val="WW8Num28z4"/>
    <w:qFormat/>
    <w:rsid w:val="00C622F0"/>
  </w:style>
  <w:style w:type="character" w:customStyle="1" w:styleId="WW8Num28z5">
    <w:name w:val="WW8Num28z5"/>
    <w:qFormat/>
    <w:rsid w:val="00C622F0"/>
  </w:style>
  <w:style w:type="character" w:customStyle="1" w:styleId="WW8Num28z6">
    <w:name w:val="WW8Num28z6"/>
    <w:qFormat/>
    <w:rsid w:val="00C622F0"/>
  </w:style>
  <w:style w:type="character" w:customStyle="1" w:styleId="WW8Num28z7">
    <w:name w:val="WW8Num28z7"/>
    <w:qFormat/>
    <w:rsid w:val="00C622F0"/>
  </w:style>
  <w:style w:type="character" w:customStyle="1" w:styleId="WW8Num28z8">
    <w:name w:val="WW8Num28z8"/>
    <w:qFormat/>
    <w:rsid w:val="00C622F0"/>
  </w:style>
  <w:style w:type="character" w:customStyle="1" w:styleId="WW8Num29z2">
    <w:name w:val="WW8Num29z2"/>
    <w:qFormat/>
    <w:rsid w:val="00C622F0"/>
  </w:style>
  <w:style w:type="character" w:customStyle="1" w:styleId="WW8Num30z1">
    <w:name w:val="WW8Num30z1"/>
    <w:qFormat/>
    <w:rsid w:val="00C622F0"/>
  </w:style>
  <w:style w:type="character" w:customStyle="1" w:styleId="WW8Num30z2">
    <w:name w:val="WW8Num30z2"/>
    <w:qFormat/>
    <w:rsid w:val="00C622F0"/>
  </w:style>
  <w:style w:type="character" w:customStyle="1" w:styleId="WW8Num30z3">
    <w:name w:val="WW8Num30z3"/>
    <w:qFormat/>
    <w:rsid w:val="00C622F0"/>
  </w:style>
  <w:style w:type="character" w:customStyle="1" w:styleId="WW8Num30z4">
    <w:name w:val="WW8Num30z4"/>
    <w:qFormat/>
    <w:rsid w:val="00C622F0"/>
  </w:style>
  <w:style w:type="character" w:customStyle="1" w:styleId="WW8Num30z5">
    <w:name w:val="WW8Num30z5"/>
    <w:qFormat/>
    <w:rsid w:val="00C622F0"/>
  </w:style>
  <w:style w:type="character" w:customStyle="1" w:styleId="WW8Num30z6">
    <w:name w:val="WW8Num30z6"/>
    <w:qFormat/>
    <w:rsid w:val="00C622F0"/>
  </w:style>
  <w:style w:type="character" w:customStyle="1" w:styleId="WW8Num30z7">
    <w:name w:val="WW8Num30z7"/>
    <w:qFormat/>
    <w:rsid w:val="00C622F0"/>
  </w:style>
  <w:style w:type="character" w:customStyle="1" w:styleId="WW8Num30z8">
    <w:name w:val="WW8Num30z8"/>
    <w:qFormat/>
    <w:rsid w:val="00C622F0"/>
  </w:style>
  <w:style w:type="character" w:customStyle="1" w:styleId="WW8Num31z1">
    <w:name w:val="WW8Num31z1"/>
    <w:qFormat/>
    <w:rsid w:val="00C622F0"/>
  </w:style>
  <w:style w:type="character" w:customStyle="1" w:styleId="WW8Num31z2">
    <w:name w:val="WW8Num31z2"/>
    <w:qFormat/>
    <w:rsid w:val="00C622F0"/>
  </w:style>
  <w:style w:type="character" w:customStyle="1" w:styleId="WW8Num31z3">
    <w:name w:val="WW8Num31z3"/>
    <w:qFormat/>
    <w:rsid w:val="00C622F0"/>
  </w:style>
  <w:style w:type="character" w:customStyle="1" w:styleId="WW8Num31z4">
    <w:name w:val="WW8Num31z4"/>
    <w:qFormat/>
    <w:rsid w:val="00C622F0"/>
  </w:style>
  <w:style w:type="character" w:customStyle="1" w:styleId="WW8Num31z5">
    <w:name w:val="WW8Num31z5"/>
    <w:qFormat/>
    <w:rsid w:val="00C622F0"/>
  </w:style>
  <w:style w:type="character" w:customStyle="1" w:styleId="WW8Num31z6">
    <w:name w:val="WW8Num31z6"/>
    <w:qFormat/>
    <w:rsid w:val="00C622F0"/>
  </w:style>
  <w:style w:type="character" w:customStyle="1" w:styleId="WW8Num31z7">
    <w:name w:val="WW8Num31z7"/>
    <w:qFormat/>
    <w:rsid w:val="00C622F0"/>
  </w:style>
  <w:style w:type="character" w:customStyle="1" w:styleId="WW8Num31z8">
    <w:name w:val="WW8Num31z8"/>
    <w:qFormat/>
    <w:rsid w:val="00C622F0"/>
  </w:style>
  <w:style w:type="character" w:customStyle="1" w:styleId="WW8Num32z1">
    <w:name w:val="WW8Num32z1"/>
    <w:qFormat/>
    <w:rsid w:val="00C622F0"/>
    <w:rPr>
      <w:b w:val="0"/>
      <w:i w:val="0"/>
    </w:rPr>
  </w:style>
  <w:style w:type="character" w:customStyle="1" w:styleId="WW8Num32z2">
    <w:name w:val="WW8Num32z2"/>
    <w:qFormat/>
    <w:rsid w:val="00C622F0"/>
  </w:style>
  <w:style w:type="character" w:customStyle="1" w:styleId="WW8Num32z3">
    <w:name w:val="WW8Num32z3"/>
    <w:qFormat/>
    <w:rsid w:val="00C622F0"/>
  </w:style>
  <w:style w:type="character" w:customStyle="1" w:styleId="WW8Num32z4">
    <w:name w:val="WW8Num32z4"/>
    <w:qFormat/>
    <w:rsid w:val="00C622F0"/>
  </w:style>
  <w:style w:type="character" w:customStyle="1" w:styleId="WW8Num32z5">
    <w:name w:val="WW8Num32z5"/>
    <w:qFormat/>
    <w:rsid w:val="00C622F0"/>
  </w:style>
  <w:style w:type="character" w:customStyle="1" w:styleId="WW8Num32z6">
    <w:name w:val="WW8Num32z6"/>
    <w:qFormat/>
    <w:rsid w:val="00C622F0"/>
  </w:style>
  <w:style w:type="character" w:customStyle="1" w:styleId="WW8Num32z7">
    <w:name w:val="WW8Num32z7"/>
    <w:qFormat/>
    <w:rsid w:val="00C622F0"/>
  </w:style>
  <w:style w:type="character" w:customStyle="1" w:styleId="WW8Num32z8">
    <w:name w:val="WW8Num32z8"/>
    <w:qFormat/>
    <w:rsid w:val="00C622F0"/>
  </w:style>
  <w:style w:type="character" w:customStyle="1" w:styleId="WW8Num33z1">
    <w:name w:val="WW8Num33z1"/>
    <w:qFormat/>
    <w:rsid w:val="00C622F0"/>
  </w:style>
  <w:style w:type="character" w:customStyle="1" w:styleId="WW8Num33z2">
    <w:name w:val="WW8Num33z2"/>
    <w:qFormat/>
    <w:rsid w:val="00C622F0"/>
  </w:style>
  <w:style w:type="character" w:customStyle="1" w:styleId="WW8Num33z3">
    <w:name w:val="WW8Num33z3"/>
    <w:qFormat/>
    <w:rsid w:val="00C622F0"/>
  </w:style>
  <w:style w:type="character" w:customStyle="1" w:styleId="WW8Num33z4">
    <w:name w:val="WW8Num33z4"/>
    <w:qFormat/>
    <w:rsid w:val="00C622F0"/>
  </w:style>
  <w:style w:type="character" w:customStyle="1" w:styleId="WW8Num33z5">
    <w:name w:val="WW8Num33z5"/>
    <w:qFormat/>
    <w:rsid w:val="00C622F0"/>
  </w:style>
  <w:style w:type="character" w:customStyle="1" w:styleId="WW8Num33z6">
    <w:name w:val="WW8Num33z6"/>
    <w:qFormat/>
    <w:rsid w:val="00C622F0"/>
  </w:style>
  <w:style w:type="character" w:customStyle="1" w:styleId="WW8Num33z7">
    <w:name w:val="WW8Num33z7"/>
    <w:qFormat/>
    <w:rsid w:val="00C622F0"/>
  </w:style>
  <w:style w:type="character" w:customStyle="1" w:styleId="WW8Num33z8">
    <w:name w:val="WW8Num33z8"/>
    <w:qFormat/>
    <w:rsid w:val="00C622F0"/>
  </w:style>
  <w:style w:type="character" w:customStyle="1" w:styleId="WW8Num34z1">
    <w:name w:val="WW8Num34z1"/>
    <w:qFormat/>
    <w:rsid w:val="00C622F0"/>
  </w:style>
  <w:style w:type="character" w:customStyle="1" w:styleId="WW8Num34z2">
    <w:name w:val="WW8Num34z2"/>
    <w:qFormat/>
    <w:rsid w:val="00C622F0"/>
  </w:style>
  <w:style w:type="character" w:customStyle="1" w:styleId="WW8Num34z3">
    <w:name w:val="WW8Num34z3"/>
    <w:qFormat/>
    <w:rsid w:val="00C622F0"/>
  </w:style>
  <w:style w:type="character" w:customStyle="1" w:styleId="WW8Num34z4">
    <w:name w:val="WW8Num34z4"/>
    <w:qFormat/>
    <w:rsid w:val="00C622F0"/>
  </w:style>
  <w:style w:type="character" w:customStyle="1" w:styleId="WW8Num34z5">
    <w:name w:val="WW8Num34z5"/>
    <w:qFormat/>
    <w:rsid w:val="00C622F0"/>
  </w:style>
  <w:style w:type="character" w:customStyle="1" w:styleId="WW8Num34z6">
    <w:name w:val="WW8Num34z6"/>
    <w:qFormat/>
    <w:rsid w:val="00C622F0"/>
  </w:style>
  <w:style w:type="character" w:customStyle="1" w:styleId="WW8Num34z7">
    <w:name w:val="WW8Num34z7"/>
    <w:qFormat/>
    <w:rsid w:val="00C622F0"/>
  </w:style>
  <w:style w:type="character" w:customStyle="1" w:styleId="WW8Num34z8">
    <w:name w:val="WW8Num34z8"/>
    <w:qFormat/>
    <w:rsid w:val="00C622F0"/>
  </w:style>
  <w:style w:type="character" w:customStyle="1" w:styleId="WW8Num35z1">
    <w:name w:val="WW8Num35z1"/>
    <w:qFormat/>
    <w:rsid w:val="00C622F0"/>
    <w:rPr>
      <w:b w:val="0"/>
      <w:i w:val="0"/>
      <w:position w:val="0"/>
      <w:sz w:val="20"/>
      <w:szCs w:val="20"/>
      <w:vertAlign w:val="baseline"/>
    </w:rPr>
  </w:style>
  <w:style w:type="character" w:customStyle="1" w:styleId="WW8Num35z2">
    <w:name w:val="WW8Num35z2"/>
    <w:qFormat/>
    <w:rsid w:val="00C622F0"/>
  </w:style>
  <w:style w:type="character" w:customStyle="1" w:styleId="WW8Num35z3">
    <w:name w:val="WW8Num35z3"/>
    <w:qFormat/>
    <w:rsid w:val="00C622F0"/>
  </w:style>
  <w:style w:type="character" w:customStyle="1" w:styleId="WW8Num35z4">
    <w:name w:val="WW8Num35z4"/>
    <w:qFormat/>
    <w:rsid w:val="00C622F0"/>
  </w:style>
  <w:style w:type="character" w:customStyle="1" w:styleId="WW8Num35z5">
    <w:name w:val="WW8Num35z5"/>
    <w:qFormat/>
    <w:rsid w:val="00C622F0"/>
  </w:style>
  <w:style w:type="character" w:customStyle="1" w:styleId="WW8Num35z6">
    <w:name w:val="WW8Num35z6"/>
    <w:qFormat/>
    <w:rsid w:val="00C622F0"/>
  </w:style>
  <w:style w:type="character" w:customStyle="1" w:styleId="WW8Num35z7">
    <w:name w:val="WW8Num35z7"/>
    <w:qFormat/>
    <w:rsid w:val="00C622F0"/>
  </w:style>
  <w:style w:type="character" w:customStyle="1" w:styleId="WW8Num35z8">
    <w:name w:val="WW8Num35z8"/>
    <w:qFormat/>
    <w:rsid w:val="00C622F0"/>
  </w:style>
  <w:style w:type="character" w:customStyle="1" w:styleId="WW8Num36z1">
    <w:name w:val="WW8Num36z1"/>
    <w:qFormat/>
    <w:rsid w:val="00C622F0"/>
  </w:style>
  <w:style w:type="character" w:customStyle="1" w:styleId="WW8Num36z2">
    <w:name w:val="WW8Num36z2"/>
    <w:qFormat/>
    <w:rsid w:val="00C622F0"/>
  </w:style>
  <w:style w:type="character" w:customStyle="1" w:styleId="WW8Num36z3">
    <w:name w:val="WW8Num36z3"/>
    <w:qFormat/>
    <w:rsid w:val="00C622F0"/>
  </w:style>
  <w:style w:type="character" w:customStyle="1" w:styleId="WW8Num36z4">
    <w:name w:val="WW8Num36z4"/>
    <w:qFormat/>
    <w:rsid w:val="00C622F0"/>
  </w:style>
  <w:style w:type="character" w:customStyle="1" w:styleId="WW8Num36z5">
    <w:name w:val="WW8Num36z5"/>
    <w:qFormat/>
    <w:rsid w:val="00C622F0"/>
  </w:style>
  <w:style w:type="character" w:customStyle="1" w:styleId="WW8Num36z6">
    <w:name w:val="WW8Num36z6"/>
    <w:qFormat/>
    <w:rsid w:val="00C622F0"/>
  </w:style>
  <w:style w:type="character" w:customStyle="1" w:styleId="WW8Num36z7">
    <w:name w:val="WW8Num36z7"/>
    <w:qFormat/>
    <w:rsid w:val="00C622F0"/>
  </w:style>
  <w:style w:type="character" w:customStyle="1" w:styleId="WW8Num36z8">
    <w:name w:val="WW8Num36z8"/>
    <w:qFormat/>
    <w:rsid w:val="00C622F0"/>
  </w:style>
  <w:style w:type="character" w:customStyle="1" w:styleId="WW8Num37z2">
    <w:name w:val="WW8Num37z2"/>
    <w:qFormat/>
    <w:rsid w:val="00C622F0"/>
  </w:style>
  <w:style w:type="character" w:customStyle="1" w:styleId="WW8Num38z1">
    <w:name w:val="WW8Num38z1"/>
    <w:qFormat/>
    <w:rsid w:val="00C622F0"/>
  </w:style>
  <w:style w:type="character" w:customStyle="1" w:styleId="WW8Num38z2">
    <w:name w:val="WW8Num38z2"/>
    <w:qFormat/>
    <w:rsid w:val="00C622F0"/>
  </w:style>
  <w:style w:type="character" w:customStyle="1" w:styleId="WW8Num38z3">
    <w:name w:val="WW8Num38z3"/>
    <w:qFormat/>
    <w:rsid w:val="00C622F0"/>
  </w:style>
  <w:style w:type="character" w:customStyle="1" w:styleId="WW8Num38z4">
    <w:name w:val="WW8Num38z4"/>
    <w:qFormat/>
    <w:rsid w:val="00C622F0"/>
  </w:style>
  <w:style w:type="character" w:customStyle="1" w:styleId="WW8Num38z5">
    <w:name w:val="WW8Num38z5"/>
    <w:qFormat/>
    <w:rsid w:val="00C622F0"/>
  </w:style>
  <w:style w:type="character" w:customStyle="1" w:styleId="WW8Num38z6">
    <w:name w:val="WW8Num38z6"/>
    <w:qFormat/>
    <w:rsid w:val="00C622F0"/>
  </w:style>
  <w:style w:type="character" w:customStyle="1" w:styleId="WW8Num38z7">
    <w:name w:val="WW8Num38z7"/>
    <w:qFormat/>
    <w:rsid w:val="00C622F0"/>
  </w:style>
  <w:style w:type="character" w:customStyle="1" w:styleId="WW8Num38z8">
    <w:name w:val="WW8Num38z8"/>
    <w:qFormat/>
    <w:rsid w:val="00C622F0"/>
  </w:style>
  <w:style w:type="character" w:customStyle="1" w:styleId="WW8Num39z1">
    <w:name w:val="WW8Num39z1"/>
    <w:qFormat/>
    <w:rsid w:val="00C622F0"/>
  </w:style>
  <w:style w:type="character" w:customStyle="1" w:styleId="WW8Num39z2">
    <w:name w:val="WW8Num39z2"/>
    <w:qFormat/>
    <w:rsid w:val="00C622F0"/>
  </w:style>
  <w:style w:type="character" w:customStyle="1" w:styleId="WW8Num39z3">
    <w:name w:val="WW8Num39z3"/>
    <w:qFormat/>
    <w:rsid w:val="00C622F0"/>
  </w:style>
  <w:style w:type="character" w:customStyle="1" w:styleId="WW8Num39z4">
    <w:name w:val="WW8Num39z4"/>
    <w:qFormat/>
    <w:rsid w:val="00C622F0"/>
  </w:style>
  <w:style w:type="character" w:customStyle="1" w:styleId="WW8Num39z5">
    <w:name w:val="WW8Num39z5"/>
    <w:qFormat/>
    <w:rsid w:val="00C622F0"/>
  </w:style>
  <w:style w:type="character" w:customStyle="1" w:styleId="WW8Num39z6">
    <w:name w:val="WW8Num39z6"/>
    <w:qFormat/>
    <w:rsid w:val="00C622F0"/>
  </w:style>
  <w:style w:type="character" w:customStyle="1" w:styleId="WW8Num39z7">
    <w:name w:val="WW8Num39z7"/>
    <w:qFormat/>
    <w:rsid w:val="00C622F0"/>
  </w:style>
  <w:style w:type="character" w:customStyle="1" w:styleId="WW8Num39z8">
    <w:name w:val="WW8Num39z8"/>
    <w:qFormat/>
    <w:rsid w:val="00C622F0"/>
  </w:style>
  <w:style w:type="character" w:customStyle="1" w:styleId="WW8Num40z2">
    <w:name w:val="WW8Num40z2"/>
    <w:qFormat/>
    <w:rsid w:val="00C622F0"/>
  </w:style>
  <w:style w:type="character" w:customStyle="1" w:styleId="WW8Num41z1">
    <w:name w:val="WW8Num41z1"/>
    <w:qFormat/>
    <w:rsid w:val="00C622F0"/>
  </w:style>
  <w:style w:type="character" w:customStyle="1" w:styleId="WW8Num41z2">
    <w:name w:val="WW8Num41z2"/>
    <w:qFormat/>
    <w:rsid w:val="00C622F0"/>
  </w:style>
  <w:style w:type="character" w:customStyle="1" w:styleId="WW8Num41z3">
    <w:name w:val="WW8Num41z3"/>
    <w:qFormat/>
    <w:rsid w:val="00C622F0"/>
  </w:style>
  <w:style w:type="character" w:customStyle="1" w:styleId="WW8Num41z4">
    <w:name w:val="WW8Num41z4"/>
    <w:qFormat/>
    <w:rsid w:val="00C622F0"/>
  </w:style>
  <w:style w:type="character" w:customStyle="1" w:styleId="WW8Num41z5">
    <w:name w:val="WW8Num41z5"/>
    <w:qFormat/>
    <w:rsid w:val="00C622F0"/>
  </w:style>
  <w:style w:type="character" w:customStyle="1" w:styleId="WW8Num41z6">
    <w:name w:val="WW8Num41z6"/>
    <w:qFormat/>
    <w:rsid w:val="00C622F0"/>
  </w:style>
  <w:style w:type="character" w:customStyle="1" w:styleId="WW8Num41z7">
    <w:name w:val="WW8Num41z7"/>
    <w:qFormat/>
    <w:rsid w:val="00C622F0"/>
  </w:style>
  <w:style w:type="character" w:customStyle="1" w:styleId="WW8Num41z8">
    <w:name w:val="WW8Num41z8"/>
    <w:qFormat/>
    <w:rsid w:val="00C622F0"/>
  </w:style>
  <w:style w:type="character" w:customStyle="1" w:styleId="WW8Num42z1">
    <w:name w:val="WW8Num42z1"/>
    <w:qFormat/>
    <w:rsid w:val="00C622F0"/>
  </w:style>
  <w:style w:type="character" w:customStyle="1" w:styleId="WW8Num42z2">
    <w:name w:val="WW8Num42z2"/>
    <w:qFormat/>
    <w:rsid w:val="00C622F0"/>
  </w:style>
  <w:style w:type="character" w:customStyle="1" w:styleId="WW8Num43z1">
    <w:name w:val="WW8Num43z1"/>
    <w:qFormat/>
    <w:rsid w:val="00C622F0"/>
  </w:style>
  <w:style w:type="character" w:customStyle="1" w:styleId="WW8Num43z2">
    <w:name w:val="WW8Num43z2"/>
    <w:qFormat/>
    <w:rsid w:val="00C622F0"/>
  </w:style>
  <w:style w:type="character" w:customStyle="1" w:styleId="WW8Num43z3">
    <w:name w:val="WW8Num43z3"/>
    <w:qFormat/>
    <w:rsid w:val="00C622F0"/>
  </w:style>
  <w:style w:type="character" w:customStyle="1" w:styleId="WW8Num43z4">
    <w:name w:val="WW8Num43z4"/>
    <w:qFormat/>
    <w:rsid w:val="00C622F0"/>
  </w:style>
  <w:style w:type="character" w:customStyle="1" w:styleId="WW8Num43z5">
    <w:name w:val="WW8Num43z5"/>
    <w:qFormat/>
    <w:rsid w:val="00C622F0"/>
  </w:style>
  <w:style w:type="character" w:customStyle="1" w:styleId="WW8Num43z6">
    <w:name w:val="WW8Num43z6"/>
    <w:qFormat/>
    <w:rsid w:val="00C622F0"/>
  </w:style>
  <w:style w:type="character" w:customStyle="1" w:styleId="WW8Num43z7">
    <w:name w:val="WW8Num43z7"/>
    <w:qFormat/>
    <w:rsid w:val="00C622F0"/>
  </w:style>
  <w:style w:type="character" w:customStyle="1" w:styleId="WW8Num43z8">
    <w:name w:val="WW8Num43z8"/>
    <w:qFormat/>
    <w:rsid w:val="00C622F0"/>
  </w:style>
  <w:style w:type="character" w:customStyle="1" w:styleId="WW8Num44z1">
    <w:name w:val="WW8Num44z1"/>
    <w:qFormat/>
    <w:rsid w:val="00C622F0"/>
  </w:style>
  <w:style w:type="character" w:customStyle="1" w:styleId="WW8Num44z2">
    <w:name w:val="WW8Num44z2"/>
    <w:qFormat/>
    <w:rsid w:val="00C622F0"/>
  </w:style>
  <w:style w:type="character" w:customStyle="1" w:styleId="WW8Num44z3">
    <w:name w:val="WW8Num44z3"/>
    <w:qFormat/>
    <w:rsid w:val="00C622F0"/>
  </w:style>
  <w:style w:type="character" w:customStyle="1" w:styleId="WW8Num44z4">
    <w:name w:val="WW8Num44z4"/>
    <w:qFormat/>
    <w:rsid w:val="00C622F0"/>
  </w:style>
  <w:style w:type="character" w:customStyle="1" w:styleId="WW8Num44z5">
    <w:name w:val="WW8Num44z5"/>
    <w:qFormat/>
    <w:rsid w:val="00C622F0"/>
  </w:style>
  <w:style w:type="character" w:customStyle="1" w:styleId="WW8Num44z6">
    <w:name w:val="WW8Num44z6"/>
    <w:qFormat/>
    <w:rsid w:val="00C622F0"/>
  </w:style>
  <w:style w:type="character" w:customStyle="1" w:styleId="WW8Num44z7">
    <w:name w:val="WW8Num44z7"/>
    <w:qFormat/>
    <w:rsid w:val="00C622F0"/>
  </w:style>
  <w:style w:type="character" w:customStyle="1" w:styleId="WW8Num44z8">
    <w:name w:val="WW8Num44z8"/>
    <w:qFormat/>
    <w:rsid w:val="00C622F0"/>
  </w:style>
  <w:style w:type="character" w:customStyle="1" w:styleId="WW8Num45z1">
    <w:name w:val="WW8Num45z1"/>
    <w:qFormat/>
    <w:rsid w:val="00C622F0"/>
    <w:rPr>
      <w:rFonts w:ascii="Arial" w:hAnsi="Arial" w:cs="Arial"/>
      <w:b/>
      <w:bCs/>
      <w:i w:val="0"/>
      <w:iCs/>
      <w:strike w:val="0"/>
      <w:dstrike w:val="0"/>
      <w:sz w:val="19"/>
      <w:szCs w:val="19"/>
    </w:rPr>
  </w:style>
  <w:style w:type="character" w:customStyle="1" w:styleId="WW8Num45z3">
    <w:name w:val="WW8Num45z3"/>
    <w:qFormat/>
    <w:rsid w:val="00C622F0"/>
    <w:rPr>
      <w:rFonts w:ascii="Symbol" w:hAnsi="Symbol" w:cs="Symbol"/>
    </w:rPr>
  </w:style>
  <w:style w:type="character" w:customStyle="1" w:styleId="WW8Num45z4">
    <w:name w:val="WW8Num45z4"/>
    <w:qFormat/>
    <w:rsid w:val="00C622F0"/>
    <w:rPr>
      <w:rFonts w:ascii="Courier New" w:hAnsi="Courier New" w:cs="Courier New"/>
    </w:rPr>
  </w:style>
  <w:style w:type="character" w:customStyle="1" w:styleId="WW8Num46z1">
    <w:name w:val="WW8Num46z1"/>
    <w:qFormat/>
    <w:rsid w:val="00C622F0"/>
  </w:style>
  <w:style w:type="character" w:customStyle="1" w:styleId="WW8Num46z2">
    <w:name w:val="WW8Num46z2"/>
    <w:qFormat/>
    <w:rsid w:val="00C622F0"/>
  </w:style>
  <w:style w:type="character" w:customStyle="1" w:styleId="WW8Num46z3">
    <w:name w:val="WW8Num46z3"/>
    <w:qFormat/>
    <w:rsid w:val="00C622F0"/>
  </w:style>
  <w:style w:type="character" w:customStyle="1" w:styleId="WW8Num46z4">
    <w:name w:val="WW8Num46z4"/>
    <w:qFormat/>
    <w:rsid w:val="00C622F0"/>
  </w:style>
  <w:style w:type="character" w:customStyle="1" w:styleId="WW8Num46z5">
    <w:name w:val="WW8Num46z5"/>
    <w:qFormat/>
    <w:rsid w:val="00C622F0"/>
  </w:style>
  <w:style w:type="character" w:customStyle="1" w:styleId="WW8Num46z6">
    <w:name w:val="WW8Num46z6"/>
    <w:qFormat/>
    <w:rsid w:val="00C622F0"/>
  </w:style>
  <w:style w:type="character" w:customStyle="1" w:styleId="WW8Num46z7">
    <w:name w:val="WW8Num46z7"/>
    <w:qFormat/>
    <w:rsid w:val="00C622F0"/>
  </w:style>
  <w:style w:type="character" w:customStyle="1" w:styleId="WW8Num46z8">
    <w:name w:val="WW8Num46z8"/>
    <w:qFormat/>
    <w:rsid w:val="00C622F0"/>
  </w:style>
  <w:style w:type="character" w:customStyle="1" w:styleId="WW8Num47z3">
    <w:name w:val="WW8Num47z3"/>
    <w:qFormat/>
    <w:rsid w:val="00C622F0"/>
  </w:style>
  <w:style w:type="character" w:customStyle="1" w:styleId="WW8Num47z4">
    <w:name w:val="WW8Num47z4"/>
    <w:qFormat/>
    <w:rsid w:val="00C622F0"/>
  </w:style>
  <w:style w:type="character" w:customStyle="1" w:styleId="WW8Num47z5">
    <w:name w:val="WW8Num47z5"/>
    <w:qFormat/>
    <w:rsid w:val="00C622F0"/>
  </w:style>
  <w:style w:type="character" w:customStyle="1" w:styleId="WW8Num47z6">
    <w:name w:val="WW8Num47z6"/>
    <w:qFormat/>
    <w:rsid w:val="00C622F0"/>
  </w:style>
  <w:style w:type="character" w:customStyle="1" w:styleId="WW8Num47z7">
    <w:name w:val="WW8Num47z7"/>
    <w:qFormat/>
    <w:rsid w:val="00C622F0"/>
  </w:style>
  <w:style w:type="character" w:customStyle="1" w:styleId="WW8Num47z8">
    <w:name w:val="WW8Num47z8"/>
    <w:qFormat/>
    <w:rsid w:val="00C622F0"/>
  </w:style>
  <w:style w:type="character" w:customStyle="1" w:styleId="WW8Num48z1">
    <w:name w:val="WW8Num48z1"/>
    <w:qFormat/>
    <w:rsid w:val="00C622F0"/>
  </w:style>
  <w:style w:type="character" w:customStyle="1" w:styleId="WW8Num48z2">
    <w:name w:val="WW8Num48z2"/>
    <w:qFormat/>
    <w:rsid w:val="00C622F0"/>
  </w:style>
  <w:style w:type="character" w:customStyle="1" w:styleId="WW8Num48z3">
    <w:name w:val="WW8Num48z3"/>
    <w:qFormat/>
    <w:rsid w:val="00C622F0"/>
  </w:style>
  <w:style w:type="character" w:customStyle="1" w:styleId="WW8Num48z4">
    <w:name w:val="WW8Num48z4"/>
    <w:qFormat/>
    <w:rsid w:val="00C622F0"/>
  </w:style>
  <w:style w:type="character" w:customStyle="1" w:styleId="WW8Num48z5">
    <w:name w:val="WW8Num48z5"/>
    <w:qFormat/>
    <w:rsid w:val="00C622F0"/>
  </w:style>
  <w:style w:type="character" w:customStyle="1" w:styleId="WW8Num48z6">
    <w:name w:val="WW8Num48z6"/>
    <w:qFormat/>
    <w:rsid w:val="00C622F0"/>
  </w:style>
  <w:style w:type="character" w:customStyle="1" w:styleId="WW8Num48z7">
    <w:name w:val="WW8Num48z7"/>
    <w:qFormat/>
    <w:rsid w:val="00C622F0"/>
  </w:style>
  <w:style w:type="character" w:customStyle="1" w:styleId="WW8Num48z8">
    <w:name w:val="WW8Num48z8"/>
    <w:qFormat/>
    <w:rsid w:val="00C622F0"/>
  </w:style>
  <w:style w:type="character" w:customStyle="1" w:styleId="WW8Num49z1">
    <w:name w:val="WW8Num49z1"/>
    <w:qFormat/>
    <w:rsid w:val="00C622F0"/>
  </w:style>
  <w:style w:type="character" w:customStyle="1" w:styleId="WW8Num49z2">
    <w:name w:val="WW8Num49z2"/>
    <w:qFormat/>
    <w:rsid w:val="00C622F0"/>
  </w:style>
  <w:style w:type="character" w:customStyle="1" w:styleId="WW8Num49z3">
    <w:name w:val="WW8Num49z3"/>
    <w:qFormat/>
    <w:rsid w:val="00C622F0"/>
  </w:style>
  <w:style w:type="character" w:customStyle="1" w:styleId="WW8Num49z4">
    <w:name w:val="WW8Num49z4"/>
    <w:qFormat/>
    <w:rsid w:val="00C622F0"/>
  </w:style>
  <w:style w:type="character" w:customStyle="1" w:styleId="WW8Num49z5">
    <w:name w:val="WW8Num49z5"/>
    <w:qFormat/>
    <w:rsid w:val="00C622F0"/>
  </w:style>
  <w:style w:type="character" w:customStyle="1" w:styleId="WW8Num49z6">
    <w:name w:val="WW8Num49z6"/>
    <w:qFormat/>
    <w:rsid w:val="00C622F0"/>
  </w:style>
  <w:style w:type="character" w:customStyle="1" w:styleId="WW8Num49z7">
    <w:name w:val="WW8Num49z7"/>
    <w:qFormat/>
    <w:rsid w:val="00C622F0"/>
  </w:style>
  <w:style w:type="character" w:customStyle="1" w:styleId="WW8Num49z8">
    <w:name w:val="WW8Num49z8"/>
    <w:qFormat/>
    <w:rsid w:val="00C622F0"/>
  </w:style>
  <w:style w:type="character" w:customStyle="1" w:styleId="WW8Num50z1">
    <w:name w:val="WW8Num50z1"/>
    <w:qFormat/>
    <w:rsid w:val="00C622F0"/>
  </w:style>
  <w:style w:type="character" w:customStyle="1" w:styleId="WW8Num50z2">
    <w:name w:val="WW8Num50z2"/>
    <w:qFormat/>
    <w:rsid w:val="00C622F0"/>
  </w:style>
  <w:style w:type="character" w:customStyle="1" w:styleId="WW8Num50z3">
    <w:name w:val="WW8Num50z3"/>
    <w:qFormat/>
    <w:rsid w:val="00C622F0"/>
  </w:style>
  <w:style w:type="character" w:customStyle="1" w:styleId="WW8Num50z4">
    <w:name w:val="WW8Num50z4"/>
    <w:qFormat/>
    <w:rsid w:val="00C622F0"/>
  </w:style>
  <w:style w:type="character" w:customStyle="1" w:styleId="WW8Num50z5">
    <w:name w:val="WW8Num50z5"/>
    <w:qFormat/>
    <w:rsid w:val="00C622F0"/>
  </w:style>
  <w:style w:type="character" w:customStyle="1" w:styleId="WW8Num50z6">
    <w:name w:val="WW8Num50z6"/>
    <w:qFormat/>
    <w:rsid w:val="00C622F0"/>
  </w:style>
  <w:style w:type="character" w:customStyle="1" w:styleId="WW8Num50z7">
    <w:name w:val="WW8Num50z7"/>
    <w:qFormat/>
    <w:rsid w:val="00C622F0"/>
  </w:style>
  <w:style w:type="character" w:customStyle="1" w:styleId="WW8Num50z8">
    <w:name w:val="WW8Num50z8"/>
    <w:qFormat/>
    <w:rsid w:val="00C622F0"/>
  </w:style>
  <w:style w:type="character" w:customStyle="1" w:styleId="WW8Num51z2">
    <w:name w:val="WW8Num51z2"/>
    <w:qFormat/>
    <w:rsid w:val="00C622F0"/>
  </w:style>
  <w:style w:type="character" w:customStyle="1" w:styleId="WW8Num52z0">
    <w:name w:val="WW8Num52z0"/>
    <w:qFormat/>
    <w:rsid w:val="00C622F0"/>
    <w:rPr>
      <w:b w:val="0"/>
      <w:i w:val="0"/>
    </w:rPr>
  </w:style>
  <w:style w:type="character" w:customStyle="1" w:styleId="WW8Num52z1">
    <w:name w:val="WW8Num52z1"/>
    <w:qFormat/>
    <w:rsid w:val="00C622F0"/>
  </w:style>
  <w:style w:type="character" w:customStyle="1" w:styleId="WW8Num52z2">
    <w:name w:val="WW8Num52z2"/>
    <w:qFormat/>
    <w:rsid w:val="00C622F0"/>
  </w:style>
  <w:style w:type="character" w:customStyle="1" w:styleId="WW8Num52z3">
    <w:name w:val="WW8Num52z3"/>
    <w:qFormat/>
    <w:rsid w:val="00C622F0"/>
  </w:style>
  <w:style w:type="character" w:customStyle="1" w:styleId="WW8Num52z4">
    <w:name w:val="WW8Num52z4"/>
    <w:qFormat/>
    <w:rsid w:val="00C622F0"/>
  </w:style>
  <w:style w:type="character" w:customStyle="1" w:styleId="WW8Num52z5">
    <w:name w:val="WW8Num52z5"/>
    <w:qFormat/>
    <w:rsid w:val="00C622F0"/>
  </w:style>
  <w:style w:type="character" w:customStyle="1" w:styleId="WW8Num52z6">
    <w:name w:val="WW8Num52z6"/>
    <w:qFormat/>
    <w:rsid w:val="00C622F0"/>
  </w:style>
  <w:style w:type="character" w:customStyle="1" w:styleId="WW8Num52z7">
    <w:name w:val="WW8Num52z7"/>
    <w:qFormat/>
    <w:rsid w:val="00C622F0"/>
  </w:style>
  <w:style w:type="character" w:customStyle="1" w:styleId="WW8Num52z8">
    <w:name w:val="WW8Num52z8"/>
    <w:qFormat/>
    <w:rsid w:val="00C622F0"/>
  </w:style>
  <w:style w:type="character" w:customStyle="1" w:styleId="WW8Num53z0">
    <w:name w:val="WW8Num53z0"/>
    <w:qFormat/>
    <w:rsid w:val="00C622F0"/>
    <w:rPr>
      <w:b w:val="0"/>
      <w:bCs w:val="0"/>
    </w:rPr>
  </w:style>
  <w:style w:type="character" w:customStyle="1" w:styleId="WW8Num53z2">
    <w:name w:val="WW8Num53z2"/>
    <w:qFormat/>
    <w:rsid w:val="00C622F0"/>
  </w:style>
  <w:style w:type="character" w:customStyle="1" w:styleId="WW8Num53z3">
    <w:name w:val="WW8Num53z3"/>
    <w:qFormat/>
    <w:rsid w:val="00C622F0"/>
  </w:style>
  <w:style w:type="character" w:customStyle="1" w:styleId="WW8Num53z4">
    <w:name w:val="WW8Num53z4"/>
    <w:qFormat/>
    <w:rsid w:val="00C622F0"/>
  </w:style>
  <w:style w:type="character" w:customStyle="1" w:styleId="WW8Num53z5">
    <w:name w:val="WW8Num53z5"/>
    <w:qFormat/>
    <w:rsid w:val="00C622F0"/>
  </w:style>
  <w:style w:type="character" w:customStyle="1" w:styleId="WW8Num53z6">
    <w:name w:val="WW8Num53z6"/>
    <w:qFormat/>
    <w:rsid w:val="00C622F0"/>
  </w:style>
  <w:style w:type="character" w:customStyle="1" w:styleId="WW8Num53z7">
    <w:name w:val="WW8Num53z7"/>
    <w:qFormat/>
    <w:rsid w:val="00C622F0"/>
  </w:style>
  <w:style w:type="character" w:customStyle="1" w:styleId="WW8Num53z8">
    <w:name w:val="WW8Num53z8"/>
    <w:qFormat/>
    <w:rsid w:val="00C622F0"/>
  </w:style>
  <w:style w:type="character" w:customStyle="1" w:styleId="WW8Num54z0">
    <w:name w:val="WW8Num54z0"/>
    <w:qFormat/>
    <w:rsid w:val="00C622F0"/>
    <w:rPr>
      <w:rFonts w:ascii="Tahoma" w:hAnsi="Tahoma" w:cs="Tahoma"/>
      <w:b w:val="0"/>
      <w:i w:val="0"/>
      <w:sz w:val="20"/>
      <w:szCs w:val="20"/>
    </w:rPr>
  </w:style>
  <w:style w:type="character" w:customStyle="1" w:styleId="WW8Num54z1">
    <w:name w:val="WW8Num54z1"/>
    <w:qFormat/>
    <w:rsid w:val="00C622F0"/>
  </w:style>
  <w:style w:type="character" w:customStyle="1" w:styleId="WW8Num54z2">
    <w:name w:val="WW8Num54z2"/>
    <w:qFormat/>
    <w:rsid w:val="00C622F0"/>
  </w:style>
  <w:style w:type="character" w:customStyle="1" w:styleId="WW8Num54z3">
    <w:name w:val="WW8Num54z3"/>
    <w:qFormat/>
    <w:rsid w:val="00C622F0"/>
  </w:style>
  <w:style w:type="character" w:customStyle="1" w:styleId="WW8Num54z4">
    <w:name w:val="WW8Num54z4"/>
    <w:qFormat/>
    <w:rsid w:val="00C622F0"/>
  </w:style>
  <w:style w:type="character" w:customStyle="1" w:styleId="WW8Num54z5">
    <w:name w:val="WW8Num54z5"/>
    <w:qFormat/>
    <w:rsid w:val="00C622F0"/>
  </w:style>
  <w:style w:type="character" w:customStyle="1" w:styleId="WW8Num54z6">
    <w:name w:val="WW8Num54z6"/>
    <w:qFormat/>
    <w:rsid w:val="00C622F0"/>
  </w:style>
  <w:style w:type="character" w:customStyle="1" w:styleId="WW8Num54z7">
    <w:name w:val="WW8Num54z7"/>
    <w:qFormat/>
    <w:rsid w:val="00C622F0"/>
  </w:style>
  <w:style w:type="character" w:customStyle="1" w:styleId="WW8Num54z8">
    <w:name w:val="WW8Num54z8"/>
    <w:qFormat/>
    <w:rsid w:val="00C622F0"/>
  </w:style>
  <w:style w:type="character" w:customStyle="1" w:styleId="WW8Num55z0">
    <w:name w:val="WW8Num55z0"/>
    <w:qFormat/>
    <w:rsid w:val="00C622F0"/>
    <w:rPr>
      <w:rFonts w:ascii="Symbol" w:hAnsi="Symbol" w:cs="Symbol"/>
      <w:color w:val="000000"/>
      <w:sz w:val="20"/>
      <w:szCs w:val="20"/>
    </w:rPr>
  </w:style>
  <w:style w:type="character" w:customStyle="1" w:styleId="WW8Num55z2">
    <w:name w:val="WW8Num55z2"/>
    <w:qFormat/>
    <w:rsid w:val="00C622F0"/>
  </w:style>
  <w:style w:type="character" w:customStyle="1" w:styleId="WW8Num55z3">
    <w:name w:val="WW8Num55z3"/>
    <w:qFormat/>
    <w:rsid w:val="00C622F0"/>
  </w:style>
  <w:style w:type="character" w:customStyle="1" w:styleId="WW8Num55z4">
    <w:name w:val="WW8Num55z4"/>
    <w:qFormat/>
    <w:rsid w:val="00C622F0"/>
  </w:style>
  <w:style w:type="character" w:customStyle="1" w:styleId="WW8Num55z5">
    <w:name w:val="WW8Num55z5"/>
    <w:qFormat/>
    <w:rsid w:val="00C622F0"/>
  </w:style>
  <w:style w:type="character" w:customStyle="1" w:styleId="WW8Num55z6">
    <w:name w:val="WW8Num55z6"/>
    <w:qFormat/>
    <w:rsid w:val="00C622F0"/>
  </w:style>
  <w:style w:type="character" w:customStyle="1" w:styleId="WW8Num55z7">
    <w:name w:val="WW8Num55z7"/>
    <w:qFormat/>
    <w:rsid w:val="00C622F0"/>
  </w:style>
  <w:style w:type="character" w:customStyle="1" w:styleId="WW8Num55z8">
    <w:name w:val="WW8Num55z8"/>
    <w:qFormat/>
    <w:rsid w:val="00C622F0"/>
  </w:style>
  <w:style w:type="character" w:customStyle="1" w:styleId="WW8Num56z0">
    <w:name w:val="WW8Num56z0"/>
    <w:qFormat/>
    <w:rsid w:val="00C622F0"/>
    <w:rPr>
      <w:rFonts w:ascii="Tahoma" w:hAnsi="Tahoma" w:cs="Tahoma"/>
      <w:b w:val="0"/>
      <w:bCs/>
      <w:i w:val="0"/>
      <w:color w:val="000000"/>
      <w:spacing w:val="-2"/>
      <w:sz w:val="20"/>
      <w:szCs w:val="20"/>
    </w:rPr>
  </w:style>
  <w:style w:type="character" w:customStyle="1" w:styleId="WW8Num56z2">
    <w:name w:val="WW8Num56z2"/>
    <w:qFormat/>
    <w:rsid w:val="00C622F0"/>
  </w:style>
  <w:style w:type="character" w:customStyle="1" w:styleId="WW8Num56z3">
    <w:name w:val="WW8Num56z3"/>
    <w:qFormat/>
    <w:rsid w:val="00C622F0"/>
  </w:style>
  <w:style w:type="character" w:customStyle="1" w:styleId="WW8Num56z4">
    <w:name w:val="WW8Num56z4"/>
    <w:qFormat/>
    <w:rsid w:val="00C622F0"/>
  </w:style>
  <w:style w:type="character" w:customStyle="1" w:styleId="WW8Num56z5">
    <w:name w:val="WW8Num56z5"/>
    <w:qFormat/>
    <w:rsid w:val="00C622F0"/>
  </w:style>
  <w:style w:type="character" w:customStyle="1" w:styleId="WW8Num56z6">
    <w:name w:val="WW8Num56z6"/>
    <w:qFormat/>
    <w:rsid w:val="00C622F0"/>
  </w:style>
  <w:style w:type="character" w:customStyle="1" w:styleId="WW8Num56z7">
    <w:name w:val="WW8Num56z7"/>
    <w:qFormat/>
    <w:rsid w:val="00C622F0"/>
  </w:style>
  <w:style w:type="character" w:customStyle="1" w:styleId="WW8Num56z8">
    <w:name w:val="WW8Num56z8"/>
    <w:qFormat/>
    <w:rsid w:val="00C622F0"/>
  </w:style>
  <w:style w:type="character" w:customStyle="1" w:styleId="WW8Num57z0">
    <w:name w:val="WW8Num57z0"/>
    <w:qFormat/>
    <w:rsid w:val="00C622F0"/>
    <w:rPr>
      <w:b w:val="0"/>
      <w:i w:val="0"/>
    </w:rPr>
  </w:style>
  <w:style w:type="character" w:customStyle="1" w:styleId="WW8Num57z1">
    <w:name w:val="WW8Num57z1"/>
    <w:qFormat/>
    <w:rsid w:val="00C622F0"/>
  </w:style>
  <w:style w:type="character" w:customStyle="1" w:styleId="WW8Num57z2">
    <w:name w:val="WW8Num57z2"/>
    <w:qFormat/>
    <w:rsid w:val="00C622F0"/>
  </w:style>
  <w:style w:type="character" w:customStyle="1" w:styleId="WW8Num57z3">
    <w:name w:val="WW8Num57z3"/>
    <w:qFormat/>
    <w:rsid w:val="00C622F0"/>
  </w:style>
  <w:style w:type="character" w:customStyle="1" w:styleId="WW8Num57z4">
    <w:name w:val="WW8Num57z4"/>
    <w:qFormat/>
    <w:rsid w:val="00C622F0"/>
  </w:style>
  <w:style w:type="character" w:customStyle="1" w:styleId="WW8Num57z5">
    <w:name w:val="WW8Num57z5"/>
    <w:qFormat/>
    <w:rsid w:val="00C622F0"/>
  </w:style>
  <w:style w:type="character" w:customStyle="1" w:styleId="WW8Num57z6">
    <w:name w:val="WW8Num57z6"/>
    <w:qFormat/>
    <w:rsid w:val="00C622F0"/>
  </w:style>
  <w:style w:type="character" w:customStyle="1" w:styleId="WW8Num57z7">
    <w:name w:val="WW8Num57z7"/>
    <w:qFormat/>
    <w:rsid w:val="00C622F0"/>
  </w:style>
  <w:style w:type="character" w:customStyle="1" w:styleId="WW8Num57z8">
    <w:name w:val="WW8Num57z8"/>
    <w:qFormat/>
    <w:rsid w:val="00C622F0"/>
  </w:style>
  <w:style w:type="character" w:customStyle="1" w:styleId="WW8Num58z0">
    <w:name w:val="WW8Num58z0"/>
    <w:qFormat/>
    <w:rsid w:val="00C622F0"/>
    <w:rPr>
      <w:rFonts w:ascii="Tahoma" w:hAnsi="Tahoma" w:cs="Tahoma"/>
      <w:b w:val="0"/>
      <w:i w:val="0"/>
      <w:sz w:val="20"/>
      <w:szCs w:val="20"/>
    </w:rPr>
  </w:style>
  <w:style w:type="character" w:customStyle="1" w:styleId="WW8Num58z1">
    <w:name w:val="WW8Num58z1"/>
    <w:qFormat/>
    <w:rsid w:val="00C622F0"/>
  </w:style>
  <w:style w:type="character" w:customStyle="1" w:styleId="WW8Num58z2">
    <w:name w:val="WW8Num58z2"/>
    <w:qFormat/>
    <w:rsid w:val="00C622F0"/>
  </w:style>
  <w:style w:type="character" w:customStyle="1" w:styleId="WW8Num58z3">
    <w:name w:val="WW8Num58z3"/>
    <w:qFormat/>
    <w:rsid w:val="00C622F0"/>
  </w:style>
  <w:style w:type="character" w:customStyle="1" w:styleId="WW8Num58z4">
    <w:name w:val="WW8Num58z4"/>
    <w:qFormat/>
    <w:rsid w:val="00C622F0"/>
  </w:style>
  <w:style w:type="character" w:customStyle="1" w:styleId="WW8Num58z5">
    <w:name w:val="WW8Num58z5"/>
    <w:qFormat/>
    <w:rsid w:val="00C622F0"/>
  </w:style>
  <w:style w:type="character" w:customStyle="1" w:styleId="WW8Num58z6">
    <w:name w:val="WW8Num58z6"/>
    <w:qFormat/>
    <w:rsid w:val="00C622F0"/>
  </w:style>
  <w:style w:type="character" w:customStyle="1" w:styleId="WW8Num58z7">
    <w:name w:val="WW8Num58z7"/>
    <w:qFormat/>
    <w:rsid w:val="00C622F0"/>
  </w:style>
  <w:style w:type="character" w:customStyle="1" w:styleId="WW8Num58z8">
    <w:name w:val="WW8Num58z8"/>
    <w:qFormat/>
    <w:rsid w:val="00C622F0"/>
  </w:style>
  <w:style w:type="character" w:customStyle="1" w:styleId="WW8Num59z0">
    <w:name w:val="WW8Num59z0"/>
    <w:qFormat/>
    <w:rsid w:val="00C622F0"/>
    <w:rPr>
      <w:rFonts w:ascii="Tahoma" w:hAnsi="Tahoma" w:cs="Tahoma"/>
      <w:bCs/>
      <w:iCs/>
      <w:sz w:val="20"/>
      <w:lang w:val="pl-PL"/>
    </w:rPr>
  </w:style>
  <w:style w:type="character" w:customStyle="1" w:styleId="WW8Num59z1">
    <w:name w:val="WW8Num59z1"/>
    <w:qFormat/>
    <w:rsid w:val="00C622F0"/>
  </w:style>
  <w:style w:type="character" w:customStyle="1" w:styleId="WW8Num59z2">
    <w:name w:val="WW8Num59z2"/>
    <w:qFormat/>
    <w:rsid w:val="00C622F0"/>
  </w:style>
  <w:style w:type="character" w:customStyle="1" w:styleId="WW8Num59z3">
    <w:name w:val="WW8Num59z3"/>
    <w:qFormat/>
    <w:rsid w:val="00C622F0"/>
  </w:style>
  <w:style w:type="character" w:customStyle="1" w:styleId="WW8Num59z4">
    <w:name w:val="WW8Num59z4"/>
    <w:qFormat/>
    <w:rsid w:val="00C622F0"/>
  </w:style>
  <w:style w:type="character" w:customStyle="1" w:styleId="WW8Num59z5">
    <w:name w:val="WW8Num59z5"/>
    <w:qFormat/>
    <w:rsid w:val="00C622F0"/>
  </w:style>
  <w:style w:type="character" w:customStyle="1" w:styleId="WW8Num59z6">
    <w:name w:val="WW8Num59z6"/>
    <w:qFormat/>
    <w:rsid w:val="00C622F0"/>
  </w:style>
  <w:style w:type="character" w:customStyle="1" w:styleId="WW8Num59z7">
    <w:name w:val="WW8Num59z7"/>
    <w:qFormat/>
    <w:rsid w:val="00C622F0"/>
  </w:style>
  <w:style w:type="character" w:customStyle="1" w:styleId="WW8Num59z8">
    <w:name w:val="WW8Num59z8"/>
    <w:qFormat/>
    <w:rsid w:val="00C622F0"/>
  </w:style>
  <w:style w:type="character" w:customStyle="1" w:styleId="WW8Num60z0">
    <w:name w:val="WW8Num60z0"/>
    <w:qFormat/>
    <w:rsid w:val="00C622F0"/>
    <w:rPr>
      <w:rFonts w:ascii="Tahoma" w:hAnsi="Tahoma" w:cs="Tahoma"/>
      <w:sz w:val="20"/>
      <w:szCs w:val="20"/>
    </w:rPr>
  </w:style>
  <w:style w:type="character" w:customStyle="1" w:styleId="WW8Num60z1">
    <w:name w:val="WW8Num60z1"/>
    <w:qFormat/>
    <w:rsid w:val="00C622F0"/>
    <w:rPr>
      <w:rFonts w:ascii="Tahoma" w:eastAsia="Times New Roman" w:hAnsi="Tahoma" w:cs="Tahoma"/>
      <w:b w:val="0"/>
      <w:i w:val="0"/>
      <w:color w:val="000000"/>
      <w:sz w:val="20"/>
      <w:szCs w:val="20"/>
    </w:rPr>
  </w:style>
  <w:style w:type="character" w:customStyle="1" w:styleId="WW8Num60z3">
    <w:name w:val="WW8Num60z3"/>
    <w:qFormat/>
    <w:rsid w:val="00C622F0"/>
  </w:style>
  <w:style w:type="character" w:customStyle="1" w:styleId="WW8Num60z4">
    <w:name w:val="WW8Num60z4"/>
    <w:qFormat/>
    <w:rsid w:val="00C622F0"/>
  </w:style>
  <w:style w:type="character" w:customStyle="1" w:styleId="WW8Num60z5">
    <w:name w:val="WW8Num60z5"/>
    <w:qFormat/>
    <w:rsid w:val="00C622F0"/>
  </w:style>
  <w:style w:type="character" w:customStyle="1" w:styleId="WW8Num60z6">
    <w:name w:val="WW8Num60z6"/>
    <w:qFormat/>
    <w:rsid w:val="00C622F0"/>
  </w:style>
  <w:style w:type="character" w:customStyle="1" w:styleId="WW8Num60z7">
    <w:name w:val="WW8Num60z7"/>
    <w:qFormat/>
    <w:rsid w:val="00C622F0"/>
  </w:style>
  <w:style w:type="character" w:customStyle="1" w:styleId="WW8Num60z8">
    <w:name w:val="WW8Num60z8"/>
    <w:qFormat/>
    <w:rsid w:val="00C622F0"/>
  </w:style>
  <w:style w:type="character" w:customStyle="1" w:styleId="WW8Num61z0">
    <w:name w:val="WW8Num61z0"/>
    <w:qFormat/>
    <w:rsid w:val="00C622F0"/>
    <w:rPr>
      <w:rFonts w:ascii="Tahoma" w:hAnsi="Tahoma" w:cs="Tahoma"/>
      <w:bCs/>
      <w:i w:val="0"/>
      <w:iCs/>
      <w:sz w:val="20"/>
      <w:szCs w:val="20"/>
    </w:rPr>
  </w:style>
  <w:style w:type="character" w:customStyle="1" w:styleId="WW8Num61z1">
    <w:name w:val="WW8Num61z1"/>
    <w:qFormat/>
    <w:rsid w:val="00C622F0"/>
    <w:rPr>
      <w:b w:val="0"/>
      <w:i w:val="0"/>
    </w:rPr>
  </w:style>
  <w:style w:type="character" w:customStyle="1" w:styleId="WW8Num61z2">
    <w:name w:val="WW8Num61z2"/>
    <w:qFormat/>
    <w:rsid w:val="00C622F0"/>
  </w:style>
  <w:style w:type="character" w:customStyle="1" w:styleId="WW8Num61z3">
    <w:name w:val="WW8Num61z3"/>
    <w:qFormat/>
    <w:rsid w:val="00C622F0"/>
  </w:style>
  <w:style w:type="character" w:customStyle="1" w:styleId="WW8Num61z4">
    <w:name w:val="WW8Num61z4"/>
    <w:qFormat/>
    <w:rsid w:val="00C622F0"/>
  </w:style>
  <w:style w:type="character" w:customStyle="1" w:styleId="WW8Num61z5">
    <w:name w:val="WW8Num61z5"/>
    <w:qFormat/>
    <w:rsid w:val="00C622F0"/>
  </w:style>
  <w:style w:type="character" w:customStyle="1" w:styleId="WW8Num61z6">
    <w:name w:val="WW8Num61z6"/>
    <w:qFormat/>
    <w:rsid w:val="00C622F0"/>
  </w:style>
  <w:style w:type="character" w:customStyle="1" w:styleId="WW8Num61z7">
    <w:name w:val="WW8Num61z7"/>
    <w:qFormat/>
    <w:rsid w:val="00C622F0"/>
  </w:style>
  <w:style w:type="character" w:customStyle="1" w:styleId="WW8Num61z8">
    <w:name w:val="WW8Num61z8"/>
    <w:qFormat/>
    <w:rsid w:val="00C622F0"/>
  </w:style>
  <w:style w:type="character" w:customStyle="1" w:styleId="WW8Num62z0">
    <w:name w:val="WW8Num62z0"/>
    <w:qFormat/>
    <w:rsid w:val="00C622F0"/>
  </w:style>
  <w:style w:type="character" w:customStyle="1" w:styleId="WW8Num62z1">
    <w:name w:val="WW8Num62z1"/>
    <w:qFormat/>
    <w:rsid w:val="00C622F0"/>
  </w:style>
  <w:style w:type="character" w:customStyle="1" w:styleId="WW8Num62z2">
    <w:name w:val="WW8Num62z2"/>
    <w:qFormat/>
    <w:rsid w:val="00C622F0"/>
  </w:style>
  <w:style w:type="character" w:customStyle="1" w:styleId="WW8Num62z3">
    <w:name w:val="WW8Num62z3"/>
    <w:qFormat/>
    <w:rsid w:val="00C622F0"/>
  </w:style>
  <w:style w:type="character" w:customStyle="1" w:styleId="WW8Num62z4">
    <w:name w:val="WW8Num62z4"/>
    <w:qFormat/>
    <w:rsid w:val="00C622F0"/>
  </w:style>
  <w:style w:type="character" w:customStyle="1" w:styleId="WW8Num62z5">
    <w:name w:val="WW8Num62z5"/>
    <w:qFormat/>
    <w:rsid w:val="00C622F0"/>
  </w:style>
  <w:style w:type="character" w:customStyle="1" w:styleId="WW8Num62z6">
    <w:name w:val="WW8Num62z6"/>
    <w:qFormat/>
    <w:rsid w:val="00C622F0"/>
  </w:style>
  <w:style w:type="character" w:customStyle="1" w:styleId="WW8Num62z7">
    <w:name w:val="WW8Num62z7"/>
    <w:qFormat/>
    <w:rsid w:val="00C622F0"/>
  </w:style>
  <w:style w:type="character" w:customStyle="1" w:styleId="WW8Num62z8">
    <w:name w:val="WW8Num62z8"/>
    <w:qFormat/>
    <w:rsid w:val="00C622F0"/>
  </w:style>
  <w:style w:type="character" w:customStyle="1" w:styleId="WW8Num63z0">
    <w:name w:val="WW8Num63z0"/>
    <w:qFormat/>
    <w:rsid w:val="00C622F0"/>
    <w:rPr>
      <w:b w:val="0"/>
      <w:i w:val="0"/>
    </w:rPr>
  </w:style>
  <w:style w:type="character" w:customStyle="1" w:styleId="WW8Num63z1">
    <w:name w:val="WW8Num63z1"/>
    <w:qFormat/>
    <w:rsid w:val="00C622F0"/>
  </w:style>
  <w:style w:type="character" w:customStyle="1" w:styleId="WW8Num63z2">
    <w:name w:val="WW8Num63z2"/>
    <w:qFormat/>
    <w:rsid w:val="00C622F0"/>
  </w:style>
  <w:style w:type="character" w:customStyle="1" w:styleId="WW8Num63z3">
    <w:name w:val="WW8Num63z3"/>
    <w:qFormat/>
    <w:rsid w:val="00C622F0"/>
  </w:style>
  <w:style w:type="character" w:customStyle="1" w:styleId="WW8Num63z4">
    <w:name w:val="WW8Num63z4"/>
    <w:qFormat/>
    <w:rsid w:val="00C622F0"/>
  </w:style>
  <w:style w:type="character" w:customStyle="1" w:styleId="WW8Num63z5">
    <w:name w:val="WW8Num63z5"/>
    <w:qFormat/>
    <w:rsid w:val="00C622F0"/>
  </w:style>
  <w:style w:type="character" w:customStyle="1" w:styleId="WW8Num63z6">
    <w:name w:val="WW8Num63z6"/>
    <w:qFormat/>
    <w:rsid w:val="00C622F0"/>
  </w:style>
  <w:style w:type="character" w:customStyle="1" w:styleId="WW8Num63z7">
    <w:name w:val="WW8Num63z7"/>
    <w:qFormat/>
    <w:rsid w:val="00C622F0"/>
  </w:style>
  <w:style w:type="character" w:customStyle="1" w:styleId="WW8Num63z8">
    <w:name w:val="WW8Num63z8"/>
    <w:qFormat/>
    <w:rsid w:val="00C622F0"/>
  </w:style>
  <w:style w:type="character" w:customStyle="1" w:styleId="WW8Num64z0">
    <w:name w:val="WW8Num64z0"/>
    <w:qFormat/>
    <w:rsid w:val="00C622F0"/>
    <w:rPr>
      <w:b w:val="0"/>
      <w:i w:val="0"/>
    </w:rPr>
  </w:style>
  <w:style w:type="character" w:customStyle="1" w:styleId="WW8Num64z2">
    <w:name w:val="WW8Num64z2"/>
    <w:qFormat/>
    <w:rsid w:val="00C622F0"/>
  </w:style>
  <w:style w:type="character" w:customStyle="1" w:styleId="WW8Num64z3">
    <w:name w:val="WW8Num64z3"/>
    <w:qFormat/>
    <w:rsid w:val="00C622F0"/>
  </w:style>
  <w:style w:type="character" w:customStyle="1" w:styleId="WW8Num64z4">
    <w:name w:val="WW8Num64z4"/>
    <w:qFormat/>
    <w:rsid w:val="00C622F0"/>
  </w:style>
  <w:style w:type="character" w:customStyle="1" w:styleId="WW8Num64z5">
    <w:name w:val="WW8Num64z5"/>
    <w:qFormat/>
    <w:rsid w:val="00C622F0"/>
  </w:style>
  <w:style w:type="character" w:customStyle="1" w:styleId="WW8Num64z6">
    <w:name w:val="WW8Num64z6"/>
    <w:qFormat/>
    <w:rsid w:val="00C622F0"/>
  </w:style>
  <w:style w:type="character" w:customStyle="1" w:styleId="WW8Num64z7">
    <w:name w:val="WW8Num64z7"/>
    <w:qFormat/>
    <w:rsid w:val="00C622F0"/>
  </w:style>
  <w:style w:type="character" w:customStyle="1" w:styleId="WW8Num64z8">
    <w:name w:val="WW8Num64z8"/>
    <w:qFormat/>
    <w:rsid w:val="00C622F0"/>
  </w:style>
  <w:style w:type="character" w:customStyle="1" w:styleId="WW8Num65z0">
    <w:name w:val="WW8Num65z0"/>
    <w:qFormat/>
    <w:rsid w:val="00C622F0"/>
    <w:rPr>
      <w:rFonts w:ascii="Symbol" w:hAnsi="Symbol" w:cs="Symbol"/>
    </w:rPr>
  </w:style>
  <w:style w:type="character" w:customStyle="1" w:styleId="WW8Num65z1">
    <w:name w:val="WW8Num65z1"/>
    <w:qFormat/>
    <w:rsid w:val="00C622F0"/>
    <w:rPr>
      <w:rFonts w:ascii="Courier New" w:hAnsi="Courier New" w:cs="Courier New"/>
    </w:rPr>
  </w:style>
  <w:style w:type="character" w:customStyle="1" w:styleId="WW8Num65z2">
    <w:name w:val="WW8Num65z2"/>
    <w:qFormat/>
    <w:rsid w:val="00C622F0"/>
    <w:rPr>
      <w:rFonts w:ascii="Wingdings" w:hAnsi="Wingdings" w:cs="Wingdings"/>
    </w:rPr>
  </w:style>
  <w:style w:type="character" w:customStyle="1" w:styleId="WW8Num66z0">
    <w:name w:val="WW8Num66z0"/>
    <w:qFormat/>
    <w:rsid w:val="00C622F0"/>
    <w:rPr>
      <w:rFonts w:ascii="Tahoma" w:hAnsi="Tahoma" w:cs="Tahoma"/>
      <w:b w:val="0"/>
      <w:bCs w:val="0"/>
      <w:i w:val="0"/>
      <w:iCs/>
      <w:sz w:val="20"/>
      <w:szCs w:val="20"/>
    </w:rPr>
  </w:style>
  <w:style w:type="character" w:customStyle="1" w:styleId="WW8Num66z2">
    <w:name w:val="WW8Num66z2"/>
    <w:qFormat/>
    <w:rsid w:val="00C622F0"/>
    <w:rPr>
      <w:rFonts w:ascii="Symbol" w:eastAsia="SimSun" w:hAnsi="Symbol" w:cs="Tahoma"/>
    </w:rPr>
  </w:style>
  <w:style w:type="character" w:customStyle="1" w:styleId="WW8Num66z3">
    <w:name w:val="WW8Num66z3"/>
    <w:qFormat/>
    <w:rsid w:val="00C622F0"/>
  </w:style>
  <w:style w:type="character" w:customStyle="1" w:styleId="WW8Num66z4">
    <w:name w:val="WW8Num66z4"/>
    <w:qFormat/>
    <w:rsid w:val="00C622F0"/>
  </w:style>
  <w:style w:type="character" w:customStyle="1" w:styleId="WW8Num66z5">
    <w:name w:val="WW8Num66z5"/>
    <w:qFormat/>
    <w:rsid w:val="00C622F0"/>
  </w:style>
  <w:style w:type="character" w:customStyle="1" w:styleId="WW8Num66z6">
    <w:name w:val="WW8Num66z6"/>
    <w:qFormat/>
    <w:rsid w:val="00C622F0"/>
  </w:style>
  <w:style w:type="character" w:customStyle="1" w:styleId="WW8Num66z7">
    <w:name w:val="WW8Num66z7"/>
    <w:qFormat/>
    <w:rsid w:val="00C622F0"/>
  </w:style>
  <w:style w:type="character" w:customStyle="1" w:styleId="WW8Num66z8">
    <w:name w:val="WW8Num66z8"/>
    <w:qFormat/>
    <w:rsid w:val="00C622F0"/>
  </w:style>
  <w:style w:type="character" w:customStyle="1" w:styleId="WW8Num67z0">
    <w:name w:val="WW8Num67z0"/>
    <w:qFormat/>
    <w:rsid w:val="00C622F0"/>
  </w:style>
  <w:style w:type="character" w:customStyle="1" w:styleId="WW8Num67z1">
    <w:name w:val="WW8Num67z1"/>
    <w:qFormat/>
    <w:rsid w:val="00C622F0"/>
    <w:rPr>
      <w:b w:val="0"/>
      <w:i w:val="0"/>
    </w:rPr>
  </w:style>
  <w:style w:type="character" w:customStyle="1" w:styleId="WW8Num67z2">
    <w:name w:val="WW8Num67z2"/>
    <w:qFormat/>
    <w:rsid w:val="00C622F0"/>
  </w:style>
  <w:style w:type="character" w:customStyle="1" w:styleId="WW8Num67z3">
    <w:name w:val="WW8Num67z3"/>
    <w:qFormat/>
    <w:rsid w:val="00C622F0"/>
  </w:style>
  <w:style w:type="character" w:customStyle="1" w:styleId="WW8Num67z4">
    <w:name w:val="WW8Num67z4"/>
    <w:qFormat/>
    <w:rsid w:val="00C622F0"/>
  </w:style>
  <w:style w:type="character" w:customStyle="1" w:styleId="WW8Num67z5">
    <w:name w:val="WW8Num67z5"/>
    <w:qFormat/>
    <w:rsid w:val="00C622F0"/>
  </w:style>
  <w:style w:type="character" w:customStyle="1" w:styleId="WW8Num67z6">
    <w:name w:val="WW8Num67z6"/>
    <w:qFormat/>
    <w:rsid w:val="00C622F0"/>
  </w:style>
  <w:style w:type="character" w:customStyle="1" w:styleId="WW8Num67z7">
    <w:name w:val="WW8Num67z7"/>
    <w:qFormat/>
    <w:rsid w:val="00C622F0"/>
  </w:style>
  <w:style w:type="character" w:customStyle="1" w:styleId="WW8Num67z8">
    <w:name w:val="WW8Num67z8"/>
    <w:qFormat/>
    <w:rsid w:val="00C622F0"/>
  </w:style>
  <w:style w:type="character" w:customStyle="1" w:styleId="WW8Num68z0">
    <w:name w:val="WW8Num68z0"/>
    <w:qFormat/>
    <w:rsid w:val="00C622F0"/>
    <w:rPr>
      <w:rFonts w:ascii="Tahoma" w:hAnsi="Tahoma" w:cs="Tahoma"/>
      <w:b/>
      <w:bCs/>
      <w:color w:val="000000"/>
      <w:spacing w:val="-2"/>
      <w:sz w:val="20"/>
      <w:szCs w:val="20"/>
    </w:rPr>
  </w:style>
  <w:style w:type="character" w:customStyle="1" w:styleId="WW8Num68z1">
    <w:name w:val="WW8Num68z1"/>
    <w:qFormat/>
    <w:rsid w:val="00C622F0"/>
    <w:rPr>
      <w:rFonts w:ascii="Symbol" w:hAnsi="Symbol" w:cs="Symbol"/>
    </w:rPr>
  </w:style>
  <w:style w:type="character" w:customStyle="1" w:styleId="WW8Num68z2">
    <w:name w:val="WW8Num68z2"/>
    <w:qFormat/>
    <w:rsid w:val="00C622F0"/>
  </w:style>
  <w:style w:type="character" w:customStyle="1" w:styleId="WW8Num68z3">
    <w:name w:val="WW8Num68z3"/>
    <w:qFormat/>
    <w:rsid w:val="00C622F0"/>
  </w:style>
  <w:style w:type="character" w:customStyle="1" w:styleId="WW8Num68z4">
    <w:name w:val="WW8Num68z4"/>
    <w:qFormat/>
    <w:rsid w:val="00C622F0"/>
  </w:style>
  <w:style w:type="character" w:customStyle="1" w:styleId="WW8Num68z5">
    <w:name w:val="WW8Num68z5"/>
    <w:qFormat/>
    <w:rsid w:val="00C622F0"/>
  </w:style>
  <w:style w:type="character" w:customStyle="1" w:styleId="WW8Num68z6">
    <w:name w:val="WW8Num68z6"/>
    <w:qFormat/>
    <w:rsid w:val="00C622F0"/>
  </w:style>
  <w:style w:type="character" w:customStyle="1" w:styleId="WW8Num68z7">
    <w:name w:val="WW8Num68z7"/>
    <w:qFormat/>
    <w:rsid w:val="00C622F0"/>
  </w:style>
  <w:style w:type="character" w:customStyle="1" w:styleId="WW8Num68z8">
    <w:name w:val="WW8Num68z8"/>
    <w:qFormat/>
    <w:rsid w:val="00C622F0"/>
  </w:style>
  <w:style w:type="character" w:customStyle="1" w:styleId="WW8Num69z0">
    <w:name w:val="WW8Num69z0"/>
    <w:qFormat/>
    <w:rsid w:val="00C622F0"/>
    <w:rPr>
      <w:rFonts w:ascii="Tahoma" w:eastAsia="A" w:hAnsi="Tahoma" w:cs="Tahoma"/>
      <w:caps/>
      <w:color w:val="000000"/>
      <w:spacing w:val="-12"/>
      <w:sz w:val="20"/>
      <w:szCs w:val="20"/>
    </w:rPr>
  </w:style>
  <w:style w:type="character" w:customStyle="1" w:styleId="WW8Num69z1">
    <w:name w:val="WW8Num69z1"/>
    <w:qFormat/>
    <w:rsid w:val="00C622F0"/>
    <w:rPr>
      <w:rFonts w:ascii="Symbol" w:hAnsi="Symbol" w:cs="Symbol"/>
    </w:rPr>
  </w:style>
  <w:style w:type="character" w:customStyle="1" w:styleId="WW8Num69z2">
    <w:name w:val="WW8Num69z2"/>
    <w:qFormat/>
    <w:rsid w:val="00C622F0"/>
  </w:style>
  <w:style w:type="character" w:customStyle="1" w:styleId="WW8Num69z3">
    <w:name w:val="WW8Num69z3"/>
    <w:qFormat/>
    <w:rsid w:val="00C622F0"/>
  </w:style>
  <w:style w:type="character" w:customStyle="1" w:styleId="WW8Num69z4">
    <w:name w:val="WW8Num69z4"/>
    <w:qFormat/>
    <w:rsid w:val="00C622F0"/>
  </w:style>
  <w:style w:type="character" w:customStyle="1" w:styleId="WW8Num69z5">
    <w:name w:val="WW8Num69z5"/>
    <w:qFormat/>
    <w:rsid w:val="00C622F0"/>
  </w:style>
  <w:style w:type="character" w:customStyle="1" w:styleId="WW8Num69z6">
    <w:name w:val="WW8Num69z6"/>
    <w:qFormat/>
    <w:rsid w:val="00C622F0"/>
  </w:style>
  <w:style w:type="character" w:customStyle="1" w:styleId="WW8Num69z7">
    <w:name w:val="WW8Num69z7"/>
    <w:qFormat/>
    <w:rsid w:val="00C622F0"/>
  </w:style>
  <w:style w:type="character" w:customStyle="1" w:styleId="WW8Num69z8">
    <w:name w:val="WW8Num69z8"/>
    <w:qFormat/>
    <w:rsid w:val="00C622F0"/>
  </w:style>
  <w:style w:type="character" w:customStyle="1" w:styleId="WW8Num70z0">
    <w:name w:val="WW8Num70z0"/>
    <w:qFormat/>
    <w:rsid w:val="00C622F0"/>
    <w:rPr>
      <w:b w:val="0"/>
      <w:i w:val="0"/>
    </w:rPr>
  </w:style>
  <w:style w:type="character" w:customStyle="1" w:styleId="WW8Num70z1">
    <w:name w:val="WW8Num70z1"/>
    <w:qFormat/>
    <w:rsid w:val="00C622F0"/>
  </w:style>
  <w:style w:type="character" w:customStyle="1" w:styleId="WW8Num70z2">
    <w:name w:val="WW8Num70z2"/>
    <w:qFormat/>
    <w:rsid w:val="00C622F0"/>
  </w:style>
  <w:style w:type="character" w:customStyle="1" w:styleId="WW8Num70z3">
    <w:name w:val="WW8Num70z3"/>
    <w:qFormat/>
    <w:rsid w:val="00C622F0"/>
  </w:style>
  <w:style w:type="character" w:customStyle="1" w:styleId="WW8Num70z4">
    <w:name w:val="WW8Num70z4"/>
    <w:qFormat/>
    <w:rsid w:val="00C622F0"/>
  </w:style>
  <w:style w:type="character" w:customStyle="1" w:styleId="WW8Num70z5">
    <w:name w:val="WW8Num70z5"/>
    <w:qFormat/>
    <w:rsid w:val="00C622F0"/>
  </w:style>
  <w:style w:type="character" w:customStyle="1" w:styleId="WW8Num70z6">
    <w:name w:val="WW8Num70z6"/>
    <w:qFormat/>
    <w:rsid w:val="00C622F0"/>
  </w:style>
  <w:style w:type="character" w:customStyle="1" w:styleId="WW8Num70z7">
    <w:name w:val="WW8Num70z7"/>
    <w:qFormat/>
    <w:rsid w:val="00C622F0"/>
  </w:style>
  <w:style w:type="character" w:customStyle="1" w:styleId="WW8Num70z8">
    <w:name w:val="WW8Num70z8"/>
    <w:qFormat/>
    <w:rsid w:val="00C622F0"/>
  </w:style>
  <w:style w:type="character" w:customStyle="1" w:styleId="WW8Num71z0">
    <w:name w:val="WW8Num71z0"/>
    <w:qFormat/>
    <w:rsid w:val="00C622F0"/>
    <w:rPr>
      <w:rFonts w:ascii="Tahoma" w:hAnsi="Tahoma" w:cs="Tahoma"/>
      <w:b w:val="0"/>
      <w:i w:val="0"/>
      <w:sz w:val="20"/>
      <w:szCs w:val="20"/>
    </w:rPr>
  </w:style>
  <w:style w:type="character" w:customStyle="1" w:styleId="WW8Num71z1">
    <w:name w:val="WW8Num71z1"/>
    <w:qFormat/>
    <w:rsid w:val="00C622F0"/>
  </w:style>
  <w:style w:type="character" w:customStyle="1" w:styleId="WW8Num71z2">
    <w:name w:val="WW8Num71z2"/>
    <w:qFormat/>
    <w:rsid w:val="00C622F0"/>
  </w:style>
  <w:style w:type="character" w:customStyle="1" w:styleId="WW8Num71z3">
    <w:name w:val="WW8Num71z3"/>
    <w:qFormat/>
    <w:rsid w:val="00C622F0"/>
  </w:style>
  <w:style w:type="character" w:customStyle="1" w:styleId="WW8Num71z4">
    <w:name w:val="WW8Num71z4"/>
    <w:qFormat/>
    <w:rsid w:val="00C622F0"/>
  </w:style>
  <w:style w:type="character" w:customStyle="1" w:styleId="WW8Num71z5">
    <w:name w:val="WW8Num71z5"/>
    <w:qFormat/>
    <w:rsid w:val="00C622F0"/>
  </w:style>
  <w:style w:type="character" w:customStyle="1" w:styleId="WW8Num71z6">
    <w:name w:val="WW8Num71z6"/>
    <w:qFormat/>
    <w:rsid w:val="00C622F0"/>
  </w:style>
  <w:style w:type="character" w:customStyle="1" w:styleId="WW8Num71z7">
    <w:name w:val="WW8Num71z7"/>
    <w:qFormat/>
    <w:rsid w:val="00C622F0"/>
  </w:style>
  <w:style w:type="character" w:customStyle="1" w:styleId="WW8Num71z8">
    <w:name w:val="WW8Num71z8"/>
    <w:qFormat/>
    <w:rsid w:val="00C622F0"/>
  </w:style>
  <w:style w:type="character" w:customStyle="1" w:styleId="WW8Num72z0">
    <w:name w:val="WW8Num72z0"/>
    <w:qFormat/>
    <w:rsid w:val="00C622F0"/>
    <w:rPr>
      <w:rFonts w:ascii="Tahoma" w:hAnsi="Tahoma" w:cs="Tahoma"/>
      <w:sz w:val="20"/>
      <w:szCs w:val="20"/>
    </w:rPr>
  </w:style>
  <w:style w:type="character" w:customStyle="1" w:styleId="WW8Num72z1">
    <w:name w:val="WW8Num72z1"/>
    <w:qFormat/>
    <w:rsid w:val="00C622F0"/>
    <w:rPr>
      <w:rFonts w:ascii="Symbol" w:hAnsi="Symbol" w:cs="Symbol"/>
      <w:sz w:val="20"/>
      <w:szCs w:val="20"/>
    </w:rPr>
  </w:style>
  <w:style w:type="character" w:customStyle="1" w:styleId="WW8Num72z2">
    <w:name w:val="WW8Num72z2"/>
    <w:qFormat/>
    <w:rsid w:val="00C622F0"/>
  </w:style>
  <w:style w:type="character" w:customStyle="1" w:styleId="WW8Num72z3">
    <w:name w:val="WW8Num72z3"/>
    <w:qFormat/>
    <w:rsid w:val="00C622F0"/>
  </w:style>
  <w:style w:type="character" w:customStyle="1" w:styleId="WW8Num72z4">
    <w:name w:val="WW8Num72z4"/>
    <w:qFormat/>
    <w:rsid w:val="00C622F0"/>
  </w:style>
  <w:style w:type="character" w:customStyle="1" w:styleId="WW8Num72z5">
    <w:name w:val="WW8Num72z5"/>
    <w:qFormat/>
    <w:rsid w:val="00C622F0"/>
  </w:style>
  <w:style w:type="character" w:customStyle="1" w:styleId="WW8Num72z6">
    <w:name w:val="WW8Num72z6"/>
    <w:qFormat/>
    <w:rsid w:val="00C622F0"/>
  </w:style>
  <w:style w:type="character" w:customStyle="1" w:styleId="WW8Num72z7">
    <w:name w:val="WW8Num72z7"/>
    <w:qFormat/>
    <w:rsid w:val="00C622F0"/>
  </w:style>
  <w:style w:type="character" w:customStyle="1" w:styleId="WW8Num72z8">
    <w:name w:val="WW8Num72z8"/>
    <w:qFormat/>
    <w:rsid w:val="00C622F0"/>
  </w:style>
  <w:style w:type="character" w:customStyle="1" w:styleId="WW8Num73z0">
    <w:name w:val="WW8Num73z0"/>
    <w:qFormat/>
    <w:rsid w:val="00C622F0"/>
  </w:style>
  <w:style w:type="character" w:customStyle="1" w:styleId="WW8Num73z1">
    <w:name w:val="WW8Num73z1"/>
    <w:qFormat/>
    <w:rsid w:val="00C622F0"/>
    <w:rPr>
      <w:b w:val="0"/>
      <w:i w:val="0"/>
    </w:rPr>
  </w:style>
  <w:style w:type="character" w:customStyle="1" w:styleId="WW8Num73z2">
    <w:name w:val="WW8Num73z2"/>
    <w:qFormat/>
    <w:rsid w:val="00C622F0"/>
  </w:style>
  <w:style w:type="character" w:customStyle="1" w:styleId="WW8Num73z3">
    <w:name w:val="WW8Num73z3"/>
    <w:qFormat/>
    <w:rsid w:val="00C622F0"/>
  </w:style>
  <w:style w:type="character" w:customStyle="1" w:styleId="WW8Num73z4">
    <w:name w:val="WW8Num73z4"/>
    <w:qFormat/>
    <w:rsid w:val="00C622F0"/>
  </w:style>
  <w:style w:type="character" w:customStyle="1" w:styleId="WW8Num73z5">
    <w:name w:val="WW8Num73z5"/>
    <w:qFormat/>
    <w:rsid w:val="00C622F0"/>
  </w:style>
  <w:style w:type="character" w:customStyle="1" w:styleId="WW8Num73z6">
    <w:name w:val="WW8Num73z6"/>
    <w:qFormat/>
    <w:rsid w:val="00C622F0"/>
  </w:style>
  <w:style w:type="character" w:customStyle="1" w:styleId="WW8Num73z7">
    <w:name w:val="WW8Num73z7"/>
    <w:qFormat/>
    <w:rsid w:val="00C622F0"/>
  </w:style>
  <w:style w:type="character" w:customStyle="1" w:styleId="WW8Num73z8">
    <w:name w:val="WW8Num73z8"/>
    <w:qFormat/>
    <w:rsid w:val="00C622F0"/>
  </w:style>
  <w:style w:type="character" w:customStyle="1" w:styleId="WW8Num74z0">
    <w:name w:val="WW8Num74z0"/>
    <w:qFormat/>
    <w:rsid w:val="00C622F0"/>
    <w:rPr>
      <w:rFonts w:ascii="Tahoma" w:hAnsi="Tahoma" w:cs="Tahoma"/>
      <w:sz w:val="20"/>
      <w:szCs w:val="20"/>
    </w:rPr>
  </w:style>
  <w:style w:type="character" w:customStyle="1" w:styleId="WW8Num74z2">
    <w:name w:val="WW8Num74z2"/>
    <w:qFormat/>
    <w:rsid w:val="00C622F0"/>
  </w:style>
  <w:style w:type="character" w:customStyle="1" w:styleId="WW8Num74z3">
    <w:name w:val="WW8Num74z3"/>
    <w:qFormat/>
    <w:rsid w:val="00C622F0"/>
  </w:style>
  <w:style w:type="character" w:customStyle="1" w:styleId="WW8Num74z4">
    <w:name w:val="WW8Num74z4"/>
    <w:qFormat/>
    <w:rsid w:val="00C622F0"/>
  </w:style>
  <w:style w:type="character" w:customStyle="1" w:styleId="WW8Num74z5">
    <w:name w:val="WW8Num74z5"/>
    <w:qFormat/>
    <w:rsid w:val="00C622F0"/>
  </w:style>
  <w:style w:type="character" w:customStyle="1" w:styleId="WW8Num74z6">
    <w:name w:val="WW8Num74z6"/>
    <w:qFormat/>
    <w:rsid w:val="00C622F0"/>
  </w:style>
  <w:style w:type="character" w:customStyle="1" w:styleId="WW8Num74z7">
    <w:name w:val="WW8Num74z7"/>
    <w:qFormat/>
    <w:rsid w:val="00C622F0"/>
  </w:style>
  <w:style w:type="character" w:customStyle="1" w:styleId="WW8Num74z8">
    <w:name w:val="WW8Num74z8"/>
    <w:qFormat/>
    <w:rsid w:val="00C622F0"/>
  </w:style>
  <w:style w:type="character" w:customStyle="1" w:styleId="WW8Num75z0">
    <w:name w:val="WW8Num75z0"/>
    <w:qFormat/>
    <w:rsid w:val="00C622F0"/>
    <w:rPr>
      <w:b w:val="0"/>
      <w:i w:val="0"/>
    </w:rPr>
  </w:style>
  <w:style w:type="character" w:customStyle="1" w:styleId="WW8Num75z1">
    <w:name w:val="WW8Num75z1"/>
    <w:qFormat/>
    <w:rsid w:val="00C622F0"/>
  </w:style>
  <w:style w:type="character" w:customStyle="1" w:styleId="WW8Num75z2">
    <w:name w:val="WW8Num75z2"/>
    <w:qFormat/>
    <w:rsid w:val="00C622F0"/>
  </w:style>
  <w:style w:type="character" w:customStyle="1" w:styleId="WW8Num75z3">
    <w:name w:val="WW8Num75z3"/>
    <w:qFormat/>
    <w:rsid w:val="00C622F0"/>
  </w:style>
  <w:style w:type="character" w:customStyle="1" w:styleId="WW8Num75z4">
    <w:name w:val="WW8Num75z4"/>
    <w:qFormat/>
    <w:rsid w:val="00C622F0"/>
  </w:style>
  <w:style w:type="character" w:customStyle="1" w:styleId="WW8Num75z5">
    <w:name w:val="WW8Num75z5"/>
    <w:qFormat/>
    <w:rsid w:val="00C622F0"/>
  </w:style>
  <w:style w:type="character" w:customStyle="1" w:styleId="WW8Num75z6">
    <w:name w:val="WW8Num75z6"/>
    <w:qFormat/>
    <w:rsid w:val="00C622F0"/>
  </w:style>
  <w:style w:type="character" w:customStyle="1" w:styleId="WW8Num75z7">
    <w:name w:val="WW8Num75z7"/>
    <w:qFormat/>
    <w:rsid w:val="00C622F0"/>
  </w:style>
  <w:style w:type="character" w:customStyle="1" w:styleId="WW8Num75z8">
    <w:name w:val="WW8Num75z8"/>
    <w:qFormat/>
    <w:rsid w:val="00C622F0"/>
  </w:style>
  <w:style w:type="character" w:customStyle="1" w:styleId="WW8Num76z0">
    <w:name w:val="WW8Num76z0"/>
    <w:qFormat/>
    <w:rsid w:val="00C622F0"/>
    <w:rPr>
      <w:b w:val="0"/>
      <w:i w:val="0"/>
    </w:rPr>
  </w:style>
  <w:style w:type="character" w:customStyle="1" w:styleId="WW8Num76z1">
    <w:name w:val="WW8Num76z1"/>
    <w:qFormat/>
    <w:rsid w:val="00C622F0"/>
  </w:style>
  <w:style w:type="character" w:customStyle="1" w:styleId="WW8Num76z2">
    <w:name w:val="WW8Num76z2"/>
    <w:qFormat/>
    <w:rsid w:val="00C622F0"/>
  </w:style>
  <w:style w:type="character" w:customStyle="1" w:styleId="WW8Num76z3">
    <w:name w:val="WW8Num76z3"/>
    <w:qFormat/>
    <w:rsid w:val="00C622F0"/>
  </w:style>
  <w:style w:type="character" w:customStyle="1" w:styleId="WW8Num76z4">
    <w:name w:val="WW8Num76z4"/>
    <w:qFormat/>
    <w:rsid w:val="00C622F0"/>
  </w:style>
  <w:style w:type="character" w:customStyle="1" w:styleId="WW8Num76z5">
    <w:name w:val="WW8Num76z5"/>
    <w:qFormat/>
    <w:rsid w:val="00C622F0"/>
  </w:style>
  <w:style w:type="character" w:customStyle="1" w:styleId="WW8Num76z6">
    <w:name w:val="WW8Num76z6"/>
    <w:qFormat/>
    <w:rsid w:val="00C622F0"/>
  </w:style>
  <w:style w:type="character" w:customStyle="1" w:styleId="WW8Num76z7">
    <w:name w:val="WW8Num76z7"/>
    <w:qFormat/>
    <w:rsid w:val="00C622F0"/>
  </w:style>
  <w:style w:type="character" w:customStyle="1" w:styleId="WW8Num76z8">
    <w:name w:val="WW8Num76z8"/>
    <w:qFormat/>
    <w:rsid w:val="00C622F0"/>
  </w:style>
  <w:style w:type="character" w:customStyle="1" w:styleId="WW8Num77z0">
    <w:name w:val="WW8Num77z0"/>
    <w:qFormat/>
    <w:rsid w:val="00C622F0"/>
    <w:rPr>
      <w:rFonts w:cs="Tahoma"/>
    </w:rPr>
  </w:style>
  <w:style w:type="character" w:customStyle="1" w:styleId="WW8Num77z2">
    <w:name w:val="WW8Num77z2"/>
    <w:qFormat/>
    <w:rsid w:val="00C622F0"/>
  </w:style>
  <w:style w:type="character" w:customStyle="1" w:styleId="WW8Num77z3">
    <w:name w:val="WW8Num77z3"/>
    <w:qFormat/>
    <w:rsid w:val="00C622F0"/>
  </w:style>
  <w:style w:type="character" w:customStyle="1" w:styleId="WW8Num77z4">
    <w:name w:val="WW8Num77z4"/>
    <w:qFormat/>
    <w:rsid w:val="00C622F0"/>
  </w:style>
  <w:style w:type="character" w:customStyle="1" w:styleId="WW8Num77z5">
    <w:name w:val="WW8Num77z5"/>
    <w:qFormat/>
    <w:rsid w:val="00C622F0"/>
  </w:style>
  <w:style w:type="character" w:customStyle="1" w:styleId="WW8Num77z6">
    <w:name w:val="WW8Num77z6"/>
    <w:qFormat/>
    <w:rsid w:val="00C622F0"/>
  </w:style>
  <w:style w:type="character" w:customStyle="1" w:styleId="WW8Num77z7">
    <w:name w:val="WW8Num77z7"/>
    <w:qFormat/>
    <w:rsid w:val="00C622F0"/>
  </w:style>
  <w:style w:type="character" w:customStyle="1" w:styleId="WW8Num77z8">
    <w:name w:val="WW8Num77z8"/>
    <w:qFormat/>
    <w:rsid w:val="00C622F0"/>
  </w:style>
  <w:style w:type="character" w:customStyle="1" w:styleId="WW8Num78z0">
    <w:name w:val="WW8Num78z0"/>
    <w:qFormat/>
    <w:rsid w:val="00C622F0"/>
    <w:rPr>
      <w:rFonts w:ascii="Symbol" w:hAnsi="Symbol" w:cs="Symbol"/>
      <w:bCs/>
      <w:sz w:val="20"/>
    </w:rPr>
  </w:style>
  <w:style w:type="character" w:customStyle="1" w:styleId="WW8Num78z1">
    <w:name w:val="WW8Num78z1"/>
    <w:qFormat/>
    <w:rsid w:val="00C622F0"/>
  </w:style>
  <w:style w:type="character" w:customStyle="1" w:styleId="WW8Num78z2">
    <w:name w:val="WW8Num78z2"/>
    <w:qFormat/>
    <w:rsid w:val="00C622F0"/>
  </w:style>
  <w:style w:type="character" w:customStyle="1" w:styleId="WW8Num78z3">
    <w:name w:val="WW8Num78z3"/>
    <w:qFormat/>
    <w:rsid w:val="00C622F0"/>
  </w:style>
  <w:style w:type="character" w:customStyle="1" w:styleId="WW8Num78z4">
    <w:name w:val="WW8Num78z4"/>
    <w:qFormat/>
    <w:rsid w:val="00C622F0"/>
  </w:style>
  <w:style w:type="character" w:customStyle="1" w:styleId="WW8Num78z5">
    <w:name w:val="WW8Num78z5"/>
    <w:qFormat/>
    <w:rsid w:val="00C622F0"/>
  </w:style>
  <w:style w:type="character" w:customStyle="1" w:styleId="WW8Num78z6">
    <w:name w:val="WW8Num78z6"/>
    <w:qFormat/>
    <w:rsid w:val="00C622F0"/>
  </w:style>
  <w:style w:type="character" w:customStyle="1" w:styleId="WW8Num78z7">
    <w:name w:val="WW8Num78z7"/>
    <w:qFormat/>
    <w:rsid w:val="00C622F0"/>
  </w:style>
  <w:style w:type="character" w:customStyle="1" w:styleId="WW8Num78z8">
    <w:name w:val="WW8Num78z8"/>
    <w:qFormat/>
    <w:rsid w:val="00C622F0"/>
  </w:style>
  <w:style w:type="character" w:customStyle="1" w:styleId="WW8Num79z0">
    <w:name w:val="WW8Num79z0"/>
    <w:qFormat/>
    <w:rsid w:val="00C622F0"/>
    <w:rPr>
      <w:rFonts w:ascii="Tahoma" w:hAnsi="Tahoma" w:cs="Tahoma"/>
      <w:b w:val="0"/>
      <w:bCs w:val="0"/>
      <w:i w:val="0"/>
      <w:iCs/>
      <w:sz w:val="20"/>
      <w:szCs w:val="20"/>
    </w:rPr>
  </w:style>
  <w:style w:type="character" w:customStyle="1" w:styleId="WW8Num79z2">
    <w:name w:val="WW8Num79z2"/>
    <w:qFormat/>
    <w:rsid w:val="00C622F0"/>
    <w:rPr>
      <w:rFonts w:ascii="Symbol" w:eastAsia="SimSun" w:hAnsi="Symbol" w:cs="Tahoma"/>
    </w:rPr>
  </w:style>
  <w:style w:type="character" w:customStyle="1" w:styleId="WW8Num79z3">
    <w:name w:val="WW8Num79z3"/>
    <w:qFormat/>
    <w:rsid w:val="00C622F0"/>
  </w:style>
  <w:style w:type="character" w:customStyle="1" w:styleId="WW8Num79z4">
    <w:name w:val="WW8Num79z4"/>
    <w:qFormat/>
    <w:rsid w:val="00C622F0"/>
  </w:style>
  <w:style w:type="character" w:customStyle="1" w:styleId="WW8Num79z5">
    <w:name w:val="WW8Num79z5"/>
    <w:qFormat/>
    <w:rsid w:val="00C622F0"/>
  </w:style>
  <w:style w:type="character" w:customStyle="1" w:styleId="WW8Num79z6">
    <w:name w:val="WW8Num79z6"/>
    <w:qFormat/>
    <w:rsid w:val="00C622F0"/>
  </w:style>
  <w:style w:type="character" w:customStyle="1" w:styleId="WW8Num79z7">
    <w:name w:val="WW8Num79z7"/>
    <w:qFormat/>
    <w:rsid w:val="00C622F0"/>
  </w:style>
  <w:style w:type="character" w:customStyle="1" w:styleId="WW8Num79z8">
    <w:name w:val="WW8Num79z8"/>
    <w:qFormat/>
    <w:rsid w:val="00C622F0"/>
  </w:style>
  <w:style w:type="character" w:customStyle="1" w:styleId="WW8Num80z0">
    <w:name w:val="WW8Num80z0"/>
    <w:qFormat/>
    <w:rsid w:val="00C622F0"/>
    <w:rPr>
      <w:rFonts w:ascii="Tahoma" w:eastAsia="Times New Roman" w:hAnsi="Tahoma" w:cs="Tahoma"/>
      <w:bCs/>
      <w:sz w:val="20"/>
      <w:szCs w:val="20"/>
    </w:rPr>
  </w:style>
  <w:style w:type="character" w:customStyle="1" w:styleId="WW8Num80z1">
    <w:name w:val="WW8Num80z1"/>
    <w:qFormat/>
    <w:rsid w:val="00C622F0"/>
  </w:style>
  <w:style w:type="character" w:customStyle="1" w:styleId="WW8Num80z2">
    <w:name w:val="WW8Num80z2"/>
    <w:qFormat/>
    <w:rsid w:val="00C622F0"/>
  </w:style>
  <w:style w:type="character" w:customStyle="1" w:styleId="WW8Num80z3">
    <w:name w:val="WW8Num80z3"/>
    <w:qFormat/>
    <w:rsid w:val="00C622F0"/>
  </w:style>
  <w:style w:type="character" w:customStyle="1" w:styleId="WW8Num80z4">
    <w:name w:val="WW8Num80z4"/>
    <w:qFormat/>
    <w:rsid w:val="00C622F0"/>
  </w:style>
  <w:style w:type="character" w:customStyle="1" w:styleId="WW8Num80z5">
    <w:name w:val="WW8Num80z5"/>
    <w:qFormat/>
    <w:rsid w:val="00C622F0"/>
  </w:style>
  <w:style w:type="character" w:customStyle="1" w:styleId="WW8Num80z6">
    <w:name w:val="WW8Num80z6"/>
    <w:qFormat/>
    <w:rsid w:val="00C622F0"/>
  </w:style>
  <w:style w:type="character" w:customStyle="1" w:styleId="WW8Num80z7">
    <w:name w:val="WW8Num80z7"/>
    <w:qFormat/>
    <w:rsid w:val="00C622F0"/>
  </w:style>
  <w:style w:type="character" w:customStyle="1" w:styleId="WW8Num80z8">
    <w:name w:val="WW8Num80z8"/>
    <w:qFormat/>
    <w:rsid w:val="00C622F0"/>
  </w:style>
  <w:style w:type="character" w:customStyle="1" w:styleId="WW8Num81z0">
    <w:name w:val="WW8Num81z0"/>
    <w:qFormat/>
    <w:rsid w:val="00C622F0"/>
    <w:rPr>
      <w:rFonts w:ascii="Tahoma" w:hAnsi="Tahoma" w:cs="Tahoma"/>
      <w:color w:val="000000"/>
      <w:spacing w:val="-5"/>
      <w:sz w:val="20"/>
      <w:szCs w:val="20"/>
    </w:rPr>
  </w:style>
  <w:style w:type="character" w:customStyle="1" w:styleId="WW8Num81z1">
    <w:name w:val="WW8Num81z1"/>
    <w:qFormat/>
    <w:rsid w:val="00C622F0"/>
  </w:style>
  <w:style w:type="character" w:customStyle="1" w:styleId="WW8Num81z2">
    <w:name w:val="WW8Num81z2"/>
    <w:qFormat/>
    <w:rsid w:val="00C622F0"/>
  </w:style>
  <w:style w:type="character" w:customStyle="1" w:styleId="WW8Num81z3">
    <w:name w:val="WW8Num81z3"/>
    <w:qFormat/>
    <w:rsid w:val="00C622F0"/>
  </w:style>
  <w:style w:type="character" w:customStyle="1" w:styleId="WW8Num81z4">
    <w:name w:val="WW8Num81z4"/>
    <w:qFormat/>
    <w:rsid w:val="00C622F0"/>
  </w:style>
  <w:style w:type="character" w:customStyle="1" w:styleId="WW8Num81z5">
    <w:name w:val="WW8Num81z5"/>
    <w:qFormat/>
    <w:rsid w:val="00C622F0"/>
  </w:style>
  <w:style w:type="character" w:customStyle="1" w:styleId="WW8Num81z6">
    <w:name w:val="WW8Num81z6"/>
    <w:qFormat/>
    <w:rsid w:val="00C622F0"/>
  </w:style>
  <w:style w:type="character" w:customStyle="1" w:styleId="WW8Num81z7">
    <w:name w:val="WW8Num81z7"/>
    <w:qFormat/>
    <w:rsid w:val="00C622F0"/>
  </w:style>
  <w:style w:type="character" w:customStyle="1" w:styleId="WW8Num81z8">
    <w:name w:val="WW8Num81z8"/>
    <w:qFormat/>
    <w:rsid w:val="00C622F0"/>
  </w:style>
  <w:style w:type="character" w:customStyle="1" w:styleId="WW8Num82z0">
    <w:name w:val="WW8Num82z0"/>
    <w:qFormat/>
    <w:rsid w:val="00C622F0"/>
  </w:style>
  <w:style w:type="character" w:customStyle="1" w:styleId="WW8Num82z1">
    <w:name w:val="WW8Num82z1"/>
    <w:qFormat/>
    <w:rsid w:val="00C622F0"/>
  </w:style>
  <w:style w:type="character" w:customStyle="1" w:styleId="WW8Num82z2">
    <w:name w:val="WW8Num82z2"/>
    <w:qFormat/>
    <w:rsid w:val="00C622F0"/>
  </w:style>
  <w:style w:type="character" w:customStyle="1" w:styleId="WW8Num82z3">
    <w:name w:val="WW8Num82z3"/>
    <w:qFormat/>
    <w:rsid w:val="00C622F0"/>
  </w:style>
  <w:style w:type="character" w:customStyle="1" w:styleId="WW8Num82z4">
    <w:name w:val="WW8Num82z4"/>
    <w:qFormat/>
    <w:rsid w:val="00C622F0"/>
  </w:style>
  <w:style w:type="character" w:customStyle="1" w:styleId="WW8Num82z5">
    <w:name w:val="WW8Num82z5"/>
    <w:qFormat/>
    <w:rsid w:val="00C622F0"/>
  </w:style>
  <w:style w:type="character" w:customStyle="1" w:styleId="WW8Num82z6">
    <w:name w:val="WW8Num82z6"/>
    <w:qFormat/>
    <w:rsid w:val="00C622F0"/>
  </w:style>
  <w:style w:type="character" w:customStyle="1" w:styleId="WW8Num82z7">
    <w:name w:val="WW8Num82z7"/>
    <w:qFormat/>
    <w:rsid w:val="00C622F0"/>
  </w:style>
  <w:style w:type="character" w:customStyle="1" w:styleId="WW8Num82z8">
    <w:name w:val="WW8Num82z8"/>
    <w:qFormat/>
    <w:rsid w:val="00C622F0"/>
  </w:style>
  <w:style w:type="character" w:customStyle="1" w:styleId="WW8Num83z0">
    <w:name w:val="WW8Num83z0"/>
    <w:qFormat/>
    <w:rsid w:val="00C622F0"/>
    <w:rPr>
      <w:rFonts w:ascii="Tahoma" w:eastAsia="SimSun" w:hAnsi="Tahoma" w:cs="Tahoma"/>
      <w:b w:val="0"/>
      <w:bCs w:val="0"/>
      <w:i w:val="0"/>
      <w:iCs/>
      <w:kern w:val="2"/>
      <w:sz w:val="20"/>
      <w:szCs w:val="20"/>
    </w:rPr>
  </w:style>
  <w:style w:type="character" w:customStyle="1" w:styleId="WW8Num83z1">
    <w:name w:val="WW8Num83z1"/>
    <w:qFormat/>
    <w:rsid w:val="00C622F0"/>
    <w:rPr>
      <w:rFonts w:ascii="Symbol" w:hAnsi="Symbol" w:cs="Symbol"/>
      <w:b w:val="0"/>
      <w:bCs w:val="0"/>
      <w:i w:val="0"/>
      <w:iCs/>
      <w:sz w:val="20"/>
      <w:szCs w:val="20"/>
    </w:rPr>
  </w:style>
  <w:style w:type="character" w:customStyle="1" w:styleId="WW8Num83z2">
    <w:name w:val="WW8Num83z2"/>
    <w:qFormat/>
    <w:rsid w:val="00C622F0"/>
  </w:style>
  <w:style w:type="character" w:customStyle="1" w:styleId="WW8Num83z3">
    <w:name w:val="WW8Num83z3"/>
    <w:qFormat/>
    <w:rsid w:val="00C622F0"/>
  </w:style>
  <w:style w:type="character" w:customStyle="1" w:styleId="WW8Num83z4">
    <w:name w:val="WW8Num83z4"/>
    <w:qFormat/>
    <w:rsid w:val="00C622F0"/>
  </w:style>
  <w:style w:type="character" w:customStyle="1" w:styleId="WW8Num83z5">
    <w:name w:val="WW8Num83z5"/>
    <w:qFormat/>
    <w:rsid w:val="00C622F0"/>
  </w:style>
  <w:style w:type="character" w:customStyle="1" w:styleId="WW8Num83z6">
    <w:name w:val="WW8Num83z6"/>
    <w:qFormat/>
    <w:rsid w:val="00C622F0"/>
  </w:style>
  <w:style w:type="character" w:customStyle="1" w:styleId="WW8Num83z7">
    <w:name w:val="WW8Num83z7"/>
    <w:qFormat/>
    <w:rsid w:val="00C622F0"/>
  </w:style>
  <w:style w:type="character" w:customStyle="1" w:styleId="WW8Num83z8">
    <w:name w:val="WW8Num83z8"/>
    <w:qFormat/>
    <w:rsid w:val="00C622F0"/>
  </w:style>
  <w:style w:type="character" w:customStyle="1" w:styleId="WW8Num84z0">
    <w:name w:val="WW8Num84z0"/>
    <w:qFormat/>
    <w:rsid w:val="00C622F0"/>
  </w:style>
  <w:style w:type="character" w:customStyle="1" w:styleId="WW8Num84z1">
    <w:name w:val="WW8Num84z1"/>
    <w:qFormat/>
    <w:rsid w:val="00C622F0"/>
  </w:style>
  <w:style w:type="character" w:customStyle="1" w:styleId="WW8Num84z2">
    <w:name w:val="WW8Num84z2"/>
    <w:qFormat/>
    <w:rsid w:val="00C622F0"/>
  </w:style>
  <w:style w:type="character" w:customStyle="1" w:styleId="WW8Num84z3">
    <w:name w:val="WW8Num84z3"/>
    <w:qFormat/>
    <w:rsid w:val="00C622F0"/>
  </w:style>
  <w:style w:type="character" w:customStyle="1" w:styleId="WW8Num84z4">
    <w:name w:val="WW8Num84z4"/>
    <w:qFormat/>
    <w:rsid w:val="00C622F0"/>
  </w:style>
  <w:style w:type="character" w:customStyle="1" w:styleId="WW8Num84z5">
    <w:name w:val="WW8Num84z5"/>
    <w:qFormat/>
    <w:rsid w:val="00C622F0"/>
  </w:style>
  <w:style w:type="character" w:customStyle="1" w:styleId="WW8Num84z6">
    <w:name w:val="WW8Num84z6"/>
    <w:qFormat/>
    <w:rsid w:val="00C622F0"/>
  </w:style>
  <w:style w:type="character" w:customStyle="1" w:styleId="WW8Num84z7">
    <w:name w:val="WW8Num84z7"/>
    <w:qFormat/>
    <w:rsid w:val="00C622F0"/>
  </w:style>
  <w:style w:type="character" w:customStyle="1" w:styleId="WW8Num84z8">
    <w:name w:val="WW8Num84z8"/>
    <w:qFormat/>
    <w:rsid w:val="00C622F0"/>
  </w:style>
  <w:style w:type="character" w:customStyle="1" w:styleId="WW8Num85z0">
    <w:name w:val="WW8Num85z0"/>
    <w:qFormat/>
    <w:rsid w:val="00C622F0"/>
    <w:rPr>
      <w:b w:val="0"/>
      <w:i w:val="0"/>
    </w:rPr>
  </w:style>
  <w:style w:type="character" w:customStyle="1" w:styleId="WW8Num85z1">
    <w:name w:val="WW8Num85z1"/>
    <w:qFormat/>
    <w:rsid w:val="00C622F0"/>
    <w:rPr>
      <w:b w:val="0"/>
      <w:i w:val="0"/>
      <w:position w:val="0"/>
      <w:sz w:val="20"/>
      <w:szCs w:val="20"/>
      <w:vertAlign w:val="baseline"/>
    </w:rPr>
  </w:style>
  <w:style w:type="character" w:customStyle="1" w:styleId="WW8Num85z2">
    <w:name w:val="WW8Num85z2"/>
    <w:qFormat/>
    <w:rsid w:val="00C622F0"/>
  </w:style>
  <w:style w:type="character" w:customStyle="1" w:styleId="WW8Num85z3">
    <w:name w:val="WW8Num85z3"/>
    <w:qFormat/>
    <w:rsid w:val="00C622F0"/>
  </w:style>
  <w:style w:type="character" w:customStyle="1" w:styleId="WW8Num85z4">
    <w:name w:val="WW8Num85z4"/>
    <w:qFormat/>
    <w:rsid w:val="00C622F0"/>
  </w:style>
  <w:style w:type="character" w:customStyle="1" w:styleId="WW8Num85z5">
    <w:name w:val="WW8Num85z5"/>
    <w:qFormat/>
    <w:rsid w:val="00C622F0"/>
  </w:style>
  <w:style w:type="character" w:customStyle="1" w:styleId="WW8Num85z6">
    <w:name w:val="WW8Num85z6"/>
    <w:qFormat/>
    <w:rsid w:val="00C622F0"/>
  </w:style>
  <w:style w:type="character" w:customStyle="1" w:styleId="WW8Num85z7">
    <w:name w:val="WW8Num85z7"/>
    <w:qFormat/>
    <w:rsid w:val="00C622F0"/>
  </w:style>
  <w:style w:type="character" w:customStyle="1" w:styleId="WW8Num85z8">
    <w:name w:val="WW8Num85z8"/>
    <w:qFormat/>
    <w:rsid w:val="00C622F0"/>
  </w:style>
  <w:style w:type="character" w:customStyle="1" w:styleId="WW8Num86z0">
    <w:name w:val="WW8Num86z0"/>
    <w:qFormat/>
    <w:rsid w:val="00C622F0"/>
    <w:rPr>
      <w:rFonts w:ascii="Wingdings" w:hAnsi="Wingdings" w:cs="Wingdings"/>
      <w:b w:val="0"/>
      <w:i w:val="0"/>
      <w:sz w:val="20"/>
      <w:szCs w:val="20"/>
    </w:rPr>
  </w:style>
  <w:style w:type="character" w:customStyle="1" w:styleId="WW8Num86z2">
    <w:name w:val="WW8Num86z2"/>
    <w:qFormat/>
    <w:rsid w:val="00C622F0"/>
  </w:style>
  <w:style w:type="character" w:customStyle="1" w:styleId="WW8Num86z3">
    <w:name w:val="WW8Num86z3"/>
    <w:qFormat/>
    <w:rsid w:val="00C622F0"/>
  </w:style>
  <w:style w:type="character" w:customStyle="1" w:styleId="WW8Num86z4">
    <w:name w:val="WW8Num86z4"/>
    <w:qFormat/>
    <w:rsid w:val="00C622F0"/>
  </w:style>
  <w:style w:type="character" w:customStyle="1" w:styleId="WW8Num86z5">
    <w:name w:val="WW8Num86z5"/>
    <w:qFormat/>
    <w:rsid w:val="00C622F0"/>
  </w:style>
  <w:style w:type="character" w:customStyle="1" w:styleId="WW8Num86z6">
    <w:name w:val="WW8Num86z6"/>
    <w:qFormat/>
    <w:rsid w:val="00C622F0"/>
  </w:style>
  <w:style w:type="character" w:customStyle="1" w:styleId="WW8Num86z7">
    <w:name w:val="WW8Num86z7"/>
    <w:qFormat/>
    <w:rsid w:val="00C622F0"/>
  </w:style>
  <w:style w:type="character" w:customStyle="1" w:styleId="WW8Num86z8">
    <w:name w:val="WW8Num86z8"/>
    <w:qFormat/>
    <w:rsid w:val="00C622F0"/>
  </w:style>
  <w:style w:type="character" w:customStyle="1" w:styleId="WW8Num87z0">
    <w:name w:val="WW8Num87z0"/>
    <w:qFormat/>
    <w:rsid w:val="00C622F0"/>
    <w:rPr>
      <w:b w:val="0"/>
      <w:i w:val="0"/>
    </w:rPr>
  </w:style>
  <w:style w:type="character" w:customStyle="1" w:styleId="WW8Num87z1">
    <w:name w:val="WW8Num87z1"/>
    <w:qFormat/>
    <w:rsid w:val="00C622F0"/>
  </w:style>
  <w:style w:type="character" w:customStyle="1" w:styleId="WW8Num87z2">
    <w:name w:val="WW8Num87z2"/>
    <w:qFormat/>
    <w:rsid w:val="00C622F0"/>
  </w:style>
  <w:style w:type="character" w:customStyle="1" w:styleId="WW8Num87z3">
    <w:name w:val="WW8Num87z3"/>
    <w:qFormat/>
    <w:rsid w:val="00C622F0"/>
  </w:style>
  <w:style w:type="character" w:customStyle="1" w:styleId="WW8Num87z4">
    <w:name w:val="WW8Num87z4"/>
    <w:qFormat/>
    <w:rsid w:val="00C622F0"/>
  </w:style>
  <w:style w:type="character" w:customStyle="1" w:styleId="WW8Num87z5">
    <w:name w:val="WW8Num87z5"/>
    <w:qFormat/>
    <w:rsid w:val="00C622F0"/>
  </w:style>
  <w:style w:type="character" w:customStyle="1" w:styleId="WW8Num87z6">
    <w:name w:val="WW8Num87z6"/>
    <w:qFormat/>
    <w:rsid w:val="00C622F0"/>
  </w:style>
  <w:style w:type="character" w:customStyle="1" w:styleId="WW8Num87z7">
    <w:name w:val="WW8Num87z7"/>
    <w:qFormat/>
    <w:rsid w:val="00C622F0"/>
  </w:style>
  <w:style w:type="character" w:customStyle="1" w:styleId="WW8Num87z8">
    <w:name w:val="WW8Num87z8"/>
    <w:qFormat/>
    <w:rsid w:val="00C622F0"/>
  </w:style>
  <w:style w:type="character" w:customStyle="1" w:styleId="WW8Num88z0">
    <w:name w:val="WW8Num88z0"/>
    <w:qFormat/>
    <w:rsid w:val="00C622F0"/>
    <w:rPr>
      <w:rFonts w:ascii="Tahoma" w:hAnsi="Tahoma" w:cs="Tahoma"/>
    </w:rPr>
  </w:style>
  <w:style w:type="character" w:customStyle="1" w:styleId="WW8Num88z1">
    <w:name w:val="WW8Num88z1"/>
    <w:qFormat/>
    <w:rsid w:val="00C622F0"/>
  </w:style>
  <w:style w:type="character" w:customStyle="1" w:styleId="WW8Num88z2">
    <w:name w:val="WW8Num88z2"/>
    <w:qFormat/>
    <w:rsid w:val="00C622F0"/>
  </w:style>
  <w:style w:type="character" w:customStyle="1" w:styleId="WW8Num88z3">
    <w:name w:val="WW8Num88z3"/>
    <w:qFormat/>
    <w:rsid w:val="00C622F0"/>
  </w:style>
  <w:style w:type="character" w:customStyle="1" w:styleId="WW8Num88z4">
    <w:name w:val="WW8Num88z4"/>
    <w:qFormat/>
    <w:rsid w:val="00C622F0"/>
  </w:style>
  <w:style w:type="character" w:customStyle="1" w:styleId="WW8Num88z5">
    <w:name w:val="WW8Num88z5"/>
    <w:qFormat/>
    <w:rsid w:val="00C622F0"/>
  </w:style>
  <w:style w:type="character" w:customStyle="1" w:styleId="WW8Num88z6">
    <w:name w:val="WW8Num88z6"/>
    <w:qFormat/>
    <w:rsid w:val="00C622F0"/>
  </w:style>
  <w:style w:type="character" w:customStyle="1" w:styleId="WW8Num88z7">
    <w:name w:val="WW8Num88z7"/>
    <w:qFormat/>
    <w:rsid w:val="00C622F0"/>
  </w:style>
  <w:style w:type="character" w:customStyle="1" w:styleId="WW8Num88z8">
    <w:name w:val="WW8Num88z8"/>
    <w:qFormat/>
    <w:rsid w:val="00C622F0"/>
  </w:style>
  <w:style w:type="character" w:customStyle="1" w:styleId="WW8Num89z0">
    <w:name w:val="WW8Num89z0"/>
    <w:qFormat/>
    <w:rsid w:val="00C622F0"/>
    <w:rPr>
      <w:rFonts w:ascii="Symbol" w:hAnsi="Symbol" w:cs="Symbol"/>
    </w:rPr>
  </w:style>
  <w:style w:type="character" w:customStyle="1" w:styleId="WW8Num89z1">
    <w:name w:val="WW8Num89z1"/>
    <w:qFormat/>
    <w:rsid w:val="00C622F0"/>
    <w:rPr>
      <w:rFonts w:ascii="Arial" w:hAnsi="Arial" w:cs="Arial"/>
      <w:b/>
      <w:bCs/>
      <w:i w:val="0"/>
      <w:iCs/>
      <w:strike w:val="0"/>
      <w:dstrike w:val="0"/>
      <w:sz w:val="19"/>
      <w:szCs w:val="19"/>
    </w:rPr>
  </w:style>
  <w:style w:type="character" w:customStyle="1" w:styleId="WW8Num89z2">
    <w:name w:val="WW8Num89z2"/>
    <w:qFormat/>
    <w:rsid w:val="00C622F0"/>
    <w:rPr>
      <w:rFonts w:ascii="Wingdings" w:hAnsi="Wingdings" w:cs="Wingdings"/>
    </w:rPr>
  </w:style>
  <w:style w:type="character" w:customStyle="1" w:styleId="WW8Num89z4">
    <w:name w:val="WW8Num89z4"/>
    <w:qFormat/>
    <w:rsid w:val="00C622F0"/>
    <w:rPr>
      <w:rFonts w:ascii="Courier New" w:hAnsi="Courier New" w:cs="Courier New"/>
    </w:rPr>
  </w:style>
  <w:style w:type="character" w:customStyle="1" w:styleId="WW8Num90z0">
    <w:name w:val="WW8Num90z0"/>
    <w:qFormat/>
    <w:rsid w:val="00C622F0"/>
    <w:rPr>
      <w:b w:val="0"/>
      <w:i w:val="0"/>
      <w:sz w:val="18"/>
    </w:rPr>
  </w:style>
  <w:style w:type="character" w:customStyle="1" w:styleId="WW8Num90z1">
    <w:name w:val="WW8Num90z1"/>
    <w:qFormat/>
    <w:rsid w:val="00C622F0"/>
  </w:style>
  <w:style w:type="character" w:customStyle="1" w:styleId="WW8Num90z2">
    <w:name w:val="WW8Num90z2"/>
    <w:qFormat/>
    <w:rsid w:val="00C622F0"/>
  </w:style>
  <w:style w:type="character" w:customStyle="1" w:styleId="WW8Num90z3">
    <w:name w:val="WW8Num90z3"/>
    <w:qFormat/>
    <w:rsid w:val="00C622F0"/>
  </w:style>
  <w:style w:type="character" w:customStyle="1" w:styleId="WW8Num90z4">
    <w:name w:val="WW8Num90z4"/>
    <w:qFormat/>
    <w:rsid w:val="00C622F0"/>
  </w:style>
  <w:style w:type="character" w:customStyle="1" w:styleId="WW8Num90z5">
    <w:name w:val="WW8Num90z5"/>
    <w:qFormat/>
    <w:rsid w:val="00C622F0"/>
  </w:style>
  <w:style w:type="character" w:customStyle="1" w:styleId="WW8Num90z6">
    <w:name w:val="WW8Num90z6"/>
    <w:qFormat/>
    <w:rsid w:val="00C622F0"/>
  </w:style>
  <w:style w:type="character" w:customStyle="1" w:styleId="WW8Num90z7">
    <w:name w:val="WW8Num90z7"/>
    <w:qFormat/>
    <w:rsid w:val="00C622F0"/>
  </w:style>
  <w:style w:type="character" w:customStyle="1" w:styleId="WW8Num90z8">
    <w:name w:val="WW8Num90z8"/>
    <w:qFormat/>
    <w:rsid w:val="00C622F0"/>
  </w:style>
  <w:style w:type="character" w:customStyle="1" w:styleId="WW8Num91z0">
    <w:name w:val="WW8Num91z0"/>
    <w:qFormat/>
    <w:rsid w:val="00C622F0"/>
  </w:style>
  <w:style w:type="character" w:customStyle="1" w:styleId="WW8Num91z1">
    <w:name w:val="WW8Num91z1"/>
    <w:qFormat/>
    <w:rsid w:val="00C622F0"/>
    <w:rPr>
      <w:rFonts w:ascii="Symbol" w:hAnsi="Symbol" w:cs="Symbol"/>
    </w:rPr>
  </w:style>
  <w:style w:type="character" w:customStyle="1" w:styleId="WW8Num91z2">
    <w:name w:val="WW8Num91z2"/>
    <w:qFormat/>
    <w:rsid w:val="00C622F0"/>
  </w:style>
  <w:style w:type="character" w:customStyle="1" w:styleId="WW8Num91z3">
    <w:name w:val="WW8Num91z3"/>
    <w:qFormat/>
    <w:rsid w:val="00C622F0"/>
  </w:style>
  <w:style w:type="character" w:customStyle="1" w:styleId="WW8Num91z4">
    <w:name w:val="WW8Num91z4"/>
    <w:qFormat/>
    <w:rsid w:val="00C622F0"/>
  </w:style>
  <w:style w:type="character" w:customStyle="1" w:styleId="WW8Num91z5">
    <w:name w:val="WW8Num91z5"/>
    <w:qFormat/>
    <w:rsid w:val="00C622F0"/>
  </w:style>
  <w:style w:type="character" w:customStyle="1" w:styleId="WW8Num91z6">
    <w:name w:val="WW8Num91z6"/>
    <w:qFormat/>
    <w:rsid w:val="00C622F0"/>
  </w:style>
  <w:style w:type="character" w:customStyle="1" w:styleId="WW8Num91z7">
    <w:name w:val="WW8Num91z7"/>
    <w:qFormat/>
    <w:rsid w:val="00C622F0"/>
  </w:style>
  <w:style w:type="character" w:customStyle="1" w:styleId="WW8Num91z8">
    <w:name w:val="WW8Num91z8"/>
    <w:qFormat/>
    <w:rsid w:val="00C622F0"/>
  </w:style>
  <w:style w:type="character" w:customStyle="1" w:styleId="WW8Num92z0">
    <w:name w:val="WW8Num92z0"/>
    <w:qFormat/>
    <w:rsid w:val="00C622F0"/>
    <w:rPr>
      <w:rFonts w:ascii="Symbol" w:hAnsi="Symbol" w:cs="Symbol"/>
    </w:rPr>
  </w:style>
  <w:style w:type="character" w:customStyle="1" w:styleId="WW8Num92z1">
    <w:name w:val="WW8Num92z1"/>
    <w:qFormat/>
    <w:rsid w:val="00C622F0"/>
    <w:rPr>
      <w:rFonts w:ascii="Courier New" w:hAnsi="Courier New" w:cs="Courier New"/>
    </w:rPr>
  </w:style>
  <w:style w:type="character" w:customStyle="1" w:styleId="WW8Num92z2">
    <w:name w:val="WW8Num92z2"/>
    <w:qFormat/>
    <w:rsid w:val="00C622F0"/>
    <w:rPr>
      <w:rFonts w:ascii="Wingdings" w:hAnsi="Wingdings" w:cs="Wingdings"/>
    </w:rPr>
  </w:style>
  <w:style w:type="character" w:customStyle="1" w:styleId="WW8Num93z0">
    <w:name w:val="WW8Num93z0"/>
    <w:qFormat/>
    <w:rsid w:val="00C622F0"/>
    <w:rPr>
      <w:rFonts w:ascii="Tahoma" w:hAnsi="Tahoma" w:cs="Tahoma"/>
      <w:b w:val="0"/>
      <w:i w:val="0"/>
      <w:sz w:val="20"/>
      <w:szCs w:val="20"/>
    </w:rPr>
  </w:style>
  <w:style w:type="character" w:customStyle="1" w:styleId="WW8Num93z1">
    <w:name w:val="WW8Num93z1"/>
    <w:qFormat/>
    <w:rsid w:val="00C622F0"/>
    <w:rPr>
      <w:rFonts w:ascii="Symbol" w:hAnsi="Symbol" w:cs="Symbol"/>
      <w:b w:val="0"/>
      <w:i w:val="0"/>
    </w:rPr>
  </w:style>
  <w:style w:type="character" w:customStyle="1" w:styleId="WW8Num93z2">
    <w:name w:val="WW8Num93z2"/>
    <w:qFormat/>
    <w:rsid w:val="00C622F0"/>
  </w:style>
  <w:style w:type="character" w:customStyle="1" w:styleId="WW8Num93z3">
    <w:name w:val="WW8Num93z3"/>
    <w:qFormat/>
    <w:rsid w:val="00C622F0"/>
  </w:style>
  <w:style w:type="character" w:customStyle="1" w:styleId="WW8Num93z4">
    <w:name w:val="WW8Num93z4"/>
    <w:qFormat/>
    <w:rsid w:val="00C622F0"/>
  </w:style>
  <w:style w:type="character" w:customStyle="1" w:styleId="WW8Num93z5">
    <w:name w:val="WW8Num93z5"/>
    <w:qFormat/>
    <w:rsid w:val="00C622F0"/>
  </w:style>
  <w:style w:type="character" w:customStyle="1" w:styleId="WW8Num93z6">
    <w:name w:val="WW8Num93z6"/>
    <w:qFormat/>
    <w:rsid w:val="00C622F0"/>
  </w:style>
  <w:style w:type="character" w:customStyle="1" w:styleId="WW8Num93z7">
    <w:name w:val="WW8Num93z7"/>
    <w:qFormat/>
    <w:rsid w:val="00C622F0"/>
  </w:style>
  <w:style w:type="character" w:customStyle="1" w:styleId="WW8Num93z8">
    <w:name w:val="WW8Num93z8"/>
    <w:qFormat/>
    <w:rsid w:val="00C622F0"/>
  </w:style>
  <w:style w:type="character" w:customStyle="1" w:styleId="WW8Num94z0">
    <w:name w:val="WW8Num94z0"/>
    <w:qFormat/>
    <w:rsid w:val="00C622F0"/>
    <w:rPr>
      <w:b w:val="0"/>
      <w:i w:val="0"/>
    </w:rPr>
  </w:style>
  <w:style w:type="character" w:customStyle="1" w:styleId="WW8Num94z1">
    <w:name w:val="WW8Num94z1"/>
    <w:qFormat/>
    <w:rsid w:val="00C622F0"/>
  </w:style>
  <w:style w:type="character" w:customStyle="1" w:styleId="WW8Num94z2">
    <w:name w:val="WW8Num94z2"/>
    <w:qFormat/>
    <w:rsid w:val="00C622F0"/>
  </w:style>
  <w:style w:type="character" w:customStyle="1" w:styleId="WW8Num94z3">
    <w:name w:val="WW8Num94z3"/>
    <w:qFormat/>
    <w:rsid w:val="00C622F0"/>
  </w:style>
  <w:style w:type="character" w:customStyle="1" w:styleId="WW8Num94z4">
    <w:name w:val="WW8Num94z4"/>
    <w:qFormat/>
    <w:rsid w:val="00C622F0"/>
  </w:style>
  <w:style w:type="character" w:customStyle="1" w:styleId="WW8Num94z5">
    <w:name w:val="WW8Num94z5"/>
    <w:qFormat/>
    <w:rsid w:val="00C622F0"/>
  </w:style>
  <w:style w:type="character" w:customStyle="1" w:styleId="WW8Num94z6">
    <w:name w:val="WW8Num94z6"/>
    <w:qFormat/>
    <w:rsid w:val="00C622F0"/>
  </w:style>
  <w:style w:type="character" w:customStyle="1" w:styleId="WW8Num94z7">
    <w:name w:val="WW8Num94z7"/>
    <w:qFormat/>
    <w:rsid w:val="00C622F0"/>
  </w:style>
  <w:style w:type="character" w:customStyle="1" w:styleId="WW8Num94z8">
    <w:name w:val="WW8Num94z8"/>
    <w:qFormat/>
    <w:rsid w:val="00C622F0"/>
  </w:style>
  <w:style w:type="character" w:customStyle="1" w:styleId="WW8Num95z0">
    <w:name w:val="WW8Num95z0"/>
    <w:qFormat/>
    <w:rsid w:val="00C622F0"/>
    <w:rPr>
      <w:rFonts w:ascii="Tahoma" w:hAnsi="Tahoma" w:cs="Tahoma"/>
      <w:b w:val="0"/>
      <w:bCs w:val="0"/>
      <w:sz w:val="20"/>
      <w:szCs w:val="20"/>
    </w:rPr>
  </w:style>
  <w:style w:type="character" w:customStyle="1" w:styleId="WW8Num95z1">
    <w:name w:val="WW8Num95z1"/>
    <w:qFormat/>
    <w:rsid w:val="00C622F0"/>
  </w:style>
  <w:style w:type="character" w:customStyle="1" w:styleId="WW8Num95z2">
    <w:name w:val="WW8Num95z2"/>
    <w:qFormat/>
    <w:rsid w:val="00C622F0"/>
  </w:style>
  <w:style w:type="character" w:customStyle="1" w:styleId="WW8Num95z3">
    <w:name w:val="WW8Num95z3"/>
    <w:qFormat/>
    <w:rsid w:val="00C622F0"/>
  </w:style>
  <w:style w:type="character" w:customStyle="1" w:styleId="WW8Num95z4">
    <w:name w:val="WW8Num95z4"/>
    <w:qFormat/>
    <w:rsid w:val="00C622F0"/>
  </w:style>
  <w:style w:type="character" w:customStyle="1" w:styleId="WW8Num95z5">
    <w:name w:val="WW8Num95z5"/>
    <w:qFormat/>
    <w:rsid w:val="00C622F0"/>
  </w:style>
  <w:style w:type="character" w:customStyle="1" w:styleId="WW8Num95z6">
    <w:name w:val="WW8Num95z6"/>
    <w:qFormat/>
    <w:rsid w:val="00C622F0"/>
  </w:style>
  <w:style w:type="character" w:customStyle="1" w:styleId="WW8Num95z7">
    <w:name w:val="WW8Num95z7"/>
    <w:qFormat/>
    <w:rsid w:val="00C622F0"/>
  </w:style>
  <w:style w:type="character" w:customStyle="1" w:styleId="WW8Num95z8">
    <w:name w:val="WW8Num95z8"/>
    <w:qFormat/>
    <w:rsid w:val="00C622F0"/>
  </w:style>
  <w:style w:type="character" w:customStyle="1" w:styleId="WW8Num96z0">
    <w:name w:val="WW8Num96z0"/>
    <w:qFormat/>
    <w:rsid w:val="00C622F0"/>
  </w:style>
  <w:style w:type="character" w:customStyle="1" w:styleId="WW8Num96z1">
    <w:name w:val="WW8Num96z1"/>
    <w:qFormat/>
    <w:rsid w:val="00C622F0"/>
  </w:style>
  <w:style w:type="character" w:customStyle="1" w:styleId="WW8Num96z2">
    <w:name w:val="WW8Num96z2"/>
    <w:qFormat/>
    <w:rsid w:val="00C622F0"/>
  </w:style>
  <w:style w:type="character" w:customStyle="1" w:styleId="WW8Num96z3">
    <w:name w:val="WW8Num96z3"/>
    <w:qFormat/>
    <w:rsid w:val="00C622F0"/>
  </w:style>
  <w:style w:type="character" w:customStyle="1" w:styleId="WW8Num96z4">
    <w:name w:val="WW8Num96z4"/>
    <w:qFormat/>
    <w:rsid w:val="00C622F0"/>
  </w:style>
  <w:style w:type="character" w:customStyle="1" w:styleId="WW8Num96z5">
    <w:name w:val="WW8Num96z5"/>
    <w:qFormat/>
    <w:rsid w:val="00C622F0"/>
  </w:style>
  <w:style w:type="character" w:customStyle="1" w:styleId="WW8Num96z6">
    <w:name w:val="WW8Num96z6"/>
    <w:qFormat/>
    <w:rsid w:val="00C622F0"/>
  </w:style>
  <w:style w:type="character" w:customStyle="1" w:styleId="WW8Num96z7">
    <w:name w:val="WW8Num96z7"/>
    <w:qFormat/>
    <w:rsid w:val="00C622F0"/>
  </w:style>
  <w:style w:type="character" w:customStyle="1" w:styleId="WW8Num96z8">
    <w:name w:val="WW8Num96z8"/>
    <w:qFormat/>
    <w:rsid w:val="00C622F0"/>
  </w:style>
  <w:style w:type="character" w:customStyle="1" w:styleId="WW8Num97z0">
    <w:name w:val="WW8Num97z0"/>
    <w:qFormat/>
    <w:rsid w:val="00C622F0"/>
    <w:rPr>
      <w:rFonts w:ascii="Symbol" w:hAnsi="Symbol" w:cs="Symbol"/>
    </w:rPr>
  </w:style>
  <w:style w:type="character" w:customStyle="1" w:styleId="WW8Num97z2">
    <w:name w:val="WW8Num97z2"/>
    <w:qFormat/>
    <w:rsid w:val="00C622F0"/>
    <w:rPr>
      <w:rFonts w:ascii="Wingdings" w:hAnsi="Wingdings" w:cs="Wingdings"/>
    </w:rPr>
  </w:style>
  <w:style w:type="character" w:customStyle="1" w:styleId="WW8Num97z4">
    <w:name w:val="WW8Num97z4"/>
    <w:qFormat/>
    <w:rsid w:val="00C622F0"/>
    <w:rPr>
      <w:rFonts w:ascii="Courier New" w:hAnsi="Courier New" w:cs="Courier New"/>
    </w:rPr>
  </w:style>
  <w:style w:type="character" w:customStyle="1" w:styleId="WW8Num98z0">
    <w:name w:val="WW8Num98z0"/>
    <w:qFormat/>
    <w:rsid w:val="00C622F0"/>
  </w:style>
  <w:style w:type="character" w:customStyle="1" w:styleId="WW8Num98z1">
    <w:name w:val="WW8Num98z1"/>
    <w:qFormat/>
    <w:rsid w:val="00C622F0"/>
  </w:style>
  <w:style w:type="character" w:customStyle="1" w:styleId="WW8Num98z2">
    <w:name w:val="WW8Num98z2"/>
    <w:qFormat/>
    <w:rsid w:val="00C622F0"/>
  </w:style>
  <w:style w:type="character" w:customStyle="1" w:styleId="WW8Num98z3">
    <w:name w:val="WW8Num98z3"/>
    <w:qFormat/>
    <w:rsid w:val="00C622F0"/>
  </w:style>
  <w:style w:type="character" w:customStyle="1" w:styleId="WW8Num98z4">
    <w:name w:val="WW8Num98z4"/>
    <w:qFormat/>
    <w:rsid w:val="00C622F0"/>
  </w:style>
  <w:style w:type="character" w:customStyle="1" w:styleId="WW8Num98z5">
    <w:name w:val="WW8Num98z5"/>
    <w:qFormat/>
    <w:rsid w:val="00C622F0"/>
  </w:style>
  <w:style w:type="character" w:customStyle="1" w:styleId="WW8Num98z6">
    <w:name w:val="WW8Num98z6"/>
    <w:qFormat/>
    <w:rsid w:val="00C622F0"/>
  </w:style>
  <w:style w:type="character" w:customStyle="1" w:styleId="WW8Num98z7">
    <w:name w:val="WW8Num98z7"/>
    <w:qFormat/>
    <w:rsid w:val="00C622F0"/>
  </w:style>
  <w:style w:type="character" w:customStyle="1" w:styleId="WW8Num98z8">
    <w:name w:val="WW8Num98z8"/>
    <w:qFormat/>
    <w:rsid w:val="00C622F0"/>
  </w:style>
  <w:style w:type="character" w:customStyle="1" w:styleId="WW8Num99z0">
    <w:name w:val="WW8Num99z0"/>
    <w:qFormat/>
    <w:rsid w:val="00C622F0"/>
    <w:rPr>
      <w:rFonts w:ascii="Tahoma" w:hAnsi="Tahoma" w:cs="Tahoma"/>
      <w:sz w:val="20"/>
      <w:szCs w:val="20"/>
    </w:rPr>
  </w:style>
  <w:style w:type="character" w:customStyle="1" w:styleId="WW8Num99z1">
    <w:name w:val="WW8Num99z1"/>
    <w:qFormat/>
    <w:rsid w:val="00C622F0"/>
  </w:style>
  <w:style w:type="character" w:customStyle="1" w:styleId="WW8Num99z2">
    <w:name w:val="WW8Num99z2"/>
    <w:qFormat/>
    <w:rsid w:val="00C622F0"/>
  </w:style>
  <w:style w:type="character" w:customStyle="1" w:styleId="WW8Num99z3">
    <w:name w:val="WW8Num99z3"/>
    <w:qFormat/>
    <w:rsid w:val="00C622F0"/>
  </w:style>
  <w:style w:type="character" w:customStyle="1" w:styleId="WW8Num99z4">
    <w:name w:val="WW8Num99z4"/>
    <w:qFormat/>
    <w:rsid w:val="00C622F0"/>
  </w:style>
  <w:style w:type="character" w:customStyle="1" w:styleId="WW8Num99z5">
    <w:name w:val="WW8Num99z5"/>
    <w:qFormat/>
    <w:rsid w:val="00C622F0"/>
  </w:style>
  <w:style w:type="character" w:customStyle="1" w:styleId="WW8Num99z6">
    <w:name w:val="WW8Num99z6"/>
    <w:qFormat/>
    <w:rsid w:val="00C622F0"/>
  </w:style>
  <w:style w:type="character" w:customStyle="1" w:styleId="WW8Num99z7">
    <w:name w:val="WW8Num99z7"/>
    <w:qFormat/>
    <w:rsid w:val="00C622F0"/>
  </w:style>
  <w:style w:type="character" w:customStyle="1" w:styleId="WW8Num99z8">
    <w:name w:val="WW8Num99z8"/>
    <w:qFormat/>
    <w:rsid w:val="00C622F0"/>
  </w:style>
  <w:style w:type="character" w:customStyle="1" w:styleId="WW8Num100z0">
    <w:name w:val="WW8Num100z0"/>
    <w:qFormat/>
    <w:rsid w:val="00C622F0"/>
    <w:rPr>
      <w:b w:val="0"/>
      <w:i w:val="0"/>
    </w:rPr>
  </w:style>
  <w:style w:type="character" w:customStyle="1" w:styleId="WW8Num100z2">
    <w:name w:val="WW8Num100z2"/>
    <w:qFormat/>
    <w:rsid w:val="00C622F0"/>
  </w:style>
  <w:style w:type="character" w:customStyle="1" w:styleId="WW8Num100z3">
    <w:name w:val="WW8Num100z3"/>
    <w:qFormat/>
    <w:rsid w:val="00C622F0"/>
  </w:style>
  <w:style w:type="character" w:customStyle="1" w:styleId="WW8Num100z4">
    <w:name w:val="WW8Num100z4"/>
    <w:qFormat/>
    <w:rsid w:val="00C622F0"/>
  </w:style>
  <w:style w:type="character" w:customStyle="1" w:styleId="WW8Num100z5">
    <w:name w:val="WW8Num100z5"/>
    <w:qFormat/>
    <w:rsid w:val="00C622F0"/>
  </w:style>
  <w:style w:type="character" w:customStyle="1" w:styleId="WW8Num100z6">
    <w:name w:val="WW8Num100z6"/>
    <w:qFormat/>
    <w:rsid w:val="00C622F0"/>
  </w:style>
  <w:style w:type="character" w:customStyle="1" w:styleId="WW8Num100z7">
    <w:name w:val="WW8Num100z7"/>
    <w:qFormat/>
    <w:rsid w:val="00C622F0"/>
  </w:style>
  <w:style w:type="character" w:customStyle="1" w:styleId="WW8Num100z8">
    <w:name w:val="WW8Num100z8"/>
    <w:qFormat/>
    <w:rsid w:val="00C622F0"/>
  </w:style>
  <w:style w:type="character" w:customStyle="1" w:styleId="WW8Num101z0">
    <w:name w:val="WW8Num101z0"/>
    <w:qFormat/>
    <w:rsid w:val="00C622F0"/>
    <w:rPr>
      <w:rFonts w:ascii="Symbol" w:hAnsi="Symbol" w:cs="Symbol"/>
    </w:rPr>
  </w:style>
  <w:style w:type="character" w:customStyle="1" w:styleId="WW8Num101z1">
    <w:name w:val="WW8Num101z1"/>
    <w:qFormat/>
    <w:rsid w:val="00C622F0"/>
    <w:rPr>
      <w:rFonts w:ascii="Courier New" w:hAnsi="Courier New" w:cs="Courier New"/>
    </w:rPr>
  </w:style>
  <w:style w:type="character" w:customStyle="1" w:styleId="WW8Num101z2">
    <w:name w:val="WW8Num101z2"/>
    <w:qFormat/>
    <w:rsid w:val="00C622F0"/>
    <w:rPr>
      <w:rFonts w:ascii="Wingdings" w:hAnsi="Wingdings" w:cs="Wingdings"/>
    </w:rPr>
  </w:style>
  <w:style w:type="character" w:customStyle="1" w:styleId="WW8Num102z0">
    <w:name w:val="WW8Num102z0"/>
    <w:qFormat/>
    <w:rsid w:val="00C622F0"/>
    <w:rPr>
      <w:b w:val="0"/>
      <w:i w:val="0"/>
    </w:rPr>
  </w:style>
  <w:style w:type="character" w:customStyle="1" w:styleId="WW8Num102z1">
    <w:name w:val="WW8Num102z1"/>
    <w:qFormat/>
    <w:rsid w:val="00C622F0"/>
    <w:rPr>
      <w:rFonts w:ascii="Wingdings" w:hAnsi="Wingdings" w:cs="Wingdings"/>
      <w:b w:val="0"/>
      <w:i w:val="0"/>
    </w:rPr>
  </w:style>
  <w:style w:type="character" w:customStyle="1" w:styleId="WW8Num102z2">
    <w:name w:val="WW8Num102z2"/>
    <w:qFormat/>
    <w:rsid w:val="00C622F0"/>
  </w:style>
  <w:style w:type="character" w:customStyle="1" w:styleId="WW8Num102z3">
    <w:name w:val="WW8Num102z3"/>
    <w:qFormat/>
    <w:rsid w:val="00C622F0"/>
  </w:style>
  <w:style w:type="character" w:customStyle="1" w:styleId="WW8Num102z4">
    <w:name w:val="WW8Num102z4"/>
    <w:qFormat/>
    <w:rsid w:val="00C622F0"/>
  </w:style>
  <w:style w:type="character" w:customStyle="1" w:styleId="WW8Num102z5">
    <w:name w:val="WW8Num102z5"/>
    <w:qFormat/>
    <w:rsid w:val="00C622F0"/>
  </w:style>
  <w:style w:type="character" w:customStyle="1" w:styleId="WW8Num102z6">
    <w:name w:val="WW8Num102z6"/>
    <w:qFormat/>
    <w:rsid w:val="00C622F0"/>
  </w:style>
  <w:style w:type="character" w:customStyle="1" w:styleId="WW8Num102z7">
    <w:name w:val="WW8Num102z7"/>
    <w:qFormat/>
    <w:rsid w:val="00C622F0"/>
  </w:style>
  <w:style w:type="character" w:customStyle="1" w:styleId="WW8Num102z8">
    <w:name w:val="WW8Num102z8"/>
    <w:qFormat/>
    <w:rsid w:val="00C622F0"/>
  </w:style>
  <w:style w:type="character" w:customStyle="1" w:styleId="WW8Num103z0">
    <w:name w:val="WW8Num103z0"/>
    <w:qFormat/>
    <w:rsid w:val="00C622F0"/>
    <w:rPr>
      <w:b w:val="0"/>
      <w:i w:val="0"/>
    </w:rPr>
  </w:style>
  <w:style w:type="character" w:customStyle="1" w:styleId="WW8Num103z1">
    <w:name w:val="WW8Num103z1"/>
    <w:qFormat/>
    <w:rsid w:val="00C622F0"/>
  </w:style>
  <w:style w:type="character" w:customStyle="1" w:styleId="WW8Num103z2">
    <w:name w:val="WW8Num103z2"/>
    <w:qFormat/>
    <w:rsid w:val="00C622F0"/>
  </w:style>
  <w:style w:type="character" w:customStyle="1" w:styleId="WW8Num103z3">
    <w:name w:val="WW8Num103z3"/>
    <w:qFormat/>
    <w:rsid w:val="00C622F0"/>
  </w:style>
  <w:style w:type="character" w:customStyle="1" w:styleId="WW8Num103z4">
    <w:name w:val="WW8Num103z4"/>
    <w:qFormat/>
    <w:rsid w:val="00C622F0"/>
  </w:style>
  <w:style w:type="character" w:customStyle="1" w:styleId="WW8Num103z5">
    <w:name w:val="WW8Num103z5"/>
    <w:qFormat/>
    <w:rsid w:val="00C622F0"/>
  </w:style>
  <w:style w:type="character" w:customStyle="1" w:styleId="WW8Num103z6">
    <w:name w:val="WW8Num103z6"/>
    <w:qFormat/>
    <w:rsid w:val="00C622F0"/>
  </w:style>
  <w:style w:type="character" w:customStyle="1" w:styleId="WW8Num103z7">
    <w:name w:val="WW8Num103z7"/>
    <w:qFormat/>
    <w:rsid w:val="00C622F0"/>
  </w:style>
  <w:style w:type="character" w:customStyle="1" w:styleId="WW8Num103z8">
    <w:name w:val="WW8Num103z8"/>
    <w:qFormat/>
    <w:rsid w:val="00C622F0"/>
  </w:style>
  <w:style w:type="character" w:customStyle="1" w:styleId="WW8Num104z0">
    <w:name w:val="WW8Num104z0"/>
    <w:qFormat/>
    <w:rsid w:val="00C622F0"/>
    <w:rPr>
      <w:rFonts w:ascii="Tahoma" w:hAnsi="Tahoma" w:cs="Tahoma"/>
      <w:b w:val="0"/>
      <w:i w:val="0"/>
      <w:sz w:val="20"/>
      <w:szCs w:val="20"/>
    </w:rPr>
  </w:style>
  <w:style w:type="character" w:customStyle="1" w:styleId="WW8Num104z1">
    <w:name w:val="WW8Num104z1"/>
    <w:qFormat/>
    <w:rsid w:val="00C622F0"/>
  </w:style>
  <w:style w:type="character" w:customStyle="1" w:styleId="WW8Num104z2">
    <w:name w:val="WW8Num104z2"/>
    <w:qFormat/>
    <w:rsid w:val="00C622F0"/>
  </w:style>
  <w:style w:type="character" w:customStyle="1" w:styleId="WW8Num104z3">
    <w:name w:val="WW8Num104z3"/>
    <w:qFormat/>
    <w:rsid w:val="00C622F0"/>
  </w:style>
  <w:style w:type="character" w:customStyle="1" w:styleId="WW8Num104z4">
    <w:name w:val="WW8Num104z4"/>
    <w:qFormat/>
    <w:rsid w:val="00C622F0"/>
  </w:style>
  <w:style w:type="character" w:customStyle="1" w:styleId="WW8Num104z5">
    <w:name w:val="WW8Num104z5"/>
    <w:qFormat/>
    <w:rsid w:val="00C622F0"/>
  </w:style>
  <w:style w:type="character" w:customStyle="1" w:styleId="WW8Num104z6">
    <w:name w:val="WW8Num104z6"/>
    <w:qFormat/>
    <w:rsid w:val="00C622F0"/>
  </w:style>
  <w:style w:type="character" w:customStyle="1" w:styleId="WW8Num104z7">
    <w:name w:val="WW8Num104z7"/>
    <w:qFormat/>
    <w:rsid w:val="00C622F0"/>
  </w:style>
  <w:style w:type="character" w:customStyle="1" w:styleId="WW8Num104z8">
    <w:name w:val="WW8Num104z8"/>
    <w:qFormat/>
    <w:rsid w:val="00C622F0"/>
  </w:style>
  <w:style w:type="character" w:customStyle="1" w:styleId="WW8Num105z0">
    <w:name w:val="WW8Num105z0"/>
    <w:qFormat/>
    <w:rsid w:val="00C622F0"/>
    <w:rPr>
      <w:b w:val="0"/>
      <w:i w:val="0"/>
    </w:rPr>
  </w:style>
  <w:style w:type="character" w:customStyle="1" w:styleId="WW8Num105z2">
    <w:name w:val="WW8Num105z2"/>
    <w:qFormat/>
    <w:rsid w:val="00C622F0"/>
  </w:style>
  <w:style w:type="character" w:customStyle="1" w:styleId="WW8Num105z3">
    <w:name w:val="WW8Num105z3"/>
    <w:qFormat/>
    <w:rsid w:val="00C622F0"/>
  </w:style>
  <w:style w:type="character" w:customStyle="1" w:styleId="WW8Num105z4">
    <w:name w:val="WW8Num105z4"/>
    <w:qFormat/>
    <w:rsid w:val="00C622F0"/>
  </w:style>
  <w:style w:type="character" w:customStyle="1" w:styleId="WW8Num105z5">
    <w:name w:val="WW8Num105z5"/>
    <w:qFormat/>
    <w:rsid w:val="00C622F0"/>
  </w:style>
  <w:style w:type="character" w:customStyle="1" w:styleId="WW8Num105z6">
    <w:name w:val="WW8Num105z6"/>
    <w:qFormat/>
    <w:rsid w:val="00C622F0"/>
  </w:style>
  <w:style w:type="character" w:customStyle="1" w:styleId="WW8Num105z7">
    <w:name w:val="WW8Num105z7"/>
    <w:qFormat/>
    <w:rsid w:val="00C622F0"/>
  </w:style>
  <w:style w:type="character" w:customStyle="1" w:styleId="WW8Num105z8">
    <w:name w:val="WW8Num105z8"/>
    <w:qFormat/>
    <w:rsid w:val="00C622F0"/>
  </w:style>
  <w:style w:type="character" w:customStyle="1" w:styleId="WW8Num106z0">
    <w:name w:val="WW8Num106z0"/>
    <w:qFormat/>
    <w:rsid w:val="00C622F0"/>
  </w:style>
  <w:style w:type="character" w:customStyle="1" w:styleId="WW8Num106z1">
    <w:name w:val="WW8Num106z1"/>
    <w:qFormat/>
    <w:rsid w:val="00C622F0"/>
  </w:style>
  <w:style w:type="character" w:customStyle="1" w:styleId="WW8Num106z2">
    <w:name w:val="WW8Num106z2"/>
    <w:qFormat/>
    <w:rsid w:val="00C622F0"/>
  </w:style>
  <w:style w:type="character" w:customStyle="1" w:styleId="WW8Num106z3">
    <w:name w:val="WW8Num106z3"/>
    <w:qFormat/>
    <w:rsid w:val="00C622F0"/>
  </w:style>
  <w:style w:type="character" w:customStyle="1" w:styleId="WW8Num106z4">
    <w:name w:val="WW8Num106z4"/>
    <w:qFormat/>
    <w:rsid w:val="00C622F0"/>
  </w:style>
  <w:style w:type="character" w:customStyle="1" w:styleId="WW8Num106z5">
    <w:name w:val="WW8Num106z5"/>
    <w:qFormat/>
    <w:rsid w:val="00C622F0"/>
  </w:style>
  <w:style w:type="character" w:customStyle="1" w:styleId="WW8Num106z6">
    <w:name w:val="WW8Num106z6"/>
    <w:qFormat/>
    <w:rsid w:val="00C622F0"/>
  </w:style>
  <w:style w:type="character" w:customStyle="1" w:styleId="WW8Num106z7">
    <w:name w:val="WW8Num106z7"/>
    <w:qFormat/>
    <w:rsid w:val="00C622F0"/>
  </w:style>
  <w:style w:type="character" w:customStyle="1" w:styleId="WW8Num106z8">
    <w:name w:val="WW8Num106z8"/>
    <w:qFormat/>
    <w:rsid w:val="00C622F0"/>
  </w:style>
  <w:style w:type="character" w:customStyle="1" w:styleId="WW8Num107z0">
    <w:name w:val="WW8Num107z0"/>
    <w:qFormat/>
    <w:rsid w:val="00C622F0"/>
    <w:rPr>
      <w:rFonts w:ascii="Tahoma" w:eastAsia="SimSun" w:hAnsi="Tahoma" w:cs="Tahoma"/>
      <w:kern w:val="2"/>
      <w:sz w:val="20"/>
      <w:szCs w:val="20"/>
    </w:rPr>
  </w:style>
  <w:style w:type="character" w:customStyle="1" w:styleId="WW8Num107z1">
    <w:name w:val="WW8Num107z1"/>
    <w:qFormat/>
    <w:rsid w:val="00C622F0"/>
  </w:style>
  <w:style w:type="character" w:customStyle="1" w:styleId="WW8Num107z2">
    <w:name w:val="WW8Num107z2"/>
    <w:qFormat/>
    <w:rsid w:val="00C622F0"/>
  </w:style>
  <w:style w:type="character" w:customStyle="1" w:styleId="WW8Num107z3">
    <w:name w:val="WW8Num107z3"/>
    <w:qFormat/>
    <w:rsid w:val="00C622F0"/>
  </w:style>
  <w:style w:type="character" w:customStyle="1" w:styleId="WW8Num107z4">
    <w:name w:val="WW8Num107z4"/>
    <w:qFormat/>
    <w:rsid w:val="00C622F0"/>
  </w:style>
  <w:style w:type="character" w:customStyle="1" w:styleId="WW8Num107z5">
    <w:name w:val="WW8Num107z5"/>
    <w:qFormat/>
    <w:rsid w:val="00C622F0"/>
  </w:style>
  <w:style w:type="character" w:customStyle="1" w:styleId="WW8Num107z6">
    <w:name w:val="WW8Num107z6"/>
    <w:qFormat/>
    <w:rsid w:val="00C622F0"/>
  </w:style>
  <w:style w:type="character" w:customStyle="1" w:styleId="WW8Num107z7">
    <w:name w:val="WW8Num107z7"/>
    <w:qFormat/>
    <w:rsid w:val="00C622F0"/>
  </w:style>
  <w:style w:type="character" w:customStyle="1" w:styleId="WW8Num107z8">
    <w:name w:val="WW8Num107z8"/>
    <w:qFormat/>
    <w:rsid w:val="00C622F0"/>
  </w:style>
  <w:style w:type="character" w:customStyle="1" w:styleId="WW8Num108z0">
    <w:name w:val="WW8Num108z0"/>
    <w:qFormat/>
    <w:rsid w:val="00C622F0"/>
    <w:rPr>
      <w:rFonts w:ascii="Tahoma" w:hAnsi="Tahoma" w:cs="Tahoma"/>
      <w:b w:val="0"/>
      <w:bCs w:val="0"/>
      <w:i w:val="0"/>
      <w:iCs/>
      <w:sz w:val="20"/>
      <w:szCs w:val="20"/>
    </w:rPr>
  </w:style>
  <w:style w:type="character" w:customStyle="1" w:styleId="WW8Num108z2">
    <w:name w:val="WW8Num108z2"/>
    <w:qFormat/>
    <w:rsid w:val="00C622F0"/>
    <w:rPr>
      <w:rFonts w:ascii="Symbol" w:eastAsia="SimSun" w:hAnsi="Symbol" w:cs="Tahoma"/>
    </w:rPr>
  </w:style>
  <w:style w:type="character" w:customStyle="1" w:styleId="WW8Num108z3">
    <w:name w:val="WW8Num108z3"/>
    <w:qFormat/>
    <w:rsid w:val="00C622F0"/>
  </w:style>
  <w:style w:type="character" w:customStyle="1" w:styleId="WW8Num108z4">
    <w:name w:val="WW8Num108z4"/>
    <w:qFormat/>
    <w:rsid w:val="00C622F0"/>
  </w:style>
  <w:style w:type="character" w:customStyle="1" w:styleId="WW8Num108z5">
    <w:name w:val="WW8Num108z5"/>
    <w:qFormat/>
    <w:rsid w:val="00C622F0"/>
  </w:style>
  <w:style w:type="character" w:customStyle="1" w:styleId="WW8Num108z6">
    <w:name w:val="WW8Num108z6"/>
    <w:qFormat/>
    <w:rsid w:val="00C622F0"/>
  </w:style>
  <w:style w:type="character" w:customStyle="1" w:styleId="WW8Num108z7">
    <w:name w:val="WW8Num108z7"/>
    <w:qFormat/>
    <w:rsid w:val="00C622F0"/>
  </w:style>
  <w:style w:type="character" w:customStyle="1" w:styleId="WW8Num108z8">
    <w:name w:val="WW8Num108z8"/>
    <w:qFormat/>
    <w:rsid w:val="00C622F0"/>
  </w:style>
  <w:style w:type="character" w:customStyle="1" w:styleId="WW8Num109z0">
    <w:name w:val="WW8Num109z0"/>
    <w:qFormat/>
    <w:rsid w:val="00C622F0"/>
    <w:rPr>
      <w:rFonts w:ascii="Tahoma" w:hAnsi="Tahoma" w:cs="Tahoma"/>
      <w:b w:val="0"/>
      <w:i w:val="0"/>
      <w:color w:val="000000"/>
      <w:spacing w:val="-3"/>
      <w:sz w:val="20"/>
      <w:szCs w:val="20"/>
    </w:rPr>
  </w:style>
  <w:style w:type="character" w:customStyle="1" w:styleId="WW8Num109z1">
    <w:name w:val="WW8Num109z1"/>
    <w:qFormat/>
    <w:rsid w:val="00C622F0"/>
  </w:style>
  <w:style w:type="character" w:customStyle="1" w:styleId="WW8Num109z2">
    <w:name w:val="WW8Num109z2"/>
    <w:qFormat/>
    <w:rsid w:val="00C622F0"/>
  </w:style>
  <w:style w:type="character" w:customStyle="1" w:styleId="WW8Num109z3">
    <w:name w:val="WW8Num109z3"/>
    <w:qFormat/>
    <w:rsid w:val="00C622F0"/>
  </w:style>
  <w:style w:type="character" w:customStyle="1" w:styleId="WW8Num109z4">
    <w:name w:val="WW8Num109z4"/>
    <w:qFormat/>
    <w:rsid w:val="00C622F0"/>
  </w:style>
  <w:style w:type="character" w:customStyle="1" w:styleId="WW8Num109z5">
    <w:name w:val="WW8Num109z5"/>
    <w:qFormat/>
    <w:rsid w:val="00C622F0"/>
  </w:style>
  <w:style w:type="character" w:customStyle="1" w:styleId="WW8Num109z6">
    <w:name w:val="WW8Num109z6"/>
    <w:qFormat/>
    <w:rsid w:val="00C622F0"/>
  </w:style>
  <w:style w:type="character" w:customStyle="1" w:styleId="WW8Num109z7">
    <w:name w:val="WW8Num109z7"/>
    <w:qFormat/>
    <w:rsid w:val="00C622F0"/>
  </w:style>
  <w:style w:type="character" w:customStyle="1" w:styleId="WW8Num109z8">
    <w:name w:val="WW8Num109z8"/>
    <w:qFormat/>
    <w:rsid w:val="00C622F0"/>
  </w:style>
  <w:style w:type="character" w:customStyle="1" w:styleId="WW8Num110z0">
    <w:name w:val="WW8Num110z0"/>
    <w:qFormat/>
    <w:rsid w:val="00C622F0"/>
    <w:rPr>
      <w:rFonts w:ascii="Symbol" w:hAnsi="Symbol" w:cs="Symbol"/>
    </w:rPr>
  </w:style>
  <w:style w:type="character" w:customStyle="1" w:styleId="WW8Num110z1">
    <w:name w:val="WW8Num110z1"/>
    <w:qFormat/>
    <w:rsid w:val="00C622F0"/>
    <w:rPr>
      <w:rFonts w:ascii="Courier New" w:hAnsi="Courier New" w:cs="Courier New"/>
    </w:rPr>
  </w:style>
  <w:style w:type="character" w:customStyle="1" w:styleId="WW8Num110z2">
    <w:name w:val="WW8Num110z2"/>
    <w:qFormat/>
    <w:rsid w:val="00C622F0"/>
    <w:rPr>
      <w:rFonts w:ascii="Wingdings" w:hAnsi="Wingdings" w:cs="Wingdings"/>
    </w:rPr>
  </w:style>
  <w:style w:type="character" w:customStyle="1" w:styleId="WW8Num111z0">
    <w:name w:val="WW8Num111z0"/>
    <w:qFormat/>
    <w:rsid w:val="00C622F0"/>
  </w:style>
  <w:style w:type="character" w:customStyle="1" w:styleId="WW8Num111z1">
    <w:name w:val="WW8Num111z1"/>
    <w:qFormat/>
    <w:rsid w:val="00C622F0"/>
  </w:style>
  <w:style w:type="character" w:customStyle="1" w:styleId="WW8Num111z2">
    <w:name w:val="WW8Num111z2"/>
    <w:qFormat/>
    <w:rsid w:val="00C622F0"/>
  </w:style>
  <w:style w:type="character" w:customStyle="1" w:styleId="WW8Num111z3">
    <w:name w:val="WW8Num111z3"/>
    <w:qFormat/>
    <w:rsid w:val="00C622F0"/>
  </w:style>
  <w:style w:type="character" w:customStyle="1" w:styleId="WW8Num111z4">
    <w:name w:val="WW8Num111z4"/>
    <w:qFormat/>
    <w:rsid w:val="00C622F0"/>
  </w:style>
  <w:style w:type="character" w:customStyle="1" w:styleId="WW8Num111z5">
    <w:name w:val="WW8Num111z5"/>
    <w:qFormat/>
    <w:rsid w:val="00C622F0"/>
  </w:style>
  <w:style w:type="character" w:customStyle="1" w:styleId="WW8Num111z6">
    <w:name w:val="WW8Num111z6"/>
    <w:qFormat/>
    <w:rsid w:val="00C622F0"/>
  </w:style>
  <w:style w:type="character" w:customStyle="1" w:styleId="WW8Num111z7">
    <w:name w:val="WW8Num111z7"/>
    <w:qFormat/>
    <w:rsid w:val="00C622F0"/>
  </w:style>
  <w:style w:type="character" w:customStyle="1" w:styleId="WW8Num111z8">
    <w:name w:val="WW8Num111z8"/>
    <w:qFormat/>
    <w:rsid w:val="00C622F0"/>
  </w:style>
  <w:style w:type="character" w:customStyle="1" w:styleId="WW8Num112z0">
    <w:name w:val="WW8Num112z0"/>
    <w:qFormat/>
    <w:rsid w:val="00C622F0"/>
    <w:rPr>
      <w:b w:val="0"/>
      <w:i w:val="0"/>
    </w:rPr>
  </w:style>
  <w:style w:type="character" w:customStyle="1" w:styleId="WW8Num112z1">
    <w:name w:val="WW8Num112z1"/>
    <w:qFormat/>
    <w:rsid w:val="00C622F0"/>
  </w:style>
  <w:style w:type="character" w:customStyle="1" w:styleId="WW8Num112z2">
    <w:name w:val="WW8Num112z2"/>
    <w:qFormat/>
    <w:rsid w:val="00C622F0"/>
  </w:style>
  <w:style w:type="character" w:customStyle="1" w:styleId="WW8Num112z3">
    <w:name w:val="WW8Num112z3"/>
    <w:qFormat/>
    <w:rsid w:val="00C622F0"/>
  </w:style>
  <w:style w:type="character" w:customStyle="1" w:styleId="WW8Num112z4">
    <w:name w:val="WW8Num112z4"/>
    <w:qFormat/>
    <w:rsid w:val="00C622F0"/>
  </w:style>
  <w:style w:type="character" w:customStyle="1" w:styleId="WW8Num112z5">
    <w:name w:val="WW8Num112z5"/>
    <w:qFormat/>
    <w:rsid w:val="00C622F0"/>
  </w:style>
  <w:style w:type="character" w:customStyle="1" w:styleId="WW8Num112z6">
    <w:name w:val="WW8Num112z6"/>
    <w:qFormat/>
    <w:rsid w:val="00C622F0"/>
  </w:style>
  <w:style w:type="character" w:customStyle="1" w:styleId="WW8Num112z7">
    <w:name w:val="WW8Num112z7"/>
    <w:qFormat/>
    <w:rsid w:val="00C622F0"/>
  </w:style>
  <w:style w:type="character" w:customStyle="1" w:styleId="WW8Num112z8">
    <w:name w:val="WW8Num112z8"/>
    <w:qFormat/>
    <w:rsid w:val="00C622F0"/>
  </w:style>
  <w:style w:type="character" w:customStyle="1" w:styleId="WW8Num113z0">
    <w:name w:val="WW8Num113z0"/>
    <w:qFormat/>
    <w:rsid w:val="00C622F0"/>
  </w:style>
  <w:style w:type="character" w:customStyle="1" w:styleId="WW8Num113z1">
    <w:name w:val="WW8Num113z1"/>
    <w:qFormat/>
    <w:rsid w:val="00C622F0"/>
  </w:style>
  <w:style w:type="character" w:customStyle="1" w:styleId="WW8Num113z2">
    <w:name w:val="WW8Num113z2"/>
    <w:qFormat/>
    <w:rsid w:val="00C622F0"/>
  </w:style>
  <w:style w:type="character" w:customStyle="1" w:styleId="WW8Num113z3">
    <w:name w:val="WW8Num113z3"/>
    <w:qFormat/>
    <w:rsid w:val="00C622F0"/>
  </w:style>
  <w:style w:type="character" w:customStyle="1" w:styleId="WW8Num113z4">
    <w:name w:val="WW8Num113z4"/>
    <w:qFormat/>
    <w:rsid w:val="00C622F0"/>
  </w:style>
  <w:style w:type="character" w:customStyle="1" w:styleId="WW8Num113z5">
    <w:name w:val="WW8Num113z5"/>
    <w:qFormat/>
    <w:rsid w:val="00C622F0"/>
  </w:style>
  <w:style w:type="character" w:customStyle="1" w:styleId="WW8Num113z6">
    <w:name w:val="WW8Num113z6"/>
    <w:qFormat/>
    <w:rsid w:val="00C622F0"/>
  </w:style>
  <w:style w:type="character" w:customStyle="1" w:styleId="WW8Num113z7">
    <w:name w:val="WW8Num113z7"/>
    <w:qFormat/>
    <w:rsid w:val="00C622F0"/>
  </w:style>
  <w:style w:type="character" w:customStyle="1" w:styleId="WW8Num113z8">
    <w:name w:val="WW8Num113z8"/>
    <w:qFormat/>
    <w:rsid w:val="00C622F0"/>
  </w:style>
  <w:style w:type="character" w:customStyle="1" w:styleId="WW8Num114z0">
    <w:name w:val="WW8Num114z0"/>
    <w:qFormat/>
    <w:rsid w:val="00C622F0"/>
  </w:style>
  <w:style w:type="character" w:customStyle="1" w:styleId="WW8Num114z1">
    <w:name w:val="WW8Num114z1"/>
    <w:qFormat/>
    <w:rsid w:val="00C622F0"/>
  </w:style>
  <w:style w:type="character" w:customStyle="1" w:styleId="WW8Num114z2">
    <w:name w:val="WW8Num114z2"/>
    <w:qFormat/>
    <w:rsid w:val="00C622F0"/>
  </w:style>
  <w:style w:type="character" w:customStyle="1" w:styleId="WW8Num114z3">
    <w:name w:val="WW8Num114z3"/>
    <w:qFormat/>
    <w:rsid w:val="00C622F0"/>
  </w:style>
  <w:style w:type="character" w:customStyle="1" w:styleId="WW8Num114z4">
    <w:name w:val="WW8Num114z4"/>
    <w:qFormat/>
    <w:rsid w:val="00C622F0"/>
  </w:style>
  <w:style w:type="character" w:customStyle="1" w:styleId="WW8Num114z5">
    <w:name w:val="WW8Num114z5"/>
    <w:qFormat/>
    <w:rsid w:val="00C622F0"/>
  </w:style>
  <w:style w:type="character" w:customStyle="1" w:styleId="WW8Num114z6">
    <w:name w:val="WW8Num114z6"/>
    <w:qFormat/>
    <w:rsid w:val="00C622F0"/>
  </w:style>
  <w:style w:type="character" w:customStyle="1" w:styleId="WW8Num114z7">
    <w:name w:val="WW8Num114z7"/>
    <w:qFormat/>
    <w:rsid w:val="00C622F0"/>
  </w:style>
  <w:style w:type="character" w:customStyle="1" w:styleId="WW8Num114z8">
    <w:name w:val="WW8Num114z8"/>
    <w:qFormat/>
    <w:rsid w:val="00C622F0"/>
  </w:style>
  <w:style w:type="character" w:customStyle="1" w:styleId="WW8Num115z0">
    <w:name w:val="WW8Num115z0"/>
    <w:qFormat/>
    <w:rsid w:val="00C622F0"/>
    <w:rPr>
      <w:b/>
      <w:i w:val="0"/>
    </w:rPr>
  </w:style>
  <w:style w:type="character" w:customStyle="1" w:styleId="WW8Num115z1">
    <w:name w:val="WW8Num115z1"/>
    <w:qFormat/>
    <w:rsid w:val="00C622F0"/>
  </w:style>
  <w:style w:type="character" w:customStyle="1" w:styleId="WW8Num115z2">
    <w:name w:val="WW8Num115z2"/>
    <w:qFormat/>
    <w:rsid w:val="00C622F0"/>
  </w:style>
  <w:style w:type="character" w:customStyle="1" w:styleId="WW8Num115z3">
    <w:name w:val="WW8Num115z3"/>
    <w:qFormat/>
    <w:rsid w:val="00C622F0"/>
  </w:style>
  <w:style w:type="character" w:customStyle="1" w:styleId="WW8Num115z4">
    <w:name w:val="WW8Num115z4"/>
    <w:qFormat/>
    <w:rsid w:val="00C622F0"/>
  </w:style>
  <w:style w:type="character" w:customStyle="1" w:styleId="WW8Num115z5">
    <w:name w:val="WW8Num115z5"/>
    <w:qFormat/>
    <w:rsid w:val="00C622F0"/>
  </w:style>
  <w:style w:type="character" w:customStyle="1" w:styleId="WW8Num115z6">
    <w:name w:val="WW8Num115z6"/>
    <w:qFormat/>
    <w:rsid w:val="00C622F0"/>
  </w:style>
  <w:style w:type="character" w:customStyle="1" w:styleId="WW8Num115z7">
    <w:name w:val="WW8Num115z7"/>
    <w:qFormat/>
    <w:rsid w:val="00C622F0"/>
  </w:style>
  <w:style w:type="character" w:customStyle="1" w:styleId="WW8Num115z8">
    <w:name w:val="WW8Num115z8"/>
    <w:qFormat/>
    <w:rsid w:val="00C622F0"/>
  </w:style>
  <w:style w:type="character" w:customStyle="1" w:styleId="WW8Num116z0">
    <w:name w:val="WW8Num116z0"/>
    <w:qFormat/>
    <w:rsid w:val="00C622F0"/>
  </w:style>
  <w:style w:type="character" w:customStyle="1" w:styleId="WW8Num116z1">
    <w:name w:val="WW8Num116z1"/>
    <w:qFormat/>
    <w:rsid w:val="00C622F0"/>
  </w:style>
  <w:style w:type="character" w:customStyle="1" w:styleId="WW8Num116z2">
    <w:name w:val="WW8Num116z2"/>
    <w:qFormat/>
    <w:rsid w:val="00C622F0"/>
  </w:style>
  <w:style w:type="character" w:customStyle="1" w:styleId="WW8Num116z3">
    <w:name w:val="WW8Num116z3"/>
    <w:qFormat/>
    <w:rsid w:val="00C622F0"/>
  </w:style>
  <w:style w:type="character" w:customStyle="1" w:styleId="WW8Num116z4">
    <w:name w:val="WW8Num116z4"/>
    <w:qFormat/>
    <w:rsid w:val="00C622F0"/>
  </w:style>
  <w:style w:type="character" w:customStyle="1" w:styleId="WW8Num116z5">
    <w:name w:val="WW8Num116z5"/>
    <w:qFormat/>
    <w:rsid w:val="00C622F0"/>
  </w:style>
  <w:style w:type="character" w:customStyle="1" w:styleId="WW8Num116z6">
    <w:name w:val="WW8Num116z6"/>
    <w:qFormat/>
    <w:rsid w:val="00C622F0"/>
  </w:style>
  <w:style w:type="character" w:customStyle="1" w:styleId="WW8Num116z7">
    <w:name w:val="WW8Num116z7"/>
    <w:qFormat/>
    <w:rsid w:val="00C622F0"/>
  </w:style>
  <w:style w:type="character" w:customStyle="1" w:styleId="WW8Num116z8">
    <w:name w:val="WW8Num116z8"/>
    <w:qFormat/>
    <w:rsid w:val="00C622F0"/>
  </w:style>
  <w:style w:type="character" w:customStyle="1" w:styleId="WW8Num117z0">
    <w:name w:val="WW8Num117z0"/>
    <w:qFormat/>
    <w:rsid w:val="00C622F0"/>
    <w:rPr>
      <w:b w:val="0"/>
      <w:bCs w:val="0"/>
    </w:rPr>
  </w:style>
  <w:style w:type="character" w:customStyle="1" w:styleId="WW8Num117z1">
    <w:name w:val="WW8Num117z1"/>
    <w:qFormat/>
    <w:rsid w:val="00C622F0"/>
  </w:style>
  <w:style w:type="character" w:customStyle="1" w:styleId="WW8Num117z2">
    <w:name w:val="WW8Num117z2"/>
    <w:qFormat/>
    <w:rsid w:val="00C622F0"/>
  </w:style>
  <w:style w:type="character" w:customStyle="1" w:styleId="WW8Num117z3">
    <w:name w:val="WW8Num117z3"/>
    <w:qFormat/>
    <w:rsid w:val="00C622F0"/>
  </w:style>
  <w:style w:type="character" w:customStyle="1" w:styleId="WW8Num117z4">
    <w:name w:val="WW8Num117z4"/>
    <w:qFormat/>
    <w:rsid w:val="00C622F0"/>
  </w:style>
  <w:style w:type="character" w:customStyle="1" w:styleId="WW8Num117z5">
    <w:name w:val="WW8Num117z5"/>
    <w:qFormat/>
    <w:rsid w:val="00C622F0"/>
  </w:style>
  <w:style w:type="character" w:customStyle="1" w:styleId="WW8Num117z6">
    <w:name w:val="WW8Num117z6"/>
    <w:qFormat/>
    <w:rsid w:val="00C622F0"/>
  </w:style>
  <w:style w:type="character" w:customStyle="1" w:styleId="WW8Num117z7">
    <w:name w:val="WW8Num117z7"/>
    <w:qFormat/>
    <w:rsid w:val="00C622F0"/>
  </w:style>
  <w:style w:type="character" w:customStyle="1" w:styleId="WW8Num117z8">
    <w:name w:val="WW8Num117z8"/>
    <w:qFormat/>
    <w:rsid w:val="00C622F0"/>
  </w:style>
  <w:style w:type="character" w:customStyle="1" w:styleId="WW8Num118z0">
    <w:name w:val="WW8Num118z0"/>
    <w:qFormat/>
    <w:rsid w:val="00C622F0"/>
    <w:rPr>
      <w:rFonts w:ascii="Symbol" w:hAnsi="Symbol" w:cs="Symbol"/>
      <w:color w:val="000000"/>
      <w:spacing w:val="-2"/>
      <w:sz w:val="20"/>
      <w:szCs w:val="20"/>
    </w:rPr>
  </w:style>
  <w:style w:type="character" w:customStyle="1" w:styleId="WW8Num118z1">
    <w:name w:val="WW8Num118z1"/>
    <w:qFormat/>
    <w:rsid w:val="00C622F0"/>
    <w:rPr>
      <w:rFonts w:ascii="Courier New" w:hAnsi="Courier New" w:cs="Courier New"/>
    </w:rPr>
  </w:style>
  <w:style w:type="character" w:customStyle="1" w:styleId="WW8Num118z2">
    <w:name w:val="WW8Num118z2"/>
    <w:qFormat/>
    <w:rsid w:val="00C622F0"/>
    <w:rPr>
      <w:rFonts w:ascii="Wingdings" w:hAnsi="Wingdings" w:cs="Wingdings"/>
    </w:rPr>
  </w:style>
  <w:style w:type="character" w:customStyle="1" w:styleId="WW8Num119z0">
    <w:name w:val="WW8Num119z0"/>
    <w:qFormat/>
    <w:rsid w:val="00C622F0"/>
    <w:rPr>
      <w:rFonts w:ascii="Tahoma" w:hAnsi="Tahoma" w:cs="Tahoma"/>
      <w:sz w:val="20"/>
      <w:szCs w:val="20"/>
    </w:rPr>
  </w:style>
  <w:style w:type="character" w:customStyle="1" w:styleId="WW8Num119z1">
    <w:name w:val="WW8Num119z1"/>
    <w:qFormat/>
    <w:rsid w:val="00C622F0"/>
  </w:style>
  <w:style w:type="character" w:customStyle="1" w:styleId="WW8Num119z2">
    <w:name w:val="WW8Num119z2"/>
    <w:qFormat/>
    <w:rsid w:val="00C622F0"/>
  </w:style>
  <w:style w:type="character" w:customStyle="1" w:styleId="WW8Num119z3">
    <w:name w:val="WW8Num119z3"/>
    <w:qFormat/>
    <w:rsid w:val="00C622F0"/>
  </w:style>
  <w:style w:type="character" w:customStyle="1" w:styleId="WW8Num119z4">
    <w:name w:val="WW8Num119z4"/>
    <w:qFormat/>
    <w:rsid w:val="00C622F0"/>
  </w:style>
  <w:style w:type="character" w:customStyle="1" w:styleId="WW8Num119z5">
    <w:name w:val="WW8Num119z5"/>
    <w:qFormat/>
    <w:rsid w:val="00C622F0"/>
  </w:style>
  <w:style w:type="character" w:customStyle="1" w:styleId="WW8Num119z6">
    <w:name w:val="WW8Num119z6"/>
    <w:qFormat/>
    <w:rsid w:val="00C622F0"/>
  </w:style>
  <w:style w:type="character" w:customStyle="1" w:styleId="WW8Num119z7">
    <w:name w:val="WW8Num119z7"/>
    <w:qFormat/>
    <w:rsid w:val="00C622F0"/>
  </w:style>
  <w:style w:type="character" w:customStyle="1" w:styleId="WW8Num119z8">
    <w:name w:val="WW8Num119z8"/>
    <w:qFormat/>
    <w:rsid w:val="00C622F0"/>
  </w:style>
  <w:style w:type="character" w:customStyle="1" w:styleId="WW8Num120z0">
    <w:name w:val="WW8Num120z0"/>
    <w:qFormat/>
    <w:rsid w:val="00C622F0"/>
    <w:rPr>
      <w:b w:val="0"/>
      <w:i w:val="0"/>
    </w:rPr>
  </w:style>
  <w:style w:type="character" w:customStyle="1" w:styleId="WW8Num120z1">
    <w:name w:val="WW8Num120z1"/>
    <w:qFormat/>
    <w:rsid w:val="00C622F0"/>
  </w:style>
  <w:style w:type="character" w:customStyle="1" w:styleId="WW8Num120z2">
    <w:name w:val="WW8Num120z2"/>
    <w:qFormat/>
    <w:rsid w:val="00C622F0"/>
  </w:style>
  <w:style w:type="character" w:customStyle="1" w:styleId="WW8Num120z3">
    <w:name w:val="WW8Num120z3"/>
    <w:qFormat/>
    <w:rsid w:val="00C622F0"/>
  </w:style>
  <w:style w:type="character" w:customStyle="1" w:styleId="WW8Num120z4">
    <w:name w:val="WW8Num120z4"/>
    <w:qFormat/>
    <w:rsid w:val="00C622F0"/>
  </w:style>
  <w:style w:type="character" w:customStyle="1" w:styleId="WW8Num120z5">
    <w:name w:val="WW8Num120z5"/>
    <w:qFormat/>
    <w:rsid w:val="00C622F0"/>
  </w:style>
  <w:style w:type="character" w:customStyle="1" w:styleId="WW8Num120z6">
    <w:name w:val="WW8Num120z6"/>
    <w:qFormat/>
    <w:rsid w:val="00C622F0"/>
  </w:style>
  <w:style w:type="character" w:customStyle="1" w:styleId="WW8Num120z7">
    <w:name w:val="WW8Num120z7"/>
    <w:qFormat/>
    <w:rsid w:val="00C622F0"/>
  </w:style>
  <w:style w:type="character" w:customStyle="1" w:styleId="WW8Num120z8">
    <w:name w:val="WW8Num120z8"/>
    <w:qFormat/>
    <w:rsid w:val="00C622F0"/>
  </w:style>
  <w:style w:type="character" w:customStyle="1" w:styleId="WW8Num121z0">
    <w:name w:val="WW8Num121z0"/>
    <w:qFormat/>
    <w:rsid w:val="00C622F0"/>
    <w:rPr>
      <w:b w:val="0"/>
      <w:i w:val="0"/>
    </w:rPr>
  </w:style>
  <w:style w:type="character" w:customStyle="1" w:styleId="WW8Num121z1">
    <w:name w:val="WW8Num121z1"/>
    <w:qFormat/>
    <w:rsid w:val="00C622F0"/>
  </w:style>
  <w:style w:type="character" w:customStyle="1" w:styleId="WW8Num121z2">
    <w:name w:val="WW8Num121z2"/>
    <w:qFormat/>
    <w:rsid w:val="00C622F0"/>
  </w:style>
  <w:style w:type="character" w:customStyle="1" w:styleId="WW8Num121z3">
    <w:name w:val="WW8Num121z3"/>
    <w:qFormat/>
    <w:rsid w:val="00C622F0"/>
  </w:style>
  <w:style w:type="character" w:customStyle="1" w:styleId="WW8Num121z4">
    <w:name w:val="WW8Num121z4"/>
    <w:qFormat/>
    <w:rsid w:val="00C622F0"/>
  </w:style>
  <w:style w:type="character" w:customStyle="1" w:styleId="WW8Num121z5">
    <w:name w:val="WW8Num121z5"/>
    <w:qFormat/>
    <w:rsid w:val="00C622F0"/>
  </w:style>
  <w:style w:type="character" w:customStyle="1" w:styleId="WW8Num121z6">
    <w:name w:val="WW8Num121z6"/>
    <w:qFormat/>
    <w:rsid w:val="00C622F0"/>
  </w:style>
  <w:style w:type="character" w:customStyle="1" w:styleId="WW8Num121z7">
    <w:name w:val="WW8Num121z7"/>
    <w:qFormat/>
    <w:rsid w:val="00C622F0"/>
  </w:style>
  <w:style w:type="character" w:customStyle="1" w:styleId="WW8Num121z8">
    <w:name w:val="WW8Num121z8"/>
    <w:qFormat/>
    <w:rsid w:val="00C622F0"/>
  </w:style>
  <w:style w:type="character" w:customStyle="1" w:styleId="WW8Num122z0">
    <w:name w:val="WW8Num122z0"/>
    <w:qFormat/>
    <w:rsid w:val="00C622F0"/>
    <w:rPr>
      <w:b w:val="0"/>
      <w:i w:val="0"/>
    </w:rPr>
  </w:style>
  <w:style w:type="character" w:customStyle="1" w:styleId="WW8Num122z1">
    <w:name w:val="WW8Num122z1"/>
    <w:qFormat/>
    <w:rsid w:val="00C622F0"/>
  </w:style>
  <w:style w:type="character" w:customStyle="1" w:styleId="WW8Num122z2">
    <w:name w:val="WW8Num122z2"/>
    <w:qFormat/>
    <w:rsid w:val="00C622F0"/>
  </w:style>
  <w:style w:type="character" w:customStyle="1" w:styleId="WW8Num122z3">
    <w:name w:val="WW8Num122z3"/>
    <w:qFormat/>
    <w:rsid w:val="00C622F0"/>
  </w:style>
  <w:style w:type="character" w:customStyle="1" w:styleId="WW8Num122z4">
    <w:name w:val="WW8Num122z4"/>
    <w:qFormat/>
    <w:rsid w:val="00C622F0"/>
  </w:style>
  <w:style w:type="character" w:customStyle="1" w:styleId="WW8Num122z5">
    <w:name w:val="WW8Num122z5"/>
    <w:qFormat/>
    <w:rsid w:val="00C622F0"/>
  </w:style>
  <w:style w:type="character" w:customStyle="1" w:styleId="WW8Num122z6">
    <w:name w:val="WW8Num122z6"/>
    <w:qFormat/>
    <w:rsid w:val="00C622F0"/>
  </w:style>
  <w:style w:type="character" w:customStyle="1" w:styleId="WW8Num122z7">
    <w:name w:val="WW8Num122z7"/>
    <w:qFormat/>
    <w:rsid w:val="00C622F0"/>
  </w:style>
  <w:style w:type="character" w:customStyle="1" w:styleId="WW8Num122z8">
    <w:name w:val="WW8Num122z8"/>
    <w:qFormat/>
    <w:rsid w:val="00C622F0"/>
  </w:style>
  <w:style w:type="character" w:customStyle="1" w:styleId="WW8Num123z0">
    <w:name w:val="WW8Num123z0"/>
    <w:qFormat/>
    <w:rsid w:val="00C622F0"/>
    <w:rPr>
      <w:b w:val="0"/>
      <w:bCs/>
    </w:rPr>
  </w:style>
  <w:style w:type="character" w:customStyle="1" w:styleId="WW8Num123z1">
    <w:name w:val="WW8Num123z1"/>
    <w:qFormat/>
    <w:rsid w:val="00C622F0"/>
  </w:style>
  <w:style w:type="character" w:customStyle="1" w:styleId="WW8Num123z2">
    <w:name w:val="WW8Num123z2"/>
    <w:qFormat/>
    <w:rsid w:val="00C622F0"/>
  </w:style>
  <w:style w:type="character" w:customStyle="1" w:styleId="WW8Num123z3">
    <w:name w:val="WW8Num123z3"/>
    <w:qFormat/>
    <w:rsid w:val="00C622F0"/>
  </w:style>
  <w:style w:type="character" w:customStyle="1" w:styleId="WW8Num123z4">
    <w:name w:val="WW8Num123z4"/>
    <w:qFormat/>
    <w:rsid w:val="00C622F0"/>
  </w:style>
  <w:style w:type="character" w:customStyle="1" w:styleId="WW8Num123z5">
    <w:name w:val="WW8Num123z5"/>
    <w:qFormat/>
    <w:rsid w:val="00C622F0"/>
  </w:style>
  <w:style w:type="character" w:customStyle="1" w:styleId="WW8Num123z6">
    <w:name w:val="WW8Num123z6"/>
    <w:qFormat/>
    <w:rsid w:val="00C622F0"/>
  </w:style>
  <w:style w:type="character" w:customStyle="1" w:styleId="WW8Num123z7">
    <w:name w:val="WW8Num123z7"/>
    <w:qFormat/>
    <w:rsid w:val="00C622F0"/>
  </w:style>
  <w:style w:type="character" w:customStyle="1" w:styleId="WW8Num123z8">
    <w:name w:val="WW8Num123z8"/>
    <w:qFormat/>
    <w:rsid w:val="00C622F0"/>
  </w:style>
  <w:style w:type="character" w:customStyle="1" w:styleId="WW8Num124z0">
    <w:name w:val="WW8Num124z0"/>
    <w:qFormat/>
    <w:rsid w:val="00C622F0"/>
    <w:rPr>
      <w:b w:val="0"/>
      <w:i w:val="0"/>
    </w:rPr>
  </w:style>
  <w:style w:type="character" w:customStyle="1" w:styleId="WW8Num124z1">
    <w:name w:val="WW8Num124z1"/>
    <w:qFormat/>
    <w:rsid w:val="00C622F0"/>
    <w:rPr>
      <w:b w:val="0"/>
      <w:i w:val="0"/>
      <w:position w:val="0"/>
      <w:sz w:val="20"/>
      <w:szCs w:val="20"/>
      <w:vertAlign w:val="baseline"/>
    </w:rPr>
  </w:style>
  <w:style w:type="character" w:customStyle="1" w:styleId="WW8Num124z2">
    <w:name w:val="WW8Num124z2"/>
    <w:qFormat/>
    <w:rsid w:val="00C622F0"/>
  </w:style>
  <w:style w:type="character" w:customStyle="1" w:styleId="WW8Num124z3">
    <w:name w:val="WW8Num124z3"/>
    <w:qFormat/>
    <w:rsid w:val="00C622F0"/>
  </w:style>
  <w:style w:type="character" w:customStyle="1" w:styleId="WW8Num124z4">
    <w:name w:val="WW8Num124z4"/>
    <w:qFormat/>
    <w:rsid w:val="00C622F0"/>
  </w:style>
  <w:style w:type="character" w:customStyle="1" w:styleId="WW8Num124z5">
    <w:name w:val="WW8Num124z5"/>
    <w:qFormat/>
    <w:rsid w:val="00C622F0"/>
  </w:style>
  <w:style w:type="character" w:customStyle="1" w:styleId="WW8Num124z6">
    <w:name w:val="WW8Num124z6"/>
    <w:qFormat/>
    <w:rsid w:val="00C622F0"/>
  </w:style>
  <w:style w:type="character" w:customStyle="1" w:styleId="WW8Num124z7">
    <w:name w:val="WW8Num124z7"/>
    <w:qFormat/>
    <w:rsid w:val="00C622F0"/>
  </w:style>
  <w:style w:type="character" w:customStyle="1" w:styleId="WW8Num124z8">
    <w:name w:val="WW8Num124z8"/>
    <w:qFormat/>
    <w:rsid w:val="00C622F0"/>
  </w:style>
  <w:style w:type="character" w:customStyle="1" w:styleId="WW8Num125z0">
    <w:name w:val="WW8Num125z0"/>
    <w:qFormat/>
    <w:rsid w:val="00C622F0"/>
    <w:rPr>
      <w:b w:val="0"/>
      <w:i w:val="0"/>
    </w:rPr>
  </w:style>
  <w:style w:type="character" w:customStyle="1" w:styleId="WW8Num125z2">
    <w:name w:val="WW8Num125z2"/>
    <w:qFormat/>
    <w:rsid w:val="00C622F0"/>
  </w:style>
  <w:style w:type="character" w:customStyle="1" w:styleId="WW8Num125z3">
    <w:name w:val="WW8Num125z3"/>
    <w:qFormat/>
    <w:rsid w:val="00C622F0"/>
  </w:style>
  <w:style w:type="character" w:customStyle="1" w:styleId="WW8Num125z4">
    <w:name w:val="WW8Num125z4"/>
    <w:qFormat/>
    <w:rsid w:val="00C622F0"/>
  </w:style>
  <w:style w:type="character" w:customStyle="1" w:styleId="WW8Num125z5">
    <w:name w:val="WW8Num125z5"/>
    <w:qFormat/>
    <w:rsid w:val="00C622F0"/>
  </w:style>
  <w:style w:type="character" w:customStyle="1" w:styleId="WW8Num125z6">
    <w:name w:val="WW8Num125z6"/>
    <w:qFormat/>
    <w:rsid w:val="00C622F0"/>
  </w:style>
  <w:style w:type="character" w:customStyle="1" w:styleId="WW8Num125z7">
    <w:name w:val="WW8Num125z7"/>
    <w:qFormat/>
    <w:rsid w:val="00C622F0"/>
  </w:style>
  <w:style w:type="character" w:customStyle="1" w:styleId="WW8Num125z8">
    <w:name w:val="WW8Num125z8"/>
    <w:qFormat/>
    <w:rsid w:val="00C622F0"/>
  </w:style>
  <w:style w:type="character" w:customStyle="1" w:styleId="WW8Num126z0">
    <w:name w:val="WW8Num126z0"/>
    <w:qFormat/>
    <w:rsid w:val="00C622F0"/>
    <w:rPr>
      <w:b w:val="0"/>
      <w:bCs w:val="0"/>
    </w:rPr>
  </w:style>
  <w:style w:type="character" w:customStyle="1" w:styleId="WW8Num126z1">
    <w:name w:val="WW8Num126z1"/>
    <w:qFormat/>
    <w:rsid w:val="00C622F0"/>
  </w:style>
  <w:style w:type="character" w:customStyle="1" w:styleId="WW8Num126z2">
    <w:name w:val="WW8Num126z2"/>
    <w:qFormat/>
    <w:rsid w:val="00C622F0"/>
  </w:style>
  <w:style w:type="character" w:customStyle="1" w:styleId="WW8Num126z3">
    <w:name w:val="WW8Num126z3"/>
    <w:qFormat/>
    <w:rsid w:val="00C622F0"/>
  </w:style>
  <w:style w:type="character" w:customStyle="1" w:styleId="WW8Num126z4">
    <w:name w:val="WW8Num126z4"/>
    <w:qFormat/>
    <w:rsid w:val="00C622F0"/>
  </w:style>
  <w:style w:type="character" w:customStyle="1" w:styleId="WW8Num126z5">
    <w:name w:val="WW8Num126z5"/>
    <w:qFormat/>
    <w:rsid w:val="00C622F0"/>
  </w:style>
  <w:style w:type="character" w:customStyle="1" w:styleId="WW8Num126z6">
    <w:name w:val="WW8Num126z6"/>
    <w:qFormat/>
    <w:rsid w:val="00C622F0"/>
  </w:style>
  <w:style w:type="character" w:customStyle="1" w:styleId="WW8Num126z7">
    <w:name w:val="WW8Num126z7"/>
    <w:qFormat/>
    <w:rsid w:val="00C622F0"/>
  </w:style>
  <w:style w:type="character" w:customStyle="1" w:styleId="WW8Num126z8">
    <w:name w:val="WW8Num126z8"/>
    <w:qFormat/>
    <w:rsid w:val="00C622F0"/>
  </w:style>
  <w:style w:type="character" w:customStyle="1" w:styleId="WW8Num127z0">
    <w:name w:val="WW8Num127z0"/>
    <w:qFormat/>
    <w:rsid w:val="00C622F0"/>
    <w:rPr>
      <w:b w:val="0"/>
      <w:i w:val="0"/>
    </w:rPr>
  </w:style>
  <w:style w:type="character" w:customStyle="1" w:styleId="WW8Num127z2">
    <w:name w:val="WW8Num127z2"/>
    <w:qFormat/>
    <w:rsid w:val="00C622F0"/>
  </w:style>
  <w:style w:type="character" w:customStyle="1" w:styleId="WW8Num127z3">
    <w:name w:val="WW8Num127z3"/>
    <w:qFormat/>
    <w:rsid w:val="00C622F0"/>
  </w:style>
  <w:style w:type="character" w:customStyle="1" w:styleId="WW8Num127z4">
    <w:name w:val="WW8Num127z4"/>
    <w:qFormat/>
    <w:rsid w:val="00C622F0"/>
  </w:style>
  <w:style w:type="character" w:customStyle="1" w:styleId="WW8Num127z5">
    <w:name w:val="WW8Num127z5"/>
    <w:qFormat/>
    <w:rsid w:val="00C622F0"/>
  </w:style>
  <w:style w:type="character" w:customStyle="1" w:styleId="WW8Num127z6">
    <w:name w:val="WW8Num127z6"/>
    <w:qFormat/>
    <w:rsid w:val="00C622F0"/>
  </w:style>
  <w:style w:type="character" w:customStyle="1" w:styleId="WW8Num127z7">
    <w:name w:val="WW8Num127z7"/>
    <w:qFormat/>
    <w:rsid w:val="00C622F0"/>
  </w:style>
  <w:style w:type="character" w:customStyle="1" w:styleId="WW8Num127z8">
    <w:name w:val="WW8Num127z8"/>
    <w:qFormat/>
    <w:rsid w:val="00C622F0"/>
  </w:style>
  <w:style w:type="character" w:customStyle="1" w:styleId="WW8Num128z0">
    <w:name w:val="WW8Num128z0"/>
    <w:qFormat/>
    <w:rsid w:val="00C622F0"/>
    <w:rPr>
      <w:rFonts w:cs="Tahoma"/>
      <w:b w:val="0"/>
      <w:i w:val="0"/>
    </w:rPr>
  </w:style>
  <w:style w:type="character" w:customStyle="1" w:styleId="WW8Num128z2">
    <w:name w:val="WW8Num128z2"/>
    <w:qFormat/>
    <w:rsid w:val="00C622F0"/>
  </w:style>
  <w:style w:type="character" w:customStyle="1" w:styleId="WW8Num128z3">
    <w:name w:val="WW8Num128z3"/>
    <w:qFormat/>
    <w:rsid w:val="00C622F0"/>
  </w:style>
  <w:style w:type="character" w:customStyle="1" w:styleId="WW8Num128z4">
    <w:name w:val="WW8Num128z4"/>
    <w:qFormat/>
    <w:rsid w:val="00C622F0"/>
  </w:style>
  <w:style w:type="character" w:customStyle="1" w:styleId="WW8Num128z5">
    <w:name w:val="WW8Num128z5"/>
    <w:qFormat/>
    <w:rsid w:val="00C622F0"/>
  </w:style>
  <w:style w:type="character" w:customStyle="1" w:styleId="WW8Num128z6">
    <w:name w:val="WW8Num128z6"/>
    <w:qFormat/>
    <w:rsid w:val="00C622F0"/>
  </w:style>
  <w:style w:type="character" w:customStyle="1" w:styleId="WW8Num128z7">
    <w:name w:val="WW8Num128z7"/>
    <w:qFormat/>
    <w:rsid w:val="00C622F0"/>
  </w:style>
  <w:style w:type="character" w:customStyle="1" w:styleId="WW8Num128z8">
    <w:name w:val="WW8Num128z8"/>
    <w:qFormat/>
    <w:rsid w:val="00C622F0"/>
  </w:style>
  <w:style w:type="character" w:customStyle="1" w:styleId="WW8Num129z0">
    <w:name w:val="WW8Num129z0"/>
    <w:qFormat/>
    <w:rsid w:val="00C622F0"/>
    <w:rPr>
      <w:rFonts w:ascii="Arial" w:hAnsi="Arial" w:cs="Arial"/>
      <w:b w:val="0"/>
      <w:bCs w:val="0"/>
      <w:i w:val="0"/>
      <w:iCs/>
      <w:sz w:val="18"/>
      <w:szCs w:val="18"/>
    </w:rPr>
  </w:style>
  <w:style w:type="character" w:customStyle="1" w:styleId="WW8Num129z1">
    <w:name w:val="WW8Num129z1"/>
    <w:qFormat/>
    <w:rsid w:val="00C622F0"/>
  </w:style>
  <w:style w:type="character" w:customStyle="1" w:styleId="WW8Num129z2">
    <w:name w:val="WW8Num129z2"/>
    <w:qFormat/>
    <w:rsid w:val="00C622F0"/>
  </w:style>
  <w:style w:type="character" w:customStyle="1" w:styleId="WW8Num129z3">
    <w:name w:val="WW8Num129z3"/>
    <w:qFormat/>
    <w:rsid w:val="00C622F0"/>
  </w:style>
  <w:style w:type="character" w:customStyle="1" w:styleId="WW8Num129z4">
    <w:name w:val="WW8Num129z4"/>
    <w:qFormat/>
    <w:rsid w:val="00C622F0"/>
  </w:style>
  <w:style w:type="character" w:customStyle="1" w:styleId="WW8Num129z5">
    <w:name w:val="WW8Num129z5"/>
    <w:qFormat/>
    <w:rsid w:val="00C622F0"/>
  </w:style>
  <w:style w:type="character" w:customStyle="1" w:styleId="WW8Num129z6">
    <w:name w:val="WW8Num129z6"/>
    <w:qFormat/>
    <w:rsid w:val="00C622F0"/>
  </w:style>
  <w:style w:type="character" w:customStyle="1" w:styleId="WW8Num129z7">
    <w:name w:val="WW8Num129z7"/>
    <w:qFormat/>
    <w:rsid w:val="00C622F0"/>
  </w:style>
  <w:style w:type="character" w:customStyle="1" w:styleId="WW8Num129z8">
    <w:name w:val="WW8Num129z8"/>
    <w:qFormat/>
    <w:rsid w:val="00C622F0"/>
  </w:style>
  <w:style w:type="character" w:customStyle="1" w:styleId="WW8Num130z0">
    <w:name w:val="WW8Num130z0"/>
    <w:qFormat/>
    <w:rsid w:val="00C622F0"/>
    <w:rPr>
      <w:b w:val="0"/>
      <w:i w:val="0"/>
    </w:rPr>
  </w:style>
  <w:style w:type="character" w:customStyle="1" w:styleId="WW8Num130z1">
    <w:name w:val="WW8Num130z1"/>
    <w:qFormat/>
    <w:rsid w:val="00C622F0"/>
    <w:rPr>
      <w:b w:val="0"/>
      <w:i w:val="0"/>
      <w:position w:val="0"/>
      <w:sz w:val="20"/>
      <w:szCs w:val="20"/>
      <w:vertAlign w:val="baseline"/>
    </w:rPr>
  </w:style>
  <w:style w:type="character" w:customStyle="1" w:styleId="WW8Num130z2">
    <w:name w:val="WW8Num130z2"/>
    <w:qFormat/>
    <w:rsid w:val="00C622F0"/>
  </w:style>
  <w:style w:type="character" w:customStyle="1" w:styleId="WW8Num130z3">
    <w:name w:val="WW8Num130z3"/>
    <w:qFormat/>
    <w:rsid w:val="00C622F0"/>
  </w:style>
  <w:style w:type="character" w:customStyle="1" w:styleId="WW8Num130z4">
    <w:name w:val="WW8Num130z4"/>
    <w:qFormat/>
    <w:rsid w:val="00C622F0"/>
  </w:style>
  <w:style w:type="character" w:customStyle="1" w:styleId="WW8Num130z5">
    <w:name w:val="WW8Num130z5"/>
    <w:qFormat/>
    <w:rsid w:val="00C622F0"/>
  </w:style>
  <w:style w:type="character" w:customStyle="1" w:styleId="WW8Num130z6">
    <w:name w:val="WW8Num130z6"/>
    <w:qFormat/>
    <w:rsid w:val="00C622F0"/>
  </w:style>
  <w:style w:type="character" w:customStyle="1" w:styleId="WW8Num130z7">
    <w:name w:val="WW8Num130z7"/>
    <w:qFormat/>
    <w:rsid w:val="00C622F0"/>
  </w:style>
  <w:style w:type="character" w:customStyle="1" w:styleId="WW8Num130z8">
    <w:name w:val="WW8Num130z8"/>
    <w:qFormat/>
    <w:rsid w:val="00C622F0"/>
  </w:style>
  <w:style w:type="character" w:customStyle="1" w:styleId="WW8Num131z0">
    <w:name w:val="WW8Num131z0"/>
    <w:qFormat/>
    <w:rsid w:val="00C622F0"/>
    <w:rPr>
      <w:rFonts w:ascii="Tahoma" w:hAnsi="Tahoma" w:cs="Tahoma"/>
      <w:b w:val="0"/>
      <w:i w:val="0"/>
      <w:sz w:val="20"/>
      <w:szCs w:val="20"/>
    </w:rPr>
  </w:style>
  <w:style w:type="character" w:customStyle="1" w:styleId="WW8Num131z1">
    <w:name w:val="WW8Num131z1"/>
    <w:qFormat/>
    <w:rsid w:val="00C622F0"/>
  </w:style>
  <w:style w:type="character" w:customStyle="1" w:styleId="WW8Num131z2">
    <w:name w:val="WW8Num131z2"/>
    <w:qFormat/>
    <w:rsid w:val="00C622F0"/>
  </w:style>
  <w:style w:type="character" w:customStyle="1" w:styleId="WW8Num131z3">
    <w:name w:val="WW8Num131z3"/>
    <w:qFormat/>
    <w:rsid w:val="00C622F0"/>
  </w:style>
  <w:style w:type="character" w:customStyle="1" w:styleId="WW8Num131z4">
    <w:name w:val="WW8Num131z4"/>
    <w:qFormat/>
    <w:rsid w:val="00C622F0"/>
  </w:style>
  <w:style w:type="character" w:customStyle="1" w:styleId="WW8Num131z5">
    <w:name w:val="WW8Num131z5"/>
    <w:qFormat/>
    <w:rsid w:val="00C622F0"/>
  </w:style>
  <w:style w:type="character" w:customStyle="1" w:styleId="WW8Num131z6">
    <w:name w:val="WW8Num131z6"/>
    <w:qFormat/>
    <w:rsid w:val="00C622F0"/>
  </w:style>
  <w:style w:type="character" w:customStyle="1" w:styleId="WW8Num131z7">
    <w:name w:val="WW8Num131z7"/>
    <w:qFormat/>
    <w:rsid w:val="00C622F0"/>
  </w:style>
  <w:style w:type="character" w:customStyle="1" w:styleId="WW8Num131z8">
    <w:name w:val="WW8Num131z8"/>
    <w:qFormat/>
    <w:rsid w:val="00C622F0"/>
  </w:style>
  <w:style w:type="character" w:customStyle="1" w:styleId="WW8Num132z0">
    <w:name w:val="WW8Num132z0"/>
    <w:qFormat/>
    <w:rsid w:val="00C622F0"/>
  </w:style>
  <w:style w:type="character" w:customStyle="1" w:styleId="WW8Num132z1">
    <w:name w:val="WW8Num132z1"/>
    <w:qFormat/>
    <w:rsid w:val="00C622F0"/>
    <w:rPr>
      <w:b w:val="0"/>
      <w:i w:val="0"/>
    </w:rPr>
  </w:style>
  <w:style w:type="character" w:customStyle="1" w:styleId="WW8Num132z2">
    <w:name w:val="WW8Num132z2"/>
    <w:qFormat/>
    <w:rsid w:val="00C622F0"/>
  </w:style>
  <w:style w:type="character" w:customStyle="1" w:styleId="WW8Num132z3">
    <w:name w:val="WW8Num132z3"/>
    <w:qFormat/>
    <w:rsid w:val="00C622F0"/>
  </w:style>
  <w:style w:type="character" w:customStyle="1" w:styleId="WW8Num132z4">
    <w:name w:val="WW8Num132z4"/>
    <w:qFormat/>
    <w:rsid w:val="00C622F0"/>
  </w:style>
  <w:style w:type="character" w:customStyle="1" w:styleId="WW8Num132z5">
    <w:name w:val="WW8Num132z5"/>
    <w:qFormat/>
    <w:rsid w:val="00C622F0"/>
  </w:style>
  <w:style w:type="character" w:customStyle="1" w:styleId="WW8Num132z6">
    <w:name w:val="WW8Num132z6"/>
    <w:qFormat/>
    <w:rsid w:val="00C622F0"/>
  </w:style>
  <w:style w:type="character" w:customStyle="1" w:styleId="WW8Num132z7">
    <w:name w:val="WW8Num132z7"/>
    <w:qFormat/>
    <w:rsid w:val="00C622F0"/>
  </w:style>
  <w:style w:type="character" w:customStyle="1" w:styleId="WW8Num132z8">
    <w:name w:val="WW8Num132z8"/>
    <w:qFormat/>
    <w:rsid w:val="00C622F0"/>
  </w:style>
  <w:style w:type="character" w:customStyle="1" w:styleId="WW8Num133z0">
    <w:name w:val="WW8Num133z0"/>
    <w:qFormat/>
    <w:rsid w:val="00C622F0"/>
  </w:style>
  <w:style w:type="character" w:customStyle="1" w:styleId="WW8Num133z1">
    <w:name w:val="WW8Num133z1"/>
    <w:qFormat/>
    <w:rsid w:val="00C622F0"/>
  </w:style>
  <w:style w:type="character" w:customStyle="1" w:styleId="WW8Num133z2">
    <w:name w:val="WW8Num133z2"/>
    <w:qFormat/>
    <w:rsid w:val="00C622F0"/>
  </w:style>
  <w:style w:type="character" w:customStyle="1" w:styleId="WW8Num133z3">
    <w:name w:val="WW8Num133z3"/>
    <w:qFormat/>
    <w:rsid w:val="00C622F0"/>
  </w:style>
  <w:style w:type="character" w:customStyle="1" w:styleId="WW8Num133z4">
    <w:name w:val="WW8Num133z4"/>
    <w:qFormat/>
    <w:rsid w:val="00C622F0"/>
  </w:style>
  <w:style w:type="character" w:customStyle="1" w:styleId="WW8Num133z5">
    <w:name w:val="WW8Num133z5"/>
    <w:qFormat/>
    <w:rsid w:val="00C622F0"/>
  </w:style>
  <w:style w:type="character" w:customStyle="1" w:styleId="WW8Num133z6">
    <w:name w:val="WW8Num133z6"/>
    <w:qFormat/>
    <w:rsid w:val="00C622F0"/>
  </w:style>
  <w:style w:type="character" w:customStyle="1" w:styleId="WW8Num133z7">
    <w:name w:val="WW8Num133z7"/>
    <w:qFormat/>
    <w:rsid w:val="00C622F0"/>
  </w:style>
  <w:style w:type="character" w:customStyle="1" w:styleId="WW8Num133z8">
    <w:name w:val="WW8Num133z8"/>
    <w:qFormat/>
    <w:rsid w:val="00C622F0"/>
  </w:style>
  <w:style w:type="character" w:customStyle="1" w:styleId="WW8Num134z0">
    <w:name w:val="WW8Num134z0"/>
    <w:qFormat/>
    <w:rsid w:val="00C622F0"/>
    <w:rPr>
      <w:rFonts w:ascii="Tahoma" w:hAnsi="Tahoma" w:cs="Tahoma"/>
      <w:b w:val="0"/>
      <w:i w:val="0"/>
      <w:sz w:val="18"/>
    </w:rPr>
  </w:style>
  <w:style w:type="character" w:customStyle="1" w:styleId="WW8Num134z1">
    <w:name w:val="WW8Num134z1"/>
    <w:qFormat/>
    <w:rsid w:val="00C622F0"/>
  </w:style>
  <w:style w:type="character" w:customStyle="1" w:styleId="WW8Num134z2">
    <w:name w:val="WW8Num134z2"/>
    <w:qFormat/>
    <w:rsid w:val="00C622F0"/>
  </w:style>
  <w:style w:type="character" w:customStyle="1" w:styleId="WW8Num134z3">
    <w:name w:val="WW8Num134z3"/>
    <w:qFormat/>
    <w:rsid w:val="00C622F0"/>
  </w:style>
  <w:style w:type="character" w:customStyle="1" w:styleId="WW8Num134z4">
    <w:name w:val="WW8Num134z4"/>
    <w:qFormat/>
    <w:rsid w:val="00C622F0"/>
  </w:style>
  <w:style w:type="character" w:customStyle="1" w:styleId="WW8Num134z5">
    <w:name w:val="WW8Num134z5"/>
    <w:qFormat/>
    <w:rsid w:val="00C622F0"/>
  </w:style>
  <w:style w:type="character" w:customStyle="1" w:styleId="WW8Num134z6">
    <w:name w:val="WW8Num134z6"/>
    <w:qFormat/>
    <w:rsid w:val="00C622F0"/>
  </w:style>
  <w:style w:type="character" w:customStyle="1" w:styleId="WW8Num134z7">
    <w:name w:val="WW8Num134z7"/>
    <w:qFormat/>
    <w:rsid w:val="00C622F0"/>
  </w:style>
  <w:style w:type="character" w:customStyle="1" w:styleId="WW8Num134z8">
    <w:name w:val="WW8Num134z8"/>
    <w:qFormat/>
    <w:rsid w:val="00C622F0"/>
  </w:style>
  <w:style w:type="character" w:customStyle="1" w:styleId="WW8Num135z0">
    <w:name w:val="WW8Num135z0"/>
    <w:qFormat/>
    <w:rsid w:val="00C622F0"/>
    <w:rPr>
      <w:rFonts w:ascii="Tahoma" w:hAnsi="Tahoma" w:cs="Tahoma"/>
      <w:color w:val="000000"/>
      <w:sz w:val="20"/>
      <w:szCs w:val="20"/>
    </w:rPr>
  </w:style>
  <w:style w:type="character" w:customStyle="1" w:styleId="WW8Num135z1">
    <w:name w:val="WW8Num135z1"/>
    <w:qFormat/>
    <w:rsid w:val="00C622F0"/>
  </w:style>
  <w:style w:type="character" w:customStyle="1" w:styleId="WW8Num135z2">
    <w:name w:val="WW8Num135z2"/>
    <w:qFormat/>
    <w:rsid w:val="00C622F0"/>
  </w:style>
  <w:style w:type="character" w:customStyle="1" w:styleId="WW8Num135z3">
    <w:name w:val="WW8Num135z3"/>
    <w:qFormat/>
    <w:rsid w:val="00C622F0"/>
  </w:style>
  <w:style w:type="character" w:customStyle="1" w:styleId="WW8Num135z4">
    <w:name w:val="WW8Num135z4"/>
    <w:qFormat/>
    <w:rsid w:val="00C622F0"/>
  </w:style>
  <w:style w:type="character" w:customStyle="1" w:styleId="WW8Num135z5">
    <w:name w:val="WW8Num135z5"/>
    <w:qFormat/>
    <w:rsid w:val="00C622F0"/>
  </w:style>
  <w:style w:type="character" w:customStyle="1" w:styleId="WW8Num135z6">
    <w:name w:val="WW8Num135z6"/>
    <w:qFormat/>
    <w:rsid w:val="00C622F0"/>
  </w:style>
  <w:style w:type="character" w:customStyle="1" w:styleId="WW8Num135z7">
    <w:name w:val="WW8Num135z7"/>
    <w:qFormat/>
    <w:rsid w:val="00C622F0"/>
  </w:style>
  <w:style w:type="character" w:customStyle="1" w:styleId="WW8Num135z8">
    <w:name w:val="WW8Num135z8"/>
    <w:qFormat/>
    <w:rsid w:val="00C622F0"/>
  </w:style>
  <w:style w:type="character" w:customStyle="1" w:styleId="WW8Num136z0">
    <w:name w:val="WW8Num136z0"/>
    <w:qFormat/>
    <w:rsid w:val="00C622F0"/>
    <w:rPr>
      <w:rFonts w:ascii="Symbol" w:hAnsi="Symbol" w:cs="Symbol"/>
      <w:sz w:val="20"/>
      <w:szCs w:val="20"/>
    </w:rPr>
  </w:style>
  <w:style w:type="character" w:customStyle="1" w:styleId="WW8Num136z1">
    <w:name w:val="WW8Num136z1"/>
    <w:qFormat/>
    <w:rsid w:val="00C622F0"/>
    <w:rPr>
      <w:b w:val="0"/>
      <w:i w:val="0"/>
      <w:position w:val="0"/>
      <w:sz w:val="20"/>
      <w:szCs w:val="20"/>
      <w:vertAlign w:val="baseline"/>
    </w:rPr>
  </w:style>
  <w:style w:type="character" w:customStyle="1" w:styleId="WW8Num136z2">
    <w:name w:val="WW8Num136z2"/>
    <w:qFormat/>
    <w:rsid w:val="00C622F0"/>
    <w:rPr>
      <w:rFonts w:ascii="Wingdings" w:hAnsi="Wingdings" w:cs="Wingdings"/>
    </w:rPr>
  </w:style>
  <w:style w:type="character" w:customStyle="1" w:styleId="WW8Num136z4">
    <w:name w:val="WW8Num136z4"/>
    <w:qFormat/>
    <w:rsid w:val="00C622F0"/>
    <w:rPr>
      <w:rFonts w:ascii="Courier New" w:hAnsi="Courier New" w:cs="Courier New"/>
    </w:rPr>
  </w:style>
  <w:style w:type="character" w:customStyle="1" w:styleId="WW8Num137z0">
    <w:name w:val="WW8Num137z0"/>
    <w:qFormat/>
    <w:rsid w:val="00C622F0"/>
    <w:rPr>
      <w:rFonts w:ascii="Tahoma" w:eastAsia="SimSun" w:hAnsi="Tahoma" w:cs="Tahoma"/>
      <w:kern w:val="2"/>
      <w:sz w:val="20"/>
      <w:szCs w:val="20"/>
    </w:rPr>
  </w:style>
  <w:style w:type="character" w:customStyle="1" w:styleId="WW8Num137z1">
    <w:name w:val="WW8Num137z1"/>
    <w:qFormat/>
    <w:rsid w:val="00C622F0"/>
  </w:style>
  <w:style w:type="character" w:customStyle="1" w:styleId="WW8Num137z2">
    <w:name w:val="WW8Num137z2"/>
    <w:qFormat/>
    <w:rsid w:val="00C622F0"/>
  </w:style>
  <w:style w:type="character" w:customStyle="1" w:styleId="WW8Num137z3">
    <w:name w:val="WW8Num137z3"/>
    <w:qFormat/>
    <w:rsid w:val="00C622F0"/>
  </w:style>
  <w:style w:type="character" w:customStyle="1" w:styleId="WW8Num137z4">
    <w:name w:val="WW8Num137z4"/>
    <w:qFormat/>
    <w:rsid w:val="00C622F0"/>
  </w:style>
  <w:style w:type="character" w:customStyle="1" w:styleId="WW8Num137z5">
    <w:name w:val="WW8Num137z5"/>
    <w:qFormat/>
    <w:rsid w:val="00C622F0"/>
  </w:style>
  <w:style w:type="character" w:customStyle="1" w:styleId="WW8Num137z6">
    <w:name w:val="WW8Num137z6"/>
    <w:qFormat/>
    <w:rsid w:val="00C622F0"/>
  </w:style>
  <w:style w:type="character" w:customStyle="1" w:styleId="WW8Num137z7">
    <w:name w:val="WW8Num137z7"/>
    <w:qFormat/>
    <w:rsid w:val="00C622F0"/>
  </w:style>
  <w:style w:type="character" w:customStyle="1" w:styleId="WW8Num137z8">
    <w:name w:val="WW8Num137z8"/>
    <w:qFormat/>
    <w:rsid w:val="00C622F0"/>
  </w:style>
  <w:style w:type="character" w:customStyle="1" w:styleId="WW8Num138z0">
    <w:name w:val="WW8Num138z0"/>
    <w:qFormat/>
    <w:rsid w:val="00C622F0"/>
    <w:rPr>
      <w:rFonts w:ascii="Tahoma" w:hAnsi="Tahoma" w:cs="Tahoma"/>
      <w:b w:val="0"/>
      <w:i w:val="0"/>
      <w:sz w:val="20"/>
      <w:szCs w:val="20"/>
    </w:rPr>
  </w:style>
  <w:style w:type="character" w:customStyle="1" w:styleId="WW8Num138z1">
    <w:name w:val="WW8Num138z1"/>
    <w:qFormat/>
    <w:rsid w:val="00C622F0"/>
  </w:style>
  <w:style w:type="character" w:customStyle="1" w:styleId="WW8Num138z2">
    <w:name w:val="WW8Num138z2"/>
    <w:qFormat/>
    <w:rsid w:val="00C622F0"/>
  </w:style>
  <w:style w:type="character" w:customStyle="1" w:styleId="WW8Num138z3">
    <w:name w:val="WW8Num138z3"/>
    <w:qFormat/>
    <w:rsid w:val="00C622F0"/>
  </w:style>
  <w:style w:type="character" w:customStyle="1" w:styleId="WW8Num138z4">
    <w:name w:val="WW8Num138z4"/>
    <w:qFormat/>
    <w:rsid w:val="00C622F0"/>
  </w:style>
  <w:style w:type="character" w:customStyle="1" w:styleId="WW8Num138z5">
    <w:name w:val="WW8Num138z5"/>
    <w:qFormat/>
    <w:rsid w:val="00C622F0"/>
  </w:style>
  <w:style w:type="character" w:customStyle="1" w:styleId="WW8Num138z6">
    <w:name w:val="WW8Num138z6"/>
    <w:qFormat/>
    <w:rsid w:val="00C622F0"/>
  </w:style>
  <w:style w:type="character" w:customStyle="1" w:styleId="WW8Num138z7">
    <w:name w:val="WW8Num138z7"/>
    <w:qFormat/>
    <w:rsid w:val="00C622F0"/>
  </w:style>
  <w:style w:type="character" w:customStyle="1" w:styleId="WW8Num138z8">
    <w:name w:val="WW8Num138z8"/>
    <w:qFormat/>
    <w:rsid w:val="00C622F0"/>
  </w:style>
  <w:style w:type="character" w:customStyle="1" w:styleId="WW8Num139z0">
    <w:name w:val="WW8Num139z0"/>
    <w:qFormat/>
    <w:rsid w:val="00C622F0"/>
    <w:rPr>
      <w:rFonts w:ascii="Arial" w:hAnsi="Arial" w:cs="Arial"/>
      <w:b w:val="0"/>
      <w:i w:val="0"/>
      <w:sz w:val="18"/>
    </w:rPr>
  </w:style>
  <w:style w:type="character" w:customStyle="1" w:styleId="WW8Num139z1">
    <w:name w:val="WW8Num139z1"/>
    <w:qFormat/>
    <w:rsid w:val="00C622F0"/>
  </w:style>
  <w:style w:type="character" w:customStyle="1" w:styleId="WW8Num139z2">
    <w:name w:val="WW8Num139z2"/>
    <w:qFormat/>
    <w:rsid w:val="00C622F0"/>
  </w:style>
  <w:style w:type="character" w:customStyle="1" w:styleId="WW8Num139z3">
    <w:name w:val="WW8Num139z3"/>
    <w:qFormat/>
    <w:rsid w:val="00C622F0"/>
  </w:style>
  <w:style w:type="character" w:customStyle="1" w:styleId="WW8Num139z4">
    <w:name w:val="WW8Num139z4"/>
    <w:qFormat/>
    <w:rsid w:val="00C622F0"/>
  </w:style>
  <w:style w:type="character" w:customStyle="1" w:styleId="WW8Num139z5">
    <w:name w:val="WW8Num139z5"/>
    <w:qFormat/>
    <w:rsid w:val="00C622F0"/>
  </w:style>
  <w:style w:type="character" w:customStyle="1" w:styleId="WW8Num139z6">
    <w:name w:val="WW8Num139z6"/>
    <w:qFormat/>
    <w:rsid w:val="00C622F0"/>
  </w:style>
  <w:style w:type="character" w:customStyle="1" w:styleId="WW8Num139z7">
    <w:name w:val="WW8Num139z7"/>
    <w:qFormat/>
    <w:rsid w:val="00C622F0"/>
  </w:style>
  <w:style w:type="character" w:customStyle="1" w:styleId="WW8Num139z8">
    <w:name w:val="WW8Num139z8"/>
    <w:qFormat/>
    <w:rsid w:val="00C622F0"/>
  </w:style>
  <w:style w:type="character" w:customStyle="1" w:styleId="WW8Num140z0">
    <w:name w:val="WW8Num140z0"/>
    <w:qFormat/>
    <w:rsid w:val="00C622F0"/>
    <w:rPr>
      <w:rFonts w:ascii="Tahoma" w:hAnsi="Tahoma" w:cs="Tahoma"/>
      <w:b/>
      <w:bCs/>
      <w:sz w:val="20"/>
      <w:szCs w:val="20"/>
    </w:rPr>
  </w:style>
  <w:style w:type="character" w:customStyle="1" w:styleId="WW8Num140z1">
    <w:name w:val="WW8Num140z1"/>
    <w:qFormat/>
    <w:rsid w:val="00C622F0"/>
  </w:style>
  <w:style w:type="character" w:customStyle="1" w:styleId="WW8Num140z2">
    <w:name w:val="WW8Num140z2"/>
    <w:qFormat/>
    <w:rsid w:val="00C622F0"/>
  </w:style>
  <w:style w:type="character" w:customStyle="1" w:styleId="WW8Num140z3">
    <w:name w:val="WW8Num140z3"/>
    <w:qFormat/>
    <w:rsid w:val="00C622F0"/>
  </w:style>
  <w:style w:type="character" w:customStyle="1" w:styleId="WW8Num140z4">
    <w:name w:val="WW8Num140z4"/>
    <w:qFormat/>
    <w:rsid w:val="00C622F0"/>
  </w:style>
  <w:style w:type="character" w:customStyle="1" w:styleId="WW8Num140z5">
    <w:name w:val="WW8Num140z5"/>
    <w:qFormat/>
    <w:rsid w:val="00C622F0"/>
  </w:style>
  <w:style w:type="character" w:customStyle="1" w:styleId="WW8Num140z6">
    <w:name w:val="WW8Num140z6"/>
    <w:qFormat/>
    <w:rsid w:val="00C622F0"/>
  </w:style>
  <w:style w:type="character" w:customStyle="1" w:styleId="WW8Num140z7">
    <w:name w:val="WW8Num140z7"/>
    <w:qFormat/>
    <w:rsid w:val="00C622F0"/>
  </w:style>
  <w:style w:type="character" w:customStyle="1" w:styleId="WW8Num140z8">
    <w:name w:val="WW8Num140z8"/>
    <w:qFormat/>
    <w:rsid w:val="00C622F0"/>
  </w:style>
  <w:style w:type="character" w:customStyle="1" w:styleId="WW8Num141z0">
    <w:name w:val="WW8Num141z0"/>
    <w:qFormat/>
    <w:rsid w:val="00C622F0"/>
    <w:rPr>
      <w:b w:val="0"/>
      <w:i w:val="0"/>
    </w:rPr>
  </w:style>
  <w:style w:type="character" w:customStyle="1" w:styleId="WW8Num141z1">
    <w:name w:val="WW8Num141z1"/>
    <w:qFormat/>
    <w:rsid w:val="00C622F0"/>
  </w:style>
  <w:style w:type="character" w:customStyle="1" w:styleId="WW8Num141z2">
    <w:name w:val="WW8Num141z2"/>
    <w:qFormat/>
    <w:rsid w:val="00C622F0"/>
  </w:style>
  <w:style w:type="character" w:customStyle="1" w:styleId="WW8Num141z3">
    <w:name w:val="WW8Num141z3"/>
    <w:qFormat/>
    <w:rsid w:val="00C622F0"/>
  </w:style>
  <w:style w:type="character" w:customStyle="1" w:styleId="WW8Num141z4">
    <w:name w:val="WW8Num141z4"/>
    <w:qFormat/>
    <w:rsid w:val="00C622F0"/>
  </w:style>
  <w:style w:type="character" w:customStyle="1" w:styleId="WW8Num141z5">
    <w:name w:val="WW8Num141z5"/>
    <w:qFormat/>
    <w:rsid w:val="00C622F0"/>
  </w:style>
  <w:style w:type="character" w:customStyle="1" w:styleId="WW8Num141z6">
    <w:name w:val="WW8Num141z6"/>
    <w:qFormat/>
    <w:rsid w:val="00C622F0"/>
  </w:style>
  <w:style w:type="character" w:customStyle="1" w:styleId="WW8Num141z7">
    <w:name w:val="WW8Num141z7"/>
    <w:qFormat/>
    <w:rsid w:val="00C622F0"/>
  </w:style>
  <w:style w:type="character" w:customStyle="1" w:styleId="WW8Num141z8">
    <w:name w:val="WW8Num141z8"/>
    <w:qFormat/>
    <w:rsid w:val="00C622F0"/>
  </w:style>
  <w:style w:type="character" w:customStyle="1" w:styleId="WW8Num142z0">
    <w:name w:val="WW8Num142z0"/>
    <w:qFormat/>
    <w:rsid w:val="00C622F0"/>
    <w:rPr>
      <w:b w:val="0"/>
      <w:i w:val="0"/>
      <w:position w:val="0"/>
      <w:sz w:val="20"/>
      <w:szCs w:val="20"/>
      <w:vertAlign w:val="baseline"/>
    </w:rPr>
  </w:style>
  <w:style w:type="character" w:customStyle="1" w:styleId="WW8Num142z2">
    <w:name w:val="WW8Num142z2"/>
    <w:qFormat/>
    <w:rsid w:val="00C622F0"/>
  </w:style>
  <w:style w:type="character" w:customStyle="1" w:styleId="WW8Num142z3">
    <w:name w:val="WW8Num142z3"/>
    <w:qFormat/>
    <w:rsid w:val="00C622F0"/>
  </w:style>
  <w:style w:type="character" w:customStyle="1" w:styleId="WW8Num142z4">
    <w:name w:val="WW8Num142z4"/>
    <w:qFormat/>
    <w:rsid w:val="00C622F0"/>
  </w:style>
  <w:style w:type="character" w:customStyle="1" w:styleId="WW8Num142z5">
    <w:name w:val="WW8Num142z5"/>
    <w:qFormat/>
    <w:rsid w:val="00C622F0"/>
  </w:style>
  <w:style w:type="character" w:customStyle="1" w:styleId="WW8Num142z6">
    <w:name w:val="WW8Num142z6"/>
    <w:qFormat/>
    <w:rsid w:val="00C622F0"/>
  </w:style>
  <w:style w:type="character" w:customStyle="1" w:styleId="WW8Num142z7">
    <w:name w:val="WW8Num142z7"/>
    <w:qFormat/>
    <w:rsid w:val="00C622F0"/>
  </w:style>
  <w:style w:type="character" w:customStyle="1" w:styleId="WW8Num142z8">
    <w:name w:val="WW8Num142z8"/>
    <w:qFormat/>
    <w:rsid w:val="00C622F0"/>
  </w:style>
  <w:style w:type="character" w:customStyle="1" w:styleId="WW8Num143z0">
    <w:name w:val="WW8Num143z0"/>
    <w:qFormat/>
    <w:rsid w:val="00C622F0"/>
    <w:rPr>
      <w:b w:val="0"/>
      <w:i w:val="0"/>
    </w:rPr>
  </w:style>
  <w:style w:type="character" w:customStyle="1" w:styleId="WW8Num143z1">
    <w:name w:val="WW8Num143z1"/>
    <w:qFormat/>
    <w:rsid w:val="00C622F0"/>
  </w:style>
  <w:style w:type="character" w:customStyle="1" w:styleId="WW8Num143z2">
    <w:name w:val="WW8Num143z2"/>
    <w:qFormat/>
    <w:rsid w:val="00C622F0"/>
  </w:style>
  <w:style w:type="character" w:customStyle="1" w:styleId="WW8Num143z3">
    <w:name w:val="WW8Num143z3"/>
    <w:qFormat/>
    <w:rsid w:val="00C622F0"/>
  </w:style>
  <w:style w:type="character" w:customStyle="1" w:styleId="WW8Num143z4">
    <w:name w:val="WW8Num143z4"/>
    <w:qFormat/>
    <w:rsid w:val="00C622F0"/>
  </w:style>
  <w:style w:type="character" w:customStyle="1" w:styleId="WW8Num143z5">
    <w:name w:val="WW8Num143z5"/>
    <w:qFormat/>
    <w:rsid w:val="00C622F0"/>
  </w:style>
  <w:style w:type="character" w:customStyle="1" w:styleId="WW8Num143z6">
    <w:name w:val="WW8Num143z6"/>
    <w:qFormat/>
    <w:rsid w:val="00C622F0"/>
  </w:style>
  <w:style w:type="character" w:customStyle="1" w:styleId="WW8Num143z7">
    <w:name w:val="WW8Num143z7"/>
    <w:qFormat/>
    <w:rsid w:val="00C622F0"/>
  </w:style>
  <w:style w:type="character" w:customStyle="1" w:styleId="WW8Num143z8">
    <w:name w:val="WW8Num143z8"/>
    <w:qFormat/>
    <w:rsid w:val="00C622F0"/>
  </w:style>
  <w:style w:type="character" w:customStyle="1" w:styleId="WW8Num144z0">
    <w:name w:val="WW8Num144z0"/>
    <w:qFormat/>
    <w:rsid w:val="00C622F0"/>
  </w:style>
  <w:style w:type="character" w:customStyle="1" w:styleId="WW8Num144z1">
    <w:name w:val="WW8Num144z1"/>
    <w:qFormat/>
    <w:rsid w:val="00C622F0"/>
    <w:rPr>
      <w:rFonts w:ascii="Wingdings" w:hAnsi="Wingdings" w:cs="Wingdings"/>
    </w:rPr>
  </w:style>
  <w:style w:type="character" w:customStyle="1" w:styleId="WW8Num144z2">
    <w:name w:val="WW8Num144z2"/>
    <w:qFormat/>
    <w:rsid w:val="00C622F0"/>
  </w:style>
  <w:style w:type="character" w:customStyle="1" w:styleId="WW8Num144z3">
    <w:name w:val="WW8Num144z3"/>
    <w:qFormat/>
    <w:rsid w:val="00C622F0"/>
  </w:style>
  <w:style w:type="character" w:customStyle="1" w:styleId="WW8Num144z4">
    <w:name w:val="WW8Num144z4"/>
    <w:qFormat/>
    <w:rsid w:val="00C622F0"/>
  </w:style>
  <w:style w:type="character" w:customStyle="1" w:styleId="WW8Num144z5">
    <w:name w:val="WW8Num144z5"/>
    <w:qFormat/>
    <w:rsid w:val="00C622F0"/>
  </w:style>
  <w:style w:type="character" w:customStyle="1" w:styleId="WW8Num144z6">
    <w:name w:val="WW8Num144z6"/>
    <w:qFormat/>
    <w:rsid w:val="00C622F0"/>
  </w:style>
  <w:style w:type="character" w:customStyle="1" w:styleId="WW8Num144z7">
    <w:name w:val="WW8Num144z7"/>
    <w:qFormat/>
    <w:rsid w:val="00C622F0"/>
  </w:style>
  <w:style w:type="character" w:customStyle="1" w:styleId="WW8Num144z8">
    <w:name w:val="WW8Num144z8"/>
    <w:qFormat/>
    <w:rsid w:val="00C622F0"/>
  </w:style>
  <w:style w:type="character" w:customStyle="1" w:styleId="WW8Num145z0">
    <w:name w:val="WW8Num145z0"/>
    <w:qFormat/>
    <w:rsid w:val="00C622F0"/>
    <w:rPr>
      <w:rFonts w:ascii="Arial" w:hAnsi="Arial" w:cs="Arial"/>
      <w:b w:val="0"/>
      <w:bCs w:val="0"/>
      <w:i w:val="0"/>
      <w:iCs/>
      <w:sz w:val="18"/>
      <w:szCs w:val="18"/>
    </w:rPr>
  </w:style>
  <w:style w:type="character" w:customStyle="1" w:styleId="WW8Num145z1">
    <w:name w:val="WW8Num145z1"/>
    <w:qFormat/>
    <w:rsid w:val="00C622F0"/>
  </w:style>
  <w:style w:type="character" w:customStyle="1" w:styleId="WW8Num145z2">
    <w:name w:val="WW8Num145z2"/>
    <w:qFormat/>
    <w:rsid w:val="00C622F0"/>
  </w:style>
  <w:style w:type="character" w:customStyle="1" w:styleId="WW8Num145z3">
    <w:name w:val="WW8Num145z3"/>
    <w:qFormat/>
    <w:rsid w:val="00C622F0"/>
  </w:style>
  <w:style w:type="character" w:customStyle="1" w:styleId="WW8Num145z4">
    <w:name w:val="WW8Num145z4"/>
    <w:qFormat/>
    <w:rsid w:val="00C622F0"/>
  </w:style>
  <w:style w:type="character" w:customStyle="1" w:styleId="WW8Num145z5">
    <w:name w:val="WW8Num145z5"/>
    <w:qFormat/>
    <w:rsid w:val="00C622F0"/>
  </w:style>
  <w:style w:type="character" w:customStyle="1" w:styleId="WW8Num145z6">
    <w:name w:val="WW8Num145z6"/>
    <w:qFormat/>
    <w:rsid w:val="00C622F0"/>
  </w:style>
  <w:style w:type="character" w:customStyle="1" w:styleId="WW8Num145z7">
    <w:name w:val="WW8Num145z7"/>
    <w:qFormat/>
    <w:rsid w:val="00C622F0"/>
  </w:style>
  <w:style w:type="character" w:customStyle="1" w:styleId="WW8Num145z8">
    <w:name w:val="WW8Num145z8"/>
    <w:qFormat/>
    <w:rsid w:val="00C622F0"/>
  </w:style>
  <w:style w:type="character" w:customStyle="1" w:styleId="WW8Num146z0">
    <w:name w:val="WW8Num146z0"/>
    <w:qFormat/>
    <w:rsid w:val="00C622F0"/>
    <w:rPr>
      <w:rFonts w:ascii="Tahoma" w:hAnsi="Tahoma" w:cs="Tahoma"/>
      <w:color w:val="000000"/>
      <w:sz w:val="20"/>
      <w:szCs w:val="20"/>
    </w:rPr>
  </w:style>
  <w:style w:type="character" w:customStyle="1" w:styleId="WW8Num146z1">
    <w:name w:val="WW8Num146z1"/>
    <w:qFormat/>
    <w:rsid w:val="00C622F0"/>
  </w:style>
  <w:style w:type="character" w:customStyle="1" w:styleId="WW8Num146z2">
    <w:name w:val="WW8Num146z2"/>
    <w:qFormat/>
    <w:rsid w:val="00C622F0"/>
  </w:style>
  <w:style w:type="character" w:customStyle="1" w:styleId="WW8Num146z3">
    <w:name w:val="WW8Num146z3"/>
    <w:qFormat/>
    <w:rsid w:val="00C622F0"/>
  </w:style>
  <w:style w:type="character" w:customStyle="1" w:styleId="WW8Num146z4">
    <w:name w:val="WW8Num146z4"/>
    <w:qFormat/>
    <w:rsid w:val="00C622F0"/>
  </w:style>
  <w:style w:type="character" w:customStyle="1" w:styleId="WW8Num146z5">
    <w:name w:val="WW8Num146z5"/>
    <w:qFormat/>
    <w:rsid w:val="00C622F0"/>
  </w:style>
  <w:style w:type="character" w:customStyle="1" w:styleId="WW8Num146z6">
    <w:name w:val="WW8Num146z6"/>
    <w:qFormat/>
    <w:rsid w:val="00C622F0"/>
  </w:style>
  <w:style w:type="character" w:customStyle="1" w:styleId="WW8Num146z7">
    <w:name w:val="WW8Num146z7"/>
    <w:qFormat/>
    <w:rsid w:val="00C622F0"/>
  </w:style>
  <w:style w:type="character" w:customStyle="1" w:styleId="WW8Num146z8">
    <w:name w:val="WW8Num146z8"/>
    <w:qFormat/>
    <w:rsid w:val="00C622F0"/>
  </w:style>
  <w:style w:type="character" w:customStyle="1" w:styleId="WW8Num147z0">
    <w:name w:val="WW8Num147z0"/>
    <w:qFormat/>
    <w:rsid w:val="00C622F0"/>
    <w:rPr>
      <w:rFonts w:ascii="Tahoma" w:hAnsi="Tahoma" w:cs="Tahoma"/>
      <w:bCs/>
      <w:iCs/>
      <w:sz w:val="20"/>
      <w:szCs w:val="20"/>
    </w:rPr>
  </w:style>
  <w:style w:type="character" w:customStyle="1" w:styleId="WW8Num147z2">
    <w:name w:val="WW8Num147z2"/>
    <w:qFormat/>
    <w:rsid w:val="00C622F0"/>
  </w:style>
  <w:style w:type="character" w:customStyle="1" w:styleId="WW8Num147z3">
    <w:name w:val="WW8Num147z3"/>
    <w:qFormat/>
    <w:rsid w:val="00C622F0"/>
  </w:style>
  <w:style w:type="character" w:customStyle="1" w:styleId="WW8Num147z4">
    <w:name w:val="WW8Num147z4"/>
    <w:qFormat/>
    <w:rsid w:val="00C622F0"/>
  </w:style>
  <w:style w:type="character" w:customStyle="1" w:styleId="WW8Num147z5">
    <w:name w:val="WW8Num147z5"/>
    <w:qFormat/>
    <w:rsid w:val="00C622F0"/>
  </w:style>
  <w:style w:type="character" w:customStyle="1" w:styleId="WW8Num147z6">
    <w:name w:val="WW8Num147z6"/>
    <w:qFormat/>
    <w:rsid w:val="00C622F0"/>
  </w:style>
  <w:style w:type="character" w:customStyle="1" w:styleId="WW8Num147z7">
    <w:name w:val="WW8Num147z7"/>
    <w:qFormat/>
    <w:rsid w:val="00C622F0"/>
  </w:style>
  <w:style w:type="character" w:customStyle="1" w:styleId="WW8Num147z8">
    <w:name w:val="WW8Num147z8"/>
    <w:qFormat/>
    <w:rsid w:val="00C622F0"/>
  </w:style>
  <w:style w:type="character" w:customStyle="1" w:styleId="WW8Num148z0">
    <w:name w:val="WW8Num148z0"/>
    <w:qFormat/>
    <w:rsid w:val="00C622F0"/>
    <w:rPr>
      <w:b w:val="0"/>
      <w:bCs w:val="0"/>
    </w:rPr>
  </w:style>
  <w:style w:type="character" w:customStyle="1" w:styleId="WW8Num148z1">
    <w:name w:val="WW8Num148z1"/>
    <w:qFormat/>
    <w:rsid w:val="00C622F0"/>
  </w:style>
  <w:style w:type="character" w:customStyle="1" w:styleId="WW8Num148z2">
    <w:name w:val="WW8Num148z2"/>
    <w:qFormat/>
    <w:rsid w:val="00C622F0"/>
  </w:style>
  <w:style w:type="character" w:customStyle="1" w:styleId="WW8Num148z3">
    <w:name w:val="WW8Num148z3"/>
    <w:qFormat/>
    <w:rsid w:val="00C622F0"/>
  </w:style>
  <w:style w:type="character" w:customStyle="1" w:styleId="WW8Num148z4">
    <w:name w:val="WW8Num148z4"/>
    <w:qFormat/>
    <w:rsid w:val="00C622F0"/>
  </w:style>
  <w:style w:type="character" w:customStyle="1" w:styleId="WW8Num148z5">
    <w:name w:val="WW8Num148z5"/>
    <w:qFormat/>
    <w:rsid w:val="00C622F0"/>
  </w:style>
  <w:style w:type="character" w:customStyle="1" w:styleId="WW8Num148z6">
    <w:name w:val="WW8Num148z6"/>
    <w:qFormat/>
    <w:rsid w:val="00C622F0"/>
  </w:style>
  <w:style w:type="character" w:customStyle="1" w:styleId="WW8Num148z7">
    <w:name w:val="WW8Num148z7"/>
    <w:qFormat/>
    <w:rsid w:val="00C622F0"/>
  </w:style>
  <w:style w:type="character" w:customStyle="1" w:styleId="WW8Num148z8">
    <w:name w:val="WW8Num148z8"/>
    <w:qFormat/>
    <w:rsid w:val="00C622F0"/>
  </w:style>
  <w:style w:type="character" w:customStyle="1" w:styleId="WW8Num149z0">
    <w:name w:val="WW8Num149z0"/>
    <w:qFormat/>
    <w:rsid w:val="00C622F0"/>
    <w:rPr>
      <w:rFonts w:ascii="Symbol" w:hAnsi="Symbol" w:cs="Symbol"/>
    </w:rPr>
  </w:style>
  <w:style w:type="character" w:customStyle="1" w:styleId="WW8Num149z1">
    <w:name w:val="WW8Num149z1"/>
    <w:qFormat/>
    <w:rsid w:val="00C622F0"/>
    <w:rPr>
      <w:rFonts w:ascii="Courier New" w:hAnsi="Courier New" w:cs="Courier New"/>
    </w:rPr>
  </w:style>
  <w:style w:type="character" w:customStyle="1" w:styleId="WW8Num149z2">
    <w:name w:val="WW8Num149z2"/>
    <w:qFormat/>
    <w:rsid w:val="00C622F0"/>
    <w:rPr>
      <w:rFonts w:ascii="Wingdings" w:hAnsi="Wingdings" w:cs="Wingdings"/>
    </w:rPr>
  </w:style>
  <w:style w:type="character" w:customStyle="1" w:styleId="WW8Num150z0">
    <w:name w:val="WW8Num150z0"/>
    <w:qFormat/>
    <w:rsid w:val="00C622F0"/>
    <w:rPr>
      <w:b w:val="0"/>
      <w:bCs w:val="0"/>
    </w:rPr>
  </w:style>
  <w:style w:type="character" w:customStyle="1" w:styleId="WW8Num150z1">
    <w:name w:val="WW8Num150z1"/>
    <w:qFormat/>
    <w:rsid w:val="00C622F0"/>
  </w:style>
  <w:style w:type="character" w:customStyle="1" w:styleId="WW8Num150z2">
    <w:name w:val="WW8Num150z2"/>
    <w:qFormat/>
    <w:rsid w:val="00C622F0"/>
  </w:style>
  <w:style w:type="character" w:customStyle="1" w:styleId="WW8Num150z3">
    <w:name w:val="WW8Num150z3"/>
    <w:qFormat/>
    <w:rsid w:val="00C622F0"/>
  </w:style>
  <w:style w:type="character" w:customStyle="1" w:styleId="WW8Num150z4">
    <w:name w:val="WW8Num150z4"/>
    <w:qFormat/>
    <w:rsid w:val="00C622F0"/>
  </w:style>
  <w:style w:type="character" w:customStyle="1" w:styleId="WW8Num150z5">
    <w:name w:val="WW8Num150z5"/>
    <w:qFormat/>
    <w:rsid w:val="00C622F0"/>
  </w:style>
  <w:style w:type="character" w:customStyle="1" w:styleId="WW8Num150z6">
    <w:name w:val="WW8Num150z6"/>
    <w:qFormat/>
    <w:rsid w:val="00C622F0"/>
  </w:style>
  <w:style w:type="character" w:customStyle="1" w:styleId="WW8Num150z7">
    <w:name w:val="WW8Num150z7"/>
    <w:qFormat/>
    <w:rsid w:val="00C622F0"/>
  </w:style>
  <w:style w:type="character" w:customStyle="1" w:styleId="WW8Num150z8">
    <w:name w:val="WW8Num150z8"/>
    <w:qFormat/>
    <w:rsid w:val="00C622F0"/>
  </w:style>
  <w:style w:type="character" w:customStyle="1" w:styleId="WW8Num151z0">
    <w:name w:val="WW8Num151z0"/>
    <w:qFormat/>
    <w:rsid w:val="00C622F0"/>
    <w:rPr>
      <w:b w:val="0"/>
      <w:i w:val="0"/>
      <w:position w:val="0"/>
      <w:sz w:val="20"/>
      <w:szCs w:val="20"/>
      <w:vertAlign w:val="baseline"/>
    </w:rPr>
  </w:style>
  <w:style w:type="character" w:customStyle="1" w:styleId="WW8Num151z1">
    <w:name w:val="WW8Num151z1"/>
    <w:qFormat/>
    <w:rsid w:val="00C622F0"/>
  </w:style>
  <w:style w:type="character" w:customStyle="1" w:styleId="WW8Num151z2">
    <w:name w:val="WW8Num151z2"/>
    <w:qFormat/>
    <w:rsid w:val="00C622F0"/>
  </w:style>
  <w:style w:type="character" w:customStyle="1" w:styleId="WW8Num151z3">
    <w:name w:val="WW8Num151z3"/>
    <w:qFormat/>
    <w:rsid w:val="00C622F0"/>
  </w:style>
  <w:style w:type="character" w:customStyle="1" w:styleId="WW8Num151z4">
    <w:name w:val="WW8Num151z4"/>
    <w:qFormat/>
    <w:rsid w:val="00C622F0"/>
  </w:style>
  <w:style w:type="character" w:customStyle="1" w:styleId="WW8Num151z5">
    <w:name w:val="WW8Num151z5"/>
    <w:qFormat/>
    <w:rsid w:val="00C622F0"/>
  </w:style>
  <w:style w:type="character" w:customStyle="1" w:styleId="WW8Num151z6">
    <w:name w:val="WW8Num151z6"/>
    <w:qFormat/>
    <w:rsid w:val="00C622F0"/>
  </w:style>
  <w:style w:type="character" w:customStyle="1" w:styleId="WW8Num151z7">
    <w:name w:val="WW8Num151z7"/>
    <w:qFormat/>
    <w:rsid w:val="00C622F0"/>
  </w:style>
  <w:style w:type="character" w:customStyle="1" w:styleId="WW8Num151z8">
    <w:name w:val="WW8Num151z8"/>
    <w:qFormat/>
    <w:rsid w:val="00C622F0"/>
  </w:style>
  <w:style w:type="character" w:customStyle="1" w:styleId="WW8Num152z0">
    <w:name w:val="WW8Num152z0"/>
    <w:qFormat/>
    <w:rsid w:val="00C622F0"/>
    <w:rPr>
      <w:rFonts w:ascii="Symbol" w:eastAsia="SimSun" w:hAnsi="Symbol" w:cs="Symbol"/>
      <w:caps/>
      <w:color w:val="000000"/>
      <w:spacing w:val="-2"/>
      <w:kern w:val="2"/>
      <w:sz w:val="20"/>
      <w:szCs w:val="20"/>
    </w:rPr>
  </w:style>
  <w:style w:type="character" w:customStyle="1" w:styleId="WW8Num152z1">
    <w:name w:val="WW8Num152z1"/>
    <w:qFormat/>
    <w:rsid w:val="00C622F0"/>
    <w:rPr>
      <w:rFonts w:ascii="Arial" w:hAnsi="Arial" w:cs="Arial"/>
      <w:b/>
      <w:bCs/>
      <w:i w:val="0"/>
      <w:iCs/>
      <w:strike w:val="0"/>
      <w:dstrike w:val="0"/>
      <w:sz w:val="19"/>
      <w:szCs w:val="19"/>
    </w:rPr>
  </w:style>
  <w:style w:type="character" w:customStyle="1" w:styleId="WW8Num152z2">
    <w:name w:val="WW8Num152z2"/>
    <w:qFormat/>
    <w:rsid w:val="00C622F0"/>
    <w:rPr>
      <w:rFonts w:ascii="Wingdings" w:hAnsi="Wingdings" w:cs="Wingdings"/>
    </w:rPr>
  </w:style>
  <w:style w:type="character" w:customStyle="1" w:styleId="WW8Num152z4">
    <w:name w:val="WW8Num152z4"/>
    <w:qFormat/>
    <w:rsid w:val="00C622F0"/>
    <w:rPr>
      <w:rFonts w:ascii="Courier New" w:hAnsi="Courier New" w:cs="Courier New"/>
    </w:rPr>
  </w:style>
  <w:style w:type="character" w:customStyle="1" w:styleId="WW8Num153z0">
    <w:name w:val="WW8Num153z0"/>
    <w:qFormat/>
    <w:rsid w:val="00C622F0"/>
    <w:rPr>
      <w:rFonts w:ascii="Tahoma" w:hAnsi="Tahoma" w:cs="Tahoma"/>
      <w:b w:val="0"/>
      <w:i w:val="0"/>
      <w:sz w:val="20"/>
      <w:szCs w:val="20"/>
    </w:rPr>
  </w:style>
  <w:style w:type="character" w:customStyle="1" w:styleId="WW8Num153z1">
    <w:name w:val="WW8Num153z1"/>
    <w:qFormat/>
    <w:rsid w:val="00C622F0"/>
  </w:style>
  <w:style w:type="character" w:customStyle="1" w:styleId="WW8Num153z2">
    <w:name w:val="WW8Num153z2"/>
    <w:qFormat/>
    <w:rsid w:val="00C622F0"/>
  </w:style>
  <w:style w:type="character" w:customStyle="1" w:styleId="WW8Num153z3">
    <w:name w:val="WW8Num153z3"/>
    <w:qFormat/>
    <w:rsid w:val="00C622F0"/>
  </w:style>
  <w:style w:type="character" w:customStyle="1" w:styleId="WW8Num153z4">
    <w:name w:val="WW8Num153z4"/>
    <w:qFormat/>
    <w:rsid w:val="00C622F0"/>
  </w:style>
  <w:style w:type="character" w:customStyle="1" w:styleId="WW8Num153z5">
    <w:name w:val="WW8Num153z5"/>
    <w:qFormat/>
    <w:rsid w:val="00C622F0"/>
  </w:style>
  <w:style w:type="character" w:customStyle="1" w:styleId="WW8Num153z6">
    <w:name w:val="WW8Num153z6"/>
    <w:qFormat/>
    <w:rsid w:val="00C622F0"/>
  </w:style>
  <w:style w:type="character" w:customStyle="1" w:styleId="WW8Num153z7">
    <w:name w:val="WW8Num153z7"/>
    <w:qFormat/>
    <w:rsid w:val="00C622F0"/>
  </w:style>
  <w:style w:type="character" w:customStyle="1" w:styleId="WW8Num153z8">
    <w:name w:val="WW8Num153z8"/>
    <w:qFormat/>
    <w:rsid w:val="00C622F0"/>
  </w:style>
  <w:style w:type="character" w:customStyle="1" w:styleId="WW8Num154z0">
    <w:name w:val="WW8Num154z0"/>
    <w:qFormat/>
    <w:rsid w:val="00C622F0"/>
    <w:rPr>
      <w:rFonts w:ascii="Tahoma" w:hAnsi="Tahoma" w:cs="Tahoma"/>
      <w:b w:val="0"/>
      <w:i w:val="0"/>
      <w:sz w:val="20"/>
      <w:szCs w:val="20"/>
    </w:rPr>
  </w:style>
  <w:style w:type="character" w:customStyle="1" w:styleId="WW8Num154z1">
    <w:name w:val="WW8Num154z1"/>
    <w:qFormat/>
    <w:rsid w:val="00C622F0"/>
  </w:style>
  <w:style w:type="character" w:customStyle="1" w:styleId="WW8Num154z2">
    <w:name w:val="WW8Num154z2"/>
    <w:qFormat/>
    <w:rsid w:val="00C622F0"/>
  </w:style>
  <w:style w:type="character" w:customStyle="1" w:styleId="WW8Num154z3">
    <w:name w:val="WW8Num154z3"/>
    <w:qFormat/>
    <w:rsid w:val="00C622F0"/>
  </w:style>
  <w:style w:type="character" w:customStyle="1" w:styleId="WW8Num154z4">
    <w:name w:val="WW8Num154z4"/>
    <w:qFormat/>
    <w:rsid w:val="00C622F0"/>
  </w:style>
  <w:style w:type="character" w:customStyle="1" w:styleId="WW8Num154z5">
    <w:name w:val="WW8Num154z5"/>
    <w:qFormat/>
    <w:rsid w:val="00C622F0"/>
  </w:style>
  <w:style w:type="character" w:customStyle="1" w:styleId="WW8Num154z6">
    <w:name w:val="WW8Num154z6"/>
    <w:qFormat/>
    <w:rsid w:val="00C622F0"/>
  </w:style>
  <w:style w:type="character" w:customStyle="1" w:styleId="WW8Num154z7">
    <w:name w:val="WW8Num154z7"/>
    <w:qFormat/>
    <w:rsid w:val="00C622F0"/>
  </w:style>
  <w:style w:type="character" w:customStyle="1" w:styleId="WW8Num154z8">
    <w:name w:val="WW8Num154z8"/>
    <w:qFormat/>
    <w:rsid w:val="00C622F0"/>
  </w:style>
  <w:style w:type="character" w:customStyle="1" w:styleId="WW8Num155z0">
    <w:name w:val="WW8Num155z0"/>
    <w:qFormat/>
    <w:rsid w:val="00C622F0"/>
    <w:rPr>
      <w:rFonts w:ascii="Tahoma" w:eastAsia="A" w:hAnsi="Tahoma" w:cs="Tahoma"/>
      <w:b w:val="0"/>
      <w:bCs w:val="0"/>
      <w:i w:val="0"/>
      <w:iCs/>
      <w:strike w:val="0"/>
      <w:dstrike w:val="0"/>
      <w:color w:val="000000"/>
      <w:sz w:val="20"/>
      <w:szCs w:val="20"/>
    </w:rPr>
  </w:style>
  <w:style w:type="character" w:customStyle="1" w:styleId="WW8Num155z2">
    <w:name w:val="WW8Num155z2"/>
    <w:qFormat/>
    <w:rsid w:val="00C622F0"/>
  </w:style>
  <w:style w:type="character" w:customStyle="1" w:styleId="WW8Num155z3">
    <w:name w:val="WW8Num155z3"/>
    <w:qFormat/>
    <w:rsid w:val="00C622F0"/>
  </w:style>
  <w:style w:type="character" w:customStyle="1" w:styleId="WW8Num155z4">
    <w:name w:val="WW8Num155z4"/>
    <w:qFormat/>
    <w:rsid w:val="00C622F0"/>
  </w:style>
  <w:style w:type="character" w:customStyle="1" w:styleId="WW8Num155z5">
    <w:name w:val="WW8Num155z5"/>
    <w:qFormat/>
    <w:rsid w:val="00C622F0"/>
  </w:style>
  <w:style w:type="character" w:customStyle="1" w:styleId="WW8Num155z6">
    <w:name w:val="WW8Num155z6"/>
    <w:qFormat/>
    <w:rsid w:val="00C622F0"/>
  </w:style>
  <w:style w:type="character" w:customStyle="1" w:styleId="WW8Num155z7">
    <w:name w:val="WW8Num155z7"/>
    <w:qFormat/>
    <w:rsid w:val="00C622F0"/>
  </w:style>
  <w:style w:type="character" w:customStyle="1" w:styleId="WW8Num155z8">
    <w:name w:val="WW8Num155z8"/>
    <w:qFormat/>
    <w:rsid w:val="00C622F0"/>
  </w:style>
  <w:style w:type="character" w:customStyle="1" w:styleId="WW8Num156z0">
    <w:name w:val="WW8Num156z0"/>
    <w:qFormat/>
    <w:rsid w:val="00C622F0"/>
    <w:rPr>
      <w:rFonts w:ascii="Tahoma" w:hAnsi="Tahoma" w:cs="Tahoma"/>
      <w:b w:val="0"/>
      <w:bCs w:val="0"/>
      <w:color w:val="000000"/>
      <w:spacing w:val="-3"/>
      <w:sz w:val="20"/>
      <w:szCs w:val="20"/>
    </w:rPr>
  </w:style>
  <w:style w:type="character" w:customStyle="1" w:styleId="WW8Num156z1">
    <w:name w:val="WW8Num156z1"/>
    <w:qFormat/>
    <w:rsid w:val="00C622F0"/>
  </w:style>
  <w:style w:type="character" w:customStyle="1" w:styleId="WW8Num156z2">
    <w:name w:val="WW8Num156z2"/>
    <w:qFormat/>
    <w:rsid w:val="00C622F0"/>
  </w:style>
  <w:style w:type="character" w:customStyle="1" w:styleId="WW8Num156z3">
    <w:name w:val="WW8Num156z3"/>
    <w:qFormat/>
    <w:rsid w:val="00C622F0"/>
  </w:style>
  <w:style w:type="character" w:customStyle="1" w:styleId="WW8Num156z4">
    <w:name w:val="WW8Num156z4"/>
    <w:qFormat/>
    <w:rsid w:val="00C622F0"/>
  </w:style>
  <w:style w:type="character" w:customStyle="1" w:styleId="WW8Num156z5">
    <w:name w:val="WW8Num156z5"/>
    <w:qFormat/>
    <w:rsid w:val="00C622F0"/>
  </w:style>
  <w:style w:type="character" w:customStyle="1" w:styleId="WW8Num156z6">
    <w:name w:val="WW8Num156z6"/>
    <w:qFormat/>
    <w:rsid w:val="00C622F0"/>
  </w:style>
  <w:style w:type="character" w:customStyle="1" w:styleId="WW8Num156z7">
    <w:name w:val="WW8Num156z7"/>
    <w:qFormat/>
    <w:rsid w:val="00C622F0"/>
  </w:style>
  <w:style w:type="character" w:customStyle="1" w:styleId="WW8Num156z8">
    <w:name w:val="WW8Num156z8"/>
    <w:qFormat/>
    <w:rsid w:val="00C622F0"/>
  </w:style>
  <w:style w:type="character" w:customStyle="1" w:styleId="WW8Num157z0">
    <w:name w:val="WW8Num157z0"/>
    <w:qFormat/>
    <w:rsid w:val="00C622F0"/>
    <w:rPr>
      <w:b w:val="0"/>
      <w:i w:val="0"/>
    </w:rPr>
  </w:style>
  <w:style w:type="character" w:customStyle="1" w:styleId="WW8Num157z1">
    <w:name w:val="WW8Num157z1"/>
    <w:qFormat/>
    <w:rsid w:val="00C622F0"/>
  </w:style>
  <w:style w:type="character" w:customStyle="1" w:styleId="WW8Num157z2">
    <w:name w:val="WW8Num157z2"/>
    <w:qFormat/>
    <w:rsid w:val="00C622F0"/>
  </w:style>
  <w:style w:type="character" w:customStyle="1" w:styleId="WW8Num157z3">
    <w:name w:val="WW8Num157z3"/>
    <w:qFormat/>
    <w:rsid w:val="00C622F0"/>
  </w:style>
  <w:style w:type="character" w:customStyle="1" w:styleId="WW8Num157z4">
    <w:name w:val="WW8Num157z4"/>
    <w:qFormat/>
    <w:rsid w:val="00C622F0"/>
  </w:style>
  <w:style w:type="character" w:customStyle="1" w:styleId="WW8Num157z5">
    <w:name w:val="WW8Num157z5"/>
    <w:qFormat/>
    <w:rsid w:val="00C622F0"/>
  </w:style>
  <w:style w:type="character" w:customStyle="1" w:styleId="WW8Num157z6">
    <w:name w:val="WW8Num157z6"/>
    <w:qFormat/>
    <w:rsid w:val="00C622F0"/>
  </w:style>
  <w:style w:type="character" w:customStyle="1" w:styleId="WW8Num157z7">
    <w:name w:val="WW8Num157z7"/>
    <w:qFormat/>
    <w:rsid w:val="00C622F0"/>
  </w:style>
  <w:style w:type="character" w:customStyle="1" w:styleId="WW8Num157z8">
    <w:name w:val="WW8Num157z8"/>
    <w:qFormat/>
    <w:rsid w:val="00C622F0"/>
  </w:style>
  <w:style w:type="character" w:customStyle="1" w:styleId="WW8Num158z0">
    <w:name w:val="WW8Num158z0"/>
    <w:qFormat/>
    <w:rsid w:val="00C622F0"/>
    <w:rPr>
      <w:rFonts w:ascii="Tahoma" w:hAnsi="Tahoma" w:cs="Tahoma"/>
      <w:b w:val="0"/>
      <w:i w:val="0"/>
      <w:sz w:val="20"/>
      <w:szCs w:val="20"/>
    </w:rPr>
  </w:style>
  <w:style w:type="character" w:customStyle="1" w:styleId="WW8Num158z1">
    <w:name w:val="WW8Num158z1"/>
    <w:qFormat/>
    <w:rsid w:val="00C622F0"/>
  </w:style>
  <w:style w:type="character" w:customStyle="1" w:styleId="WW8Num158z2">
    <w:name w:val="WW8Num158z2"/>
    <w:qFormat/>
    <w:rsid w:val="00C622F0"/>
  </w:style>
  <w:style w:type="character" w:customStyle="1" w:styleId="WW8Num158z3">
    <w:name w:val="WW8Num158z3"/>
    <w:qFormat/>
    <w:rsid w:val="00C622F0"/>
  </w:style>
  <w:style w:type="character" w:customStyle="1" w:styleId="WW8Num158z4">
    <w:name w:val="WW8Num158z4"/>
    <w:qFormat/>
    <w:rsid w:val="00C622F0"/>
  </w:style>
  <w:style w:type="character" w:customStyle="1" w:styleId="WW8Num158z5">
    <w:name w:val="WW8Num158z5"/>
    <w:qFormat/>
    <w:rsid w:val="00C622F0"/>
  </w:style>
  <w:style w:type="character" w:customStyle="1" w:styleId="WW8Num158z6">
    <w:name w:val="WW8Num158z6"/>
    <w:qFormat/>
    <w:rsid w:val="00C622F0"/>
  </w:style>
  <w:style w:type="character" w:customStyle="1" w:styleId="WW8Num158z7">
    <w:name w:val="WW8Num158z7"/>
    <w:qFormat/>
    <w:rsid w:val="00C622F0"/>
  </w:style>
  <w:style w:type="character" w:customStyle="1" w:styleId="WW8Num158z8">
    <w:name w:val="WW8Num158z8"/>
    <w:qFormat/>
    <w:rsid w:val="00C622F0"/>
  </w:style>
  <w:style w:type="character" w:customStyle="1" w:styleId="WW8Num159z0">
    <w:name w:val="WW8Num159z0"/>
    <w:qFormat/>
    <w:rsid w:val="00C622F0"/>
    <w:rPr>
      <w:rFonts w:ascii="Tahoma" w:eastAsia="Times New Roman" w:hAnsi="Tahoma" w:cs="Tahoma"/>
      <w:sz w:val="20"/>
      <w:szCs w:val="20"/>
    </w:rPr>
  </w:style>
  <w:style w:type="character" w:customStyle="1" w:styleId="WW8Num159z1">
    <w:name w:val="WW8Num159z1"/>
    <w:qFormat/>
    <w:rsid w:val="00C622F0"/>
  </w:style>
  <w:style w:type="character" w:customStyle="1" w:styleId="WW8Num159z2">
    <w:name w:val="WW8Num159z2"/>
    <w:qFormat/>
    <w:rsid w:val="00C622F0"/>
  </w:style>
  <w:style w:type="character" w:customStyle="1" w:styleId="WW8Num159z3">
    <w:name w:val="WW8Num159z3"/>
    <w:qFormat/>
    <w:rsid w:val="00C622F0"/>
  </w:style>
  <w:style w:type="character" w:customStyle="1" w:styleId="WW8Num159z4">
    <w:name w:val="WW8Num159z4"/>
    <w:qFormat/>
    <w:rsid w:val="00C622F0"/>
  </w:style>
  <w:style w:type="character" w:customStyle="1" w:styleId="WW8Num159z5">
    <w:name w:val="WW8Num159z5"/>
    <w:qFormat/>
    <w:rsid w:val="00C622F0"/>
  </w:style>
  <w:style w:type="character" w:customStyle="1" w:styleId="WW8Num159z6">
    <w:name w:val="WW8Num159z6"/>
    <w:qFormat/>
    <w:rsid w:val="00C622F0"/>
  </w:style>
  <w:style w:type="character" w:customStyle="1" w:styleId="WW8Num159z7">
    <w:name w:val="WW8Num159z7"/>
    <w:qFormat/>
    <w:rsid w:val="00C622F0"/>
  </w:style>
  <w:style w:type="character" w:customStyle="1" w:styleId="WW8Num159z8">
    <w:name w:val="WW8Num159z8"/>
    <w:qFormat/>
    <w:rsid w:val="00C622F0"/>
  </w:style>
  <w:style w:type="character" w:customStyle="1" w:styleId="WW8Num160z0">
    <w:name w:val="WW8Num160z0"/>
    <w:qFormat/>
    <w:rsid w:val="00C622F0"/>
    <w:rPr>
      <w:rFonts w:ascii="Tahoma" w:hAnsi="Tahoma" w:cs="Tahoma"/>
      <w:b w:val="0"/>
      <w:i w:val="0"/>
      <w:sz w:val="20"/>
      <w:szCs w:val="20"/>
    </w:rPr>
  </w:style>
  <w:style w:type="character" w:customStyle="1" w:styleId="WW8Num160z1">
    <w:name w:val="WW8Num160z1"/>
    <w:qFormat/>
    <w:rsid w:val="00C622F0"/>
    <w:rPr>
      <w:b w:val="0"/>
      <w:i w:val="0"/>
      <w:position w:val="0"/>
      <w:sz w:val="20"/>
      <w:szCs w:val="20"/>
      <w:vertAlign w:val="baseline"/>
    </w:rPr>
  </w:style>
  <w:style w:type="character" w:customStyle="1" w:styleId="WW8Num160z2">
    <w:name w:val="WW8Num160z2"/>
    <w:qFormat/>
    <w:rsid w:val="00C622F0"/>
  </w:style>
  <w:style w:type="character" w:customStyle="1" w:styleId="WW8Num160z3">
    <w:name w:val="WW8Num160z3"/>
    <w:qFormat/>
    <w:rsid w:val="00C622F0"/>
  </w:style>
  <w:style w:type="character" w:customStyle="1" w:styleId="WW8Num160z4">
    <w:name w:val="WW8Num160z4"/>
    <w:qFormat/>
    <w:rsid w:val="00C622F0"/>
  </w:style>
  <w:style w:type="character" w:customStyle="1" w:styleId="WW8Num160z5">
    <w:name w:val="WW8Num160z5"/>
    <w:qFormat/>
    <w:rsid w:val="00C622F0"/>
  </w:style>
  <w:style w:type="character" w:customStyle="1" w:styleId="WW8Num160z6">
    <w:name w:val="WW8Num160z6"/>
    <w:qFormat/>
    <w:rsid w:val="00C622F0"/>
  </w:style>
  <w:style w:type="character" w:customStyle="1" w:styleId="WW8Num160z7">
    <w:name w:val="WW8Num160z7"/>
    <w:qFormat/>
    <w:rsid w:val="00C622F0"/>
  </w:style>
  <w:style w:type="character" w:customStyle="1" w:styleId="WW8Num160z8">
    <w:name w:val="WW8Num160z8"/>
    <w:qFormat/>
    <w:rsid w:val="00C622F0"/>
  </w:style>
  <w:style w:type="character" w:customStyle="1" w:styleId="WW8Num161z0">
    <w:name w:val="WW8Num161z0"/>
    <w:qFormat/>
    <w:rsid w:val="00C622F0"/>
    <w:rPr>
      <w:rFonts w:ascii="Tahoma" w:eastAsia="Times New Roman" w:hAnsi="Tahoma" w:cs="Tahoma"/>
      <w:color w:val="000000"/>
      <w:sz w:val="20"/>
      <w:szCs w:val="20"/>
    </w:rPr>
  </w:style>
  <w:style w:type="character" w:customStyle="1" w:styleId="WW8Num161z1">
    <w:name w:val="WW8Num161z1"/>
    <w:qFormat/>
    <w:rsid w:val="00C622F0"/>
    <w:rPr>
      <w:rFonts w:ascii="Tahoma" w:eastAsia="Times New Roman" w:hAnsi="Tahoma" w:cs="Tahoma"/>
      <w:b w:val="0"/>
      <w:i w:val="0"/>
      <w:color w:val="000000"/>
      <w:sz w:val="20"/>
      <w:szCs w:val="20"/>
    </w:rPr>
  </w:style>
  <w:style w:type="character" w:customStyle="1" w:styleId="WW8Num161z3">
    <w:name w:val="WW8Num161z3"/>
    <w:qFormat/>
    <w:rsid w:val="00C622F0"/>
  </w:style>
  <w:style w:type="character" w:customStyle="1" w:styleId="WW8Num161z4">
    <w:name w:val="WW8Num161z4"/>
    <w:qFormat/>
    <w:rsid w:val="00C622F0"/>
  </w:style>
  <w:style w:type="character" w:customStyle="1" w:styleId="WW8Num161z5">
    <w:name w:val="WW8Num161z5"/>
    <w:qFormat/>
    <w:rsid w:val="00C622F0"/>
  </w:style>
  <w:style w:type="character" w:customStyle="1" w:styleId="WW8Num161z6">
    <w:name w:val="WW8Num161z6"/>
    <w:qFormat/>
    <w:rsid w:val="00C622F0"/>
  </w:style>
  <w:style w:type="character" w:customStyle="1" w:styleId="WW8Num161z7">
    <w:name w:val="WW8Num161z7"/>
    <w:qFormat/>
    <w:rsid w:val="00C622F0"/>
  </w:style>
  <w:style w:type="character" w:customStyle="1" w:styleId="WW8Num161z8">
    <w:name w:val="WW8Num161z8"/>
    <w:qFormat/>
    <w:rsid w:val="00C622F0"/>
  </w:style>
  <w:style w:type="character" w:customStyle="1" w:styleId="WW8Num162z0">
    <w:name w:val="WW8Num162z0"/>
    <w:qFormat/>
    <w:rsid w:val="00C622F0"/>
    <w:rPr>
      <w:b w:val="0"/>
      <w:i w:val="0"/>
    </w:rPr>
  </w:style>
  <w:style w:type="character" w:customStyle="1" w:styleId="WW8Num162z1">
    <w:name w:val="WW8Num162z1"/>
    <w:qFormat/>
    <w:rsid w:val="00C622F0"/>
  </w:style>
  <w:style w:type="character" w:customStyle="1" w:styleId="WW8Num162z2">
    <w:name w:val="WW8Num162z2"/>
    <w:qFormat/>
    <w:rsid w:val="00C622F0"/>
  </w:style>
  <w:style w:type="character" w:customStyle="1" w:styleId="WW8Num162z3">
    <w:name w:val="WW8Num162z3"/>
    <w:qFormat/>
    <w:rsid w:val="00C622F0"/>
  </w:style>
  <w:style w:type="character" w:customStyle="1" w:styleId="WW8Num162z4">
    <w:name w:val="WW8Num162z4"/>
    <w:qFormat/>
    <w:rsid w:val="00C622F0"/>
  </w:style>
  <w:style w:type="character" w:customStyle="1" w:styleId="WW8Num162z5">
    <w:name w:val="WW8Num162z5"/>
    <w:qFormat/>
    <w:rsid w:val="00C622F0"/>
  </w:style>
  <w:style w:type="character" w:customStyle="1" w:styleId="WW8Num162z6">
    <w:name w:val="WW8Num162z6"/>
    <w:qFormat/>
    <w:rsid w:val="00C622F0"/>
  </w:style>
  <w:style w:type="character" w:customStyle="1" w:styleId="WW8Num162z7">
    <w:name w:val="WW8Num162z7"/>
    <w:qFormat/>
    <w:rsid w:val="00C622F0"/>
  </w:style>
  <w:style w:type="character" w:customStyle="1" w:styleId="WW8Num162z8">
    <w:name w:val="WW8Num162z8"/>
    <w:qFormat/>
    <w:rsid w:val="00C622F0"/>
  </w:style>
  <w:style w:type="character" w:customStyle="1" w:styleId="WW8Num163z0">
    <w:name w:val="WW8Num163z0"/>
    <w:qFormat/>
    <w:rsid w:val="00C622F0"/>
    <w:rPr>
      <w:rFonts w:ascii="Tahoma" w:hAnsi="Tahoma" w:cs="Tahoma"/>
      <w:b w:val="0"/>
      <w:i w:val="0"/>
      <w:sz w:val="20"/>
      <w:szCs w:val="20"/>
    </w:rPr>
  </w:style>
  <w:style w:type="character" w:customStyle="1" w:styleId="WW8Num163z1">
    <w:name w:val="WW8Num163z1"/>
    <w:qFormat/>
    <w:rsid w:val="00C622F0"/>
  </w:style>
  <w:style w:type="character" w:customStyle="1" w:styleId="WW8Num163z2">
    <w:name w:val="WW8Num163z2"/>
    <w:qFormat/>
    <w:rsid w:val="00C622F0"/>
  </w:style>
  <w:style w:type="character" w:customStyle="1" w:styleId="WW8Num163z3">
    <w:name w:val="WW8Num163z3"/>
    <w:qFormat/>
    <w:rsid w:val="00C622F0"/>
  </w:style>
  <w:style w:type="character" w:customStyle="1" w:styleId="WW8Num163z4">
    <w:name w:val="WW8Num163z4"/>
    <w:qFormat/>
    <w:rsid w:val="00C622F0"/>
  </w:style>
  <w:style w:type="character" w:customStyle="1" w:styleId="WW8Num163z5">
    <w:name w:val="WW8Num163z5"/>
    <w:qFormat/>
    <w:rsid w:val="00C622F0"/>
  </w:style>
  <w:style w:type="character" w:customStyle="1" w:styleId="WW8Num163z6">
    <w:name w:val="WW8Num163z6"/>
    <w:qFormat/>
    <w:rsid w:val="00C622F0"/>
  </w:style>
  <w:style w:type="character" w:customStyle="1" w:styleId="WW8Num163z7">
    <w:name w:val="WW8Num163z7"/>
    <w:qFormat/>
    <w:rsid w:val="00C622F0"/>
  </w:style>
  <w:style w:type="character" w:customStyle="1" w:styleId="WW8Num163z8">
    <w:name w:val="WW8Num163z8"/>
    <w:qFormat/>
    <w:rsid w:val="00C622F0"/>
  </w:style>
  <w:style w:type="character" w:customStyle="1" w:styleId="WW8NumSt100z0">
    <w:name w:val="WW8NumSt100z0"/>
    <w:qFormat/>
    <w:rsid w:val="00C622F0"/>
    <w:rPr>
      <w:rFonts w:ascii="Symbol" w:hAnsi="Symbol" w:cs="Symbol"/>
    </w:rPr>
  </w:style>
  <w:style w:type="character" w:customStyle="1" w:styleId="Domylnaczcionkaakapitu3">
    <w:name w:val="Domyślna czcionka akapitu3"/>
    <w:qFormat/>
    <w:rsid w:val="00C622F0"/>
  </w:style>
  <w:style w:type="character" w:customStyle="1" w:styleId="WW8Num8z1">
    <w:name w:val="WW8Num8z1"/>
    <w:qFormat/>
    <w:rsid w:val="00C622F0"/>
    <w:rPr>
      <w:rFonts w:cs="Tahoma"/>
      <w:b w:val="0"/>
      <w:i w:val="0"/>
      <w:color w:val="000000"/>
      <w:spacing w:val="-2"/>
      <w:sz w:val="20"/>
      <w:szCs w:val="20"/>
    </w:rPr>
  </w:style>
  <w:style w:type="character" w:customStyle="1" w:styleId="WW8Num8z2">
    <w:name w:val="WW8Num8z2"/>
    <w:qFormat/>
    <w:rsid w:val="00C622F0"/>
  </w:style>
  <w:style w:type="character" w:customStyle="1" w:styleId="WW8Num8z3">
    <w:name w:val="WW8Num8z3"/>
    <w:qFormat/>
    <w:rsid w:val="00C622F0"/>
  </w:style>
  <w:style w:type="character" w:customStyle="1" w:styleId="WW8Num8z4">
    <w:name w:val="WW8Num8z4"/>
    <w:qFormat/>
    <w:rsid w:val="00C622F0"/>
  </w:style>
  <w:style w:type="character" w:customStyle="1" w:styleId="WW8Num8z5">
    <w:name w:val="WW8Num8z5"/>
    <w:qFormat/>
    <w:rsid w:val="00C622F0"/>
  </w:style>
  <w:style w:type="character" w:customStyle="1" w:styleId="WW8Num8z6">
    <w:name w:val="WW8Num8z6"/>
    <w:qFormat/>
    <w:rsid w:val="00C622F0"/>
  </w:style>
  <w:style w:type="character" w:customStyle="1" w:styleId="WW8Num8z7">
    <w:name w:val="WW8Num8z7"/>
    <w:qFormat/>
    <w:rsid w:val="00C622F0"/>
  </w:style>
  <w:style w:type="character" w:customStyle="1" w:styleId="WW8Num8z8">
    <w:name w:val="WW8Num8z8"/>
    <w:qFormat/>
    <w:rsid w:val="00C622F0"/>
  </w:style>
  <w:style w:type="character" w:customStyle="1" w:styleId="WW8Num7z1">
    <w:name w:val="WW8Num7z1"/>
    <w:qFormat/>
    <w:rsid w:val="00C622F0"/>
    <w:rPr>
      <w:rFonts w:cs="Tahoma"/>
    </w:rPr>
  </w:style>
  <w:style w:type="character" w:customStyle="1" w:styleId="WW8Num7z2">
    <w:name w:val="WW8Num7z2"/>
    <w:qFormat/>
    <w:rsid w:val="00C622F0"/>
  </w:style>
  <w:style w:type="character" w:customStyle="1" w:styleId="WW8Num7z3">
    <w:name w:val="WW8Num7z3"/>
    <w:qFormat/>
    <w:rsid w:val="00C622F0"/>
  </w:style>
  <w:style w:type="character" w:customStyle="1" w:styleId="WW8Num7z4">
    <w:name w:val="WW8Num7z4"/>
    <w:qFormat/>
    <w:rsid w:val="00C622F0"/>
  </w:style>
  <w:style w:type="character" w:customStyle="1" w:styleId="WW8Num7z5">
    <w:name w:val="WW8Num7z5"/>
    <w:qFormat/>
    <w:rsid w:val="00C622F0"/>
  </w:style>
  <w:style w:type="character" w:customStyle="1" w:styleId="WW8Num7z6">
    <w:name w:val="WW8Num7z6"/>
    <w:qFormat/>
    <w:rsid w:val="00C622F0"/>
  </w:style>
  <w:style w:type="character" w:customStyle="1" w:styleId="WW8Num7z7">
    <w:name w:val="WW8Num7z7"/>
    <w:qFormat/>
    <w:rsid w:val="00C622F0"/>
  </w:style>
  <w:style w:type="character" w:customStyle="1" w:styleId="WW8Num7z8">
    <w:name w:val="WW8Num7z8"/>
    <w:qFormat/>
    <w:rsid w:val="00C622F0"/>
  </w:style>
  <w:style w:type="character" w:customStyle="1" w:styleId="Domylnaczcionkaakapitu2">
    <w:name w:val="Domyślna czcionka akapitu2"/>
    <w:qFormat/>
    <w:rsid w:val="00C622F0"/>
  </w:style>
  <w:style w:type="character" w:customStyle="1" w:styleId="WW8Num11z2">
    <w:name w:val="WW8Num11z2"/>
    <w:qFormat/>
    <w:rsid w:val="00C622F0"/>
  </w:style>
  <w:style w:type="character" w:customStyle="1" w:styleId="WW8Num11z3">
    <w:name w:val="WW8Num11z3"/>
    <w:qFormat/>
    <w:rsid w:val="00C622F0"/>
  </w:style>
  <w:style w:type="character" w:customStyle="1" w:styleId="WW8Num11z4">
    <w:name w:val="WW8Num11z4"/>
    <w:qFormat/>
    <w:rsid w:val="00C622F0"/>
  </w:style>
  <w:style w:type="character" w:customStyle="1" w:styleId="WW8Num11z5">
    <w:name w:val="WW8Num11z5"/>
    <w:qFormat/>
    <w:rsid w:val="00C622F0"/>
  </w:style>
  <w:style w:type="character" w:customStyle="1" w:styleId="WW8Num11z6">
    <w:name w:val="WW8Num11z6"/>
    <w:qFormat/>
    <w:rsid w:val="00C622F0"/>
  </w:style>
  <w:style w:type="character" w:customStyle="1" w:styleId="WW8Num11z7">
    <w:name w:val="WW8Num11z7"/>
    <w:qFormat/>
    <w:rsid w:val="00C622F0"/>
  </w:style>
  <w:style w:type="character" w:customStyle="1" w:styleId="WW8Num11z8">
    <w:name w:val="WW8Num11z8"/>
    <w:qFormat/>
    <w:rsid w:val="00C622F0"/>
  </w:style>
  <w:style w:type="character" w:customStyle="1" w:styleId="Domylnaczcionkaakapitu1">
    <w:name w:val="Domyślna czcionka akapitu1"/>
    <w:qFormat/>
    <w:rsid w:val="00C622F0"/>
  </w:style>
  <w:style w:type="character" w:customStyle="1" w:styleId="Absatz-Standardschriftart">
    <w:name w:val="Absatz-Standardschriftart"/>
    <w:qFormat/>
    <w:rsid w:val="00C622F0"/>
  </w:style>
  <w:style w:type="character" w:customStyle="1" w:styleId="WW-Domylnaczcionkaakapitu">
    <w:name w:val="WW-Domyślna czcionka akapitu"/>
    <w:qFormat/>
    <w:rsid w:val="00C622F0"/>
  </w:style>
  <w:style w:type="character" w:customStyle="1" w:styleId="StopkaZnak1">
    <w:name w:val="Stopka Znak1"/>
    <w:qFormat/>
    <w:rsid w:val="00C622F0"/>
    <w:rPr>
      <w:rFonts w:ascii="Calibri" w:eastAsia="Droid Sans Fallback" w:hAnsi="Calibri" w:cs="Calibri"/>
      <w:kern w:val="2"/>
      <w:sz w:val="22"/>
      <w:szCs w:val="22"/>
    </w:rPr>
  </w:style>
  <w:style w:type="character" w:styleId="UyteHipercze">
    <w:name w:val="FollowedHyperlink"/>
    <w:uiPriority w:val="99"/>
    <w:qFormat/>
    <w:rsid w:val="00C622F0"/>
    <w:rPr>
      <w:color w:val="800080"/>
      <w:u w:val="single"/>
    </w:rPr>
  </w:style>
  <w:style w:type="character" w:customStyle="1" w:styleId="WW8Num42z3">
    <w:name w:val="WW8Num42z3"/>
    <w:qFormat/>
    <w:rsid w:val="00C622F0"/>
    <w:rPr>
      <w:color w:val="000000"/>
    </w:rPr>
  </w:style>
  <w:style w:type="character" w:customStyle="1" w:styleId="WW8Num42z4">
    <w:name w:val="WW8Num42z4"/>
    <w:qFormat/>
    <w:rsid w:val="00C622F0"/>
  </w:style>
  <w:style w:type="character" w:customStyle="1" w:styleId="WW8Num42z5">
    <w:name w:val="WW8Num42z5"/>
    <w:qFormat/>
    <w:rsid w:val="00C622F0"/>
  </w:style>
  <w:style w:type="character" w:customStyle="1" w:styleId="WW8Num42z6">
    <w:name w:val="WW8Num42z6"/>
    <w:qFormat/>
    <w:rsid w:val="00C622F0"/>
  </w:style>
  <w:style w:type="character" w:customStyle="1" w:styleId="WW8Num42z7">
    <w:name w:val="WW8Num42z7"/>
    <w:qFormat/>
    <w:rsid w:val="00C622F0"/>
  </w:style>
  <w:style w:type="character" w:customStyle="1" w:styleId="WW8Num42z8">
    <w:name w:val="WW8Num42z8"/>
    <w:qFormat/>
    <w:rsid w:val="00C622F0"/>
  </w:style>
  <w:style w:type="character" w:customStyle="1" w:styleId="WW8Num77z1">
    <w:name w:val="WW8Num77z1"/>
    <w:qFormat/>
    <w:rsid w:val="00C622F0"/>
  </w:style>
  <w:style w:type="character" w:customStyle="1" w:styleId="Znakiprzypiswdolnych">
    <w:name w:val="Znaki przypisów dolnych"/>
    <w:qFormat/>
    <w:rsid w:val="00C622F0"/>
    <w:rPr>
      <w:vertAlign w:val="superscript"/>
    </w:rPr>
  </w:style>
  <w:style w:type="character" w:customStyle="1" w:styleId="FontStyle26">
    <w:name w:val="Font Style26"/>
    <w:qFormat/>
    <w:rsid w:val="00C622F0"/>
    <w:rPr>
      <w:rFonts w:ascii="Arial Narrow" w:hAnsi="Arial Narrow" w:cs="Arial Narrow"/>
      <w:sz w:val="20"/>
      <w:szCs w:val="20"/>
    </w:rPr>
  </w:style>
  <w:style w:type="character" w:customStyle="1" w:styleId="Odwoanieprzypisudolnego1">
    <w:name w:val="Odwołanie przypisu dolnego1"/>
    <w:qFormat/>
    <w:rsid w:val="00C622F0"/>
    <w:rPr>
      <w:vertAlign w:val="superscript"/>
    </w:rPr>
  </w:style>
  <w:style w:type="character" w:customStyle="1" w:styleId="Znakiprzypiswkocowych">
    <w:name w:val="Znaki przypisów końcowych"/>
    <w:qFormat/>
    <w:rsid w:val="00C622F0"/>
    <w:rPr>
      <w:vertAlign w:val="superscript"/>
    </w:rPr>
  </w:style>
  <w:style w:type="character" w:customStyle="1" w:styleId="WW-Znakiprzypiswkocowych">
    <w:name w:val="WW-Znaki przypisów końcowych"/>
    <w:qFormat/>
    <w:rsid w:val="00C622F0"/>
  </w:style>
  <w:style w:type="character" w:styleId="Pogrubienie">
    <w:name w:val="Strong"/>
    <w:qFormat/>
    <w:rsid w:val="00C622F0"/>
    <w:rPr>
      <w:b/>
      <w:bCs/>
    </w:rPr>
  </w:style>
  <w:style w:type="character" w:customStyle="1" w:styleId="Odwoanieprzypisukocowego1">
    <w:name w:val="Odwołanie przypisu końcowego1"/>
    <w:qFormat/>
    <w:rsid w:val="00C622F0"/>
    <w:rPr>
      <w:vertAlign w:val="superscript"/>
    </w:rPr>
  </w:style>
  <w:style w:type="character" w:customStyle="1" w:styleId="Znakinumeracji">
    <w:name w:val="Znaki numeracji"/>
    <w:qFormat/>
    <w:rsid w:val="00C622F0"/>
  </w:style>
  <w:style w:type="character" w:customStyle="1" w:styleId="Symbolewypunktowania">
    <w:name w:val="Symbole wypunktowania"/>
    <w:qFormat/>
    <w:rsid w:val="00C622F0"/>
    <w:rPr>
      <w:rFonts w:ascii="OpenSymbol" w:eastAsia="OpenSymbol" w:hAnsi="OpenSymbol" w:cs="OpenSymbol"/>
    </w:rPr>
  </w:style>
  <w:style w:type="character" w:customStyle="1" w:styleId="Odwoanieprzypisudolnego2">
    <w:name w:val="Odwołanie przypisu dolnego2"/>
    <w:qFormat/>
    <w:rsid w:val="00C622F0"/>
    <w:rPr>
      <w:vertAlign w:val="superscript"/>
    </w:rPr>
  </w:style>
  <w:style w:type="character" w:customStyle="1" w:styleId="Odwoanieprzypisukocowego2">
    <w:name w:val="Odwołanie przypisu końcowego2"/>
    <w:qFormat/>
    <w:rsid w:val="00C622F0"/>
    <w:rPr>
      <w:vertAlign w:val="superscript"/>
    </w:rPr>
  </w:style>
  <w:style w:type="character" w:customStyle="1" w:styleId="h1">
    <w:name w:val="h1"/>
    <w:basedOn w:val="Domylnaczcionkaakapitu3"/>
    <w:qFormat/>
    <w:rsid w:val="00C622F0"/>
  </w:style>
  <w:style w:type="character" w:customStyle="1" w:styleId="h2">
    <w:name w:val="h2"/>
    <w:basedOn w:val="Domylnaczcionkaakapitu3"/>
    <w:qFormat/>
    <w:rsid w:val="00C622F0"/>
  </w:style>
  <w:style w:type="character" w:styleId="Numerstrony">
    <w:name w:val="page number"/>
    <w:basedOn w:val="Domylnaczcionkaakapitu3"/>
    <w:qFormat/>
    <w:rsid w:val="00C622F0"/>
  </w:style>
  <w:style w:type="character" w:customStyle="1" w:styleId="text1">
    <w:name w:val="text1"/>
    <w:qFormat/>
    <w:rsid w:val="00C622F0"/>
    <w:rPr>
      <w:rFonts w:ascii="Verdana" w:hAnsi="Verdana" w:cs="Verdana"/>
      <w:color w:val="000000"/>
      <w:sz w:val="20"/>
      <w:szCs w:val="20"/>
    </w:rPr>
  </w:style>
  <w:style w:type="character" w:customStyle="1" w:styleId="Tekstpodstawowy3Znak">
    <w:name w:val="Tekst podstawowy 3 Znak"/>
    <w:qFormat/>
    <w:rsid w:val="00C622F0"/>
    <w:rPr>
      <w:sz w:val="16"/>
      <w:szCs w:val="16"/>
    </w:rPr>
  </w:style>
  <w:style w:type="character" w:customStyle="1" w:styleId="Odwoanieprzypisudolnego3">
    <w:name w:val="Odwołanie przypisu dolnego3"/>
    <w:qFormat/>
    <w:rsid w:val="00C622F0"/>
    <w:rPr>
      <w:vertAlign w:val="superscript"/>
    </w:rPr>
  </w:style>
  <w:style w:type="character" w:customStyle="1" w:styleId="Odwoanieprzypisukocowego3">
    <w:name w:val="Odwołanie przypisu końcowego3"/>
    <w:qFormat/>
    <w:rsid w:val="00C622F0"/>
    <w:rPr>
      <w:vertAlign w:val="superscript"/>
    </w:rPr>
  </w:style>
  <w:style w:type="character" w:customStyle="1" w:styleId="WW8Num101z3">
    <w:name w:val="WW8Num101z3"/>
    <w:qFormat/>
    <w:rsid w:val="00C622F0"/>
  </w:style>
  <w:style w:type="character" w:customStyle="1" w:styleId="WW8Num101z4">
    <w:name w:val="WW8Num101z4"/>
    <w:qFormat/>
    <w:rsid w:val="00C622F0"/>
  </w:style>
  <w:style w:type="character" w:customStyle="1" w:styleId="WW8Num101z5">
    <w:name w:val="WW8Num101z5"/>
    <w:qFormat/>
    <w:rsid w:val="00C622F0"/>
  </w:style>
  <w:style w:type="character" w:customStyle="1" w:styleId="WW8Num101z6">
    <w:name w:val="WW8Num101z6"/>
    <w:qFormat/>
    <w:rsid w:val="00C622F0"/>
  </w:style>
  <w:style w:type="character" w:customStyle="1" w:styleId="WW8Num101z7">
    <w:name w:val="WW8Num101z7"/>
    <w:qFormat/>
    <w:rsid w:val="00C622F0"/>
  </w:style>
  <w:style w:type="character" w:customStyle="1" w:styleId="WW8Num101z8">
    <w:name w:val="WW8Num101z8"/>
    <w:qFormat/>
    <w:rsid w:val="00C622F0"/>
  </w:style>
  <w:style w:type="character" w:customStyle="1" w:styleId="WW8Num92z3">
    <w:name w:val="WW8Num92z3"/>
    <w:qFormat/>
    <w:rsid w:val="00C622F0"/>
  </w:style>
  <w:style w:type="character" w:customStyle="1" w:styleId="WW8Num92z4">
    <w:name w:val="WW8Num92z4"/>
    <w:qFormat/>
    <w:rsid w:val="00C622F0"/>
  </w:style>
  <w:style w:type="character" w:customStyle="1" w:styleId="WW8Num92z5">
    <w:name w:val="WW8Num92z5"/>
    <w:qFormat/>
    <w:rsid w:val="00C622F0"/>
  </w:style>
  <w:style w:type="character" w:customStyle="1" w:styleId="WW8Num92z6">
    <w:name w:val="WW8Num92z6"/>
    <w:qFormat/>
    <w:rsid w:val="00C622F0"/>
  </w:style>
  <w:style w:type="character" w:customStyle="1" w:styleId="WW8Num92z7">
    <w:name w:val="WW8Num92z7"/>
    <w:qFormat/>
    <w:rsid w:val="00C622F0"/>
  </w:style>
  <w:style w:type="character" w:customStyle="1" w:styleId="WW8Num92z8">
    <w:name w:val="WW8Num92z8"/>
    <w:qFormat/>
    <w:rsid w:val="00C622F0"/>
  </w:style>
  <w:style w:type="character" w:customStyle="1" w:styleId="Odwoanieprzypisudolnego4">
    <w:name w:val="Odwołanie przypisu dolnego4"/>
    <w:qFormat/>
    <w:rsid w:val="00C622F0"/>
    <w:rPr>
      <w:vertAlign w:val="superscript"/>
    </w:rPr>
  </w:style>
  <w:style w:type="character" w:customStyle="1" w:styleId="Odwoanieprzypisukocowego4">
    <w:name w:val="Odwołanie przypisu końcowego4"/>
    <w:qFormat/>
    <w:rsid w:val="00C622F0"/>
    <w:rPr>
      <w:vertAlign w:val="superscript"/>
    </w:rPr>
  </w:style>
  <w:style w:type="character" w:customStyle="1" w:styleId="Zakotwiczenieprzypisudolnego">
    <w:name w:val="Zakotwiczenie przypisu dolnego"/>
    <w:rsid w:val="00B571BC"/>
    <w:rPr>
      <w:vertAlign w:val="superscript"/>
    </w:rPr>
  </w:style>
  <w:style w:type="character" w:customStyle="1" w:styleId="FootnoteCharacters">
    <w:name w:val="Footnote Characters"/>
    <w:qFormat/>
    <w:rsid w:val="00C622F0"/>
    <w:rPr>
      <w:vertAlign w:val="superscript"/>
    </w:rPr>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C622F0"/>
    <w:rPr>
      <w:vertAlign w:val="superscript"/>
    </w:rPr>
  </w:style>
  <w:style w:type="character" w:customStyle="1" w:styleId="TekstpodstawowyZnak">
    <w:name w:val="Tekst podstawowy Znak"/>
    <w:basedOn w:val="Domylnaczcionkaakapitu"/>
    <w:link w:val="Tekstpodstawowy"/>
    <w:qFormat/>
    <w:rsid w:val="00C622F0"/>
    <w:rPr>
      <w:rFonts w:ascii="Calibri" w:eastAsia="Droid Sans Fallback" w:hAnsi="Calibri" w:cs="Calibri"/>
      <w:kern w:val="2"/>
      <w:sz w:val="22"/>
      <w:szCs w:val="22"/>
      <w:lang w:eastAsia="ar-SA"/>
    </w:rPr>
  </w:style>
  <w:style w:type="character" w:customStyle="1" w:styleId="NagwekZnak1">
    <w:name w:val="Nagłówek Znak1"/>
    <w:basedOn w:val="Domylnaczcionkaakapitu"/>
    <w:qFormat/>
    <w:rsid w:val="00C622F0"/>
    <w:rPr>
      <w:rFonts w:ascii="Calibri" w:eastAsia="Droid Sans Fallback" w:hAnsi="Calibri" w:cs="Calibri"/>
      <w:kern w:val="2"/>
      <w:sz w:val="22"/>
      <w:szCs w:val="22"/>
      <w:lang w:eastAsia="ar-SA"/>
    </w:rPr>
  </w:style>
  <w:style w:type="character" w:customStyle="1" w:styleId="StopkaZnak2">
    <w:name w:val="Stopka Znak2"/>
    <w:basedOn w:val="Domylnaczcionkaakapitu"/>
    <w:qFormat/>
    <w:rsid w:val="00C622F0"/>
    <w:rPr>
      <w:rFonts w:ascii="Calibri" w:eastAsia="Droid Sans Fallback" w:hAnsi="Calibri"/>
      <w:kern w:val="2"/>
      <w:sz w:val="22"/>
      <w:szCs w:val="22"/>
      <w:lang w:val="x-none" w:eastAsia="ar-SA"/>
    </w:rPr>
  </w:style>
  <w:style w:type="character" w:customStyle="1" w:styleId="TekstdymkaZnak1">
    <w:name w:val="Tekst dymka Znak1"/>
    <w:basedOn w:val="Domylnaczcionkaakapitu"/>
    <w:qFormat/>
    <w:rsid w:val="00C622F0"/>
    <w:rPr>
      <w:rFonts w:ascii="Tahoma" w:eastAsia="Droid Sans Fallback" w:hAnsi="Tahoma" w:cs="Tahoma"/>
      <w:kern w:val="2"/>
      <w:sz w:val="16"/>
      <w:szCs w:val="16"/>
      <w:lang w:eastAsia="ar-SA"/>
    </w:rPr>
  </w:style>
  <w:style w:type="character" w:customStyle="1" w:styleId="TekstpodstawowywcityZnak">
    <w:name w:val="Tekst podstawowy wcięty Znak"/>
    <w:basedOn w:val="Domylnaczcionkaakapitu"/>
    <w:link w:val="Tekstpodstawowywcity"/>
    <w:qFormat/>
    <w:rsid w:val="00C622F0"/>
    <w:rPr>
      <w:rFonts w:ascii="Times New Roman" w:eastAsia="Times New Roman" w:hAnsi="Times New Roman" w:cs="Times New Roman"/>
      <w:kern w:val="2"/>
      <w:sz w:val="24"/>
      <w:szCs w:val="24"/>
      <w:lang w:eastAsia="ar-SA"/>
    </w:rPr>
  </w:style>
  <w:style w:type="character" w:customStyle="1" w:styleId="TekstprzypisudolnegoZnak">
    <w:name w:val="Tekst przypisu dolnego Znak"/>
    <w:basedOn w:val="Domylnaczcionkaakapitu"/>
    <w:link w:val="Tekstprzypisudolnego"/>
    <w:qFormat/>
    <w:rsid w:val="00C622F0"/>
    <w:rPr>
      <w:rFonts w:ascii="Calibri" w:eastAsia="Droid Sans Fallback" w:hAnsi="Calibri" w:cs="Calibri"/>
      <w:kern w:val="2"/>
      <w:lang w:eastAsia="ar-SA"/>
    </w:rPr>
  </w:style>
  <w:style w:type="character" w:customStyle="1" w:styleId="TytuZnak">
    <w:name w:val="Tytuł Znak"/>
    <w:basedOn w:val="Domylnaczcionkaakapitu"/>
    <w:link w:val="Tytu"/>
    <w:qFormat/>
    <w:rsid w:val="00C622F0"/>
    <w:rPr>
      <w:rFonts w:ascii="Luxi Sans" w:eastAsia="HG Mincho Light J" w:hAnsi="Luxi Sans" w:cs="Luxi Sans"/>
      <w:kern w:val="2"/>
      <w:sz w:val="28"/>
      <w:lang w:eastAsia="ar-SA"/>
    </w:rPr>
  </w:style>
  <w:style w:type="character" w:customStyle="1" w:styleId="PodtytuZnak">
    <w:name w:val="Podtytuł Znak"/>
    <w:basedOn w:val="Domylnaczcionkaakapitu"/>
    <w:link w:val="Podtytu"/>
    <w:qFormat/>
    <w:rsid w:val="00C622F0"/>
    <w:rPr>
      <w:rFonts w:ascii="Arial" w:eastAsia="SimSun" w:hAnsi="Arial" w:cs="Mangal"/>
      <w:i/>
      <w:iCs/>
      <w:kern w:val="2"/>
      <w:sz w:val="28"/>
      <w:szCs w:val="28"/>
      <w:lang w:eastAsia="ar-SA"/>
    </w:rPr>
  </w:style>
  <w:style w:type="character" w:customStyle="1" w:styleId="TekstprzypisukocowegoZnak">
    <w:name w:val="Tekst przypisu końcowego Znak"/>
    <w:basedOn w:val="Domylnaczcionkaakapitu"/>
    <w:link w:val="Tekstprzypisukocowego"/>
    <w:semiHidden/>
    <w:qFormat/>
    <w:rsid w:val="00C622F0"/>
    <w:rPr>
      <w:rFonts w:ascii="Calibri" w:eastAsia="Droid Sans Fallback" w:hAnsi="Calibri" w:cs="Calibri"/>
      <w:kern w:val="2"/>
      <w:lang w:eastAsia="ar-SA"/>
    </w:rPr>
  </w:style>
  <w:style w:type="character" w:customStyle="1" w:styleId="FootnoteTextCharZnak">
    <w:name w:val="Footnote Text Char Znak"/>
    <w:semiHidden/>
    <w:qFormat/>
    <w:rsid w:val="00C622F0"/>
    <w:rPr>
      <w:rFonts w:ascii="Calibri" w:eastAsia="Droid Sans Fallback" w:hAnsi="Calibri" w:cs="Calibri"/>
      <w:kern w:val="2"/>
      <w:lang w:val="pl-PL" w:eastAsia="ar-SA" w:bidi="ar-SA"/>
    </w:rPr>
  </w:style>
  <w:style w:type="character" w:customStyle="1" w:styleId="AkapitzlistZnak">
    <w:name w:val="Akapit z listą Znak"/>
    <w:link w:val="Akapitzlist2"/>
    <w:uiPriority w:val="34"/>
    <w:qFormat/>
    <w:rsid w:val="00C622F0"/>
    <w:rPr>
      <w:rFonts w:ascii="Times New Roman" w:eastAsia="Times New Roman" w:hAnsi="Times New Roman" w:cs="Times New Roman"/>
      <w:kern w:val="2"/>
      <w:sz w:val="24"/>
      <w:szCs w:val="24"/>
      <w:lang w:eastAsia="ar-SA"/>
    </w:rPr>
  </w:style>
  <w:style w:type="character" w:customStyle="1" w:styleId="fontstyle01">
    <w:name w:val="fontstyle01"/>
    <w:qFormat/>
    <w:rsid w:val="00C622F0"/>
    <w:rPr>
      <w:rFonts w:ascii="Calibri" w:hAnsi="Calibri" w:cs="Calibri"/>
      <w:b w:val="0"/>
      <w:bCs w:val="0"/>
      <w:i w:val="0"/>
      <w:iCs w:val="0"/>
      <w:color w:val="000000"/>
      <w:sz w:val="20"/>
      <w:szCs w:val="20"/>
    </w:rPr>
  </w:style>
  <w:style w:type="character" w:customStyle="1" w:styleId="fontstyle21">
    <w:name w:val="fontstyle21"/>
    <w:qFormat/>
    <w:rsid w:val="00C622F0"/>
    <w:rPr>
      <w:rFonts w:ascii="Calibri" w:hAnsi="Calibri" w:cs="Calibri"/>
      <w:b/>
      <w:bCs/>
      <w:i w:val="0"/>
      <w:iCs w:val="0"/>
      <w:color w:val="000000"/>
      <w:sz w:val="20"/>
      <w:szCs w:val="20"/>
    </w:rPr>
  </w:style>
  <w:style w:type="character" w:customStyle="1" w:styleId="fontstyle31">
    <w:name w:val="fontstyle31"/>
    <w:qFormat/>
    <w:rsid w:val="00C622F0"/>
    <w:rPr>
      <w:rFonts w:ascii="Arial-ItalicMT" w:hAnsi="Arial-ItalicMT"/>
      <w:b w:val="0"/>
      <w:bCs w:val="0"/>
      <w:i/>
      <w:iCs/>
      <w:color w:val="000000"/>
      <w:sz w:val="20"/>
      <w:szCs w:val="20"/>
    </w:rPr>
  </w:style>
  <w:style w:type="character" w:customStyle="1" w:styleId="Wyrnienie">
    <w:name w:val="Wyróżnienie"/>
    <w:uiPriority w:val="20"/>
    <w:qFormat/>
    <w:rsid w:val="00C622F0"/>
    <w:rPr>
      <w:i/>
      <w:iCs/>
      <w:color w:val="70AD47"/>
    </w:rPr>
  </w:style>
  <w:style w:type="character" w:styleId="Tytuksiki">
    <w:name w:val="Book Title"/>
    <w:uiPriority w:val="33"/>
    <w:qFormat/>
    <w:rsid w:val="00C622F0"/>
    <w:rPr>
      <w:b/>
      <w:bCs/>
      <w:smallCaps/>
      <w:spacing w:val="7"/>
      <w:sz w:val="21"/>
      <w:szCs w:val="21"/>
    </w:rPr>
  </w:style>
  <w:style w:type="character" w:customStyle="1" w:styleId="alb">
    <w:name w:val="a_lb"/>
    <w:qFormat/>
    <w:rsid w:val="00C622F0"/>
  </w:style>
  <w:style w:type="character" w:customStyle="1" w:styleId="esign-info">
    <w:name w:val="esign-info"/>
    <w:qFormat/>
    <w:rsid w:val="00C622F0"/>
  </w:style>
  <w:style w:type="character" w:styleId="Nierozpoznanawzmianka">
    <w:name w:val="Unresolved Mention"/>
    <w:basedOn w:val="Domylnaczcionkaakapitu"/>
    <w:uiPriority w:val="99"/>
    <w:semiHidden/>
    <w:unhideWhenUsed/>
    <w:qFormat/>
    <w:rsid w:val="00752EE3"/>
    <w:rPr>
      <w:color w:val="605E5C"/>
      <w:shd w:val="clear" w:color="auto" w:fill="E1DFDD"/>
    </w:rPr>
  </w:style>
  <w:style w:type="paragraph" w:styleId="Nagwek">
    <w:name w:val="header"/>
    <w:basedOn w:val="Normalny"/>
    <w:next w:val="Tekstpodstawowy"/>
    <w:link w:val="NagwekZnak"/>
    <w:uiPriority w:val="99"/>
    <w:unhideWhenUsed/>
    <w:qFormat/>
    <w:pPr>
      <w:tabs>
        <w:tab w:val="center" w:pos="4536"/>
        <w:tab w:val="right" w:pos="9072"/>
      </w:tabs>
      <w:spacing w:after="0" w:line="240" w:lineRule="auto"/>
    </w:pPr>
  </w:style>
  <w:style w:type="paragraph" w:styleId="Tekstpodstawowy">
    <w:name w:val="Body Text"/>
    <w:basedOn w:val="Normalny"/>
    <w:link w:val="TekstpodstawowyZnak"/>
    <w:rsid w:val="00C622F0"/>
    <w:pPr>
      <w:suppressAutoHyphens/>
      <w:spacing w:after="120" w:line="276" w:lineRule="auto"/>
    </w:pPr>
    <w:rPr>
      <w:rFonts w:ascii="Calibri" w:eastAsia="Droid Sans Fallback" w:hAnsi="Calibri" w:cs="Calibri"/>
      <w:kern w:val="2"/>
      <w:lang w:eastAsia="ar-SA"/>
    </w:rPr>
  </w:style>
  <w:style w:type="paragraph" w:styleId="Lista">
    <w:name w:val="List"/>
    <w:basedOn w:val="Tekstpodstawowy"/>
    <w:rsid w:val="00C622F0"/>
    <w:rPr>
      <w:rFonts w:cs="DejaVu Sans"/>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rsid w:val="00C622F0"/>
    <w:pPr>
      <w:suppressLineNumbers/>
      <w:suppressAutoHyphens/>
      <w:spacing w:after="200" w:line="276" w:lineRule="auto"/>
    </w:pPr>
    <w:rPr>
      <w:rFonts w:ascii="Calibri" w:eastAsia="Droid Sans Fallback" w:hAnsi="Calibri" w:cs="DejaVu Sans"/>
      <w:kern w:val="2"/>
      <w:lang w:eastAsia="ar-SA"/>
    </w:rPr>
  </w:style>
  <w:style w:type="paragraph" w:customStyle="1" w:styleId="Gwkaistopka">
    <w:name w:val="Główka i stopka"/>
    <w:basedOn w:val="Normalny"/>
    <w:qFormat/>
  </w:style>
  <w:style w:type="paragraph" w:styleId="Stopka">
    <w:name w:val="footer"/>
    <w:basedOn w:val="Normalny"/>
    <w:link w:val="StopkaZnak"/>
    <w:unhideWhenUsed/>
    <w:qFormat/>
    <w:pPr>
      <w:tabs>
        <w:tab w:val="center" w:pos="4536"/>
        <w:tab w:val="right" w:pos="9072"/>
      </w:tabs>
      <w:spacing w:after="0" w:line="240" w:lineRule="auto"/>
    </w:pPr>
  </w:style>
  <w:style w:type="paragraph" w:styleId="NormalnyWeb">
    <w:name w:val="Normal (Web)"/>
    <w:basedOn w:val="Normalny"/>
    <w:unhideWhenUsed/>
    <w:qFormat/>
    <w:pPr>
      <w:spacing w:beforeAutospacing="1"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qFormat/>
    <w:rsid w:val="0083170C"/>
    <w:pPr>
      <w:spacing w:after="0" w:line="240" w:lineRule="auto"/>
    </w:pPr>
    <w:rPr>
      <w:rFonts w:ascii="Tahoma" w:hAnsi="Tahoma" w:cs="Tahoma"/>
      <w:sz w:val="16"/>
      <w:szCs w:val="16"/>
    </w:rPr>
  </w:style>
  <w:style w:type="paragraph" w:customStyle="1" w:styleId="Tekstpodstawowy22">
    <w:name w:val="Tekst podstawowy 22"/>
    <w:basedOn w:val="Normalny"/>
    <w:qFormat/>
    <w:rsid w:val="00D202E8"/>
    <w:pPr>
      <w:suppressAutoHyphens/>
      <w:spacing w:after="0" w:line="276" w:lineRule="auto"/>
      <w:jc w:val="both"/>
    </w:pPr>
    <w:rPr>
      <w:rFonts w:ascii="Times New Roman" w:eastAsia="Droid Sans Fallback" w:hAnsi="Times New Roman" w:cs="Times New Roman"/>
      <w:kern w:val="2"/>
      <w:lang w:eastAsia="ar-SA"/>
    </w:rPr>
  </w:style>
  <w:style w:type="paragraph" w:customStyle="1" w:styleId="Tekstpodstawowy21">
    <w:name w:val="Tekst podstawowy 21"/>
    <w:basedOn w:val="Normalny"/>
    <w:qFormat/>
    <w:rsid w:val="00D202E8"/>
    <w:pPr>
      <w:suppressAutoHyphens/>
      <w:spacing w:after="120" w:line="480" w:lineRule="auto"/>
    </w:pPr>
    <w:rPr>
      <w:rFonts w:ascii="Calibri" w:eastAsia="Times New Roman" w:hAnsi="Calibri" w:cs="Calibri"/>
      <w:kern w:val="2"/>
      <w:lang w:eastAsia="ar-SA"/>
    </w:rPr>
  </w:style>
  <w:style w:type="paragraph" w:customStyle="1" w:styleId="Nagwek60">
    <w:name w:val="Nagłówek6"/>
    <w:basedOn w:val="Normalny"/>
    <w:next w:val="Tekstpodstawowy"/>
    <w:qFormat/>
    <w:rsid w:val="00C622F0"/>
    <w:pPr>
      <w:keepNext/>
      <w:suppressAutoHyphens/>
      <w:spacing w:before="240" w:after="120" w:line="276" w:lineRule="auto"/>
    </w:pPr>
    <w:rPr>
      <w:rFonts w:ascii="Arial" w:eastAsia="SimSun" w:hAnsi="Arial" w:cs="Mangal"/>
      <w:kern w:val="2"/>
      <w:sz w:val="28"/>
      <w:szCs w:val="28"/>
      <w:lang w:eastAsia="ar-SA"/>
    </w:rPr>
  </w:style>
  <w:style w:type="paragraph" w:customStyle="1" w:styleId="Podpis5">
    <w:name w:val="Podpis5"/>
    <w:basedOn w:val="Normalny"/>
    <w:qFormat/>
    <w:rsid w:val="00C622F0"/>
    <w:pPr>
      <w:suppressLineNumbers/>
      <w:suppressAutoHyphens/>
      <w:spacing w:before="120" w:after="120" w:line="276" w:lineRule="auto"/>
    </w:pPr>
    <w:rPr>
      <w:rFonts w:ascii="Calibri" w:eastAsia="Droid Sans Fallback" w:hAnsi="Calibri" w:cs="Mangal"/>
      <w:i/>
      <w:iCs/>
      <w:kern w:val="2"/>
      <w:sz w:val="24"/>
      <w:szCs w:val="24"/>
      <w:lang w:eastAsia="ar-SA"/>
    </w:rPr>
  </w:style>
  <w:style w:type="paragraph" w:customStyle="1" w:styleId="Nagwek50">
    <w:name w:val="Nagłówek5"/>
    <w:basedOn w:val="Normalny"/>
    <w:next w:val="Tekstpodstawowy"/>
    <w:qFormat/>
    <w:rsid w:val="00C622F0"/>
    <w:pPr>
      <w:keepNext/>
      <w:suppressAutoHyphens/>
      <w:spacing w:before="240" w:after="120" w:line="276" w:lineRule="auto"/>
    </w:pPr>
    <w:rPr>
      <w:rFonts w:ascii="Arial" w:eastAsia="SimSun" w:hAnsi="Arial" w:cs="Mangal"/>
      <w:kern w:val="2"/>
      <w:sz w:val="28"/>
      <w:szCs w:val="28"/>
      <w:lang w:eastAsia="ar-SA"/>
    </w:rPr>
  </w:style>
  <w:style w:type="paragraph" w:customStyle="1" w:styleId="Podpis4">
    <w:name w:val="Podpis4"/>
    <w:basedOn w:val="Normalny"/>
    <w:qFormat/>
    <w:rsid w:val="00C622F0"/>
    <w:pPr>
      <w:suppressLineNumbers/>
      <w:suppressAutoHyphens/>
      <w:spacing w:before="120" w:after="120" w:line="276" w:lineRule="auto"/>
    </w:pPr>
    <w:rPr>
      <w:rFonts w:ascii="Calibri" w:eastAsia="Droid Sans Fallback" w:hAnsi="Calibri" w:cs="Mangal"/>
      <w:i/>
      <w:iCs/>
      <w:kern w:val="2"/>
      <w:sz w:val="24"/>
      <w:szCs w:val="24"/>
      <w:lang w:eastAsia="ar-SA"/>
    </w:rPr>
  </w:style>
  <w:style w:type="paragraph" w:customStyle="1" w:styleId="Nagwek4">
    <w:name w:val="Nagłówek4"/>
    <w:basedOn w:val="Normalny"/>
    <w:next w:val="Tekstpodstawowy"/>
    <w:qFormat/>
    <w:rsid w:val="00C622F0"/>
    <w:pPr>
      <w:keepNext/>
      <w:suppressAutoHyphens/>
      <w:spacing w:before="240" w:after="120" w:line="276" w:lineRule="auto"/>
    </w:pPr>
    <w:rPr>
      <w:rFonts w:ascii="Arial" w:eastAsia="SimSun" w:hAnsi="Arial" w:cs="Mangal"/>
      <w:kern w:val="2"/>
      <w:sz w:val="28"/>
      <w:szCs w:val="28"/>
      <w:lang w:eastAsia="ar-SA"/>
    </w:rPr>
  </w:style>
  <w:style w:type="paragraph" w:customStyle="1" w:styleId="Podpis3">
    <w:name w:val="Podpis3"/>
    <w:basedOn w:val="Normalny"/>
    <w:qFormat/>
    <w:rsid w:val="00C622F0"/>
    <w:pPr>
      <w:suppressLineNumbers/>
      <w:suppressAutoHyphens/>
      <w:spacing w:before="120" w:after="120" w:line="276" w:lineRule="auto"/>
    </w:pPr>
    <w:rPr>
      <w:rFonts w:ascii="Calibri" w:eastAsia="Droid Sans Fallback" w:hAnsi="Calibri" w:cs="Mangal"/>
      <w:i/>
      <w:iCs/>
      <w:kern w:val="2"/>
      <w:sz w:val="24"/>
      <w:szCs w:val="24"/>
      <w:lang w:eastAsia="ar-SA"/>
    </w:rPr>
  </w:style>
  <w:style w:type="paragraph" w:customStyle="1" w:styleId="Nagwek30">
    <w:name w:val="Nagłówek3"/>
    <w:basedOn w:val="Normalny"/>
    <w:next w:val="Tekstpodstawowy"/>
    <w:qFormat/>
    <w:rsid w:val="00C622F0"/>
    <w:pPr>
      <w:keepNext/>
      <w:suppressAutoHyphens/>
      <w:spacing w:before="240" w:after="120" w:line="276" w:lineRule="auto"/>
    </w:pPr>
    <w:rPr>
      <w:rFonts w:ascii="Arial" w:eastAsia="SimSun" w:hAnsi="Arial" w:cs="Mangal"/>
      <w:kern w:val="2"/>
      <w:sz w:val="28"/>
      <w:szCs w:val="28"/>
      <w:lang w:eastAsia="ar-SA"/>
    </w:rPr>
  </w:style>
  <w:style w:type="paragraph" w:customStyle="1" w:styleId="Podpis2">
    <w:name w:val="Podpis2"/>
    <w:basedOn w:val="Normalny"/>
    <w:qFormat/>
    <w:rsid w:val="00C622F0"/>
    <w:pPr>
      <w:suppressLineNumbers/>
      <w:suppressAutoHyphens/>
      <w:spacing w:before="120" w:after="120" w:line="276" w:lineRule="auto"/>
    </w:pPr>
    <w:rPr>
      <w:rFonts w:ascii="Calibri" w:eastAsia="Droid Sans Fallback" w:hAnsi="Calibri" w:cs="Mangal"/>
      <w:i/>
      <w:iCs/>
      <w:kern w:val="2"/>
      <w:sz w:val="24"/>
      <w:szCs w:val="24"/>
      <w:lang w:eastAsia="ar-SA"/>
    </w:rPr>
  </w:style>
  <w:style w:type="paragraph" w:customStyle="1" w:styleId="Nagwek20">
    <w:name w:val="Nagłówek2"/>
    <w:basedOn w:val="Normalny"/>
    <w:next w:val="Tekstpodstawowy"/>
    <w:qFormat/>
    <w:rsid w:val="00C622F0"/>
    <w:pPr>
      <w:keepNext/>
      <w:suppressAutoHyphens/>
      <w:spacing w:before="240" w:after="120" w:line="276" w:lineRule="auto"/>
    </w:pPr>
    <w:rPr>
      <w:rFonts w:ascii="Arial" w:eastAsia="SimSun" w:hAnsi="Arial" w:cs="Mangal"/>
      <w:kern w:val="2"/>
      <w:sz w:val="28"/>
      <w:szCs w:val="28"/>
      <w:lang w:eastAsia="ar-SA"/>
    </w:rPr>
  </w:style>
  <w:style w:type="paragraph" w:customStyle="1" w:styleId="Podpis1">
    <w:name w:val="Podpis1"/>
    <w:basedOn w:val="Normalny"/>
    <w:qFormat/>
    <w:rsid w:val="00C622F0"/>
    <w:pPr>
      <w:suppressLineNumbers/>
      <w:suppressAutoHyphens/>
      <w:spacing w:before="120" w:after="120" w:line="276" w:lineRule="auto"/>
    </w:pPr>
    <w:rPr>
      <w:rFonts w:ascii="Calibri" w:eastAsia="Droid Sans Fallback" w:hAnsi="Calibri" w:cs="Mangal"/>
      <w:i/>
      <w:iCs/>
      <w:kern w:val="2"/>
      <w:sz w:val="24"/>
      <w:szCs w:val="24"/>
      <w:lang w:eastAsia="ar-SA"/>
    </w:rPr>
  </w:style>
  <w:style w:type="paragraph" w:customStyle="1" w:styleId="Nagwek10">
    <w:name w:val="Nagłówek1"/>
    <w:basedOn w:val="Normalny"/>
    <w:next w:val="Tekstpodstawowy"/>
    <w:qFormat/>
    <w:rsid w:val="00C622F0"/>
    <w:pPr>
      <w:keepNext/>
      <w:suppressAutoHyphens/>
      <w:spacing w:before="240" w:after="120" w:line="276" w:lineRule="auto"/>
    </w:pPr>
    <w:rPr>
      <w:rFonts w:ascii="Liberation Sans" w:eastAsia="Droid Sans Fallback" w:hAnsi="Liberation Sans" w:cs="DejaVu Sans"/>
      <w:kern w:val="2"/>
      <w:sz w:val="28"/>
      <w:szCs w:val="28"/>
      <w:lang w:eastAsia="ar-SA"/>
    </w:rPr>
  </w:style>
  <w:style w:type="paragraph" w:customStyle="1" w:styleId="Legenda1">
    <w:name w:val="Legenda1"/>
    <w:basedOn w:val="Normalny"/>
    <w:qFormat/>
    <w:rsid w:val="00C622F0"/>
    <w:pPr>
      <w:suppressLineNumbers/>
      <w:suppressAutoHyphens/>
      <w:spacing w:before="120" w:after="120" w:line="276" w:lineRule="auto"/>
    </w:pPr>
    <w:rPr>
      <w:rFonts w:ascii="Calibri" w:eastAsia="Droid Sans Fallback" w:hAnsi="Calibri" w:cs="DejaVu Sans"/>
      <w:i/>
      <w:iCs/>
      <w:kern w:val="2"/>
      <w:sz w:val="24"/>
      <w:szCs w:val="24"/>
      <w:lang w:eastAsia="ar-SA"/>
    </w:rPr>
  </w:style>
  <w:style w:type="paragraph" w:customStyle="1" w:styleId="Zawartotabeli">
    <w:name w:val="Zawartość tabeli"/>
    <w:basedOn w:val="Normalny"/>
    <w:qFormat/>
    <w:rsid w:val="00C622F0"/>
    <w:pPr>
      <w:suppressLineNumbers/>
      <w:suppressAutoHyphens/>
      <w:spacing w:after="200" w:line="276" w:lineRule="auto"/>
    </w:pPr>
    <w:rPr>
      <w:rFonts w:ascii="Calibri" w:eastAsia="Droid Sans Fallback" w:hAnsi="Calibri" w:cs="Calibri"/>
      <w:kern w:val="2"/>
      <w:lang w:eastAsia="ar-SA"/>
    </w:rPr>
  </w:style>
  <w:style w:type="paragraph" w:customStyle="1" w:styleId="Nagwektabeli">
    <w:name w:val="Nagłówek tabeli"/>
    <w:basedOn w:val="Zawartotabeli"/>
    <w:qFormat/>
    <w:rsid w:val="00C622F0"/>
    <w:pPr>
      <w:jc w:val="center"/>
    </w:pPr>
    <w:rPr>
      <w:b/>
      <w:bCs/>
    </w:rPr>
  </w:style>
  <w:style w:type="paragraph" w:styleId="Tekstpodstawowywcity">
    <w:name w:val="Body Text Indent"/>
    <w:basedOn w:val="Normalny"/>
    <w:link w:val="TekstpodstawowywcityZnak"/>
    <w:rsid w:val="00C622F0"/>
    <w:pPr>
      <w:suppressAutoHyphens/>
      <w:spacing w:after="120" w:line="100" w:lineRule="atLeast"/>
      <w:ind w:left="283"/>
    </w:pPr>
    <w:rPr>
      <w:rFonts w:ascii="Times New Roman" w:eastAsia="Times New Roman" w:hAnsi="Times New Roman" w:cs="Times New Roman"/>
      <w:kern w:val="2"/>
      <w:sz w:val="24"/>
      <w:szCs w:val="24"/>
      <w:lang w:eastAsia="ar-SA"/>
    </w:rPr>
  </w:style>
  <w:style w:type="paragraph" w:customStyle="1" w:styleId="WW-Tekstpodstawowy2">
    <w:name w:val="WW-Tekst podstawowy 2"/>
    <w:basedOn w:val="Normalny"/>
    <w:uiPriority w:val="99"/>
    <w:qFormat/>
    <w:rsid w:val="00C622F0"/>
    <w:pPr>
      <w:suppressAutoHyphens/>
      <w:spacing w:after="0" w:line="160" w:lineRule="atLeast"/>
      <w:jc w:val="center"/>
    </w:pPr>
    <w:rPr>
      <w:rFonts w:ascii="Times New Roman" w:eastAsia="Times New Roman" w:hAnsi="Times New Roman" w:cs="Times New Roman"/>
      <w:b/>
      <w:kern w:val="2"/>
      <w:sz w:val="24"/>
      <w:szCs w:val="20"/>
      <w:lang w:eastAsia="ar-SA"/>
    </w:rPr>
  </w:style>
  <w:style w:type="paragraph" w:customStyle="1" w:styleId="Tekstpodstawowy23">
    <w:name w:val="Tekst podstawowy 23"/>
    <w:basedOn w:val="Normalny"/>
    <w:qFormat/>
    <w:rsid w:val="00C622F0"/>
    <w:pPr>
      <w:suppressAutoHyphens/>
      <w:spacing w:after="120" w:line="480" w:lineRule="auto"/>
    </w:pPr>
    <w:rPr>
      <w:rFonts w:ascii="Calibri" w:eastAsia="Droid Sans Fallback" w:hAnsi="Calibri" w:cs="Calibri"/>
      <w:kern w:val="2"/>
      <w:lang w:eastAsia="ar-SA"/>
    </w:rPr>
  </w:style>
  <w:style w:type="paragraph" w:customStyle="1" w:styleId="Tekstpodstawowywcity22">
    <w:name w:val="Tekst podstawowy wcięty 22"/>
    <w:basedOn w:val="Normalny"/>
    <w:qFormat/>
    <w:rsid w:val="00C622F0"/>
    <w:pPr>
      <w:suppressAutoHyphens/>
      <w:spacing w:after="120" w:line="480" w:lineRule="auto"/>
      <w:ind w:left="283"/>
    </w:pPr>
    <w:rPr>
      <w:rFonts w:ascii="Times New Roman" w:eastAsia="Times New Roman" w:hAnsi="Times New Roman" w:cs="Times New Roman"/>
      <w:kern w:val="2"/>
      <w:sz w:val="24"/>
      <w:szCs w:val="24"/>
      <w:lang w:eastAsia="ar-SA"/>
    </w:rPr>
  </w:style>
  <w:style w:type="paragraph" w:styleId="Tekstprzypisudolnego">
    <w:name w:val="footnote text"/>
    <w:basedOn w:val="Normalny"/>
    <w:link w:val="TekstprzypisudolnegoZnak"/>
    <w:rsid w:val="00C622F0"/>
    <w:pPr>
      <w:suppressAutoHyphens/>
      <w:spacing w:after="200" w:line="276" w:lineRule="auto"/>
    </w:pPr>
    <w:rPr>
      <w:rFonts w:ascii="Calibri" w:eastAsia="Droid Sans Fallback" w:hAnsi="Calibri" w:cs="Calibri"/>
      <w:kern w:val="2"/>
      <w:sz w:val="20"/>
      <w:szCs w:val="20"/>
      <w:lang w:eastAsia="ar-SA"/>
    </w:rPr>
  </w:style>
  <w:style w:type="paragraph" w:customStyle="1" w:styleId="WW-Tekstpodstawowy3">
    <w:name w:val="WW-Tekst podstawowy 3"/>
    <w:basedOn w:val="Normalny"/>
    <w:qFormat/>
    <w:rsid w:val="00C622F0"/>
    <w:pPr>
      <w:suppressAutoHyphens/>
      <w:spacing w:after="0" w:line="100" w:lineRule="atLeast"/>
      <w:jc w:val="both"/>
    </w:pPr>
    <w:rPr>
      <w:rFonts w:ascii="Times New Roman" w:eastAsia="Times New Roman" w:hAnsi="Times New Roman" w:cs="Times New Roman"/>
      <w:kern w:val="2"/>
      <w:sz w:val="24"/>
      <w:szCs w:val="20"/>
      <w:lang w:eastAsia="ar-SA"/>
    </w:rPr>
  </w:style>
  <w:style w:type="paragraph" w:customStyle="1" w:styleId="pkt1">
    <w:name w:val="pkt1"/>
    <w:basedOn w:val="Normalny"/>
    <w:qFormat/>
    <w:rsid w:val="00C622F0"/>
    <w:pPr>
      <w:widowControl w:val="0"/>
      <w:suppressAutoHyphens/>
      <w:spacing w:before="60" w:after="60" w:line="100" w:lineRule="atLeast"/>
      <w:ind w:left="850" w:hanging="425"/>
      <w:jc w:val="both"/>
    </w:pPr>
    <w:rPr>
      <w:rFonts w:ascii="Times New Roman" w:eastAsia="Times New Roman" w:hAnsi="Times New Roman" w:cs="Times New Roman"/>
      <w:kern w:val="2"/>
      <w:sz w:val="20"/>
      <w:szCs w:val="20"/>
      <w:lang w:eastAsia="ar-SA"/>
    </w:rPr>
  </w:style>
  <w:style w:type="paragraph" w:customStyle="1" w:styleId="Lista31">
    <w:name w:val="Lista 31"/>
    <w:basedOn w:val="Normalny"/>
    <w:qFormat/>
    <w:rsid w:val="00C622F0"/>
    <w:pPr>
      <w:suppressAutoHyphens/>
      <w:spacing w:after="0" w:line="100" w:lineRule="atLeast"/>
      <w:ind w:left="849" w:hanging="283"/>
    </w:pPr>
    <w:rPr>
      <w:rFonts w:ascii="Times New Roman" w:eastAsia="Times New Roman" w:hAnsi="Times New Roman" w:cs="Times New Roman"/>
      <w:kern w:val="2"/>
      <w:sz w:val="24"/>
      <w:szCs w:val="24"/>
      <w:lang w:val="en-US" w:eastAsia="ar-SA"/>
    </w:rPr>
  </w:style>
  <w:style w:type="paragraph" w:customStyle="1" w:styleId="WW-Tekstpodstawowywcity3">
    <w:name w:val="WW-Tekst podstawowy wcięty 3"/>
    <w:basedOn w:val="Normalny"/>
    <w:qFormat/>
    <w:rsid w:val="00C622F0"/>
    <w:pPr>
      <w:suppressAutoHyphens/>
      <w:spacing w:after="0" w:line="100" w:lineRule="atLeast"/>
      <w:ind w:left="851" w:hanging="709"/>
      <w:jc w:val="both"/>
    </w:pPr>
    <w:rPr>
      <w:rFonts w:ascii="Times New Roman" w:eastAsia="Times New Roman" w:hAnsi="Times New Roman" w:cs="Times New Roman"/>
      <w:kern w:val="2"/>
      <w:sz w:val="24"/>
      <w:szCs w:val="20"/>
      <w:lang w:eastAsia="ar-SA"/>
    </w:rPr>
  </w:style>
  <w:style w:type="paragraph" w:customStyle="1" w:styleId="pkt">
    <w:name w:val="pkt"/>
    <w:basedOn w:val="Normalny"/>
    <w:qFormat/>
    <w:rsid w:val="00C622F0"/>
    <w:pPr>
      <w:suppressAutoHyphens/>
      <w:spacing w:before="60" w:after="60" w:line="100" w:lineRule="atLeast"/>
      <w:ind w:left="851" w:hanging="295"/>
      <w:jc w:val="both"/>
    </w:pPr>
    <w:rPr>
      <w:rFonts w:ascii="Times New Roman" w:eastAsia="Times New Roman" w:hAnsi="Times New Roman" w:cs="Times New Roman"/>
      <w:kern w:val="2"/>
      <w:sz w:val="24"/>
      <w:szCs w:val="20"/>
      <w:lang w:eastAsia="ar-SA"/>
    </w:rPr>
  </w:style>
  <w:style w:type="paragraph" w:customStyle="1" w:styleId="Tekstpodstawowywcity21">
    <w:name w:val="Tekst podstawowy wcięty 21"/>
    <w:basedOn w:val="Normalny"/>
    <w:qFormat/>
    <w:rsid w:val="00C622F0"/>
    <w:pPr>
      <w:suppressAutoHyphens/>
      <w:spacing w:after="120" w:line="480" w:lineRule="auto"/>
      <w:ind w:left="283"/>
    </w:pPr>
    <w:rPr>
      <w:rFonts w:ascii="Times New Roman" w:eastAsia="Times New Roman" w:hAnsi="Times New Roman" w:cs="Times New Roman"/>
      <w:kern w:val="2"/>
      <w:sz w:val="24"/>
      <w:szCs w:val="24"/>
      <w:lang w:eastAsia="ar-SA"/>
    </w:rPr>
  </w:style>
  <w:style w:type="paragraph" w:customStyle="1" w:styleId="Standard">
    <w:name w:val="Standard"/>
    <w:qFormat/>
    <w:rsid w:val="00C622F0"/>
    <w:pPr>
      <w:suppressAutoHyphens/>
    </w:pPr>
    <w:rPr>
      <w:rFonts w:ascii="Times New Roman" w:eastAsia="Times New Roman" w:hAnsi="Times New Roman" w:cs="Times New Roman"/>
      <w:kern w:val="2"/>
      <w:sz w:val="24"/>
      <w:szCs w:val="24"/>
      <w:lang w:eastAsia="ar-SA"/>
    </w:rPr>
  </w:style>
  <w:style w:type="paragraph" w:customStyle="1" w:styleId="Tytu1">
    <w:name w:val="Tytuł 1"/>
    <w:basedOn w:val="Standard"/>
    <w:next w:val="Standard"/>
    <w:qFormat/>
    <w:rsid w:val="00C622F0"/>
    <w:pPr>
      <w:keepNext/>
      <w:tabs>
        <w:tab w:val="left" w:pos="720"/>
      </w:tabs>
      <w:ind w:left="720" w:hanging="720"/>
    </w:pPr>
    <w:rPr>
      <w:b/>
      <w:bCs/>
    </w:rPr>
  </w:style>
  <w:style w:type="paragraph" w:customStyle="1" w:styleId="Tekstpodstawowy33">
    <w:name w:val="Tekst podstawowy 33"/>
    <w:basedOn w:val="Normalny"/>
    <w:qFormat/>
    <w:rsid w:val="00C622F0"/>
    <w:pPr>
      <w:suppressAutoHyphens/>
      <w:spacing w:after="120" w:line="276" w:lineRule="auto"/>
    </w:pPr>
    <w:rPr>
      <w:rFonts w:ascii="Calibri" w:eastAsia="Droid Sans Fallback" w:hAnsi="Calibri" w:cs="Calibri"/>
      <w:kern w:val="2"/>
      <w:sz w:val="16"/>
      <w:szCs w:val="16"/>
      <w:lang w:eastAsia="ar-SA"/>
    </w:rPr>
  </w:style>
  <w:style w:type="paragraph" w:styleId="Tytu">
    <w:name w:val="Title"/>
    <w:basedOn w:val="Normalny"/>
    <w:next w:val="Tekstpodstawowy"/>
    <w:link w:val="TytuZnak"/>
    <w:qFormat/>
    <w:rsid w:val="00C622F0"/>
    <w:pPr>
      <w:keepNext/>
      <w:suppressAutoHyphens/>
      <w:spacing w:before="240" w:after="120" w:line="100" w:lineRule="atLeast"/>
    </w:pPr>
    <w:rPr>
      <w:rFonts w:ascii="Luxi Sans" w:eastAsia="HG Mincho Light J" w:hAnsi="Luxi Sans" w:cs="Luxi Sans"/>
      <w:kern w:val="2"/>
      <w:sz w:val="28"/>
      <w:szCs w:val="20"/>
      <w:lang w:eastAsia="ar-SA"/>
    </w:rPr>
  </w:style>
  <w:style w:type="paragraph" w:styleId="Podtytu">
    <w:name w:val="Subtitle"/>
    <w:basedOn w:val="Nagwek20"/>
    <w:next w:val="Tekstpodstawowy"/>
    <w:link w:val="PodtytuZnak"/>
    <w:qFormat/>
    <w:rsid w:val="00C622F0"/>
    <w:pPr>
      <w:jc w:val="center"/>
    </w:pPr>
    <w:rPr>
      <w:i/>
      <w:iCs/>
    </w:rPr>
  </w:style>
  <w:style w:type="paragraph" w:customStyle="1" w:styleId="Tekstpodstawowy31">
    <w:name w:val="Tekst podstawowy 31"/>
    <w:basedOn w:val="Normalny"/>
    <w:qFormat/>
    <w:rsid w:val="00C622F0"/>
    <w:pPr>
      <w:suppressAutoHyphens/>
      <w:spacing w:after="120" w:line="276" w:lineRule="auto"/>
    </w:pPr>
    <w:rPr>
      <w:rFonts w:ascii="Calibri" w:eastAsia="Droid Sans Fallback" w:hAnsi="Calibri" w:cs="Calibri"/>
      <w:kern w:val="2"/>
      <w:sz w:val="16"/>
      <w:szCs w:val="16"/>
      <w:lang w:eastAsia="ar-SA"/>
    </w:rPr>
  </w:style>
  <w:style w:type="paragraph" w:customStyle="1" w:styleId="Tekstpodstawowywcity32">
    <w:name w:val="Tekst podstawowy wcięty 32"/>
    <w:basedOn w:val="Normalny"/>
    <w:qFormat/>
    <w:rsid w:val="00C622F0"/>
    <w:pPr>
      <w:suppressAutoHyphens/>
      <w:spacing w:after="0" w:line="100" w:lineRule="atLeast"/>
      <w:ind w:firstLine="284"/>
      <w:jc w:val="both"/>
    </w:pPr>
    <w:rPr>
      <w:rFonts w:ascii="Tahoma" w:eastAsia="Droid Sans Fallback" w:hAnsi="Tahoma" w:cs="Tahoma"/>
      <w:kern w:val="2"/>
      <w:sz w:val="20"/>
      <w:szCs w:val="20"/>
      <w:lang w:eastAsia="ar-SA"/>
    </w:rPr>
  </w:style>
  <w:style w:type="paragraph" w:customStyle="1" w:styleId="Akapitzlist1">
    <w:name w:val="Akapit z listą1"/>
    <w:basedOn w:val="Normalny"/>
    <w:qFormat/>
    <w:rsid w:val="00C622F0"/>
    <w:pPr>
      <w:suppressAutoHyphens/>
      <w:spacing w:after="200" w:line="276" w:lineRule="auto"/>
    </w:pPr>
    <w:rPr>
      <w:rFonts w:ascii="Calibri" w:eastAsia="Lucida Sans Unicode" w:hAnsi="Calibri" w:cs="Calibri"/>
      <w:kern w:val="2"/>
      <w:lang w:eastAsia="ar-SA"/>
    </w:rPr>
  </w:style>
  <w:style w:type="paragraph" w:customStyle="1" w:styleId="Zwykytekst1">
    <w:name w:val="Zwykły tekst1"/>
    <w:basedOn w:val="Normalny"/>
    <w:qFormat/>
    <w:rsid w:val="00C622F0"/>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Tekstpodstawowywcity31">
    <w:name w:val="Tekst podstawowy wcięty 31"/>
    <w:basedOn w:val="Normalny"/>
    <w:qFormat/>
    <w:rsid w:val="00C622F0"/>
    <w:pPr>
      <w:suppressAutoHyphens/>
      <w:spacing w:after="0" w:line="100" w:lineRule="atLeast"/>
      <w:ind w:firstLine="284"/>
      <w:jc w:val="both"/>
    </w:pPr>
    <w:rPr>
      <w:rFonts w:ascii="Tahoma" w:eastAsia="Droid Sans Fallback" w:hAnsi="Tahoma" w:cs="Tahoma"/>
      <w:kern w:val="2"/>
      <w:sz w:val="20"/>
      <w:szCs w:val="20"/>
      <w:lang w:eastAsia="ar-SA"/>
    </w:rPr>
  </w:style>
  <w:style w:type="paragraph" w:customStyle="1" w:styleId="Tekstpodstawowy32">
    <w:name w:val="Tekst podstawowy 32"/>
    <w:basedOn w:val="Normalny"/>
    <w:qFormat/>
    <w:rsid w:val="00C622F0"/>
    <w:pPr>
      <w:suppressAutoHyphens/>
      <w:spacing w:after="120" w:line="276" w:lineRule="auto"/>
    </w:pPr>
    <w:rPr>
      <w:rFonts w:ascii="Calibri" w:eastAsia="Calibri" w:hAnsi="Calibri" w:cs="Calibri"/>
      <w:kern w:val="2"/>
      <w:sz w:val="16"/>
      <w:szCs w:val="16"/>
      <w:lang w:eastAsia="ar-SA"/>
    </w:rPr>
  </w:style>
  <w:style w:type="paragraph" w:customStyle="1" w:styleId="Tekstdugiegocytatu">
    <w:name w:val="Tekst d?ugiego cytatu"/>
    <w:basedOn w:val="Normalny"/>
    <w:qFormat/>
    <w:rsid w:val="00C622F0"/>
    <w:pPr>
      <w:suppressAutoHyphens/>
      <w:spacing w:after="200" w:line="276" w:lineRule="auto"/>
      <w:ind w:left="360" w:right="-18" w:firstLine="1"/>
      <w:jc w:val="both"/>
    </w:pPr>
    <w:rPr>
      <w:rFonts w:ascii="Arial" w:eastAsia="Droid Sans Fallback" w:hAnsi="Arial" w:cs="Arial"/>
      <w:kern w:val="2"/>
      <w:lang w:eastAsia="ar-SA"/>
    </w:rPr>
  </w:style>
  <w:style w:type="paragraph" w:customStyle="1" w:styleId="Default">
    <w:name w:val="Default"/>
    <w:basedOn w:val="Normalny"/>
    <w:qFormat/>
    <w:rsid w:val="00C622F0"/>
    <w:pPr>
      <w:suppressAutoHyphens/>
      <w:spacing w:after="0" w:line="200" w:lineRule="atLeast"/>
    </w:pPr>
    <w:rPr>
      <w:rFonts w:ascii="Arial" w:eastAsia="Arial" w:hAnsi="Arial" w:cs="Arial"/>
      <w:color w:val="000000"/>
      <w:kern w:val="2"/>
      <w:sz w:val="24"/>
      <w:szCs w:val="24"/>
      <w:lang w:eastAsia="hi-IN" w:bidi="hi-IN"/>
    </w:rPr>
  </w:style>
  <w:style w:type="paragraph" w:customStyle="1" w:styleId="ZnakZnak1">
    <w:name w:val="Znak Znak1"/>
    <w:basedOn w:val="Normalny"/>
    <w:qFormat/>
    <w:rsid w:val="00C622F0"/>
    <w:pPr>
      <w:spacing w:after="0" w:line="240" w:lineRule="auto"/>
    </w:pPr>
    <w:rPr>
      <w:rFonts w:ascii="Arial" w:eastAsia="Times New Roman" w:hAnsi="Arial" w:cs="Arial"/>
      <w:kern w:val="2"/>
      <w:sz w:val="24"/>
      <w:szCs w:val="24"/>
      <w:lang w:eastAsia="ar-SA"/>
    </w:rPr>
  </w:style>
  <w:style w:type="paragraph" w:customStyle="1" w:styleId="Tekstpodstawowy24">
    <w:name w:val="Tekst podstawowy 24"/>
    <w:basedOn w:val="Normalny"/>
    <w:qFormat/>
    <w:rsid w:val="00C622F0"/>
    <w:pPr>
      <w:suppressAutoHyphens/>
      <w:spacing w:after="120" w:line="480" w:lineRule="auto"/>
    </w:pPr>
    <w:rPr>
      <w:rFonts w:ascii="Calibri" w:eastAsia="Droid Sans Fallback" w:hAnsi="Calibri" w:cs="Calibri"/>
      <w:kern w:val="2"/>
      <w:lang w:eastAsia="ar-SA"/>
    </w:rPr>
  </w:style>
  <w:style w:type="paragraph" w:customStyle="1" w:styleId="Zwykytekst2">
    <w:name w:val="Zwykły tekst2"/>
    <w:basedOn w:val="Normalny"/>
    <w:qFormat/>
    <w:rsid w:val="00C622F0"/>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Nagwek100">
    <w:name w:val="Nagłówek 10"/>
    <w:basedOn w:val="Nagwek30"/>
    <w:next w:val="Tekstpodstawowy"/>
    <w:qFormat/>
    <w:rsid w:val="00C622F0"/>
    <w:pPr>
      <w:tabs>
        <w:tab w:val="left" w:pos="0"/>
      </w:tabs>
      <w:ind w:left="432" w:hanging="432"/>
    </w:pPr>
    <w:rPr>
      <w:b/>
      <w:bCs/>
      <w:sz w:val="21"/>
      <w:szCs w:val="21"/>
    </w:rPr>
  </w:style>
  <w:style w:type="paragraph" w:customStyle="1" w:styleId="Akapitzlist2">
    <w:name w:val="Akapit z listą2"/>
    <w:basedOn w:val="Normalny"/>
    <w:link w:val="AkapitzlistZnak"/>
    <w:uiPriority w:val="34"/>
    <w:qFormat/>
    <w:rsid w:val="00C622F0"/>
    <w:pPr>
      <w:widowControl w:val="0"/>
      <w:spacing w:after="0" w:line="100" w:lineRule="atLeast"/>
      <w:ind w:left="708"/>
    </w:pPr>
    <w:rPr>
      <w:rFonts w:ascii="Times New Roman" w:eastAsia="Times New Roman" w:hAnsi="Times New Roman" w:cs="Times New Roman"/>
      <w:kern w:val="2"/>
      <w:sz w:val="24"/>
      <w:szCs w:val="24"/>
      <w:lang w:eastAsia="ar-SA"/>
    </w:rPr>
  </w:style>
  <w:style w:type="paragraph" w:customStyle="1" w:styleId="Teksttreci1">
    <w:name w:val="Tekst treści1"/>
    <w:basedOn w:val="Normalny"/>
    <w:qFormat/>
    <w:rsid w:val="00C622F0"/>
    <w:pPr>
      <w:widowControl w:val="0"/>
      <w:shd w:val="clear" w:color="auto" w:fill="FFFFFF"/>
      <w:suppressAutoHyphens/>
      <w:spacing w:after="0" w:line="234" w:lineRule="atLeast"/>
      <w:jc w:val="both"/>
    </w:pPr>
    <w:rPr>
      <w:rFonts w:ascii="Arial" w:eastAsia="Lucida Sans Unicode" w:hAnsi="Arial" w:cs="Arial"/>
      <w:kern w:val="2"/>
      <w:sz w:val="20"/>
      <w:szCs w:val="20"/>
      <w:lang w:eastAsia="ar-SA"/>
    </w:rPr>
  </w:style>
  <w:style w:type="paragraph" w:customStyle="1" w:styleId="Zawartoramki">
    <w:name w:val="Zawartość ramki"/>
    <w:basedOn w:val="Tekstpodstawowy"/>
    <w:qFormat/>
    <w:rsid w:val="00C622F0"/>
  </w:style>
  <w:style w:type="paragraph" w:customStyle="1" w:styleId="Tekstwstpniesformatowany">
    <w:name w:val="Tekst wstępnie sformatowany"/>
    <w:basedOn w:val="Normalny"/>
    <w:qFormat/>
    <w:rsid w:val="00C622F0"/>
    <w:pPr>
      <w:suppressAutoHyphens/>
      <w:spacing w:after="0" w:line="276" w:lineRule="auto"/>
    </w:pPr>
    <w:rPr>
      <w:rFonts w:ascii="Liberation Mono" w:eastAsia="Droid Sans Fallback" w:hAnsi="Liberation Mono" w:cs="Lucida Sans"/>
      <w:kern w:val="2"/>
      <w:sz w:val="20"/>
      <w:szCs w:val="20"/>
      <w:lang w:eastAsia="ar-SA"/>
    </w:rPr>
  </w:style>
  <w:style w:type="paragraph" w:customStyle="1" w:styleId="Tekstpodstawowywcity23">
    <w:name w:val="Tekst podstawowy wcięty 23"/>
    <w:basedOn w:val="Normalny"/>
    <w:qFormat/>
    <w:rsid w:val="00C622F0"/>
    <w:pPr>
      <w:suppressAutoHyphens/>
      <w:spacing w:after="0" w:line="360" w:lineRule="auto"/>
      <w:ind w:left="720" w:hanging="380"/>
      <w:jc w:val="both"/>
    </w:pPr>
    <w:rPr>
      <w:rFonts w:ascii="Calibri" w:eastAsia="Droid Sans Fallback" w:hAnsi="Calibri" w:cs="Calibri"/>
      <w:b/>
      <w:bCs/>
      <w:kern w:val="2"/>
      <w:lang w:eastAsia="ar-SA"/>
    </w:rPr>
  </w:style>
  <w:style w:type="paragraph" w:customStyle="1" w:styleId="Tekstpodstawowy25">
    <w:name w:val="Tekst podstawowy 25"/>
    <w:basedOn w:val="Normalny"/>
    <w:qFormat/>
    <w:rsid w:val="00C622F0"/>
    <w:pPr>
      <w:suppressAutoHyphens/>
      <w:spacing w:after="120" w:line="480" w:lineRule="auto"/>
    </w:pPr>
    <w:rPr>
      <w:rFonts w:ascii="Calibri" w:eastAsia="Droid Sans Fallback" w:hAnsi="Calibri" w:cs="Calibri"/>
      <w:kern w:val="2"/>
      <w:lang w:eastAsia="ar-SA"/>
    </w:rPr>
  </w:style>
  <w:style w:type="paragraph" w:customStyle="1" w:styleId="Tekst">
    <w:name w:val="Tekst"/>
    <w:basedOn w:val="Normalny"/>
    <w:qFormat/>
    <w:rsid w:val="00C622F0"/>
    <w:pPr>
      <w:spacing w:after="200" w:line="276" w:lineRule="auto"/>
    </w:pPr>
    <w:rPr>
      <w:rFonts w:ascii="Arial" w:eastAsia="Droid Sans Fallback" w:hAnsi="Arial" w:cs="Arial"/>
      <w:bCs/>
      <w:kern w:val="2"/>
      <w:szCs w:val="24"/>
      <w:lang w:eastAsia="ar-SA"/>
    </w:rPr>
  </w:style>
  <w:style w:type="paragraph" w:customStyle="1" w:styleId="1Znak">
    <w:name w:val="1 Znak"/>
    <w:basedOn w:val="Normalny"/>
    <w:qFormat/>
    <w:rsid w:val="00C622F0"/>
    <w:pPr>
      <w:spacing w:after="0" w:line="240" w:lineRule="auto"/>
    </w:pPr>
    <w:rPr>
      <w:rFonts w:ascii="Arial" w:eastAsia="Times New Roman" w:hAnsi="Arial" w:cs="Arial"/>
      <w:sz w:val="24"/>
      <w:szCs w:val="24"/>
      <w:lang w:eastAsia="pl-PL"/>
    </w:rPr>
  </w:style>
  <w:style w:type="paragraph" w:styleId="Tekstprzypisukocowego">
    <w:name w:val="endnote text"/>
    <w:basedOn w:val="Normalny"/>
    <w:link w:val="TekstprzypisukocowegoZnak"/>
    <w:semiHidden/>
    <w:rsid w:val="00C622F0"/>
    <w:pPr>
      <w:suppressAutoHyphens/>
      <w:spacing w:after="200" w:line="276" w:lineRule="auto"/>
    </w:pPr>
    <w:rPr>
      <w:rFonts w:ascii="Calibri" w:eastAsia="Droid Sans Fallback" w:hAnsi="Calibri" w:cs="Calibri"/>
      <w:kern w:val="2"/>
      <w:sz w:val="20"/>
      <w:szCs w:val="20"/>
      <w:lang w:eastAsia="ar-SA"/>
    </w:rPr>
  </w:style>
  <w:style w:type="paragraph" w:customStyle="1" w:styleId="sdfootnote">
    <w:name w:val="sdfootnote"/>
    <w:basedOn w:val="Normalny"/>
    <w:qFormat/>
    <w:rsid w:val="00C622F0"/>
    <w:pPr>
      <w:spacing w:beforeAutospacing="1" w:after="0" w:line="240" w:lineRule="auto"/>
    </w:pPr>
    <w:rPr>
      <w:rFonts w:ascii="Times New Roman" w:eastAsia="SimSun" w:hAnsi="Times New Roman" w:cs="Times New Roman"/>
      <w:sz w:val="20"/>
      <w:szCs w:val="20"/>
      <w:lang w:eastAsia="zh-CN"/>
    </w:rPr>
  </w:style>
  <w:style w:type="paragraph" w:customStyle="1" w:styleId="1">
    <w:name w:val="1"/>
    <w:basedOn w:val="Normalny"/>
    <w:qFormat/>
    <w:rsid w:val="00C622F0"/>
    <w:pPr>
      <w:spacing w:after="0" w:line="240" w:lineRule="auto"/>
    </w:pPr>
    <w:rPr>
      <w:rFonts w:ascii="Arial" w:eastAsia="Times New Roman" w:hAnsi="Arial" w:cs="Arial"/>
      <w:sz w:val="24"/>
      <w:szCs w:val="24"/>
      <w:lang w:eastAsia="pl-PL"/>
    </w:rPr>
  </w:style>
  <w:style w:type="paragraph" w:styleId="Akapitzlist">
    <w:name w:val="List Paragraph"/>
    <w:basedOn w:val="Normalny"/>
    <w:uiPriority w:val="34"/>
    <w:qFormat/>
    <w:rsid w:val="00D45B80"/>
    <w:pPr>
      <w:ind w:left="720"/>
      <w:contextualSpacing/>
    </w:pPr>
  </w:style>
  <w:style w:type="paragraph" w:customStyle="1" w:styleId="Akapitzlist3">
    <w:name w:val="Akapit z listą3"/>
    <w:basedOn w:val="Normalny"/>
    <w:qFormat/>
    <w:rsid w:val="00C16E07"/>
    <w:pPr>
      <w:suppressAutoHyphens/>
      <w:spacing w:after="200" w:line="276" w:lineRule="auto"/>
    </w:pPr>
    <w:rPr>
      <w:rFonts w:ascii="Calibri" w:eastAsia="Lucida Sans Unicode" w:hAnsi="Calibri" w:cs="Calibri"/>
      <w:kern w:val="2"/>
      <w:lang w:eastAsia="ar-SA"/>
    </w:rPr>
  </w:style>
  <w:style w:type="paragraph" w:customStyle="1" w:styleId="msonormal0">
    <w:name w:val="msonormal"/>
    <w:basedOn w:val="Normalny"/>
    <w:qFormat/>
    <w:rsid w:val="00DE0053"/>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312">
    <w:name w:val="xl312"/>
    <w:basedOn w:val="Normalny"/>
    <w:qFormat/>
    <w:rsid w:val="00DE0053"/>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313">
    <w:name w:val="xl313"/>
    <w:basedOn w:val="Normalny"/>
    <w:qFormat/>
    <w:rsid w:val="00DE0053"/>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314">
    <w:name w:val="xl314"/>
    <w:basedOn w:val="Normalny"/>
    <w:qFormat/>
    <w:rsid w:val="00DE0053"/>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eastAsia="pl-PL"/>
    </w:rPr>
  </w:style>
  <w:style w:type="paragraph" w:customStyle="1" w:styleId="xl315">
    <w:name w:val="xl315"/>
    <w:basedOn w:val="Normalny"/>
    <w:qFormat/>
    <w:rsid w:val="00DE0053"/>
    <w:pPr>
      <w:pBdr>
        <w:top w:val="single" w:sz="8" w:space="0" w:color="000000"/>
        <w:left w:val="single" w:sz="8"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316">
    <w:name w:val="xl316"/>
    <w:basedOn w:val="Normalny"/>
    <w:qFormat/>
    <w:rsid w:val="00DE0053"/>
    <w:pPr>
      <w:pBdr>
        <w:top w:val="single" w:sz="8"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317">
    <w:name w:val="xl317"/>
    <w:basedOn w:val="Normalny"/>
    <w:qFormat/>
    <w:rsid w:val="00DE0053"/>
    <w:pPr>
      <w:pBdr>
        <w:top w:val="single" w:sz="8"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eastAsia="pl-PL"/>
    </w:rPr>
  </w:style>
  <w:style w:type="paragraph" w:customStyle="1" w:styleId="xl318">
    <w:name w:val="xl318"/>
    <w:basedOn w:val="Normalny"/>
    <w:qFormat/>
    <w:rsid w:val="00DE0053"/>
    <w:pPr>
      <w:pBdr>
        <w:top w:val="single" w:sz="8"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319">
    <w:name w:val="xl319"/>
    <w:basedOn w:val="Normalny"/>
    <w:qFormat/>
    <w:rsid w:val="00DE0053"/>
    <w:pPr>
      <w:pBdr>
        <w:top w:val="single" w:sz="8"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320">
    <w:name w:val="xl320"/>
    <w:basedOn w:val="Normalny"/>
    <w:qFormat/>
    <w:rsid w:val="00DE0053"/>
    <w:pPr>
      <w:pBdr>
        <w:top w:val="single" w:sz="4" w:space="0" w:color="000000"/>
        <w:left w:val="single" w:sz="8"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321">
    <w:name w:val="xl321"/>
    <w:basedOn w:val="Normalny"/>
    <w:qFormat/>
    <w:rsid w:val="00DE0053"/>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322">
    <w:name w:val="xl322"/>
    <w:basedOn w:val="Normalny"/>
    <w:qFormat/>
    <w:rsid w:val="00DE0053"/>
    <w:pPr>
      <w:pBdr>
        <w:top w:val="single" w:sz="4" w:space="0" w:color="000000"/>
        <w:left w:val="single" w:sz="8" w:space="0" w:color="000000"/>
        <w:bottom w:val="single" w:sz="8"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323">
    <w:name w:val="xl323"/>
    <w:basedOn w:val="Normalny"/>
    <w:qFormat/>
    <w:rsid w:val="00DE0053"/>
    <w:pPr>
      <w:pBdr>
        <w:top w:val="single" w:sz="4" w:space="0" w:color="000000"/>
        <w:left w:val="single" w:sz="4" w:space="0" w:color="000000"/>
        <w:bottom w:val="single" w:sz="8"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324">
    <w:name w:val="xl324"/>
    <w:basedOn w:val="Normalny"/>
    <w:qFormat/>
    <w:rsid w:val="00DE0053"/>
    <w:pPr>
      <w:pBdr>
        <w:left w:val="single" w:sz="4" w:space="0" w:color="000000"/>
        <w:bottom w:val="single" w:sz="8"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eastAsia="pl-PL"/>
    </w:rPr>
  </w:style>
  <w:style w:type="paragraph" w:customStyle="1" w:styleId="xl325">
    <w:name w:val="xl325"/>
    <w:basedOn w:val="Normalny"/>
    <w:qFormat/>
    <w:rsid w:val="00DE0053"/>
    <w:pPr>
      <w:pBdr>
        <w:top w:val="single" w:sz="4" w:space="0" w:color="000000"/>
        <w:left w:val="single" w:sz="4" w:space="0" w:color="000000"/>
        <w:bottom w:val="single" w:sz="8"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326">
    <w:name w:val="xl326"/>
    <w:basedOn w:val="Normalny"/>
    <w:qFormat/>
    <w:rsid w:val="00DE0053"/>
    <w:pPr>
      <w:pBdr>
        <w:top w:val="single" w:sz="4" w:space="0" w:color="000000"/>
        <w:left w:val="single" w:sz="4" w:space="0" w:color="000000"/>
        <w:bottom w:val="single" w:sz="8" w:space="0" w:color="000000"/>
        <w:right w:val="single" w:sz="8" w:space="0" w:color="000000"/>
      </w:pBdr>
      <w:spacing w:beforeAutospacing="1"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pteka.zaspa@copernicus.gda.pl" TargetMode="External"/><Relationship Id="rId18" Type="http://schemas.openxmlformats.org/officeDocument/2006/relationships/hyperlink" Target="mailto:apteka.kopernik@copernicus.gda.pl"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apteka.kopernik@copernicus.gda.pl" TargetMode="External"/><Relationship Id="rId17" Type="http://schemas.openxmlformats.org/officeDocument/2006/relationships/hyperlink" Target="mailto:apteka@wco.gda.pl" TargetMode="External"/><Relationship Id="rId2" Type="http://schemas.openxmlformats.org/officeDocument/2006/relationships/customXml" Target="../customXml/item2.xml"/><Relationship Id="rId16" Type="http://schemas.openxmlformats.org/officeDocument/2006/relationships/hyperlink" Target="mailto:apteka.zaspa@copernicus.gda.pl" TargetMode="External"/><Relationship Id="rId20" Type="http://schemas.openxmlformats.org/officeDocument/2006/relationships/hyperlink" Target="mailto:apteka@wco.gda.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teka@wco.gda.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apteka.kopernik@copernicus.gda.pl" TargetMode="External"/><Relationship Id="rId23" Type="http://schemas.openxmlformats.org/officeDocument/2006/relationships/fontTable" Target="fontTable.xml"/><Relationship Id="rId10" Type="http://schemas.openxmlformats.org/officeDocument/2006/relationships/hyperlink" Target="mailto:apteka.zaspa@copernicus.gda.pl" TargetMode="External"/><Relationship Id="rId19" Type="http://schemas.openxmlformats.org/officeDocument/2006/relationships/hyperlink" Target="mailto:apteka.zaspa@copernicus.gda.pl" TargetMode="External"/><Relationship Id="rId4" Type="http://schemas.openxmlformats.org/officeDocument/2006/relationships/styles" Target="styles.xml"/><Relationship Id="rId9" Type="http://schemas.openxmlformats.org/officeDocument/2006/relationships/hyperlink" Target="mailto:apteka.kopernik@copernicus.gda.pl" TargetMode="External"/><Relationship Id="rId14" Type="http://schemas.openxmlformats.org/officeDocument/2006/relationships/hyperlink" Target="mailto:apteka@wco.gda.p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2456FC-DB07-4039-AA85-B6E86DBE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5588</Words>
  <Characters>33531</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Kondraciuk</dc:creator>
  <dc:description/>
  <cp:lastModifiedBy>CPL</cp:lastModifiedBy>
  <cp:revision>33</cp:revision>
  <cp:lastPrinted>2024-12-20T09:57:00Z</cp:lastPrinted>
  <dcterms:created xsi:type="dcterms:W3CDTF">2024-12-20T07:07:00Z</dcterms:created>
  <dcterms:modified xsi:type="dcterms:W3CDTF">2025-11-05T08:36:00Z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1033-11.2.0.9669</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