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F1697" w:rsidRDefault="007778A3" w:rsidP="007778A3">
      <w:pPr>
        <w:tabs>
          <w:tab w:val="center" w:pos="4536"/>
          <w:tab w:val="right" w:pos="9046"/>
        </w:tabs>
        <w:spacing w:after="0"/>
        <w:rPr>
          <w:rFonts w:ascii="Arial" w:eastAsia="Arial" w:hAnsi="Arial" w:cs="Arial"/>
          <w:i/>
          <w:iCs/>
          <w:sz w:val="18"/>
          <w:szCs w:val="18"/>
        </w:rPr>
      </w:pPr>
      <w:bookmarkStart w:id="0" w:name="_Hlk98246982"/>
      <w:r>
        <w:rPr>
          <w:rFonts w:ascii="Arial" w:hAnsi="Arial"/>
          <w:i/>
          <w:iCs/>
          <w:sz w:val="18"/>
          <w:szCs w:val="18"/>
        </w:rPr>
        <w:tab/>
      </w:r>
      <w:r>
        <w:rPr>
          <w:rFonts w:ascii="Arial" w:hAnsi="Arial"/>
          <w:i/>
          <w:iCs/>
          <w:sz w:val="18"/>
          <w:szCs w:val="18"/>
        </w:rPr>
        <w:tab/>
      </w:r>
      <w:r w:rsidR="004C14EC">
        <w:rPr>
          <w:rFonts w:ascii="Arial" w:hAnsi="Arial"/>
          <w:i/>
          <w:iCs/>
          <w:sz w:val="18"/>
          <w:szCs w:val="18"/>
        </w:rPr>
        <w:t>Wzór umowy – załącznik nr 2</w:t>
      </w:r>
    </w:p>
    <w:p w:rsidR="002F1697" w:rsidRDefault="002F1697">
      <w:pPr>
        <w:tabs>
          <w:tab w:val="center" w:pos="4536"/>
          <w:tab w:val="right" w:pos="9046"/>
        </w:tabs>
        <w:spacing w:after="0"/>
        <w:jc w:val="right"/>
        <w:rPr>
          <w:i/>
          <w:iCs/>
        </w:rPr>
      </w:pPr>
    </w:p>
    <w:p w:rsidR="002F1697" w:rsidRDefault="004C14EC">
      <w:pPr>
        <w:tabs>
          <w:tab w:val="center" w:pos="4536"/>
          <w:tab w:val="right" w:pos="9046"/>
        </w:tabs>
        <w:spacing w:after="0"/>
        <w:jc w:val="center"/>
      </w:pPr>
      <w:r>
        <w:rPr>
          <w:rFonts w:ascii="Arial" w:hAnsi="Arial"/>
          <w:b/>
          <w:bCs/>
          <w:sz w:val="18"/>
          <w:szCs w:val="18"/>
        </w:rPr>
        <w:t>UMOWA nr DIiIB.382.</w:t>
      </w:r>
      <w:r w:rsidR="004E0EB0">
        <w:rPr>
          <w:rFonts w:ascii="Arial" w:hAnsi="Arial"/>
          <w:b/>
          <w:bCs/>
          <w:sz w:val="18"/>
          <w:szCs w:val="18"/>
        </w:rPr>
        <w:t>1</w:t>
      </w:r>
      <w:r w:rsidR="00BE1A5B">
        <w:rPr>
          <w:rFonts w:ascii="Arial" w:hAnsi="Arial"/>
          <w:b/>
          <w:bCs/>
          <w:sz w:val="18"/>
          <w:szCs w:val="18"/>
        </w:rPr>
        <w:t>5</w:t>
      </w:r>
      <w:r>
        <w:rPr>
          <w:rFonts w:ascii="Arial" w:hAnsi="Arial"/>
          <w:b/>
          <w:bCs/>
          <w:sz w:val="18"/>
          <w:szCs w:val="18"/>
        </w:rPr>
        <w:t>.2022</w:t>
      </w:r>
    </w:p>
    <w:p w:rsidR="002F1697" w:rsidRDefault="004C14EC">
      <w:pPr>
        <w:spacing w:after="0"/>
        <w:jc w:val="center"/>
      </w:pPr>
      <w:r>
        <w:rPr>
          <w:rFonts w:ascii="Arial" w:hAnsi="Arial"/>
          <w:i/>
          <w:iCs/>
          <w:sz w:val="18"/>
          <w:szCs w:val="18"/>
        </w:rPr>
        <w:t>(Umowa  zawarta zgodnie z postanowieniami art. 2 ust. 1 pkt 1 ustawy  z dnia 11.09.2019r. Prawo zamówień publicznych)</w:t>
      </w:r>
    </w:p>
    <w:p w:rsidR="002F1697" w:rsidRDefault="004C14EC">
      <w:pPr>
        <w:spacing w:after="0"/>
      </w:pPr>
      <w:r>
        <w:rPr>
          <w:rFonts w:ascii="Arial" w:hAnsi="Arial"/>
          <w:sz w:val="18"/>
          <w:szCs w:val="18"/>
        </w:rPr>
        <w:t>zawarta w Katowicach (Polska) pomiędzy:</w:t>
      </w:r>
    </w:p>
    <w:p w:rsidR="002F1697" w:rsidRDefault="004C14EC">
      <w:pPr>
        <w:spacing w:after="0"/>
      </w:pPr>
      <w:r>
        <w:rPr>
          <w:rFonts w:ascii="Arial" w:hAnsi="Arial"/>
          <w:b/>
          <w:bCs/>
          <w:sz w:val="18"/>
          <w:szCs w:val="18"/>
        </w:rPr>
        <w:t>Uniwersytetem Śląskim w Katowicach</w:t>
      </w:r>
      <w:r>
        <w:rPr>
          <w:rFonts w:ascii="Arial" w:hAnsi="Arial"/>
          <w:sz w:val="18"/>
          <w:szCs w:val="18"/>
        </w:rPr>
        <w:t>,</w:t>
      </w:r>
    </w:p>
    <w:p w:rsidR="002F1697" w:rsidRDefault="004C14EC">
      <w:pPr>
        <w:spacing w:after="0"/>
      </w:pPr>
      <w:r>
        <w:rPr>
          <w:rFonts w:ascii="Arial" w:hAnsi="Arial"/>
          <w:sz w:val="18"/>
          <w:szCs w:val="18"/>
        </w:rPr>
        <w:t>z siedzibą w Katowicach; adres: 40-007 Katowice, ul. Bankowa 12,</w:t>
      </w:r>
    </w:p>
    <w:p w:rsidR="002F1697" w:rsidRDefault="004C14EC">
      <w:pPr>
        <w:spacing w:after="0"/>
      </w:pPr>
      <w:r>
        <w:rPr>
          <w:rFonts w:ascii="Arial" w:hAnsi="Arial"/>
          <w:sz w:val="18"/>
          <w:szCs w:val="18"/>
        </w:rPr>
        <w:t>NIP: 634-019-71-34,</w:t>
      </w:r>
    </w:p>
    <w:p w:rsidR="002F1697" w:rsidRDefault="004C14EC">
      <w:pPr>
        <w:spacing w:after="0"/>
      </w:pPr>
      <w:r>
        <w:rPr>
          <w:rFonts w:ascii="Arial" w:hAnsi="Arial"/>
          <w:sz w:val="18"/>
          <w:szCs w:val="18"/>
        </w:rPr>
        <w:t xml:space="preserve">zwanym dalej </w:t>
      </w:r>
      <w:r>
        <w:rPr>
          <w:rFonts w:ascii="Arial" w:hAnsi="Arial"/>
          <w:i/>
          <w:iCs/>
          <w:sz w:val="18"/>
          <w:szCs w:val="18"/>
        </w:rPr>
        <w:t>Zamawiającym</w:t>
      </w:r>
    </w:p>
    <w:p w:rsidR="002F1697" w:rsidRDefault="004C14EC">
      <w:pPr>
        <w:spacing w:after="0"/>
      </w:pPr>
      <w:r>
        <w:rPr>
          <w:rFonts w:ascii="Arial" w:hAnsi="Arial"/>
          <w:sz w:val="18"/>
          <w:szCs w:val="18"/>
        </w:rPr>
        <w:t>który reprezentuje:</w:t>
      </w:r>
    </w:p>
    <w:p w:rsidR="002F1697" w:rsidRDefault="004C14EC">
      <w:pPr>
        <w:spacing w:after="0"/>
      </w:pPr>
      <w:r>
        <w:rPr>
          <w:rFonts w:ascii="Arial" w:hAnsi="Arial"/>
          <w:b/>
          <w:bCs/>
          <w:sz w:val="18"/>
          <w:szCs w:val="18"/>
        </w:rPr>
        <w:t>mgr Agnieszka Maj - Zastępca Kanclerza ds. Inwestycji i Zarządzania Logistycznego</w:t>
      </w:r>
    </w:p>
    <w:p w:rsidR="002F1697" w:rsidRDefault="002F1697">
      <w:pPr>
        <w:spacing w:after="0"/>
        <w:rPr>
          <w:rFonts w:ascii="Arial" w:eastAsia="Arial" w:hAnsi="Arial" w:cs="Arial"/>
          <w:sz w:val="18"/>
          <w:szCs w:val="18"/>
        </w:rPr>
      </w:pPr>
    </w:p>
    <w:p w:rsidR="002F1697" w:rsidRDefault="004C14EC">
      <w:pPr>
        <w:spacing w:after="0"/>
      </w:pPr>
      <w:r>
        <w:rPr>
          <w:rFonts w:ascii="Arial" w:hAnsi="Arial"/>
          <w:sz w:val="18"/>
          <w:szCs w:val="18"/>
        </w:rPr>
        <w:t>a</w:t>
      </w:r>
    </w:p>
    <w:p w:rsidR="002F1697" w:rsidRDefault="004C14EC">
      <w:pPr>
        <w:spacing w:after="0" w:line="360" w:lineRule="auto"/>
        <w:jc w:val="both"/>
      </w:pPr>
      <w:r>
        <w:rPr>
          <w:rFonts w:ascii="Arial" w:hAnsi="Arial"/>
          <w:b/>
          <w:bCs/>
          <w:sz w:val="18"/>
          <w:szCs w:val="18"/>
        </w:rPr>
        <w:t>…………………………………………………………………………………………………………………………………………………………………………………………………………………………………………………………………………</w:t>
      </w:r>
    </w:p>
    <w:p w:rsidR="002F1697" w:rsidRDefault="004C14EC">
      <w:pPr>
        <w:spacing w:after="0"/>
      </w:pPr>
      <w:r>
        <w:rPr>
          <w:rFonts w:ascii="Arial" w:hAnsi="Arial"/>
          <w:sz w:val="18"/>
          <w:szCs w:val="18"/>
        </w:rPr>
        <w:t xml:space="preserve">zwanym dalej </w:t>
      </w:r>
      <w:r>
        <w:rPr>
          <w:rFonts w:ascii="Arial" w:hAnsi="Arial"/>
          <w:i/>
          <w:iCs/>
          <w:sz w:val="18"/>
          <w:szCs w:val="18"/>
        </w:rPr>
        <w:t xml:space="preserve">Wykonawcą, </w:t>
      </w:r>
    </w:p>
    <w:p w:rsidR="002F1697" w:rsidRDefault="002F1697">
      <w:pPr>
        <w:spacing w:after="0"/>
        <w:rPr>
          <w:rFonts w:ascii="Arial" w:eastAsia="Arial" w:hAnsi="Arial" w:cs="Arial"/>
          <w:sz w:val="18"/>
          <w:szCs w:val="18"/>
        </w:rPr>
      </w:pPr>
    </w:p>
    <w:p w:rsidR="002F1697" w:rsidRDefault="004C14EC">
      <w:pPr>
        <w:spacing w:after="0"/>
        <w:rPr>
          <w:rFonts w:ascii="Arial" w:eastAsia="Arial" w:hAnsi="Arial" w:cs="Arial"/>
          <w:sz w:val="18"/>
          <w:szCs w:val="18"/>
        </w:rPr>
      </w:pPr>
      <w:r>
        <w:rPr>
          <w:rFonts w:ascii="Arial" w:hAnsi="Arial"/>
          <w:sz w:val="18"/>
          <w:szCs w:val="18"/>
        </w:rPr>
        <w:t>o następującej treści:</w:t>
      </w:r>
    </w:p>
    <w:p w:rsidR="002F1697" w:rsidRDefault="002F1697">
      <w:pPr>
        <w:spacing w:after="0"/>
      </w:pPr>
    </w:p>
    <w:p w:rsidR="002F1697" w:rsidRDefault="004C14EC">
      <w:pPr>
        <w:spacing w:after="0"/>
        <w:jc w:val="center"/>
      </w:pPr>
      <w:r>
        <w:rPr>
          <w:rFonts w:ascii="Arial" w:hAnsi="Arial"/>
          <w:b/>
          <w:bCs/>
          <w:sz w:val="18"/>
          <w:szCs w:val="18"/>
        </w:rPr>
        <w:t>§ 1</w:t>
      </w:r>
    </w:p>
    <w:p w:rsidR="002F1697" w:rsidRDefault="004C14EC">
      <w:pPr>
        <w:spacing w:after="0"/>
        <w:jc w:val="center"/>
        <w:rPr>
          <w:rFonts w:ascii="Arial" w:eastAsia="Arial" w:hAnsi="Arial" w:cs="Arial"/>
          <w:b/>
          <w:bCs/>
          <w:sz w:val="18"/>
          <w:szCs w:val="18"/>
        </w:rPr>
      </w:pPr>
      <w:r>
        <w:rPr>
          <w:rFonts w:ascii="Arial" w:hAnsi="Arial"/>
          <w:b/>
          <w:bCs/>
          <w:sz w:val="18"/>
          <w:szCs w:val="18"/>
        </w:rPr>
        <w:t>Przedmiot umowy</w:t>
      </w:r>
    </w:p>
    <w:p w:rsidR="002F1697" w:rsidRDefault="002F1697">
      <w:pPr>
        <w:spacing w:after="0"/>
        <w:jc w:val="center"/>
      </w:pPr>
    </w:p>
    <w:p w:rsidR="002F1697" w:rsidRDefault="004C14EC">
      <w:pPr>
        <w:numPr>
          <w:ilvl w:val="0"/>
          <w:numId w:val="2"/>
        </w:numPr>
        <w:spacing w:after="0" w:line="360" w:lineRule="auto"/>
        <w:jc w:val="both"/>
        <w:rPr>
          <w:rFonts w:ascii="Arial" w:hAnsi="Arial"/>
          <w:b/>
          <w:bCs/>
          <w:sz w:val="18"/>
          <w:szCs w:val="18"/>
        </w:rPr>
      </w:pPr>
      <w:r>
        <w:rPr>
          <w:rFonts w:ascii="Arial" w:hAnsi="Arial"/>
          <w:sz w:val="18"/>
          <w:szCs w:val="18"/>
        </w:rPr>
        <w:t xml:space="preserve">W oparciu o dokumentację przygotowaną dla przeprowadzonego przez </w:t>
      </w:r>
      <w:r>
        <w:rPr>
          <w:rFonts w:ascii="Arial" w:hAnsi="Arial"/>
          <w:i/>
          <w:iCs/>
          <w:sz w:val="18"/>
          <w:szCs w:val="18"/>
        </w:rPr>
        <w:t>Zamawiającego</w:t>
      </w:r>
      <w:r>
        <w:rPr>
          <w:rFonts w:ascii="Arial" w:hAnsi="Arial"/>
          <w:sz w:val="18"/>
          <w:szCs w:val="18"/>
        </w:rPr>
        <w:t xml:space="preserve"> postępowania nr </w:t>
      </w:r>
      <w:r>
        <w:rPr>
          <w:rFonts w:ascii="Arial" w:hAnsi="Arial"/>
          <w:b/>
          <w:bCs/>
          <w:sz w:val="18"/>
          <w:szCs w:val="18"/>
        </w:rPr>
        <w:t>DIiIB.382.</w:t>
      </w:r>
      <w:r w:rsidR="00945E44">
        <w:rPr>
          <w:rFonts w:ascii="Arial" w:hAnsi="Arial"/>
          <w:b/>
          <w:bCs/>
          <w:sz w:val="18"/>
          <w:szCs w:val="18"/>
        </w:rPr>
        <w:t>1</w:t>
      </w:r>
      <w:r w:rsidR="00BE1A5B">
        <w:rPr>
          <w:rFonts w:ascii="Arial" w:hAnsi="Arial"/>
          <w:b/>
          <w:bCs/>
          <w:sz w:val="18"/>
          <w:szCs w:val="18"/>
        </w:rPr>
        <w:t>5</w:t>
      </w:r>
      <w:bookmarkStart w:id="1" w:name="_GoBack"/>
      <w:bookmarkEnd w:id="1"/>
      <w:r>
        <w:rPr>
          <w:rFonts w:ascii="Arial" w:hAnsi="Arial"/>
          <w:b/>
          <w:bCs/>
          <w:sz w:val="18"/>
          <w:szCs w:val="18"/>
        </w:rPr>
        <w:t>.2022,</w:t>
      </w:r>
      <w:r>
        <w:rPr>
          <w:rFonts w:ascii="Arial" w:hAnsi="Arial"/>
          <w:sz w:val="18"/>
          <w:szCs w:val="18"/>
        </w:rPr>
        <w:t xml:space="preserve"> w szczególności: dokumentację projektową, Specyfikację Wykonania i Odbioru Robót Budowlanych, pozwolenie nr K/10/2022 na prowadzenie robót budowlanych przy zabytku wpisanym do rejestru zabytków z dn. 10.01.2022r., decyzję pozwolenia na budowę RBDEC – 0075/2022 </w:t>
      </w:r>
      <w:r>
        <w:rPr>
          <w:rFonts w:ascii="Arial Unicode MS" w:eastAsia="Arial Unicode MS" w:hAnsi="Arial Unicode MS" w:cs="Arial Unicode MS"/>
          <w:sz w:val="18"/>
          <w:szCs w:val="18"/>
        </w:rPr>
        <w:br/>
      </w:r>
      <w:r>
        <w:rPr>
          <w:rFonts w:ascii="Arial" w:hAnsi="Arial"/>
          <w:sz w:val="18"/>
          <w:szCs w:val="18"/>
        </w:rPr>
        <w:t xml:space="preserve">z dn. 10.02.2022r., ogłoszenie o zamiarze udzielenia zamówienia oraz ofertę przedstawioną przez Wykonawcę w tym postępowaniu – stanowiące integralną część niniejszej Umowy, </w:t>
      </w:r>
      <w:r>
        <w:rPr>
          <w:rFonts w:ascii="Arial" w:hAnsi="Arial"/>
          <w:i/>
          <w:iCs/>
          <w:sz w:val="18"/>
          <w:szCs w:val="18"/>
        </w:rPr>
        <w:t>Zamawiający</w:t>
      </w:r>
      <w:r>
        <w:rPr>
          <w:rFonts w:ascii="Arial" w:hAnsi="Arial"/>
          <w:sz w:val="18"/>
          <w:szCs w:val="18"/>
        </w:rPr>
        <w:t xml:space="preserve"> zamawia, a </w:t>
      </w:r>
      <w:r>
        <w:rPr>
          <w:rFonts w:ascii="Arial" w:hAnsi="Arial"/>
          <w:i/>
          <w:iCs/>
          <w:sz w:val="18"/>
          <w:szCs w:val="18"/>
        </w:rPr>
        <w:t>Wykonawca</w:t>
      </w:r>
      <w:r>
        <w:rPr>
          <w:rFonts w:ascii="Arial" w:hAnsi="Arial"/>
          <w:sz w:val="18"/>
          <w:szCs w:val="18"/>
        </w:rPr>
        <w:t xml:space="preserve"> przyjmuje do wykonania roboty budowlane służące zwiększeniu dostępności architektonicznej UŚ w ramach projektu „DUO - Uniwersytet Śląski uczelnią dostępną, uniwersalną i otwartą”</w:t>
      </w:r>
      <w:bookmarkEnd w:id="0"/>
      <w:r>
        <w:rPr>
          <w:rFonts w:ascii="Arial" w:hAnsi="Arial"/>
          <w:sz w:val="18"/>
          <w:szCs w:val="18"/>
        </w:rPr>
        <w:t xml:space="preserve"> </w:t>
      </w:r>
      <w:bookmarkStart w:id="2" w:name="_Hlk96950365"/>
      <w:r>
        <w:rPr>
          <w:rFonts w:ascii="Arial" w:hAnsi="Arial"/>
          <w:sz w:val="18"/>
          <w:szCs w:val="18"/>
        </w:rPr>
        <w:t xml:space="preserve">w zakresie </w:t>
      </w:r>
      <w:bookmarkStart w:id="3" w:name="_Hlk62723585"/>
      <w:bookmarkEnd w:id="2"/>
      <w:r>
        <w:rPr>
          <w:rFonts w:ascii="Arial" w:hAnsi="Arial"/>
          <w:b/>
          <w:bCs/>
          <w:sz w:val="18"/>
          <w:szCs w:val="18"/>
        </w:rPr>
        <w:t>zabudowy platform schodowych wraz z likwidacją barier architektonicznych w celu zapewnienia dostępu osobom z niepełnosprawnościami do korytarza parteru, windy i baru studenckiego (kawiarni) w budynku Wydziału Nauk Przyrodniczych UŚ w Katowicach przy ul. Jagiellońskiej 26-28.</w:t>
      </w:r>
    </w:p>
    <w:p w:rsidR="002F1697" w:rsidRDefault="004C14EC">
      <w:pPr>
        <w:numPr>
          <w:ilvl w:val="0"/>
          <w:numId w:val="2"/>
        </w:numPr>
        <w:spacing w:after="0" w:line="360" w:lineRule="auto"/>
        <w:jc w:val="both"/>
        <w:rPr>
          <w:rFonts w:ascii="Arial" w:hAnsi="Arial"/>
          <w:sz w:val="18"/>
          <w:szCs w:val="18"/>
        </w:rPr>
      </w:pPr>
      <w:r>
        <w:rPr>
          <w:rFonts w:ascii="Arial" w:hAnsi="Arial"/>
          <w:sz w:val="18"/>
          <w:szCs w:val="18"/>
        </w:rPr>
        <w:t>Zamawiający informuje, iż budynek Wydziału Nauk Przyrodniczych UŚ w Katowicach przy ul. Jagiellońskiej 26-28 wpisany jest do rejestru zabytków pod numerem A/1371/88 decyzją Wojewódzkiego Konserwatora Zabytków z dnia 27.09.1988r.</w:t>
      </w:r>
    </w:p>
    <w:bookmarkEnd w:id="3"/>
    <w:p w:rsidR="002F1697" w:rsidRDefault="004C14EC">
      <w:pPr>
        <w:spacing w:after="0"/>
        <w:jc w:val="center"/>
      </w:pPr>
      <w:r>
        <w:rPr>
          <w:rFonts w:ascii="Arial" w:hAnsi="Arial"/>
          <w:b/>
          <w:bCs/>
          <w:sz w:val="18"/>
          <w:szCs w:val="18"/>
        </w:rPr>
        <w:t>§ 2</w:t>
      </w:r>
    </w:p>
    <w:p w:rsidR="002F1697" w:rsidRDefault="004C14EC">
      <w:pPr>
        <w:spacing w:after="0"/>
        <w:jc w:val="center"/>
        <w:rPr>
          <w:rFonts w:ascii="Arial" w:eastAsia="Arial" w:hAnsi="Arial" w:cs="Arial"/>
          <w:b/>
          <w:bCs/>
          <w:sz w:val="18"/>
          <w:szCs w:val="18"/>
        </w:rPr>
      </w:pPr>
      <w:r>
        <w:rPr>
          <w:rFonts w:ascii="Arial" w:hAnsi="Arial"/>
          <w:b/>
          <w:bCs/>
          <w:sz w:val="18"/>
          <w:szCs w:val="18"/>
        </w:rPr>
        <w:t>Oświadczenia i obowiązki Stron</w:t>
      </w:r>
    </w:p>
    <w:p w:rsidR="002F1697" w:rsidRDefault="002F1697">
      <w:pPr>
        <w:spacing w:after="0"/>
        <w:jc w:val="center"/>
      </w:pPr>
    </w:p>
    <w:p w:rsidR="002F1697" w:rsidRDefault="004C14EC">
      <w:pPr>
        <w:numPr>
          <w:ilvl w:val="0"/>
          <w:numId w:val="4"/>
        </w:numPr>
        <w:spacing w:after="0" w:line="360" w:lineRule="auto"/>
        <w:jc w:val="both"/>
        <w:rPr>
          <w:sz w:val="18"/>
          <w:szCs w:val="18"/>
        </w:rPr>
      </w:pPr>
      <w:r>
        <w:rPr>
          <w:rFonts w:ascii="Arial" w:hAnsi="Arial"/>
          <w:i/>
          <w:iCs/>
          <w:sz w:val="18"/>
          <w:szCs w:val="18"/>
        </w:rPr>
        <w:t xml:space="preserve">Wykonawca </w:t>
      </w:r>
      <w:r>
        <w:rPr>
          <w:rFonts w:ascii="Arial" w:hAnsi="Arial"/>
          <w:sz w:val="18"/>
          <w:szCs w:val="18"/>
        </w:rPr>
        <w:t xml:space="preserve">zobowiązuje się do przekazania </w:t>
      </w:r>
      <w:r>
        <w:rPr>
          <w:rFonts w:ascii="Arial" w:hAnsi="Arial"/>
          <w:i/>
          <w:iCs/>
          <w:sz w:val="18"/>
          <w:szCs w:val="18"/>
        </w:rPr>
        <w:t xml:space="preserve">Zamawiającemu </w:t>
      </w:r>
      <w:r>
        <w:rPr>
          <w:rFonts w:ascii="Arial" w:hAnsi="Arial"/>
          <w:sz w:val="18"/>
          <w:szCs w:val="18"/>
        </w:rPr>
        <w:t>przedmiotu umowy wykonanego zgodnie z:</w:t>
      </w:r>
    </w:p>
    <w:p w:rsidR="002F1697" w:rsidRDefault="004C14EC">
      <w:pPr>
        <w:numPr>
          <w:ilvl w:val="1"/>
          <w:numId w:val="6"/>
        </w:numPr>
        <w:spacing w:after="0" w:line="360" w:lineRule="auto"/>
        <w:jc w:val="both"/>
        <w:rPr>
          <w:sz w:val="18"/>
          <w:szCs w:val="18"/>
        </w:rPr>
      </w:pPr>
      <w:r>
        <w:rPr>
          <w:rFonts w:ascii="Arial" w:hAnsi="Arial"/>
          <w:sz w:val="18"/>
          <w:szCs w:val="18"/>
        </w:rPr>
        <w:t>dokumentacją, o której mowa w §1</w:t>
      </w:r>
      <w:r>
        <w:rPr>
          <w:rFonts w:ascii="Arial" w:hAnsi="Arial"/>
          <w:b/>
          <w:bCs/>
          <w:sz w:val="18"/>
          <w:szCs w:val="18"/>
        </w:rPr>
        <w:t xml:space="preserve"> </w:t>
      </w:r>
      <w:r>
        <w:rPr>
          <w:rFonts w:ascii="Arial" w:hAnsi="Arial"/>
          <w:sz w:val="18"/>
          <w:szCs w:val="18"/>
        </w:rPr>
        <w:t>ust. 1,</w:t>
      </w:r>
    </w:p>
    <w:p w:rsidR="002F1697" w:rsidRDefault="004C14EC">
      <w:pPr>
        <w:numPr>
          <w:ilvl w:val="1"/>
          <w:numId w:val="6"/>
        </w:numPr>
        <w:spacing w:after="0" w:line="360" w:lineRule="auto"/>
        <w:jc w:val="both"/>
        <w:rPr>
          <w:sz w:val="18"/>
          <w:szCs w:val="18"/>
        </w:rPr>
      </w:pPr>
      <w:r>
        <w:rPr>
          <w:rFonts w:ascii="Arial" w:hAnsi="Arial"/>
          <w:sz w:val="18"/>
          <w:szCs w:val="18"/>
        </w:rPr>
        <w:t>warunkami określonymi w niniejszej umowie,</w:t>
      </w:r>
    </w:p>
    <w:p w:rsidR="002F1697" w:rsidRDefault="004C14EC">
      <w:pPr>
        <w:numPr>
          <w:ilvl w:val="1"/>
          <w:numId w:val="6"/>
        </w:numPr>
        <w:spacing w:after="0" w:line="360" w:lineRule="auto"/>
        <w:jc w:val="both"/>
        <w:rPr>
          <w:sz w:val="18"/>
          <w:szCs w:val="18"/>
        </w:rPr>
      </w:pPr>
      <w:r>
        <w:rPr>
          <w:rFonts w:ascii="Arial" w:hAnsi="Arial"/>
          <w:sz w:val="18"/>
          <w:szCs w:val="18"/>
        </w:rPr>
        <w:lastRenderedPageBreak/>
        <w:t>warunkami wynikającymi z postanowień właściwych przepisów prawa, w tym decyzjami administracyjnymi wydanymi dla potrzeb wykonania robót budowlanych,</w:t>
      </w:r>
    </w:p>
    <w:p w:rsidR="002F1697" w:rsidRDefault="004C14EC">
      <w:pPr>
        <w:numPr>
          <w:ilvl w:val="1"/>
          <w:numId w:val="6"/>
        </w:numPr>
        <w:spacing w:after="0" w:line="360" w:lineRule="auto"/>
        <w:jc w:val="both"/>
        <w:rPr>
          <w:sz w:val="18"/>
          <w:szCs w:val="18"/>
        </w:rPr>
      </w:pPr>
      <w:r>
        <w:rPr>
          <w:rFonts w:ascii="Arial" w:hAnsi="Arial"/>
          <w:sz w:val="18"/>
          <w:szCs w:val="18"/>
        </w:rPr>
        <w:t>wymaganiami wynikającymi z obowiązujących Polskich Norm i aprobat technicznych,</w:t>
      </w:r>
    </w:p>
    <w:p w:rsidR="002F1697" w:rsidRDefault="004C14EC">
      <w:pPr>
        <w:numPr>
          <w:ilvl w:val="1"/>
          <w:numId w:val="7"/>
        </w:numPr>
        <w:spacing w:after="0" w:line="360" w:lineRule="auto"/>
        <w:jc w:val="both"/>
        <w:rPr>
          <w:sz w:val="18"/>
          <w:szCs w:val="18"/>
        </w:rPr>
      </w:pPr>
      <w:r>
        <w:rPr>
          <w:rFonts w:ascii="Arial" w:hAnsi="Arial"/>
          <w:sz w:val="18"/>
          <w:szCs w:val="18"/>
        </w:rPr>
        <w:t>nienaruszającymi postanowień Umowy poleceniami właściwego inspektora nadzoru inwestorskiego,</w:t>
      </w:r>
    </w:p>
    <w:p w:rsidR="002F1697" w:rsidRDefault="004C14EC">
      <w:pPr>
        <w:numPr>
          <w:ilvl w:val="1"/>
          <w:numId w:val="6"/>
        </w:numPr>
        <w:spacing w:after="0" w:line="360" w:lineRule="auto"/>
        <w:jc w:val="both"/>
        <w:rPr>
          <w:sz w:val="18"/>
          <w:szCs w:val="18"/>
        </w:rPr>
      </w:pPr>
      <w:r>
        <w:rPr>
          <w:rFonts w:ascii="Arial" w:hAnsi="Arial"/>
          <w:sz w:val="18"/>
          <w:szCs w:val="18"/>
        </w:rPr>
        <w:t>zasadami rzetelnej wiedzy technicznej i ustalonymi zwyczajami.</w:t>
      </w:r>
    </w:p>
    <w:p w:rsidR="002F1697" w:rsidRDefault="004C14EC">
      <w:pPr>
        <w:numPr>
          <w:ilvl w:val="0"/>
          <w:numId w:val="8"/>
        </w:numPr>
        <w:spacing w:after="0" w:line="360" w:lineRule="auto"/>
        <w:jc w:val="both"/>
        <w:rPr>
          <w:sz w:val="18"/>
          <w:szCs w:val="18"/>
        </w:rPr>
      </w:pPr>
      <w:r>
        <w:rPr>
          <w:rFonts w:ascii="Arial" w:hAnsi="Arial"/>
          <w:i/>
          <w:iCs/>
          <w:sz w:val="18"/>
          <w:szCs w:val="18"/>
        </w:rPr>
        <w:t>Wykonawca</w:t>
      </w:r>
      <w:r>
        <w:rPr>
          <w:rFonts w:ascii="Arial" w:hAnsi="Arial"/>
          <w:sz w:val="18"/>
          <w:szCs w:val="18"/>
        </w:rPr>
        <w:t xml:space="preserve"> jest zobowiązany m.in. do następujących czynności określonych szczegółowo w pozostałych postanowieniach Umowy i dokumentacji, o której mowa w § 1, stanowiącej jej integralną część:</w:t>
      </w:r>
    </w:p>
    <w:p w:rsidR="002F1697" w:rsidRDefault="004C14EC">
      <w:pPr>
        <w:numPr>
          <w:ilvl w:val="0"/>
          <w:numId w:val="10"/>
        </w:numPr>
        <w:spacing w:after="0" w:line="360" w:lineRule="auto"/>
        <w:jc w:val="both"/>
        <w:rPr>
          <w:sz w:val="18"/>
          <w:szCs w:val="18"/>
        </w:rPr>
      </w:pPr>
      <w:r>
        <w:rPr>
          <w:rFonts w:ascii="Arial" w:hAnsi="Arial"/>
          <w:sz w:val="18"/>
          <w:szCs w:val="18"/>
        </w:rPr>
        <w:t xml:space="preserve">wykonywania robót budowlanych oraz innych czynności objętych przedmiotem Umowy zgodnie </w:t>
      </w:r>
      <w:r>
        <w:rPr>
          <w:rFonts w:ascii="Arial Unicode MS" w:eastAsia="Arial Unicode MS" w:hAnsi="Arial Unicode MS" w:cs="Arial Unicode MS"/>
          <w:sz w:val="18"/>
          <w:szCs w:val="18"/>
        </w:rPr>
        <w:br/>
      </w:r>
      <w:r>
        <w:rPr>
          <w:rFonts w:ascii="Arial" w:hAnsi="Arial"/>
          <w:sz w:val="18"/>
          <w:szCs w:val="18"/>
        </w:rPr>
        <w:t>z właściwymi przepisami prawa oraz wymogami z zakresu bezpieczeństwa i higieny pracy obowiązującymi przy wykonywaniu robót budowlanych,</w:t>
      </w:r>
    </w:p>
    <w:p w:rsidR="002F1697" w:rsidRDefault="004C14EC">
      <w:pPr>
        <w:numPr>
          <w:ilvl w:val="0"/>
          <w:numId w:val="10"/>
        </w:numPr>
        <w:spacing w:after="0" w:line="360" w:lineRule="auto"/>
        <w:jc w:val="both"/>
        <w:rPr>
          <w:sz w:val="18"/>
          <w:szCs w:val="18"/>
        </w:rPr>
      </w:pPr>
      <w:r>
        <w:rPr>
          <w:rFonts w:ascii="Arial" w:hAnsi="Arial"/>
          <w:sz w:val="18"/>
          <w:szCs w:val="18"/>
        </w:rPr>
        <w:t xml:space="preserve">angażowania odpowiedniej liczby osób, posiadających niezbędne uprawnienia, wiedzę </w:t>
      </w:r>
      <w:r>
        <w:rPr>
          <w:rFonts w:ascii="Arial Unicode MS" w:eastAsia="Arial Unicode MS" w:hAnsi="Arial Unicode MS" w:cs="Arial Unicode MS"/>
          <w:sz w:val="18"/>
          <w:szCs w:val="18"/>
        </w:rPr>
        <w:br/>
      </w:r>
      <w:r>
        <w:rPr>
          <w:rFonts w:ascii="Arial" w:hAnsi="Arial"/>
          <w:sz w:val="18"/>
          <w:szCs w:val="18"/>
        </w:rPr>
        <w:t xml:space="preserve">i doświadczenie do wykonywania powierzonych im robót i innych czynności w ramach wykonania przedmiotu Umowy, </w:t>
      </w:r>
    </w:p>
    <w:p w:rsidR="002F1697" w:rsidRDefault="004C14EC">
      <w:pPr>
        <w:numPr>
          <w:ilvl w:val="0"/>
          <w:numId w:val="10"/>
        </w:numPr>
        <w:spacing w:after="0" w:line="360" w:lineRule="auto"/>
        <w:jc w:val="both"/>
        <w:rPr>
          <w:rFonts w:ascii="Arial" w:hAnsi="Arial"/>
          <w:sz w:val="18"/>
          <w:szCs w:val="18"/>
        </w:rPr>
      </w:pPr>
      <w:r>
        <w:rPr>
          <w:rFonts w:ascii="Arial" w:hAnsi="Arial"/>
          <w:sz w:val="18"/>
          <w:szCs w:val="18"/>
        </w:rPr>
        <w:t xml:space="preserve">przekazywania inspektorowi nadzoru inwestorskiego informacji dotyczących realizacji Umowy, w tym do natychmiastowego, pisemnego informowania o wszystkich możliwych zagrożeniach w terminowym wykonaniu Umowy, z podaniem ich przypuszczalnych konsekwencji, a także umożliwienia  przeprowadzenia kontroli stanu jej realizacji przez </w:t>
      </w:r>
      <w:r>
        <w:rPr>
          <w:rFonts w:ascii="Arial" w:hAnsi="Arial"/>
          <w:i/>
          <w:iCs/>
          <w:sz w:val="18"/>
          <w:szCs w:val="18"/>
        </w:rPr>
        <w:t>Zamawiającego</w:t>
      </w:r>
      <w:r>
        <w:rPr>
          <w:rFonts w:ascii="Arial" w:hAnsi="Arial"/>
          <w:sz w:val="18"/>
          <w:szCs w:val="18"/>
        </w:rPr>
        <w:t>,</w:t>
      </w:r>
    </w:p>
    <w:p w:rsidR="002F1697" w:rsidRDefault="004C14EC">
      <w:pPr>
        <w:numPr>
          <w:ilvl w:val="0"/>
          <w:numId w:val="10"/>
        </w:numPr>
        <w:spacing w:after="0" w:line="360" w:lineRule="auto"/>
        <w:jc w:val="both"/>
        <w:rPr>
          <w:rFonts w:ascii="Arial" w:hAnsi="Arial"/>
          <w:sz w:val="18"/>
          <w:szCs w:val="18"/>
        </w:rPr>
      </w:pPr>
      <w:r>
        <w:rPr>
          <w:rFonts w:ascii="Arial" w:hAnsi="Arial"/>
          <w:sz w:val="18"/>
          <w:szCs w:val="18"/>
        </w:rPr>
        <w:t xml:space="preserve">stosowania się do poleceń inspektora nadzoru inwestorskiego zgodnych z przepisami prawa </w:t>
      </w:r>
      <w:r>
        <w:rPr>
          <w:rFonts w:ascii="Arial Unicode MS" w:eastAsia="Arial Unicode MS" w:hAnsi="Arial Unicode MS" w:cs="Arial Unicode MS"/>
          <w:sz w:val="18"/>
          <w:szCs w:val="18"/>
        </w:rPr>
        <w:br/>
      </w:r>
      <w:r>
        <w:rPr>
          <w:rFonts w:ascii="Arial" w:hAnsi="Arial"/>
          <w:sz w:val="18"/>
          <w:szCs w:val="18"/>
        </w:rPr>
        <w:t>i postanowieniami Umowy,</w:t>
      </w:r>
    </w:p>
    <w:p w:rsidR="002F1697" w:rsidRDefault="004C14EC">
      <w:pPr>
        <w:numPr>
          <w:ilvl w:val="0"/>
          <w:numId w:val="10"/>
        </w:numPr>
        <w:spacing w:after="0" w:line="360" w:lineRule="auto"/>
        <w:jc w:val="both"/>
        <w:rPr>
          <w:rFonts w:ascii="Arial" w:hAnsi="Arial"/>
          <w:sz w:val="18"/>
          <w:szCs w:val="18"/>
        </w:rPr>
      </w:pPr>
      <w:r>
        <w:rPr>
          <w:rFonts w:ascii="Arial" w:hAnsi="Arial"/>
          <w:sz w:val="18"/>
          <w:szCs w:val="18"/>
        </w:rPr>
        <w:t>podłączenia i uruchomienia nowych instalacji i platform;</w:t>
      </w:r>
    </w:p>
    <w:p w:rsidR="002F1697" w:rsidRDefault="004C14EC">
      <w:pPr>
        <w:numPr>
          <w:ilvl w:val="0"/>
          <w:numId w:val="10"/>
        </w:numPr>
        <w:spacing w:after="0" w:line="360" w:lineRule="auto"/>
        <w:jc w:val="both"/>
        <w:rPr>
          <w:rFonts w:ascii="Arial" w:hAnsi="Arial"/>
          <w:sz w:val="18"/>
          <w:szCs w:val="18"/>
        </w:rPr>
      </w:pPr>
      <w:r>
        <w:rPr>
          <w:rFonts w:ascii="Arial" w:hAnsi="Arial"/>
          <w:sz w:val="18"/>
          <w:szCs w:val="18"/>
        </w:rPr>
        <w:t xml:space="preserve">uzyskania na rzecz </w:t>
      </w:r>
      <w:r>
        <w:rPr>
          <w:rFonts w:ascii="Arial" w:hAnsi="Arial"/>
          <w:i/>
          <w:iCs/>
          <w:sz w:val="18"/>
          <w:szCs w:val="18"/>
        </w:rPr>
        <w:t>Zamawiającego</w:t>
      </w:r>
      <w:r>
        <w:rPr>
          <w:rFonts w:ascii="Arial" w:hAnsi="Arial"/>
          <w:sz w:val="18"/>
          <w:szCs w:val="18"/>
        </w:rPr>
        <w:t xml:space="preserve"> dopuszczenia platform do ruchu (tj. rejestracji i uzyskania decyzji zezwalającej na eksploatację) przez Urząd Dozoru Technicznego (odbiór przez UDT);</w:t>
      </w:r>
    </w:p>
    <w:p w:rsidR="002F1697" w:rsidRDefault="004C14EC">
      <w:pPr>
        <w:numPr>
          <w:ilvl w:val="0"/>
          <w:numId w:val="10"/>
        </w:numPr>
        <w:spacing w:after="0" w:line="360" w:lineRule="auto"/>
        <w:jc w:val="both"/>
        <w:rPr>
          <w:rFonts w:ascii="Arial" w:hAnsi="Arial"/>
          <w:sz w:val="18"/>
          <w:szCs w:val="18"/>
        </w:rPr>
      </w:pPr>
      <w:r>
        <w:rPr>
          <w:rFonts w:ascii="Arial" w:hAnsi="Arial"/>
          <w:sz w:val="18"/>
          <w:szCs w:val="18"/>
        </w:rPr>
        <w:t>opracowania niezbędnych instrukcji obsługi i konserwacji platformy,</w:t>
      </w:r>
    </w:p>
    <w:p w:rsidR="002F1697" w:rsidRDefault="004C14EC">
      <w:pPr>
        <w:numPr>
          <w:ilvl w:val="0"/>
          <w:numId w:val="10"/>
        </w:numPr>
        <w:spacing w:after="0" w:line="360" w:lineRule="auto"/>
        <w:jc w:val="both"/>
        <w:rPr>
          <w:rFonts w:ascii="Arial" w:hAnsi="Arial"/>
          <w:sz w:val="18"/>
          <w:szCs w:val="18"/>
        </w:rPr>
      </w:pPr>
      <w:r>
        <w:rPr>
          <w:rFonts w:ascii="Arial" w:hAnsi="Arial"/>
          <w:sz w:val="18"/>
          <w:szCs w:val="18"/>
        </w:rPr>
        <w:t xml:space="preserve">przeszkolenia do 3 osób personelu </w:t>
      </w:r>
      <w:r>
        <w:rPr>
          <w:rFonts w:ascii="Arial" w:hAnsi="Arial"/>
          <w:i/>
          <w:iCs/>
          <w:sz w:val="18"/>
          <w:szCs w:val="18"/>
        </w:rPr>
        <w:t>Zamawiającego</w:t>
      </w:r>
      <w:r>
        <w:rPr>
          <w:rFonts w:ascii="Arial" w:hAnsi="Arial"/>
          <w:sz w:val="18"/>
          <w:szCs w:val="18"/>
        </w:rPr>
        <w:t xml:space="preserve"> z obsługi i konserwacji zabudowanych platform,</w:t>
      </w:r>
    </w:p>
    <w:p w:rsidR="002F1697" w:rsidRDefault="004C14EC">
      <w:pPr>
        <w:numPr>
          <w:ilvl w:val="0"/>
          <w:numId w:val="10"/>
        </w:numPr>
        <w:spacing w:after="0" w:line="360" w:lineRule="auto"/>
        <w:jc w:val="both"/>
        <w:rPr>
          <w:rFonts w:ascii="Arial" w:hAnsi="Arial"/>
          <w:sz w:val="18"/>
          <w:szCs w:val="18"/>
        </w:rPr>
      </w:pPr>
      <w:r>
        <w:rPr>
          <w:rFonts w:ascii="Arial" w:hAnsi="Arial"/>
          <w:sz w:val="18"/>
          <w:szCs w:val="18"/>
        </w:rPr>
        <w:t>wykonania dokumentacji powykonawczej,</w:t>
      </w:r>
    </w:p>
    <w:p w:rsidR="002F1697" w:rsidRDefault="004C14EC">
      <w:pPr>
        <w:numPr>
          <w:ilvl w:val="0"/>
          <w:numId w:val="10"/>
        </w:numPr>
        <w:spacing w:after="0" w:line="360" w:lineRule="auto"/>
        <w:jc w:val="both"/>
        <w:rPr>
          <w:rFonts w:ascii="Arial" w:hAnsi="Arial"/>
          <w:sz w:val="18"/>
          <w:szCs w:val="18"/>
        </w:rPr>
      </w:pPr>
      <w:r>
        <w:rPr>
          <w:rFonts w:ascii="Arial" w:hAnsi="Arial"/>
          <w:sz w:val="18"/>
          <w:szCs w:val="18"/>
        </w:rPr>
        <w:t>utrzymywania porządku na terenie budowy oraz podjęcia niezbędnych działań w celu uniemożliwienia wstępu na teren budowy osobom nieupoważnionym,</w:t>
      </w:r>
    </w:p>
    <w:p w:rsidR="002F1697" w:rsidRDefault="004C14EC">
      <w:pPr>
        <w:numPr>
          <w:ilvl w:val="0"/>
          <w:numId w:val="10"/>
        </w:numPr>
        <w:spacing w:after="0" w:line="360" w:lineRule="auto"/>
        <w:jc w:val="both"/>
        <w:rPr>
          <w:rFonts w:ascii="Arial" w:hAnsi="Arial"/>
          <w:sz w:val="18"/>
          <w:szCs w:val="18"/>
        </w:rPr>
      </w:pPr>
      <w:r>
        <w:rPr>
          <w:rFonts w:ascii="Arial" w:hAnsi="Arial"/>
          <w:sz w:val="18"/>
          <w:szCs w:val="18"/>
        </w:rPr>
        <w:t>zgłaszania gotowości do odbioru robót i udziału w odbiorach, w wyznaczonych terminach,</w:t>
      </w:r>
    </w:p>
    <w:p w:rsidR="002F1697" w:rsidRDefault="004C14EC">
      <w:pPr>
        <w:numPr>
          <w:ilvl w:val="0"/>
          <w:numId w:val="10"/>
        </w:numPr>
        <w:spacing w:after="0" w:line="360" w:lineRule="auto"/>
        <w:jc w:val="both"/>
        <w:rPr>
          <w:rFonts w:ascii="Arial" w:hAnsi="Arial"/>
          <w:sz w:val="18"/>
          <w:szCs w:val="18"/>
        </w:rPr>
      </w:pPr>
      <w:r>
        <w:rPr>
          <w:rFonts w:ascii="Arial" w:hAnsi="Arial"/>
          <w:sz w:val="18"/>
          <w:szCs w:val="18"/>
        </w:rPr>
        <w:t xml:space="preserve">terminowego usuwania wad, ujawnionych w czasie wykonywania robót, w czasie odbiorów lub </w:t>
      </w:r>
      <w:r>
        <w:rPr>
          <w:rFonts w:ascii="Arial Unicode MS" w:eastAsia="Arial Unicode MS" w:hAnsi="Arial Unicode MS" w:cs="Arial Unicode MS"/>
          <w:sz w:val="18"/>
          <w:szCs w:val="18"/>
        </w:rPr>
        <w:br/>
      </w:r>
      <w:r>
        <w:rPr>
          <w:rFonts w:ascii="Arial" w:hAnsi="Arial"/>
          <w:sz w:val="18"/>
          <w:szCs w:val="18"/>
        </w:rPr>
        <w:t>w czasie obowiązywania gwarancji i rękojmi.</w:t>
      </w:r>
    </w:p>
    <w:p w:rsidR="002F1697" w:rsidRDefault="004C14EC">
      <w:pPr>
        <w:spacing w:after="0" w:line="360" w:lineRule="auto"/>
        <w:ind w:left="284" w:hanging="284"/>
        <w:jc w:val="both"/>
      </w:pPr>
      <w:r>
        <w:rPr>
          <w:rFonts w:ascii="Arial" w:hAnsi="Arial"/>
          <w:sz w:val="18"/>
          <w:szCs w:val="18"/>
        </w:rPr>
        <w:t xml:space="preserve">3. </w:t>
      </w:r>
      <w:r>
        <w:rPr>
          <w:rFonts w:ascii="Arial" w:hAnsi="Arial"/>
          <w:i/>
          <w:iCs/>
          <w:sz w:val="18"/>
          <w:szCs w:val="18"/>
        </w:rPr>
        <w:t>Wykonawca</w:t>
      </w:r>
      <w:r>
        <w:rPr>
          <w:rFonts w:ascii="Arial" w:hAnsi="Arial"/>
          <w:sz w:val="18"/>
          <w:szCs w:val="18"/>
        </w:rPr>
        <w:t xml:space="preserve"> ponosi całkowitą odpowiedzialność materialną i prawną na zasadach ogólnych za szkody powstałe na terenie budowy oraz na terenie przyległym, spowodowane działalnością </w:t>
      </w:r>
      <w:r>
        <w:rPr>
          <w:rFonts w:ascii="Arial" w:hAnsi="Arial"/>
          <w:i/>
          <w:iCs/>
          <w:sz w:val="18"/>
          <w:szCs w:val="18"/>
        </w:rPr>
        <w:t>Wykonawcy</w:t>
      </w:r>
      <w:r>
        <w:rPr>
          <w:rFonts w:ascii="Arial" w:hAnsi="Arial"/>
          <w:sz w:val="18"/>
          <w:szCs w:val="18"/>
        </w:rPr>
        <w:t xml:space="preserve"> i/lub jego podwykonawców, związane z realizacją Umowy od chwili przejęcia terenu budowy do jego oddania, </w:t>
      </w:r>
      <w:r>
        <w:rPr>
          <w:rFonts w:ascii="Arial Unicode MS" w:eastAsia="Arial Unicode MS" w:hAnsi="Arial Unicode MS" w:cs="Arial Unicode MS"/>
          <w:sz w:val="18"/>
          <w:szCs w:val="18"/>
        </w:rPr>
        <w:br/>
      </w:r>
      <w:r>
        <w:rPr>
          <w:rFonts w:ascii="Arial" w:hAnsi="Arial"/>
          <w:sz w:val="18"/>
          <w:szCs w:val="18"/>
        </w:rPr>
        <w:t xml:space="preserve">w szczególności za uszkodzenie ciała, utratę zdrowia lub śmierć osób oraz uszkodzenie lub utratę mienia, </w:t>
      </w:r>
      <w:r>
        <w:rPr>
          <w:rFonts w:ascii="Arial Unicode MS" w:eastAsia="Arial Unicode MS" w:hAnsi="Arial Unicode MS" w:cs="Arial Unicode MS"/>
          <w:sz w:val="18"/>
          <w:szCs w:val="18"/>
        </w:rPr>
        <w:br/>
      </w:r>
      <w:r>
        <w:rPr>
          <w:rFonts w:ascii="Arial" w:hAnsi="Arial"/>
          <w:sz w:val="18"/>
          <w:szCs w:val="18"/>
        </w:rPr>
        <w:t xml:space="preserve">a także ponosi odpowiedzialność za wybrane metody działań i bezpieczeństwo na terenie budowy w tym za szkody spowodowane niewłaściwym oznakowaniem, zabezpieczeniem robót lub wadami technicznymi ich wykonania. </w:t>
      </w:r>
    </w:p>
    <w:p w:rsidR="002F1697" w:rsidRDefault="004C14EC">
      <w:pPr>
        <w:tabs>
          <w:tab w:val="left" w:pos="109"/>
          <w:tab w:val="left" w:pos="1134"/>
        </w:tabs>
        <w:spacing w:after="0" w:line="360" w:lineRule="auto"/>
        <w:ind w:left="227" w:hanging="227"/>
        <w:jc w:val="both"/>
      </w:pPr>
      <w:r>
        <w:rPr>
          <w:rFonts w:ascii="Arial" w:hAnsi="Arial"/>
          <w:sz w:val="18"/>
          <w:szCs w:val="18"/>
        </w:rPr>
        <w:t xml:space="preserve">4. </w:t>
      </w:r>
      <w:r>
        <w:rPr>
          <w:rFonts w:ascii="Arial" w:hAnsi="Arial"/>
          <w:i/>
          <w:iCs/>
          <w:sz w:val="18"/>
          <w:szCs w:val="18"/>
        </w:rPr>
        <w:t>Wykonawca</w:t>
      </w:r>
      <w:r>
        <w:rPr>
          <w:rFonts w:ascii="Arial" w:hAnsi="Arial"/>
          <w:sz w:val="18"/>
          <w:szCs w:val="18"/>
        </w:rPr>
        <w:t xml:space="preserve"> ponosi odpowiedzialność wobec osób trzecich za szkody i inne zdarzenia powstałe w związku </w:t>
      </w:r>
      <w:r>
        <w:rPr>
          <w:rFonts w:ascii="Arial Unicode MS" w:eastAsia="Arial Unicode MS" w:hAnsi="Arial Unicode MS" w:cs="Arial Unicode MS"/>
          <w:sz w:val="18"/>
          <w:szCs w:val="18"/>
        </w:rPr>
        <w:br/>
      </w:r>
      <w:r>
        <w:rPr>
          <w:rFonts w:ascii="Arial" w:hAnsi="Arial"/>
          <w:sz w:val="18"/>
          <w:szCs w:val="18"/>
        </w:rPr>
        <w:t xml:space="preserve">z wykonywaniem robót budowlanych, chyba że wyłącznie odpowiedzialnym za powstałe szkody jest </w:t>
      </w:r>
      <w:r>
        <w:rPr>
          <w:rFonts w:ascii="Arial" w:hAnsi="Arial"/>
          <w:sz w:val="18"/>
          <w:szCs w:val="18"/>
        </w:rPr>
        <w:lastRenderedPageBreak/>
        <w:t xml:space="preserve">poszkodowany (w tym </w:t>
      </w:r>
      <w:r>
        <w:rPr>
          <w:rFonts w:ascii="Arial" w:hAnsi="Arial"/>
          <w:i/>
          <w:iCs/>
          <w:sz w:val="18"/>
          <w:szCs w:val="18"/>
        </w:rPr>
        <w:t>Zamawiający</w:t>
      </w:r>
      <w:r>
        <w:rPr>
          <w:rFonts w:ascii="Arial" w:hAnsi="Arial"/>
          <w:sz w:val="18"/>
          <w:szCs w:val="18"/>
        </w:rPr>
        <w:t xml:space="preserve">) lub osoba trzecia, za którą </w:t>
      </w:r>
      <w:r>
        <w:rPr>
          <w:rFonts w:ascii="Arial" w:hAnsi="Arial"/>
          <w:i/>
          <w:iCs/>
          <w:sz w:val="18"/>
          <w:szCs w:val="18"/>
        </w:rPr>
        <w:t>Wykonawca</w:t>
      </w:r>
      <w:r>
        <w:rPr>
          <w:rFonts w:ascii="Arial" w:hAnsi="Arial"/>
          <w:sz w:val="18"/>
          <w:szCs w:val="18"/>
        </w:rPr>
        <w:t xml:space="preserve"> nie ponosi odpowiedzialności, lub szkoda powstała w wyniku działania siły wyższej.</w:t>
      </w:r>
    </w:p>
    <w:p w:rsidR="002F1697" w:rsidRDefault="004C14EC">
      <w:pPr>
        <w:tabs>
          <w:tab w:val="left" w:pos="109"/>
          <w:tab w:val="left" w:pos="1134"/>
        </w:tabs>
        <w:spacing w:after="0" w:line="360" w:lineRule="auto"/>
        <w:ind w:left="227" w:hanging="227"/>
        <w:jc w:val="both"/>
      </w:pPr>
      <w:r>
        <w:rPr>
          <w:rFonts w:ascii="Arial" w:hAnsi="Arial"/>
          <w:sz w:val="18"/>
          <w:szCs w:val="18"/>
        </w:rPr>
        <w:t xml:space="preserve">5. </w:t>
      </w:r>
      <w:r>
        <w:rPr>
          <w:rFonts w:ascii="Arial" w:hAnsi="Arial"/>
          <w:i/>
          <w:iCs/>
          <w:sz w:val="18"/>
          <w:szCs w:val="18"/>
        </w:rPr>
        <w:t>Wykonawca</w:t>
      </w:r>
      <w:r>
        <w:rPr>
          <w:rFonts w:ascii="Arial" w:hAnsi="Arial"/>
          <w:sz w:val="18"/>
          <w:szCs w:val="18"/>
        </w:rPr>
        <w:t xml:space="preserve"> oświadcza, że uzyskał od </w:t>
      </w:r>
      <w:r>
        <w:rPr>
          <w:rFonts w:ascii="Arial" w:hAnsi="Arial"/>
          <w:i/>
          <w:iCs/>
          <w:sz w:val="18"/>
          <w:szCs w:val="18"/>
        </w:rPr>
        <w:t>Zamawiającego</w:t>
      </w:r>
      <w:r>
        <w:rPr>
          <w:rFonts w:ascii="Arial" w:hAnsi="Arial"/>
          <w:sz w:val="18"/>
          <w:szCs w:val="18"/>
        </w:rPr>
        <w:t xml:space="preserve"> wszelkie informacje, wyjaśnienia oraz dane techniczne niezbędne do prawidłowego wykonania przedmiotu Umowy oraz, że został poinformowany o tym, że przedmiot Umowy jest współfinansowany ze środków EFS w ramach Programu POWER.</w:t>
      </w:r>
    </w:p>
    <w:p w:rsidR="002F1697" w:rsidRDefault="004C14EC">
      <w:pPr>
        <w:tabs>
          <w:tab w:val="left" w:pos="109"/>
          <w:tab w:val="left" w:pos="1134"/>
        </w:tabs>
        <w:spacing w:after="0" w:line="360" w:lineRule="auto"/>
        <w:ind w:left="227" w:hanging="227"/>
        <w:jc w:val="both"/>
      </w:pPr>
      <w:r>
        <w:rPr>
          <w:rFonts w:ascii="Arial" w:hAnsi="Arial"/>
          <w:sz w:val="18"/>
          <w:szCs w:val="18"/>
        </w:rPr>
        <w:t xml:space="preserve">6. </w:t>
      </w:r>
      <w:r>
        <w:rPr>
          <w:rFonts w:ascii="Arial" w:hAnsi="Arial"/>
          <w:i/>
          <w:iCs/>
          <w:sz w:val="18"/>
          <w:szCs w:val="18"/>
        </w:rPr>
        <w:t>Zamawiający</w:t>
      </w:r>
      <w:r>
        <w:rPr>
          <w:rFonts w:ascii="Arial" w:hAnsi="Arial"/>
          <w:sz w:val="18"/>
          <w:szCs w:val="18"/>
        </w:rPr>
        <w:t xml:space="preserve"> zobowiązuje się do spełnienia warunków określonych w niniejszej Umowie, w szczególności: protokolarnego przekazania </w:t>
      </w:r>
      <w:r>
        <w:rPr>
          <w:rFonts w:ascii="Arial" w:hAnsi="Arial"/>
          <w:i/>
          <w:iCs/>
          <w:sz w:val="18"/>
          <w:szCs w:val="18"/>
        </w:rPr>
        <w:t>Wykonawcy</w:t>
      </w:r>
      <w:r>
        <w:rPr>
          <w:rFonts w:ascii="Arial" w:hAnsi="Arial"/>
          <w:sz w:val="18"/>
          <w:szCs w:val="18"/>
        </w:rPr>
        <w:t xml:space="preserve"> terenu budowy, odebrania przedmiotu Umowy i zapłaty należnego wynagrodzenia za wykonanie przedmiotu Umowy.</w:t>
      </w:r>
    </w:p>
    <w:p w:rsidR="002F1697" w:rsidRDefault="002F1697">
      <w:pPr>
        <w:spacing w:after="0"/>
        <w:jc w:val="center"/>
        <w:rPr>
          <w:rFonts w:ascii="Arial" w:eastAsia="Arial" w:hAnsi="Arial" w:cs="Arial"/>
          <w:b/>
          <w:bCs/>
          <w:sz w:val="18"/>
          <w:szCs w:val="18"/>
        </w:rPr>
      </w:pPr>
    </w:p>
    <w:p w:rsidR="002F1697" w:rsidRDefault="002F1697">
      <w:pPr>
        <w:spacing w:after="0"/>
        <w:jc w:val="center"/>
        <w:rPr>
          <w:rFonts w:ascii="Arial" w:eastAsia="Arial" w:hAnsi="Arial" w:cs="Arial"/>
          <w:b/>
          <w:bCs/>
          <w:sz w:val="18"/>
          <w:szCs w:val="18"/>
        </w:rPr>
      </w:pPr>
    </w:p>
    <w:p w:rsidR="002F1697" w:rsidRDefault="004C14EC">
      <w:pPr>
        <w:spacing w:after="0"/>
        <w:jc w:val="center"/>
      </w:pPr>
      <w:r>
        <w:rPr>
          <w:rFonts w:ascii="Arial" w:hAnsi="Arial"/>
          <w:b/>
          <w:bCs/>
          <w:sz w:val="18"/>
          <w:szCs w:val="18"/>
        </w:rPr>
        <w:t>§ 3</w:t>
      </w:r>
    </w:p>
    <w:p w:rsidR="002F1697" w:rsidRDefault="004C14EC">
      <w:pPr>
        <w:spacing w:after="0"/>
        <w:jc w:val="center"/>
      </w:pPr>
      <w:r>
        <w:rPr>
          <w:rFonts w:ascii="Arial" w:hAnsi="Arial"/>
          <w:b/>
          <w:bCs/>
          <w:sz w:val="18"/>
          <w:szCs w:val="18"/>
        </w:rPr>
        <w:t>Termin oraz pozostałe warunki realizacji umowy</w:t>
      </w:r>
    </w:p>
    <w:p w:rsidR="002F1697" w:rsidRDefault="002F1697">
      <w:pPr>
        <w:tabs>
          <w:tab w:val="left" w:pos="426"/>
        </w:tabs>
        <w:spacing w:after="0"/>
        <w:ind w:left="720"/>
        <w:jc w:val="center"/>
      </w:pPr>
    </w:p>
    <w:p w:rsidR="002F1697" w:rsidRDefault="004C14EC">
      <w:pPr>
        <w:numPr>
          <w:ilvl w:val="0"/>
          <w:numId w:val="12"/>
        </w:numPr>
        <w:spacing w:after="0" w:line="360" w:lineRule="auto"/>
        <w:jc w:val="both"/>
        <w:rPr>
          <w:sz w:val="18"/>
          <w:szCs w:val="18"/>
        </w:rPr>
      </w:pPr>
      <w:r>
        <w:rPr>
          <w:rFonts w:ascii="Arial" w:hAnsi="Arial"/>
          <w:i/>
          <w:iCs/>
          <w:sz w:val="18"/>
          <w:szCs w:val="18"/>
        </w:rPr>
        <w:t>Wykonawca</w:t>
      </w:r>
      <w:r>
        <w:rPr>
          <w:rFonts w:ascii="Arial" w:hAnsi="Arial"/>
          <w:sz w:val="18"/>
          <w:szCs w:val="18"/>
        </w:rPr>
        <w:t xml:space="preserve"> zrealizuje przedmiot umowy w terminie </w:t>
      </w:r>
      <w:r>
        <w:rPr>
          <w:rFonts w:ascii="Arial" w:hAnsi="Arial"/>
          <w:b/>
          <w:bCs/>
          <w:sz w:val="18"/>
          <w:szCs w:val="18"/>
        </w:rPr>
        <w:t xml:space="preserve">do </w:t>
      </w:r>
      <w:r w:rsidR="00291A21">
        <w:rPr>
          <w:rFonts w:ascii="Arial" w:hAnsi="Arial"/>
          <w:b/>
          <w:bCs/>
          <w:sz w:val="18"/>
          <w:szCs w:val="18"/>
        </w:rPr>
        <w:t>4</w:t>
      </w:r>
      <w:r>
        <w:rPr>
          <w:rFonts w:ascii="Arial" w:hAnsi="Arial"/>
          <w:b/>
          <w:bCs/>
          <w:sz w:val="18"/>
          <w:szCs w:val="18"/>
        </w:rPr>
        <w:t xml:space="preserve"> miesięcy licząc od daty przekazania terenu budowy. </w:t>
      </w:r>
    </w:p>
    <w:p w:rsidR="002F1697" w:rsidRDefault="004C14EC">
      <w:pPr>
        <w:numPr>
          <w:ilvl w:val="0"/>
          <w:numId w:val="12"/>
        </w:numPr>
        <w:spacing w:after="0" w:line="360" w:lineRule="auto"/>
        <w:jc w:val="both"/>
        <w:rPr>
          <w:sz w:val="18"/>
          <w:szCs w:val="18"/>
        </w:rPr>
      </w:pPr>
      <w:r>
        <w:rPr>
          <w:rFonts w:ascii="Arial" w:hAnsi="Arial"/>
          <w:sz w:val="18"/>
          <w:szCs w:val="18"/>
        </w:rPr>
        <w:t xml:space="preserve">Zamawiający przekaże </w:t>
      </w:r>
      <w:r>
        <w:rPr>
          <w:rFonts w:ascii="Arial" w:hAnsi="Arial"/>
          <w:i/>
          <w:iCs/>
          <w:sz w:val="18"/>
          <w:szCs w:val="18"/>
        </w:rPr>
        <w:t>Wykonawcy</w:t>
      </w:r>
      <w:r>
        <w:rPr>
          <w:rFonts w:ascii="Arial" w:hAnsi="Arial"/>
          <w:sz w:val="18"/>
          <w:szCs w:val="18"/>
        </w:rPr>
        <w:t xml:space="preserve"> protokolarnie teren budowy w terminie </w:t>
      </w:r>
      <w:r>
        <w:rPr>
          <w:rFonts w:ascii="Arial" w:hAnsi="Arial"/>
          <w:b/>
          <w:bCs/>
          <w:sz w:val="18"/>
          <w:szCs w:val="18"/>
        </w:rPr>
        <w:t>do 21 dni roboczych od daty zawarcia umowy.</w:t>
      </w:r>
      <w:r>
        <w:t xml:space="preserve"> </w:t>
      </w:r>
      <w:r>
        <w:rPr>
          <w:rFonts w:ascii="Arial" w:hAnsi="Arial"/>
          <w:sz w:val="18"/>
          <w:szCs w:val="18"/>
        </w:rPr>
        <w:t xml:space="preserve">Wskazanie terminu przekazania terenu budowy jest uprawnieniem </w:t>
      </w:r>
      <w:r>
        <w:rPr>
          <w:rFonts w:ascii="Arial" w:hAnsi="Arial"/>
          <w:i/>
          <w:iCs/>
          <w:sz w:val="18"/>
          <w:szCs w:val="18"/>
        </w:rPr>
        <w:t>Zamawiającego</w:t>
      </w:r>
      <w:r>
        <w:rPr>
          <w:rFonts w:ascii="Arial" w:hAnsi="Arial"/>
          <w:sz w:val="18"/>
          <w:szCs w:val="18"/>
        </w:rPr>
        <w:t xml:space="preserve">. </w:t>
      </w:r>
      <w:r>
        <w:rPr>
          <w:rFonts w:ascii="Arial" w:hAnsi="Arial"/>
          <w:i/>
          <w:iCs/>
          <w:sz w:val="18"/>
          <w:szCs w:val="18"/>
        </w:rPr>
        <w:t>Wykonawca</w:t>
      </w:r>
      <w:r>
        <w:rPr>
          <w:rFonts w:ascii="Arial" w:hAnsi="Arial"/>
          <w:sz w:val="18"/>
          <w:szCs w:val="18"/>
        </w:rPr>
        <w:t xml:space="preserve"> zobowiązany jest do utrzymania gotowości do przejęcia terenu budowy.</w:t>
      </w:r>
    </w:p>
    <w:p w:rsidR="002F1697" w:rsidRDefault="004C14EC">
      <w:pPr>
        <w:numPr>
          <w:ilvl w:val="0"/>
          <w:numId w:val="12"/>
        </w:numPr>
        <w:spacing w:after="0" w:line="360" w:lineRule="auto"/>
        <w:jc w:val="both"/>
        <w:rPr>
          <w:sz w:val="18"/>
          <w:szCs w:val="18"/>
        </w:rPr>
      </w:pPr>
      <w:r>
        <w:rPr>
          <w:rFonts w:ascii="Arial" w:hAnsi="Arial"/>
          <w:sz w:val="18"/>
          <w:szCs w:val="18"/>
        </w:rPr>
        <w:t>Wykonawca w dniu zawarcia umowy zobowiązany jest do przekazania Zamawiającemu w dwóch egzemplarzach:</w:t>
      </w:r>
    </w:p>
    <w:p w:rsidR="002F1697" w:rsidRDefault="004C14EC">
      <w:pPr>
        <w:spacing w:after="0" w:line="360" w:lineRule="auto"/>
        <w:ind w:left="340"/>
        <w:jc w:val="both"/>
      </w:pPr>
      <w:r>
        <w:rPr>
          <w:rFonts w:ascii="Arial" w:hAnsi="Arial"/>
          <w:sz w:val="18"/>
          <w:szCs w:val="18"/>
        </w:rPr>
        <w:t>- dokumentów podpisanych przez osoby których dane dokumenty dotyczą, obrazujących kwalifikacje/doświadczenie o którym mowa w art. 37 ust. a oraz c ustawy z dnia 23 lipca 2003 r. o ochronie zabytków i opiece nad zabytkami,</w:t>
      </w:r>
    </w:p>
    <w:p w:rsidR="002F1697" w:rsidRDefault="004C14EC">
      <w:pPr>
        <w:spacing w:after="0" w:line="360" w:lineRule="auto"/>
        <w:ind w:left="340"/>
        <w:jc w:val="both"/>
      </w:pPr>
      <w:r>
        <w:t xml:space="preserve">- </w:t>
      </w:r>
      <w:r>
        <w:rPr>
          <w:rFonts w:ascii="Arial" w:hAnsi="Arial"/>
          <w:sz w:val="18"/>
          <w:szCs w:val="18"/>
        </w:rPr>
        <w:t>oświadczeń osób – (kierownika budowy, kierownika robót oraz kierownika prac konserwatorskich oraz restauratorskich), potwierdzających przyjęcie przez nie obowiązków na budowie (zgodne z wzorem udostępnionym przez Powiatowego Inspektora Nadzoru Budowlanego w Katowicach).</w:t>
      </w:r>
    </w:p>
    <w:p w:rsidR="002F1697" w:rsidRDefault="004C14EC">
      <w:pPr>
        <w:numPr>
          <w:ilvl w:val="0"/>
          <w:numId w:val="12"/>
        </w:numPr>
        <w:spacing w:after="0" w:line="360" w:lineRule="auto"/>
        <w:jc w:val="both"/>
        <w:rPr>
          <w:sz w:val="18"/>
          <w:szCs w:val="18"/>
        </w:rPr>
      </w:pPr>
      <w:r>
        <w:rPr>
          <w:rFonts w:ascii="Arial" w:hAnsi="Arial"/>
          <w:sz w:val="18"/>
          <w:szCs w:val="18"/>
        </w:rPr>
        <w:t xml:space="preserve">Odpowiedzialność </w:t>
      </w:r>
      <w:r>
        <w:rPr>
          <w:rFonts w:ascii="Arial" w:hAnsi="Arial"/>
          <w:i/>
          <w:iCs/>
          <w:sz w:val="18"/>
          <w:szCs w:val="18"/>
        </w:rPr>
        <w:t>Wykonawcy</w:t>
      </w:r>
      <w:r>
        <w:rPr>
          <w:rFonts w:ascii="Arial" w:hAnsi="Arial"/>
          <w:sz w:val="18"/>
          <w:szCs w:val="18"/>
        </w:rPr>
        <w:t xml:space="preserve"> za teren budowy rozpoczyna się z chwilą jego przejęcia, do czasu końcowego odbioru robót budowlanych wraz z uporządkowaniem terenu budowy a także – w razie korzystania – drogi, ulicy, sąsiedniej nieruchomości, budynku lub lokalu.</w:t>
      </w:r>
    </w:p>
    <w:p w:rsidR="002F1697" w:rsidRDefault="004C14EC">
      <w:pPr>
        <w:numPr>
          <w:ilvl w:val="0"/>
          <w:numId w:val="12"/>
        </w:numPr>
        <w:spacing w:after="0" w:line="360" w:lineRule="auto"/>
        <w:jc w:val="both"/>
        <w:rPr>
          <w:sz w:val="18"/>
          <w:szCs w:val="18"/>
        </w:rPr>
      </w:pPr>
      <w:r>
        <w:rPr>
          <w:rFonts w:ascii="Arial" w:hAnsi="Arial"/>
          <w:sz w:val="18"/>
          <w:szCs w:val="18"/>
        </w:rPr>
        <w:t xml:space="preserve">Niezwłocznie po protokolarnym przejęciu terenu budowy, </w:t>
      </w:r>
      <w:r>
        <w:rPr>
          <w:rFonts w:ascii="Arial" w:hAnsi="Arial"/>
          <w:i/>
          <w:iCs/>
          <w:sz w:val="18"/>
          <w:szCs w:val="18"/>
        </w:rPr>
        <w:t>Wykonawca</w:t>
      </w:r>
      <w:r>
        <w:rPr>
          <w:rFonts w:ascii="Arial" w:hAnsi="Arial"/>
          <w:sz w:val="18"/>
          <w:szCs w:val="18"/>
        </w:rPr>
        <w:t xml:space="preserve"> zobowiązany jest do jego odpowiedniego zabezpieczenia, zagospodarowania i ochrony wraz z wszelkimi materiałami, urządzeniami </w:t>
      </w:r>
      <w:r>
        <w:rPr>
          <w:rFonts w:ascii="Arial Unicode MS" w:eastAsia="Arial Unicode MS" w:hAnsi="Arial Unicode MS" w:cs="Arial Unicode MS"/>
          <w:sz w:val="18"/>
          <w:szCs w:val="18"/>
        </w:rPr>
        <w:br/>
      </w:r>
      <w:r>
        <w:rPr>
          <w:rFonts w:ascii="Arial" w:hAnsi="Arial"/>
          <w:sz w:val="18"/>
          <w:szCs w:val="18"/>
        </w:rPr>
        <w:t xml:space="preserve">i sprzętem użytym na potrzeby realizacji przedmiotu Umowy. </w:t>
      </w:r>
    </w:p>
    <w:p w:rsidR="002F1697" w:rsidRDefault="004C14EC">
      <w:pPr>
        <w:numPr>
          <w:ilvl w:val="0"/>
          <w:numId w:val="12"/>
        </w:numPr>
        <w:spacing w:after="0" w:line="360" w:lineRule="auto"/>
        <w:jc w:val="both"/>
        <w:rPr>
          <w:sz w:val="18"/>
          <w:szCs w:val="18"/>
        </w:rPr>
      </w:pPr>
      <w:r>
        <w:rPr>
          <w:rFonts w:ascii="Arial" w:hAnsi="Arial"/>
          <w:sz w:val="18"/>
          <w:szCs w:val="18"/>
        </w:rPr>
        <w:t xml:space="preserve">W ramach zagospodarowania terenu budowy oraz w związku z odpowiedzialnością, o której mowa w § 2 </w:t>
      </w:r>
      <w:r>
        <w:rPr>
          <w:rFonts w:ascii="Arial Unicode MS" w:eastAsia="Arial Unicode MS" w:hAnsi="Arial Unicode MS" w:cs="Arial Unicode MS"/>
          <w:sz w:val="18"/>
          <w:szCs w:val="18"/>
        </w:rPr>
        <w:br/>
      </w:r>
      <w:r>
        <w:rPr>
          <w:rFonts w:ascii="Arial" w:hAnsi="Arial"/>
          <w:sz w:val="18"/>
          <w:szCs w:val="18"/>
        </w:rPr>
        <w:t xml:space="preserve">ust. 3 oraz faktem, iż prace będą prowadzone na terenie czynnego obiektu, </w:t>
      </w:r>
      <w:r>
        <w:rPr>
          <w:rFonts w:ascii="Arial" w:hAnsi="Arial"/>
          <w:i/>
          <w:iCs/>
          <w:sz w:val="18"/>
          <w:szCs w:val="18"/>
        </w:rPr>
        <w:t>Wykonawca</w:t>
      </w:r>
      <w:r>
        <w:rPr>
          <w:rFonts w:ascii="Arial" w:hAnsi="Arial"/>
          <w:sz w:val="18"/>
          <w:szCs w:val="18"/>
        </w:rPr>
        <w:t xml:space="preserve"> na własny koszt zobowiązany jest podjąć następujące czynności umożliwiające prawidłową realizację Umowy:</w:t>
      </w:r>
    </w:p>
    <w:p w:rsidR="002F1697" w:rsidRDefault="004C14EC">
      <w:pPr>
        <w:numPr>
          <w:ilvl w:val="0"/>
          <w:numId w:val="14"/>
        </w:numPr>
        <w:spacing w:after="0" w:line="360" w:lineRule="auto"/>
        <w:jc w:val="both"/>
        <w:rPr>
          <w:rFonts w:ascii="Arial" w:hAnsi="Arial"/>
          <w:sz w:val="18"/>
          <w:szCs w:val="18"/>
        </w:rPr>
      </w:pPr>
      <w:r>
        <w:rPr>
          <w:rFonts w:ascii="Arial" w:hAnsi="Arial"/>
          <w:sz w:val="18"/>
          <w:szCs w:val="18"/>
        </w:rPr>
        <w:t xml:space="preserve">należycie zabezpieczyć teren budowy i interesy osób trzecich, zapewnić warunki bezpieczeństwa związane z robotami oraz właściwą ochronę środowiska, </w:t>
      </w:r>
    </w:p>
    <w:p w:rsidR="002F1697" w:rsidRDefault="004C14EC">
      <w:pPr>
        <w:numPr>
          <w:ilvl w:val="0"/>
          <w:numId w:val="14"/>
        </w:numPr>
        <w:spacing w:after="0" w:line="360" w:lineRule="auto"/>
        <w:jc w:val="both"/>
        <w:rPr>
          <w:rFonts w:ascii="Arial" w:hAnsi="Arial"/>
          <w:sz w:val="18"/>
          <w:szCs w:val="18"/>
        </w:rPr>
      </w:pPr>
      <w:r>
        <w:rPr>
          <w:rFonts w:ascii="Arial" w:hAnsi="Arial"/>
          <w:sz w:val="18"/>
          <w:szCs w:val="18"/>
        </w:rPr>
        <w:t>oznaczyć teren budowy, a miejsce składowania materiałów uzgodnić z administratorem obiektu,</w:t>
      </w:r>
    </w:p>
    <w:p w:rsidR="002F1697" w:rsidRDefault="004C14EC">
      <w:pPr>
        <w:numPr>
          <w:ilvl w:val="0"/>
          <w:numId w:val="14"/>
        </w:numPr>
        <w:spacing w:after="0" w:line="360" w:lineRule="auto"/>
        <w:jc w:val="both"/>
        <w:rPr>
          <w:rFonts w:ascii="Arial" w:hAnsi="Arial"/>
          <w:sz w:val="18"/>
          <w:szCs w:val="18"/>
        </w:rPr>
      </w:pPr>
      <w:r>
        <w:rPr>
          <w:rFonts w:ascii="Arial" w:hAnsi="Arial"/>
          <w:sz w:val="18"/>
          <w:szCs w:val="18"/>
        </w:rPr>
        <w:lastRenderedPageBreak/>
        <w:t>każdorazowo uzgadniać z administratorem obiektu, z co najmniej 2 dniowym wyprzedzeniem, wszystkie prace uciążliwe i głośne, generujące hałas lub wibracje,</w:t>
      </w:r>
    </w:p>
    <w:p w:rsidR="002F1697" w:rsidRDefault="004C14EC">
      <w:pPr>
        <w:numPr>
          <w:ilvl w:val="0"/>
          <w:numId w:val="15"/>
        </w:numPr>
        <w:spacing w:after="0" w:line="360" w:lineRule="auto"/>
        <w:jc w:val="both"/>
        <w:rPr>
          <w:sz w:val="18"/>
          <w:szCs w:val="18"/>
        </w:rPr>
      </w:pPr>
      <w:r>
        <w:rPr>
          <w:rFonts w:ascii="Arial" w:hAnsi="Arial"/>
          <w:sz w:val="18"/>
          <w:szCs w:val="18"/>
        </w:rPr>
        <w:t>prowadzić roboty budowlane w taki sposób, aby możliwe było ciągłe funkcjonowanie obiektów zlokalizowanych w rejonie prowadzenia robót,</w:t>
      </w:r>
    </w:p>
    <w:p w:rsidR="002F1697" w:rsidRDefault="004C14EC">
      <w:pPr>
        <w:numPr>
          <w:ilvl w:val="0"/>
          <w:numId w:val="15"/>
        </w:numPr>
        <w:spacing w:after="0" w:line="360" w:lineRule="auto"/>
        <w:jc w:val="both"/>
        <w:rPr>
          <w:sz w:val="18"/>
          <w:szCs w:val="18"/>
        </w:rPr>
      </w:pPr>
      <w:r>
        <w:rPr>
          <w:rFonts w:ascii="Arial" w:hAnsi="Arial"/>
          <w:sz w:val="18"/>
          <w:szCs w:val="18"/>
        </w:rPr>
        <w:t>zapewnić w rejonie prowadzonych robót stałego i bezpiecznego dostępu do pomieszczeń i przestrzeni nie objętych pracami,</w:t>
      </w:r>
    </w:p>
    <w:p w:rsidR="002F1697" w:rsidRDefault="004C14EC">
      <w:pPr>
        <w:numPr>
          <w:ilvl w:val="0"/>
          <w:numId w:val="15"/>
        </w:numPr>
        <w:spacing w:after="0" w:line="360" w:lineRule="auto"/>
        <w:jc w:val="both"/>
        <w:rPr>
          <w:sz w:val="18"/>
          <w:szCs w:val="18"/>
        </w:rPr>
      </w:pPr>
      <w:r>
        <w:rPr>
          <w:rFonts w:ascii="Arial" w:hAnsi="Arial"/>
          <w:sz w:val="18"/>
          <w:szCs w:val="18"/>
        </w:rPr>
        <w:t xml:space="preserve">prowadzić roboty w taki sposób, aby nie wystąpiły uszkodzenia w obiekcie, w tym w szczególności jego części nie podlegającej robotom oraz uszkodzenia infrastruktury technicznej zlokalizowanej na terenie budowy lub na terenie przyległym. W przypadku spowodowania uszkodzeń budynku i/lub jego części i/lub infrastruktury, </w:t>
      </w:r>
      <w:r>
        <w:rPr>
          <w:rFonts w:ascii="Arial" w:hAnsi="Arial"/>
          <w:i/>
          <w:iCs/>
          <w:sz w:val="18"/>
          <w:szCs w:val="18"/>
        </w:rPr>
        <w:t>Wykonawca</w:t>
      </w:r>
      <w:r>
        <w:rPr>
          <w:rFonts w:ascii="Arial" w:hAnsi="Arial"/>
          <w:sz w:val="18"/>
          <w:szCs w:val="18"/>
        </w:rPr>
        <w:t xml:space="preserve"> zobowiązany jest do naprawy uszkodzeń lub ich odtworzenia na własny koszt,</w:t>
      </w:r>
    </w:p>
    <w:p w:rsidR="002F1697" w:rsidRDefault="004C14EC">
      <w:pPr>
        <w:numPr>
          <w:ilvl w:val="0"/>
          <w:numId w:val="15"/>
        </w:numPr>
        <w:spacing w:after="0" w:line="360" w:lineRule="auto"/>
        <w:jc w:val="both"/>
        <w:rPr>
          <w:sz w:val="18"/>
          <w:szCs w:val="18"/>
        </w:rPr>
      </w:pPr>
      <w:r>
        <w:rPr>
          <w:rFonts w:ascii="Arial" w:hAnsi="Arial"/>
          <w:sz w:val="18"/>
          <w:szCs w:val="18"/>
        </w:rPr>
        <w:t xml:space="preserve">dostarczyć na teren budowy wyposażenie i sprzęt niezbędny do zapewnienia bezpieczeństwa i higieny pracy przy realizacji przedmiotu Umowy; </w:t>
      </w:r>
      <w:r>
        <w:rPr>
          <w:rFonts w:ascii="Arial" w:hAnsi="Arial"/>
          <w:i/>
          <w:iCs/>
          <w:sz w:val="18"/>
          <w:szCs w:val="18"/>
        </w:rPr>
        <w:t>Wykonawca</w:t>
      </w:r>
      <w:r>
        <w:rPr>
          <w:rFonts w:ascii="Arial" w:hAnsi="Arial"/>
          <w:sz w:val="18"/>
          <w:szCs w:val="18"/>
        </w:rPr>
        <w:t xml:space="preserve"> zobowiązany jest zaopatrzyć pracowników w środki ochrony osobistej, w odzież ochronną i roboczą;</w:t>
      </w:r>
    </w:p>
    <w:p w:rsidR="002F1697" w:rsidRDefault="004C14EC">
      <w:pPr>
        <w:numPr>
          <w:ilvl w:val="0"/>
          <w:numId w:val="15"/>
        </w:numPr>
        <w:spacing w:after="0" w:line="360" w:lineRule="auto"/>
        <w:jc w:val="both"/>
        <w:rPr>
          <w:sz w:val="18"/>
          <w:szCs w:val="18"/>
        </w:rPr>
      </w:pPr>
      <w:r>
        <w:rPr>
          <w:rFonts w:ascii="Arial" w:hAnsi="Arial"/>
          <w:sz w:val="18"/>
          <w:szCs w:val="18"/>
        </w:rPr>
        <w:t xml:space="preserve">zorganizować teren budowy zgodnie z wymogami właściwej gospodarki odpadami; w tym zakresie Wykonawca jest wytwórcą i posiadaczem odpadów w rozumieniu przepisów ustawy z dnia 14 grudnia 2012 r. o odpadach (Dz.U.2022.699 </w:t>
      </w:r>
      <w:proofErr w:type="spellStart"/>
      <w:r>
        <w:rPr>
          <w:rFonts w:ascii="Arial" w:hAnsi="Arial"/>
          <w:sz w:val="18"/>
          <w:szCs w:val="18"/>
        </w:rPr>
        <w:t>t.j</w:t>
      </w:r>
      <w:proofErr w:type="spellEnd"/>
      <w:r>
        <w:rPr>
          <w:rFonts w:ascii="Arial" w:hAnsi="Arial"/>
          <w:sz w:val="18"/>
          <w:szCs w:val="18"/>
        </w:rPr>
        <w:t xml:space="preserve">.). </w:t>
      </w:r>
      <w:r>
        <w:rPr>
          <w:rFonts w:ascii="Arial" w:hAnsi="Arial"/>
          <w:i/>
          <w:iCs/>
          <w:sz w:val="18"/>
          <w:szCs w:val="18"/>
        </w:rPr>
        <w:t>Wykonawca</w:t>
      </w:r>
      <w:r>
        <w:rPr>
          <w:rFonts w:ascii="Arial" w:hAnsi="Arial"/>
          <w:sz w:val="18"/>
          <w:szCs w:val="18"/>
        </w:rPr>
        <w:t xml:space="preserve"> w trakcie realizacji Umowy ma obowiązek </w:t>
      </w:r>
      <w:r>
        <w:rPr>
          <w:rFonts w:ascii="Arial Unicode MS" w:eastAsia="Arial Unicode MS" w:hAnsi="Arial Unicode MS" w:cs="Arial Unicode MS"/>
          <w:sz w:val="18"/>
          <w:szCs w:val="18"/>
        </w:rPr>
        <w:br/>
      </w:r>
      <w:r>
        <w:rPr>
          <w:rFonts w:ascii="Arial" w:hAnsi="Arial"/>
          <w:sz w:val="18"/>
          <w:szCs w:val="18"/>
        </w:rPr>
        <w:t>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rsidR="002F1697" w:rsidRDefault="004C14EC">
      <w:pPr>
        <w:numPr>
          <w:ilvl w:val="0"/>
          <w:numId w:val="15"/>
        </w:numPr>
        <w:spacing w:after="0" w:line="360" w:lineRule="auto"/>
        <w:jc w:val="both"/>
        <w:rPr>
          <w:sz w:val="18"/>
          <w:szCs w:val="18"/>
        </w:rPr>
      </w:pPr>
      <w:r>
        <w:rPr>
          <w:rFonts w:ascii="Arial" w:hAnsi="Arial"/>
          <w:sz w:val="18"/>
          <w:szCs w:val="18"/>
        </w:rPr>
        <w:t xml:space="preserve">bieżąco i należycie utrzymywać w czystości terenu budowy, a także – w razie korzystania – drogi, ulicy, sąsiedniej nieruchomości, budynku lub lokalu; </w:t>
      </w:r>
      <w:r>
        <w:rPr>
          <w:rFonts w:ascii="Arial" w:hAnsi="Arial"/>
          <w:i/>
          <w:iCs/>
          <w:sz w:val="18"/>
          <w:szCs w:val="18"/>
        </w:rPr>
        <w:t>Wykonawca</w:t>
      </w:r>
      <w:r>
        <w:rPr>
          <w:rFonts w:ascii="Arial" w:hAnsi="Arial"/>
          <w:sz w:val="18"/>
          <w:szCs w:val="18"/>
        </w:rPr>
        <w:t xml:space="preserve"> zobowiązany jest codziennie – po zakończeniu prac – do zabezpieczenia i uporządkowania terenu budowy;</w:t>
      </w:r>
    </w:p>
    <w:p w:rsidR="002F1697" w:rsidRDefault="004C14EC">
      <w:pPr>
        <w:numPr>
          <w:ilvl w:val="0"/>
          <w:numId w:val="15"/>
        </w:numPr>
        <w:spacing w:after="0" w:line="360" w:lineRule="auto"/>
        <w:jc w:val="both"/>
        <w:rPr>
          <w:sz w:val="18"/>
          <w:szCs w:val="18"/>
        </w:rPr>
      </w:pPr>
      <w:r>
        <w:rPr>
          <w:rFonts w:ascii="Arial" w:hAnsi="Arial"/>
          <w:sz w:val="18"/>
          <w:szCs w:val="18"/>
        </w:rPr>
        <w:t>przyjąć do realizacji możliwie najmniej uciążliwą akustycznie technologię prowadzenia robót;</w:t>
      </w:r>
    </w:p>
    <w:p w:rsidR="002F1697" w:rsidRDefault="004C14EC">
      <w:pPr>
        <w:numPr>
          <w:ilvl w:val="0"/>
          <w:numId w:val="15"/>
        </w:numPr>
        <w:spacing w:after="0" w:line="360" w:lineRule="auto"/>
        <w:jc w:val="both"/>
        <w:rPr>
          <w:sz w:val="18"/>
          <w:szCs w:val="18"/>
        </w:rPr>
      </w:pPr>
      <w:r>
        <w:rPr>
          <w:rFonts w:ascii="Arial" w:hAnsi="Arial"/>
          <w:sz w:val="18"/>
          <w:szCs w:val="18"/>
        </w:rPr>
        <w:t xml:space="preserve"> zachować odpowiednie środki bezpieczeństwa z uwagi na aktualną sytuację epidemiczną tj. stosować właściwe środki ochronne przez pracowników i inny personel Wykonawcy oraz dla miejsc prowadzenia robót, ciągów komunikacyjnych itp. zgodnie z aktualnymi przepisami prawa oraz wytycznymi, zasadami </w:t>
      </w:r>
      <w:r>
        <w:rPr>
          <w:rFonts w:ascii="Arial Unicode MS" w:eastAsia="Arial Unicode MS" w:hAnsi="Arial Unicode MS" w:cs="Arial Unicode MS"/>
          <w:sz w:val="18"/>
          <w:szCs w:val="18"/>
        </w:rPr>
        <w:br/>
      </w:r>
      <w:r>
        <w:rPr>
          <w:rFonts w:ascii="Arial" w:hAnsi="Arial"/>
          <w:sz w:val="18"/>
          <w:szCs w:val="18"/>
        </w:rPr>
        <w:t>i ograniczeniami publikowanymi przez GIS i poszczególne ministerstwa,</w:t>
      </w:r>
    </w:p>
    <w:p w:rsidR="002F1697" w:rsidRDefault="004C14EC">
      <w:pPr>
        <w:numPr>
          <w:ilvl w:val="0"/>
          <w:numId w:val="15"/>
        </w:numPr>
        <w:spacing w:after="0" w:line="360" w:lineRule="auto"/>
        <w:jc w:val="both"/>
        <w:rPr>
          <w:sz w:val="18"/>
          <w:szCs w:val="18"/>
        </w:rPr>
      </w:pPr>
      <w:r>
        <w:rPr>
          <w:rFonts w:ascii="Arial" w:hAnsi="Arial"/>
          <w:sz w:val="18"/>
          <w:szCs w:val="18"/>
        </w:rPr>
        <w:t xml:space="preserve"> zlikwidować teren budowy i doprowadzić teren do należytego stanu (pełnego uporządkowania) wraz </w:t>
      </w:r>
      <w:r>
        <w:rPr>
          <w:rFonts w:ascii="Arial Unicode MS" w:eastAsia="Arial Unicode MS" w:hAnsi="Arial Unicode MS" w:cs="Arial Unicode MS"/>
          <w:sz w:val="18"/>
          <w:szCs w:val="18"/>
        </w:rPr>
        <w:br/>
      </w:r>
      <w:r>
        <w:rPr>
          <w:rFonts w:ascii="Arial" w:hAnsi="Arial"/>
          <w:sz w:val="18"/>
          <w:szCs w:val="18"/>
        </w:rPr>
        <w:t xml:space="preserve">z uporządkowaniem terenów przyległych i przekazać go </w:t>
      </w:r>
      <w:r>
        <w:rPr>
          <w:rFonts w:ascii="Arial" w:hAnsi="Arial"/>
          <w:i/>
          <w:iCs/>
          <w:sz w:val="18"/>
          <w:szCs w:val="18"/>
        </w:rPr>
        <w:t>Zamawiającemu</w:t>
      </w:r>
      <w:r>
        <w:rPr>
          <w:rFonts w:ascii="Arial" w:hAnsi="Arial"/>
          <w:sz w:val="18"/>
          <w:szCs w:val="18"/>
        </w:rPr>
        <w:t xml:space="preserve"> w terminie ustalonym na końcowy odbiór robót. Jako uporządkowanie terenów przyległych rozumie się doprowadzenie do należytego stanu i porządku sąsiedniej nieruchomości, m.in. drogi (w tym drogi publicznej), ulicy, gruntu, budynku lub lokalu, znajdującej się poza terenem budowy, w razie korzystania z tej nieruchomości.</w:t>
      </w:r>
    </w:p>
    <w:p w:rsidR="002F1697" w:rsidRDefault="004C14EC">
      <w:pPr>
        <w:numPr>
          <w:ilvl w:val="0"/>
          <w:numId w:val="16"/>
        </w:numPr>
        <w:spacing w:after="0" w:line="360" w:lineRule="auto"/>
        <w:jc w:val="both"/>
        <w:rPr>
          <w:sz w:val="18"/>
          <w:szCs w:val="18"/>
        </w:rPr>
      </w:pPr>
      <w:r>
        <w:rPr>
          <w:rFonts w:ascii="Arial" w:hAnsi="Arial"/>
          <w:sz w:val="18"/>
          <w:szCs w:val="18"/>
        </w:rPr>
        <w:t xml:space="preserve">Koszt ww. czynności, w tym przejęcia terenu budowy, jego odpowiedniego zabezpieczenia i wygrodzenia, zagospodarowania i ochrony, uporządkowania oraz likwidacji zaplecza terenu budowy nie podlega odrębnej zapłacie. Ponadto, Wykonawca oświadcza, iż ww. koszty wkalkulowane zostały w wynagrodzenie umowne określone w § 7 ust. 1. </w:t>
      </w:r>
    </w:p>
    <w:p w:rsidR="002F1697" w:rsidRDefault="004C14EC">
      <w:pPr>
        <w:numPr>
          <w:ilvl w:val="0"/>
          <w:numId w:val="16"/>
        </w:numPr>
        <w:spacing w:after="0" w:line="360" w:lineRule="auto"/>
        <w:jc w:val="both"/>
        <w:rPr>
          <w:sz w:val="18"/>
          <w:szCs w:val="18"/>
        </w:rPr>
      </w:pPr>
      <w:r>
        <w:rPr>
          <w:rFonts w:ascii="Arial" w:hAnsi="Arial"/>
          <w:i/>
          <w:iCs/>
          <w:sz w:val="18"/>
          <w:szCs w:val="18"/>
        </w:rPr>
        <w:t>Zamawiający</w:t>
      </w:r>
      <w:r>
        <w:rPr>
          <w:rFonts w:ascii="Arial" w:hAnsi="Arial"/>
          <w:sz w:val="18"/>
          <w:szCs w:val="18"/>
        </w:rPr>
        <w:t xml:space="preserve"> nie zapewnia </w:t>
      </w:r>
      <w:r>
        <w:rPr>
          <w:rFonts w:ascii="Arial" w:hAnsi="Arial"/>
          <w:i/>
          <w:iCs/>
          <w:sz w:val="18"/>
          <w:szCs w:val="18"/>
        </w:rPr>
        <w:t>Wykonawcy</w:t>
      </w:r>
      <w:r>
        <w:rPr>
          <w:rFonts w:ascii="Arial" w:hAnsi="Arial"/>
          <w:sz w:val="18"/>
          <w:szCs w:val="18"/>
        </w:rPr>
        <w:t xml:space="preserve"> terenu na czasowy odkład lub składowanie materiałów z rozbiórek </w:t>
      </w:r>
      <w:r>
        <w:rPr>
          <w:rFonts w:ascii="Arial Unicode MS" w:eastAsia="Arial Unicode MS" w:hAnsi="Arial Unicode MS" w:cs="Arial Unicode MS"/>
          <w:sz w:val="18"/>
          <w:szCs w:val="18"/>
        </w:rPr>
        <w:br/>
      </w:r>
      <w:r>
        <w:rPr>
          <w:rFonts w:ascii="Arial" w:hAnsi="Arial"/>
          <w:sz w:val="18"/>
          <w:szCs w:val="18"/>
        </w:rPr>
        <w:t>i demontażu oraz terenu i pomieszczeń na cele magazynowe oraz socjalne.</w:t>
      </w:r>
    </w:p>
    <w:p w:rsidR="002F1697" w:rsidRDefault="004C14EC">
      <w:pPr>
        <w:numPr>
          <w:ilvl w:val="0"/>
          <w:numId w:val="16"/>
        </w:numPr>
        <w:spacing w:after="0" w:line="360" w:lineRule="auto"/>
        <w:jc w:val="both"/>
        <w:rPr>
          <w:sz w:val="18"/>
          <w:szCs w:val="18"/>
        </w:rPr>
      </w:pPr>
      <w:r>
        <w:rPr>
          <w:rFonts w:ascii="Arial" w:hAnsi="Arial"/>
          <w:sz w:val="18"/>
          <w:szCs w:val="18"/>
        </w:rPr>
        <w:t xml:space="preserve">Zamawiający zapewni </w:t>
      </w:r>
      <w:r>
        <w:rPr>
          <w:rFonts w:ascii="Arial" w:hAnsi="Arial"/>
          <w:i/>
          <w:iCs/>
          <w:sz w:val="18"/>
          <w:szCs w:val="18"/>
        </w:rPr>
        <w:t>Wykonawcy</w:t>
      </w:r>
      <w:r>
        <w:rPr>
          <w:rFonts w:ascii="Arial" w:hAnsi="Arial"/>
          <w:sz w:val="18"/>
          <w:szCs w:val="18"/>
        </w:rPr>
        <w:t xml:space="preserve"> możliwość korzystania z punktu poboru energii elektrycznej i wody.</w:t>
      </w:r>
    </w:p>
    <w:p w:rsidR="002F1697" w:rsidRDefault="004C14EC">
      <w:pPr>
        <w:numPr>
          <w:ilvl w:val="0"/>
          <w:numId w:val="16"/>
        </w:numPr>
        <w:spacing w:after="0" w:line="360" w:lineRule="auto"/>
        <w:jc w:val="both"/>
        <w:rPr>
          <w:sz w:val="18"/>
          <w:szCs w:val="18"/>
        </w:rPr>
      </w:pPr>
      <w:r>
        <w:rPr>
          <w:rFonts w:ascii="Arial" w:hAnsi="Arial"/>
          <w:i/>
          <w:iCs/>
          <w:sz w:val="18"/>
          <w:szCs w:val="18"/>
        </w:rPr>
        <w:t>Zamawiający</w:t>
      </w:r>
      <w:r>
        <w:rPr>
          <w:rFonts w:ascii="Arial" w:hAnsi="Arial"/>
          <w:sz w:val="18"/>
          <w:szCs w:val="18"/>
        </w:rPr>
        <w:t xml:space="preserve"> nie będzie ponosił odpowiedzialności za składniki majątkowe </w:t>
      </w:r>
      <w:r>
        <w:rPr>
          <w:rFonts w:ascii="Arial" w:hAnsi="Arial"/>
          <w:i/>
          <w:iCs/>
          <w:sz w:val="18"/>
          <w:szCs w:val="18"/>
        </w:rPr>
        <w:t>Wykonawcy</w:t>
      </w:r>
      <w:r>
        <w:rPr>
          <w:rFonts w:ascii="Arial" w:hAnsi="Arial"/>
          <w:sz w:val="18"/>
          <w:szCs w:val="18"/>
        </w:rPr>
        <w:t xml:space="preserve"> znajdujące się na terenie budowy. </w:t>
      </w:r>
    </w:p>
    <w:p w:rsidR="002F1697" w:rsidRDefault="004C14EC">
      <w:pPr>
        <w:numPr>
          <w:ilvl w:val="0"/>
          <w:numId w:val="16"/>
        </w:numPr>
        <w:spacing w:after="0" w:line="360" w:lineRule="auto"/>
        <w:jc w:val="both"/>
        <w:rPr>
          <w:sz w:val="18"/>
          <w:szCs w:val="18"/>
        </w:rPr>
      </w:pPr>
      <w:r>
        <w:rPr>
          <w:rFonts w:ascii="Arial" w:hAnsi="Arial"/>
          <w:i/>
          <w:iCs/>
          <w:sz w:val="18"/>
          <w:szCs w:val="18"/>
        </w:rPr>
        <w:t>Wykonawca</w:t>
      </w:r>
      <w:r>
        <w:rPr>
          <w:rFonts w:ascii="Arial" w:hAnsi="Arial"/>
          <w:sz w:val="18"/>
          <w:szCs w:val="18"/>
        </w:rPr>
        <w:t xml:space="preserve"> oświadcza, że wyroby budowlane użyte przez niego do wykonania przedmiotu umowy będą nowe oraz będą dopuszczone stosowania w budownictwie lub do obrotu w rozumieniu obowiązujących przepisów prawa, zgodnie z ustawą z dnia 16 kwietnia 2004 r. o wyrobach budowlanych (DZ.U.2021.1213 </w:t>
      </w:r>
      <w:proofErr w:type="spellStart"/>
      <w:r>
        <w:rPr>
          <w:rFonts w:ascii="Arial" w:hAnsi="Arial"/>
          <w:sz w:val="18"/>
          <w:szCs w:val="18"/>
        </w:rPr>
        <w:t>t.j</w:t>
      </w:r>
      <w:proofErr w:type="spellEnd"/>
      <w:r>
        <w:rPr>
          <w:rFonts w:ascii="Arial" w:hAnsi="Arial"/>
          <w:sz w:val="18"/>
          <w:szCs w:val="18"/>
        </w:rPr>
        <w:t xml:space="preserve">.). Wykonawca zobowiązany jest do przedłożenia Inspektorowi Nadzoru Inwestorskiego do akceptacji wniosek </w:t>
      </w:r>
      <w:r>
        <w:rPr>
          <w:rFonts w:ascii="Arial Unicode MS" w:eastAsia="Arial Unicode MS" w:hAnsi="Arial Unicode MS" w:cs="Arial Unicode MS"/>
          <w:sz w:val="18"/>
          <w:szCs w:val="18"/>
        </w:rPr>
        <w:br/>
      </w:r>
      <w:r>
        <w:rPr>
          <w:rFonts w:ascii="Arial" w:hAnsi="Arial"/>
          <w:sz w:val="18"/>
          <w:szCs w:val="18"/>
        </w:rPr>
        <w:t xml:space="preserve">o zatwierdzenie materiału lub urządzenia przynajmniej na pięć (5) dni przed jego wbudowaniem (wzór wniosku stanowi załącznik nr 3 do umowy). We wniosku Wykonawca powinien udokumentować, że proponowane do wbudowania materiały i/lub urządzenia spełniają wymagania Zamawiającego. Ponadto dla wszelkich materiałów, których forma, kolorystyka, sposób wytwarzania itd., mających wpływ na odtworzenie substancji lub charakter zabytku (np. nawierzchnia chodnika itp.), Wykonawca winien uzyskać akceptację Śląskiego Wojewódzkiego Konserwatora Zabytków w wymaganym zakresie. Wyroby (materiały) nieodpowiadające wymaganiom jakościowym zostaną przez </w:t>
      </w:r>
      <w:r>
        <w:rPr>
          <w:rFonts w:ascii="Arial" w:hAnsi="Arial"/>
          <w:i/>
          <w:iCs/>
          <w:sz w:val="18"/>
          <w:szCs w:val="18"/>
        </w:rPr>
        <w:t>Wykonawcę</w:t>
      </w:r>
      <w:r>
        <w:rPr>
          <w:rFonts w:ascii="Arial" w:hAnsi="Arial"/>
          <w:sz w:val="18"/>
          <w:szCs w:val="18"/>
        </w:rPr>
        <w:t xml:space="preserve"> wywiezione </w:t>
      </w:r>
      <w:r>
        <w:rPr>
          <w:rFonts w:ascii="Arial Unicode MS" w:eastAsia="Arial Unicode MS" w:hAnsi="Arial Unicode MS" w:cs="Arial Unicode MS"/>
          <w:sz w:val="18"/>
          <w:szCs w:val="18"/>
        </w:rPr>
        <w:br/>
      </w:r>
      <w:r>
        <w:rPr>
          <w:rFonts w:ascii="Arial" w:hAnsi="Arial"/>
          <w:sz w:val="18"/>
          <w:szCs w:val="18"/>
        </w:rPr>
        <w:t xml:space="preserve">z terenu budowy, bądź złożone w miejscu wskazanym przez </w:t>
      </w:r>
      <w:r>
        <w:rPr>
          <w:rFonts w:ascii="Arial" w:hAnsi="Arial"/>
          <w:i/>
          <w:iCs/>
          <w:sz w:val="18"/>
          <w:szCs w:val="18"/>
        </w:rPr>
        <w:t>Zamawiającego.</w:t>
      </w:r>
      <w:r>
        <w:rPr>
          <w:rFonts w:ascii="Arial" w:hAnsi="Arial"/>
          <w:sz w:val="18"/>
          <w:szCs w:val="18"/>
        </w:rPr>
        <w:t xml:space="preserve"> Każdy zakres robót, przy którego wykonaniu użyte zostaną zakwestionowane wyroby, </w:t>
      </w:r>
      <w:r>
        <w:rPr>
          <w:rFonts w:ascii="Arial" w:hAnsi="Arial"/>
          <w:i/>
          <w:iCs/>
          <w:sz w:val="18"/>
          <w:szCs w:val="18"/>
        </w:rPr>
        <w:t>Wykonawca</w:t>
      </w:r>
      <w:r>
        <w:rPr>
          <w:rFonts w:ascii="Arial" w:hAnsi="Arial"/>
          <w:sz w:val="18"/>
          <w:szCs w:val="18"/>
        </w:rPr>
        <w:t xml:space="preserve"> wykonuje na własne ryzyko, licząc się z jego brakiem odbioru.</w:t>
      </w:r>
    </w:p>
    <w:p w:rsidR="002F1697" w:rsidRDefault="004C14EC">
      <w:pPr>
        <w:numPr>
          <w:ilvl w:val="0"/>
          <w:numId w:val="16"/>
        </w:numPr>
        <w:spacing w:after="0" w:line="360" w:lineRule="auto"/>
        <w:jc w:val="both"/>
        <w:rPr>
          <w:sz w:val="18"/>
          <w:szCs w:val="18"/>
        </w:rPr>
      </w:pPr>
      <w:r>
        <w:rPr>
          <w:rFonts w:ascii="Arial" w:hAnsi="Arial"/>
          <w:sz w:val="18"/>
          <w:szCs w:val="18"/>
        </w:rPr>
        <w:t xml:space="preserve">Obowiązkiem </w:t>
      </w:r>
      <w:r>
        <w:rPr>
          <w:rFonts w:ascii="Arial" w:hAnsi="Arial"/>
          <w:i/>
          <w:iCs/>
          <w:sz w:val="18"/>
          <w:szCs w:val="18"/>
        </w:rPr>
        <w:t xml:space="preserve">Wykonawcy </w:t>
      </w:r>
      <w:r>
        <w:rPr>
          <w:rFonts w:ascii="Arial" w:hAnsi="Arial"/>
          <w:sz w:val="18"/>
          <w:szCs w:val="18"/>
        </w:rPr>
        <w:t>jest dbanie o należytą jakość prac wykonywanych siłami własnymi oraz przez ewentualnych podwykonawców.</w:t>
      </w:r>
    </w:p>
    <w:p w:rsidR="002F1697" w:rsidRDefault="004C14EC">
      <w:pPr>
        <w:numPr>
          <w:ilvl w:val="0"/>
          <w:numId w:val="16"/>
        </w:numPr>
        <w:spacing w:after="0" w:line="360" w:lineRule="auto"/>
        <w:jc w:val="both"/>
        <w:rPr>
          <w:sz w:val="18"/>
          <w:szCs w:val="18"/>
        </w:rPr>
      </w:pPr>
      <w:r>
        <w:rPr>
          <w:rFonts w:ascii="Arial" w:hAnsi="Arial"/>
          <w:sz w:val="18"/>
          <w:szCs w:val="18"/>
        </w:rPr>
        <w:t xml:space="preserve">Obowiązkiem </w:t>
      </w:r>
      <w:r>
        <w:rPr>
          <w:rFonts w:ascii="Arial" w:hAnsi="Arial"/>
          <w:i/>
          <w:iCs/>
          <w:sz w:val="18"/>
          <w:szCs w:val="18"/>
        </w:rPr>
        <w:t>Wykonawcy</w:t>
      </w:r>
      <w:r>
        <w:rPr>
          <w:rFonts w:ascii="Arial" w:hAnsi="Arial"/>
          <w:sz w:val="18"/>
          <w:szCs w:val="18"/>
        </w:rPr>
        <w:t xml:space="preserve"> jest bezzwłoczne zawiadamianie </w:t>
      </w:r>
      <w:r>
        <w:rPr>
          <w:rFonts w:ascii="Arial" w:hAnsi="Arial"/>
          <w:i/>
          <w:iCs/>
          <w:sz w:val="18"/>
          <w:szCs w:val="18"/>
        </w:rPr>
        <w:t>Zamawiającego</w:t>
      </w:r>
      <w:r>
        <w:rPr>
          <w:rFonts w:ascii="Arial" w:hAnsi="Arial"/>
          <w:sz w:val="18"/>
          <w:szCs w:val="18"/>
        </w:rPr>
        <w:t xml:space="preserve"> o każdorazowym wstrzymaniu realizacji robót budowlanych lub przerwie w ich wykonywaniu dłuższej niż 5 dni roboczych , niezależnie od przyczyny wstrzymania lub przerwy. </w:t>
      </w:r>
    </w:p>
    <w:p w:rsidR="002F1697" w:rsidRDefault="004C14EC">
      <w:pPr>
        <w:numPr>
          <w:ilvl w:val="0"/>
          <w:numId w:val="19"/>
        </w:numPr>
        <w:suppressAutoHyphens w:val="0"/>
        <w:spacing w:after="0" w:line="360" w:lineRule="auto"/>
        <w:jc w:val="both"/>
        <w:rPr>
          <w:rFonts w:ascii="Arial" w:hAnsi="Arial"/>
          <w:sz w:val="18"/>
          <w:szCs w:val="18"/>
        </w:rPr>
      </w:pPr>
      <w:r>
        <w:rPr>
          <w:rFonts w:ascii="Arial" w:hAnsi="Arial"/>
          <w:sz w:val="18"/>
          <w:szCs w:val="18"/>
        </w:rPr>
        <w:t xml:space="preserve">Do obowiązków </w:t>
      </w:r>
      <w:r>
        <w:rPr>
          <w:rFonts w:ascii="Arial" w:hAnsi="Arial"/>
          <w:i/>
          <w:iCs/>
          <w:sz w:val="18"/>
          <w:szCs w:val="18"/>
        </w:rPr>
        <w:t>Wykonawcy</w:t>
      </w:r>
      <w:r>
        <w:rPr>
          <w:rFonts w:ascii="Arial" w:hAnsi="Arial"/>
          <w:sz w:val="18"/>
          <w:szCs w:val="18"/>
        </w:rPr>
        <w:t xml:space="preserve"> należy natychmiastowe informowanie </w:t>
      </w:r>
      <w:r>
        <w:rPr>
          <w:rFonts w:ascii="Arial" w:hAnsi="Arial"/>
          <w:i/>
          <w:iCs/>
          <w:sz w:val="18"/>
          <w:szCs w:val="18"/>
        </w:rPr>
        <w:t xml:space="preserve">Zamawiającego </w:t>
      </w:r>
      <w:r>
        <w:rPr>
          <w:rFonts w:ascii="Arial" w:hAnsi="Arial"/>
          <w:sz w:val="18"/>
          <w:szCs w:val="18"/>
        </w:rPr>
        <w:t>- pisemnie - o wszystkich możliwych zagrożeniach w terminowym wykonywaniu przedmiotu umowy z podaniem ich przypuszczalnych konsekwencji.</w:t>
      </w:r>
    </w:p>
    <w:p w:rsidR="002F1697" w:rsidRDefault="004C14EC">
      <w:pPr>
        <w:numPr>
          <w:ilvl w:val="0"/>
          <w:numId w:val="18"/>
        </w:numPr>
        <w:suppressAutoHyphens w:val="0"/>
        <w:spacing w:after="0" w:line="360" w:lineRule="auto"/>
        <w:jc w:val="both"/>
        <w:rPr>
          <w:rFonts w:ascii="Arial" w:hAnsi="Arial"/>
          <w:sz w:val="18"/>
          <w:szCs w:val="18"/>
        </w:rPr>
      </w:pPr>
      <w:r>
        <w:rPr>
          <w:rFonts w:ascii="Arial" w:hAnsi="Arial"/>
          <w:sz w:val="18"/>
          <w:szCs w:val="18"/>
        </w:rPr>
        <w:t xml:space="preserve">Do obowiązków organizacyjnych </w:t>
      </w:r>
      <w:r>
        <w:rPr>
          <w:rFonts w:ascii="Arial" w:hAnsi="Arial"/>
          <w:i/>
          <w:iCs/>
          <w:sz w:val="18"/>
          <w:szCs w:val="18"/>
        </w:rPr>
        <w:t>Wykonawcy</w:t>
      </w:r>
      <w:r>
        <w:rPr>
          <w:rFonts w:ascii="Arial" w:hAnsi="Arial"/>
          <w:sz w:val="18"/>
          <w:szCs w:val="18"/>
        </w:rPr>
        <w:t xml:space="preserve"> związanych z realizacją Umowy należy m.in. uczestnictwo </w:t>
      </w:r>
      <w:r>
        <w:rPr>
          <w:rFonts w:ascii="Arial Unicode MS" w:eastAsia="Arial Unicode MS" w:hAnsi="Arial Unicode MS" w:cs="Arial Unicode MS"/>
          <w:sz w:val="18"/>
          <w:szCs w:val="18"/>
        </w:rPr>
        <w:br/>
      </w:r>
      <w:r>
        <w:rPr>
          <w:rFonts w:ascii="Arial" w:hAnsi="Arial"/>
          <w:sz w:val="18"/>
          <w:szCs w:val="18"/>
        </w:rPr>
        <w:t xml:space="preserve">w spotkaniach, naradach koordynacyjnych zwoływanych przez </w:t>
      </w:r>
      <w:r>
        <w:rPr>
          <w:rFonts w:ascii="Arial" w:hAnsi="Arial"/>
          <w:i/>
          <w:iCs/>
          <w:sz w:val="18"/>
          <w:szCs w:val="18"/>
        </w:rPr>
        <w:t>Zamawiającego</w:t>
      </w:r>
      <w:r>
        <w:rPr>
          <w:rFonts w:ascii="Arial" w:hAnsi="Arial"/>
          <w:sz w:val="18"/>
          <w:szCs w:val="18"/>
        </w:rPr>
        <w:t>, w szczególności dotyczących postępu prac, nieprawidłowości w wykonywaniu robót lub zagrożenia terminowego wykonania Umowy.</w:t>
      </w:r>
    </w:p>
    <w:p w:rsidR="002F1697" w:rsidRDefault="004C14EC">
      <w:pPr>
        <w:numPr>
          <w:ilvl w:val="0"/>
          <w:numId w:val="18"/>
        </w:numPr>
        <w:suppressAutoHyphens w:val="0"/>
        <w:spacing w:after="0" w:line="360" w:lineRule="auto"/>
        <w:jc w:val="both"/>
        <w:rPr>
          <w:rFonts w:ascii="Arial" w:hAnsi="Arial"/>
          <w:sz w:val="18"/>
          <w:szCs w:val="18"/>
        </w:rPr>
      </w:pPr>
      <w:r>
        <w:rPr>
          <w:rFonts w:ascii="Arial" w:hAnsi="Arial"/>
          <w:sz w:val="18"/>
          <w:szCs w:val="18"/>
        </w:rPr>
        <w:t xml:space="preserve">Konieczność pracy jakiegokolwiek personelu i lub pracowników Wykonawcy (jego podwykonawców </w:t>
      </w:r>
    </w:p>
    <w:p w:rsidR="002F1697" w:rsidRDefault="004C14EC">
      <w:pPr>
        <w:suppressAutoHyphens w:val="0"/>
        <w:spacing w:after="0" w:line="360" w:lineRule="auto"/>
        <w:ind w:left="360"/>
        <w:jc w:val="both"/>
        <w:rPr>
          <w:rFonts w:ascii="Arial" w:eastAsia="Arial" w:hAnsi="Arial" w:cs="Arial"/>
          <w:sz w:val="18"/>
          <w:szCs w:val="18"/>
        </w:rPr>
      </w:pPr>
      <w:r>
        <w:rPr>
          <w:rFonts w:ascii="Arial" w:hAnsi="Arial"/>
          <w:sz w:val="18"/>
          <w:szCs w:val="18"/>
        </w:rPr>
        <w:t xml:space="preserve">i dalszych podwykonawców) w dni wolne od pracy i/lub w godzinach nadliczbowych nie może być podstawą </w:t>
      </w:r>
    </w:p>
    <w:p w:rsidR="002F1697" w:rsidRDefault="004C14EC">
      <w:pPr>
        <w:suppressAutoHyphens w:val="0"/>
        <w:spacing w:after="0" w:line="360" w:lineRule="auto"/>
        <w:ind w:left="360"/>
        <w:jc w:val="both"/>
        <w:rPr>
          <w:rFonts w:ascii="Arial" w:eastAsia="Arial" w:hAnsi="Arial" w:cs="Arial"/>
          <w:sz w:val="18"/>
          <w:szCs w:val="18"/>
        </w:rPr>
      </w:pPr>
      <w:r>
        <w:rPr>
          <w:rFonts w:ascii="Arial" w:hAnsi="Arial"/>
          <w:sz w:val="18"/>
          <w:szCs w:val="18"/>
        </w:rPr>
        <w:t xml:space="preserve">do jakichkolwiek dodatkowych roszczeń w stosunku do Zamawiającego. Czas pracy personelu Wykonawcy </w:t>
      </w:r>
    </w:p>
    <w:p w:rsidR="002F1697" w:rsidRDefault="004C14EC">
      <w:pPr>
        <w:suppressAutoHyphens w:val="0"/>
        <w:spacing w:after="0" w:line="360" w:lineRule="auto"/>
        <w:ind w:left="360"/>
        <w:jc w:val="both"/>
        <w:rPr>
          <w:rFonts w:ascii="Arial" w:eastAsia="Arial" w:hAnsi="Arial" w:cs="Arial"/>
          <w:sz w:val="18"/>
          <w:szCs w:val="18"/>
        </w:rPr>
      </w:pPr>
      <w:r>
        <w:rPr>
          <w:rFonts w:ascii="Arial" w:hAnsi="Arial"/>
          <w:sz w:val="18"/>
          <w:szCs w:val="18"/>
        </w:rPr>
        <w:t>na terenie inwestycji winien umożliwiać właściwy przebieg, nadzór i kontrolę wszystkich procesów związanych z jego realizacją.</w:t>
      </w:r>
    </w:p>
    <w:p w:rsidR="002F1697" w:rsidRDefault="004C14EC">
      <w:pPr>
        <w:numPr>
          <w:ilvl w:val="0"/>
          <w:numId w:val="18"/>
        </w:numPr>
        <w:suppressAutoHyphens w:val="0"/>
        <w:spacing w:after="0" w:line="360" w:lineRule="auto"/>
        <w:jc w:val="both"/>
        <w:rPr>
          <w:rFonts w:ascii="Arial" w:hAnsi="Arial"/>
          <w:sz w:val="18"/>
          <w:szCs w:val="18"/>
        </w:rPr>
      </w:pPr>
      <w:r>
        <w:rPr>
          <w:rFonts w:ascii="Arial" w:hAnsi="Arial"/>
          <w:sz w:val="18"/>
          <w:szCs w:val="18"/>
        </w:rPr>
        <w:t>Czynności personelu Wykonawcy muszą być uwidocznione we właściwej dokumentacji (np. dzienniku budowy, notatkach służbowych, protokołach spisanych z udziałem Zamawiającego, protokołach odbioru, protokołach ze spotkań bądź narad koordynacyjnych, zmianach i uzupełnieniach na archiwalnym egzemplarzu projektu, itp.).</w:t>
      </w:r>
    </w:p>
    <w:p w:rsidR="002F1697" w:rsidRDefault="004C14EC">
      <w:pPr>
        <w:numPr>
          <w:ilvl w:val="0"/>
          <w:numId w:val="18"/>
        </w:numPr>
        <w:suppressAutoHyphens w:val="0"/>
        <w:spacing w:after="0" w:line="360" w:lineRule="auto"/>
        <w:jc w:val="both"/>
        <w:rPr>
          <w:rFonts w:ascii="Arial" w:hAnsi="Arial"/>
          <w:sz w:val="18"/>
          <w:szCs w:val="18"/>
        </w:rPr>
      </w:pPr>
      <w:r>
        <w:rPr>
          <w:rFonts w:ascii="Arial" w:hAnsi="Arial"/>
          <w:sz w:val="18"/>
          <w:szCs w:val="18"/>
        </w:rPr>
        <w:t xml:space="preserve">Do obowiązków </w:t>
      </w:r>
      <w:r>
        <w:rPr>
          <w:rFonts w:ascii="Arial" w:hAnsi="Arial"/>
          <w:i/>
          <w:iCs/>
          <w:sz w:val="18"/>
          <w:szCs w:val="18"/>
        </w:rPr>
        <w:t>Wykonawcy</w:t>
      </w:r>
      <w:r>
        <w:rPr>
          <w:rFonts w:ascii="Arial" w:hAnsi="Arial"/>
          <w:sz w:val="18"/>
          <w:szCs w:val="18"/>
        </w:rPr>
        <w:t xml:space="preserve"> należy zachowanie należytej staranności w czasie prowadzenia robót </w:t>
      </w:r>
      <w:r>
        <w:rPr>
          <w:rFonts w:ascii="Arial Unicode MS" w:eastAsia="Arial Unicode MS" w:hAnsi="Arial Unicode MS" w:cs="Arial Unicode MS"/>
          <w:sz w:val="18"/>
          <w:szCs w:val="18"/>
        </w:rPr>
        <w:br/>
      </w:r>
      <w:r>
        <w:rPr>
          <w:rFonts w:ascii="Arial" w:hAnsi="Arial"/>
          <w:sz w:val="18"/>
          <w:szCs w:val="18"/>
        </w:rPr>
        <w:t xml:space="preserve">w sąsiedztwie elementów już wykonanych i bieżące zabezpieczanie wykonywanych robót w sposób uniemożliwiający zniszczenie ich efektów. W razie niewykonania tego zobowiązania, </w:t>
      </w:r>
      <w:r>
        <w:rPr>
          <w:rFonts w:ascii="Arial" w:hAnsi="Arial"/>
          <w:i/>
          <w:iCs/>
          <w:sz w:val="18"/>
          <w:szCs w:val="18"/>
        </w:rPr>
        <w:t>Zamawiający</w:t>
      </w:r>
      <w:r>
        <w:rPr>
          <w:rFonts w:ascii="Arial" w:hAnsi="Arial"/>
          <w:sz w:val="18"/>
          <w:szCs w:val="18"/>
        </w:rPr>
        <w:t xml:space="preserve"> może sam wykonać powyższe na koszt </w:t>
      </w:r>
      <w:r>
        <w:rPr>
          <w:rFonts w:ascii="Arial" w:hAnsi="Arial"/>
          <w:i/>
          <w:iCs/>
          <w:sz w:val="18"/>
          <w:szCs w:val="18"/>
        </w:rPr>
        <w:t>Wykonawcy.</w:t>
      </w:r>
    </w:p>
    <w:p w:rsidR="002F1697" w:rsidRDefault="004C14EC">
      <w:pPr>
        <w:numPr>
          <w:ilvl w:val="0"/>
          <w:numId w:val="18"/>
        </w:numPr>
        <w:suppressAutoHyphens w:val="0"/>
        <w:spacing w:after="0" w:line="360" w:lineRule="auto"/>
        <w:jc w:val="both"/>
        <w:rPr>
          <w:rFonts w:ascii="Arial" w:hAnsi="Arial"/>
          <w:sz w:val="18"/>
          <w:szCs w:val="18"/>
        </w:rPr>
      </w:pPr>
      <w:r>
        <w:rPr>
          <w:rFonts w:ascii="Arial" w:hAnsi="Arial"/>
          <w:sz w:val="18"/>
          <w:szCs w:val="18"/>
        </w:rPr>
        <w:t xml:space="preserve">Przy naruszeniu przegród budowlanych lub ich wykończenia, </w:t>
      </w:r>
      <w:r>
        <w:rPr>
          <w:rFonts w:ascii="Arial" w:hAnsi="Arial"/>
          <w:i/>
          <w:iCs/>
          <w:sz w:val="18"/>
          <w:szCs w:val="18"/>
        </w:rPr>
        <w:t>Wykonawca</w:t>
      </w:r>
      <w:r>
        <w:rPr>
          <w:rFonts w:ascii="Arial" w:hAnsi="Arial"/>
          <w:sz w:val="18"/>
          <w:szCs w:val="18"/>
        </w:rPr>
        <w:t xml:space="preserve"> zobowiązany jest elementy naruszone odtworzyć do stanu pierwotnego (lub nie gorszego). Jeżeli po demontażu jakiegokolwiek istniejącego elementu przegrody lub instalacji, wykończenie przegród budowlanych odbiega od istniejącego na obiekcie standardu estetycznego, należy to miejsce również dostosować do ww. standardu.</w:t>
      </w:r>
    </w:p>
    <w:p w:rsidR="002F1697" w:rsidRDefault="004C14EC">
      <w:pPr>
        <w:numPr>
          <w:ilvl w:val="0"/>
          <w:numId w:val="18"/>
        </w:numPr>
        <w:suppressAutoHyphens w:val="0"/>
        <w:spacing w:after="0" w:line="360" w:lineRule="auto"/>
        <w:jc w:val="both"/>
        <w:rPr>
          <w:rFonts w:ascii="Arial" w:hAnsi="Arial"/>
          <w:sz w:val="18"/>
          <w:szCs w:val="18"/>
        </w:rPr>
      </w:pPr>
      <w:r>
        <w:rPr>
          <w:rFonts w:ascii="Arial" w:hAnsi="Arial"/>
          <w:i/>
          <w:iCs/>
          <w:sz w:val="18"/>
          <w:szCs w:val="18"/>
        </w:rPr>
        <w:t>Wykonawca</w:t>
      </w:r>
      <w:r>
        <w:rPr>
          <w:rFonts w:ascii="Arial" w:hAnsi="Arial"/>
          <w:sz w:val="18"/>
          <w:szCs w:val="18"/>
        </w:rPr>
        <w:t xml:space="preserve"> zobowiązany jest podczas prowadzenia robót do dokonywania bieżących uzgodnień bezpośrednio z właściwym inspektorem nadzoru, zwłaszcza w sytuacjach wystąpienia kolizji bądź technicznych problemów realizacyjnych.</w:t>
      </w:r>
    </w:p>
    <w:p w:rsidR="002F1697" w:rsidRDefault="004C14EC">
      <w:pPr>
        <w:pStyle w:val="Akapitzlist"/>
        <w:numPr>
          <w:ilvl w:val="0"/>
          <w:numId w:val="18"/>
        </w:numPr>
        <w:suppressAutoHyphens w:val="0"/>
        <w:spacing w:line="360" w:lineRule="auto"/>
        <w:jc w:val="both"/>
        <w:rPr>
          <w:rFonts w:ascii="Arial" w:hAnsi="Arial"/>
          <w:sz w:val="18"/>
          <w:szCs w:val="18"/>
          <w:lang w:val="de-DE"/>
        </w:rPr>
      </w:pPr>
      <w:proofErr w:type="spellStart"/>
      <w:r>
        <w:rPr>
          <w:rFonts w:ascii="Arial" w:hAnsi="Arial"/>
          <w:sz w:val="18"/>
          <w:szCs w:val="18"/>
          <w:lang w:val="de-DE"/>
        </w:rPr>
        <w:t>Wszelkie</w:t>
      </w:r>
      <w:proofErr w:type="spellEnd"/>
      <w:r>
        <w:rPr>
          <w:rFonts w:ascii="Arial" w:hAnsi="Arial"/>
          <w:sz w:val="18"/>
          <w:szCs w:val="18"/>
          <w:lang w:val="de-DE"/>
        </w:rPr>
        <w:t xml:space="preserve"> </w:t>
      </w:r>
      <w:proofErr w:type="spellStart"/>
      <w:r>
        <w:rPr>
          <w:rFonts w:ascii="Arial" w:hAnsi="Arial"/>
          <w:sz w:val="18"/>
          <w:szCs w:val="18"/>
          <w:lang w:val="de-DE"/>
        </w:rPr>
        <w:t>roboty</w:t>
      </w:r>
      <w:proofErr w:type="spellEnd"/>
      <w:r>
        <w:rPr>
          <w:rFonts w:ascii="Arial" w:hAnsi="Arial"/>
          <w:sz w:val="18"/>
          <w:szCs w:val="18"/>
          <w:lang w:val="de-DE"/>
        </w:rPr>
        <w:t xml:space="preserve"> </w:t>
      </w:r>
      <w:proofErr w:type="spellStart"/>
      <w:r>
        <w:rPr>
          <w:rFonts w:ascii="Arial" w:hAnsi="Arial"/>
          <w:sz w:val="18"/>
          <w:szCs w:val="18"/>
          <w:lang w:val="de-DE"/>
        </w:rPr>
        <w:t>budowlane</w:t>
      </w:r>
      <w:proofErr w:type="spellEnd"/>
      <w:r>
        <w:rPr>
          <w:rFonts w:ascii="Arial" w:hAnsi="Arial"/>
          <w:sz w:val="18"/>
          <w:szCs w:val="18"/>
          <w:lang w:val="de-DE"/>
        </w:rPr>
        <w:t xml:space="preserve"> </w:t>
      </w:r>
      <w:proofErr w:type="spellStart"/>
      <w:r>
        <w:rPr>
          <w:rFonts w:ascii="Arial" w:hAnsi="Arial"/>
          <w:sz w:val="18"/>
          <w:szCs w:val="18"/>
          <w:lang w:val="de-DE"/>
        </w:rPr>
        <w:t>należy</w:t>
      </w:r>
      <w:proofErr w:type="spellEnd"/>
      <w:r>
        <w:rPr>
          <w:rFonts w:ascii="Arial" w:hAnsi="Arial"/>
          <w:sz w:val="18"/>
          <w:szCs w:val="18"/>
          <w:lang w:val="de-DE"/>
        </w:rPr>
        <w:t xml:space="preserve"> </w:t>
      </w:r>
      <w:proofErr w:type="spellStart"/>
      <w:r>
        <w:rPr>
          <w:rFonts w:ascii="Arial" w:hAnsi="Arial"/>
          <w:sz w:val="18"/>
          <w:szCs w:val="18"/>
          <w:lang w:val="de-DE"/>
        </w:rPr>
        <w:t>prowadzić</w:t>
      </w:r>
      <w:proofErr w:type="spellEnd"/>
      <w:r>
        <w:rPr>
          <w:rFonts w:ascii="Arial" w:hAnsi="Arial"/>
          <w:sz w:val="18"/>
          <w:szCs w:val="18"/>
          <w:lang w:val="de-DE"/>
        </w:rPr>
        <w:t xml:space="preserve"> </w:t>
      </w:r>
      <w:proofErr w:type="spellStart"/>
      <w:r>
        <w:rPr>
          <w:rFonts w:ascii="Arial" w:hAnsi="Arial"/>
          <w:sz w:val="18"/>
          <w:szCs w:val="18"/>
          <w:lang w:val="de-DE"/>
        </w:rPr>
        <w:t>ze</w:t>
      </w:r>
      <w:proofErr w:type="spellEnd"/>
      <w:r>
        <w:rPr>
          <w:rFonts w:ascii="Arial" w:hAnsi="Arial"/>
          <w:sz w:val="18"/>
          <w:szCs w:val="18"/>
          <w:lang w:val="de-DE"/>
        </w:rPr>
        <w:t xml:space="preserve"> </w:t>
      </w:r>
      <w:proofErr w:type="spellStart"/>
      <w:r>
        <w:rPr>
          <w:rFonts w:ascii="Arial" w:hAnsi="Arial"/>
          <w:sz w:val="18"/>
          <w:szCs w:val="18"/>
          <w:lang w:val="de-DE"/>
        </w:rPr>
        <w:t>szczególnych</w:t>
      </w:r>
      <w:proofErr w:type="spellEnd"/>
      <w:r>
        <w:rPr>
          <w:rFonts w:ascii="Arial" w:hAnsi="Arial"/>
          <w:sz w:val="18"/>
          <w:szCs w:val="18"/>
          <w:lang w:val="de-DE"/>
        </w:rPr>
        <w:t xml:space="preserve"> </w:t>
      </w:r>
      <w:proofErr w:type="spellStart"/>
      <w:r>
        <w:rPr>
          <w:rFonts w:ascii="Arial" w:hAnsi="Arial"/>
          <w:sz w:val="18"/>
          <w:szCs w:val="18"/>
          <w:lang w:val="de-DE"/>
        </w:rPr>
        <w:t>uwzględnieniem</w:t>
      </w:r>
      <w:proofErr w:type="spellEnd"/>
      <w:r>
        <w:rPr>
          <w:rFonts w:ascii="Arial" w:hAnsi="Arial"/>
          <w:sz w:val="18"/>
          <w:szCs w:val="18"/>
          <w:lang w:val="de-DE"/>
        </w:rPr>
        <w:t xml:space="preserve"> </w:t>
      </w:r>
      <w:proofErr w:type="spellStart"/>
      <w:r>
        <w:rPr>
          <w:rFonts w:ascii="Arial" w:hAnsi="Arial"/>
          <w:sz w:val="18"/>
          <w:szCs w:val="18"/>
          <w:lang w:val="de-DE"/>
        </w:rPr>
        <w:t>zabytkowego</w:t>
      </w:r>
      <w:proofErr w:type="spellEnd"/>
      <w:r>
        <w:rPr>
          <w:rFonts w:ascii="Arial" w:hAnsi="Arial"/>
          <w:sz w:val="18"/>
          <w:szCs w:val="18"/>
          <w:lang w:val="de-DE"/>
        </w:rPr>
        <w:t xml:space="preserve"> </w:t>
      </w:r>
      <w:proofErr w:type="spellStart"/>
      <w:r>
        <w:rPr>
          <w:rFonts w:ascii="Arial" w:hAnsi="Arial"/>
          <w:sz w:val="18"/>
          <w:szCs w:val="18"/>
          <w:lang w:val="de-DE"/>
        </w:rPr>
        <w:t>charakteru</w:t>
      </w:r>
      <w:proofErr w:type="spellEnd"/>
      <w:r>
        <w:rPr>
          <w:rFonts w:ascii="Arial" w:hAnsi="Arial"/>
          <w:sz w:val="18"/>
          <w:szCs w:val="18"/>
          <w:lang w:val="de-DE"/>
        </w:rPr>
        <w:t xml:space="preserve"> </w:t>
      </w:r>
      <w:proofErr w:type="spellStart"/>
      <w:r>
        <w:rPr>
          <w:rFonts w:ascii="Arial" w:hAnsi="Arial"/>
          <w:sz w:val="18"/>
          <w:szCs w:val="18"/>
          <w:lang w:val="de-DE"/>
        </w:rPr>
        <w:t>budynku</w:t>
      </w:r>
      <w:proofErr w:type="spellEnd"/>
      <w:r>
        <w:rPr>
          <w:rFonts w:ascii="Arial" w:hAnsi="Arial"/>
          <w:sz w:val="18"/>
          <w:szCs w:val="18"/>
          <w:lang w:val="de-DE"/>
        </w:rPr>
        <w:t xml:space="preserve">, w </w:t>
      </w:r>
      <w:proofErr w:type="spellStart"/>
      <w:r>
        <w:rPr>
          <w:rFonts w:ascii="Arial" w:hAnsi="Arial"/>
          <w:sz w:val="18"/>
          <w:szCs w:val="18"/>
          <w:lang w:val="de-DE"/>
        </w:rPr>
        <w:t>tym</w:t>
      </w:r>
      <w:proofErr w:type="spellEnd"/>
      <w:r>
        <w:rPr>
          <w:rFonts w:ascii="Arial" w:hAnsi="Arial"/>
          <w:sz w:val="18"/>
          <w:szCs w:val="18"/>
          <w:lang w:val="de-DE"/>
        </w:rPr>
        <w:t xml:space="preserve"> m.in. </w:t>
      </w:r>
      <w:proofErr w:type="spellStart"/>
      <w:r>
        <w:rPr>
          <w:rFonts w:ascii="Arial" w:hAnsi="Arial"/>
          <w:sz w:val="18"/>
          <w:szCs w:val="18"/>
          <w:lang w:val="de-DE"/>
        </w:rPr>
        <w:t>poprzez</w:t>
      </w:r>
      <w:proofErr w:type="spellEnd"/>
      <w:r>
        <w:rPr>
          <w:rFonts w:ascii="Arial" w:hAnsi="Arial"/>
          <w:sz w:val="18"/>
          <w:szCs w:val="18"/>
          <w:lang w:val="de-DE"/>
        </w:rPr>
        <w:t xml:space="preserve"> </w:t>
      </w:r>
      <w:proofErr w:type="spellStart"/>
      <w:r>
        <w:rPr>
          <w:rFonts w:ascii="Arial" w:hAnsi="Arial"/>
          <w:sz w:val="18"/>
          <w:szCs w:val="18"/>
          <w:lang w:val="de-DE"/>
        </w:rPr>
        <w:t>zastosowanie</w:t>
      </w:r>
      <w:proofErr w:type="spellEnd"/>
      <w:r>
        <w:rPr>
          <w:rFonts w:ascii="Arial" w:hAnsi="Arial"/>
          <w:sz w:val="18"/>
          <w:szCs w:val="18"/>
          <w:lang w:val="de-DE"/>
        </w:rPr>
        <w:t xml:space="preserve"> </w:t>
      </w:r>
      <w:proofErr w:type="spellStart"/>
      <w:r>
        <w:rPr>
          <w:rFonts w:ascii="Arial" w:hAnsi="Arial"/>
          <w:sz w:val="18"/>
          <w:szCs w:val="18"/>
          <w:lang w:val="de-DE"/>
        </w:rPr>
        <w:t>technologii</w:t>
      </w:r>
      <w:proofErr w:type="spellEnd"/>
      <w:r>
        <w:rPr>
          <w:rFonts w:ascii="Arial" w:hAnsi="Arial"/>
          <w:sz w:val="18"/>
          <w:szCs w:val="18"/>
          <w:lang w:val="de-DE"/>
        </w:rPr>
        <w:t xml:space="preserve"> </w:t>
      </w:r>
      <w:proofErr w:type="spellStart"/>
      <w:r>
        <w:rPr>
          <w:rFonts w:ascii="Arial" w:hAnsi="Arial"/>
          <w:sz w:val="18"/>
          <w:szCs w:val="18"/>
          <w:lang w:val="de-DE"/>
        </w:rPr>
        <w:t>prowadzenia</w:t>
      </w:r>
      <w:proofErr w:type="spellEnd"/>
      <w:r>
        <w:rPr>
          <w:rFonts w:ascii="Arial" w:hAnsi="Arial"/>
          <w:sz w:val="18"/>
          <w:szCs w:val="18"/>
          <w:lang w:val="de-DE"/>
        </w:rPr>
        <w:t xml:space="preserve"> </w:t>
      </w:r>
      <w:proofErr w:type="spellStart"/>
      <w:r>
        <w:rPr>
          <w:rFonts w:ascii="Arial" w:hAnsi="Arial"/>
          <w:sz w:val="18"/>
          <w:szCs w:val="18"/>
          <w:lang w:val="de-DE"/>
        </w:rPr>
        <w:t>robót</w:t>
      </w:r>
      <w:proofErr w:type="spellEnd"/>
      <w:r>
        <w:rPr>
          <w:rFonts w:ascii="Arial" w:hAnsi="Arial"/>
          <w:sz w:val="18"/>
          <w:szCs w:val="18"/>
          <w:lang w:val="de-DE"/>
        </w:rPr>
        <w:t xml:space="preserve"> </w:t>
      </w:r>
      <w:proofErr w:type="spellStart"/>
      <w:r>
        <w:rPr>
          <w:rFonts w:ascii="Arial" w:hAnsi="Arial"/>
          <w:sz w:val="18"/>
          <w:szCs w:val="18"/>
          <w:lang w:val="de-DE"/>
        </w:rPr>
        <w:t>uwzględniającej</w:t>
      </w:r>
      <w:proofErr w:type="spellEnd"/>
      <w:r>
        <w:rPr>
          <w:rFonts w:ascii="Arial" w:hAnsi="Arial"/>
          <w:sz w:val="18"/>
          <w:szCs w:val="18"/>
          <w:lang w:val="de-DE"/>
        </w:rPr>
        <w:t xml:space="preserve"> </w:t>
      </w:r>
      <w:proofErr w:type="spellStart"/>
      <w:r>
        <w:rPr>
          <w:rFonts w:ascii="Arial" w:hAnsi="Arial"/>
          <w:sz w:val="18"/>
          <w:szCs w:val="18"/>
          <w:lang w:val="de-DE"/>
        </w:rPr>
        <w:t>zasadę</w:t>
      </w:r>
      <w:proofErr w:type="spellEnd"/>
      <w:r>
        <w:rPr>
          <w:rFonts w:ascii="Arial" w:hAnsi="Arial"/>
          <w:sz w:val="18"/>
          <w:szCs w:val="18"/>
          <w:lang w:val="de-DE"/>
        </w:rPr>
        <w:t xml:space="preserve"> </w:t>
      </w:r>
      <w:proofErr w:type="spellStart"/>
      <w:r>
        <w:rPr>
          <w:rFonts w:ascii="Arial" w:hAnsi="Arial"/>
          <w:sz w:val="18"/>
          <w:szCs w:val="18"/>
          <w:lang w:val="de-DE"/>
        </w:rPr>
        <w:t>oszczędzania</w:t>
      </w:r>
      <w:proofErr w:type="spellEnd"/>
      <w:r>
        <w:rPr>
          <w:rFonts w:ascii="Arial" w:hAnsi="Arial"/>
          <w:sz w:val="18"/>
          <w:szCs w:val="18"/>
          <w:lang w:val="de-DE"/>
        </w:rPr>
        <w:t xml:space="preserve"> </w:t>
      </w:r>
      <w:proofErr w:type="spellStart"/>
      <w:r>
        <w:rPr>
          <w:rFonts w:ascii="Arial" w:hAnsi="Arial"/>
          <w:sz w:val="18"/>
          <w:szCs w:val="18"/>
          <w:lang w:val="de-DE"/>
        </w:rPr>
        <w:t>oryginalnej</w:t>
      </w:r>
      <w:proofErr w:type="spellEnd"/>
      <w:r>
        <w:rPr>
          <w:rFonts w:ascii="Arial" w:hAnsi="Arial"/>
          <w:sz w:val="18"/>
          <w:szCs w:val="18"/>
          <w:lang w:val="de-DE"/>
        </w:rPr>
        <w:t xml:space="preserve"> </w:t>
      </w:r>
      <w:proofErr w:type="spellStart"/>
      <w:r>
        <w:rPr>
          <w:rFonts w:ascii="Arial" w:hAnsi="Arial"/>
          <w:sz w:val="18"/>
          <w:szCs w:val="18"/>
          <w:lang w:val="de-DE"/>
        </w:rPr>
        <w:t>substancji</w:t>
      </w:r>
      <w:proofErr w:type="spellEnd"/>
      <w:r>
        <w:rPr>
          <w:rFonts w:ascii="Arial" w:hAnsi="Arial"/>
          <w:sz w:val="18"/>
          <w:szCs w:val="18"/>
          <w:lang w:val="de-DE"/>
        </w:rPr>
        <w:t xml:space="preserve"> </w:t>
      </w:r>
      <w:proofErr w:type="spellStart"/>
      <w:r>
        <w:rPr>
          <w:rFonts w:ascii="Arial" w:hAnsi="Arial"/>
          <w:sz w:val="18"/>
          <w:szCs w:val="18"/>
          <w:lang w:val="de-DE"/>
        </w:rPr>
        <w:t>zabytku</w:t>
      </w:r>
      <w:proofErr w:type="spellEnd"/>
      <w:r>
        <w:rPr>
          <w:rFonts w:ascii="Arial" w:hAnsi="Arial"/>
          <w:sz w:val="18"/>
          <w:szCs w:val="18"/>
          <w:lang w:val="de-DE"/>
        </w:rPr>
        <w:t>.</w:t>
      </w:r>
    </w:p>
    <w:p w:rsidR="002F1697" w:rsidRDefault="004C14EC">
      <w:pPr>
        <w:numPr>
          <w:ilvl w:val="0"/>
          <w:numId w:val="18"/>
        </w:numPr>
        <w:suppressAutoHyphens w:val="0"/>
        <w:spacing w:after="0" w:line="360" w:lineRule="auto"/>
        <w:jc w:val="both"/>
        <w:rPr>
          <w:rFonts w:ascii="Arial" w:hAnsi="Arial"/>
          <w:sz w:val="18"/>
          <w:szCs w:val="18"/>
        </w:rPr>
      </w:pPr>
      <w:r>
        <w:rPr>
          <w:rFonts w:ascii="Arial" w:hAnsi="Arial"/>
          <w:sz w:val="18"/>
          <w:szCs w:val="18"/>
        </w:rPr>
        <w:t xml:space="preserve">Obowiązkiem </w:t>
      </w:r>
      <w:r>
        <w:rPr>
          <w:rFonts w:ascii="Arial" w:hAnsi="Arial"/>
          <w:i/>
          <w:iCs/>
          <w:sz w:val="18"/>
          <w:szCs w:val="18"/>
        </w:rPr>
        <w:t>Wykonawcy</w:t>
      </w:r>
      <w:r>
        <w:rPr>
          <w:rFonts w:ascii="Arial" w:hAnsi="Arial"/>
          <w:sz w:val="18"/>
          <w:szCs w:val="18"/>
        </w:rPr>
        <w:t xml:space="preserve"> jest usuwanie wad i usterek oraz zapewnienie właściwego kierownictwa nad realizacją prac związanych z ich usuwaniem, w tym w okresie rękojmi i gwarancji. Koszty oględzin, przeglądów koniecznych do przeprowadzenia w związku z usuwaniem wynikłych wad i usterek oraz przeglądów w okresie udzielonej gwarancji i rękojmi całości wykonanych robót ponosić będzie </w:t>
      </w:r>
      <w:r>
        <w:rPr>
          <w:rFonts w:ascii="Arial" w:hAnsi="Arial"/>
          <w:i/>
          <w:iCs/>
          <w:sz w:val="18"/>
          <w:szCs w:val="18"/>
        </w:rPr>
        <w:t>Wykonawca</w:t>
      </w:r>
      <w:r>
        <w:rPr>
          <w:rFonts w:ascii="Arial" w:hAnsi="Arial"/>
          <w:sz w:val="18"/>
          <w:szCs w:val="18"/>
        </w:rPr>
        <w:t>.</w:t>
      </w:r>
    </w:p>
    <w:p w:rsidR="002F1697" w:rsidRDefault="004C14EC">
      <w:pPr>
        <w:numPr>
          <w:ilvl w:val="0"/>
          <w:numId w:val="18"/>
        </w:numPr>
        <w:suppressAutoHyphens w:val="0"/>
        <w:spacing w:after="0" w:line="360" w:lineRule="auto"/>
        <w:jc w:val="both"/>
        <w:rPr>
          <w:rFonts w:ascii="Arial" w:hAnsi="Arial"/>
          <w:sz w:val="18"/>
          <w:szCs w:val="18"/>
        </w:rPr>
      </w:pPr>
      <w:r>
        <w:rPr>
          <w:rFonts w:ascii="Arial" w:hAnsi="Arial"/>
          <w:sz w:val="18"/>
          <w:szCs w:val="18"/>
        </w:rPr>
        <w:t xml:space="preserve">Koszty materiałów eksploatacyjnych, jeżeli ich zużycie nastąpi przed czasem (cyklem życia produktu) przewidzianym przez producenta/dostawcę Wyrobu w okresie udzielonej gwarancji i rękojmi, pomimo ich prawidłowej, zgodnej z wytycznymi producenta/dostawcy eksploatacji, będzie ponosił </w:t>
      </w:r>
      <w:r>
        <w:rPr>
          <w:rFonts w:ascii="Arial" w:hAnsi="Arial"/>
          <w:i/>
          <w:iCs/>
          <w:sz w:val="18"/>
          <w:szCs w:val="18"/>
        </w:rPr>
        <w:t>Wykonawca</w:t>
      </w:r>
      <w:r>
        <w:rPr>
          <w:rFonts w:ascii="Arial" w:hAnsi="Arial"/>
          <w:sz w:val="18"/>
          <w:szCs w:val="18"/>
        </w:rPr>
        <w:t xml:space="preserve"> (tj. koszty zakupu ww. materiałów eksploatacyjnych oraz ich wymiany).</w:t>
      </w:r>
    </w:p>
    <w:p w:rsidR="002F1697" w:rsidRDefault="002F1697">
      <w:pPr>
        <w:suppressAutoHyphens w:val="0"/>
        <w:spacing w:after="0" w:line="360" w:lineRule="auto"/>
        <w:ind w:left="360"/>
        <w:jc w:val="both"/>
        <w:rPr>
          <w:rFonts w:ascii="Arial" w:eastAsia="Arial" w:hAnsi="Arial" w:cs="Arial"/>
          <w:sz w:val="18"/>
          <w:szCs w:val="18"/>
        </w:rPr>
      </w:pPr>
    </w:p>
    <w:p w:rsidR="002F1697" w:rsidRDefault="004C14EC">
      <w:pPr>
        <w:spacing w:after="0"/>
        <w:jc w:val="center"/>
      </w:pPr>
      <w:r>
        <w:rPr>
          <w:rFonts w:ascii="Arial" w:hAnsi="Arial"/>
          <w:b/>
          <w:bCs/>
          <w:sz w:val="18"/>
          <w:szCs w:val="18"/>
        </w:rPr>
        <w:t>§ 4</w:t>
      </w:r>
    </w:p>
    <w:p w:rsidR="002F1697" w:rsidRDefault="004C14EC">
      <w:pPr>
        <w:spacing w:after="0"/>
        <w:jc w:val="center"/>
        <w:rPr>
          <w:rFonts w:ascii="Arial" w:eastAsia="Arial" w:hAnsi="Arial" w:cs="Arial"/>
          <w:b/>
          <w:bCs/>
          <w:sz w:val="18"/>
          <w:szCs w:val="18"/>
        </w:rPr>
      </w:pPr>
      <w:r>
        <w:rPr>
          <w:rFonts w:ascii="Arial" w:hAnsi="Arial"/>
          <w:b/>
          <w:bCs/>
          <w:sz w:val="18"/>
          <w:szCs w:val="18"/>
        </w:rPr>
        <w:t>Personel biorący udział w realizacji przedmiotu Umowy</w:t>
      </w:r>
    </w:p>
    <w:p w:rsidR="002F1697" w:rsidRDefault="002F1697">
      <w:pPr>
        <w:spacing w:after="0"/>
        <w:jc w:val="center"/>
      </w:pPr>
    </w:p>
    <w:p w:rsidR="002F1697" w:rsidRDefault="004C14EC">
      <w:pPr>
        <w:numPr>
          <w:ilvl w:val="0"/>
          <w:numId w:val="21"/>
        </w:numPr>
        <w:spacing w:after="0" w:line="360" w:lineRule="auto"/>
        <w:jc w:val="both"/>
        <w:rPr>
          <w:sz w:val="18"/>
          <w:szCs w:val="18"/>
        </w:rPr>
      </w:pPr>
      <w:r>
        <w:rPr>
          <w:rFonts w:ascii="Arial" w:hAnsi="Arial"/>
          <w:sz w:val="18"/>
          <w:szCs w:val="18"/>
        </w:rPr>
        <w:t>Przedmiot Umowy winien być realizowany przez osoby posiadające właściwą wiedzę, doświadczenie oraz uprawnienia.</w:t>
      </w:r>
    </w:p>
    <w:p w:rsidR="002F1697" w:rsidRDefault="004C14EC">
      <w:pPr>
        <w:numPr>
          <w:ilvl w:val="0"/>
          <w:numId w:val="21"/>
        </w:numPr>
        <w:spacing w:after="0" w:line="360" w:lineRule="auto"/>
        <w:jc w:val="both"/>
        <w:rPr>
          <w:sz w:val="18"/>
          <w:szCs w:val="18"/>
        </w:rPr>
      </w:pPr>
      <w:r>
        <w:rPr>
          <w:rFonts w:ascii="Arial" w:hAnsi="Arial"/>
          <w:i/>
          <w:iCs/>
          <w:sz w:val="18"/>
          <w:szCs w:val="18"/>
        </w:rPr>
        <w:t>Wykonawca</w:t>
      </w:r>
      <w:r>
        <w:rPr>
          <w:rFonts w:ascii="Arial" w:hAnsi="Arial"/>
          <w:sz w:val="18"/>
          <w:szCs w:val="18"/>
        </w:rPr>
        <w:t xml:space="preserve"> na swój koszt i odpowiedzialność ustanawia:</w:t>
      </w:r>
    </w:p>
    <w:p w:rsidR="002F1697" w:rsidRDefault="004C14EC">
      <w:pPr>
        <w:numPr>
          <w:ilvl w:val="1"/>
          <w:numId w:val="23"/>
        </w:numPr>
        <w:suppressAutoHyphens w:val="0"/>
        <w:spacing w:after="0" w:line="360" w:lineRule="auto"/>
        <w:jc w:val="both"/>
        <w:rPr>
          <w:rFonts w:ascii="Arial" w:hAnsi="Arial"/>
          <w:sz w:val="18"/>
          <w:szCs w:val="18"/>
        </w:rPr>
      </w:pPr>
      <w:r>
        <w:rPr>
          <w:rFonts w:ascii="Arial" w:hAnsi="Arial"/>
          <w:sz w:val="18"/>
          <w:szCs w:val="18"/>
        </w:rPr>
        <w:t>Kierownika budowy w specjalności konstrukcyjno-budowlanej p. ……….., tel. …………..: , e-mail: …………</w:t>
      </w:r>
      <w:r>
        <w:t xml:space="preserve"> </w:t>
      </w:r>
      <w:r>
        <w:rPr>
          <w:rFonts w:ascii="Arial" w:hAnsi="Arial"/>
          <w:sz w:val="18"/>
          <w:szCs w:val="18"/>
        </w:rPr>
        <w:t>będący równocześnie koordynatorem prac,</w:t>
      </w:r>
    </w:p>
    <w:p w:rsidR="002F1697" w:rsidRDefault="004C14EC">
      <w:pPr>
        <w:numPr>
          <w:ilvl w:val="1"/>
          <w:numId w:val="23"/>
        </w:numPr>
        <w:suppressAutoHyphens w:val="0"/>
        <w:spacing w:after="0" w:line="360" w:lineRule="auto"/>
        <w:jc w:val="both"/>
        <w:rPr>
          <w:rFonts w:ascii="Arial" w:hAnsi="Arial"/>
          <w:sz w:val="18"/>
          <w:szCs w:val="18"/>
        </w:rPr>
      </w:pPr>
      <w:r>
        <w:rPr>
          <w:rFonts w:ascii="Arial" w:hAnsi="Arial"/>
          <w:sz w:val="18"/>
          <w:szCs w:val="18"/>
        </w:rPr>
        <w:t xml:space="preserve">Kierownika robót specjalności instalacyjnej w zakresie instalacji i urządzeń elektrycznych </w:t>
      </w:r>
      <w:r>
        <w:rPr>
          <w:rFonts w:ascii="Arial Unicode MS" w:eastAsia="Arial Unicode MS" w:hAnsi="Arial Unicode MS" w:cs="Arial Unicode MS"/>
          <w:sz w:val="18"/>
          <w:szCs w:val="18"/>
        </w:rPr>
        <w:br/>
      </w:r>
      <w:r>
        <w:rPr>
          <w:rFonts w:ascii="Arial" w:hAnsi="Arial"/>
          <w:sz w:val="18"/>
          <w:szCs w:val="18"/>
        </w:rPr>
        <w:t>i elektroenergetycznych p. ……….., tel. …………..: , e-mail: …………</w:t>
      </w:r>
    </w:p>
    <w:p w:rsidR="002F1697" w:rsidRDefault="004C14EC">
      <w:pPr>
        <w:numPr>
          <w:ilvl w:val="1"/>
          <w:numId w:val="23"/>
        </w:numPr>
        <w:suppressAutoHyphens w:val="0"/>
        <w:spacing w:after="0" w:line="360" w:lineRule="auto"/>
        <w:jc w:val="both"/>
        <w:rPr>
          <w:rFonts w:ascii="Arial" w:hAnsi="Arial"/>
          <w:sz w:val="18"/>
          <w:szCs w:val="18"/>
        </w:rPr>
      </w:pPr>
      <w:r>
        <w:rPr>
          <w:rFonts w:ascii="Arial" w:hAnsi="Arial"/>
          <w:sz w:val="18"/>
          <w:szCs w:val="18"/>
        </w:rPr>
        <w:t>Kierownika prac konserwatorskich oraz restauratorskich p. ……….., tel. …………..: , e-mail: …………</w:t>
      </w:r>
    </w:p>
    <w:p w:rsidR="002F1697" w:rsidRDefault="004C14EC">
      <w:pPr>
        <w:numPr>
          <w:ilvl w:val="0"/>
          <w:numId w:val="24"/>
        </w:numPr>
        <w:spacing w:after="0" w:line="360" w:lineRule="auto"/>
        <w:jc w:val="both"/>
        <w:rPr>
          <w:sz w:val="18"/>
          <w:szCs w:val="18"/>
        </w:rPr>
      </w:pPr>
      <w:r>
        <w:rPr>
          <w:rFonts w:ascii="Arial" w:hAnsi="Arial"/>
          <w:sz w:val="18"/>
          <w:szCs w:val="18"/>
        </w:rPr>
        <w:t xml:space="preserve">Ze strony </w:t>
      </w:r>
      <w:r>
        <w:rPr>
          <w:rFonts w:ascii="Arial" w:hAnsi="Arial"/>
          <w:i/>
          <w:iCs/>
          <w:sz w:val="18"/>
          <w:szCs w:val="18"/>
        </w:rPr>
        <w:t>Zamawiającego</w:t>
      </w:r>
      <w:r>
        <w:rPr>
          <w:rFonts w:ascii="Arial" w:hAnsi="Arial"/>
          <w:sz w:val="18"/>
          <w:szCs w:val="18"/>
        </w:rPr>
        <w:t xml:space="preserve"> jako osoby upoważnione do kontaktów w sprawie realizacji przedmiotu umowy </w:t>
      </w:r>
      <w:r>
        <w:rPr>
          <w:rFonts w:ascii="Arial Unicode MS" w:eastAsia="Arial Unicode MS" w:hAnsi="Arial Unicode MS" w:cs="Arial Unicode MS"/>
          <w:sz w:val="18"/>
          <w:szCs w:val="18"/>
        </w:rPr>
        <w:br/>
      </w:r>
      <w:r>
        <w:rPr>
          <w:rFonts w:ascii="Arial" w:hAnsi="Arial"/>
          <w:sz w:val="18"/>
          <w:szCs w:val="18"/>
        </w:rPr>
        <w:t>i nadzorowania jej wykonania wyznaczeni są:</w:t>
      </w:r>
    </w:p>
    <w:p w:rsidR="002F1697" w:rsidRDefault="004C14EC">
      <w:pPr>
        <w:numPr>
          <w:ilvl w:val="1"/>
          <w:numId w:val="26"/>
        </w:numPr>
        <w:spacing w:after="0" w:line="360" w:lineRule="auto"/>
        <w:jc w:val="both"/>
        <w:rPr>
          <w:rFonts w:ascii="Arial" w:hAnsi="Arial"/>
          <w:sz w:val="18"/>
          <w:szCs w:val="18"/>
        </w:rPr>
      </w:pPr>
      <w:r>
        <w:rPr>
          <w:rFonts w:ascii="Arial" w:hAnsi="Arial"/>
          <w:sz w:val="18"/>
          <w:szCs w:val="18"/>
        </w:rPr>
        <w:t xml:space="preserve">Michał Lange – st. inspektor nadzoru inwestorskiego, branża budowlana tel. 504-436-968, </w:t>
      </w:r>
      <w:r>
        <w:rPr>
          <w:rFonts w:ascii="Arial Unicode MS" w:eastAsia="Arial Unicode MS" w:hAnsi="Arial Unicode MS" w:cs="Arial Unicode MS"/>
          <w:sz w:val="18"/>
          <w:szCs w:val="18"/>
        </w:rPr>
        <w:br/>
      </w:r>
      <w:r>
        <w:rPr>
          <w:rFonts w:ascii="Arial" w:hAnsi="Arial"/>
          <w:sz w:val="18"/>
          <w:szCs w:val="18"/>
        </w:rPr>
        <w:t>e-mail: michal.lange@us.edu.pl- w sprawach technicznych oraz nadzoru i odbioru robót;</w:t>
      </w:r>
    </w:p>
    <w:p w:rsidR="002F1697" w:rsidRDefault="004C14EC">
      <w:pPr>
        <w:numPr>
          <w:ilvl w:val="1"/>
          <w:numId w:val="26"/>
        </w:numPr>
        <w:spacing w:after="0" w:line="360" w:lineRule="auto"/>
        <w:jc w:val="both"/>
        <w:rPr>
          <w:rFonts w:ascii="Arial" w:hAnsi="Arial"/>
          <w:sz w:val="18"/>
          <w:szCs w:val="18"/>
        </w:rPr>
      </w:pPr>
      <w:r>
        <w:rPr>
          <w:rFonts w:ascii="Arial" w:hAnsi="Arial"/>
          <w:sz w:val="18"/>
          <w:szCs w:val="18"/>
        </w:rPr>
        <w:t xml:space="preserve">Jan Botor - st. inspektor nadzoru inwestorskiego </w:t>
      </w:r>
      <w:proofErr w:type="spellStart"/>
      <w:r>
        <w:rPr>
          <w:rFonts w:ascii="Arial" w:hAnsi="Arial"/>
          <w:sz w:val="18"/>
          <w:szCs w:val="18"/>
        </w:rPr>
        <w:t>DIiIB</w:t>
      </w:r>
      <w:proofErr w:type="spellEnd"/>
      <w:r>
        <w:rPr>
          <w:rFonts w:ascii="Arial" w:hAnsi="Arial"/>
          <w:sz w:val="18"/>
          <w:szCs w:val="18"/>
        </w:rPr>
        <w:t xml:space="preserve">, branża instalacyjna elektryczna, tel. 509 859 916, </w:t>
      </w:r>
      <w:r>
        <w:rPr>
          <w:rFonts w:ascii="Arial Unicode MS" w:eastAsia="Arial Unicode MS" w:hAnsi="Arial Unicode MS" w:cs="Arial Unicode MS"/>
          <w:sz w:val="18"/>
          <w:szCs w:val="18"/>
        </w:rPr>
        <w:br/>
      </w:r>
      <w:r>
        <w:rPr>
          <w:rFonts w:ascii="Arial" w:hAnsi="Arial"/>
          <w:sz w:val="18"/>
          <w:szCs w:val="18"/>
        </w:rPr>
        <w:t>e - mail: jan.botor@us.edu.pl - w sprawach technicznych oraz nadzoru i odbioru robót;</w:t>
      </w:r>
    </w:p>
    <w:p w:rsidR="002F1697" w:rsidRDefault="004C14EC">
      <w:pPr>
        <w:numPr>
          <w:ilvl w:val="1"/>
          <w:numId w:val="26"/>
        </w:numPr>
        <w:spacing w:after="0" w:line="360" w:lineRule="auto"/>
        <w:jc w:val="both"/>
        <w:rPr>
          <w:rFonts w:ascii="Arial" w:hAnsi="Arial"/>
          <w:sz w:val="18"/>
          <w:szCs w:val="18"/>
        </w:rPr>
      </w:pPr>
      <w:r>
        <w:rPr>
          <w:rFonts w:ascii="Arial" w:hAnsi="Arial"/>
          <w:sz w:val="18"/>
          <w:szCs w:val="18"/>
        </w:rPr>
        <w:t xml:space="preserve">Dominika Wąsek – referent, tel. 32 359 21 23 e-mail: dominika.wasek@us.edu.pl – </w:t>
      </w:r>
      <w:r>
        <w:rPr>
          <w:rFonts w:ascii="Arial Unicode MS" w:eastAsia="Arial Unicode MS" w:hAnsi="Arial Unicode MS" w:cs="Arial Unicode MS"/>
          <w:sz w:val="18"/>
          <w:szCs w:val="18"/>
        </w:rPr>
        <w:br/>
      </w:r>
      <w:r>
        <w:rPr>
          <w:rFonts w:ascii="Arial" w:hAnsi="Arial"/>
          <w:sz w:val="18"/>
          <w:szCs w:val="18"/>
        </w:rPr>
        <w:t xml:space="preserve">w  zakresie </w:t>
      </w:r>
      <w:proofErr w:type="spellStart"/>
      <w:r>
        <w:rPr>
          <w:rFonts w:ascii="Arial" w:hAnsi="Arial"/>
          <w:sz w:val="18"/>
          <w:szCs w:val="18"/>
        </w:rPr>
        <w:t>formalno</w:t>
      </w:r>
      <w:proofErr w:type="spellEnd"/>
      <w:r>
        <w:rPr>
          <w:rFonts w:ascii="Arial" w:hAnsi="Arial"/>
          <w:sz w:val="18"/>
          <w:szCs w:val="18"/>
        </w:rPr>
        <w:t>–</w:t>
      </w:r>
      <w:proofErr w:type="spellStart"/>
      <w:r>
        <w:rPr>
          <w:rFonts w:ascii="Arial" w:hAnsi="Arial"/>
          <w:sz w:val="18"/>
          <w:szCs w:val="18"/>
        </w:rPr>
        <w:t>administracyjnm</w:t>
      </w:r>
      <w:proofErr w:type="spellEnd"/>
      <w:r>
        <w:rPr>
          <w:rFonts w:ascii="Arial" w:hAnsi="Arial"/>
          <w:sz w:val="18"/>
          <w:szCs w:val="18"/>
        </w:rPr>
        <w:t xml:space="preserve"> i finansowym;</w:t>
      </w:r>
    </w:p>
    <w:p w:rsidR="002F1697" w:rsidRDefault="004C14EC">
      <w:pPr>
        <w:numPr>
          <w:ilvl w:val="1"/>
          <w:numId w:val="26"/>
        </w:numPr>
        <w:spacing w:after="0" w:line="360" w:lineRule="auto"/>
        <w:jc w:val="both"/>
        <w:rPr>
          <w:rFonts w:ascii="Arial" w:hAnsi="Arial"/>
          <w:sz w:val="18"/>
          <w:szCs w:val="18"/>
        </w:rPr>
      </w:pPr>
      <w:r>
        <w:rPr>
          <w:rFonts w:ascii="Arial" w:hAnsi="Arial"/>
          <w:sz w:val="18"/>
          <w:szCs w:val="18"/>
        </w:rPr>
        <w:t xml:space="preserve">Zbigniew Kuc – administrator obiektów Wydziału Nauk Przyrodniczych, tel. 32 359 11 52, 516 491 172 </w:t>
      </w:r>
      <w:r>
        <w:rPr>
          <w:rFonts w:ascii="Arial Unicode MS" w:eastAsia="Arial Unicode MS" w:hAnsi="Arial Unicode MS" w:cs="Arial Unicode MS"/>
          <w:sz w:val="18"/>
          <w:szCs w:val="18"/>
        </w:rPr>
        <w:br/>
      </w:r>
      <w:r>
        <w:rPr>
          <w:rFonts w:ascii="Arial" w:hAnsi="Arial"/>
          <w:sz w:val="18"/>
          <w:szCs w:val="18"/>
        </w:rPr>
        <w:t>e-mail: zbigniew.kuc@us.edu.pl - w zakresie cech użytkowych i funkcjonalnych przedmiotu umowy, a także w zakresie warunków udostępnienia obiektu na potrzeby realizacji umowy oraz zgłaszania wad w okresie gwarancji i rękojmi.</w:t>
      </w:r>
    </w:p>
    <w:p w:rsidR="002F1697" w:rsidRDefault="004C14EC">
      <w:pPr>
        <w:numPr>
          <w:ilvl w:val="0"/>
          <w:numId w:val="27"/>
        </w:numPr>
        <w:spacing w:after="0" w:line="360" w:lineRule="auto"/>
        <w:jc w:val="both"/>
        <w:rPr>
          <w:rFonts w:ascii="Arial" w:hAnsi="Arial"/>
          <w:sz w:val="18"/>
          <w:szCs w:val="18"/>
        </w:rPr>
      </w:pPr>
      <w:r>
        <w:rPr>
          <w:rFonts w:ascii="Arial" w:hAnsi="Arial"/>
          <w:i/>
          <w:iCs/>
          <w:sz w:val="18"/>
          <w:szCs w:val="18"/>
        </w:rPr>
        <w:t>Wykonawca</w:t>
      </w:r>
      <w:r>
        <w:rPr>
          <w:rFonts w:ascii="Arial" w:hAnsi="Arial"/>
          <w:sz w:val="18"/>
          <w:szCs w:val="18"/>
        </w:rPr>
        <w:t xml:space="preserve"> zobowiązany jest do zapewnienia stałej dyspozycyjności osób wchodzących w skład personelu Wykonawcy w zakresie kontaktu telefonicznego oraz drogą elektroniczną (e-mail).</w:t>
      </w:r>
    </w:p>
    <w:p w:rsidR="002F1697" w:rsidRDefault="004C14EC">
      <w:pPr>
        <w:numPr>
          <w:ilvl w:val="0"/>
          <w:numId w:val="27"/>
        </w:numPr>
        <w:spacing w:after="0" w:line="360" w:lineRule="auto"/>
        <w:jc w:val="both"/>
        <w:rPr>
          <w:rFonts w:ascii="Arial" w:hAnsi="Arial"/>
          <w:sz w:val="18"/>
          <w:szCs w:val="18"/>
        </w:rPr>
      </w:pPr>
      <w:r>
        <w:rPr>
          <w:rFonts w:ascii="Arial" w:hAnsi="Arial"/>
          <w:sz w:val="18"/>
          <w:szCs w:val="18"/>
        </w:rPr>
        <w:t xml:space="preserve">Kierownik budowy jest zobowiązany do obecności na terenie budowy w każdym przypadku, gdy wymaga tego stan lub charakter prowadzonych robót, jak również każdorazowo, gdy żądanie takie (osobiście, mailowo lub telefonicznie) zgłosi </w:t>
      </w:r>
      <w:r>
        <w:rPr>
          <w:rFonts w:ascii="Arial" w:hAnsi="Arial"/>
          <w:i/>
          <w:iCs/>
          <w:sz w:val="18"/>
          <w:szCs w:val="18"/>
        </w:rPr>
        <w:t>Zamawiający</w:t>
      </w:r>
      <w:r>
        <w:rPr>
          <w:rFonts w:ascii="Arial" w:hAnsi="Arial"/>
          <w:sz w:val="18"/>
          <w:szCs w:val="18"/>
        </w:rPr>
        <w:t xml:space="preserve">. Uznaje się że kierownik budowy uczynił zadość żądaniu, o którym mowa </w:t>
      </w:r>
      <w:r>
        <w:rPr>
          <w:rFonts w:ascii="Arial Unicode MS" w:eastAsia="Arial Unicode MS" w:hAnsi="Arial Unicode MS" w:cs="Arial Unicode MS"/>
          <w:sz w:val="18"/>
          <w:szCs w:val="18"/>
        </w:rPr>
        <w:br/>
      </w:r>
      <w:r>
        <w:rPr>
          <w:rFonts w:ascii="Arial" w:hAnsi="Arial"/>
          <w:sz w:val="18"/>
          <w:szCs w:val="18"/>
        </w:rPr>
        <w:t xml:space="preserve">w zdaniu poprzednim, jeżeli jest obecny w trakcie wskazanych prac oraz gdy stawił się na terenie budowy </w:t>
      </w:r>
      <w:r>
        <w:rPr>
          <w:rFonts w:ascii="Arial Unicode MS" w:eastAsia="Arial Unicode MS" w:hAnsi="Arial Unicode MS" w:cs="Arial Unicode MS"/>
          <w:sz w:val="18"/>
          <w:szCs w:val="18"/>
        </w:rPr>
        <w:br/>
      </w:r>
      <w:r>
        <w:rPr>
          <w:rFonts w:ascii="Arial" w:hAnsi="Arial"/>
          <w:sz w:val="18"/>
          <w:szCs w:val="18"/>
        </w:rPr>
        <w:t xml:space="preserve">w terminie nie dłuższym niż 24 godziny od zgłoszenia żądania, a także pozostał tam przez czas wyznaczony przez </w:t>
      </w:r>
      <w:r>
        <w:rPr>
          <w:rFonts w:ascii="Arial" w:hAnsi="Arial"/>
          <w:i/>
          <w:iCs/>
          <w:sz w:val="18"/>
          <w:szCs w:val="18"/>
        </w:rPr>
        <w:t>Zamawiającego.</w:t>
      </w:r>
    </w:p>
    <w:p w:rsidR="002F1697" w:rsidRDefault="004C14EC">
      <w:pPr>
        <w:numPr>
          <w:ilvl w:val="0"/>
          <w:numId w:val="27"/>
        </w:numPr>
        <w:spacing w:after="0" w:line="360" w:lineRule="auto"/>
        <w:jc w:val="both"/>
        <w:rPr>
          <w:rFonts w:ascii="Arial" w:hAnsi="Arial"/>
          <w:sz w:val="18"/>
          <w:szCs w:val="18"/>
        </w:rPr>
      </w:pPr>
      <w:r>
        <w:rPr>
          <w:rFonts w:ascii="Arial" w:hAnsi="Arial"/>
          <w:sz w:val="18"/>
          <w:szCs w:val="18"/>
        </w:rPr>
        <w:t xml:space="preserve">Czynności kierownika budowy muszą być uwidocznione we właściwej dokumentacji (np. dzienniku budowy, notatkach służbowych, protokołach spisanych z udziałem </w:t>
      </w:r>
      <w:r>
        <w:rPr>
          <w:rFonts w:ascii="Arial" w:hAnsi="Arial"/>
          <w:i/>
          <w:iCs/>
          <w:sz w:val="18"/>
          <w:szCs w:val="18"/>
        </w:rPr>
        <w:t>Zamawiającego</w:t>
      </w:r>
      <w:r>
        <w:rPr>
          <w:rFonts w:ascii="Arial" w:hAnsi="Arial"/>
          <w:sz w:val="18"/>
          <w:szCs w:val="18"/>
        </w:rPr>
        <w:t>, protokołach odbioru, protokołach ze spotkań bądź narad koordynacyjnych, zmianach i uzupełnieniach na archiwalnym egzemplarzu projektu, itp.).</w:t>
      </w:r>
    </w:p>
    <w:p w:rsidR="002F1697" w:rsidRDefault="004C14EC">
      <w:pPr>
        <w:numPr>
          <w:ilvl w:val="0"/>
          <w:numId w:val="27"/>
        </w:numPr>
        <w:spacing w:after="0" w:line="360" w:lineRule="auto"/>
        <w:jc w:val="both"/>
        <w:rPr>
          <w:sz w:val="18"/>
          <w:szCs w:val="18"/>
        </w:rPr>
      </w:pPr>
      <w:r>
        <w:rPr>
          <w:rFonts w:ascii="Arial" w:hAnsi="Arial"/>
          <w:sz w:val="18"/>
          <w:szCs w:val="18"/>
        </w:rPr>
        <w:t xml:space="preserve">Strony udostępniają sobie wzajemnie dane osobowe (dane służbowe) Stron/reprezentantów Stron, oraz osób uczestniczących w wykonaniu umowy (do kontaktu), w oparciu o zawarte umowy o pracę bądź umowy cywilnoprawne, których przetwarzanie jest konieczne do celów wynikających z prawnie uzasadnionych interesów administratora, tj. zawarcia i wykonania przedmiotowej umowy, zgodnie z art. 6 ust. 1 lit. b i f rozporządzenia Parlamentu Europejskiego i Rady UE 2016/679 z 27 kwietnia 2016r. w sprawie ochrony osób fizycznych w związku z przetwarzaniem danych osobowych i w sprawie swobodnego przepływu takich danych oraz uchylenia dyrektywy 95/46/WE (ogólne rozporządzenie o ochronie danych) (Dz. Urz. UE L 119, s. 1), dalej RODO. </w:t>
      </w:r>
    </w:p>
    <w:p w:rsidR="002F1697" w:rsidRDefault="004C14EC">
      <w:pPr>
        <w:numPr>
          <w:ilvl w:val="0"/>
          <w:numId w:val="21"/>
        </w:numPr>
        <w:spacing w:after="0" w:line="360" w:lineRule="auto"/>
        <w:jc w:val="both"/>
        <w:rPr>
          <w:sz w:val="18"/>
          <w:szCs w:val="18"/>
        </w:rPr>
      </w:pPr>
      <w:r>
        <w:rPr>
          <w:rFonts w:ascii="Arial" w:hAnsi="Arial"/>
          <w:sz w:val="18"/>
          <w:szCs w:val="18"/>
        </w:rPr>
        <w:t xml:space="preserve">Strony oświadczają, że przekazały osobom, o których mowa w ust. 7, informacje określone w art. 14 RODO, w związku z czym na podstawie art. 14 ust. 5 lit. a RODO zwalniają się wzajemnie z obowiązków informacyjnych względem tych osób. </w:t>
      </w:r>
    </w:p>
    <w:p w:rsidR="002F1697" w:rsidRDefault="004C14EC">
      <w:pPr>
        <w:numPr>
          <w:ilvl w:val="0"/>
          <w:numId w:val="21"/>
        </w:numPr>
        <w:spacing w:after="0" w:line="360" w:lineRule="auto"/>
        <w:jc w:val="both"/>
        <w:rPr>
          <w:sz w:val="18"/>
          <w:szCs w:val="18"/>
        </w:rPr>
      </w:pPr>
      <w:r>
        <w:rPr>
          <w:rFonts w:ascii="Arial" w:hAnsi="Arial"/>
          <w:i/>
          <w:iCs/>
          <w:sz w:val="18"/>
          <w:szCs w:val="18"/>
        </w:rPr>
        <w:t>Wykonawca,</w:t>
      </w:r>
      <w:r>
        <w:rPr>
          <w:rFonts w:ascii="Arial" w:hAnsi="Arial"/>
          <w:sz w:val="18"/>
          <w:szCs w:val="18"/>
        </w:rPr>
        <w:t xml:space="preserve"> na każde żądanie </w:t>
      </w:r>
      <w:r>
        <w:rPr>
          <w:rFonts w:ascii="Arial" w:hAnsi="Arial"/>
          <w:i/>
          <w:iCs/>
          <w:sz w:val="18"/>
          <w:szCs w:val="18"/>
        </w:rPr>
        <w:t>Zamawiającego</w:t>
      </w:r>
      <w:r>
        <w:rPr>
          <w:rFonts w:ascii="Arial" w:hAnsi="Arial"/>
          <w:sz w:val="18"/>
          <w:szCs w:val="18"/>
        </w:rPr>
        <w:t xml:space="preserve">, zobowiązany jest, w terminie przez niego określonym, do udostępnienia do wglądu dokumentów, potwierdzających posiadanie przez osoby wskazane w ust. 2  wymaganych uprawnień oraz prawa wykonywania zawodu, pod rygorem niedopuszczenia tych osób do wykonywania funkcji. </w:t>
      </w:r>
    </w:p>
    <w:p w:rsidR="002F1697" w:rsidRDefault="004C14EC">
      <w:pPr>
        <w:numPr>
          <w:ilvl w:val="0"/>
          <w:numId w:val="21"/>
        </w:numPr>
        <w:spacing w:after="0" w:line="360" w:lineRule="auto"/>
        <w:jc w:val="both"/>
        <w:rPr>
          <w:sz w:val="18"/>
          <w:szCs w:val="18"/>
        </w:rPr>
      </w:pPr>
      <w:r>
        <w:rPr>
          <w:rFonts w:ascii="Arial" w:hAnsi="Arial"/>
          <w:sz w:val="18"/>
          <w:szCs w:val="18"/>
        </w:rPr>
        <w:t xml:space="preserve">Ewentualna zmiana osób, o których mowa w ust. 2 następować będzie na podstawie pisemnego przedstawienia przez </w:t>
      </w:r>
      <w:r>
        <w:rPr>
          <w:rFonts w:ascii="Arial" w:hAnsi="Arial"/>
          <w:i/>
          <w:iCs/>
          <w:sz w:val="18"/>
          <w:szCs w:val="18"/>
        </w:rPr>
        <w:t>Wykonawcę</w:t>
      </w:r>
      <w:r>
        <w:rPr>
          <w:rFonts w:ascii="Arial" w:hAnsi="Arial"/>
          <w:sz w:val="18"/>
          <w:szCs w:val="18"/>
        </w:rPr>
        <w:t xml:space="preserve"> propozycji zmiany osoby posiadającej kwalifikacje zawodowe, doświadczenie i wykształcenie, wymagane przez </w:t>
      </w:r>
      <w:r>
        <w:rPr>
          <w:rFonts w:ascii="Arial" w:hAnsi="Arial"/>
          <w:i/>
          <w:iCs/>
          <w:sz w:val="18"/>
          <w:szCs w:val="18"/>
        </w:rPr>
        <w:t>Zamawiającego</w:t>
      </w:r>
      <w:r>
        <w:rPr>
          <w:rFonts w:ascii="Arial" w:hAnsi="Arial"/>
          <w:sz w:val="18"/>
          <w:szCs w:val="18"/>
        </w:rPr>
        <w:t xml:space="preserve">, a określone w dokumentacji postępowania poprzedzającego zawarcie niniejszej umowy. Zmiana osoby nastąpi po pisemnej akceptacji przez </w:t>
      </w:r>
      <w:r>
        <w:rPr>
          <w:rFonts w:ascii="Arial" w:hAnsi="Arial"/>
          <w:i/>
          <w:iCs/>
          <w:sz w:val="18"/>
          <w:szCs w:val="18"/>
        </w:rPr>
        <w:t>Zamawiającego</w:t>
      </w:r>
      <w:r>
        <w:rPr>
          <w:rFonts w:ascii="Arial" w:hAnsi="Arial"/>
          <w:sz w:val="18"/>
          <w:szCs w:val="18"/>
        </w:rPr>
        <w:t xml:space="preserve"> propozycji </w:t>
      </w:r>
      <w:r>
        <w:rPr>
          <w:rFonts w:ascii="Arial" w:hAnsi="Arial"/>
          <w:i/>
          <w:iCs/>
          <w:sz w:val="18"/>
          <w:szCs w:val="18"/>
        </w:rPr>
        <w:t>Wykonawcy. Zamawiający</w:t>
      </w:r>
      <w:r>
        <w:rPr>
          <w:rFonts w:ascii="Arial" w:hAnsi="Arial"/>
          <w:sz w:val="18"/>
          <w:szCs w:val="18"/>
        </w:rPr>
        <w:t xml:space="preserve"> nie wyrazi zgody na zmianę, jeżeli osoba wprowadzona w miejsce dotychczasowej nie posiada kwalifikacji zawodowych, doświadczenia </w:t>
      </w:r>
      <w:r>
        <w:rPr>
          <w:rFonts w:ascii="Arial Unicode MS" w:eastAsia="Arial Unicode MS" w:hAnsi="Arial Unicode MS" w:cs="Arial Unicode MS"/>
          <w:sz w:val="18"/>
          <w:szCs w:val="18"/>
        </w:rPr>
        <w:br/>
      </w:r>
      <w:r>
        <w:rPr>
          <w:rFonts w:ascii="Arial" w:hAnsi="Arial"/>
          <w:sz w:val="18"/>
          <w:szCs w:val="18"/>
        </w:rPr>
        <w:t xml:space="preserve">i wykształcenia, wymaganych wcześniej przez </w:t>
      </w:r>
      <w:r>
        <w:rPr>
          <w:rFonts w:ascii="Arial" w:hAnsi="Arial"/>
          <w:i/>
          <w:iCs/>
          <w:sz w:val="18"/>
          <w:szCs w:val="18"/>
        </w:rPr>
        <w:t>Zamawiającego</w:t>
      </w:r>
      <w:r>
        <w:rPr>
          <w:rFonts w:ascii="Arial" w:hAnsi="Arial"/>
          <w:sz w:val="18"/>
          <w:szCs w:val="18"/>
        </w:rPr>
        <w:t xml:space="preserve">. Brak pisemnej zgody powoduje nieważność wprowadzonej zmiany. </w:t>
      </w:r>
    </w:p>
    <w:p w:rsidR="002F1697" w:rsidRDefault="004C14EC">
      <w:pPr>
        <w:numPr>
          <w:ilvl w:val="0"/>
          <w:numId w:val="21"/>
        </w:numPr>
        <w:spacing w:after="0" w:line="360" w:lineRule="auto"/>
        <w:jc w:val="both"/>
        <w:rPr>
          <w:sz w:val="18"/>
          <w:szCs w:val="18"/>
        </w:rPr>
      </w:pPr>
      <w:r>
        <w:rPr>
          <w:rFonts w:ascii="Arial" w:hAnsi="Arial"/>
          <w:sz w:val="18"/>
          <w:szCs w:val="18"/>
        </w:rPr>
        <w:t>Zmiana osób, o których mowa w ust.3 wymaga pisemnej notyfikacji Strony dokonującej zmiany.</w:t>
      </w:r>
    </w:p>
    <w:p w:rsidR="002F1697" w:rsidRDefault="002F1697">
      <w:pPr>
        <w:tabs>
          <w:tab w:val="left" w:pos="286"/>
        </w:tabs>
        <w:spacing w:after="0" w:line="240" w:lineRule="auto"/>
        <w:ind w:left="720"/>
        <w:jc w:val="both"/>
        <w:rPr>
          <w:sz w:val="18"/>
          <w:szCs w:val="18"/>
        </w:rPr>
      </w:pPr>
    </w:p>
    <w:p w:rsidR="002F1697" w:rsidRDefault="002F1697">
      <w:pPr>
        <w:tabs>
          <w:tab w:val="left" w:pos="286"/>
        </w:tabs>
        <w:spacing w:after="0" w:line="240" w:lineRule="auto"/>
        <w:ind w:left="720"/>
        <w:jc w:val="both"/>
        <w:rPr>
          <w:sz w:val="18"/>
          <w:szCs w:val="18"/>
        </w:rPr>
      </w:pPr>
    </w:p>
    <w:p w:rsidR="002F1697" w:rsidRDefault="004C14EC">
      <w:pPr>
        <w:spacing w:after="0"/>
        <w:jc w:val="center"/>
      </w:pPr>
      <w:r>
        <w:rPr>
          <w:rFonts w:ascii="Arial" w:hAnsi="Arial"/>
          <w:b/>
          <w:bCs/>
          <w:sz w:val="18"/>
          <w:szCs w:val="18"/>
        </w:rPr>
        <w:t>§ 5</w:t>
      </w:r>
    </w:p>
    <w:p w:rsidR="002F1697" w:rsidRDefault="004C14EC">
      <w:pPr>
        <w:pStyle w:val="Zwykytekst"/>
        <w:ind w:left="360" w:hanging="360"/>
        <w:jc w:val="center"/>
        <w:rPr>
          <w:rFonts w:ascii="Arial" w:eastAsia="Arial" w:hAnsi="Arial" w:cs="Arial"/>
          <w:b/>
          <w:bCs/>
          <w:sz w:val="18"/>
          <w:szCs w:val="18"/>
        </w:rPr>
      </w:pPr>
      <w:r>
        <w:rPr>
          <w:rFonts w:ascii="Arial" w:hAnsi="Arial"/>
          <w:b/>
          <w:bCs/>
          <w:sz w:val="18"/>
          <w:szCs w:val="18"/>
        </w:rPr>
        <w:t>Podwykonawcy</w:t>
      </w:r>
    </w:p>
    <w:p w:rsidR="002F1697" w:rsidRDefault="002F1697">
      <w:pPr>
        <w:pStyle w:val="Zwykytekst"/>
        <w:ind w:left="360"/>
        <w:jc w:val="center"/>
        <w:rPr>
          <w:rFonts w:ascii="Arial" w:eastAsia="Arial" w:hAnsi="Arial" w:cs="Arial"/>
          <w:b/>
          <w:bCs/>
          <w:sz w:val="18"/>
          <w:szCs w:val="18"/>
        </w:rPr>
      </w:pPr>
    </w:p>
    <w:p w:rsidR="002F1697" w:rsidRDefault="004C14EC">
      <w:pPr>
        <w:pStyle w:val="Akapitzlist"/>
        <w:numPr>
          <w:ilvl w:val="0"/>
          <w:numId w:val="29"/>
        </w:numPr>
        <w:suppressAutoHyphens w:val="0"/>
        <w:spacing w:line="360" w:lineRule="auto"/>
        <w:jc w:val="both"/>
        <w:rPr>
          <w:rFonts w:ascii="Arial" w:hAnsi="Arial"/>
          <w:sz w:val="18"/>
          <w:szCs w:val="18"/>
        </w:rPr>
      </w:pPr>
      <w:r>
        <w:rPr>
          <w:rFonts w:ascii="Arial" w:hAnsi="Arial"/>
          <w:i/>
          <w:iCs/>
          <w:sz w:val="18"/>
          <w:szCs w:val="18"/>
        </w:rPr>
        <w:t xml:space="preserve">Wykonawca </w:t>
      </w:r>
      <w:r>
        <w:rPr>
          <w:rFonts w:ascii="Arial" w:hAnsi="Arial"/>
          <w:sz w:val="18"/>
          <w:szCs w:val="18"/>
        </w:rPr>
        <w:t>ma prawo powierzyć wykonanie przedmiotu umowy lub jego części podwykonawcy/om na zasadach określonych w przepisie art. 647</w:t>
      </w:r>
      <w:r>
        <w:rPr>
          <w:rFonts w:ascii="Arial" w:hAnsi="Arial"/>
          <w:sz w:val="18"/>
          <w:szCs w:val="18"/>
          <w:vertAlign w:val="superscript"/>
        </w:rPr>
        <w:t>1</w:t>
      </w:r>
      <w:r>
        <w:rPr>
          <w:rFonts w:ascii="Arial" w:hAnsi="Arial"/>
          <w:sz w:val="18"/>
          <w:szCs w:val="18"/>
        </w:rPr>
        <w:t xml:space="preserve"> ustawy z dnia 23 kwietnia 1964 r. – Kodeks cywilny oraz </w:t>
      </w:r>
      <w:r>
        <w:rPr>
          <w:rFonts w:ascii="Arial Unicode MS" w:eastAsia="Arial Unicode MS" w:hAnsi="Arial Unicode MS" w:cs="Arial Unicode MS"/>
          <w:sz w:val="18"/>
          <w:szCs w:val="18"/>
        </w:rPr>
        <w:br/>
      </w:r>
      <w:r>
        <w:rPr>
          <w:rFonts w:ascii="Arial" w:hAnsi="Arial"/>
          <w:sz w:val="18"/>
          <w:szCs w:val="18"/>
        </w:rPr>
        <w:t xml:space="preserve">w postanowieniach niniejszej umowy. Do zawarcia przez podwykonawcę/ów umowy z dalszymi podwykonawcami jest wymagana zgoda </w:t>
      </w:r>
      <w:r>
        <w:rPr>
          <w:rFonts w:ascii="Arial" w:hAnsi="Arial"/>
          <w:i/>
          <w:iCs/>
          <w:sz w:val="18"/>
          <w:szCs w:val="18"/>
        </w:rPr>
        <w:t>Zamawiającego.</w:t>
      </w:r>
      <w:r>
        <w:rPr>
          <w:rFonts w:ascii="Arial" w:hAnsi="Arial"/>
          <w:sz w:val="18"/>
          <w:szCs w:val="18"/>
        </w:rPr>
        <w:t xml:space="preserve"> </w:t>
      </w:r>
    </w:p>
    <w:p w:rsidR="002F1697" w:rsidRDefault="004C14EC">
      <w:pPr>
        <w:pStyle w:val="Zwykytekst"/>
        <w:numPr>
          <w:ilvl w:val="0"/>
          <w:numId w:val="30"/>
        </w:numPr>
        <w:spacing w:line="360" w:lineRule="auto"/>
        <w:jc w:val="both"/>
        <w:rPr>
          <w:sz w:val="18"/>
          <w:szCs w:val="18"/>
        </w:rPr>
      </w:pPr>
      <w:r>
        <w:rPr>
          <w:rFonts w:ascii="Arial" w:hAnsi="Arial"/>
          <w:i/>
          <w:iCs/>
          <w:sz w:val="18"/>
          <w:szCs w:val="18"/>
        </w:rPr>
        <w:t>Wykonawca</w:t>
      </w:r>
      <w:r>
        <w:rPr>
          <w:rFonts w:ascii="Arial" w:hAnsi="Arial"/>
          <w:sz w:val="18"/>
          <w:szCs w:val="18"/>
        </w:rPr>
        <w:t xml:space="preserve">, niezależnie od warunków umowy z </w:t>
      </w:r>
      <w:r>
        <w:rPr>
          <w:rFonts w:ascii="Arial" w:hAnsi="Arial"/>
          <w:i/>
          <w:iCs/>
          <w:sz w:val="18"/>
          <w:szCs w:val="18"/>
        </w:rPr>
        <w:t>Podwykonawcą</w:t>
      </w:r>
      <w:r>
        <w:rPr>
          <w:rFonts w:ascii="Arial" w:hAnsi="Arial"/>
          <w:sz w:val="18"/>
          <w:szCs w:val="18"/>
        </w:rPr>
        <w:t xml:space="preserve"> odpowiada wobec </w:t>
      </w:r>
      <w:r>
        <w:rPr>
          <w:rFonts w:ascii="Arial" w:hAnsi="Arial"/>
          <w:i/>
          <w:iCs/>
          <w:sz w:val="18"/>
          <w:szCs w:val="18"/>
        </w:rPr>
        <w:t>Zamawiającego</w:t>
      </w:r>
      <w:r>
        <w:rPr>
          <w:rFonts w:ascii="Arial" w:hAnsi="Arial"/>
          <w:sz w:val="18"/>
          <w:szCs w:val="18"/>
        </w:rPr>
        <w:t xml:space="preserve"> za działanie lub zaniechanie podwykonawców tak jak za własne działanie lub zaniechanie. </w:t>
      </w:r>
    </w:p>
    <w:p w:rsidR="002F1697" w:rsidRDefault="002F1697">
      <w:pPr>
        <w:spacing w:after="0" w:line="240" w:lineRule="auto"/>
        <w:jc w:val="both"/>
        <w:rPr>
          <w:sz w:val="18"/>
          <w:szCs w:val="18"/>
        </w:rPr>
      </w:pPr>
    </w:p>
    <w:p w:rsidR="002F1697" w:rsidRDefault="002F1697">
      <w:pPr>
        <w:spacing w:after="0" w:line="240" w:lineRule="auto"/>
        <w:jc w:val="both"/>
        <w:rPr>
          <w:sz w:val="18"/>
          <w:szCs w:val="18"/>
        </w:rPr>
      </w:pPr>
    </w:p>
    <w:p w:rsidR="002F1697" w:rsidRDefault="004C14EC">
      <w:pPr>
        <w:spacing w:after="0"/>
        <w:jc w:val="center"/>
      </w:pPr>
      <w:r>
        <w:rPr>
          <w:rFonts w:ascii="Arial" w:hAnsi="Arial"/>
          <w:b/>
          <w:bCs/>
          <w:sz w:val="18"/>
          <w:szCs w:val="18"/>
        </w:rPr>
        <w:t>§ 6</w:t>
      </w:r>
    </w:p>
    <w:p w:rsidR="002F1697" w:rsidRDefault="004C14EC">
      <w:pPr>
        <w:spacing w:after="0" w:line="240" w:lineRule="auto"/>
        <w:jc w:val="center"/>
        <w:rPr>
          <w:rFonts w:ascii="Arial" w:eastAsia="Arial" w:hAnsi="Arial" w:cs="Arial"/>
          <w:b/>
          <w:bCs/>
          <w:sz w:val="18"/>
          <w:szCs w:val="18"/>
        </w:rPr>
      </w:pPr>
      <w:r>
        <w:rPr>
          <w:rFonts w:ascii="Arial" w:hAnsi="Arial"/>
          <w:b/>
          <w:bCs/>
          <w:sz w:val="18"/>
          <w:szCs w:val="18"/>
        </w:rPr>
        <w:t>Odbiory</w:t>
      </w:r>
    </w:p>
    <w:p w:rsidR="002F1697" w:rsidRDefault="002F1697">
      <w:pPr>
        <w:spacing w:after="0" w:line="240" w:lineRule="auto"/>
        <w:jc w:val="center"/>
      </w:pPr>
    </w:p>
    <w:p w:rsidR="002F1697" w:rsidRDefault="004C14EC">
      <w:pPr>
        <w:numPr>
          <w:ilvl w:val="0"/>
          <w:numId w:val="32"/>
        </w:numPr>
        <w:spacing w:after="0" w:line="360" w:lineRule="auto"/>
        <w:jc w:val="both"/>
        <w:rPr>
          <w:sz w:val="18"/>
          <w:szCs w:val="18"/>
        </w:rPr>
      </w:pPr>
      <w:r>
        <w:rPr>
          <w:rFonts w:ascii="Arial" w:hAnsi="Arial"/>
          <w:i/>
          <w:iCs/>
          <w:sz w:val="18"/>
          <w:szCs w:val="18"/>
        </w:rPr>
        <w:t>Zamawiający</w:t>
      </w:r>
      <w:r>
        <w:rPr>
          <w:rFonts w:ascii="Arial" w:hAnsi="Arial"/>
          <w:sz w:val="18"/>
          <w:szCs w:val="18"/>
        </w:rPr>
        <w:t xml:space="preserve"> będzie dokonywał następujących odbiorów robót: </w:t>
      </w:r>
    </w:p>
    <w:p w:rsidR="002F1697" w:rsidRDefault="004C14EC">
      <w:pPr>
        <w:spacing w:after="0" w:line="360" w:lineRule="auto"/>
        <w:ind w:left="851" w:hanging="340"/>
        <w:jc w:val="both"/>
      </w:pPr>
      <w:r>
        <w:rPr>
          <w:rFonts w:ascii="Arial" w:hAnsi="Arial"/>
          <w:sz w:val="18"/>
          <w:szCs w:val="18"/>
        </w:rPr>
        <w:t>- odbiór robót zanikających i ulegających zakryciu,</w:t>
      </w:r>
    </w:p>
    <w:p w:rsidR="002F1697" w:rsidRDefault="004C14EC">
      <w:pPr>
        <w:spacing w:after="0" w:line="360" w:lineRule="auto"/>
        <w:ind w:left="851" w:hanging="340"/>
        <w:jc w:val="both"/>
      </w:pPr>
      <w:r>
        <w:rPr>
          <w:rFonts w:ascii="Arial" w:hAnsi="Arial"/>
          <w:sz w:val="18"/>
          <w:szCs w:val="18"/>
        </w:rPr>
        <w:t>- odbiór  końcowy,</w:t>
      </w:r>
    </w:p>
    <w:p w:rsidR="002F1697" w:rsidRDefault="004C14EC">
      <w:pPr>
        <w:spacing w:after="0" w:line="360" w:lineRule="auto"/>
        <w:ind w:left="851" w:hanging="340"/>
        <w:jc w:val="both"/>
      </w:pPr>
      <w:r>
        <w:rPr>
          <w:rFonts w:ascii="Arial" w:hAnsi="Arial"/>
          <w:sz w:val="18"/>
          <w:szCs w:val="18"/>
        </w:rPr>
        <w:t>- odbiór przed upływem okresu gwarancji i rękojmi.</w:t>
      </w:r>
    </w:p>
    <w:p w:rsidR="002F1697" w:rsidRDefault="004C14EC">
      <w:pPr>
        <w:pStyle w:val="Akapitzlist"/>
        <w:numPr>
          <w:ilvl w:val="0"/>
          <w:numId w:val="33"/>
        </w:numPr>
        <w:spacing w:after="0" w:line="360" w:lineRule="auto"/>
        <w:jc w:val="both"/>
        <w:rPr>
          <w:sz w:val="18"/>
          <w:szCs w:val="18"/>
        </w:rPr>
      </w:pPr>
      <w:r>
        <w:rPr>
          <w:rFonts w:ascii="Arial" w:hAnsi="Arial"/>
          <w:sz w:val="18"/>
          <w:szCs w:val="18"/>
        </w:rPr>
        <w:t xml:space="preserve"> </w:t>
      </w:r>
      <w:r>
        <w:rPr>
          <w:rFonts w:ascii="Arial" w:hAnsi="Arial"/>
          <w:i/>
          <w:iCs/>
          <w:sz w:val="18"/>
          <w:szCs w:val="18"/>
        </w:rPr>
        <w:t>Wykonawca</w:t>
      </w:r>
      <w:r>
        <w:rPr>
          <w:rFonts w:ascii="Arial" w:hAnsi="Arial"/>
          <w:sz w:val="18"/>
          <w:szCs w:val="18"/>
        </w:rPr>
        <w:t xml:space="preserve"> nie jest uprawniony do zakrycia wykonanej roboty budowlanej bez uprzedniej zgody inspektora nadzoru inwestorskiego. Wykonawca, ma obowiązek umożliwić inspektorowi nadzoru inwestorskiego sprawdzenie każdej roboty budowlanej zanikającej lub ulegającej zakryciu.</w:t>
      </w:r>
    </w:p>
    <w:p w:rsidR="002F1697" w:rsidRDefault="004C14EC">
      <w:pPr>
        <w:pStyle w:val="Akapitzlist"/>
        <w:numPr>
          <w:ilvl w:val="0"/>
          <w:numId w:val="33"/>
        </w:numPr>
        <w:spacing w:after="0" w:line="360" w:lineRule="auto"/>
        <w:jc w:val="both"/>
        <w:rPr>
          <w:sz w:val="18"/>
          <w:szCs w:val="18"/>
        </w:rPr>
      </w:pPr>
      <w:r>
        <w:rPr>
          <w:rFonts w:ascii="Arial" w:hAnsi="Arial"/>
          <w:sz w:val="18"/>
          <w:szCs w:val="18"/>
        </w:rPr>
        <w:t xml:space="preserve"> Za pośrednictwem kierownika budowy/kierowników robót </w:t>
      </w:r>
      <w:r>
        <w:rPr>
          <w:rFonts w:ascii="Arial" w:hAnsi="Arial"/>
          <w:i/>
          <w:iCs/>
          <w:sz w:val="18"/>
          <w:szCs w:val="18"/>
        </w:rPr>
        <w:t>Wykonawca</w:t>
      </w:r>
      <w:r>
        <w:rPr>
          <w:rFonts w:ascii="Arial" w:hAnsi="Arial"/>
          <w:sz w:val="18"/>
          <w:szCs w:val="18"/>
        </w:rPr>
        <w:t xml:space="preserve"> zobowiązany jest do zgłoszenia inspektorowi nadzoru inwestorskiego gotowości do odbioru robót zanikających oraz robót ulegających zakryciu przynajmniej na 3 (trzy) dni przed ich zakryciem. Odbiór przez inspektora nadzoru nastąpi niezwłocznie, nie później jednak niż w ciągu 3 (trzech) dni roboczych od daty zgłoszenia wpisem do dziennika budowy i powiadomienia o tym fakcie właściwego inspektora nadzoru inwestorskiego. </w:t>
      </w:r>
    </w:p>
    <w:p w:rsidR="002F1697" w:rsidRDefault="004C14EC">
      <w:pPr>
        <w:pStyle w:val="Akapitzlist"/>
        <w:numPr>
          <w:ilvl w:val="0"/>
          <w:numId w:val="33"/>
        </w:numPr>
        <w:spacing w:after="0" w:line="360" w:lineRule="auto"/>
        <w:jc w:val="both"/>
        <w:rPr>
          <w:sz w:val="18"/>
          <w:szCs w:val="18"/>
        </w:rPr>
      </w:pPr>
      <w:r>
        <w:rPr>
          <w:rFonts w:ascii="Arial" w:hAnsi="Arial"/>
          <w:sz w:val="18"/>
          <w:szCs w:val="18"/>
        </w:rPr>
        <w:t xml:space="preserve"> Jeżeli inspektor nadzoru inwestorskiego uzna odbiór robót zanikających lub ulegających zakryciu za zbędny, zobowiązany jest powiadomić o tym </w:t>
      </w:r>
      <w:r>
        <w:rPr>
          <w:rFonts w:ascii="Arial" w:hAnsi="Arial"/>
          <w:i/>
          <w:iCs/>
          <w:sz w:val="18"/>
          <w:szCs w:val="18"/>
        </w:rPr>
        <w:t>Wykonawcę</w:t>
      </w:r>
      <w:r>
        <w:rPr>
          <w:rFonts w:ascii="Arial" w:hAnsi="Arial"/>
          <w:sz w:val="18"/>
          <w:szCs w:val="18"/>
        </w:rPr>
        <w:t xml:space="preserve"> niezwłocznie, nie później niż w terminie określonym w ust. 3.</w:t>
      </w:r>
    </w:p>
    <w:p w:rsidR="002F1697" w:rsidRDefault="004C14EC">
      <w:pPr>
        <w:pStyle w:val="Akapitzlist"/>
        <w:numPr>
          <w:ilvl w:val="0"/>
          <w:numId w:val="33"/>
        </w:numPr>
        <w:spacing w:after="0" w:line="360" w:lineRule="auto"/>
        <w:jc w:val="both"/>
        <w:rPr>
          <w:sz w:val="18"/>
          <w:szCs w:val="18"/>
        </w:rPr>
      </w:pPr>
      <w:r>
        <w:rPr>
          <w:rFonts w:ascii="Arial" w:hAnsi="Arial"/>
          <w:sz w:val="18"/>
          <w:szCs w:val="18"/>
        </w:rPr>
        <w:t xml:space="preserve"> W przypadku niespełnienia przez </w:t>
      </w:r>
      <w:r>
        <w:rPr>
          <w:rFonts w:ascii="Arial" w:hAnsi="Arial"/>
          <w:i/>
          <w:iCs/>
          <w:sz w:val="18"/>
          <w:szCs w:val="18"/>
        </w:rPr>
        <w:t>Wykonawcę</w:t>
      </w:r>
      <w:r>
        <w:rPr>
          <w:rFonts w:ascii="Arial" w:hAnsi="Arial"/>
          <w:sz w:val="18"/>
          <w:szCs w:val="18"/>
        </w:rPr>
        <w:t xml:space="preserve"> wymogów określonych w ust. 3, </w:t>
      </w:r>
      <w:r>
        <w:rPr>
          <w:rFonts w:ascii="Arial" w:hAnsi="Arial"/>
          <w:i/>
          <w:iCs/>
          <w:sz w:val="18"/>
          <w:szCs w:val="18"/>
        </w:rPr>
        <w:t>Wykonawca</w:t>
      </w:r>
      <w:r>
        <w:rPr>
          <w:rFonts w:ascii="Arial" w:hAnsi="Arial"/>
          <w:sz w:val="18"/>
          <w:szCs w:val="18"/>
        </w:rPr>
        <w:t xml:space="preserve"> zobowiązany będzie do odkrycia robót lub wykonania otworów kontrolnych lub ich rozbiórki zgodnie z dyspozycją inspektora nadzoru inwestorskiego, a następnie przywrócenia stanu poprzedniego lub odtworzenia. Koszt i ryzyko tych czynności obciąża </w:t>
      </w:r>
      <w:r>
        <w:rPr>
          <w:rFonts w:ascii="Arial" w:hAnsi="Arial"/>
          <w:i/>
          <w:iCs/>
          <w:sz w:val="18"/>
          <w:szCs w:val="18"/>
        </w:rPr>
        <w:t>Wykonawcę</w:t>
      </w:r>
      <w:r>
        <w:rPr>
          <w:rFonts w:ascii="Arial" w:hAnsi="Arial"/>
          <w:sz w:val="18"/>
          <w:szCs w:val="18"/>
        </w:rPr>
        <w:t>.</w:t>
      </w:r>
    </w:p>
    <w:p w:rsidR="002F1697" w:rsidRDefault="004C14EC">
      <w:pPr>
        <w:pStyle w:val="Akapitzlist"/>
        <w:numPr>
          <w:ilvl w:val="0"/>
          <w:numId w:val="34"/>
        </w:numPr>
        <w:spacing w:line="360" w:lineRule="auto"/>
        <w:jc w:val="both"/>
        <w:rPr>
          <w:sz w:val="18"/>
          <w:szCs w:val="18"/>
        </w:rPr>
      </w:pPr>
      <w:r>
        <w:rPr>
          <w:rFonts w:ascii="Arial" w:hAnsi="Arial"/>
          <w:sz w:val="18"/>
          <w:szCs w:val="18"/>
        </w:rPr>
        <w:t xml:space="preserve"> </w:t>
      </w:r>
      <w:r>
        <w:rPr>
          <w:rFonts w:ascii="Arial" w:hAnsi="Arial"/>
          <w:i/>
          <w:iCs/>
          <w:sz w:val="18"/>
          <w:szCs w:val="18"/>
        </w:rPr>
        <w:t>Wykonawca</w:t>
      </w:r>
      <w:r>
        <w:rPr>
          <w:rFonts w:ascii="Arial" w:hAnsi="Arial"/>
          <w:sz w:val="18"/>
          <w:szCs w:val="18"/>
        </w:rPr>
        <w:t xml:space="preserve"> zobowiązany jest do zapewnienia każdorazowego udziału kierownika budowy oraz - </w:t>
      </w:r>
      <w:r>
        <w:rPr>
          <w:rFonts w:ascii="Arial Unicode MS" w:eastAsia="Arial Unicode MS" w:hAnsi="Arial Unicode MS" w:cs="Arial Unicode MS"/>
          <w:sz w:val="18"/>
          <w:szCs w:val="18"/>
        </w:rPr>
        <w:br/>
      </w:r>
      <w:r>
        <w:rPr>
          <w:rFonts w:ascii="Arial" w:hAnsi="Arial"/>
          <w:sz w:val="18"/>
          <w:szCs w:val="18"/>
        </w:rPr>
        <w:t xml:space="preserve">w zależności od zakresu wykonanych robót - pozostałych członków personelu Wykonawcy w odbiorach robót ulegających zakryciu lub zanikających oraz w odbiorze końcowym przedmiotu umowy, gwarancyjnym </w:t>
      </w:r>
      <w:r>
        <w:rPr>
          <w:rFonts w:ascii="Arial Unicode MS" w:eastAsia="Arial Unicode MS" w:hAnsi="Arial Unicode MS" w:cs="Arial Unicode MS"/>
          <w:sz w:val="18"/>
          <w:szCs w:val="18"/>
        </w:rPr>
        <w:br/>
      </w:r>
      <w:r>
        <w:rPr>
          <w:rFonts w:ascii="Arial" w:hAnsi="Arial"/>
          <w:sz w:val="18"/>
          <w:szCs w:val="18"/>
        </w:rPr>
        <w:t>i pogwarancyjnym.</w:t>
      </w:r>
    </w:p>
    <w:p w:rsidR="002F1697" w:rsidRDefault="004C14EC">
      <w:pPr>
        <w:numPr>
          <w:ilvl w:val="0"/>
          <w:numId w:val="33"/>
        </w:numPr>
        <w:spacing w:after="0" w:line="360" w:lineRule="auto"/>
        <w:jc w:val="both"/>
        <w:rPr>
          <w:sz w:val="18"/>
          <w:szCs w:val="18"/>
        </w:rPr>
      </w:pPr>
      <w:r>
        <w:rPr>
          <w:rFonts w:ascii="Arial" w:hAnsi="Arial"/>
          <w:sz w:val="18"/>
          <w:szCs w:val="18"/>
        </w:rPr>
        <w:t xml:space="preserve"> Przedmiotem odbioru końcowego będzie przedmiot umowy wykonany zgodnie z warunkami określonymi</w:t>
      </w:r>
      <w:r>
        <w:rPr>
          <w:rFonts w:ascii="Arial Unicode MS" w:eastAsia="Arial Unicode MS" w:hAnsi="Arial Unicode MS" w:cs="Arial Unicode MS"/>
          <w:sz w:val="18"/>
          <w:szCs w:val="18"/>
        </w:rPr>
        <w:br/>
      </w:r>
      <w:r>
        <w:rPr>
          <w:rFonts w:ascii="Arial" w:hAnsi="Arial"/>
          <w:sz w:val="18"/>
          <w:szCs w:val="18"/>
        </w:rPr>
        <w:t xml:space="preserve">w § 2 ust. 1 niniejszej umowy. </w:t>
      </w:r>
    </w:p>
    <w:p w:rsidR="002F1697" w:rsidRDefault="004C14EC">
      <w:pPr>
        <w:numPr>
          <w:ilvl w:val="0"/>
          <w:numId w:val="35"/>
        </w:numPr>
        <w:spacing w:after="0" w:line="360" w:lineRule="auto"/>
        <w:jc w:val="both"/>
        <w:rPr>
          <w:sz w:val="18"/>
          <w:szCs w:val="18"/>
        </w:rPr>
      </w:pPr>
      <w:r>
        <w:rPr>
          <w:rFonts w:ascii="Arial" w:hAnsi="Arial"/>
          <w:sz w:val="18"/>
          <w:szCs w:val="18"/>
        </w:rPr>
        <w:t xml:space="preserve"> W skład Komisji odbiorowej wchodzą co najmniej osoby wymienione w § 4 ust. 2 oraz oddelegowani do prac Komisji odbiorowej pracownicy </w:t>
      </w:r>
      <w:r>
        <w:rPr>
          <w:rFonts w:ascii="Arial" w:hAnsi="Arial"/>
          <w:i/>
          <w:iCs/>
          <w:sz w:val="18"/>
          <w:szCs w:val="18"/>
        </w:rPr>
        <w:t>Zamawiającego</w:t>
      </w:r>
      <w:r>
        <w:rPr>
          <w:rFonts w:ascii="Arial" w:hAnsi="Arial"/>
          <w:sz w:val="18"/>
          <w:szCs w:val="18"/>
        </w:rPr>
        <w:t xml:space="preserve">.  </w:t>
      </w:r>
    </w:p>
    <w:p w:rsidR="002F1697" w:rsidRDefault="004C14EC">
      <w:pPr>
        <w:numPr>
          <w:ilvl w:val="0"/>
          <w:numId w:val="33"/>
        </w:numPr>
        <w:spacing w:after="0" w:line="360" w:lineRule="auto"/>
        <w:jc w:val="both"/>
        <w:rPr>
          <w:sz w:val="18"/>
          <w:szCs w:val="18"/>
        </w:rPr>
      </w:pPr>
      <w:r>
        <w:rPr>
          <w:rFonts w:ascii="Arial" w:hAnsi="Arial"/>
          <w:i/>
          <w:iCs/>
          <w:sz w:val="18"/>
          <w:szCs w:val="18"/>
        </w:rPr>
        <w:t xml:space="preserve"> Wykonawca</w:t>
      </w:r>
      <w:r>
        <w:rPr>
          <w:rFonts w:ascii="Arial" w:hAnsi="Arial"/>
          <w:sz w:val="18"/>
          <w:szCs w:val="18"/>
        </w:rPr>
        <w:t xml:space="preserve"> zobowiązany jest do pisemnego zgłoszenia Z</w:t>
      </w:r>
      <w:r>
        <w:rPr>
          <w:rFonts w:ascii="Arial" w:hAnsi="Arial"/>
          <w:i/>
          <w:iCs/>
          <w:sz w:val="18"/>
          <w:szCs w:val="18"/>
        </w:rPr>
        <w:t>amawiającemu</w:t>
      </w:r>
      <w:r>
        <w:rPr>
          <w:rFonts w:ascii="Arial" w:hAnsi="Arial"/>
          <w:sz w:val="18"/>
          <w:szCs w:val="18"/>
        </w:rPr>
        <w:t xml:space="preserve"> gotowości do odbioru końcowego przedmiotu umowy. </w:t>
      </w:r>
    </w:p>
    <w:p w:rsidR="002F1697" w:rsidRDefault="004C14EC">
      <w:pPr>
        <w:numPr>
          <w:ilvl w:val="0"/>
          <w:numId w:val="36"/>
        </w:numPr>
        <w:spacing w:after="0" w:line="360" w:lineRule="auto"/>
        <w:jc w:val="both"/>
        <w:rPr>
          <w:rFonts w:ascii="Arial" w:hAnsi="Arial"/>
          <w:sz w:val="18"/>
          <w:szCs w:val="18"/>
        </w:rPr>
      </w:pPr>
      <w:r>
        <w:rPr>
          <w:rFonts w:ascii="Arial" w:hAnsi="Arial"/>
          <w:sz w:val="18"/>
          <w:szCs w:val="18"/>
        </w:rPr>
        <w:t>Wykonawca wraz ze zgłoszeniem gotowości do odbioru końcowego przedłoży Zamawiającemu dokumenty odbiorowe w dwóch (2) egzemplarzach, obejmujących co najmniej:</w:t>
      </w:r>
    </w:p>
    <w:p w:rsidR="002F1697" w:rsidRDefault="004C14EC">
      <w:pPr>
        <w:pStyle w:val="Akapitzlist"/>
        <w:numPr>
          <w:ilvl w:val="0"/>
          <w:numId w:val="38"/>
        </w:numPr>
        <w:spacing w:line="360" w:lineRule="auto"/>
        <w:jc w:val="both"/>
        <w:rPr>
          <w:sz w:val="18"/>
          <w:szCs w:val="18"/>
        </w:rPr>
      </w:pPr>
      <w:bookmarkStart w:id="4" w:name="_Hlk96073720"/>
      <w:r>
        <w:rPr>
          <w:rFonts w:ascii="Arial" w:hAnsi="Arial"/>
          <w:sz w:val="18"/>
          <w:szCs w:val="18"/>
        </w:rPr>
        <w:t xml:space="preserve"> oświadczenie kierownika budowy o zgodności wykonanych robót z projektem budowlanym </w:t>
      </w:r>
      <w:r>
        <w:rPr>
          <w:rFonts w:ascii="Arial Unicode MS" w:eastAsia="Arial Unicode MS" w:hAnsi="Arial Unicode MS" w:cs="Arial Unicode MS"/>
          <w:sz w:val="18"/>
          <w:szCs w:val="18"/>
        </w:rPr>
        <w:br/>
      </w:r>
      <w:r>
        <w:rPr>
          <w:rFonts w:ascii="Arial" w:hAnsi="Arial"/>
          <w:sz w:val="18"/>
          <w:szCs w:val="18"/>
        </w:rPr>
        <w:t>i pozwoleniem na budowę, a także w sposób określony w przepisach, w tym techniczno-budowlanych, oraz zgodnie z zasadami wiedzy technicznej,</w:t>
      </w:r>
    </w:p>
    <w:bookmarkEnd w:id="4"/>
    <w:p w:rsidR="002F1697" w:rsidRDefault="004C14EC">
      <w:pPr>
        <w:numPr>
          <w:ilvl w:val="0"/>
          <w:numId w:val="39"/>
        </w:numPr>
        <w:spacing w:after="0" w:line="360" w:lineRule="auto"/>
        <w:jc w:val="both"/>
        <w:rPr>
          <w:rFonts w:ascii="Arial" w:eastAsia="Arial" w:hAnsi="Arial" w:cs="Arial"/>
          <w:sz w:val="18"/>
          <w:szCs w:val="18"/>
        </w:rPr>
      </w:pPr>
      <w:r>
        <w:rPr>
          <w:rFonts w:ascii="Arial" w:hAnsi="Arial"/>
          <w:sz w:val="18"/>
          <w:szCs w:val="18"/>
        </w:rPr>
        <w:t>zbiór atestów, certyfikatów, deklaracji zgodności/właściwości użytkowych, gwarancji, instrukcji itp. dotyczących zabudowanych materiałów,</w:t>
      </w:r>
    </w:p>
    <w:p w:rsidR="002F1697" w:rsidRDefault="004C14EC">
      <w:pPr>
        <w:numPr>
          <w:ilvl w:val="0"/>
          <w:numId w:val="39"/>
        </w:numPr>
        <w:spacing w:after="0" w:line="360" w:lineRule="auto"/>
        <w:jc w:val="both"/>
        <w:rPr>
          <w:rFonts w:ascii="Arial" w:hAnsi="Arial"/>
          <w:sz w:val="18"/>
          <w:szCs w:val="18"/>
        </w:rPr>
      </w:pPr>
      <w:r>
        <w:rPr>
          <w:rFonts w:ascii="Arial" w:hAnsi="Arial"/>
          <w:sz w:val="18"/>
          <w:szCs w:val="18"/>
        </w:rPr>
        <w:t>dokumentację projektową z naniesionymi w toku robót zmianami,</w:t>
      </w:r>
    </w:p>
    <w:p w:rsidR="002F1697" w:rsidRDefault="004C14EC">
      <w:pPr>
        <w:numPr>
          <w:ilvl w:val="0"/>
          <w:numId w:val="39"/>
        </w:numPr>
        <w:spacing w:after="0" w:line="360" w:lineRule="auto"/>
        <w:jc w:val="both"/>
        <w:rPr>
          <w:rFonts w:ascii="Arial" w:hAnsi="Arial"/>
          <w:sz w:val="18"/>
          <w:szCs w:val="18"/>
        </w:rPr>
      </w:pPr>
      <w:r>
        <w:rPr>
          <w:rFonts w:ascii="Arial" w:hAnsi="Arial"/>
          <w:sz w:val="18"/>
          <w:szCs w:val="18"/>
        </w:rPr>
        <w:t>protokoły z pomiarów,</w:t>
      </w:r>
    </w:p>
    <w:p w:rsidR="002F1697" w:rsidRDefault="004C14EC">
      <w:pPr>
        <w:numPr>
          <w:ilvl w:val="0"/>
          <w:numId w:val="39"/>
        </w:numPr>
        <w:spacing w:after="0" w:line="360" w:lineRule="auto"/>
        <w:jc w:val="both"/>
        <w:rPr>
          <w:rFonts w:ascii="Arial" w:hAnsi="Arial"/>
          <w:sz w:val="18"/>
          <w:szCs w:val="18"/>
        </w:rPr>
      </w:pPr>
      <w:r>
        <w:rPr>
          <w:rFonts w:ascii="Arial" w:hAnsi="Arial"/>
          <w:sz w:val="18"/>
          <w:szCs w:val="18"/>
        </w:rPr>
        <w:t>DTR zabudowanej platformy schodowej,</w:t>
      </w:r>
    </w:p>
    <w:p w:rsidR="002F1697" w:rsidRDefault="004C14EC">
      <w:pPr>
        <w:numPr>
          <w:ilvl w:val="0"/>
          <w:numId w:val="39"/>
        </w:numPr>
        <w:spacing w:after="0" w:line="360" w:lineRule="auto"/>
        <w:jc w:val="both"/>
        <w:rPr>
          <w:rFonts w:ascii="Arial" w:hAnsi="Arial"/>
          <w:sz w:val="18"/>
          <w:szCs w:val="18"/>
        </w:rPr>
      </w:pPr>
      <w:r>
        <w:rPr>
          <w:rFonts w:ascii="Arial" w:hAnsi="Arial"/>
          <w:sz w:val="18"/>
          <w:szCs w:val="18"/>
        </w:rPr>
        <w:t>dokumentacją odbiorową UDT (potwierdzenie rejestracji i decyzję zezwalającą na eksploatację urządzenia),</w:t>
      </w:r>
    </w:p>
    <w:p w:rsidR="002F1697" w:rsidRDefault="004C14EC">
      <w:pPr>
        <w:numPr>
          <w:ilvl w:val="0"/>
          <w:numId w:val="39"/>
        </w:numPr>
        <w:spacing w:after="0" w:line="360" w:lineRule="auto"/>
        <w:jc w:val="both"/>
        <w:rPr>
          <w:rFonts w:ascii="Arial" w:hAnsi="Arial"/>
          <w:sz w:val="18"/>
          <w:szCs w:val="18"/>
        </w:rPr>
      </w:pPr>
      <w:r>
        <w:rPr>
          <w:rFonts w:ascii="Arial" w:hAnsi="Arial"/>
          <w:sz w:val="18"/>
          <w:szCs w:val="18"/>
        </w:rPr>
        <w:t>karty przekazania odpadów,</w:t>
      </w:r>
    </w:p>
    <w:p w:rsidR="002F1697" w:rsidRDefault="004C14EC">
      <w:pPr>
        <w:numPr>
          <w:ilvl w:val="0"/>
          <w:numId w:val="39"/>
        </w:numPr>
        <w:spacing w:after="0" w:line="360" w:lineRule="auto"/>
        <w:jc w:val="both"/>
        <w:rPr>
          <w:rFonts w:ascii="Arial" w:hAnsi="Arial"/>
          <w:sz w:val="18"/>
          <w:szCs w:val="18"/>
        </w:rPr>
      </w:pPr>
      <w:r>
        <w:rPr>
          <w:rFonts w:ascii="Arial" w:hAnsi="Arial"/>
          <w:sz w:val="18"/>
          <w:szCs w:val="18"/>
        </w:rPr>
        <w:t xml:space="preserve">dokument potwierdzający przeszkolenia osób  personelu wskazanych przez Zamawiającego z obsługi </w:t>
      </w:r>
      <w:r>
        <w:rPr>
          <w:rFonts w:ascii="Arial Unicode MS" w:eastAsia="Arial Unicode MS" w:hAnsi="Arial Unicode MS" w:cs="Arial Unicode MS"/>
          <w:sz w:val="18"/>
          <w:szCs w:val="18"/>
        </w:rPr>
        <w:br/>
      </w:r>
      <w:r>
        <w:rPr>
          <w:rFonts w:ascii="Arial" w:hAnsi="Arial"/>
          <w:sz w:val="18"/>
          <w:szCs w:val="18"/>
        </w:rPr>
        <w:t>i konserwacji zabudowanych platform;</w:t>
      </w:r>
    </w:p>
    <w:p w:rsidR="002F1697" w:rsidRDefault="004C14EC">
      <w:pPr>
        <w:numPr>
          <w:ilvl w:val="0"/>
          <w:numId w:val="39"/>
        </w:numPr>
        <w:spacing w:after="0" w:line="360" w:lineRule="auto"/>
        <w:jc w:val="both"/>
        <w:rPr>
          <w:rFonts w:ascii="Arial" w:hAnsi="Arial"/>
          <w:sz w:val="18"/>
          <w:szCs w:val="18"/>
        </w:rPr>
      </w:pPr>
      <w:r>
        <w:rPr>
          <w:rFonts w:ascii="Arial" w:hAnsi="Arial"/>
          <w:sz w:val="18"/>
          <w:szCs w:val="18"/>
        </w:rPr>
        <w:t xml:space="preserve">instrukcję obsługi i konserwacji platformy zawierającą istotne, pełne oraz zgodne </w:t>
      </w:r>
      <w:r>
        <w:rPr>
          <w:rFonts w:ascii="Arial Unicode MS" w:eastAsia="Arial Unicode MS" w:hAnsi="Arial Unicode MS" w:cs="Arial Unicode MS"/>
          <w:sz w:val="18"/>
          <w:szCs w:val="18"/>
        </w:rPr>
        <w:br/>
      </w:r>
      <w:r>
        <w:rPr>
          <w:rFonts w:ascii="Arial" w:hAnsi="Arial"/>
          <w:sz w:val="18"/>
          <w:szCs w:val="18"/>
        </w:rPr>
        <w:t>z warunkami gwarancji producentów informacje umożliwiające Zamawiającemu utrzymanie udzielonej gwarancji, jak również opis wszelkich czynności koniecznych do wykonywania w ramach czynności bieżącej obsługi i konserwacji (nie naruszając przy tym prawa Zamawiającego do swobody zawierania umów oraz nie powodujących nadmiernych kosztów dla Zamawiającego).</w:t>
      </w:r>
    </w:p>
    <w:p w:rsidR="002F1697" w:rsidRDefault="004C14EC">
      <w:pPr>
        <w:spacing w:after="0" w:line="360" w:lineRule="auto"/>
        <w:ind w:left="360"/>
        <w:jc w:val="both"/>
      </w:pPr>
      <w:r>
        <w:rPr>
          <w:rFonts w:ascii="Arial" w:hAnsi="Arial"/>
          <w:sz w:val="18"/>
          <w:szCs w:val="18"/>
        </w:rPr>
        <w:t xml:space="preserve">Całość dokumentacji powykonawczej należy przekazać w 2 egz. w wersji papierowej (pisemnej) </w:t>
      </w:r>
      <w:r>
        <w:rPr>
          <w:rFonts w:ascii="Arial Unicode MS" w:eastAsia="Arial Unicode MS" w:hAnsi="Arial Unicode MS" w:cs="Arial Unicode MS"/>
          <w:sz w:val="18"/>
          <w:szCs w:val="18"/>
        </w:rPr>
        <w:br/>
      </w:r>
      <w:r>
        <w:rPr>
          <w:rFonts w:ascii="Arial" w:hAnsi="Arial"/>
          <w:sz w:val="18"/>
          <w:szCs w:val="18"/>
        </w:rPr>
        <w:t xml:space="preserve">i w 2 egz. w wersji elektronicznej tożsamej z papierową (po jednym egzemplarzu odpowiednio na nośniku CD/DVD i na jednym urządzeniu elektronicznym przenośnym typu plug and </w:t>
      </w:r>
      <w:proofErr w:type="spellStart"/>
      <w:r>
        <w:rPr>
          <w:rFonts w:ascii="Arial" w:hAnsi="Arial"/>
          <w:sz w:val="18"/>
          <w:szCs w:val="18"/>
        </w:rPr>
        <w:t>play</w:t>
      </w:r>
      <w:proofErr w:type="spellEnd"/>
      <w:r>
        <w:rPr>
          <w:rFonts w:ascii="Arial" w:hAnsi="Arial"/>
          <w:sz w:val="18"/>
          <w:szCs w:val="18"/>
        </w:rPr>
        <w:t xml:space="preserve">, zawierającym pamięć nieulotną typu </w:t>
      </w:r>
      <w:proofErr w:type="spellStart"/>
      <w:r>
        <w:rPr>
          <w:rFonts w:ascii="Arial" w:hAnsi="Arial"/>
          <w:sz w:val="18"/>
          <w:szCs w:val="18"/>
        </w:rPr>
        <w:t>flash</w:t>
      </w:r>
      <w:proofErr w:type="spellEnd"/>
      <w:r>
        <w:rPr>
          <w:rFonts w:ascii="Arial" w:hAnsi="Arial"/>
          <w:sz w:val="18"/>
          <w:szCs w:val="18"/>
        </w:rPr>
        <w:t>, przeznaczonym do współpracy z komputerem przez port USB co najmniej 2.0.).</w:t>
      </w:r>
    </w:p>
    <w:p w:rsidR="002F1697" w:rsidRDefault="004C14EC">
      <w:pPr>
        <w:numPr>
          <w:ilvl w:val="0"/>
          <w:numId w:val="42"/>
        </w:numPr>
        <w:spacing w:after="0" w:line="360" w:lineRule="auto"/>
        <w:jc w:val="both"/>
        <w:rPr>
          <w:sz w:val="18"/>
          <w:szCs w:val="18"/>
        </w:rPr>
      </w:pPr>
      <w:r>
        <w:rPr>
          <w:rFonts w:ascii="Arial" w:hAnsi="Arial"/>
          <w:sz w:val="18"/>
          <w:szCs w:val="18"/>
        </w:rPr>
        <w:t xml:space="preserve">Niedopełnienie łącznie czynności określonych w ust. 9 i 10  niniejszego paragrafu, równoznaczne jest </w:t>
      </w:r>
      <w:r>
        <w:rPr>
          <w:rFonts w:ascii="Arial Unicode MS" w:eastAsia="Arial Unicode MS" w:hAnsi="Arial Unicode MS" w:cs="Arial Unicode MS"/>
          <w:sz w:val="18"/>
          <w:szCs w:val="18"/>
        </w:rPr>
        <w:br/>
      </w:r>
      <w:r>
        <w:rPr>
          <w:rFonts w:ascii="Arial" w:hAnsi="Arial"/>
          <w:sz w:val="18"/>
          <w:szCs w:val="18"/>
        </w:rPr>
        <w:t>z brakiem gotowości do odbioru końcowego</w:t>
      </w:r>
    </w:p>
    <w:p w:rsidR="002F1697" w:rsidRDefault="004C14EC">
      <w:pPr>
        <w:numPr>
          <w:ilvl w:val="0"/>
          <w:numId w:val="43"/>
        </w:numPr>
        <w:spacing w:after="0" w:line="360" w:lineRule="auto"/>
        <w:jc w:val="both"/>
        <w:rPr>
          <w:sz w:val="18"/>
          <w:szCs w:val="18"/>
        </w:rPr>
      </w:pPr>
      <w:r>
        <w:rPr>
          <w:rFonts w:ascii="Arial" w:hAnsi="Arial"/>
          <w:i/>
          <w:iCs/>
          <w:sz w:val="18"/>
          <w:szCs w:val="18"/>
        </w:rPr>
        <w:t>Zamawiający</w:t>
      </w:r>
      <w:r>
        <w:rPr>
          <w:rFonts w:ascii="Arial" w:hAnsi="Arial"/>
          <w:sz w:val="18"/>
          <w:szCs w:val="18"/>
        </w:rPr>
        <w:t xml:space="preserve"> przystąpi do odbioru końcowego w ciągu 5 dni roboczych od pisemnego zgłoszenia przez </w:t>
      </w:r>
      <w:r>
        <w:rPr>
          <w:rFonts w:ascii="Arial" w:hAnsi="Arial"/>
          <w:i/>
          <w:iCs/>
          <w:sz w:val="18"/>
          <w:szCs w:val="18"/>
        </w:rPr>
        <w:t>Wykonawcę</w:t>
      </w:r>
      <w:r>
        <w:rPr>
          <w:rFonts w:ascii="Arial" w:hAnsi="Arial"/>
          <w:sz w:val="18"/>
          <w:szCs w:val="18"/>
        </w:rPr>
        <w:t xml:space="preserve"> zakończenia realizacji przedmiotu umowy. Wskazanie terminu odbioru końcowego jest uprawnieniem </w:t>
      </w:r>
      <w:r>
        <w:rPr>
          <w:rFonts w:ascii="Arial" w:hAnsi="Arial"/>
          <w:i/>
          <w:iCs/>
          <w:sz w:val="18"/>
          <w:szCs w:val="18"/>
        </w:rPr>
        <w:t>Zamawiającego</w:t>
      </w:r>
      <w:r>
        <w:rPr>
          <w:rFonts w:ascii="Arial" w:hAnsi="Arial"/>
          <w:sz w:val="18"/>
          <w:szCs w:val="18"/>
        </w:rPr>
        <w:t xml:space="preserve">. </w:t>
      </w:r>
      <w:r>
        <w:rPr>
          <w:rFonts w:ascii="Arial" w:hAnsi="Arial"/>
          <w:i/>
          <w:iCs/>
          <w:sz w:val="18"/>
          <w:szCs w:val="18"/>
        </w:rPr>
        <w:t>Wykonawca</w:t>
      </w:r>
      <w:r>
        <w:rPr>
          <w:rFonts w:ascii="Arial" w:hAnsi="Arial"/>
          <w:sz w:val="18"/>
          <w:szCs w:val="18"/>
        </w:rPr>
        <w:t xml:space="preserve"> zobowiązany jest do utrzymania gotowości do odbioru robót budowlanych.</w:t>
      </w:r>
    </w:p>
    <w:p w:rsidR="002F1697" w:rsidRDefault="004C14EC">
      <w:pPr>
        <w:numPr>
          <w:ilvl w:val="0"/>
          <w:numId w:val="44"/>
        </w:numPr>
        <w:spacing w:after="0" w:line="360" w:lineRule="auto"/>
        <w:jc w:val="both"/>
        <w:rPr>
          <w:sz w:val="18"/>
          <w:szCs w:val="18"/>
        </w:rPr>
      </w:pPr>
      <w:r>
        <w:rPr>
          <w:rFonts w:ascii="Arial" w:hAnsi="Arial"/>
          <w:sz w:val="18"/>
          <w:szCs w:val="18"/>
        </w:rPr>
        <w:t xml:space="preserve"> W przypadku realizacji części przedmiotu umowy przez podwykonawcę lub dalszego podwykonawcę, warunkiem przystąpienia do odbioru końcowego przez Zamawiającego, jest wcześniejsze przekazanie </w:t>
      </w:r>
      <w:r>
        <w:rPr>
          <w:rFonts w:ascii="Arial" w:hAnsi="Arial"/>
          <w:i/>
          <w:iCs/>
          <w:sz w:val="18"/>
          <w:szCs w:val="18"/>
        </w:rPr>
        <w:t>Zamawiającemu</w:t>
      </w:r>
      <w:r>
        <w:rPr>
          <w:rFonts w:ascii="Arial" w:hAnsi="Arial"/>
          <w:sz w:val="18"/>
          <w:szCs w:val="18"/>
        </w:rPr>
        <w:t xml:space="preserve"> przez </w:t>
      </w:r>
      <w:r>
        <w:rPr>
          <w:rFonts w:ascii="Arial" w:hAnsi="Arial"/>
          <w:i/>
          <w:iCs/>
          <w:sz w:val="18"/>
          <w:szCs w:val="18"/>
        </w:rPr>
        <w:t>Wykonawcę</w:t>
      </w:r>
      <w:r>
        <w:rPr>
          <w:rFonts w:ascii="Arial" w:hAnsi="Arial"/>
          <w:sz w:val="18"/>
          <w:szCs w:val="18"/>
        </w:rPr>
        <w:t xml:space="preserve"> 1</w:t>
      </w:r>
      <w:r>
        <w:rPr>
          <w:rFonts w:ascii="Arial" w:hAnsi="Arial"/>
        </w:rPr>
        <w:t xml:space="preserve"> </w:t>
      </w:r>
      <w:r>
        <w:rPr>
          <w:rFonts w:ascii="Arial" w:hAnsi="Arial"/>
          <w:sz w:val="18"/>
          <w:szCs w:val="18"/>
        </w:rPr>
        <w:t>egzemplarza oryginału odpowiedniego protokołu z</w:t>
      </w:r>
      <w:r>
        <w:rPr>
          <w:rFonts w:ascii="Gill Sans MT" w:eastAsia="Gill Sans MT" w:hAnsi="Gill Sans MT" w:cs="Gill Sans MT"/>
        </w:rPr>
        <w:t xml:space="preserve"> </w:t>
      </w:r>
      <w:r>
        <w:rPr>
          <w:rFonts w:ascii="Arial" w:hAnsi="Arial"/>
          <w:sz w:val="18"/>
          <w:szCs w:val="18"/>
        </w:rPr>
        <w:t>uprzedniego odbioru tych samych robót/usług, przeprowadzonego pomiędzy Wykonawcą lub podwykonawcą oraz podwykonawcami i dalszymi podwykonawcami.</w:t>
      </w:r>
    </w:p>
    <w:p w:rsidR="002F1697" w:rsidRDefault="004C14EC">
      <w:pPr>
        <w:numPr>
          <w:ilvl w:val="0"/>
          <w:numId w:val="41"/>
        </w:numPr>
        <w:spacing w:after="0" w:line="360" w:lineRule="auto"/>
        <w:jc w:val="both"/>
        <w:rPr>
          <w:sz w:val="18"/>
          <w:szCs w:val="18"/>
        </w:rPr>
      </w:pPr>
      <w:r>
        <w:rPr>
          <w:rFonts w:ascii="Arial" w:hAnsi="Arial"/>
          <w:sz w:val="18"/>
          <w:szCs w:val="18"/>
        </w:rPr>
        <w:t xml:space="preserve">Z czynności odbioru końcowego </w:t>
      </w:r>
      <w:r>
        <w:rPr>
          <w:rFonts w:ascii="Arial" w:hAnsi="Arial"/>
          <w:i/>
          <w:iCs/>
          <w:sz w:val="18"/>
          <w:szCs w:val="18"/>
        </w:rPr>
        <w:t>Strony</w:t>
      </w:r>
      <w:r>
        <w:rPr>
          <w:rFonts w:ascii="Arial" w:hAnsi="Arial"/>
          <w:sz w:val="18"/>
          <w:szCs w:val="18"/>
        </w:rPr>
        <w:t xml:space="preserve"> spiszą protokół, w którym zawarte zostaną w szczególności:</w:t>
      </w:r>
    </w:p>
    <w:p w:rsidR="002F1697" w:rsidRDefault="004C14EC">
      <w:pPr>
        <w:numPr>
          <w:ilvl w:val="1"/>
          <w:numId w:val="41"/>
        </w:numPr>
        <w:spacing w:after="0" w:line="360" w:lineRule="auto"/>
        <w:jc w:val="both"/>
        <w:rPr>
          <w:sz w:val="18"/>
          <w:szCs w:val="18"/>
        </w:rPr>
      </w:pPr>
      <w:r>
        <w:rPr>
          <w:rFonts w:ascii="Arial" w:hAnsi="Arial"/>
          <w:sz w:val="18"/>
          <w:szCs w:val="18"/>
        </w:rPr>
        <w:t>informacje o jakości wykonanych robót,</w:t>
      </w:r>
    </w:p>
    <w:p w:rsidR="002F1697" w:rsidRDefault="004C14EC">
      <w:pPr>
        <w:numPr>
          <w:ilvl w:val="1"/>
          <w:numId w:val="45"/>
        </w:numPr>
        <w:spacing w:after="0" w:line="360" w:lineRule="auto"/>
        <w:jc w:val="both"/>
        <w:rPr>
          <w:sz w:val="18"/>
          <w:szCs w:val="18"/>
        </w:rPr>
      </w:pPr>
      <w:r>
        <w:rPr>
          <w:rFonts w:ascii="Arial" w:hAnsi="Arial"/>
          <w:sz w:val="18"/>
          <w:szCs w:val="18"/>
        </w:rPr>
        <w:t xml:space="preserve">ewentualny wykaz wszystkich wad ujawnionych w trakcie odbioru wraz z terminami ich usunięcia lub oświadczeniem </w:t>
      </w:r>
      <w:r>
        <w:rPr>
          <w:rFonts w:ascii="Arial" w:hAnsi="Arial"/>
          <w:i/>
          <w:iCs/>
          <w:sz w:val="18"/>
          <w:szCs w:val="18"/>
        </w:rPr>
        <w:t>Zamawiającego</w:t>
      </w:r>
      <w:r>
        <w:rPr>
          <w:rFonts w:ascii="Arial" w:hAnsi="Arial"/>
          <w:sz w:val="18"/>
          <w:szCs w:val="18"/>
        </w:rPr>
        <w:t xml:space="preserve"> o wyborze innego uprawnienia przysługującego mu z tytułu odpowiedzialności </w:t>
      </w:r>
      <w:r>
        <w:rPr>
          <w:rFonts w:ascii="Arial" w:hAnsi="Arial"/>
          <w:i/>
          <w:iCs/>
          <w:sz w:val="18"/>
          <w:szCs w:val="18"/>
        </w:rPr>
        <w:t>Wykonawcy</w:t>
      </w:r>
      <w:r>
        <w:rPr>
          <w:rFonts w:ascii="Arial" w:hAnsi="Arial"/>
          <w:sz w:val="18"/>
          <w:szCs w:val="18"/>
        </w:rPr>
        <w:t xml:space="preserve"> za wady ujawnione przy odbiorze.</w:t>
      </w:r>
    </w:p>
    <w:p w:rsidR="002F1697" w:rsidRDefault="004C14EC">
      <w:pPr>
        <w:numPr>
          <w:ilvl w:val="0"/>
          <w:numId w:val="41"/>
        </w:numPr>
        <w:spacing w:after="0" w:line="360" w:lineRule="auto"/>
        <w:jc w:val="both"/>
        <w:rPr>
          <w:sz w:val="18"/>
          <w:szCs w:val="18"/>
        </w:rPr>
      </w:pPr>
      <w:r>
        <w:rPr>
          <w:rFonts w:ascii="Arial" w:hAnsi="Arial"/>
          <w:sz w:val="18"/>
          <w:szCs w:val="18"/>
        </w:rPr>
        <w:t xml:space="preserve">Protokół odbioru końcowego zatwierdzony przez </w:t>
      </w:r>
      <w:r>
        <w:rPr>
          <w:rFonts w:ascii="Arial" w:hAnsi="Arial"/>
          <w:i/>
          <w:iCs/>
          <w:sz w:val="18"/>
          <w:szCs w:val="18"/>
        </w:rPr>
        <w:t>Strony</w:t>
      </w:r>
      <w:r>
        <w:rPr>
          <w:rFonts w:ascii="Arial" w:hAnsi="Arial"/>
          <w:sz w:val="18"/>
          <w:szCs w:val="18"/>
        </w:rPr>
        <w:t>, stanowi podstawę do wystawienia przez W</w:t>
      </w:r>
      <w:r>
        <w:rPr>
          <w:rFonts w:ascii="Arial" w:hAnsi="Arial"/>
          <w:i/>
          <w:iCs/>
          <w:sz w:val="18"/>
          <w:szCs w:val="18"/>
        </w:rPr>
        <w:t xml:space="preserve">ykonawcę </w:t>
      </w:r>
      <w:r>
        <w:rPr>
          <w:rFonts w:ascii="Arial" w:hAnsi="Arial"/>
          <w:sz w:val="18"/>
          <w:szCs w:val="18"/>
        </w:rPr>
        <w:t>faktury. Wzór Protokołu Odbioru Końcowego stanowi załącznik nr 1 do niniejszej umowy.</w:t>
      </w:r>
    </w:p>
    <w:p w:rsidR="002F1697" w:rsidRDefault="004C14EC">
      <w:pPr>
        <w:numPr>
          <w:ilvl w:val="0"/>
          <w:numId w:val="46"/>
        </w:numPr>
        <w:spacing w:after="0" w:line="360" w:lineRule="auto"/>
        <w:jc w:val="both"/>
        <w:rPr>
          <w:i/>
          <w:iCs/>
          <w:sz w:val="18"/>
          <w:szCs w:val="18"/>
        </w:rPr>
      </w:pPr>
      <w:r>
        <w:rPr>
          <w:rFonts w:ascii="Arial" w:hAnsi="Arial"/>
          <w:sz w:val="18"/>
          <w:szCs w:val="18"/>
        </w:rPr>
        <w:t xml:space="preserve">Odbiór przed upływem okresu gwarancji </w:t>
      </w:r>
      <w:r>
        <w:rPr>
          <w:rFonts w:ascii="Arial" w:hAnsi="Arial"/>
          <w:spacing w:val="-4"/>
          <w:sz w:val="18"/>
          <w:szCs w:val="18"/>
        </w:rPr>
        <w:t xml:space="preserve">polega na każdorazowej ocenie jakościowej wykonanych robót związanych z usunięciem wad i/lub usterek, które ujawnią się w okresie rękojmi i gwarancji. Ponadto </w:t>
      </w:r>
      <w:r>
        <w:rPr>
          <w:rFonts w:ascii="Arial" w:hAnsi="Arial"/>
          <w:i/>
          <w:iCs/>
          <w:spacing w:val="-4"/>
          <w:sz w:val="18"/>
          <w:szCs w:val="18"/>
        </w:rPr>
        <w:t>Wykonawca</w:t>
      </w:r>
      <w:r>
        <w:rPr>
          <w:rFonts w:ascii="Arial" w:hAnsi="Arial"/>
          <w:spacing w:val="-4"/>
          <w:sz w:val="18"/>
          <w:szCs w:val="18"/>
        </w:rPr>
        <w:t xml:space="preserve"> zobowiązany jest do udziału w odbiorze na miesiąc przed upływem okresu gwarancji.</w:t>
      </w:r>
    </w:p>
    <w:p w:rsidR="002F1697" w:rsidRDefault="002F1697">
      <w:pPr>
        <w:spacing w:after="0" w:line="240" w:lineRule="auto"/>
        <w:ind w:left="340"/>
        <w:jc w:val="both"/>
      </w:pPr>
    </w:p>
    <w:p w:rsidR="002F1697" w:rsidRDefault="004C14EC">
      <w:pPr>
        <w:spacing w:after="0"/>
        <w:jc w:val="center"/>
      </w:pPr>
      <w:r>
        <w:rPr>
          <w:rFonts w:ascii="Arial" w:hAnsi="Arial"/>
          <w:b/>
          <w:bCs/>
          <w:sz w:val="18"/>
          <w:szCs w:val="18"/>
        </w:rPr>
        <w:t>§ 7</w:t>
      </w:r>
    </w:p>
    <w:p w:rsidR="002F1697" w:rsidRDefault="004C14EC">
      <w:pPr>
        <w:spacing w:after="0"/>
        <w:jc w:val="center"/>
        <w:rPr>
          <w:rFonts w:ascii="Arial" w:eastAsia="Arial" w:hAnsi="Arial" w:cs="Arial"/>
          <w:b/>
          <w:bCs/>
          <w:sz w:val="18"/>
          <w:szCs w:val="18"/>
        </w:rPr>
      </w:pPr>
      <w:r>
        <w:rPr>
          <w:rFonts w:ascii="Arial" w:hAnsi="Arial"/>
          <w:b/>
          <w:bCs/>
          <w:sz w:val="18"/>
          <w:szCs w:val="18"/>
        </w:rPr>
        <w:t>Wynagrodzenie i sposób płatności</w:t>
      </w:r>
    </w:p>
    <w:p w:rsidR="002F1697" w:rsidRDefault="002F1697">
      <w:pPr>
        <w:spacing w:after="0"/>
        <w:jc w:val="center"/>
      </w:pPr>
    </w:p>
    <w:p w:rsidR="002F1697" w:rsidRDefault="004C14EC">
      <w:pPr>
        <w:numPr>
          <w:ilvl w:val="0"/>
          <w:numId w:val="48"/>
        </w:numPr>
        <w:spacing w:after="0" w:line="360" w:lineRule="auto"/>
        <w:jc w:val="both"/>
        <w:rPr>
          <w:sz w:val="18"/>
          <w:szCs w:val="18"/>
        </w:rPr>
      </w:pPr>
      <w:r>
        <w:rPr>
          <w:rFonts w:ascii="Arial" w:hAnsi="Arial"/>
          <w:sz w:val="18"/>
          <w:szCs w:val="18"/>
        </w:rPr>
        <w:t xml:space="preserve">Za wykonanie przedmiotu umowy </w:t>
      </w:r>
      <w:r>
        <w:rPr>
          <w:rFonts w:ascii="Arial" w:hAnsi="Arial"/>
          <w:i/>
          <w:iCs/>
          <w:sz w:val="18"/>
          <w:szCs w:val="18"/>
        </w:rPr>
        <w:t>Wykonawca</w:t>
      </w:r>
      <w:r>
        <w:rPr>
          <w:rFonts w:ascii="Arial" w:hAnsi="Arial"/>
          <w:sz w:val="18"/>
          <w:szCs w:val="18"/>
        </w:rPr>
        <w:t xml:space="preserve"> otrzyma </w:t>
      </w:r>
      <w:r>
        <w:rPr>
          <w:rFonts w:ascii="Arial" w:hAnsi="Arial"/>
          <w:b/>
          <w:bCs/>
          <w:sz w:val="18"/>
          <w:szCs w:val="18"/>
        </w:rPr>
        <w:t>wynagrodzenie ryczałtowe</w:t>
      </w:r>
      <w:r>
        <w:rPr>
          <w:rFonts w:ascii="Arial" w:hAnsi="Arial"/>
          <w:sz w:val="18"/>
          <w:szCs w:val="18"/>
        </w:rPr>
        <w:t xml:space="preserve"> w wysokości: </w:t>
      </w:r>
      <w:r>
        <w:rPr>
          <w:rFonts w:ascii="Arial" w:hAnsi="Arial"/>
          <w:b/>
          <w:bCs/>
          <w:sz w:val="18"/>
          <w:szCs w:val="18"/>
        </w:rPr>
        <w:t>………………. PLN</w:t>
      </w:r>
      <w:r>
        <w:rPr>
          <w:rFonts w:ascii="Arial" w:hAnsi="Arial"/>
          <w:sz w:val="18"/>
          <w:szCs w:val="18"/>
        </w:rPr>
        <w:t>, (słownie: ………………………… ) wraz z podatkiem VAT.</w:t>
      </w:r>
    </w:p>
    <w:p w:rsidR="002F1697" w:rsidRDefault="004C14EC">
      <w:pPr>
        <w:numPr>
          <w:ilvl w:val="0"/>
          <w:numId w:val="48"/>
        </w:numPr>
        <w:spacing w:after="0" w:line="360" w:lineRule="auto"/>
        <w:jc w:val="both"/>
        <w:rPr>
          <w:rFonts w:ascii="Arial" w:hAnsi="Arial"/>
          <w:sz w:val="18"/>
          <w:szCs w:val="18"/>
        </w:rPr>
      </w:pPr>
      <w:r>
        <w:rPr>
          <w:rFonts w:ascii="Arial" w:hAnsi="Arial"/>
          <w:sz w:val="18"/>
          <w:szCs w:val="18"/>
        </w:rPr>
        <w:t xml:space="preserve">Wynagrodzenie, określone w ust. 1 zawiera wszelkie koszty poniesione w celu należytego wykonania umowy, opłaty i elementy ryzyka związane z realizacją zamówienia oraz zysk </w:t>
      </w:r>
      <w:r>
        <w:rPr>
          <w:rFonts w:ascii="Arial" w:hAnsi="Arial"/>
          <w:i/>
          <w:iCs/>
          <w:sz w:val="18"/>
          <w:szCs w:val="18"/>
        </w:rPr>
        <w:t>Wykonawcy</w:t>
      </w:r>
      <w:r>
        <w:rPr>
          <w:rFonts w:ascii="Arial" w:hAnsi="Arial"/>
          <w:sz w:val="18"/>
          <w:szCs w:val="18"/>
        </w:rPr>
        <w:t xml:space="preserve">, </w:t>
      </w:r>
      <w:r>
        <w:rPr>
          <w:rFonts w:ascii="Arial Unicode MS" w:eastAsia="Arial Unicode MS" w:hAnsi="Arial Unicode MS" w:cs="Arial Unicode MS"/>
          <w:sz w:val="18"/>
          <w:szCs w:val="18"/>
        </w:rPr>
        <w:br/>
      </w:r>
      <w:r>
        <w:rPr>
          <w:rFonts w:ascii="Arial" w:hAnsi="Arial"/>
          <w:sz w:val="18"/>
          <w:szCs w:val="18"/>
        </w:rPr>
        <w:t xml:space="preserve">w tym: koszt robót budowlanych, wszelkich robót przygotowawczych, porządkowych, organizacji terenu budowy wraz z jego późniejszą likwidacją (także koszty wywozu odpadów powstających w wyniku prowadzonych prac), koszty czynności wykonywanych poza terenem realizacji przedmiotu zamówienia, koszty zakupu i montażu materiałów, wyrobów, urządzeń, koszty transportu koszty wykonania wymaganych właściwymi przepisami prób, badań, pomiarów i sprawdzeń oraz koszty uzyskania od właściwych organów odpowiednich zaświadczeń i </w:t>
      </w:r>
      <w:proofErr w:type="spellStart"/>
      <w:r>
        <w:rPr>
          <w:rFonts w:ascii="Arial" w:hAnsi="Arial"/>
          <w:sz w:val="18"/>
          <w:szCs w:val="18"/>
        </w:rPr>
        <w:t>dopuszczeń</w:t>
      </w:r>
      <w:proofErr w:type="spellEnd"/>
      <w:r>
        <w:rPr>
          <w:rFonts w:ascii="Arial" w:hAnsi="Arial"/>
          <w:sz w:val="18"/>
          <w:szCs w:val="18"/>
        </w:rPr>
        <w:t xml:space="preserve"> w tym z UDT, koszty wynagrodzenia pracowników, narzuty, koszty pośrednie i ogólne, zysk, koszty związane z odbiorami wykonanych robót, koszty wykonania dokumentacji powykonawczej, koszty usunięcia wad w okresie rękojmi i gwarancji, koszty dojazdów, inne opłaty, które mogą wystąpić przy realizacji przedmiotu umowy, koszt ubezpieczenia, oraz inne koszty wynikające </w:t>
      </w:r>
      <w:r>
        <w:rPr>
          <w:rFonts w:ascii="Arial Unicode MS" w:eastAsia="Arial Unicode MS" w:hAnsi="Arial Unicode MS" w:cs="Arial Unicode MS"/>
          <w:sz w:val="18"/>
          <w:szCs w:val="18"/>
        </w:rPr>
        <w:br/>
      </w:r>
      <w:r>
        <w:rPr>
          <w:rFonts w:ascii="Arial" w:hAnsi="Arial"/>
          <w:sz w:val="18"/>
          <w:szCs w:val="18"/>
        </w:rPr>
        <w:t>z niniejszej umowy, bez których nie jest możliwe prawidłowe wykonanie jej przedmiotu, wszelkie podatki (także należny podatek VAT).</w:t>
      </w:r>
    </w:p>
    <w:p w:rsidR="002F1697" w:rsidRDefault="004C14EC">
      <w:pPr>
        <w:numPr>
          <w:ilvl w:val="0"/>
          <w:numId w:val="49"/>
        </w:numPr>
        <w:spacing w:after="0" w:line="360" w:lineRule="auto"/>
        <w:jc w:val="both"/>
        <w:rPr>
          <w:sz w:val="18"/>
          <w:szCs w:val="18"/>
        </w:rPr>
      </w:pPr>
      <w:r>
        <w:rPr>
          <w:rFonts w:ascii="Arial" w:hAnsi="Arial"/>
          <w:i/>
          <w:iCs/>
          <w:sz w:val="18"/>
          <w:szCs w:val="18"/>
        </w:rPr>
        <w:t>Zamawiając</w:t>
      </w:r>
      <w:r>
        <w:rPr>
          <w:rFonts w:ascii="Arial" w:hAnsi="Arial"/>
          <w:sz w:val="18"/>
          <w:szCs w:val="18"/>
        </w:rPr>
        <w:t>y nie dopuszcza zwiększenia wynagrodzenia w trakcie trwania umowy.</w:t>
      </w:r>
    </w:p>
    <w:p w:rsidR="002F1697" w:rsidRDefault="004C14EC">
      <w:pPr>
        <w:numPr>
          <w:ilvl w:val="0"/>
          <w:numId w:val="49"/>
        </w:numPr>
        <w:spacing w:after="0" w:line="360" w:lineRule="auto"/>
        <w:jc w:val="both"/>
        <w:rPr>
          <w:sz w:val="18"/>
          <w:szCs w:val="18"/>
        </w:rPr>
      </w:pPr>
      <w:r>
        <w:rPr>
          <w:rFonts w:ascii="Arial" w:hAnsi="Arial"/>
          <w:sz w:val="18"/>
          <w:szCs w:val="18"/>
        </w:rPr>
        <w:t xml:space="preserve">Wynagrodzenie, o którym mowa w ust. 1 wypłacone będzie </w:t>
      </w:r>
      <w:r>
        <w:rPr>
          <w:rFonts w:ascii="Arial" w:hAnsi="Arial"/>
          <w:i/>
          <w:iCs/>
          <w:sz w:val="18"/>
          <w:szCs w:val="18"/>
        </w:rPr>
        <w:t>Wykonawcy</w:t>
      </w:r>
      <w:r>
        <w:rPr>
          <w:rFonts w:ascii="Arial" w:hAnsi="Arial"/>
          <w:sz w:val="18"/>
          <w:szCs w:val="18"/>
        </w:rPr>
        <w:t xml:space="preserve"> jednorazowo, po wykonaniu przedmiotu zamówienia, po dokonaniu odbioru końcowego o którym mowa w §6 pkt. 15. </w:t>
      </w:r>
    </w:p>
    <w:p w:rsidR="002F1697" w:rsidRDefault="004C14EC">
      <w:pPr>
        <w:numPr>
          <w:ilvl w:val="0"/>
          <w:numId w:val="49"/>
        </w:numPr>
        <w:spacing w:after="0" w:line="360" w:lineRule="auto"/>
        <w:jc w:val="both"/>
        <w:rPr>
          <w:sz w:val="18"/>
          <w:szCs w:val="18"/>
        </w:rPr>
      </w:pPr>
      <w:r>
        <w:rPr>
          <w:rFonts w:ascii="Arial" w:hAnsi="Arial"/>
          <w:sz w:val="18"/>
          <w:szCs w:val="18"/>
        </w:rPr>
        <w:t>W przypadku wykonywania robót budowlanych przy pomocy podwykonawców, zgłoszonych zgodnie z art. 647</w:t>
      </w:r>
      <w:r>
        <w:rPr>
          <w:rFonts w:ascii="Arial" w:hAnsi="Arial"/>
          <w:sz w:val="18"/>
          <w:szCs w:val="18"/>
          <w:vertAlign w:val="superscript"/>
        </w:rPr>
        <w:t>1</w:t>
      </w:r>
      <w:r>
        <w:rPr>
          <w:rFonts w:ascii="Arial" w:hAnsi="Arial"/>
          <w:sz w:val="18"/>
          <w:szCs w:val="18"/>
        </w:rPr>
        <w:t xml:space="preserve"> ustawy Kodeks cywilny wraz z fakturą za zakres wykonywany przez danego podwykonawcę, </w:t>
      </w:r>
      <w:r>
        <w:rPr>
          <w:rFonts w:ascii="Arial" w:hAnsi="Arial"/>
          <w:i/>
          <w:iCs/>
          <w:sz w:val="18"/>
          <w:szCs w:val="18"/>
        </w:rPr>
        <w:t>Wykonawca</w:t>
      </w:r>
      <w:r>
        <w:rPr>
          <w:rFonts w:ascii="Arial" w:hAnsi="Arial"/>
          <w:sz w:val="18"/>
          <w:szCs w:val="18"/>
        </w:rPr>
        <w:t xml:space="preserve"> złoży oświadczenie podwykonawcy, stanowiące załącznik nr 2 do umowy,  że należność z tytułu wykonanych robót, a objętych daną fakturą </w:t>
      </w:r>
      <w:r>
        <w:rPr>
          <w:rFonts w:ascii="Arial" w:hAnsi="Arial"/>
          <w:i/>
          <w:iCs/>
          <w:sz w:val="18"/>
          <w:szCs w:val="18"/>
        </w:rPr>
        <w:t>Wykonawcy</w:t>
      </w:r>
      <w:r>
        <w:rPr>
          <w:rFonts w:ascii="Arial" w:hAnsi="Arial"/>
          <w:sz w:val="18"/>
          <w:szCs w:val="18"/>
        </w:rPr>
        <w:t xml:space="preserve"> została uregulowana przez </w:t>
      </w:r>
      <w:r>
        <w:rPr>
          <w:rFonts w:ascii="Arial" w:hAnsi="Arial"/>
          <w:i/>
          <w:iCs/>
          <w:sz w:val="18"/>
          <w:szCs w:val="18"/>
        </w:rPr>
        <w:t>Wykonawcę</w:t>
      </w:r>
      <w:r>
        <w:rPr>
          <w:rFonts w:ascii="Arial" w:hAnsi="Arial"/>
          <w:sz w:val="18"/>
          <w:szCs w:val="18"/>
        </w:rPr>
        <w:t xml:space="preserve"> w całości. Brak złożenia oświadczenia spowoduje wstrzymanie płatności </w:t>
      </w:r>
      <w:r>
        <w:rPr>
          <w:rFonts w:ascii="Arial" w:hAnsi="Arial"/>
          <w:i/>
          <w:iCs/>
          <w:sz w:val="18"/>
          <w:szCs w:val="18"/>
        </w:rPr>
        <w:t xml:space="preserve">Wykonawcy </w:t>
      </w:r>
      <w:r>
        <w:rPr>
          <w:rFonts w:ascii="Arial" w:hAnsi="Arial"/>
          <w:sz w:val="18"/>
          <w:szCs w:val="18"/>
        </w:rPr>
        <w:t>i nie</w:t>
      </w:r>
      <w:r>
        <w:rPr>
          <w:rFonts w:ascii="Arial" w:hAnsi="Arial"/>
          <w:i/>
          <w:iCs/>
          <w:sz w:val="18"/>
          <w:szCs w:val="18"/>
        </w:rPr>
        <w:t xml:space="preserve"> </w:t>
      </w:r>
      <w:r>
        <w:rPr>
          <w:rFonts w:ascii="Arial" w:hAnsi="Arial"/>
          <w:sz w:val="18"/>
          <w:szCs w:val="18"/>
        </w:rPr>
        <w:t xml:space="preserve">może stanowić podstawy do dochodzenia przez </w:t>
      </w:r>
      <w:r>
        <w:rPr>
          <w:rFonts w:ascii="Arial" w:hAnsi="Arial"/>
          <w:i/>
          <w:iCs/>
          <w:sz w:val="18"/>
          <w:szCs w:val="18"/>
        </w:rPr>
        <w:t xml:space="preserve">Wykonawcę </w:t>
      </w:r>
      <w:r>
        <w:rPr>
          <w:rFonts w:ascii="Arial" w:hAnsi="Arial"/>
          <w:sz w:val="18"/>
          <w:szCs w:val="18"/>
        </w:rPr>
        <w:t>odsetek od części niewypłaconego mu wynagrodzenia.</w:t>
      </w:r>
    </w:p>
    <w:p w:rsidR="002F1697" w:rsidRDefault="004C14EC">
      <w:pPr>
        <w:numPr>
          <w:ilvl w:val="0"/>
          <w:numId w:val="49"/>
        </w:numPr>
        <w:spacing w:after="0" w:line="360" w:lineRule="auto"/>
        <w:jc w:val="both"/>
        <w:rPr>
          <w:sz w:val="18"/>
          <w:szCs w:val="18"/>
        </w:rPr>
      </w:pPr>
      <w:r>
        <w:rPr>
          <w:rFonts w:ascii="Arial" w:hAnsi="Arial"/>
          <w:sz w:val="18"/>
          <w:szCs w:val="18"/>
        </w:rPr>
        <w:t xml:space="preserve">Zapłata wynagrodzenia nastąpi przelewem na rachunek bankowy </w:t>
      </w:r>
      <w:r>
        <w:rPr>
          <w:rFonts w:ascii="Arial" w:hAnsi="Arial"/>
          <w:i/>
          <w:iCs/>
          <w:sz w:val="18"/>
          <w:szCs w:val="18"/>
        </w:rPr>
        <w:t>Wykonawcy</w:t>
      </w:r>
      <w:r>
        <w:rPr>
          <w:rFonts w:ascii="Arial" w:hAnsi="Arial"/>
          <w:sz w:val="18"/>
          <w:szCs w:val="18"/>
        </w:rPr>
        <w:t xml:space="preserve"> wskazany na fakturze, w ciągu 21 dni od daty przyjęcia przez </w:t>
      </w:r>
      <w:r>
        <w:rPr>
          <w:rFonts w:ascii="Arial" w:hAnsi="Arial"/>
          <w:i/>
          <w:iCs/>
          <w:sz w:val="18"/>
          <w:szCs w:val="18"/>
        </w:rPr>
        <w:t>Zamawiającego</w:t>
      </w:r>
      <w:r>
        <w:rPr>
          <w:rFonts w:ascii="Arial" w:hAnsi="Arial"/>
          <w:sz w:val="18"/>
          <w:szCs w:val="18"/>
        </w:rPr>
        <w:t xml:space="preserve"> prawidłowo sporządzonej faktury VAT wraz z protokołem odbioru końcowego zatwierdzonym przez </w:t>
      </w:r>
      <w:r>
        <w:rPr>
          <w:rFonts w:ascii="Arial" w:hAnsi="Arial"/>
          <w:i/>
          <w:iCs/>
          <w:sz w:val="18"/>
          <w:szCs w:val="18"/>
        </w:rPr>
        <w:t>Zamawiającego.</w:t>
      </w:r>
    </w:p>
    <w:p w:rsidR="002F1697" w:rsidRDefault="004C14EC">
      <w:pPr>
        <w:numPr>
          <w:ilvl w:val="0"/>
          <w:numId w:val="49"/>
        </w:numPr>
        <w:spacing w:after="0" w:line="360" w:lineRule="auto"/>
        <w:jc w:val="both"/>
        <w:rPr>
          <w:sz w:val="18"/>
          <w:szCs w:val="18"/>
        </w:rPr>
      </w:pPr>
      <w:r>
        <w:rPr>
          <w:rFonts w:ascii="Arial" w:hAnsi="Arial"/>
          <w:i/>
          <w:iCs/>
          <w:sz w:val="18"/>
          <w:szCs w:val="18"/>
        </w:rPr>
        <w:t>Wykonawca</w:t>
      </w:r>
      <w:r>
        <w:rPr>
          <w:rFonts w:ascii="Arial" w:hAnsi="Arial"/>
          <w:sz w:val="18"/>
          <w:szCs w:val="18"/>
        </w:rPr>
        <w:t xml:space="preserve"> oświadcza, że jest czynnym podatnikiem podatku od towarów i usług.    </w:t>
      </w:r>
    </w:p>
    <w:p w:rsidR="002F1697" w:rsidRDefault="004C14EC">
      <w:pPr>
        <w:numPr>
          <w:ilvl w:val="0"/>
          <w:numId w:val="49"/>
        </w:numPr>
        <w:spacing w:after="0" w:line="360" w:lineRule="auto"/>
        <w:jc w:val="both"/>
        <w:rPr>
          <w:sz w:val="18"/>
          <w:szCs w:val="18"/>
        </w:rPr>
      </w:pPr>
      <w:r>
        <w:rPr>
          <w:rFonts w:ascii="Arial" w:hAnsi="Arial"/>
          <w:i/>
          <w:iCs/>
          <w:sz w:val="18"/>
          <w:szCs w:val="18"/>
        </w:rPr>
        <w:t>Wykonawca</w:t>
      </w:r>
      <w:r>
        <w:rPr>
          <w:rFonts w:ascii="Arial" w:hAnsi="Arial"/>
          <w:sz w:val="18"/>
          <w:szCs w:val="18"/>
        </w:rPr>
        <w:t xml:space="preserve"> oświadcza, iż wskazany przez niego na fakturze rachunek bankowy, na który ma być dokonywana płatność jest rachunkiem rozliczeniowym, o którym mowa w art. 49 ust. 1 pkt 1 ustawy z dnia 29 sierpnia 1997r. – Prawo bankowe i został zgłoszony do właściwego urzędu skarbowego. </w:t>
      </w:r>
    </w:p>
    <w:p w:rsidR="002F1697" w:rsidRDefault="004C14EC">
      <w:pPr>
        <w:numPr>
          <w:ilvl w:val="0"/>
          <w:numId w:val="49"/>
        </w:numPr>
        <w:spacing w:after="0" w:line="360" w:lineRule="auto"/>
        <w:jc w:val="both"/>
        <w:rPr>
          <w:sz w:val="18"/>
          <w:szCs w:val="18"/>
        </w:rPr>
      </w:pPr>
      <w:r>
        <w:rPr>
          <w:rFonts w:ascii="Arial" w:hAnsi="Arial"/>
          <w:i/>
          <w:iCs/>
          <w:sz w:val="18"/>
          <w:szCs w:val="18"/>
        </w:rPr>
        <w:t>Wykonawca</w:t>
      </w:r>
      <w:r>
        <w:rPr>
          <w:rFonts w:ascii="Arial" w:hAnsi="Arial"/>
          <w:sz w:val="18"/>
          <w:szCs w:val="18"/>
        </w:rPr>
        <w:t xml:space="preserve"> zobowiązuje się powiadomić w ciągu 24 godzin od chwili wykreślenia </w:t>
      </w:r>
      <w:r>
        <w:rPr>
          <w:rFonts w:ascii="Arial" w:hAnsi="Arial"/>
          <w:i/>
          <w:iCs/>
          <w:sz w:val="18"/>
          <w:szCs w:val="18"/>
        </w:rPr>
        <w:t>Zamawiającego</w:t>
      </w:r>
      <w:r>
        <w:rPr>
          <w:rFonts w:ascii="Arial" w:hAnsi="Arial"/>
          <w:sz w:val="18"/>
          <w:szCs w:val="18"/>
        </w:rPr>
        <w:t xml:space="preserve"> </w:t>
      </w:r>
      <w:r>
        <w:rPr>
          <w:rFonts w:ascii="Arial Unicode MS" w:eastAsia="Arial Unicode MS" w:hAnsi="Arial Unicode MS" w:cs="Arial Unicode MS"/>
          <w:sz w:val="18"/>
          <w:szCs w:val="18"/>
        </w:rPr>
        <w:br/>
      </w:r>
      <w:r>
        <w:rPr>
          <w:rFonts w:ascii="Arial" w:hAnsi="Arial"/>
          <w:sz w:val="18"/>
          <w:szCs w:val="18"/>
        </w:rPr>
        <w:t xml:space="preserve">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rsidR="002F1697" w:rsidRDefault="004C14EC">
      <w:pPr>
        <w:numPr>
          <w:ilvl w:val="0"/>
          <w:numId w:val="50"/>
        </w:numPr>
        <w:spacing w:after="0" w:line="360" w:lineRule="auto"/>
        <w:jc w:val="both"/>
        <w:rPr>
          <w:sz w:val="18"/>
          <w:szCs w:val="18"/>
        </w:rPr>
      </w:pPr>
      <w:r>
        <w:rPr>
          <w:rFonts w:ascii="Arial" w:hAnsi="Arial"/>
          <w:sz w:val="18"/>
          <w:szCs w:val="18"/>
        </w:rPr>
        <w:t xml:space="preserve">Jeżeli rachunek bankowy nie został uwidoczniony w wykazie, o którym mowa w ust. 8, </w:t>
      </w:r>
      <w:r>
        <w:rPr>
          <w:rFonts w:ascii="Arial" w:hAnsi="Arial"/>
          <w:i/>
          <w:iCs/>
          <w:sz w:val="18"/>
          <w:szCs w:val="18"/>
        </w:rPr>
        <w:t>Zamawiający</w:t>
      </w:r>
      <w:r>
        <w:rPr>
          <w:rFonts w:ascii="Arial" w:hAnsi="Arial"/>
          <w:sz w:val="18"/>
          <w:szCs w:val="18"/>
        </w:rPr>
        <w:t xml:space="preserve">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w:t>
      </w:r>
      <w:r>
        <w:rPr>
          <w:rFonts w:ascii="Arial" w:hAnsi="Arial"/>
          <w:i/>
          <w:iCs/>
          <w:sz w:val="18"/>
          <w:szCs w:val="18"/>
        </w:rPr>
        <w:t>Zamawiającego</w:t>
      </w:r>
      <w:r>
        <w:rPr>
          <w:rFonts w:ascii="Arial" w:hAnsi="Arial"/>
          <w:sz w:val="18"/>
          <w:szCs w:val="18"/>
        </w:rPr>
        <w:t xml:space="preserve">, w tym w szczególności nie będzie źródłem roszczenia </w:t>
      </w:r>
      <w:r>
        <w:rPr>
          <w:rFonts w:ascii="Arial Unicode MS" w:eastAsia="Arial Unicode MS" w:hAnsi="Arial Unicode MS" w:cs="Arial Unicode MS"/>
          <w:sz w:val="18"/>
          <w:szCs w:val="18"/>
        </w:rPr>
        <w:br/>
      </w:r>
      <w:r>
        <w:rPr>
          <w:rFonts w:ascii="Arial" w:hAnsi="Arial"/>
          <w:sz w:val="18"/>
          <w:szCs w:val="18"/>
        </w:rPr>
        <w:t>o zapłatę odsetek za opóźnienie w płatności.</w:t>
      </w:r>
    </w:p>
    <w:p w:rsidR="002F1697" w:rsidRDefault="004C14EC">
      <w:pPr>
        <w:numPr>
          <w:ilvl w:val="0"/>
          <w:numId w:val="50"/>
        </w:numPr>
        <w:spacing w:after="0" w:line="360" w:lineRule="auto"/>
        <w:jc w:val="both"/>
        <w:rPr>
          <w:sz w:val="18"/>
          <w:szCs w:val="18"/>
        </w:rPr>
      </w:pPr>
      <w:r>
        <w:rPr>
          <w:rFonts w:ascii="Arial" w:hAnsi="Arial"/>
          <w:sz w:val="18"/>
          <w:szCs w:val="18"/>
        </w:rPr>
        <w:t xml:space="preserve">Za datę dokonania zapłaty przyjmuje się datę obciążenia rachunku bankowego </w:t>
      </w:r>
      <w:r>
        <w:rPr>
          <w:rFonts w:ascii="Arial" w:hAnsi="Arial"/>
          <w:i/>
          <w:iCs/>
          <w:sz w:val="18"/>
          <w:szCs w:val="18"/>
        </w:rPr>
        <w:t>Zamawiającego</w:t>
      </w:r>
      <w:r>
        <w:rPr>
          <w:rFonts w:ascii="Arial" w:hAnsi="Arial"/>
          <w:sz w:val="18"/>
          <w:szCs w:val="18"/>
        </w:rPr>
        <w:t>.</w:t>
      </w:r>
    </w:p>
    <w:p w:rsidR="002F1697" w:rsidRDefault="004C14EC">
      <w:pPr>
        <w:numPr>
          <w:ilvl w:val="0"/>
          <w:numId w:val="50"/>
        </w:numPr>
        <w:spacing w:after="0" w:line="360" w:lineRule="auto"/>
        <w:jc w:val="both"/>
        <w:rPr>
          <w:sz w:val="18"/>
          <w:szCs w:val="18"/>
        </w:rPr>
      </w:pPr>
      <w:r>
        <w:rPr>
          <w:rFonts w:ascii="Arial" w:hAnsi="Arial"/>
          <w:sz w:val="18"/>
          <w:szCs w:val="18"/>
        </w:rPr>
        <w:t xml:space="preserve">W razie opóźnienia w płatności </w:t>
      </w:r>
      <w:r>
        <w:rPr>
          <w:rFonts w:ascii="Arial" w:hAnsi="Arial"/>
          <w:i/>
          <w:iCs/>
          <w:sz w:val="18"/>
          <w:szCs w:val="18"/>
        </w:rPr>
        <w:t>Wykonawca</w:t>
      </w:r>
      <w:r>
        <w:rPr>
          <w:rFonts w:ascii="Arial" w:hAnsi="Arial"/>
          <w:sz w:val="18"/>
          <w:szCs w:val="18"/>
        </w:rPr>
        <w:t xml:space="preserve"> ma prawo żądać zapłaty ustawowych odsetek, z zastrzeżeniem postanowień ust. 10.</w:t>
      </w:r>
    </w:p>
    <w:p w:rsidR="002F1697" w:rsidRDefault="004C14EC">
      <w:pPr>
        <w:spacing w:after="0"/>
        <w:jc w:val="center"/>
        <w:rPr>
          <w:rFonts w:ascii="Arial" w:eastAsia="Arial" w:hAnsi="Arial" w:cs="Arial"/>
          <w:sz w:val="18"/>
          <w:szCs w:val="18"/>
        </w:rPr>
      </w:pPr>
      <w:r>
        <w:rPr>
          <w:rFonts w:ascii="Arial" w:hAnsi="Arial"/>
          <w:b/>
          <w:bCs/>
          <w:sz w:val="18"/>
          <w:szCs w:val="18"/>
        </w:rPr>
        <w:t>§ 8</w:t>
      </w:r>
    </w:p>
    <w:p w:rsidR="002F1697" w:rsidRDefault="004C14EC">
      <w:pPr>
        <w:spacing w:after="0"/>
        <w:jc w:val="center"/>
        <w:rPr>
          <w:rFonts w:ascii="Arial" w:eastAsia="Arial" w:hAnsi="Arial" w:cs="Arial"/>
          <w:b/>
          <w:bCs/>
          <w:sz w:val="18"/>
          <w:szCs w:val="18"/>
        </w:rPr>
      </w:pPr>
      <w:r>
        <w:rPr>
          <w:rFonts w:ascii="Arial" w:hAnsi="Arial"/>
          <w:b/>
          <w:bCs/>
          <w:sz w:val="18"/>
          <w:szCs w:val="18"/>
        </w:rPr>
        <w:t>Gwarancja</w:t>
      </w:r>
    </w:p>
    <w:p w:rsidR="002F1697" w:rsidRDefault="002F1697">
      <w:pPr>
        <w:spacing w:after="0"/>
        <w:jc w:val="center"/>
        <w:rPr>
          <w:rFonts w:ascii="Arial" w:eastAsia="Arial" w:hAnsi="Arial" w:cs="Arial"/>
          <w:sz w:val="18"/>
          <w:szCs w:val="18"/>
        </w:rPr>
      </w:pPr>
    </w:p>
    <w:p w:rsidR="002F1697" w:rsidRDefault="004C14EC">
      <w:pPr>
        <w:numPr>
          <w:ilvl w:val="0"/>
          <w:numId w:val="52"/>
        </w:numPr>
        <w:spacing w:after="0" w:line="360" w:lineRule="auto"/>
        <w:jc w:val="both"/>
        <w:rPr>
          <w:rFonts w:ascii="Arial" w:hAnsi="Arial"/>
          <w:sz w:val="18"/>
          <w:szCs w:val="18"/>
        </w:rPr>
      </w:pPr>
      <w:r>
        <w:rPr>
          <w:rFonts w:ascii="Arial" w:hAnsi="Arial"/>
          <w:i/>
          <w:iCs/>
          <w:sz w:val="18"/>
          <w:szCs w:val="18"/>
        </w:rPr>
        <w:t xml:space="preserve">Wykonawca </w:t>
      </w:r>
      <w:r>
        <w:rPr>
          <w:rFonts w:ascii="Arial" w:hAnsi="Arial"/>
          <w:sz w:val="18"/>
          <w:szCs w:val="18"/>
        </w:rPr>
        <w:t>gwarantuje najwyższą jakość przedmiotu umowy zwłaszcza w zakresie:</w:t>
      </w:r>
    </w:p>
    <w:p w:rsidR="002F1697" w:rsidRDefault="004C14EC">
      <w:pPr>
        <w:numPr>
          <w:ilvl w:val="0"/>
          <w:numId w:val="54"/>
        </w:numPr>
        <w:spacing w:after="0" w:line="360" w:lineRule="auto"/>
        <w:jc w:val="both"/>
        <w:rPr>
          <w:rFonts w:ascii="Arial" w:hAnsi="Arial"/>
          <w:sz w:val="18"/>
          <w:szCs w:val="18"/>
        </w:rPr>
      </w:pPr>
      <w:r>
        <w:rPr>
          <w:rFonts w:ascii="Arial" w:hAnsi="Arial"/>
          <w:sz w:val="18"/>
          <w:szCs w:val="18"/>
        </w:rPr>
        <w:t>zgodności z niniejszą umową,</w:t>
      </w:r>
    </w:p>
    <w:p w:rsidR="002F1697" w:rsidRDefault="004C14EC">
      <w:pPr>
        <w:numPr>
          <w:ilvl w:val="0"/>
          <w:numId w:val="54"/>
        </w:numPr>
        <w:spacing w:after="0" w:line="360" w:lineRule="auto"/>
        <w:jc w:val="both"/>
        <w:rPr>
          <w:rFonts w:ascii="Arial" w:hAnsi="Arial"/>
          <w:sz w:val="18"/>
          <w:szCs w:val="18"/>
        </w:rPr>
      </w:pPr>
      <w:r>
        <w:rPr>
          <w:rFonts w:ascii="Arial" w:hAnsi="Arial"/>
          <w:sz w:val="18"/>
          <w:szCs w:val="18"/>
        </w:rPr>
        <w:t>zgodności z obowiązującymi przepisami technicznymi oraz normami państwowymi,</w:t>
      </w:r>
    </w:p>
    <w:p w:rsidR="002F1697" w:rsidRDefault="004C14EC">
      <w:pPr>
        <w:numPr>
          <w:ilvl w:val="0"/>
          <w:numId w:val="54"/>
        </w:numPr>
        <w:spacing w:after="0" w:line="360" w:lineRule="auto"/>
        <w:jc w:val="both"/>
        <w:rPr>
          <w:rFonts w:ascii="Arial" w:hAnsi="Arial"/>
          <w:sz w:val="18"/>
          <w:szCs w:val="18"/>
        </w:rPr>
      </w:pPr>
      <w:r>
        <w:rPr>
          <w:rFonts w:ascii="Arial" w:hAnsi="Arial"/>
          <w:sz w:val="18"/>
          <w:szCs w:val="18"/>
        </w:rPr>
        <w:t>kompletności z punktu widzenia celu, któremu ma służyć.</w:t>
      </w:r>
    </w:p>
    <w:p w:rsidR="002F1697" w:rsidRDefault="004C14EC">
      <w:pPr>
        <w:numPr>
          <w:ilvl w:val="0"/>
          <w:numId w:val="55"/>
        </w:numPr>
        <w:spacing w:after="0" w:line="360" w:lineRule="auto"/>
        <w:jc w:val="both"/>
        <w:rPr>
          <w:rFonts w:ascii="Arial" w:hAnsi="Arial"/>
          <w:sz w:val="18"/>
          <w:szCs w:val="18"/>
        </w:rPr>
      </w:pPr>
      <w:r>
        <w:rPr>
          <w:rFonts w:ascii="Arial" w:hAnsi="Arial"/>
          <w:sz w:val="18"/>
          <w:szCs w:val="18"/>
        </w:rPr>
        <w:t xml:space="preserve"> Warunki gwarancji określa niniejsza umowa, ustawa Kodeks cywilny, oferta </w:t>
      </w:r>
      <w:r>
        <w:rPr>
          <w:rFonts w:ascii="Arial" w:hAnsi="Arial"/>
          <w:i/>
          <w:iCs/>
          <w:sz w:val="18"/>
          <w:szCs w:val="18"/>
        </w:rPr>
        <w:t>Wykonawcy</w:t>
      </w:r>
      <w:r>
        <w:rPr>
          <w:rFonts w:ascii="Arial" w:hAnsi="Arial"/>
          <w:sz w:val="18"/>
          <w:szCs w:val="18"/>
        </w:rPr>
        <w:t xml:space="preserve"> oraz przekazane </w:t>
      </w:r>
      <w:r>
        <w:rPr>
          <w:rFonts w:ascii="Arial" w:hAnsi="Arial"/>
          <w:i/>
          <w:iCs/>
          <w:sz w:val="18"/>
          <w:szCs w:val="18"/>
        </w:rPr>
        <w:t>Zamawiającemu</w:t>
      </w:r>
      <w:r>
        <w:rPr>
          <w:rFonts w:ascii="Arial" w:hAnsi="Arial"/>
          <w:sz w:val="18"/>
          <w:szCs w:val="18"/>
        </w:rPr>
        <w:t xml:space="preserve"> dokumenty gwarancyjne, dotyczące materiałów i urządzeń.</w:t>
      </w:r>
    </w:p>
    <w:p w:rsidR="002F1697" w:rsidRDefault="004C14EC">
      <w:pPr>
        <w:numPr>
          <w:ilvl w:val="0"/>
          <w:numId w:val="56"/>
        </w:numPr>
        <w:spacing w:after="0" w:line="360" w:lineRule="auto"/>
        <w:jc w:val="both"/>
        <w:rPr>
          <w:rFonts w:ascii="Arial" w:hAnsi="Arial"/>
          <w:sz w:val="18"/>
          <w:szCs w:val="18"/>
        </w:rPr>
      </w:pPr>
      <w:r>
        <w:rPr>
          <w:rFonts w:ascii="Arial" w:hAnsi="Arial"/>
          <w:sz w:val="18"/>
          <w:szCs w:val="18"/>
        </w:rPr>
        <w:t xml:space="preserve"> W przypadku rozbieżności postanowień, pierwszeństwo mają postanowienia korzystniejsze dla </w:t>
      </w:r>
      <w:r>
        <w:rPr>
          <w:rFonts w:ascii="Arial" w:hAnsi="Arial"/>
          <w:i/>
          <w:iCs/>
          <w:sz w:val="18"/>
          <w:szCs w:val="18"/>
        </w:rPr>
        <w:t>Zamawiającego</w:t>
      </w:r>
      <w:r>
        <w:rPr>
          <w:rFonts w:ascii="Arial" w:hAnsi="Arial"/>
          <w:sz w:val="18"/>
          <w:szCs w:val="18"/>
        </w:rPr>
        <w:t>.</w:t>
      </w:r>
    </w:p>
    <w:p w:rsidR="002F1697" w:rsidRDefault="004C14EC">
      <w:pPr>
        <w:numPr>
          <w:ilvl w:val="0"/>
          <w:numId w:val="56"/>
        </w:numPr>
        <w:spacing w:after="0" w:line="360" w:lineRule="auto"/>
        <w:jc w:val="both"/>
        <w:rPr>
          <w:rFonts w:ascii="Arial" w:hAnsi="Arial"/>
          <w:sz w:val="18"/>
          <w:szCs w:val="18"/>
        </w:rPr>
      </w:pPr>
      <w:r>
        <w:rPr>
          <w:rFonts w:ascii="Arial" w:hAnsi="Arial"/>
          <w:i/>
          <w:iCs/>
          <w:sz w:val="18"/>
          <w:szCs w:val="18"/>
        </w:rPr>
        <w:t>Wykonawca</w:t>
      </w:r>
      <w:r>
        <w:rPr>
          <w:rFonts w:ascii="Arial" w:hAnsi="Arial"/>
          <w:sz w:val="18"/>
          <w:szCs w:val="18"/>
        </w:rPr>
        <w:t xml:space="preserve"> udziela </w:t>
      </w:r>
      <w:r>
        <w:rPr>
          <w:rFonts w:ascii="Arial" w:hAnsi="Arial"/>
          <w:b/>
          <w:bCs/>
          <w:sz w:val="18"/>
          <w:szCs w:val="18"/>
        </w:rPr>
        <w:t xml:space="preserve">60 miesięcznej gwarancji, </w:t>
      </w:r>
      <w:r>
        <w:rPr>
          <w:rFonts w:ascii="Arial" w:hAnsi="Arial"/>
          <w:sz w:val="18"/>
          <w:szCs w:val="18"/>
        </w:rPr>
        <w:t>licząc od daty odbioru końcowego robót; na zabudowane materiały – na okres nie krótszy niż udzielona gwarancja na wykonane roboty budowlane, a jeżeli gwarancja producenta (dostawcy) jest dłuższa – zgodnie z gwarancją producenta (dostawcy).</w:t>
      </w:r>
    </w:p>
    <w:p w:rsidR="002F1697" w:rsidRDefault="004C14EC">
      <w:pPr>
        <w:numPr>
          <w:ilvl w:val="0"/>
          <w:numId w:val="56"/>
        </w:numPr>
        <w:spacing w:after="0" w:line="360" w:lineRule="auto"/>
        <w:jc w:val="both"/>
        <w:rPr>
          <w:rFonts w:ascii="Arial" w:hAnsi="Arial"/>
          <w:sz w:val="18"/>
          <w:szCs w:val="18"/>
        </w:rPr>
      </w:pPr>
      <w:r>
        <w:rPr>
          <w:rFonts w:ascii="Arial" w:hAnsi="Arial"/>
          <w:sz w:val="18"/>
          <w:szCs w:val="18"/>
        </w:rPr>
        <w:t xml:space="preserve">Termin gwarancji rozpoczyna się w dacie podpisania przez </w:t>
      </w:r>
      <w:r>
        <w:rPr>
          <w:rFonts w:ascii="Arial" w:hAnsi="Arial"/>
          <w:i/>
          <w:iCs/>
          <w:sz w:val="18"/>
          <w:szCs w:val="18"/>
        </w:rPr>
        <w:t>Zamawiającego</w:t>
      </w:r>
      <w:r>
        <w:rPr>
          <w:rFonts w:ascii="Arial" w:hAnsi="Arial"/>
          <w:sz w:val="18"/>
          <w:szCs w:val="18"/>
        </w:rPr>
        <w:t xml:space="preserve"> Protokół Odbioru Końcowego przedmiotu umowy, przy czym jeżeli Wykonawca dostarczył Zamawiającemu zamiast rzeczy wadliwej rzecz wolną od ad albo dokonał istotnych napraw rzeczy objętej gwarancją, termin gwarancji biegnie na nowo od chwili dostarczenia rzeczy wolnej od wad lub zwrócenia rzeczy naprawionej. Jeżeli Wykonawca wymienił część rzeczy, powyższe postanowienie stosuje się odpowiednio do części wymienionej.</w:t>
      </w:r>
    </w:p>
    <w:p w:rsidR="002F1697" w:rsidRDefault="004C14EC">
      <w:pPr>
        <w:numPr>
          <w:ilvl w:val="0"/>
          <w:numId w:val="56"/>
        </w:numPr>
        <w:spacing w:after="0" w:line="360" w:lineRule="auto"/>
        <w:jc w:val="both"/>
        <w:rPr>
          <w:rFonts w:ascii="Arial" w:hAnsi="Arial"/>
          <w:sz w:val="18"/>
          <w:szCs w:val="18"/>
        </w:rPr>
      </w:pPr>
      <w:r>
        <w:rPr>
          <w:rFonts w:ascii="Arial" w:hAnsi="Arial"/>
          <w:sz w:val="18"/>
          <w:szCs w:val="18"/>
        </w:rPr>
        <w:t xml:space="preserve"> Wykonawca najpóźniej w dniu podpisania protokołu zakończenia odbioru końcowego przekaże Zamawiającemu dokumenty gwarancyjne co do jakości wykonanego Przedmiotu Umowy.</w:t>
      </w:r>
    </w:p>
    <w:p w:rsidR="002F1697" w:rsidRDefault="004C14EC">
      <w:pPr>
        <w:numPr>
          <w:ilvl w:val="0"/>
          <w:numId w:val="56"/>
        </w:numPr>
        <w:spacing w:after="0" w:line="360" w:lineRule="auto"/>
        <w:jc w:val="both"/>
        <w:rPr>
          <w:rFonts w:ascii="Arial" w:hAnsi="Arial"/>
          <w:sz w:val="18"/>
          <w:szCs w:val="18"/>
        </w:rPr>
      </w:pPr>
      <w:r>
        <w:rPr>
          <w:rFonts w:ascii="Arial" w:hAnsi="Arial"/>
          <w:sz w:val="18"/>
          <w:szCs w:val="18"/>
        </w:rPr>
        <w:t>W dokumentach gwarancyjnych, Wykonawca określi warunki udzielanej gwarancji, a w szczególności zasady reklamacji, w tym terminy ich zgłaszania, terminy usuwania wad, sposób organizacji przeglądów gwarancyjnych. Treść dokumentów gwarancyjnych nie może być ukształtowana w sprzeczności z postanowieniami Umowy oraz gwarancjami producenta. W razie ewentualnych rozbieżności między treścią Umowy, a postanowieniami dokumentu gwarancyjnego przedłożonego przez Wykonawcę, zastosowanie będą miały postanowienia korzystniejsze dla Zamawiającego. Dokumenty gwarancyjne stanowić będą załącznik do protokołu odbioru końcowego.</w:t>
      </w:r>
    </w:p>
    <w:p w:rsidR="002F1697" w:rsidRDefault="004C14EC">
      <w:pPr>
        <w:numPr>
          <w:ilvl w:val="0"/>
          <w:numId w:val="56"/>
        </w:numPr>
        <w:spacing w:after="0" w:line="360" w:lineRule="auto"/>
        <w:jc w:val="both"/>
        <w:rPr>
          <w:rFonts w:ascii="Arial" w:hAnsi="Arial"/>
          <w:sz w:val="18"/>
          <w:szCs w:val="18"/>
        </w:rPr>
      </w:pPr>
      <w:r>
        <w:rPr>
          <w:rFonts w:ascii="Arial" w:hAnsi="Arial"/>
          <w:sz w:val="18"/>
          <w:szCs w:val="18"/>
        </w:rPr>
        <w:t>W dokumentach gwarancyjnych Wykonawca dodatkowo sformułuje oświadczenie gwarancyjne spełniające wymagania art. 577¹ § 1 i 2 Kodeksu cywilnego, zawierające podstawowe informacje potrzebne do wykonywania uprawnień z gwarancji, a także stwierdzenie, że gwarancja nie wyłącza, ani nie ogranicza uprawnień Zamawiającego wynikających z przepisów o rękojmi za wady.</w:t>
      </w:r>
    </w:p>
    <w:p w:rsidR="002F1697" w:rsidRDefault="004C14EC">
      <w:pPr>
        <w:numPr>
          <w:ilvl w:val="0"/>
          <w:numId w:val="56"/>
        </w:numPr>
        <w:spacing w:after="0" w:line="360" w:lineRule="auto"/>
        <w:jc w:val="both"/>
        <w:rPr>
          <w:rFonts w:ascii="Arial" w:hAnsi="Arial"/>
          <w:sz w:val="18"/>
          <w:szCs w:val="18"/>
        </w:rPr>
      </w:pPr>
      <w:r>
        <w:rPr>
          <w:rFonts w:ascii="Arial" w:hAnsi="Arial"/>
          <w:sz w:val="18"/>
          <w:szCs w:val="18"/>
        </w:rPr>
        <w:t>Zamawiający zobowiązuje się do dotrzymywania podstawowych warunków eksploatacji określonych w instrukcjach eksploatacji i kartach gwarancyjnych wystawionych przez producentów i dostarczonych przez Wykonawcę Zamawiającemu z wyłączeniem czynności określonych w ust. 4 będących obowiązkiem Wykonawcy.</w:t>
      </w:r>
    </w:p>
    <w:p w:rsidR="002F1697" w:rsidRDefault="004C14EC">
      <w:pPr>
        <w:numPr>
          <w:ilvl w:val="0"/>
          <w:numId w:val="56"/>
        </w:numPr>
        <w:spacing w:after="0" w:line="360" w:lineRule="auto"/>
        <w:jc w:val="both"/>
        <w:rPr>
          <w:rFonts w:ascii="Arial" w:hAnsi="Arial"/>
          <w:sz w:val="18"/>
          <w:szCs w:val="18"/>
        </w:rPr>
      </w:pPr>
      <w:r>
        <w:rPr>
          <w:rFonts w:ascii="Arial" w:hAnsi="Arial"/>
          <w:sz w:val="18"/>
          <w:szCs w:val="18"/>
        </w:rPr>
        <w:t xml:space="preserve">Wykonawca jest zobowiązany do usuwania wad i usterek w Przedmiocie Umowy, które zostaną ujawnione </w:t>
      </w:r>
      <w:r>
        <w:rPr>
          <w:rFonts w:ascii="Arial Unicode MS" w:eastAsia="Arial Unicode MS" w:hAnsi="Arial Unicode MS" w:cs="Arial Unicode MS"/>
          <w:sz w:val="18"/>
          <w:szCs w:val="18"/>
        </w:rPr>
        <w:br/>
      </w:r>
      <w:r>
        <w:rPr>
          <w:rFonts w:ascii="Arial" w:hAnsi="Arial"/>
          <w:sz w:val="18"/>
          <w:szCs w:val="18"/>
        </w:rPr>
        <w:t>w okresie gwarancji.</w:t>
      </w:r>
    </w:p>
    <w:p w:rsidR="002F1697" w:rsidRDefault="004C14EC">
      <w:pPr>
        <w:numPr>
          <w:ilvl w:val="0"/>
          <w:numId w:val="56"/>
        </w:numPr>
        <w:spacing w:after="0" w:line="360" w:lineRule="auto"/>
        <w:jc w:val="both"/>
        <w:rPr>
          <w:rFonts w:ascii="Arial" w:hAnsi="Arial"/>
          <w:sz w:val="18"/>
          <w:szCs w:val="18"/>
        </w:rPr>
      </w:pPr>
      <w:r>
        <w:rPr>
          <w:rFonts w:ascii="Arial" w:hAnsi="Arial"/>
          <w:sz w:val="18"/>
          <w:szCs w:val="18"/>
        </w:rPr>
        <w:t xml:space="preserve">Czas reakcji na zgłoszenie wady rozumiane jako przystąpienie do usunięcia wady poprzez stawiennictwo upoważnionych przedstawicieli </w:t>
      </w:r>
      <w:r>
        <w:rPr>
          <w:rFonts w:ascii="Arial" w:hAnsi="Arial"/>
          <w:i/>
          <w:iCs/>
          <w:sz w:val="18"/>
          <w:szCs w:val="18"/>
        </w:rPr>
        <w:t>Wykonawcy</w:t>
      </w:r>
      <w:r>
        <w:rPr>
          <w:rFonts w:ascii="Arial" w:hAnsi="Arial"/>
          <w:sz w:val="18"/>
          <w:szCs w:val="18"/>
        </w:rPr>
        <w:t xml:space="preserve"> (gwaranta) nie może przekroczyć 7 dni roboczych od daty zgłoszenia wady w jednej z form, o których mowa w § 9 ust. 4, a w przypadku wad zagrażających życiu, zdrowiu lub mieniu – reakcja serwisu powinna nastąpić niezwłocznie.</w:t>
      </w:r>
    </w:p>
    <w:p w:rsidR="002F1697" w:rsidRDefault="004C14EC">
      <w:pPr>
        <w:numPr>
          <w:ilvl w:val="0"/>
          <w:numId w:val="56"/>
        </w:numPr>
        <w:spacing w:after="0" w:line="360" w:lineRule="auto"/>
        <w:jc w:val="both"/>
        <w:rPr>
          <w:rFonts w:ascii="Arial" w:hAnsi="Arial"/>
          <w:sz w:val="18"/>
          <w:szCs w:val="18"/>
        </w:rPr>
      </w:pPr>
      <w:r>
        <w:rPr>
          <w:rFonts w:ascii="Arial" w:hAnsi="Arial"/>
          <w:sz w:val="18"/>
          <w:szCs w:val="18"/>
        </w:rPr>
        <w:t xml:space="preserve">Naprawa gwarancyjna zostanie wykonana w terminie uzgodnionym przez Strony, nie dłuższym jednak niż 14 dni, licząc od dnia zgłoszenia przez Zamawiającego, a jeżeli z obiektywnych przyczyn technicznych, technologicznych lub logistycznych (np. oczekiwanie na dostawę) będzie to niemożliwe, </w:t>
      </w:r>
      <w:r>
        <w:rPr>
          <w:rFonts w:ascii="Arial" w:hAnsi="Arial"/>
          <w:i/>
          <w:iCs/>
          <w:sz w:val="18"/>
          <w:szCs w:val="18"/>
        </w:rPr>
        <w:t>Zamawiający</w:t>
      </w:r>
      <w:r>
        <w:rPr>
          <w:rFonts w:ascii="Arial" w:hAnsi="Arial"/>
          <w:sz w:val="18"/>
          <w:szCs w:val="18"/>
        </w:rPr>
        <w:t xml:space="preserve"> może wyznaczyć inny termin.</w:t>
      </w:r>
    </w:p>
    <w:p w:rsidR="002F1697" w:rsidRDefault="004C14EC">
      <w:pPr>
        <w:numPr>
          <w:ilvl w:val="0"/>
          <w:numId w:val="56"/>
        </w:numPr>
        <w:spacing w:after="0" w:line="360" w:lineRule="auto"/>
        <w:jc w:val="both"/>
        <w:rPr>
          <w:rFonts w:ascii="Arial" w:hAnsi="Arial"/>
          <w:sz w:val="18"/>
          <w:szCs w:val="18"/>
        </w:rPr>
      </w:pPr>
      <w:r>
        <w:rPr>
          <w:rFonts w:ascii="Arial" w:hAnsi="Arial"/>
          <w:sz w:val="18"/>
          <w:szCs w:val="18"/>
        </w:rPr>
        <w:t>Świadczenia wynikające z udzielonej gwarancji będą wykonywane przez Wykonawcę, producenta, wskazany przez niego serwis lub osoby, na koszt Wykonawcy w miejscu realizacji Umowy, a jeżeli będzie to technicznie niemożliwe, wszelkie działania organizacyjne i koszty wynikające ze świadczenia poza miejscem realizacji umowy obciążają Wykonawcę.  § 9 ust. 6 stosuje się odpowiednio.</w:t>
      </w:r>
    </w:p>
    <w:p w:rsidR="002F1697" w:rsidRDefault="004C14EC">
      <w:pPr>
        <w:numPr>
          <w:ilvl w:val="0"/>
          <w:numId w:val="56"/>
        </w:numPr>
        <w:spacing w:after="0" w:line="360" w:lineRule="auto"/>
        <w:jc w:val="both"/>
        <w:rPr>
          <w:rFonts w:ascii="Arial" w:hAnsi="Arial"/>
          <w:sz w:val="18"/>
          <w:szCs w:val="18"/>
        </w:rPr>
      </w:pPr>
      <w:r>
        <w:rPr>
          <w:rFonts w:ascii="Arial" w:hAnsi="Arial"/>
          <w:i/>
          <w:iCs/>
          <w:sz w:val="18"/>
          <w:szCs w:val="18"/>
        </w:rPr>
        <w:t>Wykonawca</w:t>
      </w:r>
      <w:r>
        <w:rPr>
          <w:rFonts w:ascii="Arial" w:hAnsi="Arial"/>
          <w:sz w:val="18"/>
          <w:szCs w:val="18"/>
        </w:rPr>
        <w:t xml:space="preserve"> zobowiązany jest do zawiadomienia </w:t>
      </w:r>
      <w:r>
        <w:rPr>
          <w:rFonts w:ascii="Arial" w:hAnsi="Arial"/>
          <w:i/>
          <w:iCs/>
          <w:sz w:val="18"/>
          <w:szCs w:val="18"/>
        </w:rPr>
        <w:t>Zamawiającego</w:t>
      </w:r>
      <w:r>
        <w:rPr>
          <w:rFonts w:ascii="Arial" w:hAnsi="Arial"/>
          <w:sz w:val="18"/>
          <w:szCs w:val="18"/>
        </w:rPr>
        <w:t xml:space="preserve"> o usunięciu wad oraz gotowości do dokonania odbioru gwarancyjnego wykonanych napraw. </w:t>
      </w:r>
      <w:r>
        <w:rPr>
          <w:rFonts w:ascii="Arial" w:hAnsi="Arial"/>
          <w:i/>
          <w:iCs/>
          <w:sz w:val="18"/>
          <w:szCs w:val="18"/>
        </w:rPr>
        <w:t>Zamawiający</w:t>
      </w:r>
      <w:r>
        <w:rPr>
          <w:rFonts w:ascii="Arial" w:hAnsi="Arial"/>
          <w:sz w:val="18"/>
          <w:szCs w:val="18"/>
        </w:rPr>
        <w:t xml:space="preserve"> zobowiązuje się do przystąpienia do odbioru gwarancyjnego w terminie uzgodnionym przez Strony, nie dłuższym niż 7 dni od daty otrzymania zawiadomienia </w:t>
      </w:r>
      <w:r>
        <w:rPr>
          <w:rFonts w:ascii="Arial" w:hAnsi="Arial"/>
          <w:i/>
          <w:iCs/>
          <w:sz w:val="18"/>
          <w:szCs w:val="18"/>
        </w:rPr>
        <w:t>Wykonawcy</w:t>
      </w:r>
      <w:r>
        <w:rPr>
          <w:rFonts w:ascii="Arial" w:hAnsi="Arial"/>
          <w:sz w:val="18"/>
          <w:szCs w:val="18"/>
        </w:rPr>
        <w:t>. Usunięcie wady będzie stwierdzone protokolarnie.</w:t>
      </w:r>
    </w:p>
    <w:p w:rsidR="002F1697" w:rsidRDefault="004C14EC">
      <w:pPr>
        <w:numPr>
          <w:ilvl w:val="0"/>
          <w:numId w:val="56"/>
        </w:numPr>
        <w:spacing w:after="0" w:line="360" w:lineRule="auto"/>
        <w:jc w:val="both"/>
        <w:rPr>
          <w:rFonts w:ascii="Arial" w:hAnsi="Arial"/>
          <w:sz w:val="18"/>
          <w:szCs w:val="18"/>
        </w:rPr>
      </w:pPr>
      <w:r>
        <w:rPr>
          <w:rFonts w:ascii="Arial" w:hAnsi="Arial"/>
          <w:sz w:val="18"/>
          <w:szCs w:val="18"/>
        </w:rPr>
        <w:t xml:space="preserve">Jeżeli </w:t>
      </w:r>
      <w:r>
        <w:rPr>
          <w:rFonts w:ascii="Arial" w:hAnsi="Arial"/>
          <w:i/>
          <w:iCs/>
          <w:sz w:val="18"/>
          <w:szCs w:val="18"/>
        </w:rPr>
        <w:t>Wykonawca</w:t>
      </w:r>
      <w:r>
        <w:rPr>
          <w:rFonts w:ascii="Arial" w:hAnsi="Arial"/>
          <w:sz w:val="18"/>
          <w:szCs w:val="18"/>
        </w:rPr>
        <w:t xml:space="preserve"> nie usunie wad ujawnionych w okresie gwarancji, w terminie umownym lub w przypadku zajścia obiektywnych okoliczności technicznych i/lub technologicznych w terminie ustalonym przez Zamawiającego, Zamawiający po uprzednim zawiadomieniu </w:t>
      </w:r>
      <w:r>
        <w:rPr>
          <w:rFonts w:ascii="Arial" w:hAnsi="Arial"/>
          <w:i/>
          <w:iCs/>
          <w:sz w:val="18"/>
          <w:szCs w:val="18"/>
        </w:rPr>
        <w:t>Wykonawcy</w:t>
      </w:r>
      <w:r>
        <w:rPr>
          <w:rFonts w:ascii="Arial" w:hAnsi="Arial"/>
          <w:sz w:val="18"/>
          <w:szCs w:val="18"/>
        </w:rPr>
        <w:t xml:space="preserve">, może naliczyć kary umowne za zwłokę na podstawie § 10 ust. 2 pkt 5) umowy, a w sytuacji nagłej wobec nieuzasadnionej odmowy usunięcia wad przez </w:t>
      </w:r>
      <w:r>
        <w:rPr>
          <w:rFonts w:ascii="Arial" w:hAnsi="Arial"/>
          <w:i/>
          <w:iCs/>
          <w:sz w:val="18"/>
          <w:szCs w:val="18"/>
        </w:rPr>
        <w:t>Wykonawcę</w:t>
      </w:r>
      <w:r>
        <w:rPr>
          <w:rFonts w:ascii="Arial" w:hAnsi="Arial"/>
          <w:sz w:val="18"/>
          <w:szCs w:val="18"/>
        </w:rPr>
        <w:t xml:space="preserve">, jest uprawniony do zlecenia usunięcia wad podmiotowi trzeciemu na koszt i ryzyko </w:t>
      </w:r>
      <w:r>
        <w:rPr>
          <w:rFonts w:ascii="Arial" w:hAnsi="Arial"/>
          <w:i/>
          <w:iCs/>
          <w:sz w:val="18"/>
          <w:szCs w:val="18"/>
        </w:rPr>
        <w:t>Wykonawcy</w:t>
      </w:r>
      <w:r>
        <w:rPr>
          <w:rFonts w:ascii="Arial" w:hAnsi="Arial"/>
          <w:sz w:val="18"/>
          <w:szCs w:val="18"/>
        </w:rPr>
        <w:t>.</w:t>
      </w:r>
    </w:p>
    <w:p w:rsidR="002F1697" w:rsidRDefault="004C14EC">
      <w:pPr>
        <w:numPr>
          <w:ilvl w:val="0"/>
          <w:numId w:val="56"/>
        </w:numPr>
        <w:spacing w:after="0" w:line="360" w:lineRule="auto"/>
        <w:jc w:val="both"/>
        <w:rPr>
          <w:rFonts w:ascii="Arial" w:hAnsi="Arial"/>
          <w:sz w:val="18"/>
          <w:szCs w:val="18"/>
        </w:rPr>
      </w:pPr>
      <w:r>
        <w:rPr>
          <w:rFonts w:ascii="Arial" w:hAnsi="Arial"/>
          <w:sz w:val="18"/>
          <w:szCs w:val="18"/>
        </w:rPr>
        <w:t>Wykonawca zobowiązany jest do udziału w przeglądach gwarancyjnych organizowanych przez Zamawiającego. Częstotliwość przeglądów uzależniona będzie od ilości występujących w trakcie okresu obowiązywania gwarancji i rękojmi wad i usterek – przewiduje się zwoływanie przeglądów nie częściej niż raz na rok w przypadku braku zgłoszeń wystąpienia wad lubi usterek.</w:t>
      </w:r>
    </w:p>
    <w:p w:rsidR="002F1697" w:rsidRDefault="004C14EC">
      <w:pPr>
        <w:numPr>
          <w:ilvl w:val="0"/>
          <w:numId w:val="56"/>
        </w:numPr>
        <w:spacing w:after="0" w:line="360" w:lineRule="auto"/>
        <w:jc w:val="both"/>
        <w:rPr>
          <w:rFonts w:ascii="Arial" w:hAnsi="Arial"/>
          <w:sz w:val="18"/>
          <w:szCs w:val="18"/>
        </w:rPr>
      </w:pPr>
      <w:r>
        <w:rPr>
          <w:rFonts w:ascii="Arial" w:hAnsi="Arial"/>
          <w:sz w:val="18"/>
          <w:szCs w:val="18"/>
        </w:rPr>
        <w:t xml:space="preserve">Przeglądy gwarancyjne polegają na ocenie stanu technicznego przedmiotu Umowy i ocenie jakości wykonanych robót, a także sprawności zabudowanych urządzeń oraz wskazaniu ewentualnych wad ujawnionych w okresie gwarancji. </w:t>
      </w:r>
    </w:p>
    <w:p w:rsidR="002F1697" w:rsidRDefault="004C14EC">
      <w:pPr>
        <w:numPr>
          <w:ilvl w:val="0"/>
          <w:numId w:val="56"/>
        </w:numPr>
        <w:spacing w:after="0" w:line="360" w:lineRule="auto"/>
        <w:jc w:val="both"/>
        <w:rPr>
          <w:rFonts w:ascii="Arial" w:hAnsi="Arial"/>
          <w:sz w:val="18"/>
          <w:szCs w:val="18"/>
        </w:rPr>
      </w:pPr>
      <w:r>
        <w:rPr>
          <w:rFonts w:ascii="Arial" w:hAnsi="Arial"/>
          <w:sz w:val="18"/>
          <w:szCs w:val="18"/>
        </w:rPr>
        <w:t xml:space="preserve">Przeglądy gwarancyjne przeprowadzane są komisyjnie przy udziale upoważnionych przedstawicieli </w:t>
      </w:r>
      <w:r>
        <w:rPr>
          <w:rFonts w:ascii="Arial" w:hAnsi="Arial"/>
          <w:i/>
          <w:iCs/>
          <w:sz w:val="18"/>
          <w:szCs w:val="18"/>
        </w:rPr>
        <w:t>Zamawiającego</w:t>
      </w:r>
      <w:r>
        <w:rPr>
          <w:rFonts w:ascii="Arial" w:hAnsi="Arial"/>
          <w:sz w:val="18"/>
          <w:szCs w:val="18"/>
        </w:rPr>
        <w:t xml:space="preserve"> i </w:t>
      </w:r>
      <w:r>
        <w:rPr>
          <w:rFonts w:ascii="Arial" w:hAnsi="Arial"/>
          <w:i/>
          <w:iCs/>
          <w:sz w:val="18"/>
          <w:szCs w:val="18"/>
        </w:rPr>
        <w:t>Wykonawcy</w:t>
      </w:r>
      <w:r>
        <w:rPr>
          <w:rFonts w:ascii="Arial" w:hAnsi="Arial"/>
          <w:sz w:val="18"/>
          <w:szCs w:val="18"/>
        </w:rPr>
        <w:t xml:space="preserve">. Z przeglądu gwarancyjnego sporządzany jest protokół przeglądu gwarancyjnego. Nieobecność </w:t>
      </w:r>
      <w:r>
        <w:rPr>
          <w:rFonts w:ascii="Arial" w:hAnsi="Arial"/>
          <w:i/>
          <w:iCs/>
          <w:sz w:val="18"/>
          <w:szCs w:val="18"/>
        </w:rPr>
        <w:t>Wykonawcy</w:t>
      </w:r>
      <w:r>
        <w:rPr>
          <w:rFonts w:ascii="Arial" w:hAnsi="Arial"/>
          <w:sz w:val="18"/>
          <w:szCs w:val="18"/>
        </w:rPr>
        <w:t xml:space="preserve"> nie wstrzymuje przeprowadzenia przeglądu, a </w:t>
      </w:r>
      <w:r>
        <w:rPr>
          <w:rFonts w:ascii="Arial" w:hAnsi="Arial"/>
          <w:i/>
          <w:iCs/>
          <w:sz w:val="18"/>
          <w:szCs w:val="18"/>
        </w:rPr>
        <w:t>Zamawiający</w:t>
      </w:r>
      <w:r>
        <w:rPr>
          <w:rFonts w:ascii="Arial" w:hAnsi="Arial"/>
          <w:sz w:val="18"/>
          <w:szCs w:val="18"/>
        </w:rPr>
        <w:t xml:space="preserve"> jest wówczas zobowiązany przesłać </w:t>
      </w:r>
      <w:r>
        <w:rPr>
          <w:rFonts w:ascii="Arial" w:hAnsi="Arial"/>
          <w:i/>
          <w:iCs/>
          <w:sz w:val="18"/>
          <w:szCs w:val="18"/>
        </w:rPr>
        <w:t>Wykonawcy</w:t>
      </w:r>
      <w:r>
        <w:rPr>
          <w:rFonts w:ascii="Arial" w:hAnsi="Arial"/>
          <w:sz w:val="18"/>
          <w:szCs w:val="18"/>
        </w:rPr>
        <w:t xml:space="preserve"> protokół przeglądu gwarancyjnego wraz z wezwaniem do usunięcia stwierdzonych wad gwarancyjnych w określonym przez </w:t>
      </w:r>
      <w:r>
        <w:rPr>
          <w:rFonts w:ascii="Arial" w:hAnsi="Arial"/>
          <w:i/>
          <w:iCs/>
          <w:sz w:val="18"/>
          <w:szCs w:val="18"/>
        </w:rPr>
        <w:t>Zamawiającego</w:t>
      </w:r>
      <w:r>
        <w:rPr>
          <w:rFonts w:ascii="Arial" w:hAnsi="Arial"/>
          <w:sz w:val="18"/>
          <w:szCs w:val="18"/>
        </w:rPr>
        <w:t xml:space="preserve"> terminie. </w:t>
      </w:r>
    </w:p>
    <w:p w:rsidR="002F1697" w:rsidRDefault="004C14EC">
      <w:pPr>
        <w:numPr>
          <w:ilvl w:val="0"/>
          <w:numId w:val="56"/>
        </w:numPr>
        <w:spacing w:after="0" w:line="360" w:lineRule="auto"/>
        <w:jc w:val="both"/>
        <w:rPr>
          <w:rFonts w:ascii="Arial" w:hAnsi="Arial"/>
          <w:sz w:val="18"/>
          <w:szCs w:val="18"/>
        </w:rPr>
      </w:pPr>
      <w:r>
        <w:rPr>
          <w:rFonts w:ascii="Arial" w:hAnsi="Arial"/>
          <w:sz w:val="18"/>
          <w:szCs w:val="18"/>
        </w:rPr>
        <w:t xml:space="preserve">Koszty oględzin, przeglądów koniecznych do przeprowadzenia, w związku z usuwaniem wynikłych wad oraz przeglądów gwarancyjnych i pogwarancyjnego ponosić będzie </w:t>
      </w:r>
      <w:r>
        <w:rPr>
          <w:rFonts w:ascii="Arial" w:hAnsi="Arial"/>
          <w:i/>
          <w:iCs/>
          <w:sz w:val="18"/>
          <w:szCs w:val="18"/>
        </w:rPr>
        <w:t>Wykonawca</w:t>
      </w:r>
      <w:r>
        <w:rPr>
          <w:rFonts w:ascii="Arial" w:hAnsi="Arial"/>
          <w:sz w:val="18"/>
          <w:szCs w:val="18"/>
        </w:rPr>
        <w:t xml:space="preserve">. </w:t>
      </w:r>
    </w:p>
    <w:p w:rsidR="002F1697" w:rsidRDefault="004C14EC">
      <w:pPr>
        <w:numPr>
          <w:ilvl w:val="0"/>
          <w:numId w:val="56"/>
        </w:numPr>
        <w:spacing w:after="0" w:line="360" w:lineRule="auto"/>
        <w:jc w:val="both"/>
        <w:rPr>
          <w:rFonts w:ascii="Arial" w:hAnsi="Arial"/>
          <w:sz w:val="18"/>
          <w:szCs w:val="18"/>
        </w:rPr>
      </w:pPr>
      <w:r>
        <w:rPr>
          <w:rFonts w:ascii="Arial" w:hAnsi="Arial"/>
          <w:sz w:val="18"/>
          <w:szCs w:val="18"/>
        </w:rPr>
        <w:t>Niezależnie od uprawnień wynikających z gwarancji, Zamawiający może wykonywać uprawnienia z tytułu rękojmi za wady fizyczne przedmiotu Umowy na zasadach określonych w § 9 niniejszej Umowy i Kodeksie cywilnym.</w:t>
      </w:r>
    </w:p>
    <w:p w:rsidR="002F1697" w:rsidRDefault="002F1697">
      <w:pPr>
        <w:spacing w:after="0" w:line="360" w:lineRule="auto"/>
        <w:ind w:left="227"/>
        <w:jc w:val="both"/>
        <w:rPr>
          <w:rFonts w:ascii="Arial" w:eastAsia="Arial" w:hAnsi="Arial" w:cs="Arial"/>
          <w:sz w:val="18"/>
          <w:szCs w:val="18"/>
        </w:rPr>
      </w:pPr>
    </w:p>
    <w:p w:rsidR="002F1697" w:rsidRDefault="002F1697">
      <w:pPr>
        <w:suppressAutoHyphens w:val="0"/>
        <w:spacing w:after="0" w:line="360" w:lineRule="auto"/>
        <w:rPr>
          <w:rFonts w:ascii="Arial" w:eastAsia="Arial" w:hAnsi="Arial" w:cs="Arial"/>
          <w:sz w:val="18"/>
          <w:szCs w:val="18"/>
        </w:rPr>
      </w:pPr>
    </w:p>
    <w:p w:rsidR="002F1697" w:rsidRDefault="004C14EC">
      <w:pPr>
        <w:spacing w:after="0"/>
        <w:jc w:val="center"/>
        <w:rPr>
          <w:rFonts w:ascii="Arial" w:eastAsia="Arial" w:hAnsi="Arial" w:cs="Arial"/>
          <w:sz w:val="18"/>
          <w:szCs w:val="18"/>
        </w:rPr>
      </w:pPr>
      <w:r>
        <w:rPr>
          <w:rFonts w:ascii="Arial" w:hAnsi="Arial"/>
          <w:b/>
          <w:bCs/>
          <w:sz w:val="18"/>
          <w:szCs w:val="18"/>
        </w:rPr>
        <w:t>§ 9</w:t>
      </w:r>
    </w:p>
    <w:p w:rsidR="002F1697" w:rsidRDefault="004C14EC">
      <w:pPr>
        <w:spacing w:after="0"/>
        <w:jc w:val="center"/>
        <w:rPr>
          <w:rFonts w:ascii="Arial" w:eastAsia="Arial" w:hAnsi="Arial" w:cs="Arial"/>
          <w:b/>
          <w:bCs/>
          <w:sz w:val="18"/>
          <w:szCs w:val="18"/>
        </w:rPr>
      </w:pPr>
      <w:r>
        <w:rPr>
          <w:rFonts w:ascii="Arial" w:hAnsi="Arial"/>
          <w:b/>
          <w:bCs/>
          <w:sz w:val="18"/>
          <w:szCs w:val="18"/>
        </w:rPr>
        <w:t>Rękojmia za wady</w:t>
      </w:r>
    </w:p>
    <w:p w:rsidR="002F1697" w:rsidRDefault="002F1697">
      <w:pPr>
        <w:spacing w:after="0"/>
        <w:jc w:val="center"/>
        <w:rPr>
          <w:rFonts w:ascii="Arial" w:eastAsia="Arial" w:hAnsi="Arial" w:cs="Arial"/>
          <w:sz w:val="18"/>
          <w:szCs w:val="18"/>
        </w:rPr>
      </w:pPr>
    </w:p>
    <w:p w:rsidR="002F1697" w:rsidRDefault="004C14EC">
      <w:pPr>
        <w:numPr>
          <w:ilvl w:val="0"/>
          <w:numId w:val="58"/>
        </w:numPr>
        <w:spacing w:after="0" w:line="360" w:lineRule="auto"/>
        <w:jc w:val="both"/>
        <w:rPr>
          <w:rFonts w:ascii="Arial" w:hAnsi="Arial"/>
          <w:sz w:val="18"/>
          <w:szCs w:val="18"/>
        </w:rPr>
      </w:pPr>
      <w:r>
        <w:rPr>
          <w:rFonts w:ascii="Arial" w:hAnsi="Arial"/>
          <w:i/>
          <w:iCs/>
          <w:sz w:val="18"/>
          <w:szCs w:val="18"/>
        </w:rPr>
        <w:t>Wykonawca</w:t>
      </w:r>
      <w:r>
        <w:rPr>
          <w:rFonts w:ascii="Arial" w:hAnsi="Arial"/>
          <w:sz w:val="18"/>
          <w:szCs w:val="18"/>
        </w:rPr>
        <w:t xml:space="preserve"> jest odpowiedzialny względem </w:t>
      </w:r>
      <w:r>
        <w:rPr>
          <w:rFonts w:ascii="Arial" w:hAnsi="Arial"/>
          <w:i/>
          <w:iCs/>
          <w:sz w:val="18"/>
          <w:szCs w:val="18"/>
        </w:rPr>
        <w:t>Zamawiającego</w:t>
      </w:r>
      <w:r>
        <w:rPr>
          <w:rFonts w:ascii="Arial" w:hAnsi="Arial"/>
          <w:sz w:val="18"/>
          <w:szCs w:val="18"/>
        </w:rPr>
        <w:t xml:space="preserve"> za wady fizyczne lub prawne przedmiotu umowy  na zasadach określonych w ustawie Kodeks cywilny z zastrzeżeniem postanowień niniejszej umowy.</w:t>
      </w:r>
    </w:p>
    <w:p w:rsidR="002F1697" w:rsidRDefault="004C14EC">
      <w:pPr>
        <w:numPr>
          <w:ilvl w:val="0"/>
          <w:numId w:val="58"/>
        </w:numPr>
        <w:spacing w:after="0" w:line="360" w:lineRule="auto"/>
        <w:jc w:val="both"/>
        <w:rPr>
          <w:rFonts w:ascii="Arial" w:hAnsi="Arial"/>
          <w:sz w:val="18"/>
          <w:szCs w:val="18"/>
        </w:rPr>
      </w:pPr>
      <w:r>
        <w:rPr>
          <w:rFonts w:ascii="Arial" w:hAnsi="Arial"/>
          <w:sz w:val="18"/>
          <w:szCs w:val="18"/>
        </w:rPr>
        <w:t xml:space="preserve">Uprawnienia z tytułu rękojmi za wady fizyczne przedmiotu umowy przysługują </w:t>
      </w:r>
      <w:r>
        <w:rPr>
          <w:rFonts w:ascii="Arial" w:hAnsi="Arial"/>
          <w:i/>
          <w:iCs/>
          <w:sz w:val="18"/>
          <w:szCs w:val="18"/>
        </w:rPr>
        <w:t xml:space="preserve">Zamawiającemu </w:t>
      </w:r>
      <w:r>
        <w:rPr>
          <w:rFonts w:ascii="Arial" w:hAnsi="Arial"/>
          <w:sz w:val="18"/>
          <w:szCs w:val="18"/>
        </w:rPr>
        <w:t xml:space="preserve">niezależnie od uprawnień wynikających z gwarancji – wszelkie postanowienia zawarte w dokumencie gwarancji lub ofercie </w:t>
      </w:r>
      <w:r>
        <w:rPr>
          <w:rFonts w:ascii="Arial" w:hAnsi="Arial"/>
          <w:i/>
          <w:iCs/>
          <w:sz w:val="18"/>
          <w:szCs w:val="18"/>
        </w:rPr>
        <w:t xml:space="preserve">Wykonawcy, </w:t>
      </w:r>
      <w:r>
        <w:rPr>
          <w:rFonts w:ascii="Arial" w:hAnsi="Arial"/>
          <w:sz w:val="18"/>
          <w:szCs w:val="18"/>
        </w:rPr>
        <w:t>a sprzeczne z powyższym, uważa się za bezskuteczne wobec Stron. Wybór reżimu, z którego możliwe będzie zaspokojenie roszczeń powstałych na skutek wystąpienia wad w Przedmiocie Umowy należy do Zamawiającego.</w:t>
      </w:r>
    </w:p>
    <w:p w:rsidR="002F1697" w:rsidRDefault="004C14EC">
      <w:pPr>
        <w:numPr>
          <w:ilvl w:val="0"/>
          <w:numId w:val="58"/>
        </w:numPr>
        <w:spacing w:after="0" w:line="360" w:lineRule="auto"/>
        <w:jc w:val="both"/>
        <w:rPr>
          <w:rFonts w:ascii="Arial" w:hAnsi="Arial"/>
          <w:sz w:val="18"/>
          <w:szCs w:val="18"/>
        </w:rPr>
      </w:pPr>
      <w:r>
        <w:rPr>
          <w:rFonts w:ascii="Arial" w:hAnsi="Arial"/>
          <w:b/>
          <w:bCs/>
          <w:sz w:val="18"/>
          <w:szCs w:val="18"/>
        </w:rPr>
        <w:t>Termin rękojmi wynosi 5 lat</w:t>
      </w:r>
      <w:r>
        <w:rPr>
          <w:rFonts w:ascii="Arial" w:hAnsi="Arial"/>
          <w:sz w:val="18"/>
          <w:szCs w:val="18"/>
        </w:rPr>
        <w:t xml:space="preserve">. Bieg terminu rozpoczyna się w dacie podpisania przez </w:t>
      </w:r>
      <w:r>
        <w:rPr>
          <w:rFonts w:ascii="Arial" w:hAnsi="Arial"/>
          <w:i/>
          <w:iCs/>
          <w:sz w:val="18"/>
          <w:szCs w:val="18"/>
        </w:rPr>
        <w:t>Zamawiającego</w:t>
      </w:r>
      <w:r>
        <w:rPr>
          <w:rFonts w:ascii="Arial" w:hAnsi="Arial"/>
          <w:sz w:val="18"/>
          <w:szCs w:val="18"/>
        </w:rPr>
        <w:t xml:space="preserve"> Protokołu Odbioru Końcowego przedmiotu umowy. Zamawiający może dochodzić roszczeń z tytułu rękojmi za wady także po upływie terminu rękojmi, jeżeli zgłosi wadę przed upływem tego terminu.</w:t>
      </w:r>
    </w:p>
    <w:p w:rsidR="002F1697" w:rsidRDefault="004C14EC">
      <w:pPr>
        <w:numPr>
          <w:ilvl w:val="0"/>
          <w:numId w:val="59"/>
        </w:numPr>
        <w:spacing w:after="0" w:line="360" w:lineRule="auto"/>
        <w:jc w:val="both"/>
        <w:rPr>
          <w:rFonts w:ascii="Arial" w:hAnsi="Arial"/>
          <w:sz w:val="18"/>
          <w:szCs w:val="18"/>
        </w:rPr>
      </w:pPr>
      <w:r>
        <w:rPr>
          <w:rFonts w:ascii="Arial" w:hAnsi="Arial"/>
          <w:sz w:val="18"/>
          <w:szCs w:val="18"/>
        </w:rPr>
        <w:t>Zamawiający zawiadomi Wykonawcę o wadzie telefonicznie (nr ……………………..…….), e-mailem (…………………) lub pisemnie na adres Wykonawcy. W sytuacjach nagłych i niecierpiących zwłoki, możliwe jest zawiadomienie Wykonawcy w formie telefonicznej – (tel. ……………….).</w:t>
      </w:r>
    </w:p>
    <w:p w:rsidR="002F1697" w:rsidRDefault="004C14EC">
      <w:pPr>
        <w:numPr>
          <w:ilvl w:val="0"/>
          <w:numId w:val="58"/>
        </w:numPr>
        <w:spacing w:after="0" w:line="360" w:lineRule="auto"/>
        <w:jc w:val="both"/>
        <w:rPr>
          <w:rFonts w:ascii="Arial" w:hAnsi="Arial"/>
          <w:sz w:val="18"/>
          <w:szCs w:val="18"/>
        </w:rPr>
      </w:pPr>
      <w:r>
        <w:rPr>
          <w:rFonts w:ascii="Arial" w:hAnsi="Arial"/>
          <w:sz w:val="18"/>
          <w:szCs w:val="18"/>
        </w:rPr>
        <w:t>Na podstawie przepisu art. 558 Kodeksu cywilnego Strony rozszerzają odpowiedzialność Wykonawcy z tytułu rękojmi za wady Przedmiotu Umowy. W przypadku otrzymania wadliwie wykonanego Przedmiotu Umowy, Zamawiający może:</w:t>
      </w:r>
    </w:p>
    <w:p w:rsidR="002F1697" w:rsidRDefault="004C14EC">
      <w:pPr>
        <w:spacing w:after="0" w:line="360" w:lineRule="auto"/>
        <w:ind w:left="142"/>
        <w:jc w:val="both"/>
        <w:rPr>
          <w:rFonts w:ascii="Arial" w:eastAsia="Arial" w:hAnsi="Arial" w:cs="Arial"/>
          <w:sz w:val="18"/>
          <w:szCs w:val="18"/>
        </w:rPr>
      </w:pPr>
      <w:r>
        <w:rPr>
          <w:rFonts w:ascii="Arial" w:hAnsi="Arial"/>
          <w:sz w:val="18"/>
          <w:szCs w:val="18"/>
        </w:rPr>
        <w:t>1) żądać od Wykonawcy bezpłatnego usunięcia wad w terminach, o którym mowa w § 8 ust. 12, oraz przystąpienia do ich usunięcia w terminach zgodnych z § 8 ust. 11,</w:t>
      </w:r>
    </w:p>
    <w:p w:rsidR="002F1697" w:rsidRDefault="004C14EC">
      <w:pPr>
        <w:spacing w:after="0" w:line="360" w:lineRule="auto"/>
        <w:ind w:left="142"/>
        <w:jc w:val="both"/>
        <w:rPr>
          <w:rFonts w:ascii="Arial" w:eastAsia="Arial" w:hAnsi="Arial" w:cs="Arial"/>
          <w:sz w:val="18"/>
          <w:szCs w:val="18"/>
        </w:rPr>
      </w:pPr>
      <w:r>
        <w:rPr>
          <w:rFonts w:ascii="Arial" w:hAnsi="Arial"/>
          <w:sz w:val="18"/>
          <w:szCs w:val="18"/>
        </w:rPr>
        <w:t>2) żądać od Wykonawcy niezwłocznego usunięcia wad zagrażających życiu, mieniu lub pogorszeniu stanu środowiska lub też uciążliwych (powodujących awarię urządzeń i instalacji, w tym przerwę w dostawie wody, energii elektrycznej albo przerwę w odbiorze ścieków), nie późniejszego jednak niż w ciągu 24 godzin, od daty zgłoszenia Zamawiającego,</w:t>
      </w:r>
    </w:p>
    <w:p w:rsidR="002F1697" w:rsidRDefault="004C14EC">
      <w:pPr>
        <w:spacing w:after="0" w:line="360" w:lineRule="auto"/>
        <w:ind w:left="142"/>
        <w:jc w:val="both"/>
        <w:rPr>
          <w:rFonts w:ascii="Arial" w:eastAsia="Arial" w:hAnsi="Arial" w:cs="Arial"/>
          <w:sz w:val="18"/>
          <w:szCs w:val="18"/>
        </w:rPr>
      </w:pPr>
      <w:r>
        <w:rPr>
          <w:rFonts w:ascii="Arial" w:hAnsi="Arial"/>
          <w:sz w:val="18"/>
          <w:szCs w:val="18"/>
        </w:rPr>
        <w:t>3) zlecić w wypadkach nagłych usunięcie ujawnionych wad stronie trzeciej na koszt Wykonawcy, jeżeli Wykonawca nie usunie ich w terminie, o którym mowa w pkt 2 lub odmówi ich usunięcia, bez utraty praw wynikających z rękojmi i gwarancji oraz z zachowaniem roszczenia o naprawienie szkody. W przypadku zwłoki w usuwaniu wad, o których mowa w pkt 1, zastosowanie może znaleźć przepis art. 480 § 1 Kodeksu cywilnego,</w:t>
      </w:r>
    </w:p>
    <w:p w:rsidR="002F1697" w:rsidRDefault="004C14EC">
      <w:pPr>
        <w:spacing w:after="0" w:line="360" w:lineRule="auto"/>
        <w:ind w:left="142"/>
        <w:jc w:val="both"/>
        <w:rPr>
          <w:rFonts w:ascii="Arial" w:eastAsia="Arial" w:hAnsi="Arial" w:cs="Arial"/>
          <w:sz w:val="18"/>
          <w:szCs w:val="18"/>
        </w:rPr>
      </w:pPr>
      <w:r>
        <w:rPr>
          <w:rFonts w:ascii="Arial" w:hAnsi="Arial"/>
          <w:sz w:val="18"/>
          <w:szCs w:val="18"/>
        </w:rPr>
        <w:t>4) żądać obniżenia wynagrodzenia Wykonawcy w takim stosunku, w jakim wartość Przedmiotu Umowy wolnego od wad pozostaje do jego wartości obliczonej z uwzględnieniem ujawnionych wad – w przypadku, gdy ujawnione wady umożliwiają użytkowanie obiektu, natomiast nie nadają się do usunięcia,</w:t>
      </w:r>
    </w:p>
    <w:p w:rsidR="002F1697" w:rsidRDefault="004C14EC">
      <w:pPr>
        <w:spacing w:after="0" w:line="360" w:lineRule="auto"/>
        <w:ind w:left="142"/>
        <w:jc w:val="both"/>
        <w:rPr>
          <w:rFonts w:ascii="Arial" w:eastAsia="Arial" w:hAnsi="Arial" w:cs="Arial"/>
          <w:sz w:val="18"/>
          <w:szCs w:val="18"/>
        </w:rPr>
      </w:pPr>
      <w:r>
        <w:rPr>
          <w:rFonts w:ascii="Arial" w:hAnsi="Arial"/>
          <w:sz w:val="18"/>
          <w:szCs w:val="18"/>
        </w:rPr>
        <w:t>5) odstąpić od umowy, jeżeli ujawnione wady nie zostaną usunięte albo uniemożliwiają eksploatację obiektu i nie nadają się do usunięcia.</w:t>
      </w:r>
    </w:p>
    <w:p w:rsidR="002F1697" w:rsidRDefault="004C14EC">
      <w:pPr>
        <w:spacing w:after="0" w:line="360" w:lineRule="auto"/>
        <w:ind w:left="142" w:hanging="142"/>
        <w:jc w:val="both"/>
        <w:rPr>
          <w:rFonts w:ascii="Arial" w:eastAsia="Arial" w:hAnsi="Arial" w:cs="Arial"/>
          <w:sz w:val="18"/>
          <w:szCs w:val="18"/>
        </w:rPr>
      </w:pPr>
      <w:r>
        <w:rPr>
          <w:rFonts w:ascii="Arial" w:hAnsi="Arial"/>
          <w:sz w:val="18"/>
          <w:szCs w:val="18"/>
        </w:rPr>
        <w:t>6. Obowiązkiem Wykonawcy jest usuwanie wad oraz zapewnienie właściwego kierownictwa nad realizacją prac związanych z ich usunięciem w okresie rękojmi. Wykonawca nie może zwolnić się z odpowiedzialności za wady powstałe wskutek wad rozwiązań projektowych. Wykonawca jest zobowiązany do informowania Zamawiającego o przystąpieniu do usuwania wady lub usterki. Usunięcie wady będzie stwierdzone protokolarnie, po uprzednim zawiadomieniu przez Wykonawcę Zamawiającego o jej usunięciu.</w:t>
      </w:r>
    </w:p>
    <w:p w:rsidR="002F1697" w:rsidRDefault="004C14EC">
      <w:pPr>
        <w:spacing w:after="0" w:line="360" w:lineRule="auto"/>
        <w:ind w:left="142" w:hanging="142"/>
        <w:jc w:val="both"/>
        <w:rPr>
          <w:rFonts w:ascii="Arial" w:eastAsia="Arial" w:hAnsi="Arial" w:cs="Arial"/>
          <w:sz w:val="18"/>
          <w:szCs w:val="18"/>
        </w:rPr>
      </w:pPr>
      <w:r>
        <w:rPr>
          <w:rFonts w:ascii="Arial" w:hAnsi="Arial"/>
          <w:sz w:val="18"/>
          <w:szCs w:val="18"/>
        </w:rPr>
        <w:t>7. W przypadku wystąpienia zwłoki w usuwaniu wad ujawnionych w okresie rękojmi, Zamawiający może naliczyć kary umowne na podstawie § 10 ust. 2 pkt 5) umowy.</w:t>
      </w:r>
    </w:p>
    <w:p w:rsidR="002F1697" w:rsidRDefault="004C14EC">
      <w:pPr>
        <w:spacing w:after="0" w:line="360" w:lineRule="auto"/>
        <w:ind w:left="142" w:hanging="142"/>
        <w:jc w:val="both"/>
        <w:rPr>
          <w:rFonts w:ascii="Arial" w:eastAsia="Arial" w:hAnsi="Arial" w:cs="Arial"/>
          <w:sz w:val="18"/>
          <w:szCs w:val="18"/>
        </w:rPr>
      </w:pPr>
      <w:r>
        <w:rPr>
          <w:rFonts w:ascii="Arial" w:hAnsi="Arial"/>
          <w:sz w:val="18"/>
          <w:szCs w:val="18"/>
        </w:rPr>
        <w:t>8. Koszt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a w pozostałych przypadkach Wykonawca.</w:t>
      </w:r>
    </w:p>
    <w:p w:rsidR="002F1697" w:rsidRDefault="004C14EC">
      <w:pPr>
        <w:spacing w:after="0" w:line="360" w:lineRule="auto"/>
        <w:ind w:left="142" w:hanging="142"/>
        <w:jc w:val="both"/>
        <w:rPr>
          <w:rFonts w:ascii="Arial" w:eastAsia="Arial" w:hAnsi="Arial" w:cs="Arial"/>
          <w:sz w:val="18"/>
          <w:szCs w:val="18"/>
        </w:rPr>
      </w:pPr>
      <w:r>
        <w:rPr>
          <w:rFonts w:ascii="Arial" w:hAnsi="Arial"/>
          <w:sz w:val="18"/>
          <w:szCs w:val="18"/>
        </w:rPr>
        <w:t>9. 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rsidR="002F1697" w:rsidRDefault="004C14EC">
      <w:pPr>
        <w:spacing w:after="0" w:line="360" w:lineRule="auto"/>
        <w:ind w:left="142" w:hanging="142"/>
        <w:jc w:val="both"/>
        <w:rPr>
          <w:rFonts w:ascii="Arial" w:eastAsia="Arial" w:hAnsi="Arial" w:cs="Arial"/>
          <w:sz w:val="18"/>
          <w:szCs w:val="18"/>
        </w:rPr>
      </w:pPr>
      <w:r>
        <w:rPr>
          <w:rFonts w:ascii="Arial" w:hAnsi="Arial"/>
          <w:sz w:val="18"/>
          <w:szCs w:val="18"/>
        </w:rPr>
        <w:t xml:space="preserve">10. 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rsidR="002F1697" w:rsidRDefault="002F1697">
      <w:pPr>
        <w:spacing w:after="0" w:line="360" w:lineRule="auto"/>
        <w:ind w:left="283"/>
        <w:jc w:val="center"/>
      </w:pPr>
    </w:p>
    <w:p w:rsidR="002F1697" w:rsidRDefault="004C14EC">
      <w:pPr>
        <w:spacing w:after="0"/>
        <w:jc w:val="center"/>
        <w:rPr>
          <w:rFonts w:ascii="Arial" w:eastAsia="Arial" w:hAnsi="Arial" w:cs="Arial"/>
          <w:b/>
          <w:bCs/>
          <w:sz w:val="18"/>
          <w:szCs w:val="18"/>
        </w:rPr>
      </w:pPr>
      <w:r>
        <w:rPr>
          <w:rFonts w:ascii="Arial" w:hAnsi="Arial"/>
          <w:b/>
          <w:bCs/>
          <w:sz w:val="18"/>
          <w:szCs w:val="18"/>
        </w:rPr>
        <w:t>§10</w:t>
      </w:r>
    </w:p>
    <w:p w:rsidR="002F1697" w:rsidRDefault="004C14EC">
      <w:pPr>
        <w:spacing w:after="0"/>
        <w:jc w:val="center"/>
        <w:rPr>
          <w:rFonts w:ascii="Arial" w:eastAsia="Arial" w:hAnsi="Arial" w:cs="Arial"/>
          <w:b/>
          <w:bCs/>
          <w:sz w:val="18"/>
          <w:szCs w:val="18"/>
        </w:rPr>
      </w:pPr>
      <w:r>
        <w:rPr>
          <w:rFonts w:ascii="Arial" w:hAnsi="Arial"/>
          <w:b/>
          <w:bCs/>
          <w:sz w:val="18"/>
          <w:szCs w:val="18"/>
        </w:rPr>
        <w:t>Kary umowne</w:t>
      </w:r>
    </w:p>
    <w:p w:rsidR="002F1697" w:rsidRDefault="002F1697">
      <w:pPr>
        <w:spacing w:after="0"/>
        <w:jc w:val="center"/>
      </w:pPr>
    </w:p>
    <w:p w:rsidR="002F1697" w:rsidRDefault="004C14EC">
      <w:pPr>
        <w:numPr>
          <w:ilvl w:val="0"/>
          <w:numId w:val="61"/>
        </w:numPr>
        <w:spacing w:after="0" w:line="360" w:lineRule="auto"/>
        <w:jc w:val="both"/>
        <w:rPr>
          <w:sz w:val="18"/>
          <w:szCs w:val="18"/>
        </w:rPr>
      </w:pPr>
      <w:r>
        <w:rPr>
          <w:rFonts w:ascii="Arial" w:hAnsi="Arial"/>
          <w:sz w:val="18"/>
          <w:szCs w:val="18"/>
        </w:rPr>
        <w:t xml:space="preserve">Z tytułu niewykonania lub nienależytego wykonania obowiązków wynikających z niniejszej umowy </w:t>
      </w:r>
      <w:r>
        <w:rPr>
          <w:rFonts w:ascii="Arial" w:hAnsi="Arial"/>
          <w:i/>
          <w:iCs/>
          <w:sz w:val="18"/>
          <w:szCs w:val="18"/>
        </w:rPr>
        <w:t>Wykonawca</w:t>
      </w:r>
      <w:r>
        <w:rPr>
          <w:rFonts w:ascii="Arial" w:hAnsi="Arial"/>
          <w:sz w:val="18"/>
          <w:szCs w:val="18"/>
        </w:rPr>
        <w:t xml:space="preserve"> zobowiązany jest zapłacić </w:t>
      </w:r>
      <w:r>
        <w:rPr>
          <w:rFonts w:ascii="Arial" w:hAnsi="Arial"/>
          <w:i/>
          <w:iCs/>
          <w:sz w:val="18"/>
          <w:szCs w:val="18"/>
        </w:rPr>
        <w:t xml:space="preserve">Zamawiającemu </w:t>
      </w:r>
      <w:r>
        <w:rPr>
          <w:rFonts w:ascii="Arial" w:hAnsi="Arial"/>
          <w:sz w:val="18"/>
          <w:szCs w:val="18"/>
        </w:rPr>
        <w:t>kary umowne, bez względu na to czy szkoda faktycznie zaistniała.</w:t>
      </w:r>
    </w:p>
    <w:p w:rsidR="002F1697" w:rsidRDefault="004C14EC">
      <w:pPr>
        <w:numPr>
          <w:ilvl w:val="0"/>
          <w:numId w:val="62"/>
        </w:numPr>
        <w:spacing w:after="0" w:line="360" w:lineRule="auto"/>
        <w:jc w:val="both"/>
        <w:rPr>
          <w:sz w:val="18"/>
          <w:szCs w:val="18"/>
        </w:rPr>
      </w:pPr>
      <w:r>
        <w:rPr>
          <w:rFonts w:ascii="Arial" w:hAnsi="Arial"/>
          <w:i/>
          <w:iCs/>
          <w:sz w:val="18"/>
          <w:szCs w:val="18"/>
        </w:rPr>
        <w:t xml:space="preserve">Wykonawca </w:t>
      </w:r>
      <w:r>
        <w:rPr>
          <w:rFonts w:ascii="Arial" w:hAnsi="Arial"/>
          <w:sz w:val="18"/>
          <w:szCs w:val="18"/>
        </w:rPr>
        <w:t xml:space="preserve">zapłaci </w:t>
      </w:r>
      <w:r>
        <w:rPr>
          <w:rFonts w:ascii="Arial" w:hAnsi="Arial"/>
          <w:i/>
          <w:iCs/>
          <w:sz w:val="18"/>
          <w:szCs w:val="18"/>
        </w:rPr>
        <w:t xml:space="preserve">Zamawiającemu </w:t>
      </w:r>
      <w:r>
        <w:rPr>
          <w:rFonts w:ascii="Arial" w:hAnsi="Arial"/>
          <w:sz w:val="18"/>
          <w:szCs w:val="18"/>
        </w:rPr>
        <w:t>kary umowne:</w:t>
      </w:r>
    </w:p>
    <w:p w:rsidR="002F1697" w:rsidRDefault="004C14EC">
      <w:pPr>
        <w:pStyle w:val="Zwykytekst"/>
        <w:numPr>
          <w:ilvl w:val="0"/>
          <w:numId w:val="64"/>
        </w:numPr>
        <w:spacing w:line="360" w:lineRule="auto"/>
        <w:jc w:val="both"/>
        <w:rPr>
          <w:rFonts w:ascii="Arial" w:hAnsi="Arial"/>
          <w:sz w:val="18"/>
          <w:szCs w:val="18"/>
        </w:rPr>
      </w:pPr>
      <w:r>
        <w:rPr>
          <w:rFonts w:ascii="Arial" w:hAnsi="Arial"/>
          <w:sz w:val="18"/>
          <w:szCs w:val="18"/>
        </w:rPr>
        <w:t xml:space="preserve">za każdy rozpoczęty dzień zwłoki w przejęciu terenu budowy - w wysokości 0,3% kwoty </w:t>
      </w:r>
      <w:r>
        <w:rPr>
          <w:rFonts w:ascii="Arial Unicode MS" w:hAnsi="Arial Unicode MS"/>
          <w:sz w:val="18"/>
          <w:szCs w:val="18"/>
        </w:rPr>
        <w:br/>
      </w:r>
      <w:r>
        <w:rPr>
          <w:rFonts w:ascii="Arial" w:hAnsi="Arial"/>
          <w:sz w:val="18"/>
          <w:szCs w:val="18"/>
        </w:rPr>
        <w:t>wynagrodzenia umownego brutto, o którym mowa w § 7 ust. 1,</w:t>
      </w:r>
    </w:p>
    <w:p w:rsidR="002F1697" w:rsidRDefault="004C14EC">
      <w:pPr>
        <w:pStyle w:val="Zwykytekst"/>
        <w:numPr>
          <w:ilvl w:val="0"/>
          <w:numId w:val="64"/>
        </w:numPr>
        <w:spacing w:line="360" w:lineRule="auto"/>
        <w:jc w:val="both"/>
        <w:rPr>
          <w:rFonts w:ascii="Arial" w:hAnsi="Arial"/>
          <w:sz w:val="18"/>
          <w:szCs w:val="18"/>
        </w:rPr>
      </w:pPr>
      <w:r>
        <w:rPr>
          <w:rFonts w:ascii="Arial" w:hAnsi="Arial"/>
          <w:sz w:val="18"/>
          <w:szCs w:val="18"/>
        </w:rPr>
        <w:t>w przypadku przerwania czynności odbiorowych z powodu okoliczności, za które odpowiada Wykonawca - w wysokości 0,5 % wynagrodzenia umownego brutto, o którym mowa w §7 ust. 1, za każdy dzień przerwy,</w:t>
      </w:r>
    </w:p>
    <w:p w:rsidR="002F1697" w:rsidRDefault="004C14EC">
      <w:pPr>
        <w:pStyle w:val="Zwykytekst"/>
        <w:numPr>
          <w:ilvl w:val="0"/>
          <w:numId w:val="64"/>
        </w:numPr>
        <w:spacing w:line="360" w:lineRule="auto"/>
        <w:jc w:val="both"/>
        <w:rPr>
          <w:rFonts w:ascii="Arial" w:hAnsi="Arial"/>
          <w:sz w:val="18"/>
          <w:szCs w:val="18"/>
        </w:rPr>
      </w:pPr>
      <w:r>
        <w:rPr>
          <w:rFonts w:ascii="Arial" w:hAnsi="Arial"/>
          <w:sz w:val="18"/>
          <w:szCs w:val="18"/>
        </w:rPr>
        <w:t xml:space="preserve">za każdy rozpoczęty dzień zwłoki w realizacji przedmiotu umowy, w stosunku do terminu określonego </w:t>
      </w:r>
      <w:r>
        <w:rPr>
          <w:rFonts w:ascii="Arial Unicode MS" w:hAnsi="Arial Unicode MS"/>
          <w:sz w:val="18"/>
          <w:szCs w:val="18"/>
        </w:rPr>
        <w:br/>
      </w:r>
      <w:r>
        <w:rPr>
          <w:rFonts w:ascii="Arial" w:hAnsi="Arial"/>
          <w:sz w:val="18"/>
          <w:szCs w:val="18"/>
        </w:rPr>
        <w:t>w § 3 ust. 1 – 0,3% kwoty wynagrodzenia umownego brutto, o którym mowa w § 7 ust. 1,</w:t>
      </w:r>
    </w:p>
    <w:p w:rsidR="002F1697" w:rsidRDefault="004C14EC">
      <w:pPr>
        <w:pStyle w:val="Zwykytekst"/>
        <w:numPr>
          <w:ilvl w:val="0"/>
          <w:numId w:val="64"/>
        </w:numPr>
        <w:spacing w:line="360" w:lineRule="auto"/>
        <w:jc w:val="both"/>
        <w:rPr>
          <w:rFonts w:ascii="Arial" w:hAnsi="Arial"/>
          <w:sz w:val="18"/>
          <w:szCs w:val="18"/>
        </w:rPr>
      </w:pPr>
      <w:r>
        <w:rPr>
          <w:rFonts w:ascii="Arial" w:hAnsi="Arial"/>
          <w:sz w:val="18"/>
          <w:szCs w:val="18"/>
        </w:rPr>
        <w:t>za każdy rozpoczęty dzień zwłoki w usunięciu wad ujawnionych w trakcie odbioru -  w wysokości 0,1% kwoty wynagrodzenia umownego brutto, o którym mowa w § 7 ust. 1,</w:t>
      </w:r>
    </w:p>
    <w:p w:rsidR="002F1697" w:rsidRDefault="004C14EC">
      <w:pPr>
        <w:pStyle w:val="Zwykytekst"/>
        <w:numPr>
          <w:ilvl w:val="0"/>
          <w:numId w:val="64"/>
        </w:numPr>
        <w:spacing w:line="360" w:lineRule="auto"/>
        <w:jc w:val="both"/>
        <w:rPr>
          <w:rFonts w:ascii="Arial" w:hAnsi="Arial"/>
          <w:sz w:val="18"/>
          <w:szCs w:val="18"/>
        </w:rPr>
      </w:pPr>
      <w:r>
        <w:rPr>
          <w:rFonts w:ascii="Arial" w:hAnsi="Arial"/>
          <w:sz w:val="18"/>
          <w:szCs w:val="18"/>
        </w:rPr>
        <w:t>za każdy rozpoczęty dzień zwłoki w usunięciu wad w okresie gwarancji lub rękojmi – w wysokości 0,1% wynagrodzenia umownego brutto, o którym mowa w § 7 ust. 1,</w:t>
      </w:r>
    </w:p>
    <w:p w:rsidR="002F1697" w:rsidRDefault="004C14EC" w:rsidP="007778A3">
      <w:pPr>
        <w:pStyle w:val="Zwykytekst"/>
        <w:numPr>
          <w:ilvl w:val="0"/>
          <w:numId w:val="66"/>
        </w:numPr>
        <w:spacing w:line="360" w:lineRule="auto"/>
        <w:jc w:val="both"/>
        <w:rPr>
          <w:sz w:val="18"/>
          <w:szCs w:val="18"/>
        </w:rPr>
      </w:pPr>
      <w:r>
        <w:rPr>
          <w:rFonts w:ascii="Arial" w:hAnsi="Arial"/>
          <w:sz w:val="18"/>
          <w:szCs w:val="18"/>
        </w:rPr>
        <w:t xml:space="preserve">z tytułu odstąpienia od umowy przez </w:t>
      </w:r>
      <w:r>
        <w:rPr>
          <w:rFonts w:ascii="Arial" w:hAnsi="Arial"/>
          <w:i/>
          <w:iCs/>
          <w:sz w:val="18"/>
          <w:szCs w:val="18"/>
        </w:rPr>
        <w:t xml:space="preserve">Zamawiającego </w:t>
      </w:r>
      <w:r>
        <w:rPr>
          <w:rFonts w:ascii="Arial" w:hAnsi="Arial"/>
          <w:sz w:val="18"/>
          <w:szCs w:val="18"/>
        </w:rPr>
        <w:t>lub</w:t>
      </w:r>
      <w:r>
        <w:rPr>
          <w:rFonts w:ascii="Arial" w:hAnsi="Arial"/>
          <w:i/>
          <w:iCs/>
          <w:sz w:val="18"/>
          <w:szCs w:val="18"/>
        </w:rPr>
        <w:t xml:space="preserve"> Wykonawcę</w:t>
      </w:r>
      <w:r>
        <w:rPr>
          <w:rFonts w:ascii="Arial" w:hAnsi="Arial"/>
          <w:sz w:val="18"/>
          <w:szCs w:val="18"/>
        </w:rPr>
        <w:t xml:space="preserve">, z przyczyn za które odpowiada </w:t>
      </w:r>
      <w:r>
        <w:rPr>
          <w:rFonts w:ascii="Arial" w:hAnsi="Arial"/>
          <w:i/>
          <w:iCs/>
          <w:sz w:val="18"/>
          <w:szCs w:val="18"/>
        </w:rPr>
        <w:t>Wykonawca</w:t>
      </w:r>
      <w:r>
        <w:rPr>
          <w:rFonts w:ascii="Arial" w:hAnsi="Arial"/>
          <w:sz w:val="18"/>
          <w:szCs w:val="18"/>
        </w:rPr>
        <w:t xml:space="preserve"> – w wysokości 20 % kwoty wynagrodzenia umownego brutto, o którym mowa w § 7 ust. 1.</w:t>
      </w:r>
    </w:p>
    <w:p w:rsidR="002F1697" w:rsidRDefault="004C14EC" w:rsidP="007778A3">
      <w:pPr>
        <w:pStyle w:val="Zwykytekst"/>
        <w:numPr>
          <w:ilvl w:val="0"/>
          <w:numId w:val="67"/>
        </w:numPr>
        <w:spacing w:line="360" w:lineRule="auto"/>
        <w:jc w:val="both"/>
        <w:rPr>
          <w:rFonts w:ascii="Arial" w:hAnsi="Arial"/>
          <w:sz w:val="18"/>
          <w:szCs w:val="18"/>
        </w:rPr>
      </w:pPr>
      <w:r>
        <w:rPr>
          <w:rFonts w:ascii="Arial" w:hAnsi="Arial"/>
          <w:sz w:val="18"/>
          <w:szCs w:val="18"/>
        </w:rPr>
        <w:t>za brak zapłaty lub nieterminową zapłatę wynagrodzenia należnego podwykonawcy lub dalszemu podwykonawcy – w wysokości 5 000 zł za każde zdarzenie,</w:t>
      </w:r>
    </w:p>
    <w:p w:rsidR="002F1697" w:rsidRDefault="004C14EC">
      <w:pPr>
        <w:pStyle w:val="Zwykytekst"/>
        <w:spacing w:line="360" w:lineRule="auto"/>
        <w:ind w:left="709" w:hanging="283"/>
        <w:jc w:val="both"/>
        <w:rPr>
          <w:rFonts w:ascii="Arial" w:eastAsia="Arial" w:hAnsi="Arial" w:cs="Arial"/>
          <w:sz w:val="18"/>
          <w:szCs w:val="18"/>
        </w:rPr>
      </w:pPr>
      <w:r>
        <w:rPr>
          <w:rFonts w:ascii="Arial" w:hAnsi="Arial"/>
          <w:sz w:val="18"/>
          <w:szCs w:val="18"/>
        </w:rPr>
        <w:t>7)</w:t>
      </w:r>
      <w:r>
        <w:rPr>
          <w:rFonts w:ascii="Arial" w:hAnsi="Arial"/>
          <w:sz w:val="18"/>
          <w:szCs w:val="18"/>
        </w:rPr>
        <w:tab/>
        <w:t>za zastosowanie materiału lub urządzenia niezatwierdzonego przez Zamawiającego lub Śląskiego Wojewódzkiego Konserwatora Zabytków w wymaganym zakresie (</w:t>
      </w:r>
      <w:proofErr w:type="spellStart"/>
      <w:r>
        <w:rPr>
          <w:rFonts w:ascii="Arial" w:hAnsi="Arial"/>
          <w:sz w:val="18"/>
          <w:szCs w:val="18"/>
        </w:rPr>
        <w:t>KZWdS</w:t>
      </w:r>
      <w:proofErr w:type="spellEnd"/>
      <w:r>
        <w:rPr>
          <w:rFonts w:ascii="Arial" w:hAnsi="Arial"/>
          <w:sz w:val="18"/>
          <w:szCs w:val="18"/>
        </w:rPr>
        <w:t>) – w wysokości 1 000 zł, za każdy stwierdzony przypadek,</w:t>
      </w:r>
    </w:p>
    <w:p w:rsidR="002F1697" w:rsidRDefault="004C14EC">
      <w:pPr>
        <w:pStyle w:val="Zwykytekst"/>
        <w:spacing w:line="360" w:lineRule="auto"/>
        <w:ind w:left="709" w:hanging="283"/>
        <w:jc w:val="both"/>
        <w:rPr>
          <w:rFonts w:ascii="Arial" w:eastAsia="Arial" w:hAnsi="Arial" w:cs="Arial"/>
          <w:sz w:val="18"/>
          <w:szCs w:val="18"/>
        </w:rPr>
      </w:pPr>
      <w:r>
        <w:rPr>
          <w:rFonts w:ascii="Arial" w:hAnsi="Arial"/>
          <w:sz w:val="18"/>
          <w:szCs w:val="18"/>
        </w:rPr>
        <w:t xml:space="preserve">8) </w:t>
      </w:r>
      <w:r>
        <w:rPr>
          <w:rFonts w:ascii="Arial" w:hAnsi="Arial"/>
          <w:sz w:val="18"/>
          <w:szCs w:val="18"/>
        </w:rPr>
        <w:tab/>
        <w:t>w przypadku nieprzedłożenia Zamawiającemu dokumentów wymaganych wraz ze zgłoszeniem gotowości do odbioru końcowego, o których mowa w § 6 ust. 10 – w wysokości 500,00 zł  za każdy brakujący dokument,</w:t>
      </w:r>
    </w:p>
    <w:p w:rsidR="002F1697" w:rsidRDefault="004C14EC">
      <w:pPr>
        <w:pStyle w:val="Zwykytekst"/>
        <w:spacing w:line="360" w:lineRule="auto"/>
        <w:ind w:left="709" w:hanging="283"/>
        <w:jc w:val="both"/>
        <w:rPr>
          <w:rFonts w:ascii="Arial" w:eastAsia="Arial" w:hAnsi="Arial" w:cs="Arial"/>
          <w:sz w:val="18"/>
          <w:szCs w:val="18"/>
        </w:rPr>
      </w:pPr>
      <w:r>
        <w:rPr>
          <w:rFonts w:ascii="Arial" w:hAnsi="Arial"/>
          <w:sz w:val="18"/>
          <w:szCs w:val="18"/>
        </w:rPr>
        <w:t xml:space="preserve">9) </w:t>
      </w:r>
      <w:r>
        <w:rPr>
          <w:rFonts w:ascii="Arial" w:hAnsi="Arial"/>
          <w:sz w:val="18"/>
          <w:szCs w:val="18"/>
        </w:rPr>
        <w:tab/>
        <w:t>za nieprzestrzeganie przepisów lub zasad bezpieczeństwa i higieny pracy – w wysokości 1 000,00 zł za każdy stwierdzony przypadek.</w:t>
      </w:r>
    </w:p>
    <w:p w:rsidR="002F1697" w:rsidRDefault="004C14EC" w:rsidP="007778A3">
      <w:pPr>
        <w:numPr>
          <w:ilvl w:val="0"/>
          <w:numId w:val="68"/>
        </w:numPr>
        <w:spacing w:after="0" w:line="360" w:lineRule="auto"/>
        <w:jc w:val="both"/>
        <w:rPr>
          <w:rFonts w:ascii="Arial" w:hAnsi="Arial"/>
          <w:sz w:val="18"/>
          <w:szCs w:val="18"/>
        </w:rPr>
      </w:pPr>
      <w:r>
        <w:rPr>
          <w:rFonts w:ascii="Arial" w:hAnsi="Arial"/>
          <w:sz w:val="18"/>
          <w:szCs w:val="18"/>
        </w:rPr>
        <w:t>Łączny limit kar umownych, jakich Zamawiający może żądać od Wykonawcy ze wszystkich tytułów przewidzianych w ust. 2, wynosi 20% wynagrodzenia umownego brutto określonego w § 7 ust. 1 Umowy.</w:t>
      </w:r>
    </w:p>
    <w:p w:rsidR="002F1697" w:rsidRDefault="004C14EC">
      <w:pPr>
        <w:numPr>
          <w:ilvl w:val="0"/>
          <w:numId w:val="61"/>
        </w:numPr>
        <w:spacing w:after="0" w:line="360" w:lineRule="auto"/>
        <w:jc w:val="both"/>
        <w:rPr>
          <w:sz w:val="18"/>
          <w:szCs w:val="18"/>
        </w:rPr>
      </w:pPr>
      <w:r>
        <w:rPr>
          <w:rFonts w:ascii="Arial" w:hAnsi="Arial"/>
          <w:sz w:val="18"/>
          <w:szCs w:val="18"/>
        </w:rPr>
        <w:t xml:space="preserve">Jeżeli kara umowna nie pokrywa poniesionej szkody, </w:t>
      </w:r>
      <w:r>
        <w:rPr>
          <w:rFonts w:ascii="Arial" w:hAnsi="Arial"/>
          <w:i/>
          <w:iCs/>
          <w:sz w:val="18"/>
          <w:szCs w:val="18"/>
        </w:rPr>
        <w:t>Zamawiający</w:t>
      </w:r>
      <w:r>
        <w:rPr>
          <w:rFonts w:ascii="Arial" w:hAnsi="Arial"/>
          <w:sz w:val="18"/>
          <w:szCs w:val="18"/>
        </w:rPr>
        <w:t xml:space="preserve"> może żądać odszkodowania uzupełniającego na zasadach ogólnych.</w:t>
      </w:r>
    </w:p>
    <w:p w:rsidR="002F1697" w:rsidRDefault="004C14EC">
      <w:pPr>
        <w:numPr>
          <w:ilvl w:val="0"/>
          <w:numId w:val="61"/>
        </w:numPr>
        <w:spacing w:after="0" w:line="360" w:lineRule="auto"/>
        <w:jc w:val="both"/>
        <w:rPr>
          <w:sz w:val="18"/>
          <w:szCs w:val="18"/>
        </w:rPr>
      </w:pPr>
      <w:r>
        <w:rPr>
          <w:rFonts w:ascii="Arial" w:hAnsi="Arial"/>
          <w:sz w:val="18"/>
          <w:szCs w:val="18"/>
        </w:rPr>
        <w:t xml:space="preserve">W przypadku spowodowania przez </w:t>
      </w:r>
      <w:r>
        <w:rPr>
          <w:rFonts w:ascii="Arial" w:hAnsi="Arial"/>
          <w:i/>
          <w:iCs/>
          <w:sz w:val="18"/>
          <w:szCs w:val="18"/>
        </w:rPr>
        <w:t>Wykonawcę</w:t>
      </w:r>
      <w:r>
        <w:rPr>
          <w:rFonts w:ascii="Arial" w:hAnsi="Arial"/>
          <w:sz w:val="18"/>
          <w:szCs w:val="18"/>
        </w:rPr>
        <w:t xml:space="preserve"> szkody w mieniu </w:t>
      </w:r>
      <w:r>
        <w:rPr>
          <w:rFonts w:ascii="Arial" w:hAnsi="Arial"/>
          <w:i/>
          <w:iCs/>
          <w:sz w:val="18"/>
          <w:szCs w:val="18"/>
        </w:rPr>
        <w:t>Zamawiającego</w:t>
      </w:r>
      <w:r>
        <w:rPr>
          <w:rFonts w:ascii="Arial" w:hAnsi="Arial"/>
          <w:sz w:val="18"/>
          <w:szCs w:val="18"/>
        </w:rPr>
        <w:t xml:space="preserve"> przy realizacji przedmiotu niniejszej umowy, </w:t>
      </w:r>
      <w:r>
        <w:rPr>
          <w:rFonts w:ascii="Arial" w:hAnsi="Arial"/>
          <w:i/>
          <w:iCs/>
          <w:sz w:val="18"/>
          <w:szCs w:val="18"/>
        </w:rPr>
        <w:t>Zamawiający</w:t>
      </w:r>
      <w:r>
        <w:rPr>
          <w:rFonts w:ascii="Arial" w:hAnsi="Arial"/>
          <w:sz w:val="18"/>
          <w:szCs w:val="18"/>
        </w:rPr>
        <w:t xml:space="preserve"> wystawi notę obciążeniową, na podstawie której </w:t>
      </w:r>
      <w:r>
        <w:rPr>
          <w:rFonts w:ascii="Arial" w:hAnsi="Arial"/>
          <w:i/>
          <w:iCs/>
          <w:sz w:val="18"/>
          <w:szCs w:val="18"/>
        </w:rPr>
        <w:t>Wykonawca</w:t>
      </w:r>
      <w:r>
        <w:rPr>
          <w:rFonts w:ascii="Arial" w:hAnsi="Arial"/>
          <w:sz w:val="18"/>
          <w:szCs w:val="18"/>
        </w:rPr>
        <w:t xml:space="preserve"> zapłaci </w:t>
      </w:r>
      <w:r>
        <w:rPr>
          <w:rFonts w:ascii="Arial" w:hAnsi="Arial"/>
          <w:i/>
          <w:iCs/>
          <w:sz w:val="18"/>
          <w:szCs w:val="18"/>
        </w:rPr>
        <w:t>Zamawiającemu</w:t>
      </w:r>
      <w:r>
        <w:rPr>
          <w:rFonts w:ascii="Arial" w:hAnsi="Arial"/>
          <w:sz w:val="18"/>
          <w:szCs w:val="18"/>
        </w:rPr>
        <w:t xml:space="preserve"> odszkodowanie za powstałe szkody.</w:t>
      </w:r>
    </w:p>
    <w:p w:rsidR="002F1697" w:rsidRDefault="004C14EC" w:rsidP="007778A3">
      <w:pPr>
        <w:numPr>
          <w:ilvl w:val="0"/>
          <w:numId w:val="69"/>
        </w:numPr>
        <w:spacing w:after="0" w:line="360" w:lineRule="auto"/>
        <w:jc w:val="both"/>
        <w:rPr>
          <w:sz w:val="18"/>
          <w:szCs w:val="18"/>
        </w:rPr>
      </w:pPr>
      <w:r>
        <w:rPr>
          <w:rFonts w:ascii="Arial" w:hAnsi="Arial"/>
          <w:sz w:val="18"/>
          <w:szCs w:val="18"/>
        </w:rPr>
        <w:t xml:space="preserve">Wysokość odszkodowania zostanie pomniejszona o wartość otrzymanego przez </w:t>
      </w:r>
      <w:r>
        <w:rPr>
          <w:rFonts w:ascii="Arial" w:hAnsi="Arial"/>
          <w:i/>
          <w:iCs/>
          <w:sz w:val="18"/>
          <w:szCs w:val="18"/>
        </w:rPr>
        <w:t>Zamawiającego</w:t>
      </w:r>
      <w:r>
        <w:rPr>
          <w:rFonts w:ascii="Arial" w:hAnsi="Arial"/>
          <w:sz w:val="18"/>
          <w:szCs w:val="18"/>
        </w:rPr>
        <w:t xml:space="preserve"> odszkodowania z tytułu ubezpieczenia.</w:t>
      </w:r>
    </w:p>
    <w:p w:rsidR="002F1697" w:rsidRDefault="004C14EC" w:rsidP="007778A3">
      <w:pPr>
        <w:numPr>
          <w:ilvl w:val="0"/>
          <w:numId w:val="69"/>
        </w:numPr>
        <w:spacing w:after="0" w:line="360" w:lineRule="auto"/>
        <w:jc w:val="both"/>
        <w:rPr>
          <w:sz w:val="18"/>
          <w:szCs w:val="18"/>
        </w:rPr>
      </w:pPr>
      <w:r>
        <w:rPr>
          <w:rFonts w:ascii="Arial" w:hAnsi="Arial"/>
          <w:sz w:val="18"/>
          <w:szCs w:val="18"/>
        </w:rPr>
        <w:t xml:space="preserve">Kary umowne lub odszkodowania należne </w:t>
      </w:r>
      <w:r>
        <w:rPr>
          <w:rFonts w:ascii="Arial" w:hAnsi="Arial"/>
          <w:i/>
          <w:iCs/>
          <w:sz w:val="18"/>
          <w:szCs w:val="18"/>
        </w:rPr>
        <w:t>Zamawiającemu</w:t>
      </w:r>
      <w:r>
        <w:rPr>
          <w:rFonts w:ascii="Arial" w:hAnsi="Arial"/>
          <w:sz w:val="18"/>
          <w:szCs w:val="18"/>
        </w:rPr>
        <w:t xml:space="preserve"> z tytułu niniejszej umowy zostaną potrącone </w:t>
      </w:r>
      <w:r>
        <w:rPr>
          <w:rFonts w:ascii="Arial Unicode MS" w:eastAsia="Arial Unicode MS" w:hAnsi="Arial Unicode MS" w:cs="Arial Unicode MS"/>
          <w:sz w:val="18"/>
          <w:szCs w:val="18"/>
        </w:rPr>
        <w:br/>
      </w:r>
      <w:r>
        <w:rPr>
          <w:rFonts w:ascii="Arial" w:hAnsi="Arial"/>
          <w:sz w:val="18"/>
          <w:szCs w:val="18"/>
        </w:rPr>
        <w:t xml:space="preserve">z wynagrodzenia </w:t>
      </w:r>
      <w:r>
        <w:rPr>
          <w:rFonts w:ascii="Arial" w:hAnsi="Arial"/>
          <w:i/>
          <w:iCs/>
          <w:sz w:val="18"/>
          <w:szCs w:val="18"/>
        </w:rPr>
        <w:t>Wykonawcy</w:t>
      </w:r>
      <w:r>
        <w:rPr>
          <w:rFonts w:ascii="Arial" w:hAnsi="Arial"/>
          <w:sz w:val="18"/>
          <w:szCs w:val="18"/>
        </w:rPr>
        <w:t>.</w:t>
      </w:r>
    </w:p>
    <w:p w:rsidR="002F1697" w:rsidRDefault="004C14EC" w:rsidP="007778A3">
      <w:pPr>
        <w:numPr>
          <w:ilvl w:val="0"/>
          <w:numId w:val="70"/>
        </w:numPr>
        <w:spacing w:after="0" w:line="360" w:lineRule="auto"/>
        <w:jc w:val="both"/>
        <w:rPr>
          <w:sz w:val="18"/>
          <w:szCs w:val="18"/>
        </w:rPr>
      </w:pPr>
      <w:r>
        <w:rPr>
          <w:rFonts w:ascii="Arial" w:hAnsi="Arial"/>
          <w:sz w:val="18"/>
          <w:szCs w:val="18"/>
        </w:rPr>
        <w:t xml:space="preserve">Jeżeli kara umowna lub odszkodowanie nie może zostać uiszczone zgodnie z postanowieniami ust. 6, </w:t>
      </w:r>
      <w:r>
        <w:rPr>
          <w:rFonts w:ascii="Arial" w:hAnsi="Arial"/>
          <w:i/>
          <w:iCs/>
          <w:sz w:val="18"/>
          <w:szCs w:val="18"/>
        </w:rPr>
        <w:t>Wykonawca</w:t>
      </w:r>
      <w:r>
        <w:rPr>
          <w:rFonts w:ascii="Arial" w:hAnsi="Arial"/>
          <w:sz w:val="18"/>
          <w:szCs w:val="18"/>
        </w:rPr>
        <w:t xml:space="preserve"> zapłaci należność na rachunek bankowy </w:t>
      </w:r>
      <w:r>
        <w:rPr>
          <w:rFonts w:ascii="Arial" w:hAnsi="Arial"/>
          <w:i/>
          <w:iCs/>
          <w:sz w:val="18"/>
          <w:szCs w:val="18"/>
        </w:rPr>
        <w:t>Zamawiającego</w:t>
      </w:r>
      <w:r>
        <w:rPr>
          <w:rFonts w:ascii="Arial" w:hAnsi="Arial"/>
          <w:sz w:val="18"/>
          <w:szCs w:val="18"/>
        </w:rPr>
        <w:t xml:space="preserve"> wskazany w nocie obciążeniowej, </w:t>
      </w:r>
      <w:r>
        <w:rPr>
          <w:rFonts w:ascii="Arial Unicode MS" w:eastAsia="Arial Unicode MS" w:hAnsi="Arial Unicode MS" w:cs="Arial Unicode MS"/>
          <w:sz w:val="18"/>
          <w:szCs w:val="18"/>
        </w:rPr>
        <w:br/>
      </w:r>
      <w:r>
        <w:rPr>
          <w:rFonts w:ascii="Arial" w:hAnsi="Arial"/>
          <w:sz w:val="18"/>
          <w:szCs w:val="18"/>
        </w:rPr>
        <w:t>w terminie 14 dni od daty jej wystawienia.</w:t>
      </w:r>
    </w:p>
    <w:p w:rsidR="002F1697" w:rsidRDefault="002F1697" w:rsidP="009F59B4">
      <w:pPr>
        <w:spacing w:after="0" w:line="240" w:lineRule="auto"/>
        <w:rPr>
          <w:rFonts w:ascii="Arial" w:eastAsia="Arial" w:hAnsi="Arial" w:cs="Arial"/>
          <w:b/>
          <w:bCs/>
          <w:sz w:val="18"/>
          <w:szCs w:val="18"/>
        </w:rPr>
      </w:pPr>
    </w:p>
    <w:p w:rsidR="002F1697" w:rsidRDefault="002F1697">
      <w:pPr>
        <w:spacing w:after="0" w:line="240" w:lineRule="auto"/>
        <w:jc w:val="center"/>
        <w:rPr>
          <w:rFonts w:ascii="Arial" w:eastAsia="Arial" w:hAnsi="Arial" w:cs="Arial"/>
          <w:b/>
          <w:bCs/>
          <w:sz w:val="18"/>
          <w:szCs w:val="18"/>
        </w:rPr>
      </w:pPr>
    </w:p>
    <w:p w:rsidR="002F1697" w:rsidRDefault="004C14EC">
      <w:pPr>
        <w:spacing w:after="0"/>
        <w:jc w:val="center"/>
      </w:pPr>
      <w:r>
        <w:rPr>
          <w:rFonts w:ascii="Arial" w:hAnsi="Arial"/>
          <w:b/>
          <w:bCs/>
          <w:sz w:val="18"/>
          <w:szCs w:val="18"/>
        </w:rPr>
        <w:t>§ 11</w:t>
      </w:r>
    </w:p>
    <w:p w:rsidR="002F1697" w:rsidRDefault="004C14EC">
      <w:pPr>
        <w:spacing w:after="0"/>
        <w:jc w:val="center"/>
        <w:rPr>
          <w:rFonts w:ascii="Arial" w:eastAsia="Arial" w:hAnsi="Arial" w:cs="Arial"/>
          <w:b/>
          <w:bCs/>
          <w:sz w:val="18"/>
          <w:szCs w:val="18"/>
        </w:rPr>
      </w:pPr>
      <w:r>
        <w:rPr>
          <w:rFonts w:ascii="Arial" w:hAnsi="Arial"/>
          <w:b/>
          <w:bCs/>
          <w:sz w:val="18"/>
          <w:szCs w:val="18"/>
        </w:rPr>
        <w:t>Odstąpienie od umowy</w:t>
      </w:r>
    </w:p>
    <w:p w:rsidR="002F1697" w:rsidRDefault="002F1697">
      <w:pPr>
        <w:spacing w:after="0"/>
        <w:jc w:val="center"/>
      </w:pPr>
    </w:p>
    <w:p w:rsidR="002F1697" w:rsidRDefault="004C14EC" w:rsidP="007778A3">
      <w:pPr>
        <w:numPr>
          <w:ilvl w:val="0"/>
          <w:numId w:val="72"/>
        </w:numPr>
        <w:spacing w:after="0" w:line="360" w:lineRule="auto"/>
        <w:jc w:val="both"/>
        <w:rPr>
          <w:sz w:val="18"/>
          <w:szCs w:val="18"/>
        </w:rPr>
      </w:pPr>
      <w:r>
        <w:rPr>
          <w:rFonts w:ascii="Arial" w:hAnsi="Arial"/>
          <w:i/>
          <w:iCs/>
          <w:sz w:val="18"/>
          <w:szCs w:val="18"/>
        </w:rPr>
        <w:t>Zamawiający</w:t>
      </w:r>
      <w:r>
        <w:rPr>
          <w:rFonts w:ascii="Arial" w:hAnsi="Arial"/>
          <w:sz w:val="18"/>
          <w:szCs w:val="18"/>
        </w:rPr>
        <w:t xml:space="preserve"> ma prawo, zachowując wszelkie prawa i roszczenia przeciwko </w:t>
      </w:r>
      <w:r>
        <w:rPr>
          <w:rFonts w:ascii="Arial" w:hAnsi="Arial"/>
          <w:i/>
          <w:iCs/>
          <w:sz w:val="18"/>
          <w:szCs w:val="18"/>
        </w:rPr>
        <w:t>Wykonawcy</w:t>
      </w:r>
      <w:r>
        <w:rPr>
          <w:rFonts w:ascii="Arial" w:hAnsi="Arial"/>
          <w:sz w:val="18"/>
          <w:szCs w:val="18"/>
        </w:rPr>
        <w:t xml:space="preserve">, odstąpić od umowy w całości lub części, wedle uznania </w:t>
      </w:r>
      <w:r>
        <w:rPr>
          <w:rFonts w:ascii="Arial" w:hAnsi="Arial"/>
          <w:i/>
          <w:iCs/>
          <w:sz w:val="18"/>
          <w:szCs w:val="18"/>
        </w:rPr>
        <w:t>Zamawiającego</w:t>
      </w:r>
      <w:r>
        <w:rPr>
          <w:rFonts w:ascii="Arial" w:hAnsi="Arial"/>
          <w:sz w:val="18"/>
          <w:szCs w:val="18"/>
        </w:rPr>
        <w:t xml:space="preserve">, w terminie 30 dni od powzięcia wiadomości o zajściu którejkolwiek z poniższych okoliczności: </w:t>
      </w:r>
    </w:p>
    <w:p w:rsidR="002F1697" w:rsidRDefault="004C14EC" w:rsidP="007778A3">
      <w:pPr>
        <w:pStyle w:val="Zwykytekst"/>
        <w:numPr>
          <w:ilvl w:val="1"/>
          <w:numId w:val="72"/>
        </w:numPr>
        <w:spacing w:line="360" w:lineRule="auto"/>
        <w:jc w:val="both"/>
        <w:rPr>
          <w:rFonts w:ascii="Arial" w:hAnsi="Arial"/>
          <w:sz w:val="18"/>
          <w:szCs w:val="18"/>
        </w:rPr>
      </w:pPr>
      <w:r>
        <w:rPr>
          <w:rFonts w:ascii="Arial" w:hAnsi="Arial"/>
          <w:sz w:val="18"/>
          <w:szCs w:val="18"/>
        </w:rPr>
        <w:t xml:space="preserve">gdy </w:t>
      </w:r>
      <w:r>
        <w:rPr>
          <w:rFonts w:ascii="Arial" w:hAnsi="Arial"/>
          <w:i/>
          <w:iCs/>
          <w:sz w:val="18"/>
          <w:szCs w:val="18"/>
        </w:rPr>
        <w:t>Wykonawca</w:t>
      </w:r>
      <w:r>
        <w:rPr>
          <w:rFonts w:ascii="Arial" w:hAnsi="Arial"/>
          <w:sz w:val="18"/>
          <w:szCs w:val="18"/>
        </w:rPr>
        <w:t xml:space="preserve"> nie podejmie realizacji przedmiotu umowy w ciągu 14 dni od daty przekazania terenu budowy lub przerwał wykonanie przedmiotu umowy na okres dłuższy niż 7 dni,</w:t>
      </w:r>
    </w:p>
    <w:p w:rsidR="002F1697" w:rsidRDefault="004C14EC" w:rsidP="007778A3">
      <w:pPr>
        <w:numPr>
          <w:ilvl w:val="1"/>
          <w:numId w:val="75"/>
        </w:numPr>
        <w:spacing w:after="0" w:line="360" w:lineRule="auto"/>
        <w:jc w:val="both"/>
        <w:rPr>
          <w:sz w:val="18"/>
          <w:szCs w:val="18"/>
        </w:rPr>
      </w:pPr>
      <w:r>
        <w:rPr>
          <w:rFonts w:ascii="Arial" w:hAnsi="Arial"/>
          <w:sz w:val="18"/>
          <w:szCs w:val="18"/>
        </w:rPr>
        <w:t>w przypadku realizacji przedmiotu umowy w sposób niezgodny z postanowieniami niniejszej umowy,</w:t>
      </w:r>
    </w:p>
    <w:p w:rsidR="002F1697" w:rsidRDefault="004C14EC" w:rsidP="007778A3">
      <w:pPr>
        <w:numPr>
          <w:ilvl w:val="1"/>
          <w:numId w:val="74"/>
        </w:numPr>
        <w:spacing w:after="0" w:line="360" w:lineRule="auto"/>
        <w:jc w:val="both"/>
        <w:rPr>
          <w:sz w:val="18"/>
          <w:szCs w:val="18"/>
        </w:rPr>
      </w:pPr>
      <w:r>
        <w:rPr>
          <w:rFonts w:ascii="Arial" w:hAnsi="Arial"/>
          <w:sz w:val="18"/>
          <w:szCs w:val="18"/>
        </w:rPr>
        <w:t xml:space="preserve">gdy </w:t>
      </w:r>
      <w:r>
        <w:rPr>
          <w:rFonts w:ascii="Arial" w:hAnsi="Arial"/>
          <w:i/>
          <w:iCs/>
          <w:sz w:val="18"/>
          <w:szCs w:val="18"/>
        </w:rPr>
        <w:t>Wykonawca</w:t>
      </w:r>
      <w:r>
        <w:rPr>
          <w:rFonts w:ascii="Arial" w:hAnsi="Arial"/>
          <w:sz w:val="18"/>
          <w:szCs w:val="18"/>
        </w:rPr>
        <w:t xml:space="preserve"> realizuje przedmiot umowy w sposób nienależyty i pomimo dodatkowego wezwania przez </w:t>
      </w:r>
      <w:r>
        <w:rPr>
          <w:rFonts w:ascii="Arial" w:hAnsi="Arial"/>
          <w:i/>
          <w:iCs/>
          <w:sz w:val="18"/>
          <w:szCs w:val="18"/>
        </w:rPr>
        <w:t>Zamawiającego</w:t>
      </w:r>
      <w:r>
        <w:rPr>
          <w:rFonts w:ascii="Arial" w:hAnsi="Arial"/>
          <w:sz w:val="18"/>
          <w:szCs w:val="18"/>
        </w:rPr>
        <w:t xml:space="preserve"> nie nastąpiła poprawa w tym względzie,</w:t>
      </w:r>
    </w:p>
    <w:p w:rsidR="002F1697" w:rsidRDefault="004C14EC" w:rsidP="007778A3">
      <w:pPr>
        <w:numPr>
          <w:ilvl w:val="1"/>
          <w:numId w:val="74"/>
        </w:numPr>
        <w:spacing w:after="0" w:line="360" w:lineRule="auto"/>
        <w:jc w:val="both"/>
        <w:rPr>
          <w:sz w:val="18"/>
          <w:szCs w:val="18"/>
        </w:rPr>
      </w:pPr>
      <w:r>
        <w:rPr>
          <w:rFonts w:ascii="Arial" w:hAnsi="Arial"/>
          <w:sz w:val="18"/>
          <w:szCs w:val="18"/>
        </w:rPr>
        <w:t xml:space="preserve">gdy </w:t>
      </w:r>
      <w:r>
        <w:rPr>
          <w:rFonts w:ascii="Arial" w:hAnsi="Arial"/>
          <w:i/>
          <w:iCs/>
          <w:sz w:val="18"/>
          <w:szCs w:val="18"/>
        </w:rPr>
        <w:t>Wykonawca</w:t>
      </w:r>
      <w:r>
        <w:rPr>
          <w:rFonts w:ascii="Arial" w:hAnsi="Arial"/>
          <w:sz w:val="18"/>
          <w:szCs w:val="18"/>
        </w:rPr>
        <w:t xml:space="preserve"> wyrządził szkodę w większym rozmiarze w mieniu </w:t>
      </w:r>
      <w:r>
        <w:rPr>
          <w:rFonts w:ascii="Arial" w:hAnsi="Arial"/>
          <w:i/>
          <w:iCs/>
          <w:sz w:val="18"/>
          <w:szCs w:val="18"/>
        </w:rPr>
        <w:t>Zamawiającego</w:t>
      </w:r>
      <w:r>
        <w:rPr>
          <w:rFonts w:ascii="Arial" w:hAnsi="Arial"/>
          <w:sz w:val="18"/>
          <w:szCs w:val="18"/>
        </w:rPr>
        <w:t xml:space="preserve"> lub kolejny raz wyrządził szkodę w mieniu </w:t>
      </w:r>
      <w:r>
        <w:rPr>
          <w:rFonts w:ascii="Arial" w:hAnsi="Arial"/>
          <w:i/>
          <w:iCs/>
          <w:sz w:val="18"/>
          <w:szCs w:val="18"/>
        </w:rPr>
        <w:t>Zamawiającego</w:t>
      </w:r>
      <w:r>
        <w:rPr>
          <w:rFonts w:ascii="Arial" w:hAnsi="Arial"/>
          <w:sz w:val="18"/>
          <w:szCs w:val="18"/>
        </w:rPr>
        <w:t>, bez względu na jej rozmiar.</w:t>
      </w:r>
    </w:p>
    <w:p w:rsidR="002F1697" w:rsidRDefault="004C14EC" w:rsidP="007778A3">
      <w:pPr>
        <w:numPr>
          <w:ilvl w:val="0"/>
          <w:numId w:val="76"/>
        </w:numPr>
        <w:spacing w:after="0" w:line="360" w:lineRule="auto"/>
        <w:jc w:val="both"/>
        <w:rPr>
          <w:sz w:val="18"/>
          <w:szCs w:val="18"/>
        </w:rPr>
      </w:pPr>
      <w:r>
        <w:rPr>
          <w:rFonts w:ascii="Arial" w:hAnsi="Arial"/>
          <w:sz w:val="18"/>
          <w:szCs w:val="18"/>
        </w:rPr>
        <w:t>Oświadczenie o odstąpieniu od umowy wymaga dla swej skuteczności formy pisemnej.</w:t>
      </w:r>
    </w:p>
    <w:p w:rsidR="002F1697" w:rsidRDefault="004C14EC" w:rsidP="007778A3">
      <w:pPr>
        <w:numPr>
          <w:ilvl w:val="0"/>
          <w:numId w:val="72"/>
        </w:numPr>
        <w:spacing w:after="0" w:line="360" w:lineRule="auto"/>
        <w:jc w:val="both"/>
        <w:rPr>
          <w:sz w:val="18"/>
          <w:szCs w:val="18"/>
        </w:rPr>
      </w:pPr>
      <w:r>
        <w:rPr>
          <w:rFonts w:ascii="Arial" w:hAnsi="Arial"/>
          <w:sz w:val="18"/>
          <w:szCs w:val="18"/>
        </w:rPr>
        <w:t xml:space="preserve">W razie zaistnienia istotnej zmiany okoliczności powodującej, że wykonanie umowy nie leży w interesie publicznym, czego nie można było przewidzieć w chwili zawarcia umowy, </w:t>
      </w:r>
      <w:r>
        <w:rPr>
          <w:rFonts w:ascii="Arial" w:hAnsi="Arial"/>
          <w:i/>
          <w:iCs/>
          <w:sz w:val="18"/>
          <w:szCs w:val="18"/>
        </w:rPr>
        <w:t>Zamawiający</w:t>
      </w:r>
      <w:r>
        <w:rPr>
          <w:rFonts w:ascii="Arial" w:hAnsi="Arial"/>
          <w:sz w:val="18"/>
          <w:szCs w:val="18"/>
        </w:rPr>
        <w:t xml:space="preserve"> może odstąpić od umowy w terminie 30 dni od powzięcia wiadomości o powyższych okolicznościach. </w:t>
      </w:r>
      <w:r>
        <w:rPr>
          <w:rFonts w:ascii="Arial" w:hAnsi="Arial"/>
          <w:i/>
          <w:iCs/>
          <w:sz w:val="18"/>
          <w:szCs w:val="18"/>
        </w:rPr>
        <w:t>Wykonawca</w:t>
      </w:r>
      <w:r>
        <w:rPr>
          <w:rFonts w:ascii="Arial" w:hAnsi="Arial"/>
          <w:sz w:val="18"/>
          <w:szCs w:val="18"/>
        </w:rPr>
        <w:t xml:space="preserve"> ma prawo żądać jedynie wynagrodzenia należnego mu z tytułu wykonania części umowy.</w:t>
      </w:r>
    </w:p>
    <w:p w:rsidR="002F1697" w:rsidRDefault="002F1697">
      <w:pPr>
        <w:spacing w:after="0"/>
        <w:jc w:val="center"/>
        <w:rPr>
          <w:rFonts w:ascii="Arial" w:eastAsia="Arial" w:hAnsi="Arial" w:cs="Arial"/>
          <w:b/>
          <w:bCs/>
          <w:sz w:val="18"/>
          <w:szCs w:val="18"/>
        </w:rPr>
      </w:pPr>
    </w:p>
    <w:p w:rsidR="002F1697" w:rsidRDefault="004C14EC">
      <w:pPr>
        <w:spacing w:after="0"/>
        <w:jc w:val="center"/>
      </w:pPr>
      <w:r>
        <w:rPr>
          <w:rFonts w:ascii="Arial" w:hAnsi="Arial"/>
          <w:b/>
          <w:bCs/>
          <w:sz w:val="18"/>
          <w:szCs w:val="18"/>
        </w:rPr>
        <w:t>§ 12</w:t>
      </w:r>
    </w:p>
    <w:p w:rsidR="002F1697" w:rsidRDefault="004C14EC">
      <w:pPr>
        <w:spacing w:after="0"/>
        <w:jc w:val="center"/>
        <w:rPr>
          <w:rFonts w:ascii="Arial" w:eastAsia="Arial" w:hAnsi="Arial" w:cs="Arial"/>
          <w:b/>
          <w:bCs/>
          <w:sz w:val="18"/>
          <w:szCs w:val="18"/>
        </w:rPr>
      </w:pPr>
      <w:r>
        <w:rPr>
          <w:rFonts w:ascii="Arial" w:hAnsi="Arial"/>
          <w:b/>
          <w:bCs/>
          <w:sz w:val="18"/>
          <w:szCs w:val="18"/>
        </w:rPr>
        <w:t>Siła wyższa</w:t>
      </w:r>
    </w:p>
    <w:p w:rsidR="002F1697" w:rsidRDefault="002F1697">
      <w:pPr>
        <w:spacing w:after="0"/>
        <w:jc w:val="center"/>
      </w:pPr>
    </w:p>
    <w:p w:rsidR="002F1697" w:rsidRDefault="004C14EC" w:rsidP="007778A3">
      <w:pPr>
        <w:numPr>
          <w:ilvl w:val="2"/>
          <w:numId w:val="78"/>
        </w:numPr>
        <w:spacing w:after="0" w:line="360" w:lineRule="auto"/>
        <w:jc w:val="both"/>
        <w:rPr>
          <w:sz w:val="18"/>
          <w:szCs w:val="18"/>
        </w:rPr>
      </w:pPr>
      <w:r>
        <w:rPr>
          <w:rFonts w:ascii="Arial" w:hAnsi="Arial"/>
          <w:i/>
          <w:iCs/>
          <w:sz w:val="18"/>
          <w:szCs w:val="18"/>
        </w:rPr>
        <w:t>Strony</w:t>
      </w:r>
      <w:r>
        <w:rPr>
          <w:rFonts w:ascii="Arial" w:hAnsi="Arial"/>
          <w:sz w:val="18"/>
          <w:szCs w:val="18"/>
        </w:rPr>
        <w:t xml:space="preserve"> zgodnie postanawiają, że nie są odpowiedzialne za skutki wynikające z działania siły wyższej, rozumianej na potrzeby niniejszej Umowy jako zdarzenie zewnętrzne, niezależne od woli </w:t>
      </w:r>
      <w:r>
        <w:rPr>
          <w:rFonts w:ascii="Arial" w:hAnsi="Arial"/>
          <w:i/>
          <w:iCs/>
          <w:sz w:val="18"/>
          <w:szCs w:val="18"/>
        </w:rPr>
        <w:t>Stron,</w:t>
      </w:r>
      <w:r>
        <w:rPr>
          <w:rFonts w:ascii="Arial" w:hAnsi="Arial"/>
          <w:sz w:val="18"/>
          <w:szCs w:val="18"/>
        </w:rPr>
        <w:t xml:space="preserve"> niemożliwe do przewidzenia i do zapobieżenia, w szczególności takie jak wojna, klęska żywiołowa, epidemia, blokada komunikacyjna o charakterze ponadregionalnym, strajk, zamieszki społeczne, katastrofa ekologiczna, katastrofa budowlana.</w:t>
      </w:r>
    </w:p>
    <w:p w:rsidR="002F1697" w:rsidRDefault="004C14EC" w:rsidP="007778A3">
      <w:pPr>
        <w:numPr>
          <w:ilvl w:val="2"/>
          <w:numId w:val="78"/>
        </w:numPr>
        <w:spacing w:after="0" w:line="360" w:lineRule="auto"/>
        <w:jc w:val="both"/>
        <w:rPr>
          <w:sz w:val="18"/>
          <w:szCs w:val="18"/>
        </w:rPr>
      </w:pPr>
      <w:r>
        <w:rPr>
          <w:rFonts w:ascii="Arial" w:hAnsi="Arial"/>
          <w:i/>
          <w:iCs/>
          <w:sz w:val="18"/>
          <w:szCs w:val="18"/>
        </w:rPr>
        <w:t>Strona</w:t>
      </w:r>
      <w:r>
        <w:rPr>
          <w:rFonts w:ascii="Arial" w:hAnsi="Arial"/>
          <w:sz w:val="18"/>
          <w:szCs w:val="18"/>
        </w:rPr>
        <w:t xml:space="preserve"> Umowy, u której wyniknęły utrudnienia w wykonaniu Umowy wskutek działania siły wyższej, jest obowiązana do niezwłocznego poinformowania drugiej</w:t>
      </w:r>
      <w:r>
        <w:rPr>
          <w:rFonts w:ascii="Arial" w:hAnsi="Arial"/>
          <w:i/>
          <w:iCs/>
          <w:sz w:val="18"/>
          <w:szCs w:val="18"/>
        </w:rPr>
        <w:t xml:space="preserve"> Strony</w:t>
      </w:r>
      <w:r>
        <w:rPr>
          <w:rFonts w:ascii="Arial" w:hAnsi="Arial"/>
          <w:sz w:val="18"/>
          <w:szCs w:val="18"/>
        </w:rPr>
        <w:t xml:space="preserve"> o jej wystąpieniu niezwłocznie, nie później jednak niż w terminie 7 dni od jej ustania.</w:t>
      </w:r>
    </w:p>
    <w:p w:rsidR="002F1697" w:rsidRDefault="004C14EC" w:rsidP="007778A3">
      <w:pPr>
        <w:numPr>
          <w:ilvl w:val="2"/>
          <w:numId w:val="79"/>
        </w:numPr>
        <w:spacing w:after="0" w:line="360" w:lineRule="auto"/>
        <w:jc w:val="both"/>
        <w:rPr>
          <w:sz w:val="18"/>
          <w:szCs w:val="18"/>
        </w:rPr>
      </w:pPr>
      <w:r>
        <w:rPr>
          <w:rFonts w:ascii="Arial" w:hAnsi="Arial"/>
          <w:sz w:val="18"/>
          <w:szCs w:val="18"/>
        </w:rPr>
        <w:t xml:space="preserve"> Brak zawiadomienia lub zwłoka w zawiadomieniu drugiej </w:t>
      </w:r>
      <w:r>
        <w:rPr>
          <w:rFonts w:ascii="Arial" w:hAnsi="Arial"/>
          <w:i/>
          <w:iCs/>
          <w:sz w:val="18"/>
          <w:szCs w:val="18"/>
        </w:rPr>
        <w:t>Strony</w:t>
      </w:r>
      <w:r>
        <w:rPr>
          <w:rFonts w:ascii="Arial" w:hAnsi="Arial"/>
          <w:sz w:val="18"/>
          <w:szCs w:val="18"/>
        </w:rPr>
        <w:t xml:space="preserve"> o wystąpieniu siły wyższej spowoduje, iż </w:t>
      </w:r>
      <w:r>
        <w:rPr>
          <w:rFonts w:ascii="Arial" w:hAnsi="Arial"/>
          <w:i/>
          <w:iCs/>
          <w:sz w:val="18"/>
          <w:szCs w:val="18"/>
        </w:rPr>
        <w:t>Strona</w:t>
      </w:r>
      <w:r>
        <w:rPr>
          <w:rFonts w:ascii="Arial" w:hAnsi="Arial"/>
          <w:sz w:val="18"/>
          <w:szCs w:val="18"/>
        </w:rPr>
        <w:t xml:space="preserve"> ta nie będzie mogła skutecznie powołać się na siłę wyższą jako przyczynę zwolnienia z odpowiedzialności za niewykonanie lub nienależyte wykonanie Umowy.</w:t>
      </w:r>
    </w:p>
    <w:p w:rsidR="002F1697" w:rsidRDefault="004C14EC" w:rsidP="007778A3">
      <w:pPr>
        <w:numPr>
          <w:ilvl w:val="2"/>
          <w:numId w:val="80"/>
        </w:numPr>
        <w:spacing w:after="0" w:line="360" w:lineRule="auto"/>
        <w:jc w:val="both"/>
        <w:rPr>
          <w:sz w:val="18"/>
          <w:szCs w:val="18"/>
        </w:rPr>
      </w:pPr>
      <w:r>
        <w:rPr>
          <w:rFonts w:ascii="Arial" w:hAnsi="Arial"/>
          <w:i/>
          <w:iCs/>
          <w:sz w:val="18"/>
          <w:szCs w:val="18"/>
        </w:rPr>
        <w:t xml:space="preserve">Strona </w:t>
      </w:r>
      <w:r>
        <w:rPr>
          <w:rFonts w:ascii="Arial" w:hAnsi="Arial"/>
          <w:sz w:val="18"/>
          <w:szCs w:val="18"/>
        </w:rPr>
        <w:t xml:space="preserve">Umowy, u której wyniknęły utrudnienia w wykonaniu Umowy na skutek działania siły wyższej, jest zobowiązana do podjęcia wszelkich możliwych i prawem przewidzianych działań w celu zminimalizowania wpływu działania siły wyższej na wykonanie Umowy. </w:t>
      </w:r>
    </w:p>
    <w:p w:rsidR="002F1697" w:rsidRDefault="002F1697" w:rsidP="009F59B4">
      <w:pPr>
        <w:spacing w:after="0"/>
        <w:rPr>
          <w:rFonts w:ascii="Arial" w:eastAsia="Arial" w:hAnsi="Arial" w:cs="Arial"/>
          <w:b/>
          <w:bCs/>
          <w:sz w:val="18"/>
          <w:szCs w:val="18"/>
        </w:rPr>
      </w:pPr>
    </w:p>
    <w:p w:rsidR="002F1697" w:rsidRDefault="002F1697">
      <w:pPr>
        <w:spacing w:after="0"/>
        <w:jc w:val="center"/>
        <w:rPr>
          <w:rFonts w:ascii="Arial" w:eastAsia="Arial" w:hAnsi="Arial" w:cs="Arial"/>
          <w:b/>
          <w:bCs/>
          <w:sz w:val="18"/>
          <w:szCs w:val="18"/>
        </w:rPr>
      </w:pPr>
    </w:p>
    <w:p w:rsidR="002F1697" w:rsidRDefault="004C14EC">
      <w:pPr>
        <w:spacing w:after="0"/>
        <w:jc w:val="center"/>
      </w:pPr>
      <w:r>
        <w:rPr>
          <w:rFonts w:ascii="Arial" w:hAnsi="Arial"/>
          <w:b/>
          <w:bCs/>
          <w:sz w:val="18"/>
          <w:szCs w:val="18"/>
        </w:rPr>
        <w:t>§ 13</w:t>
      </w:r>
    </w:p>
    <w:p w:rsidR="002F1697" w:rsidRDefault="004C14EC">
      <w:pPr>
        <w:spacing w:after="0"/>
        <w:jc w:val="center"/>
        <w:rPr>
          <w:rFonts w:ascii="Arial" w:eastAsia="Arial" w:hAnsi="Arial" w:cs="Arial"/>
          <w:b/>
          <w:bCs/>
          <w:sz w:val="18"/>
          <w:szCs w:val="18"/>
        </w:rPr>
      </w:pPr>
      <w:r>
        <w:rPr>
          <w:rFonts w:ascii="Arial" w:hAnsi="Arial"/>
          <w:b/>
          <w:bCs/>
          <w:sz w:val="18"/>
          <w:szCs w:val="18"/>
        </w:rPr>
        <w:t>Klauzula poufności</w:t>
      </w:r>
    </w:p>
    <w:p w:rsidR="002F1697" w:rsidRDefault="002F1697">
      <w:pPr>
        <w:spacing w:after="0"/>
        <w:jc w:val="center"/>
      </w:pPr>
    </w:p>
    <w:p w:rsidR="002F1697" w:rsidRDefault="004C14EC" w:rsidP="007778A3">
      <w:pPr>
        <w:numPr>
          <w:ilvl w:val="0"/>
          <w:numId w:val="82"/>
        </w:numPr>
        <w:spacing w:after="0" w:line="360" w:lineRule="auto"/>
        <w:jc w:val="both"/>
        <w:rPr>
          <w:sz w:val="18"/>
          <w:szCs w:val="18"/>
        </w:rPr>
      </w:pPr>
      <w:r>
        <w:rPr>
          <w:rFonts w:ascii="Arial" w:hAnsi="Arial"/>
          <w:sz w:val="18"/>
          <w:szCs w:val="18"/>
        </w:rPr>
        <w:t>Umowa jest jawna i podlega udostępnieniu na zasadach określonych w przepisach ustawy z dnia 6 września 2001 r. o dostępie do informacji publicznej.</w:t>
      </w:r>
    </w:p>
    <w:p w:rsidR="002F1697" w:rsidRDefault="004C14EC" w:rsidP="007778A3">
      <w:pPr>
        <w:numPr>
          <w:ilvl w:val="0"/>
          <w:numId w:val="82"/>
        </w:numPr>
        <w:spacing w:after="0" w:line="360" w:lineRule="auto"/>
        <w:jc w:val="both"/>
        <w:rPr>
          <w:sz w:val="18"/>
          <w:szCs w:val="18"/>
        </w:rPr>
      </w:pPr>
      <w:r>
        <w:rPr>
          <w:rFonts w:ascii="Arial" w:hAnsi="Arial"/>
          <w:i/>
          <w:iCs/>
          <w:sz w:val="18"/>
          <w:szCs w:val="18"/>
        </w:rPr>
        <w:t>Wykonawca</w:t>
      </w:r>
      <w:r>
        <w:rPr>
          <w:rFonts w:ascii="Arial" w:hAnsi="Arial"/>
          <w:sz w:val="18"/>
          <w:szCs w:val="18"/>
        </w:rPr>
        <w:t xml:space="preserve"> zobowiązuje się do:</w:t>
      </w:r>
    </w:p>
    <w:p w:rsidR="002F1697" w:rsidRDefault="004C14EC" w:rsidP="007778A3">
      <w:pPr>
        <w:numPr>
          <w:ilvl w:val="0"/>
          <w:numId w:val="84"/>
        </w:numPr>
        <w:spacing w:after="0" w:line="360" w:lineRule="auto"/>
        <w:jc w:val="both"/>
        <w:rPr>
          <w:sz w:val="18"/>
          <w:szCs w:val="18"/>
        </w:rPr>
      </w:pPr>
      <w:r>
        <w:rPr>
          <w:rFonts w:ascii="Arial" w:hAnsi="Arial"/>
          <w:sz w:val="18"/>
          <w:szCs w:val="18"/>
        </w:rPr>
        <w:t>nie ujawniania jakiejkolwiek osobie trzeciej, w jakiejkolwiek formie czy postaci, informacji dotyczących Zamawiającego uzyskanych w toku realizacji Umowy;</w:t>
      </w:r>
    </w:p>
    <w:p w:rsidR="002F1697" w:rsidRDefault="004C14EC" w:rsidP="007778A3">
      <w:pPr>
        <w:numPr>
          <w:ilvl w:val="0"/>
          <w:numId w:val="84"/>
        </w:numPr>
        <w:spacing w:after="0" w:line="360" w:lineRule="auto"/>
        <w:jc w:val="both"/>
        <w:rPr>
          <w:sz w:val="18"/>
          <w:szCs w:val="18"/>
        </w:rPr>
      </w:pPr>
      <w:r>
        <w:rPr>
          <w:rFonts w:ascii="Arial" w:hAnsi="Arial"/>
          <w:sz w:val="18"/>
          <w:szCs w:val="18"/>
        </w:rPr>
        <w:t xml:space="preserve">udostępnienia swoim pracownikom oraz podwykonawcom informacji dotyczących </w:t>
      </w:r>
      <w:r>
        <w:rPr>
          <w:rFonts w:ascii="Arial" w:hAnsi="Arial"/>
          <w:i/>
          <w:iCs/>
          <w:sz w:val="18"/>
          <w:szCs w:val="18"/>
        </w:rPr>
        <w:t>Zamawiającego</w:t>
      </w:r>
      <w:r>
        <w:rPr>
          <w:rFonts w:ascii="Arial" w:hAnsi="Arial"/>
          <w:sz w:val="18"/>
          <w:szCs w:val="18"/>
        </w:rPr>
        <w:t xml:space="preserve"> tylko w zakresie niezbędnej wiedzy, dla potrzeb wykonania niniejszej Umowy;</w:t>
      </w:r>
    </w:p>
    <w:p w:rsidR="002F1697" w:rsidRDefault="004C14EC" w:rsidP="007778A3">
      <w:pPr>
        <w:numPr>
          <w:ilvl w:val="0"/>
          <w:numId w:val="85"/>
        </w:numPr>
        <w:spacing w:after="0" w:line="360" w:lineRule="auto"/>
        <w:jc w:val="both"/>
        <w:rPr>
          <w:sz w:val="18"/>
          <w:szCs w:val="18"/>
        </w:rPr>
      </w:pPr>
      <w:r>
        <w:rPr>
          <w:rFonts w:ascii="Arial" w:hAnsi="Arial"/>
          <w:sz w:val="18"/>
          <w:szCs w:val="18"/>
        </w:rPr>
        <w:t>do podjęcia niezbędnych działań mających na celu zachowanie w poufności przez pracowników lub podwykonawców informacji związanych z realizacją niniejszej Umowy.</w:t>
      </w:r>
    </w:p>
    <w:p w:rsidR="002F1697" w:rsidRDefault="004C14EC" w:rsidP="007778A3">
      <w:pPr>
        <w:numPr>
          <w:ilvl w:val="0"/>
          <w:numId w:val="86"/>
        </w:numPr>
        <w:spacing w:after="0" w:line="360" w:lineRule="auto"/>
        <w:jc w:val="both"/>
        <w:rPr>
          <w:sz w:val="18"/>
          <w:szCs w:val="18"/>
        </w:rPr>
      </w:pPr>
      <w:r>
        <w:rPr>
          <w:rFonts w:ascii="Arial" w:hAnsi="Arial"/>
          <w:b/>
          <w:bCs/>
          <w:sz w:val="18"/>
          <w:szCs w:val="18"/>
        </w:rPr>
        <w:t>Obowiązek zachowania poufności nie dotyczy informacji ujawnionych publicznie, czy powszechnie znanych i trwa także po wykonaniu Umowy.</w:t>
      </w:r>
    </w:p>
    <w:p w:rsidR="002F1697" w:rsidRDefault="002F1697">
      <w:pPr>
        <w:tabs>
          <w:tab w:val="left" w:pos="284"/>
        </w:tabs>
        <w:spacing w:after="0" w:line="360" w:lineRule="auto"/>
        <w:ind w:left="284"/>
        <w:jc w:val="center"/>
      </w:pPr>
    </w:p>
    <w:p w:rsidR="002F1697" w:rsidRDefault="004C14EC">
      <w:pPr>
        <w:spacing w:after="0"/>
        <w:jc w:val="center"/>
      </w:pPr>
      <w:r>
        <w:rPr>
          <w:rFonts w:ascii="Arial" w:hAnsi="Arial"/>
          <w:b/>
          <w:bCs/>
          <w:sz w:val="18"/>
          <w:szCs w:val="18"/>
        </w:rPr>
        <w:t>§ 14</w:t>
      </w:r>
    </w:p>
    <w:p w:rsidR="002F1697" w:rsidRDefault="004C14EC">
      <w:pPr>
        <w:spacing w:after="0"/>
        <w:jc w:val="center"/>
        <w:rPr>
          <w:rFonts w:ascii="Arial" w:eastAsia="Arial" w:hAnsi="Arial" w:cs="Arial"/>
          <w:b/>
          <w:bCs/>
          <w:sz w:val="18"/>
          <w:szCs w:val="18"/>
        </w:rPr>
      </w:pPr>
      <w:r>
        <w:rPr>
          <w:rFonts w:ascii="Arial" w:hAnsi="Arial"/>
          <w:b/>
          <w:bCs/>
          <w:sz w:val="18"/>
          <w:szCs w:val="18"/>
        </w:rPr>
        <w:t>Cesja wierzytelności</w:t>
      </w:r>
    </w:p>
    <w:p w:rsidR="002F1697" w:rsidRDefault="004C14EC">
      <w:pPr>
        <w:spacing w:after="0" w:line="360" w:lineRule="auto"/>
        <w:ind w:left="283"/>
        <w:jc w:val="both"/>
        <w:rPr>
          <w:rFonts w:ascii="Arial" w:eastAsia="Arial" w:hAnsi="Arial" w:cs="Arial"/>
          <w:sz w:val="18"/>
          <w:szCs w:val="18"/>
        </w:rPr>
      </w:pPr>
      <w:r>
        <w:rPr>
          <w:rFonts w:ascii="Arial" w:eastAsia="Arial" w:hAnsi="Arial" w:cs="Arial"/>
          <w:sz w:val="18"/>
          <w:szCs w:val="18"/>
        </w:rPr>
        <w:br/>
      </w:r>
    </w:p>
    <w:p w:rsidR="004C14EC" w:rsidRDefault="004C14EC" w:rsidP="004C14EC">
      <w:pPr>
        <w:spacing w:after="0" w:line="360" w:lineRule="auto"/>
        <w:jc w:val="both"/>
        <w:rPr>
          <w:rFonts w:ascii="Arial" w:hAnsi="Arial"/>
          <w:sz w:val="18"/>
          <w:szCs w:val="18"/>
        </w:rPr>
      </w:pPr>
      <w:r>
        <w:rPr>
          <w:rFonts w:ascii="Arial" w:hAnsi="Arial"/>
          <w:sz w:val="18"/>
          <w:szCs w:val="18"/>
        </w:rPr>
        <w:t xml:space="preserve">Wykonawca nie może bez wcześniejszego uzyskania pisemnego zezwolenia Zamawiającego, przelewać lub przekazywać w całości albo w części innym osobom jakichkolwiek swych obowiązków lub uprawnień, </w:t>
      </w:r>
      <w:r w:rsidR="009F59B4">
        <w:rPr>
          <w:rFonts w:ascii="Arial" w:hAnsi="Arial"/>
          <w:sz w:val="18"/>
          <w:szCs w:val="18"/>
        </w:rPr>
        <w:t>wynikających z niniejszej umowy.</w:t>
      </w:r>
    </w:p>
    <w:p w:rsidR="004C14EC" w:rsidRDefault="004C14EC" w:rsidP="004C14EC">
      <w:pPr>
        <w:spacing w:after="0" w:line="360" w:lineRule="auto"/>
        <w:jc w:val="both"/>
        <w:rPr>
          <w:rFonts w:ascii="Arial" w:hAnsi="Arial"/>
          <w:sz w:val="18"/>
          <w:szCs w:val="18"/>
        </w:rPr>
      </w:pPr>
    </w:p>
    <w:p w:rsidR="002F1697" w:rsidRDefault="002F1697">
      <w:pPr>
        <w:spacing w:after="0" w:line="360" w:lineRule="auto"/>
        <w:jc w:val="both"/>
        <w:rPr>
          <w:rFonts w:ascii="Arial" w:eastAsia="Arial" w:hAnsi="Arial" w:cs="Arial"/>
          <w:sz w:val="18"/>
          <w:szCs w:val="18"/>
        </w:rPr>
      </w:pPr>
    </w:p>
    <w:p w:rsidR="002F1697" w:rsidRDefault="004C14EC">
      <w:pPr>
        <w:spacing w:after="0"/>
        <w:jc w:val="center"/>
      </w:pPr>
      <w:r>
        <w:rPr>
          <w:rFonts w:ascii="Arial" w:hAnsi="Arial"/>
          <w:b/>
          <w:bCs/>
          <w:sz w:val="18"/>
          <w:szCs w:val="18"/>
        </w:rPr>
        <w:t>§ 15</w:t>
      </w:r>
    </w:p>
    <w:p w:rsidR="002F1697" w:rsidRDefault="004C14EC">
      <w:pPr>
        <w:spacing w:after="0"/>
        <w:jc w:val="center"/>
        <w:rPr>
          <w:rFonts w:ascii="Arial" w:eastAsia="Arial" w:hAnsi="Arial" w:cs="Arial"/>
          <w:b/>
          <w:bCs/>
          <w:sz w:val="18"/>
          <w:szCs w:val="18"/>
        </w:rPr>
      </w:pPr>
      <w:r>
        <w:rPr>
          <w:rFonts w:ascii="Arial" w:hAnsi="Arial"/>
          <w:b/>
          <w:bCs/>
          <w:sz w:val="18"/>
          <w:szCs w:val="18"/>
        </w:rPr>
        <w:t>Zmiana treści umowy</w:t>
      </w:r>
    </w:p>
    <w:p w:rsidR="002F1697" w:rsidRDefault="002F1697">
      <w:pPr>
        <w:spacing w:after="0"/>
        <w:jc w:val="center"/>
      </w:pPr>
    </w:p>
    <w:p w:rsidR="002F1697" w:rsidRDefault="004C14EC">
      <w:pPr>
        <w:spacing w:after="0" w:line="360" w:lineRule="auto"/>
        <w:ind w:left="283" w:hanging="283"/>
        <w:jc w:val="both"/>
      </w:pPr>
      <w:r>
        <w:rPr>
          <w:rFonts w:ascii="Arial" w:hAnsi="Arial"/>
          <w:sz w:val="18"/>
          <w:szCs w:val="18"/>
        </w:rPr>
        <w:t>1. Zmiana treści umowy może następować wyłącznie w formie pisemnego aneksu, skutecznego po podpisaniu przez obie Strony umowy.</w:t>
      </w:r>
    </w:p>
    <w:p w:rsidR="002F1697" w:rsidRDefault="004C14EC">
      <w:pPr>
        <w:spacing w:after="0" w:line="360" w:lineRule="auto"/>
        <w:jc w:val="both"/>
      </w:pPr>
      <w:r>
        <w:rPr>
          <w:rFonts w:ascii="Arial" w:hAnsi="Arial"/>
          <w:sz w:val="18"/>
          <w:szCs w:val="18"/>
        </w:rPr>
        <w:t>2. W razie wątpliwości, przyjmuje się, że nie wymagają aneksowania Umowy następujące zmiany:</w:t>
      </w:r>
    </w:p>
    <w:p w:rsidR="002F1697" w:rsidRDefault="004C14EC" w:rsidP="007778A3">
      <w:pPr>
        <w:numPr>
          <w:ilvl w:val="0"/>
          <w:numId w:val="90"/>
        </w:numPr>
        <w:spacing w:after="0" w:line="360" w:lineRule="auto"/>
        <w:jc w:val="both"/>
        <w:rPr>
          <w:sz w:val="18"/>
          <w:szCs w:val="18"/>
        </w:rPr>
      </w:pPr>
      <w:r>
        <w:rPr>
          <w:rFonts w:ascii="Arial" w:hAnsi="Arial"/>
          <w:sz w:val="18"/>
          <w:szCs w:val="18"/>
        </w:rPr>
        <w:t xml:space="preserve">zmiany danych do kontaktu, zmiany danych teleadresowych, zmiany danych związanych z obsługą </w:t>
      </w:r>
      <w:proofErr w:type="spellStart"/>
      <w:r>
        <w:rPr>
          <w:rFonts w:ascii="Arial" w:hAnsi="Arial"/>
          <w:sz w:val="18"/>
          <w:szCs w:val="18"/>
        </w:rPr>
        <w:t>administracyjno</w:t>
      </w:r>
      <w:proofErr w:type="spellEnd"/>
      <w:r>
        <w:rPr>
          <w:rFonts w:ascii="Arial" w:hAnsi="Arial"/>
          <w:sz w:val="18"/>
          <w:szCs w:val="18"/>
        </w:rPr>
        <w:t>–organizacyjną Umowy,</w:t>
      </w:r>
    </w:p>
    <w:p w:rsidR="002F1697" w:rsidRDefault="004C14EC" w:rsidP="007778A3">
      <w:pPr>
        <w:numPr>
          <w:ilvl w:val="0"/>
          <w:numId w:val="90"/>
        </w:numPr>
        <w:spacing w:after="0" w:line="360" w:lineRule="auto"/>
        <w:jc w:val="both"/>
        <w:rPr>
          <w:sz w:val="18"/>
          <w:szCs w:val="18"/>
        </w:rPr>
      </w:pPr>
      <w:r>
        <w:rPr>
          <w:rFonts w:ascii="Arial" w:hAnsi="Arial"/>
          <w:sz w:val="18"/>
          <w:szCs w:val="18"/>
        </w:rPr>
        <w:t>zmiany danych rejestrowych,</w:t>
      </w:r>
    </w:p>
    <w:p w:rsidR="002F1697" w:rsidRDefault="004C14EC" w:rsidP="007778A3">
      <w:pPr>
        <w:numPr>
          <w:ilvl w:val="0"/>
          <w:numId w:val="90"/>
        </w:numPr>
        <w:spacing w:after="0" w:line="360" w:lineRule="auto"/>
        <w:jc w:val="both"/>
        <w:rPr>
          <w:sz w:val="18"/>
          <w:szCs w:val="18"/>
        </w:rPr>
      </w:pPr>
      <w:r>
        <w:rPr>
          <w:rFonts w:ascii="Arial" w:hAnsi="Arial"/>
          <w:sz w:val="18"/>
          <w:szCs w:val="18"/>
        </w:rPr>
        <w:t>zmiany będące następstwem sukcesji uniwersalnej po jednej ze stron Umowy.</w:t>
      </w:r>
    </w:p>
    <w:p w:rsidR="002F1697" w:rsidRDefault="002F1697">
      <w:pPr>
        <w:spacing w:after="0"/>
        <w:jc w:val="center"/>
        <w:rPr>
          <w:rFonts w:ascii="Arial" w:eastAsia="Arial" w:hAnsi="Arial" w:cs="Arial"/>
          <w:b/>
          <w:bCs/>
          <w:sz w:val="18"/>
          <w:szCs w:val="18"/>
        </w:rPr>
      </w:pPr>
    </w:p>
    <w:p w:rsidR="002F1697" w:rsidRDefault="004C14EC">
      <w:pPr>
        <w:spacing w:after="0"/>
        <w:jc w:val="center"/>
      </w:pPr>
      <w:r>
        <w:rPr>
          <w:rFonts w:ascii="Arial" w:hAnsi="Arial"/>
          <w:b/>
          <w:bCs/>
          <w:sz w:val="18"/>
          <w:szCs w:val="18"/>
        </w:rPr>
        <w:t>§ 16</w:t>
      </w:r>
    </w:p>
    <w:p w:rsidR="002F1697" w:rsidRDefault="004C14EC">
      <w:pPr>
        <w:spacing w:after="0"/>
        <w:jc w:val="center"/>
        <w:rPr>
          <w:rFonts w:ascii="Arial" w:eastAsia="Arial" w:hAnsi="Arial" w:cs="Arial"/>
          <w:b/>
          <w:bCs/>
          <w:sz w:val="18"/>
          <w:szCs w:val="18"/>
        </w:rPr>
      </w:pPr>
      <w:r>
        <w:rPr>
          <w:rFonts w:ascii="Arial" w:hAnsi="Arial"/>
          <w:b/>
          <w:bCs/>
          <w:sz w:val="18"/>
          <w:szCs w:val="18"/>
        </w:rPr>
        <w:t>Dane adresowe</w:t>
      </w:r>
    </w:p>
    <w:p w:rsidR="002F1697" w:rsidRDefault="002F1697">
      <w:pPr>
        <w:spacing w:after="0"/>
        <w:jc w:val="center"/>
      </w:pPr>
    </w:p>
    <w:p w:rsidR="002F1697" w:rsidRDefault="004C14EC" w:rsidP="007778A3">
      <w:pPr>
        <w:numPr>
          <w:ilvl w:val="0"/>
          <w:numId w:val="91"/>
        </w:numPr>
        <w:spacing w:after="0" w:line="360" w:lineRule="auto"/>
        <w:jc w:val="both"/>
        <w:rPr>
          <w:sz w:val="18"/>
          <w:szCs w:val="18"/>
        </w:rPr>
      </w:pPr>
      <w:r>
        <w:rPr>
          <w:rFonts w:ascii="Arial" w:hAnsi="Arial"/>
          <w:sz w:val="18"/>
          <w:szCs w:val="18"/>
        </w:rPr>
        <w:t>Strony wskazują następujący adres do doręczeń:</w:t>
      </w:r>
    </w:p>
    <w:p w:rsidR="002F1697" w:rsidRDefault="004C14EC">
      <w:pPr>
        <w:spacing w:after="0" w:line="360" w:lineRule="auto"/>
        <w:ind w:left="426"/>
        <w:jc w:val="both"/>
      </w:pPr>
      <w:r>
        <w:rPr>
          <w:rFonts w:ascii="Arial" w:hAnsi="Arial"/>
          <w:sz w:val="18"/>
          <w:szCs w:val="18"/>
        </w:rPr>
        <w:t xml:space="preserve">- </w:t>
      </w:r>
      <w:r>
        <w:rPr>
          <w:rFonts w:ascii="Arial" w:hAnsi="Arial"/>
          <w:i/>
          <w:iCs/>
          <w:sz w:val="18"/>
          <w:szCs w:val="18"/>
        </w:rPr>
        <w:t>Zamawiający</w:t>
      </w:r>
      <w:r>
        <w:rPr>
          <w:rFonts w:ascii="Arial" w:hAnsi="Arial"/>
          <w:sz w:val="18"/>
          <w:szCs w:val="18"/>
        </w:rPr>
        <w:t>: Uniwersytet Śląski, ul. Bankowa 12, 40-007 Katowice;</w:t>
      </w:r>
    </w:p>
    <w:p w:rsidR="002F1697" w:rsidRDefault="004C14EC">
      <w:pPr>
        <w:spacing w:after="0" w:line="360" w:lineRule="auto"/>
        <w:jc w:val="both"/>
      </w:pPr>
      <w:r>
        <w:rPr>
          <w:rFonts w:ascii="Arial" w:hAnsi="Arial"/>
          <w:sz w:val="18"/>
          <w:szCs w:val="18"/>
        </w:rPr>
        <w:t xml:space="preserve">        - </w:t>
      </w:r>
      <w:r>
        <w:rPr>
          <w:rFonts w:ascii="Arial" w:hAnsi="Arial"/>
          <w:i/>
          <w:iCs/>
          <w:sz w:val="18"/>
          <w:szCs w:val="18"/>
        </w:rPr>
        <w:t>Wykonawca</w:t>
      </w:r>
      <w:r>
        <w:rPr>
          <w:rFonts w:ascii="Arial" w:hAnsi="Arial"/>
          <w:sz w:val="18"/>
          <w:szCs w:val="18"/>
        </w:rPr>
        <w:t>: …………….…………………………………………………..</w:t>
      </w:r>
    </w:p>
    <w:p w:rsidR="002F1697" w:rsidRDefault="004C14EC" w:rsidP="007778A3">
      <w:pPr>
        <w:numPr>
          <w:ilvl w:val="0"/>
          <w:numId w:val="88"/>
        </w:numPr>
        <w:spacing w:after="0" w:line="360" w:lineRule="auto"/>
        <w:jc w:val="both"/>
        <w:rPr>
          <w:sz w:val="18"/>
          <w:szCs w:val="18"/>
        </w:rPr>
      </w:pPr>
      <w:r>
        <w:rPr>
          <w:rFonts w:ascii="Arial" w:hAnsi="Arial"/>
          <w:sz w:val="18"/>
          <w:szCs w:val="18"/>
        </w:rPr>
        <w:t xml:space="preserve">W przypadku zmiany adresu przez którąkolwiek ze </w:t>
      </w:r>
      <w:r>
        <w:rPr>
          <w:rFonts w:ascii="Arial" w:hAnsi="Arial"/>
          <w:i/>
          <w:iCs/>
          <w:sz w:val="18"/>
          <w:szCs w:val="18"/>
        </w:rPr>
        <w:t>Stron</w:t>
      </w:r>
      <w:r>
        <w:rPr>
          <w:rFonts w:ascii="Arial" w:hAnsi="Arial"/>
          <w:sz w:val="18"/>
          <w:szCs w:val="18"/>
        </w:rPr>
        <w:t xml:space="preserve">, powiadomi ona o tym fakcie drugą </w:t>
      </w:r>
      <w:r>
        <w:rPr>
          <w:rFonts w:ascii="Arial" w:hAnsi="Arial"/>
          <w:i/>
          <w:iCs/>
          <w:sz w:val="18"/>
          <w:szCs w:val="18"/>
        </w:rPr>
        <w:t>Stronę</w:t>
      </w:r>
      <w:r>
        <w:rPr>
          <w:rFonts w:ascii="Arial" w:hAnsi="Arial"/>
          <w:sz w:val="18"/>
          <w:szCs w:val="18"/>
        </w:rPr>
        <w:t xml:space="preserve"> na piśmie najpóźniej w dniu następującym po tej zmianie. W przypadku braku takiego powiadomienia doręczenie dokonane na ostatnio wskazany adres będzie uważana za skuteczne.</w:t>
      </w:r>
    </w:p>
    <w:p w:rsidR="002F1697" w:rsidRDefault="002F1697">
      <w:pPr>
        <w:spacing w:after="0"/>
        <w:jc w:val="center"/>
        <w:rPr>
          <w:rFonts w:ascii="Arial" w:eastAsia="Arial" w:hAnsi="Arial" w:cs="Arial"/>
          <w:b/>
          <w:bCs/>
          <w:sz w:val="18"/>
          <w:szCs w:val="18"/>
        </w:rPr>
      </w:pPr>
    </w:p>
    <w:p w:rsidR="002F1697" w:rsidRDefault="002F1697">
      <w:pPr>
        <w:spacing w:after="0"/>
        <w:jc w:val="center"/>
        <w:rPr>
          <w:rFonts w:ascii="Arial" w:eastAsia="Arial" w:hAnsi="Arial" w:cs="Arial"/>
          <w:b/>
          <w:bCs/>
          <w:sz w:val="18"/>
          <w:szCs w:val="18"/>
        </w:rPr>
      </w:pPr>
    </w:p>
    <w:p w:rsidR="002F1697" w:rsidRDefault="004C14EC">
      <w:pPr>
        <w:spacing w:after="0"/>
        <w:jc w:val="center"/>
      </w:pPr>
      <w:r>
        <w:rPr>
          <w:rFonts w:ascii="Arial" w:hAnsi="Arial"/>
          <w:b/>
          <w:bCs/>
          <w:sz w:val="18"/>
          <w:szCs w:val="18"/>
        </w:rPr>
        <w:t>§ 17</w:t>
      </w:r>
    </w:p>
    <w:p w:rsidR="002F1697" w:rsidRDefault="004C14EC">
      <w:pPr>
        <w:spacing w:after="0"/>
        <w:jc w:val="center"/>
        <w:rPr>
          <w:rFonts w:ascii="Arial" w:eastAsia="Arial" w:hAnsi="Arial" w:cs="Arial"/>
          <w:b/>
          <w:bCs/>
          <w:sz w:val="18"/>
          <w:szCs w:val="18"/>
        </w:rPr>
      </w:pPr>
      <w:r>
        <w:rPr>
          <w:rFonts w:ascii="Arial" w:hAnsi="Arial"/>
          <w:b/>
          <w:bCs/>
          <w:sz w:val="18"/>
          <w:szCs w:val="18"/>
        </w:rPr>
        <w:t>Postanowienia końcowe</w:t>
      </w:r>
    </w:p>
    <w:p w:rsidR="002F1697" w:rsidRDefault="002F1697">
      <w:pPr>
        <w:spacing w:after="0"/>
        <w:jc w:val="center"/>
      </w:pPr>
    </w:p>
    <w:p w:rsidR="002F1697" w:rsidRDefault="004C14EC" w:rsidP="007778A3">
      <w:pPr>
        <w:numPr>
          <w:ilvl w:val="0"/>
          <w:numId w:val="93"/>
        </w:numPr>
        <w:spacing w:after="0" w:line="360" w:lineRule="auto"/>
        <w:jc w:val="both"/>
        <w:rPr>
          <w:sz w:val="18"/>
          <w:szCs w:val="18"/>
        </w:rPr>
      </w:pPr>
      <w:r>
        <w:rPr>
          <w:rFonts w:ascii="Arial" w:hAnsi="Arial"/>
          <w:sz w:val="18"/>
          <w:szCs w:val="18"/>
        </w:rPr>
        <w:t xml:space="preserve">W sprawach nieuregulowanych niniejszą umową mają zastosowanie przepisy ustawy Kodeksu cywilnego oraz prawa budowlanego. </w:t>
      </w:r>
    </w:p>
    <w:p w:rsidR="002F1697" w:rsidRDefault="004C14EC" w:rsidP="007778A3">
      <w:pPr>
        <w:numPr>
          <w:ilvl w:val="0"/>
          <w:numId w:val="93"/>
        </w:numPr>
        <w:spacing w:after="0" w:line="360" w:lineRule="auto"/>
        <w:jc w:val="both"/>
        <w:rPr>
          <w:sz w:val="18"/>
          <w:szCs w:val="18"/>
        </w:rPr>
      </w:pPr>
      <w:r>
        <w:rPr>
          <w:rFonts w:ascii="Arial" w:hAnsi="Arial"/>
          <w:sz w:val="18"/>
          <w:szCs w:val="18"/>
        </w:rPr>
        <w:t xml:space="preserve">Spory mogące wyniknąć z niniejszej umowy rozstrzygane będą przez sąd właściwy dla siedziby </w:t>
      </w:r>
      <w:r>
        <w:rPr>
          <w:rFonts w:ascii="Arial" w:hAnsi="Arial"/>
          <w:i/>
          <w:iCs/>
          <w:sz w:val="18"/>
          <w:szCs w:val="18"/>
        </w:rPr>
        <w:t xml:space="preserve">Zamawiającego. </w:t>
      </w:r>
    </w:p>
    <w:p w:rsidR="002F1697" w:rsidRDefault="004C14EC" w:rsidP="007778A3">
      <w:pPr>
        <w:numPr>
          <w:ilvl w:val="0"/>
          <w:numId w:val="93"/>
        </w:numPr>
        <w:spacing w:after="0" w:line="360" w:lineRule="auto"/>
        <w:jc w:val="both"/>
        <w:rPr>
          <w:sz w:val="18"/>
          <w:szCs w:val="18"/>
        </w:rPr>
      </w:pPr>
      <w:r>
        <w:rPr>
          <w:rFonts w:ascii="Arial" w:hAnsi="Arial"/>
          <w:sz w:val="18"/>
          <w:szCs w:val="18"/>
        </w:rPr>
        <w:t xml:space="preserve">Jako datę zawarcia umowy przyjmuje się datę złożenia podpisu przez </w:t>
      </w:r>
      <w:r>
        <w:rPr>
          <w:rFonts w:ascii="Arial" w:hAnsi="Arial"/>
          <w:i/>
          <w:iCs/>
          <w:sz w:val="18"/>
          <w:szCs w:val="18"/>
        </w:rPr>
        <w:t>Stronę</w:t>
      </w:r>
      <w:r>
        <w:rPr>
          <w:rFonts w:ascii="Arial" w:hAnsi="Arial"/>
          <w:sz w:val="18"/>
          <w:szCs w:val="18"/>
        </w:rPr>
        <w:t xml:space="preserve"> składającą podpis w drugiej kolejności.</w:t>
      </w:r>
    </w:p>
    <w:p w:rsidR="002F1697" w:rsidRDefault="004C14EC" w:rsidP="007778A3">
      <w:pPr>
        <w:numPr>
          <w:ilvl w:val="0"/>
          <w:numId w:val="93"/>
        </w:numPr>
        <w:spacing w:after="0" w:line="360" w:lineRule="auto"/>
        <w:jc w:val="both"/>
        <w:rPr>
          <w:sz w:val="18"/>
          <w:szCs w:val="18"/>
        </w:rPr>
      </w:pPr>
      <w:r>
        <w:rPr>
          <w:rFonts w:ascii="Arial" w:hAnsi="Arial"/>
          <w:sz w:val="18"/>
          <w:szCs w:val="18"/>
        </w:rPr>
        <w:t xml:space="preserve">Jeżeli którakolwiek ze </w:t>
      </w:r>
      <w:r>
        <w:rPr>
          <w:rFonts w:ascii="Arial" w:hAnsi="Arial"/>
          <w:i/>
          <w:iCs/>
          <w:sz w:val="18"/>
          <w:szCs w:val="18"/>
        </w:rPr>
        <w:t>Stron</w:t>
      </w:r>
      <w:r>
        <w:rPr>
          <w:rFonts w:ascii="Arial" w:hAnsi="Arial"/>
          <w:sz w:val="18"/>
          <w:szCs w:val="18"/>
        </w:rPr>
        <w:t xml:space="preserve"> nie umieści daty złożenia podpisu, jako datę zawarcia umowy przyjmuje się datę złożenia podpisu przez drugą </w:t>
      </w:r>
      <w:r>
        <w:rPr>
          <w:rFonts w:ascii="Arial" w:hAnsi="Arial"/>
          <w:i/>
          <w:iCs/>
          <w:sz w:val="18"/>
          <w:szCs w:val="18"/>
        </w:rPr>
        <w:t>Stronę.</w:t>
      </w:r>
    </w:p>
    <w:p w:rsidR="002F1697" w:rsidRDefault="004C14EC" w:rsidP="007778A3">
      <w:pPr>
        <w:numPr>
          <w:ilvl w:val="0"/>
          <w:numId w:val="93"/>
        </w:numPr>
        <w:spacing w:after="0" w:line="360" w:lineRule="auto"/>
        <w:jc w:val="both"/>
        <w:rPr>
          <w:sz w:val="18"/>
          <w:szCs w:val="18"/>
        </w:rPr>
      </w:pPr>
      <w:r>
        <w:rPr>
          <w:rFonts w:ascii="Arial" w:hAnsi="Arial"/>
          <w:sz w:val="18"/>
          <w:szCs w:val="18"/>
        </w:rPr>
        <w:t xml:space="preserve">Umowę sporządzono w dwóch jednobrzmiących egzemplarzach, po jednym dla każdej ze </w:t>
      </w:r>
      <w:r>
        <w:rPr>
          <w:rFonts w:ascii="Arial" w:hAnsi="Arial"/>
          <w:i/>
          <w:iCs/>
          <w:sz w:val="18"/>
          <w:szCs w:val="18"/>
        </w:rPr>
        <w:t>Stron.</w:t>
      </w:r>
    </w:p>
    <w:p w:rsidR="002F1697" w:rsidRDefault="002F1697">
      <w:pPr>
        <w:spacing w:after="0"/>
        <w:ind w:firstLine="708"/>
        <w:rPr>
          <w:rFonts w:ascii="Arial" w:eastAsia="Arial" w:hAnsi="Arial" w:cs="Arial"/>
          <w:b/>
          <w:bCs/>
          <w:sz w:val="18"/>
          <w:szCs w:val="18"/>
        </w:rPr>
      </w:pPr>
    </w:p>
    <w:p w:rsidR="002F1697" w:rsidRDefault="002F1697">
      <w:pPr>
        <w:spacing w:after="0"/>
        <w:ind w:firstLine="708"/>
        <w:rPr>
          <w:rFonts w:ascii="Arial" w:eastAsia="Arial" w:hAnsi="Arial" w:cs="Arial"/>
          <w:b/>
          <w:bCs/>
          <w:sz w:val="18"/>
          <w:szCs w:val="18"/>
        </w:rPr>
      </w:pPr>
    </w:p>
    <w:p w:rsidR="002F1697" w:rsidRDefault="002F1697">
      <w:pPr>
        <w:spacing w:after="0"/>
        <w:ind w:firstLine="708"/>
        <w:rPr>
          <w:rFonts w:ascii="Arial" w:eastAsia="Arial" w:hAnsi="Arial" w:cs="Arial"/>
          <w:b/>
          <w:bCs/>
          <w:sz w:val="18"/>
          <w:szCs w:val="18"/>
        </w:rPr>
      </w:pPr>
    </w:p>
    <w:p w:rsidR="002F1697" w:rsidRDefault="004C14EC">
      <w:pPr>
        <w:spacing w:after="0"/>
        <w:ind w:firstLine="708"/>
      </w:pPr>
      <w:r>
        <w:rPr>
          <w:rFonts w:ascii="Arial" w:hAnsi="Arial"/>
          <w:b/>
          <w:bCs/>
          <w:sz w:val="18"/>
          <w:szCs w:val="18"/>
        </w:rPr>
        <w:t xml:space="preserve">Zamawiający: </w:t>
      </w:r>
      <w:r>
        <w:rPr>
          <w:rFonts w:ascii="Arial" w:hAnsi="Arial"/>
          <w:b/>
          <w:bCs/>
          <w:sz w:val="18"/>
          <w:szCs w:val="18"/>
        </w:rPr>
        <w:tab/>
        <w:t xml:space="preserve">                                                             </w:t>
      </w:r>
      <w:r>
        <w:rPr>
          <w:rFonts w:ascii="Arial" w:hAnsi="Arial"/>
          <w:b/>
          <w:bCs/>
          <w:sz w:val="18"/>
          <w:szCs w:val="18"/>
        </w:rPr>
        <w:tab/>
      </w:r>
      <w:r>
        <w:rPr>
          <w:rFonts w:ascii="Arial" w:hAnsi="Arial"/>
          <w:b/>
          <w:bCs/>
          <w:sz w:val="18"/>
          <w:szCs w:val="18"/>
        </w:rPr>
        <w:tab/>
      </w:r>
      <w:r>
        <w:rPr>
          <w:rFonts w:ascii="Arial" w:hAnsi="Arial"/>
          <w:b/>
          <w:bCs/>
          <w:sz w:val="18"/>
          <w:szCs w:val="18"/>
        </w:rPr>
        <w:tab/>
        <w:t>Wykonawca:</w:t>
      </w:r>
    </w:p>
    <w:p w:rsidR="002F1697" w:rsidRDefault="002F1697">
      <w:pPr>
        <w:spacing w:after="0"/>
        <w:jc w:val="both"/>
        <w:rPr>
          <w:rFonts w:ascii="Arial" w:eastAsia="Arial" w:hAnsi="Arial" w:cs="Arial"/>
          <w:b/>
          <w:bCs/>
          <w:sz w:val="18"/>
          <w:szCs w:val="18"/>
        </w:rPr>
      </w:pPr>
    </w:p>
    <w:p w:rsidR="002F1697" w:rsidRDefault="002F1697">
      <w:pPr>
        <w:spacing w:after="0"/>
        <w:jc w:val="both"/>
        <w:rPr>
          <w:rFonts w:ascii="Arial" w:eastAsia="Arial" w:hAnsi="Arial" w:cs="Arial"/>
          <w:b/>
          <w:bCs/>
          <w:sz w:val="18"/>
          <w:szCs w:val="18"/>
        </w:rPr>
      </w:pPr>
    </w:p>
    <w:p w:rsidR="002F1697" w:rsidRDefault="004C14EC">
      <w:pPr>
        <w:spacing w:after="0"/>
      </w:pPr>
      <w:r>
        <w:rPr>
          <w:rFonts w:ascii="Arial" w:hAnsi="Arial"/>
          <w:sz w:val="18"/>
          <w:szCs w:val="18"/>
        </w:rPr>
        <w:t xml:space="preserve">   ....................................................                          </w:t>
      </w:r>
      <w:r>
        <w:rPr>
          <w:rFonts w:ascii="Arial" w:hAnsi="Arial"/>
          <w:sz w:val="18"/>
          <w:szCs w:val="18"/>
        </w:rPr>
        <w:tab/>
      </w:r>
      <w:r>
        <w:rPr>
          <w:rFonts w:ascii="Arial" w:hAnsi="Arial"/>
          <w:sz w:val="18"/>
          <w:szCs w:val="18"/>
        </w:rPr>
        <w:tab/>
        <w:t xml:space="preserve">                        ..................................................</w:t>
      </w:r>
    </w:p>
    <w:p w:rsidR="002F1697" w:rsidRPr="009F59B4" w:rsidRDefault="004C14EC">
      <w:pPr>
        <w:spacing w:after="0"/>
        <w:jc w:val="both"/>
        <w:rPr>
          <w:rFonts w:ascii="Arial" w:hAnsi="Arial"/>
          <w:sz w:val="18"/>
          <w:szCs w:val="18"/>
        </w:rPr>
      </w:pPr>
      <w:r>
        <w:rPr>
          <w:rFonts w:ascii="Arial" w:hAnsi="Arial"/>
          <w:sz w:val="18"/>
          <w:szCs w:val="18"/>
        </w:rPr>
        <w:t xml:space="preserve">    data, pieczęć i podpis                                 </w:t>
      </w:r>
      <w:r>
        <w:rPr>
          <w:rFonts w:ascii="Arial" w:hAnsi="Arial"/>
          <w:sz w:val="18"/>
          <w:szCs w:val="18"/>
        </w:rPr>
        <w:tab/>
      </w:r>
      <w:r>
        <w:rPr>
          <w:rFonts w:ascii="Arial" w:hAnsi="Arial"/>
          <w:sz w:val="18"/>
          <w:szCs w:val="18"/>
        </w:rPr>
        <w:tab/>
        <w:t xml:space="preserve">                                  data, pieczęć i podpis</w:t>
      </w:r>
    </w:p>
    <w:p w:rsidR="002F1697" w:rsidRDefault="002F1697">
      <w:pPr>
        <w:spacing w:after="120" w:line="360" w:lineRule="auto"/>
        <w:rPr>
          <w:rFonts w:ascii="Arial" w:eastAsia="Arial" w:hAnsi="Arial" w:cs="Arial"/>
          <w:sz w:val="18"/>
          <w:szCs w:val="18"/>
        </w:rPr>
      </w:pPr>
    </w:p>
    <w:p w:rsidR="009F59B4" w:rsidRDefault="009F59B4">
      <w:pPr>
        <w:spacing w:after="120" w:line="360" w:lineRule="auto"/>
        <w:ind w:left="4956"/>
        <w:rPr>
          <w:rFonts w:ascii="Arial" w:hAnsi="Arial"/>
          <w:sz w:val="18"/>
          <w:szCs w:val="18"/>
        </w:rPr>
      </w:pPr>
    </w:p>
    <w:p w:rsidR="009F59B4" w:rsidRDefault="009F59B4">
      <w:pPr>
        <w:spacing w:after="120" w:line="360" w:lineRule="auto"/>
        <w:ind w:left="4956"/>
        <w:rPr>
          <w:rFonts w:ascii="Arial" w:hAnsi="Arial"/>
          <w:sz w:val="18"/>
          <w:szCs w:val="18"/>
        </w:rPr>
      </w:pPr>
    </w:p>
    <w:p w:rsidR="009F59B4" w:rsidRDefault="009F59B4">
      <w:pPr>
        <w:spacing w:after="120" w:line="360" w:lineRule="auto"/>
        <w:ind w:left="4956"/>
        <w:rPr>
          <w:rFonts w:ascii="Arial" w:hAnsi="Arial"/>
          <w:sz w:val="18"/>
          <w:szCs w:val="18"/>
        </w:rPr>
      </w:pPr>
    </w:p>
    <w:p w:rsidR="009F59B4" w:rsidRDefault="009F59B4">
      <w:pPr>
        <w:spacing w:after="120" w:line="360" w:lineRule="auto"/>
        <w:ind w:left="4956"/>
        <w:rPr>
          <w:rFonts w:ascii="Arial" w:hAnsi="Arial"/>
          <w:sz w:val="18"/>
          <w:szCs w:val="18"/>
        </w:rPr>
      </w:pPr>
    </w:p>
    <w:p w:rsidR="009F59B4" w:rsidRDefault="009F59B4">
      <w:pPr>
        <w:spacing w:after="120" w:line="360" w:lineRule="auto"/>
        <w:ind w:left="4956"/>
        <w:rPr>
          <w:rFonts w:ascii="Arial" w:hAnsi="Arial"/>
          <w:sz w:val="18"/>
          <w:szCs w:val="18"/>
        </w:rPr>
      </w:pPr>
    </w:p>
    <w:p w:rsidR="002F1697" w:rsidRDefault="004C14EC">
      <w:pPr>
        <w:spacing w:after="120" w:line="360" w:lineRule="auto"/>
        <w:ind w:left="4956"/>
      </w:pPr>
      <w:r>
        <w:rPr>
          <w:rFonts w:ascii="Arial" w:hAnsi="Arial"/>
          <w:sz w:val="18"/>
          <w:szCs w:val="18"/>
        </w:rPr>
        <w:t>Załącznik nr 1 do umowy nr DIiIB.382. … 2022</w:t>
      </w:r>
    </w:p>
    <w:p w:rsidR="002F1697" w:rsidRDefault="004C14EC">
      <w:pPr>
        <w:spacing w:after="0" w:line="360" w:lineRule="auto"/>
        <w:jc w:val="center"/>
        <w:rPr>
          <w:sz w:val="18"/>
          <w:szCs w:val="18"/>
        </w:rPr>
      </w:pPr>
      <w:r>
        <w:rPr>
          <w:rFonts w:ascii="Arial" w:hAnsi="Arial"/>
          <w:b/>
          <w:bCs/>
          <w:sz w:val="18"/>
          <w:szCs w:val="18"/>
        </w:rPr>
        <w:t>PROTOKÓŁ ODBIORU KOŃCOWEGO</w:t>
      </w:r>
    </w:p>
    <w:p w:rsidR="002F1697" w:rsidRDefault="002F1697">
      <w:pPr>
        <w:spacing w:after="0" w:line="360" w:lineRule="auto"/>
        <w:jc w:val="center"/>
        <w:rPr>
          <w:rFonts w:ascii="Arial" w:eastAsia="Arial" w:hAnsi="Arial" w:cs="Arial"/>
          <w:b/>
          <w:bCs/>
          <w:i/>
          <w:iCs/>
          <w:sz w:val="18"/>
          <w:szCs w:val="18"/>
        </w:rPr>
      </w:pPr>
    </w:p>
    <w:p w:rsidR="002F1697" w:rsidRDefault="004C14EC">
      <w:pPr>
        <w:spacing w:after="0" w:line="360" w:lineRule="auto"/>
        <w:jc w:val="both"/>
        <w:rPr>
          <w:sz w:val="18"/>
          <w:szCs w:val="18"/>
        </w:rPr>
      </w:pPr>
      <w:r>
        <w:rPr>
          <w:rFonts w:ascii="Arial" w:hAnsi="Arial"/>
          <w:sz w:val="18"/>
          <w:szCs w:val="18"/>
        </w:rPr>
        <w:t>Nazwa zadania: ……………………………………………………………………………………………………….</w:t>
      </w:r>
    </w:p>
    <w:p w:rsidR="002F1697" w:rsidRDefault="004C14EC">
      <w:pPr>
        <w:spacing w:after="0" w:line="360" w:lineRule="auto"/>
        <w:jc w:val="both"/>
        <w:rPr>
          <w:sz w:val="18"/>
          <w:szCs w:val="18"/>
        </w:rPr>
      </w:pPr>
      <w:r>
        <w:rPr>
          <w:rFonts w:ascii="Arial" w:hAnsi="Arial"/>
          <w:sz w:val="18"/>
          <w:szCs w:val="18"/>
        </w:rPr>
        <w:t>Zamawiający: Uniwersytet Śląski w Katowicach</w:t>
      </w:r>
    </w:p>
    <w:p w:rsidR="002F1697" w:rsidRDefault="004C14EC">
      <w:pPr>
        <w:spacing w:after="0" w:line="360" w:lineRule="auto"/>
        <w:jc w:val="both"/>
        <w:rPr>
          <w:sz w:val="18"/>
          <w:szCs w:val="18"/>
        </w:rPr>
      </w:pPr>
      <w:r>
        <w:rPr>
          <w:rFonts w:ascii="Arial" w:hAnsi="Arial"/>
          <w:sz w:val="18"/>
          <w:szCs w:val="18"/>
        </w:rPr>
        <w:t>Wykonawca:……………………………………………………………………………………………………………</w:t>
      </w:r>
    </w:p>
    <w:p w:rsidR="002F1697" w:rsidRDefault="004C14EC">
      <w:pPr>
        <w:spacing w:after="0" w:line="360" w:lineRule="auto"/>
        <w:jc w:val="both"/>
        <w:rPr>
          <w:sz w:val="18"/>
          <w:szCs w:val="18"/>
        </w:rPr>
      </w:pPr>
      <w:r>
        <w:rPr>
          <w:rFonts w:ascii="Arial" w:hAnsi="Arial"/>
          <w:sz w:val="18"/>
          <w:szCs w:val="18"/>
        </w:rPr>
        <w:t>Umowa nr: ………………………………….. z dnia ……………………</w:t>
      </w:r>
    </w:p>
    <w:p w:rsidR="002F1697" w:rsidRDefault="004C14EC">
      <w:pPr>
        <w:spacing w:after="0" w:line="360" w:lineRule="auto"/>
        <w:jc w:val="both"/>
        <w:rPr>
          <w:sz w:val="18"/>
          <w:szCs w:val="18"/>
        </w:rPr>
      </w:pPr>
      <w:r>
        <w:rPr>
          <w:rFonts w:ascii="Arial" w:hAnsi="Arial"/>
          <w:sz w:val="18"/>
          <w:szCs w:val="18"/>
        </w:rPr>
        <w:t>Termin umowny zakończenia robót: …………………………………………….</w:t>
      </w:r>
    </w:p>
    <w:p w:rsidR="002F1697" w:rsidRDefault="002F1697">
      <w:pPr>
        <w:spacing w:after="0" w:line="360" w:lineRule="auto"/>
        <w:ind w:left="142"/>
        <w:jc w:val="both"/>
        <w:rPr>
          <w:rFonts w:ascii="Arial" w:eastAsia="Arial" w:hAnsi="Arial" w:cs="Arial"/>
          <w:sz w:val="18"/>
          <w:szCs w:val="18"/>
        </w:rPr>
      </w:pPr>
    </w:p>
    <w:p w:rsidR="002F1697" w:rsidRDefault="004C14EC">
      <w:pPr>
        <w:spacing w:after="0" w:line="360" w:lineRule="auto"/>
        <w:ind w:left="142"/>
        <w:jc w:val="both"/>
        <w:rPr>
          <w:sz w:val="18"/>
          <w:szCs w:val="18"/>
        </w:rPr>
      </w:pPr>
      <w:r>
        <w:rPr>
          <w:rFonts w:ascii="Arial" w:hAnsi="Arial"/>
          <w:sz w:val="18"/>
          <w:szCs w:val="18"/>
        </w:rPr>
        <w:t>Skład komisji odbiorowej:</w:t>
      </w:r>
      <w:r>
        <w:rPr>
          <w:rFonts w:ascii="Arial" w:hAnsi="Arial"/>
          <w:b/>
          <w:bCs/>
          <w:sz w:val="18"/>
          <w:szCs w:val="18"/>
        </w:rPr>
        <w:t xml:space="preserve"> </w:t>
      </w:r>
    </w:p>
    <w:p w:rsidR="002F1697" w:rsidRDefault="004C14EC">
      <w:pPr>
        <w:spacing w:after="0" w:line="360" w:lineRule="auto"/>
        <w:jc w:val="both"/>
        <w:rPr>
          <w:rFonts w:ascii="Arial" w:eastAsia="Arial" w:hAnsi="Arial" w:cs="Arial"/>
          <w:b/>
          <w:bCs/>
          <w:sz w:val="18"/>
          <w:szCs w:val="18"/>
        </w:rPr>
      </w:pPr>
      <w:r>
        <w:rPr>
          <w:noProof/>
          <w:sz w:val="18"/>
          <w:szCs w:val="18"/>
        </w:rPr>
        <mc:AlternateContent>
          <mc:Choice Requires="wps">
            <w:drawing>
              <wp:anchor distT="0" distB="0" distL="0" distR="0" simplePos="0" relativeHeight="251659264" behindDoc="0" locked="0" layoutInCell="1" allowOverlap="1">
                <wp:simplePos x="0" y="0"/>
                <wp:positionH relativeFrom="column">
                  <wp:posOffset>-1904</wp:posOffset>
                </wp:positionH>
                <wp:positionV relativeFrom="line">
                  <wp:posOffset>10159</wp:posOffset>
                </wp:positionV>
                <wp:extent cx="3027680" cy="1153161"/>
                <wp:effectExtent l="0" t="0" r="0" b="0"/>
                <wp:wrapNone/>
                <wp:docPr id="1073741831" name="officeArt object"/>
                <wp:cNvGraphicFramePr/>
                <a:graphic xmlns:a="http://schemas.openxmlformats.org/drawingml/2006/main">
                  <a:graphicData uri="http://schemas.microsoft.com/office/word/2010/wordprocessingShape">
                    <wps:wsp>
                      <wps:cNvSpPr txBox="1"/>
                      <wps:spPr>
                        <a:xfrm>
                          <a:off x="0" y="0"/>
                          <a:ext cx="3027680" cy="1153161"/>
                        </a:xfrm>
                        <a:prstGeom prst="rect">
                          <a:avLst/>
                        </a:prstGeom>
                        <a:solidFill>
                          <a:srgbClr val="FFFFFF">
                            <a:alpha val="0"/>
                          </a:srgbClr>
                        </a:solidFill>
                        <a:ln w="12700" cap="flat">
                          <a:noFill/>
                          <a:miter lim="400000"/>
                        </a:ln>
                        <a:effectLst/>
                      </wps:spPr>
                      <wps:txbx>
                        <w:txbxContent>
                          <w:p w:rsidR="002F1697" w:rsidRDefault="004C14EC">
                            <w:pPr>
                              <w:spacing w:after="0" w:line="360" w:lineRule="auto"/>
                              <w:jc w:val="both"/>
                            </w:pPr>
                            <w:r>
                              <w:rPr>
                                <w:rFonts w:ascii="Arial" w:hAnsi="Arial"/>
                                <w:sz w:val="18"/>
                                <w:szCs w:val="18"/>
                              </w:rPr>
                              <w:t>Odbierający/Zamawiający:</w:t>
                            </w:r>
                          </w:p>
                          <w:p w:rsidR="002F1697" w:rsidRDefault="004C14EC" w:rsidP="007778A3">
                            <w:pPr>
                              <w:numPr>
                                <w:ilvl w:val="0"/>
                                <w:numId w:val="94"/>
                              </w:numPr>
                              <w:spacing w:line="360" w:lineRule="auto"/>
                              <w:jc w:val="both"/>
                              <w:rPr>
                                <w:sz w:val="18"/>
                                <w:szCs w:val="18"/>
                              </w:rPr>
                            </w:pPr>
                            <w:r>
                              <w:rPr>
                                <w:rFonts w:ascii="Arial" w:hAnsi="Arial"/>
                                <w:sz w:val="18"/>
                                <w:szCs w:val="18"/>
                              </w:rPr>
                              <w:t>………………………………………….</w:t>
                            </w:r>
                          </w:p>
                          <w:p w:rsidR="002F1697" w:rsidRDefault="004C14EC" w:rsidP="007778A3">
                            <w:pPr>
                              <w:numPr>
                                <w:ilvl w:val="0"/>
                                <w:numId w:val="94"/>
                              </w:numPr>
                              <w:spacing w:line="360" w:lineRule="auto"/>
                              <w:jc w:val="both"/>
                              <w:rPr>
                                <w:sz w:val="18"/>
                                <w:szCs w:val="18"/>
                              </w:rPr>
                            </w:pPr>
                            <w:r>
                              <w:rPr>
                                <w:rFonts w:ascii="Arial" w:hAnsi="Arial"/>
                                <w:sz w:val="18"/>
                                <w:szCs w:val="18"/>
                              </w:rPr>
                              <w:t>………………………………………….</w:t>
                            </w:r>
                          </w:p>
                          <w:p w:rsidR="002F1697" w:rsidRDefault="004C14EC" w:rsidP="007778A3">
                            <w:pPr>
                              <w:numPr>
                                <w:ilvl w:val="0"/>
                                <w:numId w:val="94"/>
                              </w:numPr>
                              <w:spacing w:line="360" w:lineRule="auto"/>
                              <w:jc w:val="both"/>
                              <w:rPr>
                                <w:sz w:val="18"/>
                                <w:szCs w:val="18"/>
                              </w:rPr>
                            </w:pPr>
                            <w:r>
                              <w:rPr>
                                <w:rFonts w:ascii="Arial" w:hAnsi="Arial"/>
                                <w:sz w:val="18"/>
                                <w:szCs w:val="18"/>
                              </w:rPr>
                              <w:t>………………………………………….</w:t>
                            </w:r>
                          </w:p>
                        </w:txbxContent>
                      </wps:txbx>
                      <wps:bodyPr wrap="square" lIns="48259" tIns="48259" rIns="48259" bIns="48259" numCol="1" anchor="t">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officeArt object" o:spid="_x0000_s1026" type="#_x0000_t202" style="position:absolute;left:0;text-align:left;margin-left:-.15pt;margin-top:.8pt;width:238.4pt;height:90.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" stroked="f" strokeweight="1pt">
                <v:fill opacity="0"/>
                <v:stroke miterlimit="4"/>
                <v:textbox inset="1.3405mm,1.3405mm,1.3405mm,1.3405mm">
                  <w:txbxContent>
                    <w:p w:rsidR="002F1697" w:rsidRDefault="004C14EC">
                      <w:pPr>
                        <w:spacing w:after="0" w:line="360" w:lineRule="auto"/>
                        <w:jc w:val="both"/>
                      </w:pPr>
                      <w:r>
                        <w:rPr>
                          <w:rFonts w:ascii="Arial" w:hAnsi="Arial"/>
                          <w:sz w:val="18"/>
                          <w:szCs w:val="18"/>
                        </w:rPr>
                        <w:t>Odbierający/Zamawiający:</w:t>
                      </w:r>
                    </w:p>
                    <w:p w:rsidR="002F1697" w:rsidRDefault="004C14EC" w:rsidP="007778A3">
                      <w:pPr>
                        <w:numPr>
                          <w:ilvl w:val="0"/>
                          <w:numId w:val="94"/>
                        </w:numPr>
                        <w:spacing w:line="360" w:lineRule="auto"/>
                        <w:jc w:val="both"/>
                        <w:rPr>
                          <w:sz w:val="18"/>
                          <w:szCs w:val="18"/>
                        </w:rPr>
                      </w:pPr>
                      <w:r>
                        <w:rPr>
                          <w:rFonts w:ascii="Arial" w:hAnsi="Arial"/>
                          <w:sz w:val="18"/>
                          <w:szCs w:val="18"/>
                        </w:rPr>
                        <w:t>………………………………………….</w:t>
                      </w:r>
                    </w:p>
                    <w:p w:rsidR="002F1697" w:rsidRDefault="004C14EC" w:rsidP="007778A3">
                      <w:pPr>
                        <w:numPr>
                          <w:ilvl w:val="0"/>
                          <w:numId w:val="94"/>
                        </w:numPr>
                        <w:spacing w:line="360" w:lineRule="auto"/>
                        <w:jc w:val="both"/>
                        <w:rPr>
                          <w:sz w:val="18"/>
                          <w:szCs w:val="18"/>
                        </w:rPr>
                      </w:pPr>
                      <w:r>
                        <w:rPr>
                          <w:rFonts w:ascii="Arial" w:hAnsi="Arial"/>
                          <w:sz w:val="18"/>
                          <w:szCs w:val="18"/>
                        </w:rPr>
                        <w:t>………………………………………….</w:t>
                      </w:r>
                    </w:p>
                    <w:p w:rsidR="002F1697" w:rsidRDefault="004C14EC" w:rsidP="007778A3">
                      <w:pPr>
                        <w:numPr>
                          <w:ilvl w:val="0"/>
                          <w:numId w:val="94"/>
                        </w:numPr>
                        <w:spacing w:line="360" w:lineRule="auto"/>
                        <w:jc w:val="both"/>
                        <w:rPr>
                          <w:sz w:val="18"/>
                          <w:szCs w:val="18"/>
                        </w:rPr>
                      </w:pPr>
                      <w:r>
                        <w:rPr>
                          <w:rFonts w:ascii="Arial" w:hAnsi="Arial"/>
                          <w:sz w:val="18"/>
                          <w:szCs w:val="18"/>
                        </w:rPr>
                        <w:t>………………………………………….</w:t>
                      </w:r>
                    </w:p>
                  </w:txbxContent>
                </v:textbox>
                <w10:wrap anchory="line"/>
              </v:shape>
            </w:pict>
          </mc:Fallback>
        </mc:AlternateContent>
      </w:r>
      <w:r>
        <w:rPr>
          <w:noProof/>
          <w:sz w:val="18"/>
          <w:szCs w:val="18"/>
        </w:rPr>
        <mc:AlternateContent>
          <mc:Choice Requires="wps">
            <w:drawing>
              <wp:anchor distT="0" distB="0" distL="0" distR="0" simplePos="0" relativeHeight="251660288" behindDoc="0" locked="0" layoutInCell="1" allowOverlap="1">
                <wp:simplePos x="0" y="0"/>
                <wp:positionH relativeFrom="column">
                  <wp:posOffset>2974974</wp:posOffset>
                </wp:positionH>
                <wp:positionV relativeFrom="line">
                  <wp:posOffset>10159</wp:posOffset>
                </wp:positionV>
                <wp:extent cx="2846071" cy="812166"/>
                <wp:effectExtent l="0" t="0" r="0" b="0"/>
                <wp:wrapNone/>
                <wp:docPr id="1073741832" name="officeArt object"/>
                <wp:cNvGraphicFramePr/>
                <a:graphic xmlns:a="http://schemas.openxmlformats.org/drawingml/2006/main">
                  <a:graphicData uri="http://schemas.microsoft.com/office/word/2010/wordprocessingShape">
                    <wps:wsp>
                      <wps:cNvSpPr txBox="1"/>
                      <wps:spPr>
                        <a:xfrm>
                          <a:off x="0" y="0"/>
                          <a:ext cx="2846071" cy="812166"/>
                        </a:xfrm>
                        <a:prstGeom prst="rect">
                          <a:avLst/>
                        </a:prstGeom>
                        <a:solidFill>
                          <a:srgbClr val="FFFFFF">
                            <a:alpha val="0"/>
                          </a:srgbClr>
                        </a:solidFill>
                        <a:ln w="12700" cap="flat">
                          <a:noFill/>
                          <a:miter lim="400000"/>
                        </a:ln>
                        <a:effectLst/>
                      </wps:spPr>
                      <wps:txbx>
                        <w:txbxContent>
                          <w:p w:rsidR="002F1697" w:rsidRDefault="004C14EC">
                            <w:pPr>
                              <w:spacing w:after="0" w:line="360" w:lineRule="auto"/>
                              <w:jc w:val="both"/>
                            </w:pPr>
                            <w:r>
                              <w:rPr>
                                <w:rFonts w:ascii="Arial" w:hAnsi="Arial"/>
                                <w:sz w:val="18"/>
                                <w:szCs w:val="18"/>
                              </w:rPr>
                              <w:t>Przekazujący/Wykonawca</w:t>
                            </w:r>
                          </w:p>
                          <w:p w:rsidR="002F1697" w:rsidRDefault="004C14EC" w:rsidP="007778A3">
                            <w:pPr>
                              <w:numPr>
                                <w:ilvl w:val="0"/>
                                <w:numId w:val="95"/>
                              </w:numPr>
                              <w:spacing w:line="360" w:lineRule="auto"/>
                              <w:jc w:val="both"/>
                              <w:rPr>
                                <w:sz w:val="18"/>
                                <w:szCs w:val="18"/>
                              </w:rPr>
                            </w:pPr>
                            <w:r>
                              <w:rPr>
                                <w:rFonts w:ascii="Arial" w:hAnsi="Arial"/>
                                <w:sz w:val="18"/>
                                <w:szCs w:val="18"/>
                              </w:rPr>
                              <w:t>………………………………………….</w:t>
                            </w:r>
                          </w:p>
                          <w:p w:rsidR="002F1697" w:rsidRDefault="004C14EC" w:rsidP="007778A3">
                            <w:pPr>
                              <w:numPr>
                                <w:ilvl w:val="0"/>
                                <w:numId w:val="95"/>
                              </w:numPr>
                              <w:spacing w:line="360" w:lineRule="auto"/>
                              <w:jc w:val="both"/>
                              <w:rPr>
                                <w:sz w:val="18"/>
                                <w:szCs w:val="18"/>
                              </w:rPr>
                            </w:pPr>
                            <w:r>
                              <w:rPr>
                                <w:rFonts w:ascii="Arial" w:hAnsi="Arial"/>
                                <w:sz w:val="18"/>
                                <w:szCs w:val="18"/>
                              </w:rPr>
                              <w:t>………………………………………….</w:t>
                            </w:r>
                          </w:p>
                          <w:p w:rsidR="002F1697" w:rsidRDefault="004C14EC" w:rsidP="007778A3">
                            <w:pPr>
                              <w:numPr>
                                <w:ilvl w:val="0"/>
                                <w:numId w:val="95"/>
                              </w:numPr>
                              <w:spacing w:line="360" w:lineRule="auto"/>
                              <w:jc w:val="both"/>
                              <w:rPr>
                                <w:sz w:val="18"/>
                                <w:szCs w:val="18"/>
                              </w:rPr>
                            </w:pPr>
                            <w:r>
                              <w:rPr>
                                <w:rFonts w:ascii="Arial" w:hAnsi="Arial"/>
                                <w:sz w:val="18"/>
                                <w:szCs w:val="18"/>
                              </w:rPr>
                              <w:t>………………………………………….</w:t>
                            </w:r>
                          </w:p>
                        </w:txbxContent>
                      </wps:txbx>
                      <wps:bodyPr wrap="square" lIns="48259" tIns="48259" rIns="48259" bIns="48259" numCol="1" anchor="t">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type="#_x0000_t202" style="position:absolute;left:0;text-align:left;margin-left:234.25pt;margin-top:.8pt;width:224.1pt;height:63.95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" stroked="f" strokeweight="1pt">
                <v:fill opacity="0"/>
                <v:stroke miterlimit="4"/>
                <v:textbox inset="1.3405mm,1.3405mm,1.3405mm,1.3405mm">
                  <w:txbxContent>
                    <w:p w:rsidR="002F1697" w:rsidRDefault="004C14EC">
                      <w:pPr>
                        <w:spacing w:after="0" w:line="360" w:lineRule="auto"/>
                        <w:jc w:val="both"/>
                      </w:pPr>
                      <w:r>
                        <w:rPr>
                          <w:rFonts w:ascii="Arial" w:hAnsi="Arial"/>
                          <w:sz w:val="18"/>
                          <w:szCs w:val="18"/>
                        </w:rPr>
                        <w:t>Przekazujący/Wykonawca</w:t>
                      </w:r>
                    </w:p>
                    <w:p w:rsidR="002F1697" w:rsidRDefault="004C14EC" w:rsidP="007778A3">
                      <w:pPr>
                        <w:numPr>
                          <w:ilvl w:val="0"/>
                          <w:numId w:val="95"/>
                        </w:numPr>
                        <w:spacing w:line="360" w:lineRule="auto"/>
                        <w:jc w:val="both"/>
                        <w:rPr>
                          <w:sz w:val="18"/>
                          <w:szCs w:val="18"/>
                        </w:rPr>
                      </w:pPr>
                      <w:r>
                        <w:rPr>
                          <w:rFonts w:ascii="Arial" w:hAnsi="Arial"/>
                          <w:sz w:val="18"/>
                          <w:szCs w:val="18"/>
                        </w:rPr>
                        <w:t>………………………………………….</w:t>
                      </w:r>
                    </w:p>
                    <w:p w:rsidR="002F1697" w:rsidRDefault="004C14EC" w:rsidP="007778A3">
                      <w:pPr>
                        <w:numPr>
                          <w:ilvl w:val="0"/>
                          <w:numId w:val="95"/>
                        </w:numPr>
                        <w:spacing w:line="360" w:lineRule="auto"/>
                        <w:jc w:val="both"/>
                        <w:rPr>
                          <w:sz w:val="18"/>
                          <w:szCs w:val="18"/>
                        </w:rPr>
                      </w:pPr>
                      <w:r>
                        <w:rPr>
                          <w:rFonts w:ascii="Arial" w:hAnsi="Arial"/>
                          <w:sz w:val="18"/>
                          <w:szCs w:val="18"/>
                        </w:rPr>
                        <w:t>………………………………………….</w:t>
                      </w:r>
                    </w:p>
                    <w:p w:rsidR="002F1697" w:rsidRDefault="004C14EC" w:rsidP="007778A3">
                      <w:pPr>
                        <w:numPr>
                          <w:ilvl w:val="0"/>
                          <w:numId w:val="95"/>
                        </w:numPr>
                        <w:spacing w:line="360" w:lineRule="auto"/>
                        <w:jc w:val="both"/>
                        <w:rPr>
                          <w:sz w:val="18"/>
                          <w:szCs w:val="18"/>
                        </w:rPr>
                      </w:pPr>
                      <w:r>
                        <w:rPr>
                          <w:rFonts w:ascii="Arial" w:hAnsi="Arial"/>
                          <w:sz w:val="18"/>
                          <w:szCs w:val="18"/>
                        </w:rPr>
                        <w:t>………………………………………….</w:t>
                      </w:r>
                    </w:p>
                  </w:txbxContent>
                </v:textbox>
                <w10:wrap anchory="line"/>
              </v:shape>
            </w:pict>
          </mc:Fallback>
        </mc:AlternateContent>
      </w:r>
    </w:p>
    <w:p w:rsidR="002F1697" w:rsidRDefault="002F1697">
      <w:pPr>
        <w:spacing w:after="0" w:line="360" w:lineRule="auto"/>
        <w:jc w:val="both"/>
        <w:rPr>
          <w:rFonts w:ascii="Arial" w:eastAsia="Arial" w:hAnsi="Arial" w:cs="Arial"/>
          <w:b/>
          <w:bCs/>
          <w:sz w:val="18"/>
          <w:szCs w:val="18"/>
        </w:rPr>
      </w:pPr>
    </w:p>
    <w:p w:rsidR="002F1697" w:rsidRDefault="002F1697">
      <w:pPr>
        <w:spacing w:after="0" w:line="360" w:lineRule="auto"/>
        <w:jc w:val="both"/>
        <w:rPr>
          <w:rFonts w:ascii="Arial" w:eastAsia="Arial" w:hAnsi="Arial" w:cs="Arial"/>
          <w:b/>
          <w:bCs/>
          <w:sz w:val="18"/>
          <w:szCs w:val="18"/>
        </w:rPr>
      </w:pPr>
    </w:p>
    <w:p w:rsidR="002F1697" w:rsidRDefault="002F1697">
      <w:pPr>
        <w:spacing w:after="0" w:line="360" w:lineRule="auto"/>
        <w:jc w:val="both"/>
        <w:rPr>
          <w:rFonts w:ascii="Arial" w:eastAsia="Arial" w:hAnsi="Arial" w:cs="Arial"/>
          <w:b/>
          <w:bCs/>
          <w:sz w:val="18"/>
          <w:szCs w:val="18"/>
        </w:rPr>
      </w:pPr>
    </w:p>
    <w:p w:rsidR="002F1697" w:rsidRDefault="002F1697">
      <w:pPr>
        <w:spacing w:after="0" w:line="360" w:lineRule="auto"/>
        <w:jc w:val="both"/>
        <w:rPr>
          <w:rFonts w:ascii="Arial" w:eastAsia="Arial" w:hAnsi="Arial" w:cs="Arial"/>
          <w:b/>
          <w:bCs/>
          <w:sz w:val="18"/>
          <w:szCs w:val="18"/>
        </w:rPr>
      </w:pPr>
    </w:p>
    <w:p w:rsidR="002F1697" w:rsidRDefault="002F1697">
      <w:pPr>
        <w:spacing w:after="0" w:line="360" w:lineRule="auto"/>
        <w:jc w:val="both"/>
        <w:rPr>
          <w:rFonts w:ascii="Arial" w:eastAsia="Arial" w:hAnsi="Arial" w:cs="Arial"/>
          <w:b/>
          <w:bCs/>
          <w:sz w:val="18"/>
          <w:szCs w:val="18"/>
        </w:rPr>
      </w:pPr>
    </w:p>
    <w:p w:rsidR="002F1697" w:rsidRDefault="004C14EC">
      <w:pPr>
        <w:spacing w:after="0" w:line="360" w:lineRule="auto"/>
        <w:jc w:val="both"/>
        <w:rPr>
          <w:rFonts w:ascii="Arial" w:eastAsia="Arial" w:hAnsi="Arial" w:cs="Arial"/>
          <w:b/>
          <w:bCs/>
          <w:sz w:val="18"/>
          <w:szCs w:val="18"/>
        </w:rPr>
      </w:pPr>
      <w:r>
        <w:rPr>
          <w:rFonts w:ascii="Arial" w:eastAsia="Arial" w:hAnsi="Arial" w:cs="Arial"/>
          <w:b/>
          <w:bCs/>
          <w:noProof/>
          <w:sz w:val="18"/>
          <w:szCs w:val="18"/>
        </w:rPr>
        <mc:AlternateContent>
          <mc:Choice Requires="wps">
            <w:drawing>
              <wp:anchor distT="0" distB="0" distL="0" distR="0" simplePos="0" relativeHeight="251664384" behindDoc="0" locked="0" layoutInCell="1" allowOverlap="1">
                <wp:simplePos x="0" y="0"/>
                <wp:positionH relativeFrom="column">
                  <wp:posOffset>238442</wp:posOffset>
                </wp:positionH>
                <wp:positionV relativeFrom="line">
                  <wp:posOffset>84772</wp:posOffset>
                </wp:positionV>
                <wp:extent cx="5553076" cy="0"/>
                <wp:effectExtent l="0" t="0" r="0" b="0"/>
                <wp:wrapNone/>
                <wp:docPr id="1073741833" name="officeArt object"/>
                <wp:cNvGraphicFramePr/>
                <a:graphic xmlns:a="http://schemas.openxmlformats.org/drawingml/2006/main">
                  <a:graphicData uri="http://schemas.microsoft.com/office/word/2010/wordprocessingShape">
                    <wps:wsp>
                      <wps:cNvCnPr/>
                      <wps:spPr>
                        <a:xfrm>
                          <a:off x="0" y="0"/>
                          <a:ext cx="5553076" cy="0"/>
                        </a:xfrm>
                        <a:prstGeom prst="line">
                          <a:avLst/>
                        </a:prstGeom>
                        <a:noFill/>
                        <a:ln w="9525" cap="flat">
                          <a:solidFill>
                            <a:srgbClr val="000000"/>
                          </a:solidFill>
                          <a:prstDash val="solid"/>
                          <a:roun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228205" id="officeArt object" o:spid="_x0000_s1026" style="position:absolute;z-index:251664384;visibility:visible;mso-wrap-style:square;mso-wrap-distance-left:0;mso-wrap-distance-top:0;mso-wrap-distance-right:0;mso-wrap-distance-bottom:0;mso-position-horizontal:absolute;mso-position-horizontal-relative:text;mso-position-vertical:absolute;mso-position-vertical-relative:line" from="18.75pt,6.65pt" to="45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">
                <w10:wrap anchory="line"/>
              </v:line>
            </w:pict>
          </mc:Fallback>
        </mc:AlternateContent>
      </w:r>
    </w:p>
    <w:p w:rsidR="002F1697" w:rsidRDefault="002F1697">
      <w:pPr>
        <w:spacing w:after="0" w:line="360" w:lineRule="auto"/>
        <w:jc w:val="both"/>
        <w:rPr>
          <w:rFonts w:ascii="Arial" w:eastAsia="Arial" w:hAnsi="Arial" w:cs="Arial"/>
          <w:b/>
          <w:bCs/>
          <w:sz w:val="18"/>
          <w:szCs w:val="18"/>
        </w:rPr>
      </w:pPr>
    </w:p>
    <w:p w:rsidR="002F1697" w:rsidRDefault="004C14EC" w:rsidP="007778A3">
      <w:pPr>
        <w:numPr>
          <w:ilvl w:val="0"/>
          <w:numId w:val="97"/>
        </w:numPr>
        <w:spacing w:after="52" w:line="360" w:lineRule="auto"/>
        <w:jc w:val="both"/>
        <w:rPr>
          <w:sz w:val="18"/>
          <w:szCs w:val="18"/>
        </w:rPr>
      </w:pPr>
      <w:r>
        <w:rPr>
          <w:rFonts w:ascii="Arial" w:hAnsi="Arial"/>
          <w:sz w:val="18"/>
          <w:szCs w:val="18"/>
        </w:rPr>
        <w:t xml:space="preserve">Zgłoszona data zakończenia robót: </w:t>
      </w:r>
    </w:p>
    <w:p w:rsidR="002F1697" w:rsidRDefault="004C14EC">
      <w:pPr>
        <w:spacing w:after="86" w:line="360" w:lineRule="auto"/>
        <w:ind w:left="426"/>
        <w:jc w:val="both"/>
        <w:rPr>
          <w:sz w:val="18"/>
          <w:szCs w:val="18"/>
        </w:rPr>
      </w:pPr>
      <w:r>
        <w:rPr>
          <w:rFonts w:ascii="Arial" w:hAnsi="Arial"/>
          <w:sz w:val="18"/>
          <w:szCs w:val="18"/>
        </w:rPr>
        <w:t>Wykonawca w dniu ………………………..….. powiadomił Inwestora (Zamawiającego)</w:t>
      </w:r>
      <w:r>
        <w:rPr>
          <w:rFonts w:ascii="Arial" w:hAnsi="Arial"/>
          <w:sz w:val="18"/>
          <w:szCs w:val="18"/>
          <w:vertAlign w:val="superscript"/>
        </w:rPr>
        <w:t>*</w:t>
      </w:r>
      <w:r>
        <w:rPr>
          <w:rFonts w:ascii="Arial" w:hAnsi="Arial"/>
          <w:sz w:val="18"/>
          <w:szCs w:val="18"/>
        </w:rPr>
        <w:t xml:space="preserve"> o zakończeniu robót budowlanych i zgłosił gotowość do odbioru końcowego. </w:t>
      </w:r>
    </w:p>
    <w:p w:rsidR="002F1697" w:rsidRDefault="004C14EC" w:rsidP="007778A3">
      <w:pPr>
        <w:numPr>
          <w:ilvl w:val="0"/>
          <w:numId w:val="97"/>
        </w:numPr>
        <w:spacing w:after="0" w:line="360" w:lineRule="auto"/>
        <w:jc w:val="both"/>
        <w:rPr>
          <w:sz w:val="18"/>
          <w:szCs w:val="18"/>
        </w:rPr>
      </w:pPr>
      <w:r>
        <w:rPr>
          <w:rFonts w:ascii="Arial" w:hAnsi="Arial"/>
          <w:sz w:val="18"/>
          <w:szCs w:val="18"/>
        </w:rPr>
        <w:t>Wykonawca przekazuje Inwestorowi kompletną / niekompletną* dokumentację powykonawczą / odbiorową**:</w:t>
      </w:r>
    </w:p>
    <w:p w:rsidR="002F1697" w:rsidRDefault="004C14EC">
      <w:pPr>
        <w:spacing w:after="0" w:line="360" w:lineRule="auto"/>
        <w:ind w:left="425"/>
        <w:jc w:val="both"/>
        <w:rPr>
          <w:sz w:val="18"/>
          <w:szCs w:val="18"/>
        </w:rPr>
      </w:pPr>
      <w:r>
        <w:rPr>
          <w:rFonts w:ascii="Arial" w:hAnsi="Arial"/>
          <w:sz w:val="18"/>
          <w:szCs w:val="18"/>
        </w:rPr>
        <w:t>………………………………………………………………………………………………………………………………………………………………………………………………………………………………………………………………………………………………………………………………………………………………………………………………………………………………………………………………………………………………………………………………</w:t>
      </w:r>
    </w:p>
    <w:p w:rsidR="002F1697" w:rsidRDefault="004C14EC" w:rsidP="007778A3">
      <w:pPr>
        <w:numPr>
          <w:ilvl w:val="0"/>
          <w:numId w:val="98"/>
        </w:numPr>
        <w:spacing w:after="0" w:line="360" w:lineRule="auto"/>
        <w:jc w:val="both"/>
        <w:rPr>
          <w:sz w:val="18"/>
          <w:szCs w:val="18"/>
        </w:rPr>
      </w:pPr>
      <w:r>
        <w:rPr>
          <w:rFonts w:ascii="Arial" w:hAnsi="Arial"/>
          <w:sz w:val="18"/>
          <w:szCs w:val="18"/>
        </w:rPr>
        <w:t>Ustalenia komisji odbiorowej</w:t>
      </w:r>
    </w:p>
    <w:p w:rsidR="002F1697" w:rsidRDefault="004C14EC">
      <w:pPr>
        <w:spacing w:line="360" w:lineRule="auto"/>
        <w:ind w:left="426"/>
        <w:jc w:val="both"/>
        <w:rPr>
          <w:sz w:val="18"/>
          <w:szCs w:val="18"/>
        </w:rPr>
      </w:pPr>
      <w:r>
        <w:rPr>
          <w:rFonts w:ascii="Arial" w:hAnsi="Arial"/>
          <w:sz w:val="18"/>
          <w:szCs w:val="18"/>
        </w:rPr>
        <w:t>………………………………………………………………………………………………………………………………………………………………………………………………………………………………………………………………………………………………………………………………………………………………………………………………</w:t>
      </w:r>
    </w:p>
    <w:p w:rsidR="002F1697" w:rsidRDefault="004C14EC" w:rsidP="007778A3">
      <w:pPr>
        <w:numPr>
          <w:ilvl w:val="0"/>
          <w:numId w:val="98"/>
        </w:numPr>
        <w:spacing w:before="57" w:line="360" w:lineRule="auto"/>
        <w:jc w:val="both"/>
        <w:rPr>
          <w:sz w:val="18"/>
          <w:szCs w:val="18"/>
        </w:rPr>
      </w:pPr>
      <w:r>
        <w:rPr>
          <w:rFonts w:ascii="Arial" w:hAnsi="Arial"/>
          <w:sz w:val="18"/>
          <w:szCs w:val="18"/>
        </w:rPr>
        <w:t>Termin usunięcia stwierdzonych podczas czynności odbiorowych wad i/lub usterek ustala się na ……………</w:t>
      </w:r>
    </w:p>
    <w:p w:rsidR="002F1697" w:rsidRDefault="004C14EC" w:rsidP="007778A3">
      <w:pPr>
        <w:numPr>
          <w:ilvl w:val="0"/>
          <w:numId w:val="98"/>
        </w:numPr>
        <w:spacing w:before="57" w:line="360" w:lineRule="auto"/>
        <w:jc w:val="both"/>
        <w:rPr>
          <w:sz w:val="18"/>
          <w:szCs w:val="18"/>
        </w:rPr>
      </w:pPr>
      <w:r>
        <w:rPr>
          <w:rFonts w:ascii="Arial" w:hAnsi="Arial"/>
          <w:sz w:val="18"/>
          <w:szCs w:val="18"/>
        </w:rPr>
        <w:t>Wykonane roboty i usługi uznaje się za ODEBRANE / NIEODEBRANE*</w:t>
      </w:r>
    </w:p>
    <w:p w:rsidR="002F1697" w:rsidRDefault="004C14EC" w:rsidP="007778A3">
      <w:pPr>
        <w:numPr>
          <w:ilvl w:val="0"/>
          <w:numId w:val="98"/>
        </w:numPr>
        <w:spacing w:before="57" w:line="360" w:lineRule="auto"/>
        <w:jc w:val="both"/>
        <w:rPr>
          <w:sz w:val="18"/>
          <w:szCs w:val="18"/>
        </w:rPr>
      </w:pPr>
      <w:r>
        <w:rPr>
          <w:rFonts w:ascii="Arial" w:hAnsi="Arial"/>
          <w:sz w:val="18"/>
          <w:szCs w:val="18"/>
        </w:rPr>
        <w:t>Za początek okresu gwarancyjnego (wynoszącego  …….  miesięcy) odebranych elementów obiektu przyjmuje się dzień:………………………………………………………………………………………………..</w:t>
      </w:r>
    </w:p>
    <w:p w:rsidR="002F1697" w:rsidRDefault="004C14EC">
      <w:pPr>
        <w:spacing w:after="0" w:line="240" w:lineRule="auto"/>
        <w:ind w:left="720"/>
        <w:jc w:val="both"/>
        <w:rPr>
          <w:sz w:val="16"/>
          <w:szCs w:val="16"/>
        </w:rPr>
      </w:pPr>
      <w:r>
        <w:rPr>
          <w:sz w:val="16"/>
          <w:szCs w:val="16"/>
        </w:rPr>
        <w:t>* niepotrzebne skreślić</w:t>
      </w:r>
    </w:p>
    <w:p w:rsidR="002F1697" w:rsidRDefault="004C14EC">
      <w:pPr>
        <w:spacing w:after="0" w:line="240" w:lineRule="auto"/>
        <w:ind w:left="720"/>
        <w:jc w:val="both"/>
        <w:rPr>
          <w:sz w:val="16"/>
          <w:szCs w:val="16"/>
        </w:rPr>
      </w:pPr>
      <w:r>
        <w:rPr>
          <w:sz w:val="16"/>
          <w:szCs w:val="16"/>
        </w:rPr>
        <w:t>** wymienić jakie dokumenty zostały przekazane</w:t>
      </w:r>
    </w:p>
    <w:p w:rsidR="002F1697" w:rsidRDefault="004C14EC" w:rsidP="007778A3">
      <w:pPr>
        <w:numPr>
          <w:ilvl w:val="0"/>
          <w:numId w:val="98"/>
        </w:numPr>
        <w:spacing w:before="57" w:line="360" w:lineRule="auto"/>
        <w:jc w:val="both"/>
        <w:rPr>
          <w:sz w:val="18"/>
          <w:szCs w:val="18"/>
        </w:rPr>
      </w:pPr>
      <w:r>
        <w:rPr>
          <w:rFonts w:ascii="Arial" w:hAnsi="Arial"/>
          <w:sz w:val="18"/>
          <w:szCs w:val="18"/>
        </w:rPr>
        <w:t>Zakończenie okresu gwarancyjnego przypada na dzień:………………………………………………………</w:t>
      </w:r>
    </w:p>
    <w:p w:rsidR="002F1697" w:rsidRDefault="004C14EC" w:rsidP="007778A3">
      <w:pPr>
        <w:numPr>
          <w:ilvl w:val="0"/>
          <w:numId w:val="98"/>
        </w:numPr>
        <w:spacing w:before="57" w:line="360" w:lineRule="auto"/>
        <w:jc w:val="both"/>
        <w:rPr>
          <w:sz w:val="18"/>
          <w:szCs w:val="18"/>
        </w:rPr>
      </w:pPr>
      <w:r>
        <w:rPr>
          <w:rFonts w:ascii="Arial" w:hAnsi="Arial"/>
          <w:sz w:val="18"/>
          <w:szCs w:val="18"/>
        </w:rPr>
        <w:t>Zakończenie okresu rękojmi przypada na dzień: ………………………………………………………………</w:t>
      </w:r>
    </w:p>
    <w:p w:rsidR="002F1697" w:rsidRDefault="004C14EC" w:rsidP="007778A3">
      <w:pPr>
        <w:numPr>
          <w:ilvl w:val="0"/>
          <w:numId w:val="98"/>
        </w:numPr>
        <w:spacing w:before="57" w:line="360" w:lineRule="auto"/>
        <w:jc w:val="both"/>
        <w:rPr>
          <w:sz w:val="18"/>
          <w:szCs w:val="18"/>
        </w:rPr>
      </w:pPr>
      <w:r>
        <w:rPr>
          <w:rFonts w:ascii="Arial" w:hAnsi="Arial"/>
          <w:sz w:val="18"/>
          <w:szCs w:val="18"/>
        </w:rPr>
        <w:t>Utrzymanie odebranego przedmiotu zamówienia należy od dnia ………………..… do …………………..</w:t>
      </w:r>
    </w:p>
    <w:p w:rsidR="002F1697" w:rsidRDefault="004C14EC" w:rsidP="007778A3">
      <w:pPr>
        <w:numPr>
          <w:ilvl w:val="0"/>
          <w:numId w:val="98"/>
        </w:numPr>
        <w:spacing w:line="360" w:lineRule="auto"/>
        <w:jc w:val="both"/>
        <w:rPr>
          <w:sz w:val="18"/>
          <w:szCs w:val="18"/>
        </w:rPr>
      </w:pPr>
      <w:r>
        <w:rPr>
          <w:rFonts w:ascii="Arial" w:hAnsi="Arial"/>
          <w:sz w:val="18"/>
          <w:szCs w:val="18"/>
        </w:rPr>
        <w:t xml:space="preserve">Rozliczenie wartości kontraktu: </w:t>
      </w:r>
    </w:p>
    <w:p w:rsidR="002F1697" w:rsidRDefault="004C14EC" w:rsidP="007778A3">
      <w:pPr>
        <w:numPr>
          <w:ilvl w:val="0"/>
          <w:numId w:val="100"/>
        </w:numPr>
        <w:spacing w:after="143" w:line="360" w:lineRule="auto"/>
        <w:jc w:val="both"/>
        <w:rPr>
          <w:sz w:val="18"/>
          <w:szCs w:val="18"/>
        </w:rPr>
      </w:pPr>
      <w:r>
        <w:rPr>
          <w:rFonts w:ascii="Arial" w:hAnsi="Arial"/>
          <w:sz w:val="18"/>
          <w:szCs w:val="18"/>
        </w:rPr>
        <w:t>Wartość umowna kontraktu (netto): ……………………………………………………………...</w:t>
      </w:r>
    </w:p>
    <w:p w:rsidR="002F1697" w:rsidRDefault="004C14EC" w:rsidP="007778A3">
      <w:pPr>
        <w:numPr>
          <w:ilvl w:val="0"/>
          <w:numId w:val="100"/>
        </w:numPr>
        <w:spacing w:after="143" w:line="360" w:lineRule="auto"/>
        <w:jc w:val="both"/>
        <w:rPr>
          <w:sz w:val="18"/>
          <w:szCs w:val="18"/>
        </w:rPr>
      </w:pPr>
      <w:r>
        <w:rPr>
          <w:rFonts w:ascii="Arial" w:hAnsi="Arial"/>
          <w:sz w:val="18"/>
          <w:szCs w:val="18"/>
        </w:rPr>
        <w:t>Wartość umowna kontraktu (brutto): ………………………………………………………….....</w:t>
      </w:r>
    </w:p>
    <w:p w:rsidR="002F1697" w:rsidRDefault="004C14EC" w:rsidP="007778A3">
      <w:pPr>
        <w:numPr>
          <w:ilvl w:val="0"/>
          <w:numId w:val="100"/>
        </w:numPr>
        <w:spacing w:after="143" w:line="360" w:lineRule="auto"/>
        <w:jc w:val="both"/>
        <w:rPr>
          <w:sz w:val="18"/>
          <w:szCs w:val="18"/>
        </w:rPr>
      </w:pPr>
      <w:r>
        <w:rPr>
          <w:rFonts w:ascii="Arial" w:hAnsi="Arial"/>
          <w:sz w:val="18"/>
          <w:szCs w:val="18"/>
        </w:rPr>
        <w:t>Naliczanie kar umownych: …………………………………………………………………………</w:t>
      </w:r>
    </w:p>
    <w:p w:rsidR="002F1697" w:rsidRDefault="004C14EC" w:rsidP="007778A3">
      <w:pPr>
        <w:numPr>
          <w:ilvl w:val="0"/>
          <w:numId w:val="100"/>
        </w:numPr>
        <w:spacing w:after="143" w:line="360" w:lineRule="auto"/>
        <w:jc w:val="both"/>
        <w:rPr>
          <w:sz w:val="18"/>
          <w:szCs w:val="18"/>
        </w:rPr>
      </w:pPr>
      <w:r>
        <w:rPr>
          <w:rFonts w:ascii="Arial" w:hAnsi="Arial"/>
          <w:sz w:val="18"/>
          <w:szCs w:val="18"/>
        </w:rPr>
        <w:t>Wartość kontraktu w dniu odbioru końcowego (netto/ brutto): ………………………………..</w:t>
      </w:r>
    </w:p>
    <w:p w:rsidR="002F1697" w:rsidRDefault="004C14EC">
      <w:pPr>
        <w:spacing w:line="360" w:lineRule="auto"/>
        <w:ind w:left="426"/>
        <w:rPr>
          <w:sz w:val="18"/>
          <w:szCs w:val="18"/>
        </w:rPr>
      </w:pPr>
      <w:r>
        <w:rPr>
          <w:rFonts w:ascii="Arial" w:hAnsi="Arial"/>
          <w:sz w:val="18"/>
          <w:szCs w:val="18"/>
        </w:rPr>
        <w:t>Protokół sporządzono w 3 jednobrzmiących egzemplarzach.</w:t>
      </w:r>
      <w:r>
        <w:rPr>
          <w:rFonts w:ascii="Arial" w:hAnsi="Arial"/>
          <w:b/>
          <w:bCs/>
          <w:sz w:val="18"/>
          <w:szCs w:val="18"/>
        </w:rPr>
        <w:t xml:space="preserve">  </w:t>
      </w:r>
      <w:r>
        <w:rPr>
          <w:rFonts w:ascii="Arial" w:hAnsi="Arial"/>
          <w:sz w:val="18"/>
          <w:szCs w:val="18"/>
        </w:rPr>
        <w:t>Na tym protokół zakończono i po odczytaniu podpisano.</w:t>
      </w:r>
    </w:p>
    <w:p w:rsidR="002F1697" w:rsidRDefault="002F1697">
      <w:pPr>
        <w:spacing w:line="360" w:lineRule="auto"/>
        <w:ind w:left="426"/>
        <w:rPr>
          <w:rFonts w:ascii="Arial" w:eastAsia="Arial" w:hAnsi="Arial" w:cs="Arial"/>
          <w:sz w:val="18"/>
          <w:szCs w:val="18"/>
        </w:rPr>
      </w:pPr>
    </w:p>
    <w:p w:rsidR="002F1697" w:rsidRDefault="004C14EC">
      <w:pPr>
        <w:spacing w:line="360" w:lineRule="auto"/>
        <w:ind w:left="426"/>
        <w:rPr>
          <w:rFonts w:ascii="Arial" w:eastAsia="Arial" w:hAnsi="Arial" w:cs="Arial"/>
          <w:sz w:val="18"/>
          <w:szCs w:val="18"/>
        </w:rPr>
      </w:pPr>
      <w:r>
        <w:rPr>
          <w:noProof/>
          <w:sz w:val="18"/>
          <w:szCs w:val="18"/>
        </w:rPr>
        <mc:AlternateContent>
          <mc:Choice Requires="wps">
            <w:drawing>
              <wp:anchor distT="0" distB="0" distL="0" distR="0" simplePos="0" relativeHeight="251662336" behindDoc="0" locked="0" layoutInCell="1" allowOverlap="1">
                <wp:simplePos x="0" y="0"/>
                <wp:positionH relativeFrom="column">
                  <wp:posOffset>-201295</wp:posOffset>
                </wp:positionH>
                <wp:positionV relativeFrom="line">
                  <wp:posOffset>71754</wp:posOffset>
                </wp:positionV>
                <wp:extent cx="3172461" cy="1143636"/>
                <wp:effectExtent l="0" t="0" r="0" b="0"/>
                <wp:wrapNone/>
                <wp:docPr id="1073741834" name="officeArt object"/>
                <wp:cNvGraphicFramePr/>
                <a:graphic xmlns:a="http://schemas.openxmlformats.org/drawingml/2006/main">
                  <a:graphicData uri="http://schemas.microsoft.com/office/word/2010/wordprocessingShape">
                    <wps:wsp>
                      <wps:cNvSpPr txBox="1"/>
                      <wps:spPr>
                        <a:xfrm>
                          <a:off x="0" y="0"/>
                          <a:ext cx="3172461" cy="1143636"/>
                        </a:xfrm>
                        <a:prstGeom prst="rect">
                          <a:avLst/>
                        </a:prstGeom>
                        <a:solidFill>
                          <a:srgbClr val="FFFFFF">
                            <a:alpha val="0"/>
                          </a:srgbClr>
                        </a:solidFill>
                        <a:ln w="12700" cap="flat">
                          <a:noFill/>
                          <a:miter lim="400000"/>
                        </a:ln>
                        <a:effectLst/>
                      </wps:spPr>
                      <wps:txbx>
                        <w:txbxContent>
                          <w:p w:rsidR="002F1697" w:rsidRDefault="004C14EC">
                            <w:pPr>
                              <w:spacing w:after="0" w:line="360" w:lineRule="auto"/>
                              <w:jc w:val="both"/>
                            </w:pPr>
                            <w:r>
                              <w:rPr>
                                <w:rFonts w:ascii="Arial" w:hAnsi="Arial"/>
                                <w:sz w:val="18"/>
                                <w:szCs w:val="18"/>
                              </w:rPr>
                              <w:t>Odbierający/Zamawiający:</w:t>
                            </w:r>
                          </w:p>
                          <w:p w:rsidR="002F1697" w:rsidRDefault="004C14EC" w:rsidP="007778A3">
                            <w:pPr>
                              <w:numPr>
                                <w:ilvl w:val="0"/>
                                <w:numId w:val="101"/>
                              </w:numPr>
                              <w:spacing w:line="360" w:lineRule="auto"/>
                              <w:jc w:val="both"/>
                              <w:rPr>
                                <w:sz w:val="18"/>
                                <w:szCs w:val="18"/>
                              </w:rPr>
                            </w:pPr>
                            <w:r>
                              <w:rPr>
                                <w:rFonts w:ascii="Arial" w:hAnsi="Arial"/>
                                <w:sz w:val="18"/>
                                <w:szCs w:val="18"/>
                              </w:rPr>
                              <w:t>………………………………………….</w:t>
                            </w:r>
                          </w:p>
                          <w:p w:rsidR="002F1697" w:rsidRDefault="004C14EC" w:rsidP="007778A3">
                            <w:pPr>
                              <w:numPr>
                                <w:ilvl w:val="0"/>
                                <w:numId w:val="101"/>
                              </w:numPr>
                              <w:spacing w:line="360" w:lineRule="auto"/>
                              <w:jc w:val="both"/>
                              <w:rPr>
                                <w:sz w:val="18"/>
                                <w:szCs w:val="18"/>
                              </w:rPr>
                            </w:pPr>
                            <w:r>
                              <w:rPr>
                                <w:rFonts w:ascii="Arial" w:hAnsi="Arial"/>
                                <w:sz w:val="18"/>
                                <w:szCs w:val="18"/>
                              </w:rPr>
                              <w:t>………………………………………….</w:t>
                            </w:r>
                          </w:p>
                          <w:p w:rsidR="002F1697" w:rsidRDefault="004C14EC" w:rsidP="007778A3">
                            <w:pPr>
                              <w:numPr>
                                <w:ilvl w:val="0"/>
                                <w:numId w:val="101"/>
                              </w:numPr>
                              <w:spacing w:line="360" w:lineRule="auto"/>
                              <w:jc w:val="both"/>
                              <w:rPr>
                                <w:sz w:val="18"/>
                                <w:szCs w:val="18"/>
                              </w:rPr>
                            </w:pPr>
                            <w:r>
                              <w:rPr>
                                <w:rFonts w:ascii="Arial" w:hAnsi="Arial"/>
                                <w:sz w:val="18"/>
                                <w:szCs w:val="18"/>
                              </w:rPr>
                              <w:t>………………………………………….</w:t>
                            </w:r>
                          </w:p>
                          <w:p w:rsidR="002F1697" w:rsidRDefault="004C14EC" w:rsidP="007778A3">
                            <w:pPr>
                              <w:numPr>
                                <w:ilvl w:val="0"/>
                                <w:numId w:val="101"/>
                              </w:numPr>
                              <w:spacing w:line="360" w:lineRule="auto"/>
                              <w:jc w:val="both"/>
                              <w:rPr>
                                <w:sz w:val="18"/>
                                <w:szCs w:val="18"/>
                              </w:rPr>
                            </w:pPr>
                            <w:r>
                              <w:rPr>
                                <w:rFonts w:ascii="Arial" w:hAnsi="Arial"/>
                                <w:sz w:val="18"/>
                                <w:szCs w:val="18"/>
                              </w:rPr>
                              <w:t>………………………………………….</w:t>
                            </w:r>
                          </w:p>
                          <w:p w:rsidR="002F1697" w:rsidRDefault="002F1697">
                            <w:pPr>
                              <w:ind w:left="360"/>
                            </w:pPr>
                          </w:p>
                        </w:txbxContent>
                      </wps:txbx>
                      <wps:bodyPr wrap="square" lIns="48259" tIns="48259" rIns="48259" bIns="48259" numCol="1" anchor="t">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8" type="#_x0000_t202" style="position:absolute;left:0;text-align:left;margin-left:-15.85pt;margin-top:5.65pt;width:249.8pt;height:90.05pt;z-index:25166233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" stroked="f" strokeweight="1pt">
                <v:fill opacity="0"/>
                <v:stroke miterlimit="4"/>
                <v:textbox inset="1.3405mm,1.3405mm,1.3405mm,1.3405mm">
                  <w:txbxContent>
                    <w:p w:rsidR="002F1697" w:rsidRDefault="004C14EC">
                      <w:pPr>
                        <w:spacing w:after="0" w:line="360" w:lineRule="auto"/>
                        <w:jc w:val="both"/>
                      </w:pPr>
                      <w:r>
                        <w:rPr>
                          <w:rFonts w:ascii="Arial" w:hAnsi="Arial"/>
                          <w:sz w:val="18"/>
                          <w:szCs w:val="18"/>
                        </w:rPr>
                        <w:t>Odbierający/Zamawiający:</w:t>
                      </w:r>
                    </w:p>
                    <w:p w:rsidR="002F1697" w:rsidRDefault="004C14EC" w:rsidP="007778A3">
                      <w:pPr>
                        <w:numPr>
                          <w:ilvl w:val="0"/>
                          <w:numId w:val="101"/>
                        </w:numPr>
                        <w:spacing w:line="360" w:lineRule="auto"/>
                        <w:jc w:val="both"/>
                        <w:rPr>
                          <w:sz w:val="18"/>
                          <w:szCs w:val="18"/>
                        </w:rPr>
                      </w:pPr>
                      <w:r>
                        <w:rPr>
                          <w:rFonts w:ascii="Arial" w:hAnsi="Arial"/>
                          <w:sz w:val="18"/>
                          <w:szCs w:val="18"/>
                        </w:rPr>
                        <w:t>………………………………………….</w:t>
                      </w:r>
                    </w:p>
                    <w:p w:rsidR="002F1697" w:rsidRDefault="004C14EC" w:rsidP="007778A3">
                      <w:pPr>
                        <w:numPr>
                          <w:ilvl w:val="0"/>
                          <w:numId w:val="101"/>
                        </w:numPr>
                        <w:spacing w:line="360" w:lineRule="auto"/>
                        <w:jc w:val="both"/>
                        <w:rPr>
                          <w:sz w:val="18"/>
                          <w:szCs w:val="18"/>
                        </w:rPr>
                      </w:pPr>
                      <w:r>
                        <w:rPr>
                          <w:rFonts w:ascii="Arial" w:hAnsi="Arial"/>
                          <w:sz w:val="18"/>
                          <w:szCs w:val="18"/>
                        </w:rPr>
                        <w:t>………………………………………….</w:t>
                      </w:r>
                    </w:p>
                    <w:p w:rsidR="002F1697" w:rsidRDefault="004C14EC" w:rsidP="007778A3">
                      <w:pPr>
                        <w:numPr>
                          <w:ilvl w:val="0"/>
                          <w:numId w:val="101"/>
                        </w:numPr>
                        <w:spacing w:line="360" w:lineRule="auto"/>
                        <w:jc w:val="both"/>
                        <w:rPr>
                          <w:sz w:val="18"/>
                          <w:szCs w:val="18"/>
                        </w:rPr>
                      </w:pPr>
                      <w:r>
                        <w:rPr>
                          <w:rFonts w:ascii="Arial" w:hAnsi="Arial"/>
                          <w:sz w:val="18"/>
                          <w:szCs w:val="18"/>
                        </w:rPr>
                        <w:t>………………………………………….</w:t>
                      </w:r>
                    </w:p>
                    <w:p w:rsidR="002F1697" w:rsidRDefault="004C14EC" w:rsidP="007778A3">
                      <w:pPr>
                        <w:numPr>
                          <w:ilvl w:val="0"/>
                          <w:numId w:val="101"/>
                        </w:numPr>
                        <w:spacing w:line="360" w:lineRule="auto"/>
                        <w:jc w:val="both"/>
                        <w:rPr>
                          <w:sz w:val="18"/>
                          <w:szCs w:val="18"/>
                        </w:rPr>
                      </w:pPr>
                      <w:r>
                        <w:rPr>
                          <w:rFonts w:ascii="Arial" w:hAnsi="Arial"/>
                          <w:sz w:val="18"/>
                          <w:szCs w:val="18"/>
                        </w:rPr>
                        <w:t>………………………………………….</w:t>
                      </w:r>
                    </w:p>
                    <w:p w:rsidR="002F1697" w:rsidRDefault="002F1697">
                      <w:pPr>
                        <w:ind w:left="360"/>
                      </w:pPr>
                    </w:p>
                  </w:txbxContent>
                </v:textbox>
                <w10:wrap anchory="line"/>
              </v:shape>
            </w:pict>
          </mc:Fallback>
        </mc:AlternateContent>
      </w:r>
      <w:r>
        <w:rPr>
          <w:noProof/>
          <w:sz w:val="18"/>
          <w:szCs w:val="18"/>
        </w:rPr>
        <mc:AlternateContent>
          <mc:Choice Requires="wps">
            <w:drawing>
              <wp:anchor distT="0" distB="0" distL="0" distR="0" simplePos="0" relativeHeight="251663360" behindDoc="0" locked="0" layoutInCell="1" allowOverlap="1">
                <wp:simplePos x="0" y="0"/>
                <wp:positionH relativeFrom="column">
                  <wp:posOffset>2999104</wp:posOffset>
                </wp:positionH>
                <wp:positionV relativeFrom="line">
                  <wp:posOffset>71754</wp:posOffset>
                </wp:positionV>
                <wp:extent cx="2820671" cy="899161"/>
                <wp:effectExtent l="0" t="0" r="0" b="0"/>
                <wp:wrapNone/>
                <wp:docPr id="1073741835" name="officeArt object"/>
                <wp:cNvGraphicFramePr/>
                <a:graphic xmlns:a="http://schemas.openxmlformats.org/drawingml/2006/main">
                  <a:graphicData uri="http://schemas.microsoft.com/office/word/2010/wordprocessingShape">
                    <wps:wsp>
                      <wps:cNvSpPr txBox="1"/>
                      <wps:spPr>
                        <a:xfrm>
                          <a:off x="0" y="0"/>
                          <a:ext cx="2820671" cy="899161"/>
                        </a:xfrm>
                        <a:prstGeom prst="rect">
                          <a:avLst/>
                        </a:prstGeom>
                        <a:solidFill>
                          <a:srgbClr val="FFFFFF">
                            <a:alpha val="0"/>
                          </a:srgbClr>
                        </a:solidFill>
                        <a:ln w="12700" cap="flat">
                          <a:noFill/>
                          <a:miter lim="400000"/>
                        </a:ln>
                        <a:effectLst/>
                      </wps:spPr>
                      <wps:txbx>
                        <w:txbxContent>
                          <w:p w:rsidR="002F1697" w:rsidRDefault="004C14EC">
                            <w:pPr>
                              <w:spacing w:after="0" w:line="360" w:lineRule="auto"/>
                              <w:jc w:val="both"/>
                            </w:pPr>
                            <w:r>
                              <w:rPr>
                                <w:rFonts w:ascii="Arial" w:hAnsi="Arial"/>
                                <w:sz w:val="18"/>
                                <w:szCs w:val="18"/>
                              </w:rPr>
                              <w:t>Przekazujący/Wykonawca</w:t>
                            </w:r>
                          </w:p>
                          <w:p w:rsidR="002F1697" w:rsidRDefault="004C14EC" w:rsidP="007778A3">
                            <w:pPr>
                              <w:numPr>
                                <w:ilvl w:val="0"/>
                                <w:numId w:val="102"/>
                              </w:numPr>
                              <w:spacing w:line="360" w:lineRule="auto"/>
                              <w:jc w:val="both"/>
                              <w:rPr>
                                <w:sz w:val="18"/>
                                <w:szCs w:val="18"/>
                              </w:rPr>
                            </w:pPr>
                            <w:r>
                              <w:rPr>
                                <w:rFonts w:ascii="Arial" w:hAnsi="Arial"/>
                                <w:sz w:val="18"/>
                                <w:szCs w:val="18"/>
                              </w:rPr>
                              <w:t>………………………………………….</w:t>
                            </w:r>
                          </w:p>
                          <w:p w:rsidR="002F1697" w:rsidRDefault="004C14EC" w:rsidP="007778A3">
                            <w:pPr>
                              <w:numPr>
                                <w:ilvl w:val="0"/>
                                <w:numId w:val="103"/>
                              </w:numPr>
                              <w:spacing w:line="360" w:lineRule="auto"/>
                              <w:jc w:val="both"/>
                              <w:rPr>
                                <w:sz w:val="18"/>
                                <w:szCs w:val="18"/>
                              </w:rPr>
                            </w:pPr>
                            <w:r>
                              <w:rPr>
                                <w:rFonts w:ascii="Arial" w:hAnsi="Arial"/>
                                <w:sz w:val="18"/>
                                <w:szCs w:val="18"/>
                              </w:rPr>
                              <w:t>………………………………………….</w:t>
                            </w:r>
                          </w:p>
                          <w:p w:rsidR="002F1697" w:rsidRDefault="004C14EC" w:rsidP="007778A3">
                            <w:pPr>
                              <w:numPr>
                                <w:ilvl w:val="0"/>
                                <w:numId w:val="103"/>
                              </w:numPr>
                              <w:spacing w:line="360" w:lineRule="auto"/>
                              <w:jc w:val="both"/>
                              <w:rPr>
                                <w:sz w:val="18"/>
                                <w:szCs w:val="18"/>
                              </w:rPr>
                            </w:pPr>
                            <w:r>
                              <w:rPr>
                                <w:rFonts w:ascii="Arial" w:hAnsi="Arial"/>
                                <w:sz w:val="18"/>
                                <w:szCs w:val="18"/>
                              </w:rPr>
                              <w:t>………………………………………….</w:t>
                            </w:r>
                          </w:p>
                        </w:txbxContent>
                      </wps:txbx>
                      <wps:bodyPr wrap="square" lIns="48259" tIns="48259" rIns="48259" bIns="48259" numCol="1" anchor="t">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9" type="#_x0000_t202" style="position:absolute;left:0;text-align:left;margin-left:236.15pt;margin-top:5.65pt;width:222.1pt;height:70.8pt;z-index:25166336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" stroked="f" strokeweight="1pt">
                <v:fill opacity="0"/>
                <v:stroke miterlimit="4"/>
                <v:textbox inset="1.3405mm,1.3405mm,1.3405mm,1.3405mm">
                  <w:txbxContent>
                    <w:p w:rsidR="002F1697" w:rsidRDefault="004C14EC">
                      <w:pPr>
                        <w:spacing w:after="0" w:line="360" w:lineRule="auto"/>
                        <w:jc w:val="both"/>
                      </w:pPr>
                      <w:r>
                        <w:rPr>
                          <w:rFonts w:ascii="Arial" w:hAnsi="Arial"/>
                          <w:sz w:val="18"/>
                          <w:szCs w:val="18"/>
                        </w:rPr>
                        <w:t>Przekazujący/Wykonawca</w:t>
                      </w:r>
                    </w:p>
                    <w:p w:rsidR="002F1697" w:rsidRDefault="004C14EC" w:rsidP="007778A3">
                      <w:pPr>
                        <w:numPr>
                          <w:ilvl w:val="0"/>
                          <w:numId w:val="102"/>
                        </w:numPr>
                        <w:spacing w:line="360" w:lineRule="auto"/>
                        <w:jc w:val="both"/>
                        <w:rPr>
                          <w:sz w:val="18"/>
                          <w:szCs w:val="18"/>
                        </w:rPr>
                      </w:pPr>
                      <w:r>
                        <w:rPr>
                          <w:rFonts w:ascii="Arial" w:hAnsi="Arial"/>
                          <w:sz w:val="18"/>
                          <w:szCs w:val="18"/>
                        </w:rPr>
                        <w:t>………………………………………….</w:t>
                      </w:r>
                    </w:p>
                    <w:p w:rsidR="002F1697" w:rsidRDefault="004C14EC" w:rsidP="007778A3">
                      <w:pPr>
                        <w:numPr>
                          <w:ilvl w:val="0"/>
                          <w:numId w:val="103"/>
                        </w:numPr>
                        <w:spacing w:line="360" w:lineRule="auto"/>
                        <w:jc w:val="both"/>
                        <w:rPr>
                          <w:sz w:val="18"/>
                          <w:szCs w:val="18"/>
                        </w:rPr>
                      </w:pPr>
                      <w:r>
                        <w:rPr>
                          <w:rFonts w:ascii="Arial" w:hAnsi="Arial"/>
                          <w:sz w:val="18"/>
                          <w:szCs w:val="18"/>
                        </w:rPr>
                        <w:t>………………………………………….</w:t>
                      </w:r>
                    </w:p>
                    <w:p w:rsidR="002F1697" w:rsidRDefault="004C14EC" w:rsidP="007778A3">
                      <w:pPr>
                        <w:numPr>
                          <w:ilvl w:val="0"/>
                          <w:numId w:val="103"/>
                        </w:numPr>
                        <w:spacing w:line="360" w:lineRule="auto"/>
                        <w:jc w:val="both"/>
                        <w:rPr>
                          <w:sz w:val="18"/>
                          <w:szCs w:val="18"/>
                        </w:rPr>
                      </w:pPr>
                      <w:r>
                        <w:rPr>
                          <w:rFonts w:ascii="Arial" w:hAnsi="Arial"/>
                          <w:sz w:val="18"/>
                          <w:szCs w:val="18"/>
                        </w:rPr>
                        <w:t>………………………………………….</w:t>
                      </w:r>
                    </w:p>
                  </w:txbxContent>
                </v:textbox>
                <w10:wrap anchory="line"/>
              </v:shape>
            </w:pict>
          </mc:Fallback>
        </mc:AlternateContent>
      </w:r>
    </w:p>
    <w:p w:rsidR="002F1697" w:rsidRDefault="002F1697">
      <w:pPr>
        <w:spacing w:line="360" w:lineRule="auto"/>
        <w:ind w:left="426"/>
        <w:rPr>
          <w:rFonts w:ascii="Arial" w:eastAsia="Arial" w:hAnsi="Arial" w:cs="Arial"/>
          <w:b/>
          <w:bCs/>
          <w:sz w:val="18"/>
          <w:szCs w:val="18"/>
        </w:rPr>
      </w:pPr>
    </w:p>
    <w:p w:rsidR="002F1697" w:rsidRDefault="002F1697">
      <w:pPr>
        <w:spacing w:line="360" w:lineRule="auto"/>
        <w:ind w:left="426"/>
        <w:rPr>
          <w:rFonts w:ascii="Arial" w:eastAsia="Arial" w:hAnsi="Arial" w:cs="Arial"/>
          <w:b/>
          <w:bCs/>
          <w:sz w:val="18"/>
          <w:szCs w:val="18"/>
        </w:rPr>
      </w:pPr>
    </w:p>
    <w:p w:rsidR="002F1697" w:rsidRDefault="002F1697">
      <w:pPr>
        <w:spacing w:line="360" w:lineRule="auto"/>
        <w:ind w:left="426"/>
        <w:rPr>
          <w:rFonts w:ascii="Arial" w:eastAsia="Arial" w:hAnsi="Arial" w:cs="Arial"/>
          <w:b/>
          <w:bCs/>
          <w:sz w:val="18"/>
          <w:szCs w:val="18"/>
        </w:rPr>
      </w:pPr>
    </w:p>
    <w:p w:rsidR="002F1697" w:rsidRDefault="002F1697">
      <w:pPr>
        <w:spacing w:line="360" w:lineRule="auto"/>
        <w:ind w:left="426"/>
        <w:rPr>
          <w:rFonts w:ascii="Arial" w:eastAsia="Arial" w:hAnsi="Arial" w:cs="Arial"/>
          <w:b/>
          <w:bCs/>
          <w:sz w:val="18"/>
          <w:szCs w:val="18"/>
        </w:rPr>
      </w:pPr>
    </w:p>
    <w:p w:rsidR="002F1697" w:rsidRDefault="002F1697">
      <w:pPr>
        <w:spacing w:line="360" w:lineRule="auto"/>
        <w:ind w:left="426"/>
        <w:rPr>
          <w:rFonts w:ascii="Arial" w:eastAsia="Arial" w:hAnsi="Arial" w:cs="Arial"/>
          <w:b/>
          <w:bCs/>
          <w:sz w:val="18"/>
          <w:szCs w:val="18"/>
        </w:rPr>
      </w:pPr>
    </w:p>
    <w:p w:rsidR="002F1697" w:rsidRDefault="004C14EC">
      <w:pPr>
        <w:ind w:left="426"/>
      </w:pPr>
      <w:r>
        <w:rPr>
          <w:rFonts w:ascii="Arial" w:eastAsia="Arial" w:hAnsi="Arial" w:cs="Arial"/>
          <w:b/>
          <w:bCs/>
          <w:sz w:val="18"/>
          <w:szCs w:val="18"/>
        </w:rPr>
        <w:tab/>
      </w:r>
      <w:r>
        <w:rPr>
          <w:rFonts w:ascii="Arial" w:eastAsia="Arial" w:hAnsi="Arial" w:cs="Arial"/>
          <w:b/>
          <w:bCs/>
          <w:sz w:val="18"/>
          <w:szCs w:val="18"/>
        </w:rPr>
        <w:tab/>
      </w:r>
      <w:r>
        <w:rPr>
          <w:rFonts w:ascii="Arial" w:eastAsia="Arial" w:hAnsi="Arial" w:cs="Arial"/>
          <w:b/>
          <w:bCs/>
          <w:sz w:val="18"/>
          <w:szCs w:val="18"/>
        </w:rPr>
        <w:tab/>
      </w:r>
      <w:r>
        <w:rPr>
          <w:rFonts w:ascii="Arial" w:eastAsia="Arial" w:hAnsi="Arial" w:cs="Arial"/>
          <w:b/>
          <w:bCs/>
          <w:sz w:val="18"/>
          <w:szCs w:val="18"/>
        </w:rPr>
        <w:tab/>
      </w:r>
      <w:r>
        <w:rPr>
          <w:rFonts w:ascii="Arial" w:eastAsia="Arial" w:hAnsi="Arial" w:cs="Arial"/>
          <w:b/>
          <w:bCs/>
          <w:sz w:val="18"/>
          <w:szCs w:val="18"/>
        </w:rPr>
        <w:tab/>
      </w:r>
      <w:r>
        <w:rPr>
          <w:rFonts w:ascii="Arial" w:eastAsia="Arial" w:hAnsi="Arial" w:cs="Arial"/>
          <w:b/>
          <w:bCs/>
          <w:sz w:val="18"/>
          <w:szCs w:val="18"/>
        </w:rPr>
        <w:tab/>
      </w:r>
      <w:r>
        <w:rPr>
          <w:rFonts w:ascii="Arial" w:eastAsia="Arial" w:hAnsi="Arial" w:cs="Arial"/>
          <w:b/>
          <w:bCs/>
          <w:sz w:val="18"/>
          <w:szCs w:val="18"/>
        </w:rPr>
        <w:tab/>
      </w:r>
    </w:p>
    <w:p w:rsidR="002F1697" w:rsidRDefault="002F1697">
      <w:pPr>
        <w:ind w:left="426"/>
        <w:rPr>
          <w:rFonts w:ascii="Arial" w:eastAsia="Arial" w:hAnsi="Arial" w:cs="Arial"/>
          <w:b/>
          <w:bCs/>
          <w:sz w:val="18"/>
          <w:szCs w:val="18"/>
        </w:rPr>
      </w:pPr>
    </w:p>
    <w:p w:rsidR="002F1697" w:rsidRDefault="002F1697">
      <w:pPr>
        <w:ind w:left="426"/>
        <w:rPr>
          <w:rFonts w:ascii="Arial" w:eastAsia="Arial" w:hAnsi="Arial" w:cs="Arial"/>
          <w:b/>
          <w:bCs/>
          <w:sz w:val="18"/>
          <w:szCs w:val="18"/>
        </w:rPr>
      </w:pPr>
    </w:p>
    <w:p w:rsidR="002F1697" w:rsidRDefault="002F1697">
      <w:pPr>
        <w:ind w:left="426"/>
        <w:rPr>
          <w:rFonts w:ascii="Arial" w:eastAsia="Arial" w:hAnsi="Arial" w:cs="Arial"/>
          <w:b/>
          <w:bCs/>
          <w:sz w:val="18"/>
          <w:szCs w:val="18"/>
        </w:rPr>
      </w:pPr>
    </w:p>
    <w:p w:rsidR="002F1697" w:rsidRDefault="002F1697">
      <w:pPr>
        <w:spacing w:after="160" w:line="252" w:lineRule="auto"/>
        <w:rPr>
          <w:rFonts w:ascii="Arial" w:eastAsia="Arial" w:hAnsi="Arial" w:cs="Arial"/>
          <w:sz w:val="18"/>
          <w:szCs w:val="18"/>
        </w:rPr>
      </w:pPr>
    </w:p>
    <w:p w:rsidR="002F1697" w:rsidRDefault="002F1697">
      <w:pPr>
        <w:spacing w:after="160" w:line="252" w:lineRule="auto"/>
        <w:ind w:left="4248" w:firstLine="708"/>
        <w:rPr>
          <w:rFonts w:ascii="Arial" w:eastAsia="Arial" w:hAnsi="Arial" w:cs="Arial"/>
          <w:sz w:val="18"/>
          <w:szCs w:val="18"/>
        </w:rPr>
      </w:pPr>
    </w:p>
    <w:p w:rsidR="002F1697" w:rsidRDefault="002F1697">
      <w:pPr>
        <w:spacing w:after="160" w:line="252" w:lineRule="auto"/>
        <w:ind w:left="4248" w:firstLine="708"/>
        <w:rPr>
          <w:rFonts w:ascii="Arial" w:eastAsia="Arial" w:hAnsi="Arial" w:cs="Arial"/>
          <w:sz w:val="18"/>
          <w:szCs w:val="18"/>
        </w:rPr>
      </w:pPr>
    </w:p>
    <w:p w:rsidR="002F1697" w:rsidRDefault="002F1697">
      <w:pPr>
        <w:spacing w:after="160" w:line="252" w:lineRule="auto"/>
        <w:ind w:left="4248" w:firstLine="708"/>
        <w:rPr>
          <w:rFonts w:ascii="Arial" w:eastAsia="Arial" w:hAnsi="Arial" w:cs="Arial"/>
          <w:sz w:val="18"/>
          <w:szCs w:val="18"/>
        </w:rPr>
      </w:pPr>
    </w:p>
    <w:p w:rsidR="002F1697" w:rsidRDefault="004C14EC">
      <w:pPr>
        <w:spacing w:after="160" w:line="252" w:lineRule="auto"/>
        <w:ind w:left="4248" w:firstLine="708"/>
      </w:pPr>
      <w:r>
        <w:rPr>
          <w:rFonts w:ascii="Arial" w:hAnsi="Arial"/>
          <w:sz w:val="18"/>
          <w:szCs w:val="18"/>
        </w:rPr>
        <w:t>Załącznik nr 2 do Umowy nr DIiIB.382. … 2022</w:t>
      </w:r>
    </w:p>
    <w:p w:rsidR="002F1697" w:rsidRDefault="002F1697">
      <w:pPr>
        <w:spacing w:after="160" w:line="252" w:lineRule="auto"/>
        <w:jc w:val="both"/>
        <w:rPr>
          <w:rFonts w:ascii="Arial" w:eastAsia="Arial" w:hAnsi="Arial" w:cs="Arial"/>
          <w:sz w:val="18"/>
          <w:szCs w:val="18"/>
        </w:rPr>
      </w:pPr>
    </w:p>
    <w:p w:rsidR="002F1697" w:rsidRDefault="004C14EC">
      <w:pPr>
        <w:jc w:val="center"/>
      </w:pPr>
      <w:r>
        <w:rPr>
          <w:rFonts w:ascii="Arial" w:hAnsi="Arial"/>
          <w:b/>
          <w:bCs/>
          <w:sz w:val="18"/>
          <w:szCs w:val="18"/>
        </w:rPr>
        <w:t>OŚWIADCZENIE</w:t>
      </w:r>
    </w:p>
    <w:p w:rsidR="002F1697" w:rsidRDefault="002F1697">
      <w:pPr>
        <w:rPr>
          <w:rFonts w:ascii="Arial" w:eastAsia="Arial" w:hAnsi="Arial" w:cs="Arial"/>
          <w:b/>
          <w:bCs/>
          <w:sz w:val="18"/>
          <w:szCs w:val="18"/>
        </w:rPr>
      </w:pPr>
    </w:p>
    <w:p w:rsidR="002F1697" w:rsidRDefault="004C14EC">
      <w:pPr>
        <w:spacing w:line="360" w:lineRule="auto"/>
      </w:pPr>
      <w:r>
        <w:rPr>
          <w:rFonts w:ascii="Arial" w:hAnsi="Arial"/>
          <w:sz w:val="18"/>
          <w:szCs w:val="18"/>
        </w:rPr>
        <w:t>Oświadczamy, iż firma ………………………………………………………………………………………………………….........…….. …………………………………………………………………………………… dokonała płatności zgodnie z poniższą tabelą.</w:t>
      </w:r>
      <w:r>
        <w:rPr>
          <w:rFonts w:ascii="Arial Unicode MS" w:eastAsia="Arial Unicode MS" w:hAnsi="Arial Unicode MS" w:cs="Arial Unicode MS"/>
          <w:sz w:val="18"/>
          <w:szCs w:val="18"/>
        </w:rPr>
        <w:br/>
      </w:r>
    </w:p>
    <w:tbl>
      <w:tblPr>
        <w:tblStyle w:val="TableNormal"/>
        <w:tblW w:w="9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35"/>
        <w:gridCol w:w="2976"/>
        <w:gridCol w:w="1700"/>
        <w:gridCol w:w="2416"/>
      </w:tblGrid>
      <w:tr w:rsidR="002F1697">
        <w:trPr>
          <w:trHeight w:val="501"/>
        </w:trPr>
        <w:tc>
          <w:tcPr>
            <w:tcW w:w="223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2F1697" w:rsidRDefault="004C14EC">
            <w:pPr>
              <w:spacing w:before="240" w:after="240" w:line="240" w:lineRule="auto"/>
              <w:jc w:val="right"/>
            </w:pPr>
            <w:r>
              <w:rPr>
                <w:rFonts w:ascii="Arial" w:hAnsi="Arial"/>
                <w:sz w:val="18"/>
                <w:szCs w:val="18"/>
              </w:rPr>
              <w:t>Umowa/Zlecenie:</w:t>
            </w:r>
          </w:p>
        </w:tc>
        <w:tc>
          <w:tcPr>
            <w:tcW w:w="709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F1697" w:rsidRDefault="004C14EC">
            <w:pPr>
              <w:spacing w:before="240" w:after="240" w:line="360" w:lineRule="auto"/>
              <w:jc w:val="right"/>
            </w:pPr>
            <w:r>
              <w:rPr>
                <w:rFonts w:ascii="Arial" w:hAnsi="Arial"/>
                <w:sz w:val="18"/>
                <w:szCs w:val="18"/>
              </w:rPr>
              <w:t>Nr………………………………………………… z dnia……………………………………….</w:t>
            </w:r>
          </w:p>
        </w:tc>
      </w:tr>
      <w:tr w:rsidR="002F1697">
        <w:trPr>
          <w:trHeight w:val="204"/>
        </w:trPr>
        <w:tc>
          <w:tcPr>
            <w:tcW w:w="6911"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2F1697" w:rsidRDefault="004C14EC">
            <w:pPr>
              <w:spacing w:before="240" w:after="240" w:line="240" w:lineRule="auto"/>
              <w:jc w:val="right"/>
            </w:pPr>
            <w:r>
              <w:rPr>
                <w:rFonts w:ascii="Arial" w:hAnsi="Arial"/>
                <w:sz w:val="18"/>
                <w:szCs w:val="18"/>
              </w:rPr>
              <w:t>Dotychczas zapłacono:</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F1697" w:rsidRDefault="002F1697"/>
        </w:tc>
      </w:tr>
      <w:tr w:rsidR="002F1697">
        <w:trPr>
          <w:trHeight w:val="615"/>
        </w:trPr>
        <w:tc>
          <w:tcPr>
            <w:tcW w:w="223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2F1697" w:rsidRDefault="004C14EC">
            <w:pPr>
              <w:spacing w:before="240" w:after="240" w:line="240" w:lineRule="auto"/>
              <w:jc w:val="right"/>
            </w:pPr>
            <w:r>
              <w:rPr>
                <w:rFonts w:ascii="Arial" w:hAnsi="Arial"/>
                <w:sz w:val="18"/>
                <w:szCs w:val="18"/>
              </w:rPr>
              <w:t>Płatność za miesiąc/okres:</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F1697" w:rsidRDefault="004C14EC">
            <w:pPr>
              <w:spacing w:before="240" w:after="240" w:line="240" w:lineRule="auto"/>
              <w:jc w:val="right"/>
            </w:pPr>
            <w:r>
              <w:rPr>
                <w:rFonts w:ascii="Arial" w:hAnsi="Arial"/>
                <w:sz w:val="18"/>
                <w:szCs w:val="18"/>
              </w:rPr>
              <w:t>……….………………………………</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2F1697" w:rsidRDefault="004C14EC">
            <w:pPr>
              <w:spacing w:before="240" w:after="240" w:line="240" w:lineRule="auto"/>
              <w:jc w:val="center"/>
            </w:pPr>
            <w:r>
              <w:rPr>
                <w:rFonts w:ascii="Arial" w:hAnsi="Arial"/>
                <w:sz w:val="18"/>
                <w:szCs w:val="18"/>
              </w:rPr>
              <w:t>Kwota:</w:t>
            </w:r>
          </w:p>
        </w:tc>
        <w:tc>
          <w:tcPr>
            <w:tcW w:w="24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F1697" w:rsidRDefault="004C14EC">
            <w:pPr>
              <w:spacing w:before="240" w:after="240" w:line="240" w:lineRule="auto"/>
              <w:jc w:val="right"/>
            </w:pPr>
            <w:r>
              <w:rPr>
                <w:rFonts w:ascii="Arial" w:hAnsi="Arial"/>
                <w:sz w:val="18"/>
                <w:szCs w:val="18"/>
              </w:rPr>
              <w:t>………………………………</w:t>
            </w:r>
          </w:p>
        </w:tc>
      </w:tr>
      <w:tr w:rsidR="002F1697">
        <w:trPr>
          <w:trHeight w:val="604"/>
        </w:trPr>
        <w:tc>
          <w:tcPr>
            <w:tcW w:w="223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2F1697" w:rsidRDefault="004C14EC">
            <w:pPr>
              <w:spacing w:before="240" w:after="240" w:line="240" w:lineRule="auto"/>
              <w:jc w:val="right"/>
            </w:pPr>
            <w:r>
              <w:rPr>
                <w:rFonts w:ascii="Arial" w:hAnsi="Arial"/>
                <w:sz w:val="18"/>
                <w:szCs w:val="18"/>
              </w:rPr>
              <w:t>Na podstawie faktur (numer z dnia) w załączeniu</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F1697" w:rsidRDefault="002F1697"/>
        </w:tc>
        <w:tc>
          <w:tcPr>
            <w:tcW w:w="1700" w:type="dxa"/>
            <w:vMerge/>
            <w:tcBorders>
              <w:top w:val="single" w:sz="4" w:space="0" w:color="000000"/>
              <w:left w:val="single" w:sz="4" w:space="0" w:color="000000"/>
              <w:bottom w:val="single" w:sz="4" w:space="0" w:color="000000"/>
              <w:right w:val="single" w:sz="4" w:space="0" w:color="000000"/>
            </w:tcBorders>
            <w:shd w:val="clear" w:color="auto" w:fill="D9D9D9"/>
          </w:tcPr>
          <w:p w:rsidR="002F1697" w:rsidRDefault="002F1697"/>
        </w:tc>
        <w:tc>
          <w:tcPr>
            <w:tcW w:w="2415" w:type="dxa"/>
            <w:vMerge/>
            <w:tcBorders>
              <w:top w:val="single" w:sz="4" w:space="0" w:color="000000"/>
              <w:left w:val="single" w:sz="4" w:space="0" w:color="000000"/>
              <w:bottom w:val="single" w:sz="4" w:space="0" w:color="000000"/>
              <w:right w:val="single" w:sz="4" w:space="0" w:color="000000"/>
            </w:tcBorders>
            <w:shd w:val="clear" w:color="auto" w:fill="auto"/>
          </w:tcPr>
          <w:p w:rsidR="002F1697" w:rsidRDefault="002F1697"/>
        </w:tc>
      </w:tr>
      <w:tr w:rsidR="002F1697">
        <w:trPr>
          <w:trHeight w:val="404"/>
        </w:trPr>
        <w:tc>
          <w:tcPr>
            <w:tcW w:w="6911"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2F1697" w:rsidRDefault="004C14EC">
            <w:pPr>
              <w:spacing w:before="240" w:after="0" w:line="240" w:lineRule="auto"/>
              <w:jc w:val="right"/>
            </w:pPr>
            <w:r>
              <w:rPr>
                <w:rFonts w:ascii="Arial" w:hAnsi="Arial"/>
                <w:sz w:val="18"/>
                <w:szCs w:val="18"/>
              </w:rPr>
              <w:t>Pozostało do zapłaty:</w:t>
            </w:r>
          </w:p>
          <w:p w:rsidR="002F1697" w:rsidRDefault="004C14EC">
            <w:pPr>
              <w:spacing w:after="240" w:line="240" w:lineRule="auto"/>
              <w:jc w:val="right"/>
            </w:pPr>
            <w:r>
              <w:rPr>
                <w:rFonts w:ascii="Arial" w:hAnsi="Arial"/>
                <w:sz w:val="18"/>
                <w:szCs w:val="18"/>
              </w:rPr>
              <w:t>(szacunkowa kwota)</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F1697" w:rsidRDefault="004C14EC">
            <w:pPr>
              <w:spacing w:before="240" w:after="240" w:line="240" w:lineRule="auto"/>
              <w:jc w:val="right"/>
            </w:pPr>
            <w:r>
              <w:rPr>
                <w:rFonts w:ascii="Arial" w:hAnsi="Arial"/>
                <w:sz w:val="18"/>
                <w:szCs w:val="18"/>
              </w:rPr>
              <w:t>………………………………</w:t>
            </w:r>
          </w:p>
        </w:tc>
      </w:tr>
    </w:tbl>
    <w:p w:rsidR="002F1697" w:rsidRDefault="002F1697">
      <w:pPr>
        <w:widowControl w:val="0"/>
        <w:spacing w:line="240" w:lineRule="auto"/>
      </w:pPr>
    </w:p>
    <w:p w:rsidR="002F1697" w:rsidRDefault="002F1697">
      <w:pPr>
        <w:spacing w:after="0" w:line="240" w:lineRule="auto"/>
        <w:rPr>
          <w:rFonts w:ascii="Arial" w:eastAsia="Arial" w:hAnsi="Arial" w:cs="Arial"/>
          <w:sz w:val="18"/>
          <w:szCs w:val="18"/>
        </w:rPr>
      </w:pPr>
    </w:p>
    <w:p w:rsidR="002F1697" w:rsidRDefault="004C14EC">
      <w:pPr>
        <w:spacing w:after="0" w:line="360" w:lineRule="auto"/>
      </w:pPr>
      <w:r>
        <w:rPr>
          <w:rFonts w:ascii="Arial" w:hAnsi="Arial"/>
          <w:sz w:val="18"/>
          <w:szCs w:val="18"/>
        </w:rPr>
        <w:t>Oświadczamy, iż kwota zapłacona przez firmę …………………………………………………………………………………….</w:t>
      </w:r>
    </w:p>
    <w:p w:rsidR="002F1697" w:rsidRDefault="004C14EC">
      <w:pPr>
        <w:spacing w:line="360" w:lineRule="auto"/>
      </w:pPr>
      <w:r>
        <w:rPr>
          <w:rFonts w:ascii="Arial" w:hAnsi="Arial"/>
          <w:sz w:val="18"/>
          <w:szCs w:val="18"/>
        </w:rPr>
        <w:t>pokryła wszystkie należne płatności za w/w okres.</w:t>
      </w:r>
    </w:p>
    <w:p w:rsidR="002F1697" w:rsidRDefault="002F1697">
      <w:pPr>
        <w:spacing w:after="160" w:line="252" w:lineRule="auto"/>
        <w:jc w:val="both"/>
        <w:rPr>
          <w:rFonts w:ascii="Arial" w:eastAsia="Arial" w:hAnsi="Arial" w:cs="Arial"/>
          <w:sz w:val="18"/>
          <w:szCs w:val="18"/>
        </w:rPr>
      </w:pPr>
    </w:p>
    <w:p w:rsidR="002F1697" w:rsidRDefault="004C14EC">
      <w:pPr>
        <w:spacing w:after="160" w:line="252" w:lineRule="auto"/>
        <w:jc w:val="both"/>
      </w:pPr>
      <w:r>
        <w:rPr>
          <w:rFonts w:ascii="Arial" w:eastAsia="Arial" w:hAnsi="Arial" w:cs="Arial"/>
          <w:sz w:val="18"/>
          <w:szCs w:val="18"/>
        </w:rPr>
        <w:tab/>
      </w:r>
    </w:p>
    <w:p w:rsidR="002F1697" w:rsidRDefault="004C14EC">
      <w:pPr>
        <w:spacing w:after="160" w:line="252" w:lineRule="auto"/>
        <w:jc w:val="both"/>
      </w:pPr>
      <w:r>
        <w:rPr>
          <w:rFonts w:ascii="Arial" w:hAnsi="Arial"/>
          <w:sz w:val="18"/>
          <w:szCs w:val="18"/>
        </w:rPr>
        <w:t>…………………………………………………..</w:t>
      </w:r>
    </w:p>
    <w:p w:rsidR="002F1697" w:rsidRDefault="004C14EC">
      <w:pPr>
        <w:spacing w:after="160" w:line="252" w:lineRule="auto"/>
        <w:jc w:val="both"/>
        <w:rPr>
          <w:rFonts w:ascii="Arial" w:eastAsia="Arial" w:hAnsi="Arial" w:cs="Arial"/>
          <w:sz w:val="18"/>
          <w:szCs w:val="18"/>
        </w:rPr>
      </w:pPr>
      <w:r>
        <w:rPr>
          <w:rFonts w:ascii="Arial" w:hAnsi="Arial"/>
          <w:sz w:val="18"/>
          <w:szCs w:val="18"/>
        </w:rPr>
        <w:t>(data i podpis)</w:t>
      </w:r>
    </w:p>
    <w:p w:rsidR="002F1697" w:rsidRDefault="002F1697">
      <w:pPr>
        <w:spacing w:after="160" w:line="252" w:lineRule="auto"/>
        <w:jc w:val="both"/>
        <w:rPr>
          <w:rFonts w:ascii="Arial" w:eastAsia="Arial" w:hAnsi="Arial" w:cs="Arial"/>
          <w:sz w:val="18"/>
          <w:szCs w:val="18"/>
        </w:rPr>
      </w:pPr>
    </w:p>
    <w:p w:rsidR="002F1697" w:rsidRDefault="004C14EC">
      <w:pPr>
        <w:spacing w:after="160" w:line="252" w:lineRule="auto"/>
        <w:ind w:left="4248" w:firstLine="708"/>
      </w:pPr>
      <w:r>
        <w:rPr>
          <w:rFonts w:ascii="Arial" w:hAnsi="Arial"/>
          <w:sz w:val="18"/>
          <w:szCs w:val="18"/>
        </w:rPr>
        <w:t>Załącznik nr 3 do Umowy nr DIiIB.382. … 2022</w:t>
      </w: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74"/>
        <w:gridCol w:w="691"/>
        <w:gridCol w:w="1850"/>
        <w:gridCol w:w="417"/>
        <w:gridCol w:w="1990"/>
        <w:gridCol w:w="276"/>
        <w:gridCol w:w="2268"/>
      </w:tblGrid>
      <w:tr w:rsidR="002F1697">
        <w:trPr>
          <w:trHeight w:val="1330"/>
        </w:trPr>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1697" w:rsidRDefault="004C14EC">
            <w:pPr>
              <w:suppressAutoHyphens w:val="0"/>
              <w:spacing w:after="0" w:line="240" w:lineRule="auto"/>
            </w:pPr>
            <w:r>
              <w:rPr>
                <w:sz w:val="20"/>
                <w:szCs w:val="20"/>
              </w:rPr>
              <w:t>Zadanie:</w:t>
            </w:r>
          </w:p>
        </w:tc>
        <w:tc>
          <w:tcPr>
            <w:tcW w:w="680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1697" w:rsidRDefault="004C14EC">
            <w:pPr>
              <w:suppressAutoHyphens w:val="0"/>
              <w:spacing w:after="0" w:line="240" w:lineRule="auto"/>
            </w:pPr>
            <w:r>
              <w:rPr>
                <w:sz w:val="20"/>
                <w:szCs w:val="20"/>
              </w:rPr>
              <w:t>Zabudowa platform schodowych wraz z likwidacją barier architektonicznych w celu zapewnienia dostępu osobom z niepełnosprawnościami do korytarza parteru, windy i baru studenckiego (kawiarni) w budynku Wydziału Nauk Przyrodniczych UŚ w Katowicach przy ul. Jagiellońskiej 26-28.</w:t>
            </w:r>
          </w:p>
        </w:tc>
      </w:tr>
      <w:tr w:rsidR="002F1697">
        <w:trPr>
          <w:trHeight w:val="230"/>
        </w:trPr>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1697" w:rsidRDefault="004C14EC">
            <w:pPr>
              <w:suppressAutoHyphens w:val="0"/>
              <w:spacing w:after="0" w:line="240" w:lineRule="auto"/>
            </w:pPr>
            <w:r>
              <w:rPr>
                <w:sz w:val="20"/>
                <w:szCs w:val="20"/>
              </w:rPr>
              <w:t>Zamawiający:</w:t>
            </w:r>
          </w:p>
        </w:tc>
        <w:tc>
          <w:tcPr>
            <w:tcW w:w="680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1697" w:rsidRDefault="004C14EC">
            <w:pPr>
              <w:suppressAutoHyphens w:val="0"/>
              <w:spacing w:after="0" w:line="240" w:lineRule="auto"/>
            </w:pPr>
            <w:r>
              <w:rPr>
                <w:sz w:val="20"/>
                <w:szCs w:val="20"/>
              </w:rPr>
              <w:t>Uniwersytet Śląski w Katowicach, ul. Bankowa 12, 40-007 Katowice</w:t>
            </w:r>
          </w:p>
        </w:tc>
      </w:tr>
      <w:tr w:rsidR="002F1697">
        <w:trPr>
          <w:trHeight w:val="290"/>
        </w:trPr>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1697" w:rsidRDefault="004C14EC">
            <w:pPr>
              <w:suppressAutoHyphens w:val="0"/>
              <w:spacing w:after="0" w:line="240" w:lineRule="auto"/>
            </w:pPr>
            <w:r>
              <w:rPr>
                <w:sz w:val="20"/>
                <w:szCs w:val="20"/>
              </w:rPr>
              <w:t>Insp. Nadzoru</w:t>
            </w:r>
          </w:p>
        </w:tc>
        <w:tc>
          <w:tcPr>
            <w:tcW w:w="680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1697" w:rsidRDefault="002F1697"/>
        </w:tc>
      </w:tr>
      <w:tr w:rsidR="002F1697">
        <w:trPr>
          <w:trHeight w:val="290"/>
        </w:trPr>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1697" w:rsidRDefault="004C14EC">
            <w:pPr>
              <w:suppressAutoHyphens w:val="0"/>
              <w:spacing w:after="0" w:line="240" w:lineRule="auto"/>
            </w:pPr>
            <w:r>
              <w:rPr>
                <w:sz w:val="20"/>
                <w:szCs w:val="20"/>
              </w:rPr>
              <w:t>Wykonawca:</w:t>
            </w:r>
          </w:p>
        </w:tc>
        <w:tc>
          <w:tcPr>
            <w:tcW w:w="680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1697" w:rsidRDefault="002F1697"/>
        </w:tc>
      </w:tr>
      <w:tr w:rsidR="002F1697">
        <w:trPr>
          <w:trHeight w:val="290"/>
        </w:trPr>
        <w:tc>
          <w:tcPr>
            <w:tcW w:w="9066"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1697" w:rsidRDefault="004C14EC">
            <w:pPr>
              <w:suppressAutoHyphens w:val="0"/>
              <w:spacing w:after="0" w:line="240" w:lineRule="auto"/>
              <w:jc w:val="center"/>
            </w:pPr>
            <w:r>
              <w:rPr>
                <w:b/>
                <w:bCs/>
                <w:sz w:val="24"/>
                <w:szCs w:val="24"/>
              </w:rPr>
              <w:t>Karta Zatwierdzeń Wyrobu do Stosowania</w:t>
            </w:r>
          </w:p>
        </w:tc>
      </w:tr>
      <w:tr w:rsidR="002F1697">
        <w:trPr>
          <w:trHeight w:val="450"/>
        </w:trPr>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1697" w:rsidRDefault="004C14EC">
            <w:pPr>
              <w:suppressAutoHyphens w:val="0"/>
              <w:spacing w:after="0" w:line="240" w:lineRule="auto"/>
            </w:pPr>
            <w:r>
              <w:rPr>
                <w:sz w:val="20"/>
                <w:szCs w:val="20"/>
              </w:rPr>
              <w:t>Nr wniosku</w:t>
            </w: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1697" w:rsidRDefault="002F1697"/>
        </w:tc>
        <w:tc>
          <w:tcPr>
            <w:tcW w:w="22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1697" w:rsidRDefault="004C14EC">
            <w:pPr>
              <w:suppressAutoHyphens w:val="0"/>
              <w:spacing w:after="0" w:line="240" w:lineRule="auto"/>
            </w:pPr>
            <w:r>
              <w:rPr>
                <w:sz w:val="20"/>
                <w:szCs w:val="20"/>
              </w:rPr>
              <w:t>Miejsce i data wystawienia:</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1697" w:rsidRDefault="004C14EC">
            <w:pPr>
              <w:suppressAutoHyphens w:val="0"/>
              <w:spacing w:after="0" w:line="240" w:lineRule="auto"/>
            </w:pPr>
            <w:r>
              <w:rPr>
                <w:sz w:val="20"/>
                <w:szCs w:val="20"/>
              </w:rPr>
              <w:t xml:space="preserve">  </w:t>
            </w:r>
          </w:p>
        </w:tc>
      </w:tr>
      <w:tr w:rsidR="002F1697">
        <w:trPr>
          <w:trHeight w:val="450"/>
        </w:trPr>
        <w:tc>
          <w:tcPr>
            <w:tcW w:w="453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1697" w:rsidRDefault="004C14EC">
            <w:pPr>
              <w:suppressAutoHyphens w:val="0"/>
              <w:spacing w:after="0" w:line="240" w:lineRule="auto"/>
            </w:pPr>
            <w:r>
              <w:rPr>
                <w:sz w:val="20"/>
                <w:szCs w:val="20"/>
              </w:rPr>
              <w:t>Rodzaj wyrobu (materiału/systemu/urządzenia):</w:t>
            </w:r>
          </w:p>
        </w:tc>
        <w:tc>
          <w:tcPr>
            <w:tcW w:w="45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F1697" w:rsidRDefault="002F1697"/>
        </w:tc>
      </w:tr>
      <w:tr w:rsidR="002F1697">
        <w:trPr>
          <w:trHeight w:val="450"/>
        </w:trPr>
        <w:tc>
          <w:tcPr>
            <w:tcW w:w="453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1697" w:rsidRDefault="004C14EC">
            <w:pPr>
              <w:suppressAutoHyphens w:val="0"/>
              <w:spacing w:after="0" w:line="240" w:lineRule="auto"/>
            </w:pPr>
            <w:r>
              <w:rPr>
                <w:sz w:val="20"/>
                <w:szCs w:val="20"/>
              </w:rPr>
              <w:t>Opis wyrobu wg PFU lub dokumentacji projektowej</w:t>
            </w:r>
          </w:p>
        </w:tc>
        <w:tc>
          <w:tcPr>
            <w:tcW w:w="45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F1697" w:rsidRDefault="002F1697"/>
        </w:tc>
      </w:tr>
      <w:tr w:rsidR="002F1697">
        <w:trPr>
          <w:trHeight w:val="230"/>
        </w:trPr>
        <w:tc>
          <w:tcPr>
            <w:tcW w:w="453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1697" w:rsidRDefault="004C14EC">
            <w:pPr>
              <w:suppressAutoHyphens w:val="0"/>
              <w:spacing w:after="0" w:line="240" w:lineRule="auto"/>
            </w:pPr>
            <w:r>
              <w:rPr>
                <w:sz w:val="20"/>
                <w:szCs w:val="20"/>
              </w:rPr>
              <w:t>Producent:</w:t>
            </w:r>
          </w:p>
        </w:tc>
        <w:tc>
          <w:tcPr>
            <w:tcW w:w="45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F1697" w:rsidRDefault="002F1697"/>
        </w:tc>
      </w:tr>
      <w:tr w:rsidR="002F1697">
        <w:trPr>
          <w:trHeight w:val="230"/>
        </w:trPr>
        <w:tc>
          <w:tcPr>
            <w:tcW w:w="453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1697" w:rsidRDefault="004C14EC">
            <w:pPr>
              <w:suppressAutoHyphens w:val="0"/>
              <w:spacing w:after="0" w:line="240" w:lineRule="auto"/>
            </w:pPr>
            <w:r>
              <w:rPr>
                <w:sz w:val="20"/>
                <w:szCs w:val="20"/>
              </w:rPr>
              <w:t>Miejsce wbudowania:</w:t>
            </w:r>
          </w:p>
        </w:tc>
        <w:tc>
          <w:tcPr>
            <w:tcW w:w="45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1697" w:rsidRDefault="002F1697"/>
        </w:tc>
      </w:tr>
      <w:tr w:rsidR="002F1697">
        <w:trPr>
          <w:trHeight w:val="614"/>
        </w:trPr>
        <w:tc>
          <w:tcPr>
            <w:tcW w:w="453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1697" w:rsidRDefault="004C14EC">
            <w:pPr>
              <w:suppressAutoHyphens w:val="0"/>
              <w:spacing w:after="0" w:line="240" w:lineRule="auto"/>
            </w:pPr>
            <w:r>
              <w:rPr>
                <w:sz w:val="20"/>
                <w:szCs w:val="20"/>
              </w:rPr>
              <w:t>Uwagi Wykonawcy:</w:t>
            </w:r>
          </w:p>
        </w:tc>
        <w:tc>
          <w:tcPr>
            <w:tcW w:w="45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1697" w:rsidRDefault="002F1697"/>
        </w:tc>
      </w:tr>
      <w:tr w:rsidR="002F1697">
        <w:trPr>
          <w:trHeight w:val="890"/>
        </w:trPr>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1697" w:rsidRDefault="004C14EC">
            <w:pPr>
              <w:suppressAutoHyphens w:val="0"/>
              <w:spacing w:after="0" w:line="240" w:lineRule="auto"/>
            </w:pPr>
            <w:r>
              <w:rPr>
                <w:sz w:val="20"/>
                <w:szCs w:val="20"/>
              </w:rPr>
              <w:t>Załączniki (odpowiednio)</w:t>
            </w:r>
          </w:p>
        </w:tc>
        <w:tc>
          <w:tcPr>
            <w:tcW w:w="453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1697" w:rsidRDefault="004C14EC">
            <w:pPr>
              <w:suppressAutoHyphens w:val="0"/>
              <w:spacing w:after="0" w:line="240" w:lineRule="auto"/>
            </w:pPr>
            <w:r>
              <w:rPr>
                <w:sz w:val="20"/>
                <w:szCs w:val="20"/>
              </w:rPr>
              <w:t>Krajowa Deklaracja właściwości użytkowych/Aprobata Techniczna/Deklaracja zgodności/Certyfikat zgodności/Atest Higieniczny/Karta katalogowa/Inne:</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1697" w:rsidRDefault="002F1697"/>
        </w:tc>
      </w:tr>
      <w:tr w:rsidR="002F1697">
        <w:trPr>
          <w:trHeight w:val="230"/>
        </w:trPr>
        <w:tc>
          <w:tcPr>
            <w:tcW w:w="9066"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1697" w:rsidRDefault="004C14EC">
            <w:pPr>
              <w:suppressAutoHyphens w:val="0"/>
              <w:spacing w:after="0" w:line="240" w:lineRule="auto"/>
            </w:pPr>
            <w:r>
              <w:rPr>
                <w:b/>
                <w:bCs/>
                <w:sz w:val="20"/>
                <w:szCs w:val="20"/>
              </w:rPr>
              <w:t>Wnioskuję o zgodę na wbudowanie ww. wyrobu na przedmiotowej budowie</w:t>
            </w:r>
          </w:p>
        </w:tc>
      </w:tr>
      <w:tr w:rsidR="002F1697">
        <w:trPr>
          <w:trHeight w:val="670"/>
        </w:trPr>
        <w:tc>
          <w:tcPr>
            <w:tcW w:w="9066"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1697" w:rsidRDefault="004C14EC">
            <w:pPr>
              <w:suppressAutoHyphens w:val="0"/>
              <w:spacing w:after="0" w:line="240" w:lineRule="auto"/>
              <w:rPr>
                <w:sz w:val="20"/>
                <w:szCs w:val="20"/>
              </w:rPr>
            </w:pPr>
            <w:r>
              <w:rPr>
                <w:sz w:val="20"/>
                <w:szCs w:val="20"/>
              </w:rPr>
              <w:t>Przedstawiciel Wykonawcy data, pieczątka i podpis:</w:t>
            </w:r>
          </w:p>
          <w:p w:rsidR="002F1697" w:rsidRDefault="002F1697">
            <w:pPr>
              <w:suppressAutoHyphens w:val="0"/>
              <w:spacing w:after="0" w:line="240" w:lineRule="auto"/>
            </w:pPr>
          </w:p>
        </w:tc>
      </w:tr>
      <w:tr w:rsidR="002F1697">
        <w:trPr>
          <w:trHeight w:val="612"/>
        </w:trPr>
        <w:tc>
          <w:tcPr>
            <w:tcW w:w="9066"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1697" w:rsidRDefault="004C14EC">
            <w:pPr>
              <w:suppressAutoHyphens w:val="0"/>
              <w:spacing w:after="0" w:line="240" w:lineRule="auto"/>
            </w:pPr>
            <w:r>
              <w:rPr>
                <w:sz w:val="20"/>
                <w:szCs w:val="20"/>
              </w:rPr>
              <w:t>Opinia Inspektora Nadzoru:</w:t>
            </w:r>
          </w:p>
        </w:tc>
      </w:tr>
      <w:tr w:rsidR="002F1697">
        <w:trPr>
          <w:trHeight w:val="890"/>
        </w:trPr>
        <w:tc>
          <w:tcPr>
            <w:tcW w:w="9066"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1697" w:rsidRDefault="004C14EC">
            <w:pPr>
              <w:suppressAutoHyphens w:val="0"/>
              <w:spacing w:after="0" w:line="240" w:lineRule="auto"/>
              <w:rPr>
                <w:sz w:val="20"/>
                <w:szCs w:val="20"/>
              </w:rPr>
            </w:pPr>
            <w:r>
              <w:rPr>
                <w:sz w:val="20"/>
                <w:szCs w:val="20"/>
              </w:rPr>
              <w:t>Inspektor nadzoru data, pieczątka i podpis:</w:t>
            </w:r>
          </w:p>
          <w:p w:rsidR="002F1697" w:rsidRDefault="002F1697">
            <w:pPr>
              <w:suppressAutoHyphens w:val="0"/>
              <w:spacing w:after="0" w:line="240" w:lineRule="auto"/>
              <w:rPr>
                <w:sz w:val="20"/>
                <w:szCs w:val="20"/>
              </w:rPr>
            </w:pPr>
          </w:p>
          <w:p w:rsidR="002F1697" w:rsidRDefault="002F1697">
            <w:pPr>
              <w:suppressAutoHyphens w:val="0"/>
              <w:spacing w:after="0" w:line="240" w:lineRule="auto"/>
            </w:pPr>
          </w:p>
        </w:tc>
      </w:tr>
      <w:tr w:rsidR="002F1697">
        <w:trPr>
          <w:trHeight w:val="670"/>
        </w:trPr>
        <w:tc>
          <w:tcPr>
            <w:tcW w:w="9066"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1697" w:rsidRDefault="004C14EC">
            <w:pPr>
              <w:suppressAutoHyphens w:val="0"/>
              <w:spacing w:after="0" w:line="240" w:lineRule="auto"/>
              <w:rPr>
                <w:sz w:val="20"/>
                <w:szCs w:val="20"/>
              </w:rPr>
            </w:pPr>
            <w:r>
              <w:rPr>
                <w:sz w:val="20"/>
                <w:szCs w:val="20"/>
              </w:rPr>
              <w:t>Opinia Projektanta (w razie konieczności):</w:t>
            </w:r>
          </w:p>
          <w:p w:rsidR="002F1697" w:rsidRDefault="002F1697">
            <w:pPr>
              <w:suppressAutoHyphens w:val="0"/>
              <w:spacing w:after="0" w:line="240" w:lineRule="auto"/>
            </w:pPr>
          </w:p>
        </w:tc>
      </w:tr>
      <w:tr w:rsidR="002F1697">
        <w:trPr>
          <w:trHeight w:val="890"/>
        </w:trPr>
        <w:tc>
          <w:tcPr>
            <w:tcW w:w="9066"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1697" w:rsidRDefault="004C14EC">
            <w:pPr>
              <w:suppressAutoHyphens w:val="0"/>
              <w:spacing w:after="0" w:line="240" w:lineRule="auto"/>
              <w:rPr>
                <w:sz w:val="20"/>
                <w:szCs w:val="20"/>
              </w:rPr>
            </w:pPr>
            <w:r>
              <w:rPr>
                <w:sz w:val="20"/>
                <w:szCs w:val="20"/>
              </w:rPr>
              <w:t>Projektant data, pieczątka i podpis:</w:t>
            </w:r>
          </w:p>
          <w:p w:rsidR="002F1697" w:rsidRDefault="002F1697">
            <w:pPr>
              <w:suppressAutoHyphens w:val="0"/>
              <w:spacing w:after="0" w:line="240" w:lineRule="auto"/>
              <w:rPr>
                <w:sz w:val="20"/>
                <w:szCs w:val="20"/>
              </w:rPr>
            </w:pPr>
          </w:p>
          <w:p w:rsidR="002F1697" w:rsidRDefault="002F1697">
            <w:pPr>
              <w:suppressAutoHyphens w:val="0"/>
              <w:spacing w:after="0" w:line="240" w:lineRule="auto"/>
            </w:pPr>
          </w:p>
        </w:tc>
      </w:tr>
      <w:tr w:rsidR="002F1697">
        <w:trPr>
          <w:trHeight w:val="1110"/>
        </w:trPr>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F1697" w:rsidRDefault="004C14EC">
            <w:pPr>
              <w:suppressAutoHyphens w:val="0"/>
              <w:spacing w:after="0" w:line="240" w:lineRule="auto"/>
            </w:pPr>
            <w:r>
              <w:rPr>
                <w:sz w:val="20"/>
                <w:szCs w:val="20"/>
              </w:rPr>
              <w:t>Status wniosku</w:t>
            </w:r>
          </w:p>
        </w:tc>
        <w:tc>
          <w:tcPr>
            <w:tcW w:w="25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1697" w:rsidRDefault="004C14EC">
            <w:pPr>
              <w:suppressAutoHyphens w:val="0"/>
              <w:spacing w:after="0" w:line="240" w:lineRule="auto"/>
            </w:pPr>
            <w:r>
              <w:rPr>
                <w:sz w:val="20"/>
                <w:szCs w:val="20"/>
              </w:rPr>
              <w:t>Zatwierdzono:</w:t>
            </w:r>
          </w:p>
        </w:tc>
        <w:tc>
          <w:tcPr>
            <w:tcW w:w="24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1697" w:rsidRDefault="004C14EC">
            <w:pPr>
              <w:suppressAutoHyphens w:val="0"/>
              <w:spacing w:after="0" w:line="240" w:lineRule="auto"/>
              <w:rPr>
                <w:sz w:val="20"/>
                <w:szCs w:val="20"/>
              </w:rPr>
            </w:pPr>
            <w:r>
              <w:rPr>
                <w:sz w:val="20"/>
                <w:szCs w:val="20"/>
              </w:rPr>
              <w:t>Zatwierdzono z uwagami:</w:t>
            </w:r>
          </w:p>
          <w:p w:rsidR="002F1697" w:rsidRDefault="002F1697">
            <w:pPr>
              <w:suppressAutoHyphens w:val="0"/>
              <w:spacing w:after="0" w:line="240" w:lineRule="auto"/>
              <w:rPr>
                <w:sz w:val="20"/>
                <w:szCs w:val="20"/>
              </w:rPr>
            </w:pPr>
          </w:p>
          <w:p w:rsidR="002F1697" w:rsidRDefault="002F1697">
            <w:pPr>
              <w:suppressAutoHyphens w:val="0"/>
              <w:spacing w:after="0" w:line="240" w:lineRule="auto"/>
            </w:pPr>
          </w:p>
        </w:tc>
        <w:tc>
          <w:tcPr>
            <w:tcW w:w="25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1697" w:rsidRDefault="004C14EC">
            <w:pPr>
              <w:suppressAutoHyphens w:val="0"/>
              <w:spacing w:after="0" w:line="240" w:lineRule="auto"/>
            </w:pPr>
            <w:r>
              <w:rPr>
                <w:sz w:val="20"/>
                <w:szCs w:val="20"/>
              </w:rPr>
              <w:t>Nie zatwierdzono:</w:t>
            </w:r>
          </w:p>
        </w:tc>
      </w:tr>
      <w:tr w:rsidR="002F1697">
        <w:trPr>
          <w:trHeight w:val="890"/>
        </w:trPr>
        <w:tc>
          <w:tcPr>
            <w:tcW w:w="9066"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1697" w:rsidRDefault="004C14EC">
            <w:pPr>
              <w:suppressAutoHyphens w:val="0"/>
              <w:spacing w:after="0" w:line="240" w:lineRule="auto"/>
              <w:rPr>
                <w:sz w:val="20"/>
                <w:szCs w:val="20"/>
              </w:rPr>
            </w:pPr>
            <w:r>
              <w:rPr>
                <w:sz w:val="20"/>
                <w:szCs w:val="20"/>
              </w:rPr>
              <w:t>Uwagi:</w:t>
            </w:r>
          </w:p>
          <w:p w:rsidR="002F1697" w:rsidRDefault="002F1697">
            <w:pPr>
              <w:suppressAutoHyphens w:val="0"/>
              <w:spacing w:after="0" w:line="240" w:lineRule="auto"/>
              <w:rPr>
                <w:sz w:val="20"/>
                <w:szCs w:val="20"/>
              </w:rPr>
            </w:pPr>
          </w:p>
          <w:p w:rsidR="002F1697" w:rsidRDefault="002F1697">
            <w:pPr>
              <w:suppressAutoHyphens w:val="0"/>
              <w:spacing w:after="0" w:line="240" w:lineRule="auto"/>
            </w:pPr>
          </w:p>
        </w:tc>
      </w:tr>
    </w:tbl>
    <w:p w:rsidR="002F1697" w:rsidRDefault="002F1697">
      <w:pPr>
        <w:widowControl w:val="0"/>
        <w:spacing w:after="160" w:line="240" w:lineRule="auto"/>
      </w:pPr>
    </w:p>
    <w:p w:rsidR="002F1697" w:rsidRDefault="002F1697">
      <w:pPr>
        <w:suppressAutoHyphens w:val="0"/>
        <w:spacing w:after="0" w:line="240" w:lineRule="auto"/>
        <w:rPr>
          <w:sz w:val="20"/>
          <w:szCs w:val="20"/>
        </w:rPr>
      </w:pPr>
    </w:p>
    <w:p w:rsidR="002F1697" w:rsidRDefault="004C14EC">
      <w:pPr>
        <w:spacing w:after="160" w:line="252" w:lineRule="auto"/>
        <w:jc w:val="both"/>
      </w:pPr>
      <w:r>
        <w:rPr>
          <w:noProof/>
        </w:rPr>
        <mc:AlternateContent>
          <mc:Choice Requires="wps">
            <w:drawing>
              <wp:anchor distT="0" distB="0" distL="0" distR="0" simplePos="0" relativeHeight="251661312" behindDoc="0" locked="0" layoutInCell="1" allowOverlap="1">
                <wp:simplePos x="0" y="0"/>
                <wp:positionH relativeFrom="column">
                  <wp:posOffset>-36195</wp:posOffset>
                </wp:positionH>
                <wp:positionV relativeFrom="line">
                  <wp:posOffset>5217160</wp:posOffset>
                </wp:positionV>
                <wp:extent cx="3103246" cy="420370"/>
                <wp:effectExtent l="0" t="0" r="0" b="0"/>
                <wp:wrapNone/>
                <wp:docPr id="1073741836" name="officeArt object"/>
                <wp:cNvGraphicFramePr/>
                <a:graphic xmlns:a="http://schemas.openxmlformats.org/drawingml/2006/main">
                  <a:graphicData uri="http://schemas.microsoft.com/office/word/2010/wordprocessingShape">
                    <wps:wsp>
                      <wps:cNvSpPr/>
                      <wps:spPr>
                        <a:xfrm>
                          <a:off x="0" y="0"/>
                          <a:ext cx="3103246" cy="420370"/>
                        </a:xfrm>
                        <a:prstGeom prst="rect">
                          <a:avLst/>
                        </a:prstGeom>
                        <a:solidFill>
                          <a:srgbClr val="FFFFFF">
                            <a:alpha val="0"/>
                          </a:srgbClr>
                        </a:solidFill>
                        <a:ln w="12700" cap="flat">
                          <a:noFill/>
                          <a:miter lim="400000"/>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59BCBE" id="officeArt object" o:spid="_x0000_s1026" style="position:absolute;margin-left:-2.85pt;margin-top:410.8pt;width:244.35pt;height:33.1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" stroked="f" strokeweight="1pt">
                <v:fill opacity="0"/>
                <v:stroke miterlimit="4"/>
                <w10:wrap anchory="line"/>
              </v:rect>
            </w:pict>
          </mc:Fallback>
        </mc:AlternateContent>
      </w:r>
    </w:p>
    <w:sectPr w:rsidR="002F1697" w:rsidSect="007778A3">
      <w:headerReference w:type="default" r:id="rId8"/>
      <w:footerReference w:type="default" r:id="rId9"/>
      <w:pgSz w:w="11900" w:h="16840"/>
      <w:pgMar w:top="1626" w:right="1417" w:bottom="1417" w:left="1417" w:header="340" w:footer="323"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B08" w:rsidRDefault="004C14EC">
      <w:pPr>
        <w:spacing w:after="0" w:line="240" w:lineRule="auto"/>
      </w:pPr>
      <w:r>
        <w:separator/>
      </w:r>
    </w:p>
  </w:endnote>
  <w:endnote w:type="continuationSeparator" w:id="0">
    <w:p w:rsidR="00F10B08" w:rsidRDefault="004C1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PT Sans">
    <w:panose1 w:val="020B0503020203020204"/>
    <w:charset w:val="EE"/>
    <w:family w:val="swiss"/>
    <w:pitch w:val="variable"/>
    <w:sig w:usb0="A00002EF"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697" w:rsidRDefault="002F1697">
    <w:pPr>
      <w:tabs>
        <w:tab w:val="center" w:pos="4536"/>
        <w:tab w:val="right" w:pos="9046"/>
      </w:tabs>
      <w:spacing w:after="0" w:line="200" w:lineRule="exact"/>
      <w:rPr>
        <w:rFonts w:ascii="PT Sans" w:eastAsia="PT Sans" w:hAnsi="PT Sans" w:cs="PT Sans"/>
        <w:color w:val="002D59"/>
        <w:sz w:val="16"/>
        <w:szCs w:val="16"/>
        <w:u w:color="002D59"/>
        <w:vertAlign w:val="subscript"/>
      </w:rPr>
    </w:pPr>
  </w:p>
  <w:p w:rsidR="002F1697" w:rsidRDefault="004C14EC">
    <w:pPr>
      <w:pStyle w:val="Stopka"/>
      <w:spacing w:line="200" w:lineRule="exact"/>
      <w:rPr>
        <w:rFonts w:ascii="PT Sans" w:eastAsia="PT Sans" w:hAnsi="PT Sans" w:cs="PT Sans"/>
        <w:color w:val="002D59"/>
        <w:sz w:val="16"/>
        <w:szCs w:val="16"/>
        <w:u w:color="002D59"/>
      </w:rPr>
    </w:pPr>
    <w:r>
      <w:rPr>
        <w:rFonts w:ascii="PT Sans" w:hAnsi="PT Sans"/>
        <w:color w:val="002D59"/>
        <w:sz w:val="16"/>
        <w:szCs w:val="16"/>
        <w:u w:color="002D59"/>
      </w:rPr>
      <w:t>Uniwersytet Śląski w Katowicach</w:t>
    </w:r>
  </w:p>
  <w:p w:rsidR="002F1697" w:rsidRDefault="004C14EC">
    <w:pPr>
      <w:pStyle w:val="Stopka"/>
      <w:spacing w:line="200" w:lineRule="exact"/>
      <w:rPr>
        <w:rFonts w:ascii="PT Sans" w:eastAsia="PT Sans" w:hAnsi="PT Sans" w:cs="PT Sans"/>
        <w:color w:val="002D59"/>
        <w:sz w:val="16"/>
        <w:szCs w:val="16"/>
        <w:u w:color="002D59"/>
      </w:rPr>
    </w:pPr>
    <w:r>
      <w:rPr>
        <w:rFonts w:ascii="PT Sans" w:hAnsi="PT Sans"/>
        <w:color w:val="002D59"/>
        <w:sz w:val="16"/>
        <w:szCs w:val="16"/>
        <w:u w:color="002D59"/>
      </w:rPr>
      <w:t>Dział Inwestycji i Infrastruktury Budowlanej</w:t>
    </w:r>
  </w:p>
  <w:p w:rsidR="002F1697" w:rsidRDefault="004C14EC">
    <w:pPr>
      <w:pStyle w:val="Stopka"/>
      <w:spacing w:line="200" w:lineRule="exact"/>
      <w:rPr>
        <w:rFonts w:ascii="PT Sans" w:eastAsia="PT Sans" w:hAnsi="PT Sans" w:cs="PT Sans"/>
        <w:color w:val="002D59"/>
        <w:sz w:val="16"/>
        <w:szCs w:val="16"/>
        <w:u w:color="002D59"/>
      </w:rPr>
    </w:pPr>
    <w:r>
      <w:rPr>
        <w:rFonts w:ascii="PT Sans" w:hAnsi="PT Sans"/>
        <w:color w:val="002D59"/>
        <w:sz w:val="16"/>
        <w:szCs w:val="16"/>
        <w:u w:color="002D59"/>
      </w:rPr>
      <w:t>ul. Bankowa 14, 40-007 Katowice</w:t>
    </w:r>
  </w:p>
  <w:p w:rsidR="002F1697" w:rsidRDefault="004C14EC">
    <w:pPr>
      <w:pStyle w:val="Stopka"/>
      <w:spacing w:line="200" w:lineRule="exact"/>
      <w:rPr>
        <w:rFonts w:ascii="PT Sans" w:eastAsia="PT Sans" w:hAnsi="PT Sans" w:cs="PT Sans"/>
        <w:color w:val="002D59"/>
        <w:sz w:val="16"/>
        <w:szCs w:val="16"/>
        <w:u w:val="single" w:color="002D59"/>
      </w:rPr>
    </w:pPr>
    <w:r>
      <w:rPr>
        <w:rFonts w:ascii="PT Sans" w:hAnsi="PT Sans"/>
        <w:color w:val="002D59"/>
        <w:sz w:val="16"/>
        <w:szCs w:val="16"/>
        <w:u w:color="002D59"/>
        <w:lang w:val="de-DE"/>
      </w:rPr>
      <w:t>tel.: 32 359 23 02, 32 359 14 08</w:t>
    </w:r>
  </w:p>
  <w:p w:rsidR="002F1697" w:rsidRDefault="002F1697">
    <w:pPr>
      <w:pStyle w:val="Stopka"/>
      <w:spacing w:line="200" w:lineRule="exact"/>
      <w:rPr>
        <w:rFonts w:ascii="PT Sans" w:eastAsia="PT Sans" w:hAnsi="PT Sans" w:cs="PT Sans"/>
        <w:color w:val="002D59"/>
        <w:sz w:val="16"/>
        <w:szCs w:val="16"/>
        <w:u w:color="002D59"/>
        <w:lang w:val="de-DE"/>
      </w:rPr>
    </w:pPr>
  </w:p>
  <w:p w:rsidR="002F1697" w:rsidRDefault="002F1697">
    <w:pPr>
      <w:pStyle w:val="Stopka"/>
      <w:spacing w:line="200" w:lineRule="exact"/>
      <w:rPr>
        <w:rFonts w:ascii="PT Sans" w:eastAsia="PT Sans" w:hAnsi="PT Sans" w:cs="PT Sans"/>
        <w:color w:val="002D59"/>
        <w:sz w:val="16"/>
        <w:szCs w:val="16"/>
        <w:u w:color="002D59"/>
        <w:lang w:val="de-DE"/>
      </w:rPr>
    </w:pPr>
  </w:p>
  <w:p w:rsidR="002F1697" w:rsidRDefault="004C14EC">
    <w:pPr>
      <w:pStyle w:val="Stopka"/>
      <w:jc w:val="right"/>
      <w:rPr>
        <w:color w:val="404040"/>
        <w:sz w:val="18"/>
        <w:szCs w:val="18"/>
        <w:u w:color="404040"/>
      </w:rPr>
    </w:pPr>
    <w:r>
      <w:rPr>
        <w:color w:val="404040"/>
        <w:sz w:val="18"/>
        <w:szCs w:val="18"/>
        <w:u w:color="404040"/>
      </w:rPr>
      <w:t>www.</w:t>
    </w:r>
    <w:r>
      <w:rPr>
        <w:rFonts w:ascii="PT Sans" w:hAnsi="PT Sans"/>
        <w:b/>
        <w:bCs/>
        <w:color w:val="404040"/>
        <w:sz w:val="18"/>
        <w:szCs w:val="18"/>
        <w:u w:color="404040"/>
      </w:rPr>
      <w:t>us.</w:t>
    </w:r>
    <w:r>
      <w:rPr>
        <w:color w:val="404040"/>
        <w:sz w:val="18"/>
        <w:szCs w:val="18"/>
        <w:u w:color="404040"/>
      </w:rPr>
      <w:t>edu.pl</w:t>
    </w:r>
    <w:r>
      <w:rPr>
        <w:color w:val="404040"/>
        <w:sz w:val="18"/>
        <w:szCs w:val="18"/>
        <w:u w:color="404040"/>
      </w:rPr>
      <w:tab/>
    </w:r>
  </w:p>
  <w:p w:rsidR="002F1697" w:rsidRDefault="002F1697">
    <w:pPr>
      <w:pStyle w:val="Stopka"/>
      <w:rPr>
        <w:color w:val="404040"/>
        <w:sz w:val="18"/>
        <w:szCs w:val="18"/>
        <w:u w:color="404040"/>
      </w:rPr>
    </w:pPr>
  </w:p>
  <w:p w:rsidR="002F1697" w:rsidRDefault="002F16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B08" w:rsidRDefault="004C14EC">
      <w:pPr>
        <w:spacing w:after="0" w:line="240" w:lineRule="auto"/>
      </w:pPr>
      <w:r>
        <w:separator/>
      </w:r>
    </w:p>
  </w:footnote>
  <w:footnote w:type="continuationSeparator" w:id="0">
    <w:p w:rsidR="00F10B08" w:rsidRDefault="004C14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8A3" w:rsidRDefault="007778A3" w:rsidP="007778A3">
    <w:pPr>
      <w:pStyle w:val="Nagwek"/>
      <w:tabs>
        <w:tab w:val="left" w:pos="3300"/>
      </w:tabs>
      <w:jc w:val="center"/>
      <w:rPr>
        <w:i/>
      </w:rPr>
    </w:pPr>
    <w:r>
      <w:rPr>
        <w:noProof/>
      </w:rPr>
      <w:drawing>
        <wp:inline distT="0" distB="0" distL="0" distR="0" wp14:anchorId="389583C9" wp14:editId="5AED8478">
          <wp:extent cx="5756910" cy="835025"/>
          <wp:effectExtent l="0" t="0" r="0" b="0"/>
          <wp:docPr id="1" name="Obraz 2" descr="f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fe_logo"/>
                  <pic:cNvPicPr>
                    <a:picLocks noChangeAspect="1" noChangeArrowheads="1"/>
                  </pic:cNvPicPr>
                </pic:nvPicPr>
                <pic:blipFill>
                  <a:blip r:embed="rId1"/>
                  <a:stretch>
                    <a:fillRect/>
                  </a:stretch>
                </pic:blipFill>
                <pic:spPr bwMode="auto">
                  <a:xfrm>
                    <a:off x="0" y="0"/>
                    <a:ext cx="5756910" cy="835025"/>
                  </a:xfrm>
                  <a:prstGeom prst="rect">
                    <a:avLst/>
                  </a:prstGeom>
                </pic:spPr>
              </pic:pic>
            </a:graphicData>
          </a:graphic>
        </wp:inline>
      </w:drawing>
    </w:r>
  </w:p>
  <w:p w:rsidR="007778A3" w:rsidRPr="007778A3" w:rsidRDefault="007778A3" w:rsidP="007778A3">
    <w:pPr>
      <w:pStyle w:val="Nagwek"/>
      <w:tabs>
        <w:tab w:val="left" w:pos="3300"/>
      </w:tabs>
      <w:jc w:val="center"/>
      <w:rPr>
        <w:rFonts w:ascii="Calibri Light" w:hAnsi="Calibri Light" w:cs="Calibri Light"/>
      </w:rPr>
    </w:pPr>
    <w:r w:rsidRPr="007778A3">
      <w:rPr>
        <w:rFonts w:ascii="Calibri Light" w:hAnsi="Calibri Light" w:cs="Calibri Light"/>
        <w:i/>
      </w:rPr>
      <w:t xml:space="preserve">Projekt pt. </w:t>
    </w:r>
    <w:r w:rsidRPr="007778A3">
      <w:rPr>
        <w:rFonts w:ascii="Calibri Light" w:hAnsi="Calibri Light" w:cs="Calibri Light"/>
        <w:b/>
        <w:i/>
      </w:rPr>
      <w:t>„DUO - Uniwersytet Śląski uczelnią dostępną, uniwersalną i otwartą”</w:t>
    </w:r>
  </w:p>
  <w:p w:rsidR="002F1697" w:rsidRDefault="007778A3" w:rsidP="007778A3">
    <w:pPr>
      <w:pStyle w:val="Nagwek"/>
      <w:spacing w:after="80"/>
      <w:jc w:val="center"/>
    </w:pPr>
    <w:r>
      <w:rPr>
        <w:noProof/>
      </w:rPr>
      <mc:AlternateContent>
        <mc:Choice Requires="wps">
          <w:drawing>
            <wp:inline distT="0" distB="50800" distL="0" distR="0" wp14:anchorId="0FC44724" wp14:editId="77E9E9EB">
              <wp:extent cx="5760085" cy="13335"/>
              <wp:effectExtent l="0" t="0" r="0" b="0"/>
              <wp:docPr id="2" name="Prostokąt 2"/>
              <wp:cNvGraphicFramePr/>
              <a:graphic xmlns:a="http://schemas.openxmlformats.org/drawingml/2006/main">
                <a:graphicData uri="http://schemas.microsoft.com/office/word/2010/wordprocessingShape">
                  <wps:wsp>
                    <wps:cNvSpPr/>
                    <wps:spPr>
                      <a:xfrm>
                        <a:off x="0" y="0"/>
                        <a:ext cx="5759280" cy="12600"/>
                      </a:xfrm>
                      <a:prstGeom prst="rect">
                        <a:avLst/>
                      </a:prstGeom>
                      <a:solidFill>
                        <a:srgbClr val="ACA899"/>
                      </a:solidFill>
                      <a:ln>
                        <a:noFill/>
                      </a:ln>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AD2367" id="Prostokąt 2" o:spid="_x0000_s1026" style="width:453.5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" fillcolor="#aca899" stroked="f">
              <w10:anchorlock/>
            </v:rect>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864"/>
    <w:multiLevelType w:val="hybridMultilevel"/>
    <w:tmpl w:val="E834D8C4"/>
    <w:styleLink w:val="Zaimportowanystyl32"/>
    <w:lvl w:ilvl="0" w:tplc="96968774">
      <w:start w:val="1"/>
      <w:numFmt w:val="decimal"/>
      <w:lvlText w:val="%1."/>
      <w:lvlJc w:val="left"/>
      <w:pPr>
        <w:ind w:left="425"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08628E2">
      <w:start w:val="1"/>
      <w:numFmt w:val="decimal"/>
      <w:lvlText w:val="%2."/>
      <w:lvlJc w:val="left"/>
      <w:pPr>
        <w:ind w:left="425"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B66F27E">
      <w:start w:val="1"/>
      <w:numFmt w:val="decimal"/>
      <w:lvlText w:val="%3."/>
      <w:lvlJc w:val="left"/>
      <w:pPr>
        <w:ind w:left="425"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73A63A6">
      <w:start w:val="1"/>
      <w:numFmt w:val="decimal"/>
      <w:lvlText w:val="%4."/>
      <w:lvlJc w:val="left"/>
      <w:pPr>
        <w:ind w:left="425"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AA89DA6">
      <w:start w:val="1"/>
      <w:numFmt w:val="decimal"/>
      <w:lvlText w:val="%5."/>
      <w:lvlJc w:val="left"/>
      <w:pPr>
        <w:ind w:left="425"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17EBD8C">
      <w:start w:val="1"/>
      <w:numFmt w:val="decimal"/>
      <w:lvlText w:val="%6."/>
      <w:lvlJc w:val="left"/>
      <w:pPr>
        <w:ind w:left="425"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1FAFEE2">
      <w:start w:val="1"/>
      <w:numFmt w:val="decimal"/>
      <w:lvlText w:val="%7."/>
      <w:lvlJc w:val="left"/>
      <w:pPr>
        <w:ind w:left="425"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EB85FCC">
      <w:start w:val="1"/>
      <w:numFmt w:val="decimal"/>
      <w:lvlText w:val="%8."/>
      <w:lvlJc w:val="left"/>
      <w:pPr>
        <w:ind w:left="425"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74A86EA">
      <w:start w:val="1"/>
      <w:numFmt w:val="decimal"/>
      <w:lvlText w:val="%9."/>
      <w:lvlJc w:val="left"/>
      <w:pPr>
        <w:ind w:left="425"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3307DDD"/>
    <w:multiLevelType w:val="hybridMultilevel"/>
    <w:tmpl w:val="BF304252"/>
    <w:styleLink w:val="Zaimportowanystyl14"/>
    <w:lvl w:ilvl="0" w:tplc="AF8E7F92">
      <w:start w:val="1"/>
      <w:numFmt w:val="decimal"/>
      <w:suff w:val="nothing"/>
      <w:lvlText w:val="%1."/>
      <w:lvlJc w:val="left"/>
      <w:pPr>
        <w:ind w:left="311" w:hanging="31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DC687A0">
      <w:start w:val="1"/>
      <w:numFmt w:val="decimal"/>
      <w:suff w:val="nothing"/>
      <w:lvlText w:val="%2)"/>
      <w:lvlJc w:val="left"/>
      <w:pPr>
        <w:ind w:left="594" w:hanging="31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FA47224">
      <w:start w:val="1"/>
      <w:numFmt w:val="decimal"/>
      <w:lvlText w:val="%3."/>
      <w:lvlJc w:val="left"/>
      <w:pPr>
        <w:tabs>
          <w:tab w:val="num" w:pos="1617"/>
        </w:tabs>
        <w:ind w:left="1779" w:hanging="113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A8AF86A">
      <w:start w:val="1"/>
      <w:numFmt w:val="decimal"/>
      <w:lvlText w:val="%4."/>
      <w:lvlJc w:val="left"/>
      <w:pPr>
        <w:tabs>
          <w:tab w:val="num" w:pos="1977"/>
        </w:tabs>
        <w:ind w:left="2139" w:hanging="113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17E51B6">
      <w:start w:val="1"/>
      <w:numFmt w:val="decimal"/>
      <w:lvlText w:val="%5."/>
      <w:lvlJc w:val="left"/>
      <w:pPr>
        <w:tabs>
          <w:tab w:val="num" w:pos="2337"/>
        </w:tabs>
        <w:ind w:left="2499" w:hanging="113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FD682E2">
      <w:start w:val="1"/>
      <w:numFmt w:val="decimal"/>
      <w:lvlText w:val="%6."/>
      <w:lvlJc w:val="left"/>
      <w:pPr>
        <w:tabs>
          <w:tab w:val="num" w:pos="2697"/>
        </w:tabs>
        <w:ind w:left="2859" w:hanging="113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994B1F0">
      <w:start w:val="1"/>
      <w:numFmt w:val="decimal"/>
      <w:lvlText w:val="%7."/>
      <w:lvlJc w:val="left"/>
      <w:pPr>
        <w:tabs>
          <w:tab w:val="num" w:pos="3057"/>
        </w:tabs>
        <w:ind w:left="3219" w:hanging="113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4720E06">
      <w:start w:val="1"/>
      <w:numFmt w:val="decimal"/>
      <w:lvlText w:val="%8."/>
      <w:lvlJc w:val="left"/>
      <w:pPr>
        <w:tabs>
          <w:tab w:val="num" w:pos="3417"/>
        </w:tabs>
        <w:ind w:left="3579" w:hanging="113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FDCAFFC">
      <w:start w:val="1"/>
      <w:numFmt w:val="decimal"/>
      <w:lvlText w:val="%9."/>
      <w:lvlJc w:val="left"/>
      <w:pPr>
        <w:tabs>
          <w:tab w:val="num" w:pos="3777"/>
        </w:tabs>
        <w:ind w:left="3939" w:hanging="113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nsid w:val="03853043"/>
    <w:multiLevelType w:val="hybridMultilevel"/>
    <w:tmpl w:val="7AA6BE08"/>
    <w:styleLink w:val="Zaimportowanystyl33"/>
    <w:lvl w:ilvl="0" w:tplc="D5886D54">
      <w:start w:val="1"/>
      <w:numFmt w:val="lowerLetter"/>
      <w:lvlText w:val="%1)"/>
      <w:lvlJc w:val="left"/>
      <w:pPr>
        <w:tabs>
          <w:tab w:val="num" w:pos="709"/>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34F468">
      <w:start w:val="1"/>
      <w:numFmt w:val="lowerLetter"/>
      <w:lvlText w:val="%2)"/>
      <w:lvlJc w:val="left"/>
      <w:pPr>
        <w:tabs>
          <w:tab w:val="num" w:pos="709"/>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D6B052">
      <w:start w:val="1"/>
      <w:numFmt w:val="lowerLetter"/>
      <w:lvlText w:val="%3)"/>
      <w:lvlJc w:val="left"/>
      <w:pPr>
        <w:tabs>
          <w:tab w:val="num" w:pos="709"/>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EF2C730">
      <w:start w:val="1"/>
      <w:numFmt w:val="lowerLetter"/>
      <w:lvlText w:val="%4)"/>
      <w:lvlJc w:val="left"/>
      <w:pPr>
        <w:tabs>
          <w:tab w:val="num" w:pos="709"/>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EF83B1C">
      <w:start w:val="1"/>
      <w:numFmt w:val="lowerLetter"/>
      <w:lvlText w:val="%5)"/>
      <w:lvlJc w:val="left"/>
      <w:pPr>
        <w:tabs>
          <w:tab w:val="num" w:pos="709"/>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C18B762">
      <w:start w:val="1"/>
      <w:numFmt w:val="lowerLetter"/>
      <w:lvlText w:val="%6)"/>
      <w:lvlJc w:val="left"/>
      <w:pPr>
        <w:tabs>
          <w:tab w:val="num" w:pos="709"/>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3A2B74E">
      <w:start w:val="1"/>
      <w:numFmt w:val="lowerLetter"/>
      <w:lvlText w:val="%7)"/>
      <w:lvlJc w:val="left"/>
      <w:pPr>
        <w:tabs>
          <w:tab w:val="num" w:pos="709"/>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C24B70">
      <w:start w:val="1"/>
      <w:numFmt w:val="lowerLetter"/>
      <w:lvlText w:val="%8)"/>
      <w:lvlJc w:val="left"/>
      <w:pPr>
        <w:tabs>
          <w:tab w:val="num" w:pos="709"/>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E8261E">
      <w:start w:val="1"/>
      <w:numFmt w:val="lowerLetter"/>
      <w:lvlText w:val="%9)"/>
      <w:lvlJc w:val="left"/>
      <w:pPr>
        <w:tabs>
          <w:tab w:val="num" w:pos="709"/>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5176B1B"/>
    <w:multiLevelType w:val="hybridMultilevel"/>
    <w:tmpl w:val="C298CD9E"/>
    <w:numStyleLink w:val="Zaimportowanystyl15"/>
  </w:abstractNum>
  <w:abstractNum w:abstractNumId="4">
    <w:nsid w:val="097E61D1"/>
    <w:multiLevelType w:val="hybridMultilevel"/>
    <w:tmpl w:val="16B6C252"/>
    <w:numStyleLink w:val="Zaimportowanystyl12"/>
  </w:abstractNum>
  <w:abstractNum w:abstractNumId="5">
    <w:nsid w:val="09F3603A"/>
    <w:multiLevelType w:val="hybridMultilevel"/>
    <w:tmpl w:val="C8CA8564"/>
    <w:styleLink w:val="Zaimportowanystyl28"/>
    <w:lvl w:ilvl="0" w:tplc="CDFAA38A">
      <w:start w:val="1"/>
      <w:numFmt w:val="decimal"/>
      <w:lvlText w:val="%1)"/>
      <w:lvlJc w:val="left"/>
      <w:pPr>
        <w:ind w:left="983" w:hanging="41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202EE78">
      <w:start w:val="1"/>
      <w:numFmt w:val="decimal"/>
      <w:lvlText w:val="%2."/>
      <w:lvlJc w:val="left"/>
      <w:pPr>
        <w:ind w:left="1571" w:hanging="9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012A130">
      <w:start w:val="1"/>
      <w:numFmt w:val="decimal"/>
      <w:lvlText w:val="%3."/>
      <w:lvlJc w:val="left"/>
      <w:pPr>
        <w:tabs>
          <w:tab w:val="left" w:pos="907"/>
        </w:tabs>
        <w:ind w:left="1931" w:hanging="9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824B362">
      <w:start w:val="1"/>
      <w:numFmt w:val="decimal"/>
      <w:lvlText w:val="%4."/>
      <w:lvlJc w:val="left"/>
      <w:pPr>
        <w:tabs>
          <w:tab w:val="left" w:pos="907"/>
        </w:tabs>
        <w:ind w:left="2291" w:hanging="9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666758E">
      <w:start w:val="1"/>
      <w:numFmt w:val="decimal"/>
      <w:lvlText w:val="%5."/>
      <w:lvlJc w:val="left"/>
      <w:pPr>
        <w:tabs>
          <w:tab w:val="left" w:pos="907"/>
        </w:tabs>
        <w:ind w:left="2651" w:hanging="9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3465100">
      <w:start w:val="1"/>
      <w:numFmt w:val="decimal"/>
      <w:lvlText w:val="%6."/>
      <w:lvlJc w:val="left"/>
      <w:pPr>
        <w:tabs>
          <w:tab w:val="left" w:pos="907"/>
        </w:tabs>
        <w:ind w:left="3011" w:hanging="9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DE66E94">
      <w:start w:val="1"/>
      <w:numFmt w:val="decimal"/>
      <w:lvlText w:val="%7."/>
      <w:lvlJc w:val="left"/>
      <w:pPr>
        <w:tabs>
          <w:tab w:val="left" w:pos="907"/>
        </w:tabs>
        <w:ind w:left="3371" w:hanging="9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C6A3F94">
      <w:start w:val="1"/>
      <w:numFmt w:val="decimal"/>
      <w:lvlText w:val="%8."/>
      <w:lvlJc w:val="left"/>
      <w:pPr>
        <w:tabs>
          <w:tab w:val="left" w:pos="907"/>
        </w:tabs>
        <w:ind w:left="3731" w:hanging="9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8E44A02">
      <w:start w:val="1"/>
      <w:numFmt w:val="decimal"/>
      <w:lvlText w:val="%9."/>
      <w:lvlJc w:val="left"/>
      <w:pPr>
        <w:tabs>
          <w:tab w:val="left" w:pos="907"/>
        </w:tabs>
        <w:ind w:left="4091" w:hanging="9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0A49331F"/>
    <w:multiLevelType w:val="hybridMultilevel"/>
    <w:tmpl w:val="E834D8C4"/>
    <w:numStyleLink w:val="Zaimportowanystyl32"/>
  </w:abstractNum>
  <w:abstractNum w:abstractNumId="7">
    <w:nsid w:val="0AFC1A73"/>
    <w:multiLevelType w:val="hybridMultilevel"/>
    <w:tmpl w:val="C298CD9E"/>
    <w:styleLink w:val="Zaimportowanystyl15"/>
    <w:lvl w:ilvl="0" w:tplc="A274A78C">
      <w:start w:val="1"/>
      <w:numFmt w:val="decimal"/>
      <w:lvlText w:val="%1."/>
      <w:lvlJc w:val="left"/>
      <w:pPr>
        <w:ind w:left="347"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D3E945A">
      <w:start w:val="1"/>
      <w:numFmt w:val="decimal"/>
      <w:lvlText w:val="%2."/>
      <w:lvlJc w:val="left"/>
      <w:pPr>
        <w:ind w:left="347"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660719A">
      <w:start w:val="1"/>
      <w:numFmt w:val="decimal"/>
      <w:lvlText w:val="%3."/>
      <w:lvlJc w:val="left"/>
      <w:pPr>
        <w:ind w:left="347"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1FA5034">
      <w:start w:val="1"/>
      <w:numFmt w:val="decimal"/>
      <w:lvlText w:val="%4."/>
      <w:lvlJc w:val="left"/>
      <w:pPr>
        <w:ind w:left="347"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26A368E">
      <w:start w:val="1"/>
      <w:numFmt w:val="decimal"/>
      <w:lvlText w:val="%5."/>
      <w:lvlJc w:val="left"/>
      <w:pPr>
        <w:ind w:left="347"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E26A17E">
      <w:start w:val="1"/>
      <w:numFmt w:val="decimal"/>
      <w:lvlText w:val="%6."/>
      <w:lvlJc w:val="left"/>
      <w:pPr>
        <w:ind w:left="347"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1B8618E">
      <w:start w:val="1"/>
      <w:numFmt w:val="decimal"/>
      <w:lvlText w:val="%7."/>
      <w:lvlJc w:val="left"/>
      <w:pPr>
        <w:ind w:left="347"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0C692AA">
      <w:start w:val="1"/>
      <w:numFmt w:val="decimal"/>
      <w:lvlText w:val="%8."/>
      <w:lvlJc w:val="left"/>
      <w:pPr>
        <w:ind w:left="347"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8FC97B8">
      <w:start w:val="1"/>
      <w:numFmt w:val="decimal"/>
      <w:lvlText w:val="%9."/>
      <w:lvlJc w:val="left"/>
      <w:pPr>
        <w:ind w:left="347"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0D534B59"/>
    <w:multiLevelType w:val="hybridMultilevel"/>
    <w:tmpl w:val="AD6A5E66"/>
    <w:styleLink w:val="Zaimportowanystyl1"/>
    <w:lvl w:ilvl="0" w:tplc="EC2622F2">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17F44BEA">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A5789E2C">
      <w:start w:val="1"/>
      <w:numFmt w:val="lowerRoman"/>
      <w:lvlText w:val="%3."/>
      <w:lvlJc w:val="left"/>
      <w:pPr>
        <w:ind w:left="1724" w:hanging="204"/>
      </w:pPr>
      <w:rPr>
        <w:rFonts w:hAnsi="Arial Unicode MS"/>
        <w:b/>
        <w:bCs/>
        <w:caps w:val="0"/>
        <w:smallCaps w:val="0"/>
        <w:strike w:val="0"/>
        <w:dstrike w:val="0"/>
        <w:outline w:val="0"/>
        <w:emboss w:val="0"/>
        <w:imprint w:val="0"/>
        <w:spacing w:val="0"/>
        <w:w w:val="100"/>
        <w:kern w:val="0"/>
        <w:position w:val="0"/>
        <w:highlight w:val="none"/>
        <w:vertAlign w:val="baseline"/>
      </w:rPr>
    </w:lvl>
    <w:lvl w:ilvl="3" w:tplc="A28C62F2">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76A65CB8">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7444B6D4">
      <w:start w:val="1"/>
      <w:numFmt w:val="lowerRoman"/>
      <w:lvlText w:val="%6."/>
      <w:lvlJc w:val="left"/>
      <w:pPr>
        <w:ind w:left="3884" w:hanging="204"/>
      </w:pPr>
      <w:rPr>
        <w:rFonts w:hAnsi="Arial Unicode MS"/>
        <w:b/>
        <w:bCs/>
        <w:caps w:val="0"/>
        <w:smallCaps w:val="0"/>
        <w:strike w:val="0"/>
        <w:dstrike w:val="0"/>
        <w:outline w:val="0"/>
        <w:emboss w:val="0"/>
        <w:imprint w:val="0"/>
        <w:spacing w:val="0"/>
        <w:w w:val="100"/>
        <w:kern w:val="0"/>
        <w:position w:val="0"/>
        <w:highlight w:val="none"/>
        <w:vertAlign w:val="baseline"/>
      </w:rPr>
    </w:lvl>
    <w:lvl w:ilvl="6" w:tplc="86DACB90">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0A0E2BF6">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DCCC0A5A">
      <w:start w:val="1"/>
      <w:numFmt w:val="lowerRoman"/>
      <w:lvlText w:val="%9."/>
      <w:lvlJc w:val="left"/>
      <w:pPr>
        <w:ind w:left="6044" w:hanging="20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0D912101"/>
    <w:multiLevelType w:val="hybridMultilevel"/>
    <w:tmpl w:val="8C4E36B6"/>
    <w:numStyleLink w:val="Zaimportowanystyl22"/>
  </w:abstractNum>
  <w:abstractNum w:abstractNumId="10">
    <w:nsid w:val="0DC5710A"/>
    <w:multiLevelType w:val="hybridMultilevel"/>
    <w:tmpl w:val="3BA6AFB4"/>
    <w:numStyleLink w:val="Zaimportowanystyl16"/>
  </w:abstractNum>
  <w:abstractNum w:abstractNumId="11">
    <w:nsid w:val="0DF071BB"/>
    <w:multiLevelType w:val="hybridMultilevel"/>
    <w:tmpl w:val="506E09FC"/>
    <w:numStyleLink w:val="Zaimportowanystyl6"/>
  </w:abstractNum>
  <w:abstractNum w:abstractNumId="12">
    <w:nsid w:val="0E2606D0"/>
    <w:multiLevelType w:val="hybridMultilevel"/>
    <w:tmpl w:val="BF304252"/>
    <w:numStyleLink w:val="Zaimportowanystyl14"/>
  </w:abstractNum>
  <w:abstractNum w:abstractNumId="13">
    <w:nsid w:val="0F183CC9"/>
    <w:multiLevelType w:val="hybridMultilevel"/>
    <w:tmpl w:val="507ACB92"/>
    <w:numStyleLink w:val="Zaimportowanystyl4"/>
  </w:abstractNum>
  <w:abstractNum w:abstractNumId="14">
    <w:nsid w:val="0FB67825"/>
    <w:multiLevelType w:val="hybridMultilevel"/>
    <w:tmpl w:val="01BE2A12"/>
    <w:numStyleLink w:val="Zaimportowanystyl19"/>
  </w:abstractNum>
  <w:abstractNum w:abstractNumId="15">
    <w:nsid w:val="1734593A"/>
    <w:multiLevelType w:val="hybridMultilevel"/>
    <w:tmpl w:val="CA70BDBC"/>
    <w:numStyleLink w:val="Zaimportowanystyl8"/>
  </w:abstractNum>
  <w:abstractNum w:abstractNumId="16">
    <w:nsid w:val="18BF075F"/>
    <w:multiLevelType w:val="hybridMultilevel"/>
    <w:tmpl w:val="01BE2A12"/>
    <w:styleLink w:val="Zaimportowanystyl19"/>
    <w:lvl w:ilvl="0" w:tplc="42ECCD3E">
      <w:start w:val="1"/>
      <w:numFmt w:val="decimal"/>
      <w:suff w:val="nothing"/>
      <w:lvlText w:val="%1."/>
      <w:lvlJc w:val="left"/>
      <w:pPr>
        <w:ind w:left="310" w:hanging="31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380D556">
      <w:start w:val="1"/>
      <w:numFmt w:val="decimal"/>
      <w:lvlText w:val="%2)"/>
      <w:lvlJc w:val="left"/>
      <w:pPr>
        <w:tabs>
          <w:tab w:val="num" w:pos="1463"/>
        </w:tabs>
        <w:ind w:left="1623" w:hanging="543"/>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C3F4E30A">
      <w:start w:val="1"/>
      <w:numFmt w:val="lowerRoman"/>
      <w:lvlText w:val="%3."/>
      <w:lvlJc w:val="left"/>
      <w:pPr>
        <w:tabs>
          <w:tab w:val="num" w:pos="2132"/>
        </w:tabs>
        <w:ind w:left="2292"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8ACAED88">
      <w:start w:val="1"/>
      <w:numFmt w:val="decimal"/>
      <w:lvlText w:val="%4."/>
      <w:lvlJc w:val="left"/>
      <w:pPr>
        <w:tabs>
          <w:tab w:val="num" w:pos="2866"/>
        </w:tabs>
        <w:ind w:left="3027" w:hanging="507"/>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3AF65B30">
      <w:start w:val="1"/>
      <w:numFmt w:val="lowerLetter"/>
      <w:lvlText w:val="%5."/>
      <w:lvlJc w:val="left"/>
      <w:pPr>
        <w:tabs>
          <w:tab w:val="num" w:pos="3586"/>
        </w:tabs>
        <w:ind w:left="3747" w:hanging="507"/>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AB80CE98">
      <w:start w:val="1"/>
      <w:numFmt w:val="lowerRoman"/>
      <w:lvlText w:val="%6."/>
      <w:lvlJc w:val="left"/>
      <w:pPr>
        <w:tabs>
          <w:tab w:val="num" w:pos="4292"/>
        </w:tabs>
        <w:ind w:left="4452"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4896F6F4">
      <w:start w:val="1"/>
      <w:numFmt w:val="decimal"/>
      <w:lvlText w:val="%7."/>
      <w:lvlJc w:val="left"/>
      <w:pPr>
        <w:tabs>
          <w:tab w:val="num" w:pos="5026"/>
        </w:tabs>
        <w:ind w:left="5187" w:hanging="507"/>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A0A46506">
      <w:start w:val="1"/>
      <w:numFmt w:val="lowerLetter"/>
      <w:lvlText w:val="%8."/>
      <w:lvlJc w:val="left"/>
      <w:pPr>
        <w:tabs>
          <w:tab w:val="num" w:pos="5732"/>
        </w:tabs>
        <w:ind w:left="5893" w:hanging="493"/>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12A23046">
      <w:start w:val="1"/>
      <w:numFmt w:val="lowerRoman"/>
      <w:lvlText w:val="%9."/>
      <w:lvlJc w:val="left"/>
      <w:pPr>
        <w:tabs>
          <w:tab w:val="num" w:pos="6425"/>
        </w:tabs>
        <w:ind w:left="6585" w:hanging="40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7">
    <w:nsid w:val="1B442846"/>
    <w:multiLevelType w:val="hybridMultilevel"/>
    <w:tmpl w:val="1528ED82"/>
    <w:numStyleLink w:val="Zaimportowanystyl5"/>
  </w:abstractNum>
  <w:abstractNum w:abstractNumId="18">
    <w:nsid w:val="1B8A373E"/>
    <w:multiLevelType w:val="hybridMultilevel"/>
    <w:tmpl w:val="7AA6BE08"/>
    <w:numStyleLink w:val="Zaimportowanystyl33"/>
  </w:abstractNum>
  <w:abstractNum w:abstractNumId="19">
    <w:nsid w:val="1D11571D"/>
    <w:multiLevelType w:val="hybridMultilevel"/>
    <w:tmpl w:val="7A2ECB6A"/>
    <w:numStyleLink w:val="Zaimportowanystyl10"/>
  </w:abstractNum>
  <w:abstractNum w:abstractNumId="20">
    <w:nsid w:val="2112610B"/>
    <w:multiLevelType w:val="hybridMultilevel"/>
    <w:tmpl w:val="C8CA8564"/>
    <w:numStyleLink w:val="Zaimportowanystyl28"/>
  </w:abstractNum>
  <w:abstractNum w:abstractNumId="21">
    <w:nsid w:val="29E74CAD"/>
    <w:multiLevelType w:val="multilevel"/>
    <w:tmpl w:val="43462EBE"/>
    <w:numStyleLink w:val="Zaimportowanystyl7"/>
  </w:abstractNum>
  <w:abstractNum w:abstractNumId="22">
    <w:nsid w:val="2E512129"/>
    <w:multiLevelType w:val="hybridMultilevel"/>
    <w:tmpl w:val="728E3750"/>
    <w:numStyleLink w:val="Zaimportowanystyl18"/>
  </w:abstractNum>
  <w:abstractNum w:abstractNumId="23">
    <w:nsid w:val="2ECB6F89"/>
    <w:multiLevelType w:val="hybridMultilevel"/>
    <w:tmpl w:val="42C4A836"/>
    <w:styleLink w:val="Zaimportowanystyl11"/>
    <w:lvl w:ilvl="0" w:tplc="C9065E56">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8670A2">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C729706">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8467F02">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6E46BA">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0A8EE2">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44475F8">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C4205A">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EDC22A2">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34EF7D0F"/>
    <w:multiLevelType w:val="hybridMultilevel"/>
    <w:tmpl w:val="DDE2DF44"/>
    <w:styleLink w:val="Zaimportowanystyl26"/>
    <w:lvl w:ilvl="0" w:tplc="E7DEE4E0">
      <w:start w:val="1"/>
      <w:numFmt w:val="decimal"/>
      <w:lvlText w:val="%1)"/>
      <w:lvlJc w:val="left"/>
      <w:pPr>
        <w:ind w:left="631"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8DCCC06">
      <w:start w:val="1"/>
      <w:numFmt w:val="lowerLetter"/>
      <w:lvlText w:val="%2."/>
      <w:lvlJc w:val="left"/>
      <w:pPr>
        <w:ind w:left="1351" w:hanging="347"/>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ADBA2D6E">
      <w:start w:val="1"/>
      <w:numFmt w:val="lowerRoman"/>
      <w:lvlText w:val="%3."/>
      <w:lvlJc w:val="left"/>
      <w:pPr>
        <w:ind w:left="2057" w:hanging="26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19867BF2">
      <w:start w:val="1"/>
      <w:numFmt w:val="decimal"/>
      <w:lvlText w:val="%4."/>
      <w:lvlJc w:val="left"/>
      <w:pPr>
        <w:ind w:left="2791"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562D370">
      <w:start w:val="1"/>
      <w:numFmt w:val="lowerLetter"/>
      <w:lvlText w:val="%5."/>
      <w:lvlJc w:val="left"/>
      <w:pPr>
        <w:ind w:left="3511" w:hanging="347"/>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E76E2334">
      <w:start w:val="1"/>
      <w:numFmt w:val="lowerRoman"/>
      <w:lvlText w:val="%6."/>
      <w:lvlJc w:val="left"/>
      <w:pPr>
        <w:ind w:left="4217" w:hanging="26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FD9C15F0">
      <w:start w:val="1"/>
      <w:numFmt w:val="decimal"/>
      <w:lvlText w:val="%7."/>
      <w:lvlJc w:val="left"/>
      <w:pPr>
        <w:ind w:left="4951" w:hanging="347"/>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FF6C7D72">
      <w:start w:val="1"/>
      <w:numFmt w:val="lowerLetter"/>
      <w:lvlText w:val="%8."/>
      <w:lvlJc w:val="left"/>
      <w:pPr>
        <w:ind w:left="5671" w:hanging="347"/>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E9BC96F6">
      <w:start w:val="1"/>
      <w:numFmt w:val="lowerRoman"/>
      <w:lvlText w:val="%9."/>
      <w:lvlJc w:val="left"/>
      <w:pPr>
        <w:ind w:left="6377" w:hanging="26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5">
    <w:nsid w:val="3CA82FDA"/>
    <w:multiLevelType w:val="hybridMultilevel"/>
    <w:tmpl w:val="5930EF64"/>
    <w:numStyleLink w:val="Zaimportowanystyl9"/>
  </w:abstractNum>
  <w:abstractNum w:abstractNumId="26">
    <w:nsid w:val="3CE724D7"/>
    <w:multiLevelType w:val="hybridMultilevel"/>
    <w:tmpl w:val="54861378"/>
    <w:numStyleLink w:val="Zaimportowanystyl2"/>
  </w:abstractNum>
  <w:abstractNum w:abstractNumId="27">
    <w:nsid w:val="3DCB59B6"/>
    <w:multiLevelType w:val="hybridMultilevel"/>
    <w:tmpl w:val="7B4EDDEA"/>
    <w:numStyleLink w:val="Zaimportowanystyl20"/>
  </w:abstractNum>
  <w:abstractNum w:abstractNumId="28">
    <w:nsid w:val="3F0B5B6D"/>
    <w:multiLevelType w:val="hybridMultilevel"/>
    <w:tmpl w:val="3E2EF814"/>
    <w:styleLink w:val="Zaimportowanystyl27"/>
    <w:lvl w:ilvl="0" w:tplc="C922CD1E">
      <w:start w:val="1"/>
      <w:numFmt w:val="decimal"/>
      <w:lvlText w:val="%1."/>
      <w:lvlJc w:val="left"/>
      <w:pPr>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3B09FC8">
      <w:start w:val="1"/>
      <w:numFmt w:val="decimal"/>
      <w:lvlText w:val="%2."/>
      <w:lvlJc w:val="left"/>
      <w:pPr>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D20F3AE">
      <w:start w:val="1"/>
      <w:numFmt w:val="decimal"/>
      <w:lvlText w:val="%3."/>
      <w:lvlJc w:val="left"/>
      <w:pPr>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6D0DD7A">
      <w:start w:val="1"/>
      <w:numFmt w:val="decimal"/>
      <w:lvlText w:val="%4."/>
      <w:lvlJc w:val="left"/>
      <w:pPr>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49C42EC">
      <w:start w:val="1"/>
      <w:numFmt w:val="decimal"/>
      <w:lvlText w:val="%5."/>
      <w:lvlJc w:val="left"/>
      <w:pPr>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5E4F134">
      <w:start w:val="1"/>
      <w:numFmt w:val="decimal"/>
      <w:lvlText w:val="%6."/>
      <w:lvlJc w:val="left"/>
      <w:pPr>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FDA764E">
      <w:start w:val="1"/>
      <w:numFmt w:val="decimal"/>
      <w:lvlText w:val="%7."/>
      <w:lvlJc w:val="left"/>
      <w:pPr>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F66123A">
      <w:start w:val="1"/>
      <w:numFmt w:val="decimal"/>
      <w:lvlText w:val="%8."/>
      <w:lvlJc w:val="left"/>
      <w:pPr>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7FCD7E6">
      <w:start w:val="1"/>
      <w:numFmt w:val="decimal"/>
      <w:lvlText w:val="%9."/>
      <w:lvlJc w:val="left"/>
      <w:pPr>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3F7B18E8"/>
    <w:multiLevelType w:val="hybridMultilevel"/>
    <w:tmpl w:val="507ACB92"/>
    <w:styleLink w:val="Zaimportowanystyl4"/>
    <w:lvl w:ilvl="0" w:tplc="36629D34">
      <w:start w:val="1"/>
      <w:numFmt w:val="decimal"/>
      <w:lvlText w:val="%1)"/>
      <w:lvlJc w:val="left"/>
      <w:pPr>
        <w:ind w:left="931" w:hanging="4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3B2D6BC">
      <w:start w:val="1"/>
      <w:numFmt w:val="decimal"/>
      <w:lvlText w:val="%2)"/>
      <w:lvlJc w:val="left"/>
      <w:pPr>
        <w:tabs>
          <w:tab w:val="left" w:pos="851"/>
        </w:tabs>
        <w:ind w:left="1131" w:hanging="2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4340C3C">
      <w:start w:val="1"/>
      <w:numFmt w:val="decimal"/>
      <w:lvlText w:val="%3)"/>
      <w:lvlJc w:val="left"/>
      <w:pPr>
        <w:tabs>
          <w:tab w:val="left" w:pos="851"/>
        </w:tabs>
        <w:ind w:left="1491" w:hanging="2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9482A78">
      <w:start w:val="1"/>
      <w:numFmt w:val="decimal"/>
      <w:lvlText w:val="%4)"/>
      <w:lvlJc w:val="left"/>
      <w:pPr>
        <w:tabs>
          <w:tab w:val="left" w:pos="851"/>
        </w:tabs>
        <w:ind w:left="1851" w:hanging="2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DA69196">
      <w:start w:val="1"/>
      <w:numFmt w:val="decimal"/>
      <w:lvlText w:val="%5)"/>
      <w:lvlJc w:val="left"/>
      <w:pPr>
        <w:tabs>
          <w:tab w:val="left" w:pos="851"/>
        </w:tabs>
        <w:ind w:left="2211" w:hanging="2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99AF1D8">
      <w:start w:val="1"/>
      <w:numFmt w:val="decimal"/>
      <w:lvlText w:val="%6)"/>
      <w:lvlJc w:val="left"/>
      <w:pPr>
        <w:tabs>
          <w:tab w:val="left" w:pos="851"/>
        </w:tabs>
        <w:ind w:left="2571" w:hanging="2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3606B92">
      <w:start w:val="1"/>
      <w:numFmt w:val="decimal"/>
      <w:lvlText w:val="%7)"/>
      <w:lvlJc w:val="left"/>
      <w:pPr>
        <w:tabs>
          <w:tab w:val="left" w:pos="851"/>
        </w:tabs>
        <w:ind w:left="2931" w:hanging="2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8CE8FE4">
      <w:start w:val="1"/>
      <w:numFmt w:val="decimal"/>
      <w:lvlText w:val="%8)"/>
      <w:lvlJc w:val="left"/>
      <w:pPr>
        <w:tabs>
          <w:tab w:val="left" w:pos="851"/>
        </w:tabs>
        <w:ind w:left="3291" w:hanging="2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6648D68">
      <w:start w:val="1"/>
      <w:numFmt w:val="decimal"/>
      <w:lvlText w:val="%9)"/>
      <w:lvlJc w:val="left"/>
      <w:pPr>
        <w:tabs>
          <w:tab w:val="left" w:pos="851"/>
        </w:tabs>
        <w:ind w:left="3651" w:hanging="2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42BD02E2"/>
    <w:multiLevelType w:val="hybridMultilevel"/>
    <w:tmpl w:val="DDB63588"/>
    <w:numStyleLink w:val="Zaimportowanystyl3"/>
  </w:abstractNum>
  <w:abstractNum w:abstractNumId="31">
    <w:nsid w:val="44F51BE4"/>
    <w:multiLevelType w:val="hybridMultilevel"/>
    <w:tmpl w:val="6302D0FA"/>
    <w:styleLink w:val="Zaimportowanystyl13"/>
    <w:lvl w:ilvl="0" w:tplc="C7AC8BC4">
      <w:start w:val="1"/>
      <w:numFmt w:val="decimal"/>
      <w:lvlText w:val="%1)"/>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7FE03B8E">
      <w:start w:val="1"/>
      <w:numFmt w:val="decimal"/>
      <w:lvlText w:val="%2)"/>
      <w:lvlJc w:val="left"/>
      <w:pPr>
        <w:tabs>
          <w:tab w:val="left" w:pos="720"/>
        </w:tabs>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2" w:tplc="046E2BC4">
      <w:start w:val="1"/>
      <w:numFmt w:val="decimal"/>
      <w:lvlText w:val="%3)"/>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3" w:tplc="68D63C4E">
      <w:start w:val="1"/>
      <w:numFmt w:val="decimal"/>
      <w:lvlText w:val="%4)"/>
      <w:lvlJc w:val="left"/>
      <w:pPr>
        <w:tabs>
          <w:tab w:val="left" w:pos="720"/>
        </w:tabs>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4" w:tplc="CE0E6690">
      <w:start w:val="1"/>
      <w:numFmt w:val="decimal"/>
      <w:lvlText w:val="%5)"/>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5" w:tplc="1B722BDC">
      <w:start w:val="1"/>
      <w:numFmt w:val="decimal"/>
      <w:lvlText w:val="%6)"/>
      <w:lvlJc w:val="left"/>
      <w:pPr>
        <w:tabs>
          <w:tab w:val="left" w:pos="720"/>
        </w:tabs>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6" w:tplc="1E2C06C4">
      <w:start w:val="1"/>
      <w:numFmt w:val="decimal"/>
      <w:lvlText w:val="%7)"/>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7" w:tplc="E6F02312">
      <w:start w:val="1"/>
      <w:numFmt w:val="decimal"/>
      <w:lvlText w:val="%8)"/>
      <w:lvlJc w:val="left"/>
      <w:pPr>
        <w:tabs>
          <w:tab w:val="left" w:pos="720"/>
        </w:tabs>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8" w:tplc="BD7259D8">
      <w:start w:val="1"/>
      <w:numFmt w:val="decimal"/>
      <w:lvlText w:val="%9)"/>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abstractNum>
  <w:abstractNum w:abstractNumId="32">
    <w:nsid w:val="4677158D"/>
    <w:multiLevelType w:val="hybridMultilevel"/>
    <w:tmpl w:val="DDB63588"/>
    <w:styleLink w:val="Zaimportowanystyl3"/>
    <w:lvl w:ilvl="0" w:tplc="1288667C">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126ADC">
      <w:start w:val="1"/>
      <w:numFmt w:val="decimal"/>
      <w:lvlText w:val="%2)"/>
      <w:lvlJc w:val="left"/>
      <w:pPr>
        <w:ind w:left="931" w:hanging="4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CECB100">
      <w:start w:val="1"/>
      <w:numFmt w:val="lowerRoman"/>
      <w:suff w:val="nothing"/>
      <w:lvlText w:val="%3."/>
      <w:lvlJc w:val="left"/>
      <w:pPr>
        <w:tabs>
          <w:tab w:val="left" w:pos="851"/>
        </w:tabs>
        <w:ind w:left="1450" w:hanging="174"/>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BFFA6950">
      <w:start w:val="1"/>
      <w:numFmt w:val="decimal"/>
      <w:lvlText w:val="%4."/>
      <w:lvlJc w:val="left"/>
      <w:pPr>
        <w:tabs>
          <w:tab w:val="left" w:pos="851"/>
        </w:tabs>
        <w:ind w:left="2171" w:hanging="24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89C0235A">
      <w:start w:val="1"/>
      <w:numFmt w:val="lowerLetter"/>
      <w:lvlText w:val="%5."/>
      <w:lvlJc w:val="left"/>
      <w:pPr>
        <w:tabs>
          <w:tab w:val="left" w:pos="851"/>
        </w:tabs>
        <w:ind w:left="2877" w:hanging="22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7D56DE58">
      <w:start w:val="1"/>
      <w:numFmt w:val="lowerRoman"/>
      <w:lvlText w:val="%6."/>
      <w:lvlJc w:val="left"/>
      <w:pPr>
        <w:tabs>
          <w:tab w:val="left" w:pos="851"/>
        </w:tabs>
        <w:ind w:left="3797"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72048FC0">
      <w:start w:val="1"/>
      <w:numFmt w:val="decimal"/>
      <w:lvlText w:val="%7."/>
      <w:lvlJc w:val="left"/>
      <w:pPr>
        <w:tabs>
          <w:tab w:val="left" w:pos="851"/>
        </w:tabs>
        <w:ind w:left="4290" w:hanging="199"/>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5B1CC59C">
      <w:start w:val="1"/>
      <w:numFmt w:val="lowerLetter"/>
      <w:suff w:val="nothing"/>
      <w:lvlText w:val="%8."/>
      <w:lvlJc w:val="left"/>
      <w:pPr>
        <w:tabs>
          <w:tab w:val="left" w:pos="851"/>
        </w:tabs>
        <w:ind w:left="4997" w:hanging="18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7CD09F20">
      <w:start w:val="1"/>
      <w:numFmt w:val="lowerRoman"/>
      <w:lvlText w:val="%9."/>
      <w:lvlJc w:val="left"/>
      <w:pPr>
        <w:tabs>
          <w:tab w:val="left" w:pos="851"/>
        </w:tabs>
        <w:ind w:left="5957"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33">
    <w:nsid w:val="46E63381"/>
    <w:multiLevelType w:val="hybridMultilevel"/>
    <w:tmpl w:val="203044B6"/>
    <w:numStyleLink w:val="Zaimportowanystyl29"/>
  </w:abstractNum>
  <w:abstractNum w:abstractNumId="34">
    <w:nsid w:val="46FE3632"/>
    <w:multiLevelType w:val="hybridMultilevel"/>
    <w:tmpl w:val="CA70BDBC"/>
    <w:styleLink w:val="Zaimportowanystyl8"/>
    <w:lvl w:ilvl="0" w:tplc="8626DDA6">
      <w:start w:val="1"/>
      <w:numFmt w:val="decimal"/>
      <w:lvlText w:val="%1."/>
      <w:lvlJc w:val="left"/>
      <w:pPr>
        <w:ind w:left="416" w:hanging="41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ED8181E">
      <w:start w:val="1"/>
      <w:numFmt w:val="decimal"/>
      <w:lvlText w:val="%2."/>
      <w:lvlJc w:val="left"/>
      <w:pPr>
        <w:ind w:left="416" w:hanging="41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9000FA6">
      <w:start w:val="1"/>
      <w:numFmt w:val="decimal"/>
      <w:lvlText w:val="%3."/>
      <w:lvlJc w:val="left"/>
      <w:pPr>
        <w:ind w:left="416" w:hanging="41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7562894">
      <w:start w:val="1"/>
      <w:numFmt w:val="decimal"/>
      <w:lvlText w:val="%4."/>
      <w:lvlJc w:val="left"/>
      <w:pPr>
        <w:ind w:left="416" w:hanging="41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45C06FA">
      <w:start w:val="1"/>
      <w:numFmt w:val="decimal"/>
      <w:lvlText w:val="%5."/>
      <w:lvlJc w:val="left"/>
      <w:pPr>
        <w:ind w:left="416" w:hanging="41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240360C">
      <w:start w:val="1"/>
      <w:numFmt w:val="decimal"/>
      <w:lvlText w:val="%6."/>
      <w:lvlJc w:val="left"/>
      <w:pPr>
        <w:ind w:left="416" w:hanging="41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90201BC">
      <w:start w:val="1"/>
      <w:numFmt w:val="decimal"/>
      <w:lvlText w:val="%7."/>
      <w:lvlJc w:val="left"/>
      <w:pPr>
        <w:ind w:left="416" w:hanging="41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BF623B8">
      <w:start w:val="1"/>
      <w:numFmt w:val="decimal"/>
      <w:lvlText w:val="%8."/>
      <w:lvlJc w:val="left"/>
      <w:pPr>
        <w:ind w:left="416" w:hanging="41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A762890">
      <w:start w:val="1"/>
      <w:numFmt w:val="decimal"/>
      <w:lvlText w:val="%9."/>
      <w:lvlJc w:val="left"/>
      <w:pPr>
        <w:ind w:left="416" w:hanging="41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5">
    <w:nsid w:val="48E8374E"/>
    <w:multiLevelType w:val="hybridMultilevel"/>
    <w:tmpl w:val="9DB814D8"/>
    <w:numStyleLink w:val="Zaimportowanystyl17"/>
  </w:abstractNum>
  <w:abstractNum w:abstractNumId="36">
    <w:nsid w:val="49840175"/>
    <w:multiLevelType w:val="hybridMultilevel"/>
    <w:tmpl w:val="C53638DC"/>
    <w:numStyleLink w:val="Zaimportowanystyl25"/>
  </w:abstractNum>
  <w:abstractNum w:abstractNumId="37">
    <w:nsid w:val="4B26263A"/>
    <w:multiLevelType w:val="hybridMultilevel"/>
    <w:tmpl w:val="7B4EDDEA"/>
    <w:styleLink w:val="Zaimportowanystyl20"/>
    <w:lvl w:ilvl="0" w:tplc="093EFBA6">
      <w:start w:val="1"/>
      <w:numFmt w:val="decimal"/>
      <w:lvlText w:val="%1)"/>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D2967B6A">
      <w:start w:val="1"/>
      <w:numFmt w:val="lowerLetter"/>
      <w:lvlText w:val="%2."/>
      <w:lvlJc w:val="left"/>
      <w:pPr>
        <w:ind w:left="2127" w:hanging="195"/>
      </w:pPr>
      <w:rPr>
        <w:rFonts w:hAnsi="Arial Unicode MS"/>
        <w:caps w:val="0"/>
        <w:smallCaps w:val="0"/>
        <w:strike w:val="0"/>
        <w:dstrike w:val="0"/>
        <w:outline w:val="0"/>
        <w:emboss w:val="0"/>
        <w:imprint w:val="0"/>
        <w:spacing w:val="0"/>
        <w:w w:val="100"/>
        <w:kern w:val="0"/>
        <w:position w:val="0"/>
        <w:highlight w:val="none"/>
        <w:vertAlign w:val="baseline"/>
      </w:rPr>
    </w:lvl>
    <w:lvl w:ilvl="2" w:tplc="316AFC4E">
      <w:start w:val="1"/>
      <w:numFmt w:val="lowerRoman"/>
      <w:suff w:val="nothing"/>
      <w:lvlText w:val="%3."/>
      <w:lvlJc w:val="left"/>
      <w:pPr>
        <w:ind w:left="2836" w:hanging="104"/>
      </w:pPr>
      <w:rPr>
        <w:rFonts w:hAnsi="Arial Unicode MS"/>
        <w:caps w:val="0"/>
        <w:smallCaps w:val="0"/>
        <w:strike w:val="0"/>
        <w:dstrike w:val="0"/>
        <w:outline w:val="0"/>
        <w:emboss w:val="0"/>
        <w:imprint w:val="0"/>
        <w:spacing w:val="0"/>
        <w:w w:val="100"/>
        <w:kern w:val="0"/>
        <w:position w:val="0"/>
        <w:highlight w:val="none"/>
        <w:vertAlign w:val="baseline"/>
      </w:rPr>
    </w:lvl>
    <w:lvl w:ilvl="3" w:tplc="EB14119C">
      <w:start w:val="1"/>
      <w:numFmt w:val="decimal"/>
      <w:lvlText w:val="%4."/>
      <w:lvlJc w:val="left"/>
      <w:pPr>
        <w:ind w:left="3545" w:hanging="173"/>
      </w:pPr>
      <w:rPr>
        <w:rFonts w:hAnsi="Arial Unicode MS"/>
        <w:caps w:val="0"/>
        <w:smallCaps w:val="0"/>
        <w:strike w:val="0"/>
        <w:dstrike w:val="0"/>
        <w:outline w:val="0"/>
        <w:emboss w:val="0"/>
        <w:imprint w:val="0"/>
        <w:spacing w:val="0"/>
        <w:w w:val="100"/>
        <w:kern w:val="0"/>
        <w:position w:val="0"/>
        <w:highlight w:val="none"/>
        <w:vertAlign w:val="baseline"/>
      </w:rPr>
    </w:lvl>
    <w:lvl w:ilvl="4" w:tplc="DEAE41EE">
      <w:start w:val="1"/>
      <w:numFmt w:val="lowerLetter"/>
      <w:lvlText w:val="%5."/>
      <w:lvlJc w:val="left"/>
      <w:pPr>
        <w:ind w:left="4254" w:hanging="162"/>
      </w:pPr>
      <w:rPr>
        <w:rFonts w:hAnsi="Arial Unicode MS"/>
        <w:caps w:val="0"/>
        <w:smallCaps w:val="0"/>
        <w:strike w:val="0"/>
        <w:dstrike w:val="0"/>
        <w:outline w:val="0"/>
        <w:emboss w:val="0"/>
        <w:imprint w:val="0"/>
        <w:spacing w:val="0"/>
        <w:w w:val="100"/>
        <w:kern w:val="0"/>
        <w:position w:val="0"/>
        <w:highlight w:val="none"/>
        <w:vertAlign w:val="baseline"/>
      </w:rPr>
    </w:lvl>
    <w:lvl w:ilvl="5" w:tplc="9E466E14">
      <w:start w:val="1"/>
      <w:numFmt w:val="lowerRoman"/>
      <w:lvlText w:val="%6."/>
      <w:lvlJc w:val="left"/>
      <w:pPr>
        <w:ind w:left="5095" w:hanging="203"/>
      </w:pPr>
      <w:rPr>
        <w:rFonts w:hAnsi="Arial Unicode MS"/>
        <w:caps w:val="0"/>
        <w:smallCaps w:val="0"/>
        <w:strike w:val="0"/>
        <w:dstrike w:val="0"/>
        <w:outline w:val="0"/>
        <w:emboss w:val="0"/>
        <w:imprint w:val="0"/>
        <w:spacing w:val="0"/>
        <w:w w:val="100"/>
        <w:kern w:val="0"/>
        <w:position w:val="0"/>
        <w:highlight w:val="none"/>
        <w:vertAlign w:val="baseline"/>
      </w:rPr>
    </w:lvl>
    <w:lvl w:ilvl="6" w:tplc="4F4EF61C">
      <w:start w:val="1"/>
      <w:numFmt w:val="decimal"/>
      <w:suff w:val="nothing"/>
      <w:lvlText w:val="%7."/>
      <w:lvlJc w:val="left"/>
      <w:pPr>
        <w:ind w:left="5672" w:hanging="140"/>
      </w:pPr>
      <w:rPr>
        <w:rFonts w:hAnsi="Arial Unicode MS"/>
        <w:caps w:val="0"/>
        <w:smallCaps w:val="0"/>
        <w:strike w:val="0"/>
        <w:dstrike w:val="0"/>
        <w:outline w:val="0"/>
        <w:emboss w:val="0"/>
        <w:imprint w:val="0"/>
        <w:spacing w:val="0"/>
        <w:w w:val="100"/>
        <w:kern w:val="0"/>
        <w:position w:val="0"/>
        <w:highlight w:val="none"/>
        <w:vertAlign w:val="baseline"/>
      </w:rPr>
    </w:lvl>
    <w:lvl w:ilvl="7" w:tplc="224E7326">
      <w:start w:val="1"/>
      <w:numFmt w:val="lowerLetter"/>
      <w:suff w:val="nothing"/>
      <w:lvlText w:val="%8."/>
      <w:lvlJc w:val="left"/>
      <w:pPr>
        <w:ind w:left="6381" w:hanging="129"/>
      </w:pPr>
      <w:rPr>
        <w:rFonts w:hAnsi="Arial Unicode MS"/>
        <w:caps w:val="0"/>
        <w:smallCaps w:val="0"/>
        <w:strike w:val="0"/>
        <w:dstrike w:val="0"/>
        <w:outline w:val="0"/>
        <w:emboss w:val="0"/>
        <w:imprint w:val="0"/>
        <w:spacing w:val="0"/>
        <w:w w:val="100"/>
        <w:kern w:val="0"/>
        <w:position w:val="0"/>
        <w:highlight w:val="none"/>
        <w:vertAlign w:val="baseline"/>
      </w:rPr>
    </w:lvl>
    <w:lvl w:ilvl="8" w:tplc="0E9CD4FE">
      <w:start w:val="1"/>
      <w:numFmt w:val="lowerRoman"/>
      <w:lvlText w:val="%9."/>
      <w:lvlJc w:val="left"/>
      <w:pPr>
        <w:ind w:left="7255" w:hanging="2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4DB5667D"/>
    <w:multiLevelType w:val="hybridMultilevel"/>
    <w:tmpl w:val="7B7E0624"/>
    <w:numStyleLink w:val="Zaimportowanystyl23"/>
  </w:abstractNum>
  <w:abstractNum w:abstractNumId="39">
    <w:nsid w:val="4DEF188D"/>
    <w:multiLevelType w:val="hybridMultilevel"/>
    <w:tmpl w:val="3BA6AFB4"/>
    <w:styleLink w:val="Zaimportowanystyl16"/>
    <w:lvl w:ilvl="0" w:tplc="058E66E6">
      <w:start w:val="1"/>
      <w:numFmt w:val="decimal"/>
      <w:suff w:val="nothing"/>
      <w:lvlText w:val="%1."/>
      <w:lvlJc w:val="left"/>
      <w:pPr>
        <w:tabs>
          <w:tab w:val="left" w:pos="286"/>
          <w:tab w:val="left" w:pos="426"/>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1F63B3A">
      <w:start w:val="1"/>
      <w:numFmt w:val="decimal"/>
      <w:lvlText w:val="%2."/>
      <w:lvlJc w:val="left"/>
      <w:pPr>
        <w:tabs>
          <w:tab w:val="left" w:pos="286"/>
          <w:tab w:val="left" w:pos="426"/>
          <w:tab w:val="num" w:pos="1080"/>
        </w:tabs>
        <w:ind w:left="1340" w:hanging="6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8FEDEEE">
      <w:start w:val="1"/>
      <w:numFmt w:val="decimal"/>
      <w:lvlText w:val="%3."/>
      <w:lvlJc w:val="left"/>
      <w:pPr>
        <w:tabs>
          <w:tab w:val="left" w:pos="286"/>
          <w:tab w:val="left" w:pos="426"/>
          <w:tab w:val="num" w:pos="1440"/>
        </w:tabs>
        <w:ind w:left="1700" w:hanging="6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37E064E">
      <w:start w:val="1"/>
      <w:numFmt w:val="decimal"/>
      <w:lvlText w:val="%4."/>
      <w:lvlJc w:val="left"/>
      <w:pPr>
        <w:tabs>
          <w:tab w:val="left" w:pos="286"/>
          <w:tab w:val="left" w:pos="426"/>
          <w:tab w:val="num" w:pos="1800"/>
        </w:tabs>
        <w:ind w:left="2060" w:hanging="6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7FA7384">
      <w:start w:val="1"/>
      <w:numFmt w:val="decimal"/>
      <w:lvlText w:val="%5."/>
      <w:lvlJc w:val="left"/>
      <w:pPr>
        <w:tabs>
          <w:tab w:val="left" w:pos="286"/>
          <w:tab w:val="left" w:pos="426"/>
          <w:tab w:val="num" w:pos="2160"/>
        </w:tabs>
        <w:ind w:left="2420" w:hanging="6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71235B2">
      <w:start w:val="1"/>
      <w:numFmt w:val="decimal"/>
      <w:lvlText w:val="%6."/>
      <w:lvlJc w:val="left"/>
      <w:pPr>
        <w:tabs>
          <w:tab w:val="left" w:pos="286"/>
          <w:tab w:val="left" w:pos="426"/>
          <w:tab w:val="num" w:pos="2520"/>
        </w:tabs>
        <w:ind w:left="2780" w:hanging="6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E08BA3C">
      <w:start w:val="1"/>
      <w:numFmt w:val="decimal"/>
      <w:lvlText w:val="%7."/>
      <w:lvlJc w:val="left"/>
      <w:pPr>
        <w:tabs>
          <w:tab w:val="left" w:pos="286"/>
          <w:tab w:val="left" w:pos="426"/>
          <w:tab w:val="num" w:pos="2880"/>
        </w:tabs>
        <w:ind w:left="3140" w:hanging="6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F74F192">
      <w:start w:val="1"/>
      <w:numFmt w:val="decimal"/>
      <w:lvlText w:val="%8."/>
      <w:lvlJc w:val="left"/>
      <w:pPr>
        <w:tabs>
          <w:tab w:val="left" w:pos="286"/>
          <w:tab w:val="left" w:pos="426"/>
          <w:tab w:val="num" w:pos="3240"/>
        </w:tabs>
        <w:ind w:left="3500" w:hanging="6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C66CA04">
      <w:start w:val="1"/>
      <w:numFmt w:val="decimal"/>
      <w:lvlText w:val="%9."/>
      <w:lvlJc w:val="left"/>
      <w:pPr>
        <w:tabs>
          <w:tab w:val="left" w:pos="286"/>
          <w:tab w:val="left" w:pos="426"/>
          <w:tab w:val="num" w:pos="3600"/>
        </w:tabs>
        <w:ind w:left="3860" w:hanging="6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nsid w:val="4E8F0FB1"/>
    <w:multiLevelType w:val="hybridMultilevel"/>
    <w:tmpl w:val="506E09FC"/>
    <w:styleLink w:val="Zaimportowanystyl6"/>
    <w:lvl w:ilvl="0" w:tplc="731802C4">
      <w:start w:val="1"/>
      <w:numFmt w:val="decimal"/>
      <w:lvlText w:val="%1)"/>
      <w:lvlJc w:val="left"/>
      <w:pPr>
        <w:ind w:left="567"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3827CC8">
      <w:start w:val="1"/>
      <w:numFmt w:val="lowerLetter"/>
      <w:lvlText w:val="%2."/>
      <w:lvlJc w:val="left"/>
      <w:pPr>
        <w:ind w:left="1287"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75C39CC">
      <w:start w:val="1"/>
      <w:numFmt w:val="lowerRoman"/>
      <w:lvlText w:val="%3."/>
      <w:lvlJc w:val="left"/>
      <w:pPr>
        <w:ind w:left="2007" w:hanging="20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686B08E">
      <w:start w:val="1"/>
      <w:numFmt w:val="decimal"/>
      <w:lvlText w:val="%4."/>
      <w:lvlJc w:val="left"/>
      <w:pPr>
        <w:ind w:left="2727"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4FC6C82">
      <w:start w:val="1"/>
      <w:numFmt w:val="lowerLetter"/>
      <w:lvlText w:val="%5."/>
      <w:lvlJc w:val="left"/>
      <w:pPr>
        <w:ind w:left="3447"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ABA577A">
      <w:start w:val="1"/>
      <w:numFmt w:val="lowerRoman"/>
      <w:lvlText w:val="%6."/>
      <w:lvlJc w:val="left"/>
      <w:pPr>
        <w:ind w:left="4167" w:hanging="20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AC49FB8">
      <w:start w:val="1"/>
      <w:numFmt w:val="decimal"/>
      <w:lvlText w:val="%7."/>
      <w:lvlJc w:val="left"/>
      <w:pPr>
        <w:ind w:left="4887"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0EA2B4A">
      <w:start w:val="1"/>
      <w:numFmt w:val="lowerLetter"/>
      <w:lvlText w:val="%8."/>
      <w:lvlJc w:val="left"/>
      <w:pPr>
        <w:ind w:left="5607"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FB0C50E">
      <w:start w:val="1"/>
      <w:numFmt w:val="lowerRoman"/>
      <w:lvlText w:val="%9."/>
      <w:lvlJc w:val="left"/>
      <w:pPr>
        <w:ind w:left="6327" w:hanging="20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1">
    <w:nsid w:val="5A85633C"/>
    <w:multiLevelType w:val="hybridMultilevel"/>
    <w:tmpl w:val="9C0E6F04"/>
    <w:numStyleLink w:val="Zaimportowanystyl21"/>
  </w:abstractNum>
  <w:abstractNum w:abstractNumId="42">
    <w:nsid w:val="5B366B42"/>
    <w:multiLevelType w:val="hybridMultilevel"/>
    <w:tmpl w:val="1528ED82"/>
    <w:styleLink w:val="Zaimportowanystyl5"/>
    <w:lvl w:ilvl="0" w:tplc="45068A2E">
      <w:start w:val="1"/>
      <w:numFmt w:val="decimal"/>
      <w:lvlText w:val="%1."/>
      <w:lvlJc w:val="left"/>
      <w:pPr>
        <w:ind w:left="416" w:hanging="41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79C86D2">
      <w:start w:val="1"/>
      <w:numFmt w:val="decimal"/>
      <w:lvlText w:val="%2."/>
      <w:lvlJc w:val="left"/>
      <w:pPr>
        <w:ind w:left="1453" w:hanging="13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BF46914">
      <w:start w:val="1"/>
      <w:numFmt w:val="decimal"/>
      <w:lvlText w:val="%3."/>
      <w:lvlJc w:val="left"/>
      <w:pPr>
        <w:ind w:left="1813" w:hanging="13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094C468">
      <w:start w:val="1"/>
      <w:numFmt w:val="decimal"/>
      <w:lvlText w:val="%4."/>
      <w:lvlJc w:val="left"/>
      <w:pPr>
        <w:ind w:left="2173" w:hanging="13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102F7E0">
      <w:start w:val="1"/>
      <w:numFmt w:val="decimal"/>
      <w:lvlText w:val="%5."/>
      <w:lvlJc w:val="left"/>
      <w:pPr>
        <w:ind w:left="2533" w:hanging="13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AF0EBDC">
      <w:start w:val="1"/>
      <w:numFmt w:val="decimal"/>
      <w:lvlText w:val="%6."/>
      <w:lvlJc w:val="left"/>
      <w:pPr>
        <w:ind w:left="2893" w:hanging="13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3CCCB64">
      <w:start w:val="1"/>
      <w:numFmt w:val="decimal"/>
      <w:lvlText w:val="%7."/>
      <w:lvlJc w:val="left"/>
      <w:pPr>
        <w:ind w:left="3253" w:hanging="13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770D5F6">
      <w:start w:val="1"/>
      <w:numFmt w:val="decimal"/>
      <w:lvlText w:val="%8."/>
      <w:lvlJc w:val="left"/>
      <w:pPr>
        <w:ind w:left="3613" w:hanging="13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2CEACBC">
      <w:start w:val="1"/>
      <w:numFmt w:val="decimal"/>
      <w:lvlText w:val="%9."/>
      <w:lvlJc w:val="left"/>
      <w:pPr>
        <w:ind w:left="3973" w:hanging="13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3">
    <w:nsid w:val="5B6C1186"/>
    <w:multiLevelType w:val="hybridMultilevel"/>
    <w:tmpl w:val="E99C9BAC"/>
    <w:lvl w:ilvl="0" w:tplc="A38801B8">
      <w:start w:val="1"/>
      <w:numFmt w:val="decimal"/>
      <w:lvlText w:val="%1."/>
      <w:lvlJc w:val="left"/>
      <w:pPr>
        <w:tabs>
          <w:tab w:val="num" w:pos="757"/>
        </w:tabs>
        <w:ind w:left="899" w:hanging="4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70C2160">
      <w:start w:val="1"/>
      <w:numFmt w:val="decimal"/>
      <w:lvlText w:val="%2."/>
      <w:lvlJc w:val="left"/>
      <w:pPr>
        <w:tabs>
          <w:tab w:val="num" w:pos="757"/>
        </w:tabs>
        <w:ind w:left="899" w:hanging="4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D8CC736">
      <w:start w:val="1"/>
      <w:numFmt w:val="decimal"/>
      <w:lvlText w:val="%3."/>
      <w:lvlJc w:val="left"/>
      <w:pPr>
        <w:tabs>
          <w:tab w:val="num" w:pos="757"/>
        </w:tabs>
        <w:ind w:left="899" w:hanging="4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FDAEAFE">
      <w:start w:val="1"/>
      <w:numFmt w:val="decimal"/>
      <w:lvlText w:val="%4."/>
      <w:lvlJc w:val="left"/>
      <w:pPr>
        <w:tabs>
          <w:tab w:val="num" w:pos="757"/>
        </w:tabs>
        <w:ind w:left="899" w:hanging="4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6B85DAE">
      <w:start w:val="1"/>
      <w:numFmt w:val="decimal"/>
      <w:lvlText w:val="%5."/>
      <w:lvlJc w:val="left"/>
      <w:pPr>
        <w:tabs>
          <w:tab w:val="num" w:pos="757"/>
        </w:tabs>
        <w:ind w:left="899" w:hanging="4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7763462">
      <w:start w:val="1"/>
      <w:numFmt w:val="decimal"/>
      <w:lvlText w:val="%6."/>
      <w:lvlJc w:val="left"/>
      <w:pPr>
        <w:tabs>
          <w:tab w:val="num" w:pos="757"/>
        </w:tabs>
        <w:ind w:left="899" w:hanging="4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B6EBAA0">
      <w:start w:val="1"/>
      <w:numFmt w:val="decimal"/>
      <w:lvlText w:val="%7."/>
      <w:lvlJc w:val="left"/>
      <w:pPr>
        <w:tabs>
          <w:tab w:val="num" w:pos="757"/>
        </w:tabs>
        <w:ind w:left="899" w:hanging="4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CA0D548">
      <w:start w:val="1"/>
      <w:numFmt w:val="decimal"/>
      <w:lvlText w:val="%8."/>
      <w:lvlJc w:val="left"/>
      <w:pPr>
        <w:tabs>
          <w:tab w:val="num" w:pos="757"/>
        </w:tabs>
        <w:ind w:left="899" w:hanging="4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6369698">
      <w:start w:val="1"/>
      <w:numFmt w:val="decimal"/>
      <w:lvlText w:val="%9."/>
      <w:lvlJc w:val="left"/>
      <w:pPr>
        <w:tabs>
          <w:tab w:val="num" w:pos="757"/>
        </w:tabs>
        <w:ind w:left="899" w:hanging="4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nsid w:val="5C02157A"/>
    <w:multiLevelType w:val="hybridMultilevel"/>
    <w:tmpl w:val="5930EF64"/>
    <w:styleLink w:val="Zaimportowanystyl9"/>
    <w:lvl w:ilvl="0" w:tplc="707487AA">
      <w:start w:val="1"/>
      <w:numFmt w:val="decimal"/>
      <w:lvlText w:val="%1)"/>
      <w:lvlJc w:val="left"/>
      <w:pPr>
        <w:ind w:left="939"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099C2586">
      <w:start w:val="1"/>
      <w:numFmt w:val="decimal"/>
      <w:lvlText w:val="%2)"/>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27C71B0">
      <w:start w:val="1"/>
      <w:numFmt w:val="decimal"/>
      <w:lvlText w:val="%3."/>
      <w:lvlJc w:val="left"/>
      <w:pPr>
        <w:ind w:left="1418"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E9203650">
      <w:start w:val="1"/>
      <w:numFmt w:val="decimal"/>
      <w:lvlText w:val="%4."/>
      <w:lvlJc w:val="left"/>
      <w:pPr>
        <w:ind w:left="200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4EEA22">
      <w:start w:val="1"/>
      <w:numFmt w:val="lowerLetter"/>
      <w:lvlText w:val="%5."/>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424C56">
      <w:start w:val="1"/>
      <w:numFmt w:val="lowerRoman"/>
      <w:lvlText w:val="%6."/>
      <w:lvlJc w:val="left"/>
      <w:pPr>
        <w:ind w:left="3447"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374C358">
      <w:start w:val="1"/>
      <w:numFmt w:val="decimal"/>
      <w:lvlText w:val="%7."/>
      <w:lvlJc w:val="left"/>
      <w:pPr>
        <w:ind w:left="416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40EA7A">
      <w:start w:val="1"/>
      <w:numFmt w:val="lowerLetter"/>
      <w:lvlText w:val="%8."/>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B0820A">
      <w:start w:val="1"/>
      <w:numFmt w:val="lowerRoman"/>
      <w:lvlText w:val="%9."/>
      <w:lvlJc w:val="left"/>
      <w:pPr>
        <w:ind w:left="5607"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nsid w:val="641C472F"/>
    <w:multiLevelType w:val="hybridMultilevel"/>
    <w:tmpl w:val="DDE2DF44"/>
    <w:numStyleLink w:val="Zaimportowanystyl26"/>
  </w:abstractNum>
  <w:abstractNum w:abstractNumId="46">
    <w:nsid w:val="6449180D"/>
    <w:multiLevelType w:val="hybridMultilevel"/>
    <w:tmpl w:val="D2E4F514"/>
    <w:lvl w:ilvl="0" w:tplc="A232BF68">
      <w:start w:val="1"/>
      <w:numFmt w:val="decimal"/>
      <w:lvlText w:val="%1."/>
      <w:lvlJc w:val="left"/>
      <w:pPr>
        <w:ind w:left="582" w:hanging="4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42AAAEA">
      <w:start w:val="1"/>
      <w:numFmt w:val="decimal"/>
      <w:lvlText w:val="%2."/>
      <w:lvlJc w:val="left"/>
      <w:pPr>
        <w:ind w:left="582" w:hanging="4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7B0DE94">
      <w:start w:val="1"/>
      <w:numFmt w:val="decimal"/>
      <w:lvlText w:val="%3."/>
      <w:lvlJc w:val="left"/>
      <w:pPr>
        <w:ind w:left="582" w:hanging="4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F08F0A8">
      <w:start w:val="1"/>
      <w:numFmt w:val="decimal"/>
      <w:lvlText w:val="%4."/>
      <w:lvlJc w:val="left"/>
      <w:pPr>
        <w:ind w:left="582" w:hanging="4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0EAC43E">
      <w:start w:val="1"/>
      <w:numFmt w:val="decimal"/>
      <w:lvlText w:val="%5."/>
      <w:lvlJc w:val="left"/>
      <w:pPr>
        <w:ind w:left="582" w:hanging="4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D446258">
      <w:start w:val="1"/>
      <w:numFmt w:val="decimal"/>
      <w:lvlText w:val="%6."/>
      <w:lvlJc w:val="left"/>
      <w:pPr>
        <w:ind w:left="582" w:hanging="4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45E8FC0">
      <w:start w:val="1"/>
      <w:numFmt w:val="decimal"/>
      <w:lvlText w:val="%7."/>
      <w:lvlJc w:val="left"/>
      <w:pPr>
        <w:ind w:left="582" w:hanging="4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DC2EFEA">
      <w:start w:val="1"/>
      <w:numFmt w:val="decimal"/>
      <w:lvlText w:val="%8."/>
      <w:lvlJc w:val="left"/>
      <w:pPr>
        <w:ind w:left="582" w:hanging="4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14844A2">
      <w:start w:val="1"/>
      <w:numFmt w:val="decimal"/>
      <w:lvlText w:val="%9."/>
      <w:lvlJc w:val="left"/>
      <w:pPr>
        <w:ind w:left="582" w:hanging="4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nsid w:val="67A034B6"/>
    <w:multiLevelType w:val="hybridMultilevel"/>
    <w:tmpl w:val="C2AA7190"/>
    <w:lvl w:ilvl="0" w:tplc="0D02600C">
      <w:start w:val="1"/>
      <w:numFmt w:val="decimal"/>
      <w:lvlText w:val="%1."/>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9A81468">
      <w:start w:val="1"/>
      <w:numFmt w:val="decimal"/>
      <w:lvlText w:val="%2."/>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B9678E8">
      <w:start w:val="1"/>
      <w:numFmt w:val="decimal"/>
      <w:lvlText w:val="%3."/>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CC0758C">
      <w:start w:val="1"/>
      <w:numFmt w:val="decimal"/>
      <w:lvlText w:val="%4."/>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91EE108">
      <w:start w:val="1"/>
      <w:numFmt w:val="decimal"/>
      <w:lvlText w:val="%5."/>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CD6CA2A">
      <w:start w:val="1"/>
      <w:numFmt w:val="decimal"/>
      <w:lvlText w:val="%6."/>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28636BE">
      <w:start w:val="1"/>
      <w:numFmt w:val="decimal"/>
      <w:lvlText w:val="%7."/>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9602282">
      <w:start w:val="1"/>
      <w:numFmt w:val="decimal"/>
      <w:lvlText w:val="%8."/>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3C6BD0C">
      <w:start w:val="1"/>
      <w:numFmt w:val="decimal"/>
      <w:lvlText w:val="%9."/>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nsid w:val="67A57130"/>
    <w:multiLevelType w:val="hybridMultilevel"/>
    <w:tmpl w:val="0C543F14"/>
    <w:lvl w:ilvl="0" w:tplc="5D5C2E1E">
      <w:start w:val="1"/>
      <w:numFmt w:val="decimal"/>
      <w:lvlText w:val="%1."/>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968F63E">
      <w:start w:val="1"/>
      <w:numFmt w:val="decimal"/>
      <w:lvlText w:val="%2."/>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5B2E164">
      <w:start w:val="1"/>
      <w:numFmt w:val="decimal"/>
      <w:lvlText w:val="%3."/>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01A2AFC">
      <w:start w:val="1"/>
      <w:numFmt w:val="decimal"/>
      <w:lvlText w:val="%4."/>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E1014C2">
      <w:start w:val="1"/>
      <w:numFmt w:val="decimal"/>
      <w:lvlText w:val="%5."/>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8903488">
      <w:start w:val="1"/>
      <w:numFmt w:val="decimal"/>
      <w:lvlText w:val="%6."/>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FDEB13A">
      <w:start w:val="1"/>
      <w:numFmt w:val="decimal"/>
      <w:lvlText w:val="%7."/>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61078FA">
      <w:start w:val="1"/>
      <w:numFmt w:val="decimal"/>
      <w:lvlText w:val="%8."/>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51ACBF4">
      <w:start w:val="1"/>
      <w:numFmt w:val="decimal"/>
      <w:lvlText w:val="%9."/>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nsid w:val="6B602195"/>
    <w:multiLevelType w:val="hybridMultilevel"/>
    <w:tmpl w:val="3E2EF814"/>
    <w:numStyleLink w:val="Zaimportowanystyl27"/>
  </w:abstractNum>
  <w:abstractNum w:abstractNumId="50">
    <w:nsid w:val="6C235607"/>
    <w:multiLevelType w:val="hybridMultilevel"/>
    <w:tmpl w:val="16B6C252"/>
    <w:styleLink w:val="Zaimportowanystyl12"/>
    <w:lvl w:ilvl="0" w:tplc="5D2AAD9C">
      <w:start w:val="1"/>
      <w:numFmt w:val="decimal"/>
      <w:suff w:val="nothing"/>
      <w:lvlText w:val="%1."/>
      <w:lvlJc w:val="left"/>
      <w:pPr>
        <w:ind w:left="310" w:hanging="31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BC22562">
      <w:start w:val="1"/>
      <w:numFmt w:val="decimal"/>
      <w:lvlText w:val="%2."/>
      <w:lvlJc w:val="left"/>
      <w:pPr>
        <w:tabs>
          <w:tab w:val="num" w:pos="1118"/>
        </w:tabs>
        <w:ind w:left="1279" w:hanging="84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29EB990">
      <w:start w:val="1"/>
      <w:numFmt w:val="decimal"/>
      <w:lvlText w:val="%3."/>
      <w:lvlJc w:val="left"/>
      <w:pPr>
        <w:tabs>
          <w:tab w:val="num" w:pos="1478"/>
        </w:tabs>
        <w:ind w:left="1639" w:hanging="84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B9A1ECE">
      <w:start w:val="1"/>
      <w:numFmt w:val="decimal"/>
      <w:lvlText w:val="%4."/>
      <w:lvlJc w:val="left"/>
      <w:pPr>
        <w:tabs>
          <w:tab w:val="num" w:pos="1838"/>
        </w:tabs>
        <w:ind w:left="1999" w:hanging="84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8582626">
      <w:start w:val="1"/>
      <w:numFmt w:val="decimal"/>
      <w:lvlText w:val="%5."/>
      <w:lvlJc w:val="left"/>
      <w:pPr>
        <w:tabs>
          <w:tab w:val="num" w:pos="2198"/>
        </w:tabs>
        <w:ind w:left="2359" w:hanging="84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86027BE">
      <w:start w:val="1"/>
      <w:numFmt w:val="decimal"/>
      <w:lvlText w:val="%6."/>
      <w:lvlJc w:val="left"/>
      <w:pPr>
        <w:tabs>
          <w:tab w:val="num" w:pos="2558"/>
        </w:tabs>
        <w:ind w:left="2719" w:hanging="84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0EEBF06">
      <w:start w:val="1"/>
      <w:numFmt w:val="decimal"/>
      <w:lvlText w:val="%7."/>
      <w:lvlJc w:val="left"/>
      <w:pPr>
        <w:tabs>
          <w:tab w:val="num" w:pos="2918"/>
        </w:tabs>
        <w:ind w:left="3079" w:hanging="84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CEC2F14">
      <w:start w:val="1"/>
      <w:numFmt w:val="decimal"/>
      <w:lvlText w:val="%8."/>
      <w:lvlJc w:val="left"/>
      <w:pPr>
        <w:tabs>
          <w:tab w:val="num" w:pos="3278"/>
        </w:tabs>
        <w:ind w:left="3439" w:hanging="84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99A4882">
      <w:start w:val="1"/>
      <w:numFmt w:val="decimal"/>
      <w:lvlText w:val="%9."/>
      <w:lvlJc w:val="left"/>
      <w:pPr>
        <w:tabs>
          <w:tab w:val="num" w:pos="3638"/>
        </w:tabs>
        <w:ind w:left="3799" w:hanging="84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nsid w:val="6EC2467D"/>
    <w:multiLevelType w:val="hybridMultilevel"/>
    <w:tmpl w:val="520278D2"/>
    <w:numStyleLink w:val="Zaimportowanystyl24"/>
  </w:abstractNum>
  <w:abstractNum w:abstractNumId="52">
    <w:nsid w:val="6F990C1F"/>
    <w:multiLevelType w:val="hybridMultilevel"/>
    <w:tmpl w:val="7A2ECB6A"/>
    <w:styleLink w:val="Zaimportowanystyl10"/>
    <w:lvl w:ilvl="0" w:tplc="56CC69E4">
      <w:start w:val="1"/>
      <w:numFmt w:val="decimal"/>
      <w:lvlText w:val="%1)"/>
      <w:lvlJc w:val="left"/>
      <w:pPr>
        <w:ind w:left="655" w:hanging="295"/>
      </w:pPr>
      <w:rPr>
        <w:rFonts w:ascii="Arial" w:eastAsia="Arial" w:hAnsi="Arial" w:cs="Arial"/>
        <w:b w:val="0"/>
        <w:bCs w:val="0"/>
        <w:i w:val="0"/>
        <w:iCs w:val="0"/>
        <w:caps w:val="0"/>
        <w:smallCaps w:val="0"/>
        <w:strike w:val="0"/>
        <w:dstrike w:val="0"/>
        <w:outline w:val="0"/>
        <w:emboss w:val="0"/>
        <w:imprint w:val="0"/>
        <w:spacing w:val="0"/>
        <w:w w:val="100"/>
        <w:kern w:val="0"/>
        <w:position w:val="0"/>
        <w:sz w:val="15"/>
        <w:szCs w:val="15"/>
        <w:highlight w:val="none"/>
        <w:vertAlign w:val="baseline"/>
      </w:rPr>
    </w:lvl>
    <w:lvl w:ilvl="1" w:tplc="CC40572E">
      <w:start w:val="1"/>
      <w:numFmt w:val="decimal"/>
      <w:lvlText w:val="%2)"/>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F54BF8A">
      <w:start w:val="1"/>
      <w:numFmt w:val="decimal"/>
      <w:lvlText w:val="%3)"/>
      <w:lvlJc w:val="left"/>
      <w:pPr>
        <w:ind w:left="927" w:hanging="87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664A160">
      <w:start w:val="1"/>
      <w:numFmt w:val="decimal"/>
      <w:lvlText w:val="%4)"/>
      <w:lvlJc w:val="left"/>
      <w:pPr>
        <w:tabs>
          <w:tab w:val="left" w:pos="567"/>
        </w:tabs>
        <w:ind w:left="1287" w:hanging="87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C0C53D4">
      <w:start w:val="1"/>
      <w:numFmt w:val="decimal"/>
      <w:lvlText w:val="%5)"/>
      <w:lvlJc w:val="left"/>
      <w:pPr>
        <w:tabs>
          <w:tab w:val="left" w:pos="567"/>
        </w:tabs>
        <w:ind w:left="1647" w:hanging="87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5CA932E">
      <w:start w:val="1"/>
      <w:numFmt w:val="decimal"/>
      <w:lvlText w:val="%6)"/>
      <w:lvlJc w:val="left"/>
      <w:pPr>
        <w:tabs>
          <w:tab w:val="left" w:pos="567"/>
        </w:tabs>
        <w:ind w:left="2007" w:hanging="87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9FC200E">
      <w:start w:val="1"/>
      <w:numFmt w:val="decimal"/>
      <w:lvlText w:val="%7)"/>
      <w:lvlJc w:val="left"/>
      <w:pPr>
        <w:tabs>
          <w:tab w:val="left" w:pos="567"/>
        </w:tabs>
        <w:ind w:left="2367" w:hanging="87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1961E40">
      <w:start w:val="1"/>
      <w:numFmt w:val="decimal"/>
      <w:lvlText w:val="%8)"/>
      <w:lvlJc w:val="left"/>
      <w:pPr>
        <w:tabs>
          <w:tab w:val="left" w:pos="567"/>
        </w:tabs>
        <w:ind w:left="2727" w:hanging="87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172977C">
      <w:start w:val="1"/>
      <w:numFmt w:val="decimal"/>
      <w:lvlText w:val="%9)"/>
      <w:lvlJc w:val="left"/>
      <w:pPr>
        <w:tabs>
          <w:tab w:val="left" w:pos="567"/>
        </w:tabs>
        <w:ind w:left="3087" w:hanging="87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nsid w:val="6FA0298B"/>
    <w:multiLevelType w:val="hybridMultilevel"/>
    <w:tmpl w:val="C53638DC"/>
    <w:styleLink w:val="Zaimportowanystyl25"/>
    <w:lvl w:ilvl="0" w:tplc="9782CA80">
      <w:start w:val="1"/>
      <w:numFmt w:val="decimal"/>
      <w:lvlText w:val="%1."/>
      <w:lvlJc w:val="left"/>
      <w:pPr>
        <w:ind w:left="347" w:hanging="34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47FE6640">
      <w:start w:val="1"/>
      <w:numFmt w:val="lowerLetter"/>
      <w:lvlText w:val="%2."/>
      <w:lvlJc w:val="left"/>
      <w:pPr>
        <w:ind w:left="1427" w:hanging="347"/>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2" w:tplc="165AE64C">
      <w:start w:val="1"/>
      <w:numFmt w:val="lowerRoman"/>
      <w:lvlText w:val="%3."/>
      <w:lvlJc w:val="left"/>
      <w:pPr>
        <w:ind w:left="2133" w:hanging="268"/>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3" w:tplc="9662A762">
      <w:start w:val="1"/>
      <w:numFmt w:val="decimal"/>
      <w:lvlText w:val="%4."/>
      <w:lvlJc w:val="left"/>
      <w:pPr>
        <w:ind w:left="2867" w:hanging="347"/>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4" w:tplc="E83A9678">
      <w:start w:val="1"/>
      <w:numFmt w:val="lowerLetter"/>
      <w:lvlText w:val="%5."/>
      <w:lvlJc w:val="left"/>
      <w:pPr>
        <w:ind w:left="3587" w:hanging="347"/>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5" w:tplc="DCD8DF7E">
      <w:start w:val="1"/>
      <w:numFmt w:val="lowerRoman"/>
      <w:lvlText w:val="%6."/>
      <w:lvlJc w:val="left"/>
      <w:pPr>
        <w:ind w:left="4293" w:hanging="268"/>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6" w:tplc="76FAB6DE">
      <w:start w:val="1"/>
      <w:numFmt w:val="decimal"/>
      <w:lvlText w:val="%7."/>
      <w:lvlJc w:val="left"/>
      <w:pPr>
        <w:ind w:left="5026" w:hanging="346"/>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7" w:tplc="DB2A5508">
      <w:start w:val="1"/>
      <w:numFmt w:val="lowerLetter"/>
      <w:lvlText w:val="%8."/>
      <w:lvlJc w:val="left"/>
      <w:pPr>
        <w:ind w:left="5732" w:hanging="332"/>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8" w:tplc="70E4367E">
      <w:start w:val="1"/>
      <w:numFmt w:val="lowerRoman"/>
      <w:lvlText w:val="%9."/>
      <w:lvlJc w:val="left"/>
      <w:pPr>
        <w:ind w:left="6425" w:hanging="240"/>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54">
    <w:nsid w:val="707D2E1F"/>
    <w:multiLevelType w:val="hybridMultilevel"/>
    <w:tmpl w:val="203044B6"/>
    <w:styleLink w:val="Zaimportowanystyl29"/>
    <w:lvl w:ilvl="0" w:tplc="89CA9AF8">
      <w:start w:val="1"/>
      <w:numFmt w:val="decimal"/>
      <w:lvlText w:val="%1."/>
      <w:lvlJc w:val="left"/>
      <w:pPr>
        <w:ind w:left="277" w:hanging="2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53C30E6">
      <w:start w:val="1"/>
      <w:numFmt w:val="decimal"/>
      <w:lvlText w:val="%2."/>
      <w:lvlJc w:val="left"/>
      <w:pPr>
        <w:ind w:left="277" w:hanging="2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C98C3AE">
      <w:start w:val="1"/>
      <w:numFmt w:val="decimal"/>
      <w:lvlText w:val="%3."/>
      <w:lvlJc w:val="left"/>
      <w:pPr>
        <w:ind w:left="277" w:hanging="2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3A20DDA">
      <w:start w:val="1"/>
      <w:numFmt w:val="decimal"/>
      <w:lvlText w:val="%4."/>
      <w:lvlJc w:val="left"/>
      <w:pPr>
        <w:ind w:left="277" w:hanging="2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A5EDF8C">
      <w:start w:val="1"/>
      <w:numFmt w:val="decimal"/>
      <w:lvlText w:val="%5."/>
      <w:lvlJc w:val="left"/>
      <w:pPr>
        <w:ind w:left="277" w:hanging="2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D026DBE">
      <w:start w:val="1"/>
      <w:numFmt w:val="decimal"/>
      <w:lvlText w:val="%6."/>
      <w:lvlJc w:val="left"/>
      <w:pPr>
        <w:ind w:left="277" w:hanging="2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F66D3C8">
      <w:start w:val="1"/>
      <w:numFmt w:val="decimal"/>
      <w:lvlText w:val="%7."/>
      <w:lvlJc w:val="left"/>
      <w:pPr>
        <w:ind w:left="277" w:hanging="2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22C0C2A">
      <w:start w:val="1"/>
      <w:numFmt w:val="decimal"/>
      <w:lvlText w:val="%8."/>
      <w:lvlJc w:val="left"/>
      <w:pPr>
        <w:ind w:left="277" w:hanging="2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F94A1E2">
      <w:start w:val="1"/>
      <w:numFmt w:val="decimal"/>
      <w:lvlText w:val="%9."/>
      <w:lvlJc w:val="left"/>
      <w:pPr>
        <w:ind w:left="277" w:hanging="2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nsid w:val="70C61AEF"/>
    <w:multiLevelType w:val="hybridMultilevel"/>
    <w:tmpl w:val="42C4A836"/>
    <w:numStyleLink w:val="Zaimportowanystyl11"/>
  </w:abstractNum>
  <w:abstractNum w:abstractNumId="56">
    <w:nsid w:val="738E713C"/>
    <w:multiLevelType w:val="multilevel"/>
    <w:tmpl w:val="43462EBE"/>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14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2127" w:hanging="5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836" w:hanging="48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3545" w:hanging="4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4254" w:hanging="32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4963" w:hanging="2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5672" w:hanging="1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6381" w:hanging="10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7">
    <w:nsid w:val="74FF2922"/>
    <w:multiLevelType w:val="hybridMultilevel"/>
    <w:tmpl w:val="7B7E0624"/>
    <w:styleLink w:val="Zaimportowanystyl23"/>
    <w:lvl w:ilvl="0" w:tplc="E9BC5F44">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E60BFA">
      <w:start w:val="1"/>
      <w:numFmt w:val="decimal"/>
      <w:lvlText w:val="%2)"/>
      <w:lvlJc w:val="left"/>
      <w:pPr>
        <w:ind w:left="772"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B9422B6">
      <w:start w:val="1"/>
      <w:numFmt w:val="decimal"/>
      <w:lvlText w:val="%3)"/>
      <w:lvlJc w:val="left"/>
      <w:pPr>
        <w:ind w:left="1478" w:hanging="3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674F662">
      <w:start w:val="1"/>
      <w:numFmt w:val="decimal"/>
      <w:lvlText w:val="%4."/>
      <w:lvlJc w:val="left"/>
      <w:pPr>
        <w:ind w:left="2185" w:hanging="319"/>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A26CB43E">
      <w:start w:val="1"/>
      <w:numFmt w:val="lowerLetter"/>
      <w:lvlText w:val="%5."/>
      <w:lvlJc w:val="left"/>
      <w:pPr>
        <w:ind w:left="2892" w:hanging="30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26444F10">
      <w:start w:val="1"/>
      <w:numFmt w:val="lowerRoman"/>
      <w:lvlText w:val="%6."/>
      <w:lvlJc w:val="left"/>
      <w:pPr>
        <w:ind w:left="3584" w:hanging="213"/>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8EEEB7F4">
      <w:start w:val="1"/>
      <w:numFmt w:val="decimal"/>
      <w:lvlText w:val="%7."/>
      <w:lvlJc w:val="left"/>
      <w:pPr>
        <w:ind w:left="4305" w:hanging="279"/>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C5028CF8">
      <w:start w:val="1"/>
      <w:numFmt w:val="lowerLetter"/>
      <w:lvlText w:val="%8."/>
      <w:lvlJc w:val="left"/>
      <w:pPr>
        <w:ind w:left="5011" w:hanging="265"/>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7C96135A">
      <w:start w:val="1"/>
      <w:numFmt w:val="lowerRoman"/>
      <w:suff w:val="nothing"/>
      <w:lvlText w:val="%9."/>
      <w:lvlJc w:val="left"/>
      <w:pPr>
        <w:ind w:left="5703" w:hanging="173"/>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58">
    <w:nsid w:val="753F3624"/>
    <w:multiLevelType w:val="hybridMultilevel"/>
    <w:tmpl w:val="9DB814D8"/>
    <w:styleLink w:val="Zaimportowanystyl17"/>
    <w:lvl w:ilvl="0" w:tplc="2A60FD78">
      <w:start w:val="1"/>
      <w:numFmt w:val="decimal"/>
      <w:lvlText w:val="%1)"/>
      <w:lvlJc w:val="left"/>
      <w:pPr>
        <w:tabs>
          <w:tab w:val="left" w:pos="360"/>
          <w:tab w:val="num" w:pos="709"/>
        </w:tabs>
        <w:ind w:left="85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9284518">
      <w:start w:val="1"/>
      <w:numFmt w:val="lowerLetter"/>
      <w:suff w:val="nothing"/>
      <w:lvlText w:val="%2."/>
      <w:lvlJc w:val="left"/>
      <w:pPr>
        <w:tabs>
          <w:tab w:val="left" w:pos="360"/>
        </w:tabs>
        <w:ind w:left="2239" w:hanging="2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83239A4">
      <w:start w:val="1"/>
      <w:numFmt w:val="lowerRoman"/>
      <w:lvlText w:val="%3."/>
      <w:lvlJc w:val="left"/>
      <w:pPr>
        <w:tabs>
          <w:tab w:val="left" w:pos="360"/>
          <w:tab w:val="num" w:pos="3077"/>
        </w:tabs>
        <w:ind w:left="3219" w:hanging="4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F0C34BE">
      <w:start w:val="1"/>
      <w:numFmt w:val="decimal"/>
      <w:suff w:val="nothing"/>
      <w:lvlText w:val="%4."/>
      <w:lvlJc w:val="left"/>
      <w:pPr>
        <w:tabs>
          <w:tab w:val="left" w:pos="360"/>
        </w:tabs>
        <w:ind w:left="3679" w:hanging="2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AF89ECA">
      <w:start w:val="1"/>
      <w:numFmt w:val="lowerLetter"/>
      <w:lvlText w:val="%5."/>
      <w:lvlJc w:val="left"/>
      <w:pPr>
        <w:tabs>
          <w:tab w:val="left" w:pos="360"/>
          <w:tab w:val="num" w:pos="4517"/>
        </w:tabs>
        <w:ind w:left="4659" w:hanging="5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092D578">
      <w:start w:val="1"/>
      <w:numFmt w:val="lowerRoman"/>
      <w:lvlText w:val="%6."/>
      <w:lvlJc w:val="left"/>
      <w:pPr>
        <w:tabs>
          <w:tab w:val="left" w:pos="360"/>
          <w:tab w:val="num" w:pos="5237"/>
        </w:tabs>
        <w:ind w:left="5379" w:hanging="4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0D04186">
      <w:start w:val="1"/>
      <w:numFmt w:val="decimal"/>
      <w:lvlText w:val="%7."/>
      <w:lvlJc w:val="left"/>
      <w:pPr>
        <w:tabs>
          <w:tab w:val="left" w:pos="360"/>
          <w:tab w:val="num" w:pos="5957"/>
        </w:tabs>
        <w:ind w:left="6099" w:hanging="5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20A3900">
      <w:start w:val="1"/>
      <w:numFmt w:val="lowerLetter"/>
      <w:lvlText w:val="%8."/>
      <w:lvlJc w:val="left"/>
      <w:pPr>
        <w:tabs>
          <w:tab w:val="left" w:pos="360"/>
          <w:tab w:val="num" w:pos="6677"/>
        </w:tabs>
        <w:ind w:left="6819" w:hanging="5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3049C94">
      <w:start w:val="1"/>
      <w:numFmt w:val="lowerRoman"/>
      <w:lvlText w:val="%9."/>
      <w:lvlJc w:val="left"/>
      <w:pPr>
        <w:tabs>
          <w:tab w:val="left" w:pos="360"/>
          <w:tab w:val="num" w:pos="7397"/>
        </w:tabs>
        <w:ind w:left="7539" w:hanging="4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nsid w:val="758C46CB"/>
    <w:multiLevelType w:val="hybridMultilevel"/>
    <w:tmpl w:val="AD6A5E66"/>
    <w:numStyleLink w:val="Zaimportowanystyl1"/>
  </w:abstractNum>
  <w:abstractNum w:abstractNumId="60">
    <w:nsid w:val="78C743DD"/>
    <w:multiLevelType w:val="hybridMultilevel"/>
    <w:tmpl w:val="520278D2"/>
    <w:styleLink w:val="Zaimportowanystyl24"/>
    <w:lvl w:ilvl="0" w:tplc="B69ABF08">
      <w:start w:val="1"/>
      <w:numFmt w:val="upperRoman"/>
      <w:lvlText w:val="%1."/>
      <w:lvlJc w:val="left"/>
      <w:pPr>
        <w:tabs>
          <w:tab w:val="num" w:pos="709"/>
        </w:tabs>
        <w:ind w:left="870" w:hanging="625"/>
      </w:pPr>
      <w:rPr>
        <w:rFonts w:hAnsi="Arial Unicode MS"/>
        <w:caps w:val="0"/>
        <w:smallCaps w:val="0"/>
        <w:strike w:val="0"/>
        <w:dstrike w:val="0"/>
        <w:outline w:val="0"/>
        <w:emboss w:val="0"/>
        <w:imprint w:val="0"/>
        <w:spacing w:val="0"/>
        <w:w w:val="100"/>
        <w:kern w:val="0"/>
        <w:position w:val="0"/>
        <w:highlight w:val="none"/>
        <w:vertAlign w:val="baseline"/>
      </w:rPr>
    </w:lvl>
    <w:lvl w:ilvl="1" w:tplc="3A1E02C4">
      <w:start w:val="1"/>
      <w:numFmt w:val="decimal"/>
      <w:lvlText w:val="%2)"/>
      <w:lvlJc w:val="left"/>
      <w:pPr>
        <w:tabs>
          <w:tab w:val="num" w:pos="644"/>
        </w:tabs>
        <w:ind w:left="805" w:hanging="521"/>
      </w:pPr>
      <w:rPr>
        <w:rFonts w:hAnsi="Arial Unicode MS"/>
        <w:caps w:val="0"/>
        <w:smallCaps w:val="0"/>
        <w:strike w:val="0"/>
        <w:dstrike w:val="0"/>
        <w:outline w:val="0"/>
        <w:emboss w:val="0"/>
        <w:imprint w:val="0"/>
        <w:spacing w:val="0"/>
        <w:w w:val="100"/>
        <w:kern w:val="0"/>
        <w:position w:val="0"/>
        <w:highlight w:val="none"/>
        <w:vertAlign w:val="baseline"/>
      </w:rPr>
    </w:lvl>
    <w:lvl w:ilvl="2" w:tplc="563CCF50">
      <w:start w:val="1"/>
      <w:numFmt w:val="decimal"/>
      <w:suff w:val="nothing"/>
      <w:lvlText w:val="%3."/>
      <w:lvlJc w:val="left"/>
      <w:pPr>
        <w:ind w:left="310" w:hanging="31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A2A3476">
      <w:start w:val="1"/>
      <w:numFmt w:val="decimal"/>
      <w:lvlText w:val="%4."/>
      <w:lvlJc w:val="left"/>
      <w:pPr>
        <w:tabs>
          <w:tab w:val="num" w:pos="2761"/>
        </w:tabs>
        <w:ind w:left="2922" w:hanging="1037"/>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0B062A34">
      <w:start w:val="1"/>
      <w:numFmt w:val="decimal"/>
      <w:lvlText w:val="%5."/>
      <w:lvlJc w:val="left"/>
      <w:pPr>
        <w:tabs>
          <w:tab w:val="num" w:pos="3481"/>
        </w:tabs>
        <w:ind w:left="3642" w:hanging="1037"/>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7B82B20E">
      <w:start w:val="1"/>
      <w:numFmt w:val="decimal"/>
      <w:lvlText w:val="%6."/>
      <w:lvlJc w:val="left"/>
      <w:pPr>
        <w:tabs>
          <w:tab w:val="num" w:pos="4201"/>
        </w:tabs>
        <w:ind w:left="4362" w:hanging="1037"/>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66728AD8">
      <w:start w:val="1"/>
      <w:numFmt w:val="decimal"/>
      <w:lvlText w:val="%7."/>
      <w:lvlJc w:val="left"/>
      <w:pPr>
        <w:tabs>
          <w:tab w:val="num" w:pos="4921"/>
        </w:tabs>
        <w:ind w:left="5082" w:hanging="1037"/>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ECEE02A2">
      <w:start w:val="1"/>
      <w:numFmt w:val="decimal"/>
      <w:lvlText w:val="%8."/>
      <w:lvlJc w:val="left"/>
      <w:pPr>
        <w:tabs>
          <w:tab w:val="num" w:pos="5641"/>
        </w:tabs>
        <w:ind w:left="5802" w:hanging="1037"/>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777E8556">
      <w:start w:val="1"/>
      <w:numFmt w:val="decimal"/>
      <w:lvlText w:val="%9."/>
      <w:lvlJc w:val="left"/>
      <w:pPr>
        <w:tabs>
          <w:tab w:val="num" w:pos="6361"/>
        </w:tabs>
        <w:ind w:left="6522" w:hanging="1037"/>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61">
    <w:nsid w:val="79BF669C"/>
    <w:multiLevelType w:val="hybridMultilevel"/>
    <w:tmpl w:val="6302D0FA"/>
    <w:numStyleLink w:val="Zaimportowanystyl13"/>
  </w:abstractNum>
  <w:abstractNum w:abstractNumId="62">
    <w:nsid w:val="7C355413"/>
    <w:multiLevelType w:val="hybridMultilevel"/>
    <w:tmpl w:val="54861378"/>
    <w:styleLink w:val="Zaimportowanystyl2"/>
    <w:lvl w:ilvl="0" w:tplc="3D0EC286">
      <w:start w:val="1"/>
      <w:numFmt w:val="decimal"/>
      <w:lvlText w:val="%1."/>
      <w:lvlJc w:val="left"/>
      <w:pPr>
        <w:ind w:left="347" w:hanging="34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30D47B5E">
      <w:start w:val="1"/>
      <w:numFmt w:val="decimal"/>
      <w:lvlText w:val="%2)"/>
      <w:lvlJc w:val="left"/>
      <w:pPr>
        <w:tabs>
          <w:tab w:val="left" w:pos="284"/>
        </w:tabs>
        <w:ind w:left="1067" w:hanging="347"/>
      </w:pPr>
      <w:rPr>
        <w:rFonts w:hAnsi="Arial Unicode MS"/>
        <w:caps w:val="0"/>
        <w:smallCaps w:val="0"/>
        <w:strike w:val="0"/>
        <w:dstrike w:val="0"/>
        <w:outline w:val="0"/>
        <w:emboss w:val="0"/>
        <w:imprint w:val="0"/>
        <w:spacing w:val="0"/>
        <w:w w:val="100"/>
        <w:kern w:val="0"/>
        <w:position w:val="0"/>
        <w:highlight w:val="none"/>
        <w:vertAlign w:val="baseline"/>
      </w:rPr>
    </w:lvl>
    <w:lvl w:ilvl="2" w:tplc="33689840">
      <w:start w:val="1"/>
      <w:numFmt w:val="lowerRoman"/>
      <w:lvlText w:val="%3."/>
      <w:lvlJc w:val="left"/>
      <w:pPr>
        <w:tabs>
          <w:tab w:val="left" w:pos="284"/>
        </w:tabs>
        <w:ind w:left="1773" w:hanging="26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tplc="6CC4FB6C">
      <w:start w:val="1"/>
      <w:numFmt w:val="decimal"/>
      <w:lvlText w:val="%4."/>
      <w:lvlJc w:val="left"/>
      <w:pPr>
        <w:tabs>
          <w:tab w:val="left" w:pos="284"/>
        </w:tabs>
        <w:ind w:left="2507" w:hanging="34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tplc="EDBABF5E">
      <w:start w:val="1"/>
      <w:numFmt w:val="lowerLetter"/>
      <w:lvlText w:val="%5."/>
      <w:lvlJc w:val="left"/>
      <w:pPr>
        <w:tabs>
          <w:tab w:val="left" w:pos="284"/>
        </w:tabs>
        <w:ind w:left="3227" w:hanging="34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tplc="EA4ADEE0">
      <w:start w:val="1"/>
      <w:numFmt w:val="lowerRoman"/>
      <w:lvlText w:val="%6."/>
      <w:lvlJc w:val="left"/>
      <w:pPr>
        <w:tabs>
          <w:tab w:val="left" w:pos="284"/>
        </w:tabs>
        <w:ind w:left="3933" w:hanging="26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tplc="CF9E5B6A">
      <w:start w:val="1"/>
      <w:numFmt w:val="decimal"/>
      <w:lvlText w:val="%7."/>
      <w:lvlJc w:val="left"/>
      <w:pPr>
        <w:tabs>
          <w:tab w:val="left" w:pos="284"/>
        </w:tabs>
        <w:ind w:left="4667" w:hanging="34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tplc="7CBCC9EE">
      <w:start w:val="1"/>
      <w:numFmt w:val="lowerLetter"/>
      <w:lvlText w:val="%8."/>
      <w:lvlJc w:val="left"/>
      <w:pPr>
        <w:tabs>
          <w:tab w:val="left" w:pos="284"/>
        </w:tabs>
        <w:ind w:left="5387" w:hanging="34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tplc="44364C54">
      <w:start w:val="1"/>
      <w:numFmt w:val="lowerRoman"/>
      <w:lvlText w:val="%9."/>
      <w:lvlJc w:val="left"/>
      <w:pPr>
        <w:tabs>
          <w:tab w:val="left" w:pos="284"/>
        </w:tabs>
        <w:ind w:left="6093" w:hanging="268"/>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63">
    <w:nsid w:val="7C4D70BC"/>
    <w:multiLevelType w:val="hybridMultilevel"/>
    <w:tmpl w:val="728E3750"/>
    <w:styleLink w:val="Zaimportowanystyl18"/>
    <w:lvl w:ilvl="0" w:tplc="78CEDA28">
      <w:start w:val="1"/>
      <w:numFmt w:val="decimal"/>
      <w:suff w:val="nothing"/>
      <w:lvlText w:val="%1."/>
      <w:lvlJc w:val="left"/>
      <w:pPr>
        <w:tabs>
          <w:tab w:val="left" w:pos="993"/>
        </w:tabs>
        <w:ind w:left="142"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80C4B44">
      <w:start w:val="1"/>
      <w:numFmt w:val="decimal"/>
      <w:lvlText w:val="%2."/>
      <w:lvlJc w:val="left"/>
      <w:pPr>
        <w:tabs>
          <w:tab w:val="num" w:pos="1353"/>
        </w:tabs>
        <w:ind w:left="1395" w:hanging="13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73EB7E8">
      <w:start w:val="1"/>
      <w:numFmt w:val="decimal"/>
      <w:lvlText w:val="%3."/>
      <w:lvlJc w:val="left"/>
      <w:pPr>
        <w:tabs>
          <w:tab w:val="num" w:pos="1353"/>
        </w:tabs>
        <w:ind w:left="1395" w:hanging="13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89EF4C8">
      <w:start w:val="1"/>
      <w:numFmt w:val="decimal"/>
      <w:lvlText w:val="%4."/>
      <w:lvlJc w:val="left"/>
      <w:pPr>
        <w:tabs>
          <w:tab w:val="num" w:pos="1353"/>
        </w:tabs>
        <w:ind w:left="1395" w:hanging="13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1EA2DC2">
      <w:start w:val="1"/>
      <w:numFmt w:val="decimal"/>
      <w:lvlText w:val="%5."/>
      <w:lvlJc w:val="left"/>
      <w:pPr>
        <w:tabs>
          <w:tab w:val="num" w:pos="1353"/>
        </w:tabs>
        <w:ind w:left="1395" w:hanging="13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7A0958A">
      <w:start w:val="1"/>
      <w:numFmt w:val="decimal"/>
      <w:lvlText w:val="%6."/>
      <w:lvlJc w:val="left"/>
      <w:pPr>
        <w:tabs>
          <w:tab w:val="num" w:pos="1353"/>
        </w:tabs>
        <w:ind w:left="1395" w:hanging="13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23C2164">
      <w:start w:val="1"/>
      <w:numFmt w:val="decimal"/>
      <w:lvlText w:val="%7."/>
      <w:lvlJc w:val="left"/>
      <w:pPr>
        <w:tabs>
          <w:tab w:val="num" w:pos="1669"/>
        </w:tabs>
        <w:ind w:left="1711" w:hanging="13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7EC2594">
      <w:start w:val="1"/>
      <w:numFmt w:val="decimal"/>
      <w:lvlText w:val="%8."/>
      <w:lvlJc w:val="left"/>
      <w:pPr>
        <w:tabs>
          <w:tab w:val="num" w:pos="2029"/>
        </w:tabs>
        <w:ind w:left="2071" w:hanging="13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6E43CE2">
      <w:start w:val="1"/>
      <w:numFmt w:val="decimal"/>
      <w:lvlText w:val="%9."/>
      <w:lvlJc w:val="left"/>
      <w:pPr>
        <w:tabs>
          <w:tab w:val="left" w:pos="993"/>
          <w:tab w:val="num" w:pos="2389"/>
        </w:tabs>
        <w:ind w:left="2431" w:hanging="13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nsid w:val="7E990541"/>
    <w:multiLevelType w:val="hybridMultilevel"/>
    <w:tmpl w:val="9C0E6F04"/>
    <w:styleLink w:val="Zaimportowanystyl21"/>
    <w:lvl w:ilvl="0" w:tplc="598CA432">
      <w:start w:val="1"/>
      <w:numFmt w:val="decimal"/>
      <w:lvlText w:val="%1)"/>
      <w:lvlJc w:val="left"/>
      <w:pPr>
        <w:ind w:left="740" w:hanging="31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3CACCAC">
      <w:start w:val="1"/>
      <w:numFmt w:val="lowerLetter"/>
      <w:lvlText w:val="%2."/>
      <w:lvlJc w:val="left"/>
      <w:pPr>
        <w:ind w:left="2149" w:hanging="21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10E4716">
      <w:start w:val="1"/>
      <w:numFmt w:val="lowerRoman"/>
      <w:suff w:val="nothing"/>
      <w:lvlText w:val="%3."/>
      <w:lvlJc w:val="left"/>
      <w:pPr>
        <w:ind w:left="2849" w:hanging="12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66CB0C6">
      <w:start w:val="1"/>
      <w:numFmt w:val="decimal"/>
      <w:lvlText w:val="%4."/>
      <w:lvlJc w:val="left"/>
      <w:pPr>
        <w:ind w:left="3564" w:hanging="19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93E1EDC">
      <w:start w:val="1"/>
      <w:numFmt w:val="lowerLetter"/>
      <w:lvlText w:val="%5."/>
      <w:lvlJc w:val="left"/>
      <w:pPr>
        <w:ind w:left="4272"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3E6019E">
      <w:start w:val="1"/>
      <w:numFmt w:val="lowerRoman"/>
      <w:lvlText w:val="%6."/>
      <w:lvlJc w:val="left"/>
      <w:pPr>
        <w:ind w:left="5119"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C66386C">
      <w:start w:val="1"/>
      <w:numFmt w:val="decimal"/>
      <w:suff w:val="nothing"/>
      <w:lvlText w:val="%7."/>
      <w:lvlJc w:val="left"/>
      <w:pPr>
        <w:ind w:left="5688" w:hanging="1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B024E20">
      <w:start w:val="1"/>
      <w:numFmt w:val="lowerLetter"/>
      <w:suff w:val="nothing"/>
      <w:lvlText w:val="%8."/>
      <w:lvlJc w:val="left"/>
      <w:pPr>
        <w:ind w:left="6395" w:hanging="14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0502FE6">
      <w:start w:val="1"/>
      <w:numFmt w:val="lowerRoman"/>
      <w:lvlText w:val="%9."/>
      <w:lvlJc w:val="left"/>
      <w:pPr>
        <w:ind w:left="7279"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nsid w:val="7F110C58"/>
    <w:multiLevelType w:val="hybridMultilevel"/>
    <w:tmpl w:val="8C4E36B6"/>
    <w:styleLink w:val="Zaimportowanystyl22"/>
    <w:lvl w:ilvl="0" w:tplc="58B4683A">
      <w:start w:val="1"/>
      <w:numFmt w:val="decimal"/>
      <w:suff w:val="nothing"/>
      <w:lvlText w:val="%1."/>
      <w:lvlJc w:val="left"/>
      <w:pPr>
        <w:ind w:left="254" w:hanging="2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A44241A">
      <w:start w:val="1"/>
      <w:numFmt w:val="decimal"/>
      <w:lvlText w:val="%2)"/>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5400F58C">
      <w:start w:val="1"/>
      <w:numFmt w:val="lowerRoman"/>
      <w:lvlText w:val="%3."/>
      <w:lvlJc w:val="left"/>
      <w:pPr>
        <w:ind w:left="1399" w:hanging="173"/>
      </w:pPr>
      <w:rPr>
        <w:rFonts w:hAnsi="Arial Unicode MS"/>
        <w:caps w:val="0"/>
        <w:smallCaps w:val="0"/>
        <w:strike w:val="0"/>
        <w:dstrike w:val="0"/>
        <w:outline w:val="0"/>
        <w:emboss w:val="0"/>
        <w:imprint w:val="0"/>
        <w:spacing w:val="0"/>
        <w:w w:val="100"/>
        <w:kern w:val="0"/>
        <w:position w:val="0"/>
        <w:highlight w:val="none"/>
        <w:vertAlign w:val="baseline"/>
      </w:rPr>
    </w:lvl>
    <w:lvl w:ilvl="3" w:tplc="81168DDA">
      <w:start w:val="1"/>
      <w:numFmt w:val="decimal"/>
      <w:lvlText w:val="%4."/>
      <w:lvlJc w:val="left"/>
      <w:pPr>
        <w:ind w:left="2119"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4E8495BC">
      <w:start w:val="1"/>
      <w:numFmt w:val="lowerLetter"/>
      <w:lvlText w:val="%5."/>
      <w:lvlJc w:val="left"/>
      <w:pPr>
        <w:ind w:left="2836" w:hanging="250"/>
      </w:pPr>
      <w:rPr>
        <w:rFonts w:hAnsi="Arial Unicode MS"/>
        <w:caps w:val="0"/>
        <w:smallCaps w:val="0"/>
        <w:strike w:val="0"/>
        <w:dstrike w:val="0"/>
        <w:outline w:val="0"/>
        <w:emboss w:val="0"/>
        <w:imprint w:val="0"/>
        <w:spacing w:val="0"/>
        <w:w w:val="100"/>
        <w:kern w:val="0"/>
        <w:position w:val="0"/>
        <w:highlight w:val="none"/>
        <w:vertAlign w:val="baseline"/>
      </w:rPr>
    </w:lvl>
    <w:lvl w:ilvl="5" w:tplc="B9AEDA4C">
      <w:start w:val="1"/>
      <w:numFmt w:val="lowerRoman"/>
      <w:suff w:val="nothing"/>
      <w:lvlText w:val="%6."/>
      <w:lvlJc w:val="left"/>
      <w:pPr>
        <w:ind w:left="3545" w:hanging="159"/>
      </w:pPr>
      <w:rPr>
        <w:rFonts w:hAnsi="Arial Unicode MS"/>
        <w:caps w:val="0"/>
        <w:smallCaps w:val="0"/>
        <w:strike w:val="0"/>
        <w:dstrike w:val="0"/>
        <w:outline w:val="0"/>
        <w:emboss w:val="0"/>
        <w:imprint w:val="0"/>
        <w:spacing w:val="0"/>
        <w:w w:val="100"/>
        <w:kern w:val="0"/>
        <w:position w:val="0"/>
        <w:highlight w:val="none"/>
        <w:vertAlign w:val="baseline"/>
      </w:rPr>
    </w:lvl>
    <w:lvl w:ilvl="6" w:tplc="28023E0C">
      <w:start w:val="1"/>
      <w:numFmt w:val="decimal"/>
      <w:lvlText w:val="%7."/>
      <w:lvlJc w:val="left"/>
      <w:pPr>
        <w:ind w:left="4254" w:hanging="228"/>
      </w:pPr>
      <w:rPr>
        <w:rFonts w:hAnsi="Arial Unicode MS"/>
        <w:caps w:val="0"/>
        <w:smallCaps w:val="0"/>
        <w:strike w:val="0"/>
        <w:dstrike w:val="0"/>
        <w:outline w:val="0"/>
        <w:emboss w:val="0"/>
        <w:imprint w:val="0"/>
        <w:spacing w:val="0"/>
        <w:w w:val="100"/>
        <w:kern w:val="0"/>
        <w:position w:val="0"/>
        <w:highlight w:val="none"/>
        <w:vertAlign w:val="baseline"/>
      </w:rPr>
    </w:lvl>
    <w:lvl w:ilvl="7" w:tplc="E2CA0526">
      <w:start w:val="1"/>
      <w:numFmt w:val="lowerLetter"/>
      <w:lvlText w:val="%8."/>
      <w:lvlJc w:val="left"/>
      <w:pPr>
        <w:ind w:left="4963" w:hanging="217"/>
      </w:pPr>
      <w:rPr>
        <w:rFonts w:hAnsi="Arial Unicode MS"/>
        <w:caps w:val="0"/>
        <w:smallCaps w:val="0"/>
        <w:strike w:val="0"/>
        <w:dstrike w:val="0"/>
        <w:outline w:val="0"/>
        <w:emboss w:val="0"/>
        <w:imprint w:val="0"/>
        <w:spacing w:val="0"/>
        <w:w w:val="100"/>
        <w:kern w:val="0"/>
        <w:position w:val="0"/>
        <w:highlight w:val="none"/>
        <w:vertAlign w:val="baseline"/>
      </w:rPr>
    </w:lvl>
    <w:lvl w:ilvl="8" w:tplc="CD76E430">
      <w:start w:val="1"/>
      <w:numFmt w:val="lowerRoman"/>
      <w:suff w:val="nothing"/>
      <w:lvlText w:val="%9."/>
      <w:lvlJc w:val="left"/>
      <w:pPr>
        <w:ind w:left="5672" w:hanging="12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59"/>
  </w:num>
  <w:num w:numId="3">
    <w:abstractNumId w:val="62"/>
  </w:num>
  <w:num w:numId="4">
    <w:abstractNumId w:val="26"/>
  </w:num>
  <w:num w:numId="5">
    <w:abstractNumId w:val="32"/>
  </w:num>
  <w:num w:numId="6">
    <w:abstractNumId w:val="30"/>
  </w:num>
  <w:num w:numId="7">
    <w:abstractNumId w:val="30"/>
    <w:lvlOverride w:ilvl="0">
      <w:lvl w:ilvl="0" w:tplc="037868D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AFC9474">
        <w:start w:val="1"/>
        <w:numFmt w:val="decimal"/>
        <w:lvlText w:val="%2)"/>
        <w:lvlJc w:val="left"/>
        <w:pPr>
          <w:tabs>
            <w:tab w:val="left" w:pos="4536"/>
          </w:tabs>
          <w:ind w:left="931" w:hanging="4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A4224B6">
        <w:start w:val="1"/>
        <w:numFmt w:val="lowerRoman"/>
        <w:lvlText w:val="%3."/>
        <w:lvlJc w:val="left"/>
        <w:pPr>
          <w:tabs>
            <w:tab w:val="left" w:pos="4536"/>
          </w:tabs>
          <w:ind w:left="3985" w:hanging="3985"/>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DE9460AA">
        <w:start w:val="1"/>
        <w:numFmt w:val="decimal"/>
        <w:lvlText w:val="%4."/>
        <w:lvlJc w:val="left"/>
        <w:pPr>
          <w:tabs>
            <w:tab w:val="left" w:pos="4536"/>
          </w:tabs>
          <w:ind w:left="3184" w:hanging="3184"/>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B0A2C87C">
        <w:start w:val="1"/>
        <w:numFmt w:val="lowerLetter"/>
        <w:lvlText w:val="%5."/>
        <w:lvlJc w:val="left"/>
        <w:pPr>
          <w:tabs>
            <w:tab w:val="left" w:pos="851"/>
            <w:tab w:val="left" w:pos="4536"/>
          </w:tabs>
          <w:ind w:left="3430" w:hanging="2304"/>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C01EFAE0">
        <w:start w:val="1"/>
        <w:numFmt w:val="lowerRoman"/>
        <w:lvlText w:val="%6."/>
        <w:lvlJc w:val="left"/>
        <w:pPr>
          <w:tabs>
            <w:tab w:val="left" w:pos="851"/>
            <w:tab w:val="left" w:pos="4536"/>
          </w:tabs>
          <w:ind w:left="3976" w:hanging="1345"/>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270A38C4">
        <w:start w:val="1"/>
        <w:numFmt w:val="decimal"/>
        <w:lvlText w:val="%7."/>
        <w:lvlJc w:val="left"/>
        <w:pPr>
          <w:tabs>
            <w:tab w:val="left" w:pos="851"/>
          </w:tabs>
          <w:ind w:left="4550" w:hanging="544"/>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4182AAA4">
        <w:start w:val="1"/>
        <w:numFmt w:val="lowerLetter"/>
        <w:suff w:val="nothing"/>
        <w:lvlText w:val="%8."/>
        <w:lvlJc w:val="left"/>
        <w:pPr>
          <w:tabs>
            <w:tab w:val="left" w:pos="851"/>
            <w:tab w:val="left" w:pos="4536"/>
          </w:tabs>
          <w:ind w:left="4997" w:hanging="18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F5D22B3E">
        <w:start w:val="1"/>
        <w:numFmt w:val="lowerRoman"/>
        <w:lvlText w:val="%9."/>
        <w:lvlJc w:val="left"/>
        <w:pPr>
          <w:tabs>
            <w:tab w:val="left" w:pos="851"/>
            <w:tab w:val="left" w:pos="4536"/>
          </w:tabs>
          <w:ind w:left="5957"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8">
    <w:abstractNumId w:val="26"/>
    <w:lvlOverride w:ilvl="0">
      <w:startOverride w:val="2"/>
      <w:lvl w:ilvl="0" w:tplc="D08AF232">
        <w:start w:val="2"/>
        <w:numFmt w:val="decimal"/>
        <w:lvlText w:val="%1."/>
        <w:lvlJc w:val="left"/>
        <w:pPr>
          <w:ind w:left="347" w:hanging="34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0EC6438C">
        <w:start w:val="1"/>
        <w:numFmt w:val="decimal"/>
        <w:lvlText w:val="%2)"/>
        <w:lvlJc w:val="left"/>
        <w:pPr>
          <w:ind w:left="1067"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CCAB2F4">
        <w:start w:val="1"/>
        <w:numFmt w:val="lowerRoman"/>
        <w:lvlText w:val="%3."/>
        <w:lvlJc w:val="left"/>
        <w:pPr>
          <w:ind w:left="1773" w:hanging="26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DEAACAE4">
        <w:start w:val="1"/>
        <w:numFmt w:val="decimal"/>
        <w:lvlText w:val="%4."/>
        <w:lvlJc w:val="left"/>
        <w:pPr>
          <w:ind w:left="2507" w:hanging="34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20FCD052">
        <w:start w:val="1"/>
        <w:numFmt w:val="lowerLetter"/>
        <w:lvlText w:val="%5."/>
        <w:lvlJc w:val="left"/>
        <w:pPr>
          <w:ind w:left="3227" w:hanging="34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8C925FE8">
        <w:start w:val="1"/>
        <w:numFmt w:val="lowerRoman"/>
        <w:lvlText w:val="%6."/>
        <w:lvlJc w:val="left"/>
        <w:pPr>
          <w:ind w:left="3933" w:hanging="26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DDCC5EDA">
        <w:start w:val="1"/>
        <w:numFmt w:val="decimal"/>
        <w:lvlText w:val="%7."/>
        <w:lvlJc w:val="left"/>
        <w:pPr>
          <w:ind w:left="4667" w:hanging="34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6F7A1A90">
        <w:start w:val="1"/>
        <w:numFmt w:val="lowerLetter"/>
        <w:lvlText w:val="%8."/>
        <w:lvlJc w:val="left"/>
        <w:pPr>
          <w:ind w:left="5387" w:hanging="34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54F6B77E">
        <w:start w:val="1"/>
        <w:numFmt w:val="lowerRoman"/>
        <w:lvlText w:val="%9."/>
        <w:lvlJc w:val="left"/>
        <w:pPr>
          <w:ind w:left="6093" w:hanging="26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9">
    <w:abstractNumId w:val="29"/>
  </w:num>
  <w:num w:numId="10">
    <w:abstractNumId w:val="13"/>
  </w:num>
  <w:num w:numId="11">
    <w:abstractNumId w:val="42"/>
  </w:num>
  <w:num w:numId="12">
    <w:abstractNumId w:val="17"/>
  </w:num>
  <w:num w:numId="13">
    <w:abstractNumId w:val="40"/>
  </w:num>
  <w:num w:numId="14">
    <w:abstractNumId w:val="11"/>
  </w:num>
  <w:num w:numId="15">
    <w:abstractNumId w:val="11"/>
    <w:lvlOverride w:ilvl="0">
      <w:lvl w:ilvl="0" w:tplc="1868AB0E">
        <w:start w:val="1"/>
        <w:numFmt w:val="decimal"/>
        <w:lvlText w:val="%1)"/>
        <w:lvlJc w:val="left"/>
        <w:pPr>
          <w:ind w:left="630" w:hanging="3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21ABD5A">
        <w:start w:val="1"/>
        <w:numFmt w:val="lowerLetter"/>
        <w:lvlText w:val="%2."/>
        <w:lvlJc w:val="left"/>
        <w:pPr>
          <w:ind w:left="1350" w:hanging="3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B78E55B0">
        <w:start w:val="1"/>
        <w:numFmt w:val="lowerRoman"/>
        <w:lvlText w:val="%3."/>
        <w:lvlJc w:val="left"/>
        <w:pPr>
          <w:ind w:left="2056" w:hanging="2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C05AECCC">
        <w:start w:val="1"/>
        <w:numFmt w:val="decimal"/>
        <w:lvlText w:val="%4."/>
        <w:lvlJc w:val="left"/>
        <w:pPr>
          <w:ind w:left="2790" w:hanging="3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DAC41F5C">
        <w:start w:val="1"/>
        <w:numFmt w:val="lowerLetter"/>
        <w:lvlText w:val="%5."/>
        <w:lvlJc w:val="left"/>
        <w:pPr>
          <w:ind w:left="3510" w:hanging="3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95626AE2">
        <w:start w:val="1"/>
        <w:numFmt w:val="lowerRoman"/>
        <w:lvlText w:val="%6."/>
        <w:lvlJc w:val="left"/>
        <w:pPr>
          <w:ind w:left="4216" w:hanging="2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F27AD980">
        <w:start w:val="1"/>
        <w:numFmt w:val="decimal"/>
        <w:lvlText w:val="%7."/>
        <w:lvlJc w:val="left"/>
        <w:pPr>
          <w:ind w:left="4950" w:hanging="3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C6A0920C">
        <w:start w:val="1"/>
        <w:numFmt w:val="lowerLetter"/>
        <w:lvlText w:val="%8."/>
        <w:lvlJc w:val="left"/>
        <w:pPr>
          <w:ind w:left="5670" w:hanging="3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5E425E2A">
        <w:start w:val="1"/>
        <w:numFmt w:val="lowerRoman"/>
        <w:lvlText w:val="%9."/>
        <w:lvlJc w:val="left"/>
        <w:pPr>
          <w:ind w:left="6376" w:hanging="2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16">
    <w:abstractNumId w:val="17"/>
    <w:lvlOverride w:ilvl="0">
      <w:startOverride w:val="7"/>
      <w:lvl w:ilvl="0" w:tplc="2AA8BD18">
        <w:start w:val="7"/>
        <w:numFmt w:val="decimal"/>
        <w:lvlText w:val="%1."/>
        <w:lvlJc w:val="left"/>
        <w:pPr>
          <w:ind w:left="347" w:hanging="34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B13E292E">
        <w:start w:val="1"/>
        <w:numFmt w:val="decimal"/>
        <w:lvlText w:val="%2."/>
        <w:lvlJc w:val="left"/>
        <w:pPr>
          <w:ind w:left="1397" w:hanging="13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2ED05A22">
        <w:start w:val="1"/>
        <w:numFmt w:val="decimal"/>
        <w:lvlText w:val="%3."/>
        <w:lvlJc w:val="left"/>
        <w:pPr>
          <w:ind w:left="1757" w:hanging="13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F82FF88">
        <w:start w:val="1"/>
        <w:numFmt w:val="decimal"/>
        <w:lvlText w:val="%4."/>
        <w:lvlJc w:val="left"/>
        <w:pPr>
          <w:ind w:left="2117" w:hanging="13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93106624">
        <w:start w:val="1"/>
        <w:numFmt w:val="decimal"/>
        <w:lvlText w:val="%5."/>
        <w:lvlJc w:val="left"/>
        <w:pPr>
          <w:ind w:left="2477" w:hanging="13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71CE054">
        <w:start w:val="1"/>
        <w:numFmt w:val="decimal"/>
        <w:lvlText w:val="%6."/>
        <w:lvlJc w:val="left"/>
        <w:pPr>
          <w:ind w:left="2837" w:hanging="13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A112ABB2">
        <w:start w:val="1"/>
        <w:numFmt w:val="decimal"/>
        <w:lvlText w:val="%7."/>
        <w:lvlJc w:val="left"/>
        <w:pPr>
          <w:ind w:left="3197" w:hanging="13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563A6F08">
        <w:start w:val="1"/>
        <w:numFmt w:val="decimal"/>
        <w:lvlText w:val="%8."/>
        <w:lvlJc w:val="left"/>
        <w:pPr>
          <w:ind w:left="3557" w:hanging="13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0FB4AF8E">
        <w:start w:val="1"/>
        <w:numFmt w:val="decimal"/>
        <w:lvlText w:val="%9."/>
        <w:lvlJc w:val="left"/>
        <w:pPr>
          <w:ind w:left="3917" w:hanging="13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56"/>
  </w:num>
  <w:num w:numId="18">
    <w:abstractNumId w:val="21"/>
  </w:num>
  <w:num w:numId="19">
    <w:abstractNumId w:val="21"/>
    <w:lvlOverride w:ilvl="0">
      <w:startOverride w:val="14"/>
    </w:lvlOverride>
  </w:num>
  <w:num w:numId="20">
    <w:abstractNumId w:val="34"/>
  </w:num>
  <w:num w:numId="21">
    <w:abstractNumId w:val="15"/>
  </w:num>
  <w:num w:numId="22">
    <w:abstractNumId w:val="44"/>
  </w:num>
  <w:num w:numId="23">
    <w:abstractNumId w:val="25"/>
  </w:num>
  <w:num w:numId="24">
    <w:abstractNumId w:val="15"/>
    <w:lvlOverride w:ilvl="0">
      <w:startOverride w:val="3"/>
    </w:lvlOverride>
  </w:num>
  <w:num w:numId="25">
    <w:abstractNumId w:val="52"/>
  </w:num>
  <w:num w:numId="26">
    <w:abstractNumId w:val="19"/>
  </w:num>
  <w:num w:numId="27">
    <w:abstractNumId w:val="15"/>
    <w:lvlOverride w:ilvl="0">
      <w:startOverride w:val="4"/>
      <w:lvl w:ilvl="0" w:tplc="928EF51A">
        <w:start w:val="4"/>
        <w:numFmt w:val="decimal"/>
        <w:lvlText w:val="%1."/>
        <w:lvlJc w:val="left"/>
        <w:pPr>
          <w:ind w:left="283"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1A65DA2">
        <w:start w:val="1"/>
        <w:numFmt w:val="decimal"/>
        <w:lvlText w:val="%2."/>
        <w:lvlJc w:val="left"/>
        <w:pPr>
          <w:ind w:left="283"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2462060">
        <w:start w:val="1"/>
        <w:numFmt w:val="decimal"/>
        <w:lvlText w:val="%3."/>
        <w:lvlJc w:val="left"/>
        <w:pPr>
          <w:ind w:left="283"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80A4A782">
        <w:start w:val="1"/>
        <w:numFmt w:val="decimal"/>
        <w:lvlText w:val="%4."/>
        <w:lvlJc w:val="left"/>
        <w:pPr>
          <w:ind w:left="283"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4EC06CA">
        <w:start w:val="1"/>
        <w:numFmt w:val="decimal"/>
        <w:lvlText w:val="%5."/>
        <w:lvlJc w:val="left"/>
        <w:pPr>
          <w:ind w:left="283"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ABA45A20">
        <w:start w:val="1"/>
        <w:numFmt w:val="decimal"/>
        <w:lvlText w:val="%6."/>
        <w:lvlJc w:val="left"/>
        <w:pPr>
          <w:ind w:left="283"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F1F2699C">
        <w:start w:val="1"/>
        <w:numFmt w:val="decimal"/>
        <w:lvlText w:val="%7."/>
        <w:lvlJc w:val="left"/>
        <w:pPr>
          <w:ind w:left="283"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DDC4676E">
        <w:start w:val="1"/>
        <w:numFmt w:val="decimal"/>
        <w:lvlText w:val="%8."/>
        <w:lvlJc w:val="left"/>
        <w:pPr>
          <w:ind w:left="283"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7AD83022">
        <w:start w:val="1"/>
        <w:numFmt w:val="decimal"/>
        <w:lvlText w:val="%9."/>
        <w:lvlJc w:val="left"/>
        <w:pPr>
          <w:ind w:left="283"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23"/>
  </w:num>
  <w:num w:numId="29">
    <w:abstractNumId w:val="55"/>
  </w:num>
  <w:num w:numId="30">
    <w:abstractNumId w:val="55"/>
    <w:lvlOverride w:ilvl="0">
      <w:lvl w:ilvl="0" w:tplc="EEEC92B6">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30055CA">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B14B68A">
        <w:start w:val="1"/>
        <w:numFmt w:val="lowerRoman"/>
        <w:lvlText w:val="%3."/>
        <w:lvlJc w:val="left"/>
        <w:pPr>
          <w:ind w:left="1866"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9E2526A">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3A27E98">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AEA6BCE">
        <w:start w:val="1"/>
        <w:numFmt w:val="lowerRoman"/>
        <w:lvlText w:val="%6."/>
        <w:lvlJc w:val="left"/>
        <w:pPr>
          <w:ind w:left="4026"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FA8D3B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61EC570">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B6C7A4C">
        <w:start w:val="1"/>
        <w:numFmt w:val="lowerRoman"/>
        <w:lvlText w:val="%9."/>
        <w:lvlJc w:val="left"/>
        <w:pPr>
          <w:ind w:left="6186"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50"/>
  </w:num>
  <w:num w:numId="32">
    <w:abstractNumId w:val="4"/>
  </w:num>
  <w:num w:numId="33">
    <w:abstractNumId w:val="4"/>
    <w:lvlOverride w:ilvl="0">
      <w:lvl w:ilvl="0" w:tplc="599E58E4">
        <w:start w:val="1"/>
        <w:numFmt w:val="decimal"/>
        <w:suff w:val="nothing"/>
        <w:lvlText w:val="%1."/>
        <w:lvlJc w:val="left"/>
        <w:pPr>
          <w:ind w:left="311" w:hanging="3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7BADDAA">
        <w:start w:val="1"/>
        <w:numFmt w:val="decimal"/>
        <w:lvlText w:val="%2."/>
        <w:lvlJc w:val="left"/>
        <w:pPr>
          <w:tabs>
            <w:tab w:val="num" w:pos="1119"/>
          </w:tabs>
          <w:ind w:left="1281" w:hanging="8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14E188E">
        <w:start w:val="1"/>
        <w:numFmt w:val="decimal"/>
        <w:lvlText w:val="%3."/>
        <w:lvlJc w:val="left"/>
        <w:pPr>
          <w:tabs>
            <w:tab w:val="num" w:pos="1479"/>
          </w:tabs>
          <w:ind w:left="1641" w:hanging="8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760F500">
        <w:start w:val="1"/>
        <w:numFmt w:val="decimal"/>
        <w:lvlText w:val="%4."/>
        <w:lvlJc w:val="left"/>
        <w:pPr>
          <w:tabs>
            <w:tab w:val="num" w:pos="1839"/>
          </w:tabs>
          <w:ind w:left="2001" w:hanging="8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31E6978">
        <w:start w:val="1"/>
        <w:numFmt w:val="decimal"/>
        <w:lvlText w:val="%5."/>
        <w:lvlJc w:val="left"/>
        <w:pPr>
          <w:tabs>
            <w:tab w:val="num" w:pos="2199"/>
          </w:tabs>
          <w:ind w:left="2361" w:hanging="8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1341188">
        <w:start w:val="1"/>
        <w:numFmt w:val="decimal"/>
        <w:lvlText w:val="%6."/>
        <w:lvlJc w:val="left"/>
        <w:pPr>
          <w:tabs>
            <w:tab w:val="num" w:pos="2559"/>
          </w:tabs>
          <w:ind w:left="2721" w:hanging="8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618E078">
        <w:start w:val="1"/>
        <w:numFmt w:val="decimal"/>
        <w:lvlText w:val="%7."/>
        <w:lvlJc w:val="left"/>
        <w:pPr>
          <w:tabs>
            <w:tab w:val="num" w:pos="2919"/>
          </w:tabs>
          <w:ind w:left="3081" w:hanging="8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2A83610">
        <w:start w:val="1"/>
        <w:numFmt w:val="decimal"/>
        <w:lvlText w:val="%8."/>
        <w:lvlJc w:val="left"/>
        <w:pPr>
          <w:tabs>
            <w:tab w:val="num" w:pos="3279"/>
          </w:tabs>
          <w:ind w:left="3441" w:hanging="8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786492E">
        <w:start w:val="1"/>
        <w:numFmt w:val="decimal"/>
        <w:lvlText w:val="%9."/>
        <w:lvlJc w:val="left"/>
        <w:pPr>
          <w:tabs>
            <w:tab w:val="num" w:pos="3639"/>
          </w:tabs>
          <w:ind w:left="3801" w:hanging="8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abstractNumId w:val="4"/>
    <w:lvlOverride w:ilvl="0">
      <w:lvl w:ilvl="0" w:tplc="599E58E4">
        <w:start w:val="1"/>
        <w:numFmt w:val="decimal"/>
        <w:suff w:val="nothing"/>
        <w:lvlText w:val="%1."/>
        <w:lvlJc w:val="left"/>
        <w:pPr>
          <w:ind w:left="296" w:hanging="2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7BADDAA">
        <w:start w:val="1"/>
        <w:numFmt w:val="decimal"/>
        <w:lvlText w:val="%2."/>
        <w:lvlJc w:val="left"/>
        <w:pPr>
          <w:tabs>
            <w:tab w:val="num" w:pos="1057"/>
          </w:tabs>
          <w:ind w:left="1230" w:hanging="7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14E188E">
        <w:start w:val="1"/>
        <w:numFmt w:val="decimal"/>
        <w:lvlText w:val="%3."/>
        <w:lvlJc w:val="left"/>
        <w:pPr>
          <w:tabs>
            <w:tab w:val="num" w:pos="1417"/>
          </w:tabs>
          <w:ind w:left="1590" w:hanging="7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760F500">
        <w:start w:val="1"/>
        <w:numFmt w:val="decimal"/>
        <w:lvlText w:val="%4."/>
        <w:lvlJc w:val="left"/>
        <w:pPr>
          <w:tabs>
            <w:tab w:val="num" w:pos="1777"/>
          </w:tabs>
          <w:ind w:left="1950" w:hanging="7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31E6978">
        <w:start w:val="1"/>
        <w:numFmt w:val="decimal"/>
        <w:lvlText w:val="%5."/>
        <w:lvlJc w:val="left"/>
        <w:pPr>
          <w:tabs>
            <w:tab w:val="num" w:pos="2137"/>
          </w:tabs>
          <w:ind w:left="2310" w:hanging="7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1341188">
        <w:start w:val="1"/>
        <w:numFmt w:val="decimal"/>
        <w:lvlText w:val="%6."/>
        <w:lvlJc w:val="left"/>
        <w:pPr>
          <w:tabs>
            <w:tab w:val="num" w:pos="2497"/>
          </w:tabs>
          <w:ind w:left="2670" w:hanging="7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618E078">
        <w:start w:val="1"/>
        <w:numFmt w:val="decimal"/>
        <w:lvlText w:val="%7."/>
        <w:lvlJc w:val="left"/>
        <w:pPr>
          <w:tabs>
            <w:tab w:val="num" w:pos="2857"/>
          </w:tabs>
          <w:ind w:left="3030" w:hanging="7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2A83610">
        <w:start w:val="1"/>
        <w:numFmt w:val="decimal"/>
        <w:lvlText w:val="%8."/>
        <w:lvlJc w:val="left"/>
        <w:pPr>
          <w:tabs>
            <w:tab w:val="num" w:pos="3217"/>
          </w:tabs>
          <w:ind w:left="3390" w:hanging="7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786492E">
        <w:start w:val="1"/>
        <w:numFmt w:val="decimal"/>
        <w:lvlText w:val="%9."/>
        <w:lvlJc w:val="left"/>
        <w:pPr>
          <w:tabs>
            <w:tab w:val="num" w:pos="3577"/>
          </w:tabs>
          <w:ind w:left="3750" w:hanging="7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abstractNumId w:val="4"/>
    <w:lvlOverride w:ilvl="0">
      <w:lvl w:ilvl="0" w:tplc="599E58E4">
        <w:start w:val="1"/>
        <w:numFmt w:val="decimal"/>
        <w:suff w:val="nothing"/>
        <w:lvlText w:val="%1."/>
        <w:lvlJc w:val="left"/>
        <w:pPr>
          <w:tabs>
            <w:tab w:val="left" w:pos="232"/>
          </w:tabs>
          <w:ind w:left="311" w:hanging="3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7BADDAA">
        <w:start w:val="1"/>
        <w:numFmt w:val="decimal"/>
        <w:lvlText w:val="%2."/>
        <w:lvlJc w:val="left"/>
        <w:pPr>
          <w:tabs>
            <w:tab w:val="left" w:pos="232"/>
            <w:tab w:val="num" w:pos="1119"/>
          </w:tabs>
          <w:ind w:left="1281" w:hanging="8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14E188E">
        <w:start w:val="1"/>
        <w:numFmt w:val="decimal"/>
        <w:lvlText w:val="%3."/>
        <w:lvlJc w:val="left"/>
        <w:pPr>
          <w:tabs>
            <w:tab w:val="left" w:pos="232"/>
            <w:tab w:val="num" w:pos="1479"/>
          </w:tabs>
          <w:ind w:left="1641" w:hanging="8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760F500">
        <w:start w:val="1"/>
        <w:numFmt w:val="decimal"/>
        <w:lvlText w:val="%4."/>
        <w:lvlJc w:val="left"/>
        <w:pPr>
          <w:tabs>
            <w:tab w:val="left" w:pos="232"/>
            <w:tab w:val="num" w:pos="1839"/>
          </w:tabs>
          <w:ind w:left="2001" w:hanging="8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31E6978">
        <w:start w:val="1"/>
        <w:numFmt w:val="decimal"/>
        <w:lvlText w:val="%5."/>
        <w:lvlJc w:val="left"/>
        <w:pPr>
          <w:tabs>
            <w:tab w:val="left" w:pos="232"/>
            <w:tab w:val="num" w:pos="2199"/>
          </w:tabs>
          <w:ind w:left="2361" w:hanging="8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1341188">
        <w:start w:val="1"/>
        <w:numFmt w:val="decimal"/>
        <w:lvlText w:val="%6."/>
        <w:lvlJc w:val="left"/>
        <w:pPr>
          <w:tabs>
            <w:tab w:val="left" w:pos="232"/>
            <w:tab w:val="num" w:pos="2559"/>
          </w:tabs>
          <w:ind w:left="2721" w:hanging="8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618E078">
        <w:start w:val="1"/>
        <w:numFmt w:val="decimal"/>
        <w:lvlText w:val="%7."/>
        <w:lvlJc w:val="left"/>
        <w:pPr>
          <w:tabs>
            <w:tab w:val="left" w:pos="232"/>
            <w:tab w:val="num" w:pos="2919"/>
          </w:tabs>
          <w:ind w:left="3081" w:hanging="8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2A83610">
        <w:start w:val="1"/>
        <w:numFmt w:val="decimal"/>
        <w:lvlText w:val="%8."/>
        <w:lvlJc w:val="left"/>
        <w:pPr>
          <w:tabs>
            <w:tab w:val="left" w:pos="232"/>
            <w:tab w:val="num" w:pos="3279"/>
          </w:tabs>
          <w:ind w:left="3441" w:hanging="8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786492E">
        <w:start w:val="1"/>
        <w:numFmt w:val="decimal"/>
        <w:lvlText w:val="%9."/>
        <w:lvlJc w:val="left"/>
        <w:pPr>
          <w:tabs>
            <w:tab w:val="left" w:pos="232"/>
            <w:tab w:val="num" w:pos="3639"/>
          </w:tabs>
          <w:ind w:left="3801" w:hanging="8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abstractNumId w:val="4"/>
    <w:lvlOverride w:ilvl="0">
      <w:lvl w:ilvl="0" w:tplc="599E58E4">
        <w:start w:val="1"/>
        <w:numFmt w:val="decimal"/>
        <w:suff w:val="nothing"/>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7BADDAA">
        <w:start w:val="1"/>
        <w:numFmt w:val="decimal"/>
        <w:lvlText w:val="%2."/>
        <w:lvlJc w:val="left"/>
        <w:pPr>
          <w:tabs>
            <w:tab w:val="num" w:pos="995"/>
          </w:tabs>
          <w:ind w:left="1179" w:hanging="7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14E188E">
        <w:start w:val="1"/>
        <w:numFmt w:val="decimal"/>
        <w:lvlText w:val="%3."/>
        <w:lvlJc w:val="left"/>
        <w:pPr>
          <w:tabs>
            <w:tab w:val="num" w:pos="1355"/>
          </w:tabs>
          <w:ind w:left="1539" w:hanging="7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760F500">
        <w:start w:val="1"/>
        <w:numFmt w:val="decimal"/>
        <w:lvlText w:val="%4."/>
        <w:lvlJc w:val="left"/>
        <w:pPr>
          <w:tabs>
            <w:tab w:val="num" w:pos="1715"/>
          </w:tabs>
          <w:ind w:left="1899" w:hanging="7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31E6978">
        <w:start w:val="1"/>
        <w:numFmt w:val="decimal"/>
        <w:lvlText w:val="%5."/>
        <w:lvlJc w:val="left"/>
        <w:pPr>
          <w:tabs>
            <w:tab w:val="num" w:pos="2075"/>
          </w:tabs>
          <w:ind w:left="2259" w:hanging="7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1341188">
        <w:start w:val="1"/>
        <w:numFmt w:val="decimal"/>
        <w:lvlText w:val="%6."/>
        <w:lvlJc w:val="left"/>
        <w:pPr>
          <w:tabs>
            <w:tab w:val="num" w:pos="2435"/>
          </w:tabs>
          <w:ind w:left="2619" w:hanging="7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618E078">
        <w:start w:val="1"/>
        <w:numFmt w:val="decimal"/>
        <w:lvlText w:val="%7."/>
        <w:lvlJc w:val="left"/>
        <w:pPr>
          <w:tabs>
            <w:tab w:val="num" w:pos="2795"/>
          </w:tabs>
          <w:ind w:left="2979" w:hanging="7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2A83610">
        <w:start w:val="1"/>
        <w:numFmt w:val="decimal"/>
        <w:lvlText w:val="%8."/>
        <w:lvlJc w:val="left"/>
        <w:pPr>
          <w:tabs>
            <w:tab w:val="num" w:pos="3155"/>
          </w:tabs>
          <w:ind w:left="3339" w:hanging="7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786492E">
        <w:start w:val="1"/>
        <w:numFmt w:val="decimal"/>
        <w:lvlText w:val="%9."/>
        <w:lvlJc w:val="left"/>
        <w:pPr>
          <w:tabs>
            <w:tab w:val="num" w:pos="3515"/>
          </w:tabs>
          <w:ind w:left="3699" w:hanging="7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7">
    <w:abstractNumId w:val="31"/>
  </w:num>
  <w:num w:numId="38">
    <w:abstractNumId w:val="61"/>
  </w:num>
  <w:num w:numId="39">
    <w:abstractNumId w:val="61"/>
    <w:lvlOverride w:ilvl="0">
      <w:lvl w:ilvl="0" w:tplc="9B8A7B60">
        <w:start w:val="1"/>
        <w:numFmt w:val="decimal"/>
        <w:lvlText w:val="%1)"/>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CD6360E">
        <w:start w:val="1"/>
        <w:numFmt w:val="decimal"/>
        <w:lvlText w:val="%2)"/>
        <w:lvlJc w:val="left"/>
        <w:pPr>
          <w:tabs>
            <w:tab w:val="left" w:pos="720"/>
          </w:tabs>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8EC2CF4">
        <w:start w:val="1"/>
        <w:numFmt w:val="decimal"/>
        <w:lvlText w:val="%3)"/>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A4E3A3C">
        <w:start w:val="1"/>
        <w:numFmt w:val="decimal"/>
        <w:lvlText w:val="%4)"/>
        <w:lvlJc w:val="left"/>
        <w:pPr>
          <w:tabs>
            <w:tab w:val="left" w:pos="720"/>
          </w:tabs>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F44196A">
        <w:start w:val="1"/>
        <w:numFmt w:val="decimal"/>
        <w:lvlText w:val="%5)"/>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F72DB28">
        <w:start w:val="1"/>
        <w:numFmt w:val="decimal"/>
        <w:lvlText w:val="%6)"/>
        <w:lvlJc w:val="left"/>
        <w:pPr>
          <w:tabs>
            <w:tab w:val="left" w:pos="720"/>
          </w:tabs>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638F290">
        <w:start w:val="1"/>
        <w:numFmt w:val="decimal"/>
        <w:lvlText w:val="%7)"/>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4E4BFEA">
        <w:start w:val="1"/>
        <w:numFmt w:val="decimal"/>
        <w:lvlText w:val="%8)"/>
        <w:lvlJc w:val="left"/>
        <w:pPr>
          <w:tabs>
            <w:tab w:val="left" w:pos="720"/>
          </w:tabs>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2B4EBF2">
        <w:start w:val="1"/>
        <w:numFmt w:val="decimal"/>
        <w:lvlText w:val="%9)"/>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abstractNumId w:val="1"/>
  </w:num>
  <w:num w:numId="41">
    <w:abstractNumId w:val="12"/>
  </w:num>
  <w:num w:numId="42">
    <w:abstractNumId w:val="12"/>
    <w:lvlOverride w:ilvl="0">
      <w:startOverride w:val="11"/>
    </w:lvlOverride>
  </w:num>
  <w:num w:numId="43">
    <w:abstractNumId w:val="12"/>
    <w:lvlOverride w:ilvl="0">
      <w:lvl w:ilvl="0" w:tplc="F95240B4">
        <w:start w:val="1"/>
        <w:numFmt w:val="decimal"/>
        <w:suff w:val="nothing"/>
        <w:lvlText w:val="%1."/>
        <w:lvlJc w:val="left"/>
        <w:pPr>
          <w:ind w:left="311" w:hanging="29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E8E1358">
        <w:start w:val="1"/>
        <w:numFmt w:val="decimal"/>
        <w:suff w:val="nothing"/>
        <w:lvlText w:val="%2)"/>
        <w:lvlJc w:val="left"/>
        <w:pPr>
          <w:ind w:left="291" w:hanging="29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832CC30">
        <w:start w:val="1"/>
        <w:numFmt w:val="decimal"/>
        <w:lvlText w:val="%3."/>
        <w:lvlJc w:val="left"/>
        <w:pPr>
          <w:tabs>
            <w:tab w:val="num" w:pos="1540"/>
          </w:tabs>
          <w:ind w:left="1681" w:hanging="9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302B186">
        <w:start w:val="1"/>
        <w:numFmt w:val="decimal"/>
        <w:lvlText w:val="%4."/>
        <w:lvlJc w:val="left"/>
        <w:pPr>
          <w:tabs>
            <w:tab w:val="num" w:pos="1900"/>
          </w:tabs>
          <w:ind w:left="2041" w:hanging="9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050D24E">
        <w:start w:val="1"/>
        <w:numFmt w:val="decimal"/>
        <w:lvlText w:val="%5."/>
        <w:lvlJc w:val="left"/>
        <w:pPr>
          <w:tabs>
            <w:tab w:val="num" w:pos="2260"/>
          </w:tabs>
          <w:ind w:left="2401" w:hanging="9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A96F640">
        <w:start w:val="1"/>
        <w:numFmt w:val="decimal"/>
        <w:lvlText w:val="%6."/>
        <w:lvlJc w:val="left"/>
        <w:pPr>
          <w:tabs>
            <w:tab w:val="num" w:pos="2620"/>
          </w:tabs>
          <w:ind w:left="2761" w:hanging="9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89628CE">
        <w:start w:val="1"/>
        <w:numFmt w:val="decimal"/>
        <w:lvlText w:val="%7."/>
        <w:lvlJc w:val="left"/>
        <w:pPr>
          <w:tabs>
            <w:tab w:val="num" w:pos="2980"/>
          </w:tabs>
          <w:ind w:left="3121" w:hanging="9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3EC48F2">
        <w:start w:val="1"/>
        <w:numFmt w:val="decimal"/>
        <w:lvlText w:val="%8."/>
        <w:lvlJc w:val="left"/>
        <w:pPr>
          <w:tabs>
            <w:tab w:val="num" w:pos="3340"/>
          </w:tabs>
          <w:ind w:left="3481" w:hanging="9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DC67EB6">
        <w:start w:val="1"/>
        <w:numFmt w:val="decimal"/>
        <w:lvlText w:val="%9."/>
        <w:lvlJc w:val="left"/>
        <w:pPr>
          <w:tabs>
            <w:tab w:val="num" w:pos="3700"/>
          </w:tabs>
          <w:ind w:left="3841" w:hanging="9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4">
    <w:abstractNumId w:val="12"/>
    <w:lvlOverride w:ilvl="0">
      <w:lvl w:ilvl="0" w:tplc="F95240B4">
        <w:start w:val="1"/>
        <w:numFmt w:val="decimal"/>
        <w:suff w:val="nothing"/>
        <w:lvlText w:val="%1."/>
        <w:lvlJc w:val="left"/>
        <w:pPr>
          <w:ind w:left="367" w:hanging="3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E8E1358">
        <w:start w:val="1"/>
        <w:numFmt w:val="decimal"/>
        <w:suff w:val="nothing"/>
        <w:lvlText w:val="%2)"/>
        <w:lvlJc w:val="left"/>
        <w:pPr>
          <w:ind w:left="367" w:hanging="3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832CC30">
        <w:start w:val="1"/>
        <w:numFmt w:val="decimal"/>
        <w:lvlText w:val="%3."/>
        <w:lvlJc w:val="left"/>
        <w:pPr>
          <w:tabs>
            <w:tab w:val="num" w:pos="1600"/>
          </w:tabs>
          <w:ind w:left="1818" w:hanging="10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302B186">
        <w:start w:val="1"/>
        <w:numFmt w:val="decimal"/>
        <w:lvlText w:val="%4."/>
        <w:lvlJc w:val="left"/>
        <w:pPr>
          <w:tabs>
            <w:tab w:val="num" w:pos="1960"/>
          </w:tabs>
          <w:ind w:left="2178" w:hanging="10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050D24E">
        <w:start w:val="1"/>
        <w:numFmt w:val="decimal"/>
        <w:lvlText w:val="%5."/>
        <w:lvlJc w:val="left"/>
        <w:pPr>
          <w:tabs>
            <w:tab w:val="num" w:pos="2320"/>
          </w:tabs>
          <w:ind w:left="2538" w:hanging="10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A96F640">
        <w:start w:val="1"/>
        <w:numFmt w:val="decimal"/>
        <w:lvlText w:val="%6."/>
        <w:lvlJc w:val="left"/>
        <w:pPr>
          <w:tabs>
            <w:tab w:val="num" w:pos="2680"/>
          </w:tabs>
          <w:ind w:left="2898" w:hanging="10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89628CE">
        <w:start w:val="1"/>
        <w:numFmt w:val="decimal"/>
        <w:lvlText w:val="%7."/>
        <w:lvlJc w:val="left"/>
        <w:pPr>
          <w:tabs>
            <w:tab w:val="num" w:pos="3040"/>
          </w:tabs>
          <w:ind w:left="3258" w:hanging="10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3EC48F2">
        <w:start w:val="1"/>
        <w:numFmt w:val="decimal"/>
        <w:lvlText w:val="%8."/>
        <w:lvlJc w:val="left"/>
        <w:pPr>
          <w:tabs>
            <w:tab w:val="num" w:pos="3400"/>
          </w:tabs>
          <w:ind w:left="3618" w:hanging="10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DC67EB6">
        <w:start w:val="1"/>
        <w:numFmt w:val="decimal"/>
        <w:lvlText w:val="%9."/>
        <w:lvlJc w:val="left"/>
        <w:pPr>
          <w:tabs>
            <w:tab w:val="num" w:pos="3760"/>
          </w:tabs>
          <w:ind w:left="3978" w:hanging="10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5">
    <w:abstractNumId w:val="12"/>
    <w:lvlOverride w:ilvl="0">
      <w:lvl w:ilvl="0" w:tplc="F95240B4">
        <w:start w:val="1"/>
        <w:numFmt w:val="decimal"/>
        <w:suff w:val="nothing"/>
        <w:lvlText w:val="%1."/>
        <w:lvlJc w:val="left"/>
        <w:pPr>
          <w:ind w:left="311" w:hanging="31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E8E1358">
        <w:start w:val="1"/>
        <w:numFmt w:val="decimal"/>
        <w:suff w:val="nothing"/>
        <w:lvlText w:val="%2)"/>
        <w:lvlJc w:val="left"/>
        <w:pPr>
          <w:tabs>
            <w:tab w:val="left" w:pos="505"/>
          </w:tabs>
          <w:ind w:left="594" w:hanging="31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832CC30">
        <w:start w:val="1"/>
        <w:numFmt w:val="decimal"/>
        <w:lvlText w:val="%3."/>
        <w:lvlJc w:val="left"/>
        <w:pPr>
          <w:tabs>
            <w:tab w:val="left" w:pos="505"/>
            <w:tab w:val="num" w:pos="1617"/>
          </w:tabs>
          <w:ind w:left="1779" w:hanging="113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302B186">
        <w:start w:val="1"/>
        <w:numFmt w:val="decimal"/>
        <w:lvlText w:val="%4."/>
        <w:lvlJc w:val="left"/>
        <w:pPr>
          <w:tabs>
            <w:tab w:val="left" w:pos="505"/>
            <w:tab w:val="num" w:pos="1977"/>
          </w:tabs>
          <w:ind w:left="2139" w:hanging="113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050D24E">
        <w:start w:val="1"/>
        <w:numFmt w:val="decimal"/>
        <w:lvlText w:val="%5."/>
        <w:lvlJc w:val="left"/>
        <w:pPr>
          <w:tabs>
            <w:tab w:val="left" w:pos="505"/>
            <w:tab w:val="num" w:pos="2337"/>
          </w:tabs>
          <w:ind w:left="2499" w:hanging="113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A96F640">
        <w:start w:val="1"/>
        <w:numFmt w:val="decimal"/>
        <w:lvlText w:val="%6."/>
        <w:lvlJc w:val="left"/>
        <w:pPr>
          <w:tabs>
            <w:tab w:val="left" w:pos="505"/>
            <w:tab w:val="num" w:pos="2697"/>
          </w:tabs>
          <w:ind w:left="2859" w:hanging="113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89628CE">
        <w:start w:val="1"/>
        <w:numFmt w:val="decimal"/>
        <w:lvlText w:val="%7."/>
        <w:lvlJc w:val="left"/>
        <w:pPr>
          <w:tabs>
            <w:tab w:val="left" w:pos="505"/>
            <w:tab w:val="num" w:pos="3057"/>
          </w:tabs>
          <w:ind w:left="3219" w:hanging="113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3EC48F2">
        <w:start w:val="1"/>
        <w:numFmt w:val="decimal"/>
        <w:lvlText w:val="%8."/>
        <w:lvlJc w:val="left"/>
        <w:pPr>
          <w:tabs>
            <w:tab w:val="left" w:pos="505"/>
            <w:tab w:val="num" w:pos="3417"/>
          </w:tabs>
          <w:ind w:left="3579" w:hanging="113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DC67EB6">
        <w:start w:val="1"/>
        <w:numFmt w:val="decimal"/>
        <w:lvlText w:val="%9."/>
        <w:lvlJc w:val="left"/>
        <w:pPr>
          <w:tabs>
            <w:tab w:val="left" w:pos="505"/>
            <w:tab w:val="num" w:pos="3777"/>
          </w:tabs>
          <w:ind w:left="3939" w:hanging="113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6">
    <w:abstractNumId w:val="12"/>
    <w:lvlOverride w:ilvl="0">
      <w:lvl w:ilvl="0" w:tplc="F95240B4">
        <w:start w:val="1"/>
        <w:numFmt w:val="decimal"/>
        <w:suff w:val="nothing"/>
        <w:lvlText w:val="%1."/>
        <w:lvlJc w:val="left"/>
        <w:pPr>
          <w:ind w:left="311" w:hanging="311"/>
        </w:pPr>
        <w:rPr>
          <w:rFonts w:ascii="Arial" w:eastAsia="Arial" w:hAnsi="Arial" w:cs="Arial"/>
          <w:b w:val="0"/>
          <w:bCs w:val="0"/>
          <w:i/>
          <w:i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E8E1358">
        <w:start w:val="1"/>
        <w:numFmt w:val="decimal"/>
        <w:suff w:val="nothing"/>
        <w:lvlText w:val="%2)"/>
        <w:lvlJc w:val="left"/>
        <w:pPr>
          <w:ind w:left="311" w:hanging="311"/>
        </w:pPr>
        <w:rPr>
          <w:rFonts w:ascii="Arial" w:eastAsia="Arial" w:hAnsi="Arial" w:cs="Arial"/>
          <w:b w:val="0"/>
          <w:bCs w:val="0"/>
          <w:i/>
          <w:i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832CC30">
        <w:start w:val="1"/>
        <w:numFmt w:val="decimal"/>
        <w:lvlText w:val="%3."/>
        <w:lvlJc w:val="left"/>
        <w:pPr>
          <w:tabs>
            <w:tab w:val="num" w:pos="1544"/>
          </w:tabs>
          <w:ind w:left="1706" w:hanging="1042"/>
        </w:pPr>
        <w:rPr>
          <w:rFonts w:ascii="Arial" w:eastAsia="Arial" w:hAnsi="Arial" w:cs="Arial"/>
          <w:b w:val="0"/>
          <w:bCs w:val="0"/>
          <w:i/>
          <w:i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302B186">
        <w:start w:val="1"/>
        <w:numFmt w:val="decimal"/>
        <w:lvlText w:val="%4."/>
        <w:lvlJc w:val="left"/>
        <w:pPr>
          <w:tabs>
            <w:tab w:val="num" w:pos="1904"/>
          </w:tabs>
          <w:ind w:left="2066" w:hanging="1042"/>
        </w:pPr>
        <w:rPr>
          <w:rFonts w:ascii="Arial" w:eastAsia="Arial" w:hAnsi="Arial" w:cs="Arial"/>
          <w:b w:val="0"/>
          <w:bCs w:val="0"/>
          <w:i/>
          <w:i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050D24E">
        <w:start w:val="1"/>
        <w:numFmt w:val="decimal"/>
        <w:lvlText w:val="%5."/>
        <w:lvlJc w:val="left"/>
        <w:pPr>
          <w:tabs>
            <w:tab w:val="num" w:pos="2264"/>
          </w:tabs>
          <w:ind w:left="2426" w:hanging="1042"/>
        </w:pPr>
        <w:rPr>
          <w:rFonts w:ascii="Arial" w:eastAsia="Arial" w:hAnsi="Arial" w:cs="Arial"/>
          <w:b w:val="0"/>
          <w:bCs w:val="0"/>
          <w:i/>
          <w:i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A96F640">
        <w:start w:val="1"/>
        <w:numFmt w:val="decimal"/>
        <w:lvlText w:val="%6."/>
        <w:lvlJc w:val="left"/>
        <w:pPr>
          <w:tabs>
            <w:tab w:val="num" w:pos="2624"/>
          </w:tabs>
          <w:ind w:left="2786" w:hanging="1042"/>
        </w:pPr>
        <w:rPr>
          <w:rFonts w:ascii="Arial" w:eastAsia="Arial" w:hAnsi="Arial" w:cs="Arial"/>
          <w:b w:val="0"/>
          <w:bCs w:val="0"/>
          <w:i/>
          <w:i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89628CE">
        <w:start w:val="1"/>
        <w:numFmt w:val="decimal"/>
        <w:lvlText w:val="%7."/>
        <w:lvlJc w:val="left"/>
        <w:pPr>
          <w:tabs>
            <w:tab w:val="num" w:pos="2984"/>
          </w:tabs>
          <w:ind w:left="3146" w:hanging="1042"/>
        </w:pPr>
        <w:rPr>
          <w:rFonts w:ascii="Arial" w:eastAsia="Arial" w:hAnsi="Arial" w:cs="Arial"/>
          <w:b w:val="0"/>
          <w:bCs w:val="0"/>
          <w:i/>
          <w:i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3EC48F2">
        <w:start w:val="1"/>
        <w:numFmt w:val="decimal"/>
        <w:lvlText w:val="%8."/>
        <w:lvlJc w:val="left"/>
        <w:pPr>
          <w:tabs>
            <w:tab w:val="num" w:pos="3344"/>
          </w:tabs>
          <w:ind w:left="3506" w:hanging="1042"/>
        </w:pPr>
        <w:rPr>
          <w:rFonts w:ascii="Arial" w:eastAsia="Arial" w:hAnsi="Arial" w:cs="Arial"/>
          <w:b w:val="0"/>
          <w:bCs w:val="0"/>
          <w:i/>
          <w:i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DC67EB6">
        <w:start w:val="1"/>
        <w:numFmt w:val="decimal"/>
        <w:lvlText w:val="%9."/>
        <w:lvlJc w:val="left"/>
        <w:pPr>
          <w:tabs>
            <w:tab w:val="num" w:pos="3704"/>
          </w:tabs>
          <w:ind w:left="3866" w:hanging="1042"/>
        </w:pPr>
        <w:rPr>
          <w:rFonts w:ascii="Arial" w:eastAsia="Arial" w:hAnsi="Arial" w:cs="Arial"/>
          <w:b w:val="0"/>
          <w:bCs w:val="0"/>
          <w:i/>
          <w:iCs/>
          <w:caps w:val="0"/>
          <w:smallCaps w:val="0"/>
          <w:strike w:val="0"/>
          <w:dstrike w:val="0"/>
          <w:outline w:val="0"/>
          <w:emboss w:val="0"/>
          <w:imprint w:val="0"/>
          <w:color w:val="000000"/>
          <w:spacing w:val="0"/>
          <w:w w:val="100"/>
          <w:kern w:val="0"/>
          <w:position w:val="0"/>
          <w:highlight w:val="none"/>
          <w:vertAlign w:val="baseline"/>
        </w:rPr>
      </w:lvl>
    </w:lvlOverride>
  </w:num>
  <w:num w:numId="47">
    <w:abstractNumId w:val="7"/>
  </w:num>
  <w:num w:numId="48">
    <w:abstractNumId w:val="3"/>
  </w:num>
  <w:num w:numId="49">
    <w:abstractNumId w:val="3"/>
    <w:lvlOverride w:ilvl="0">
      <w:lvl w:ilvl="0" w:tplc="345C3B86">
        <w:start w:val="1"/>
        <w:numFmt w:val="decimal"/>
        <w:lvlText w:val="%1."/>
        <w:lvlJc w:val="left"/>
        <w:pPr>
          <w:ind w:left="277" w:hanging="2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6F04A6E">
        <w:start w:val="1"/>
        <w:numFmt w:val="decimal"/>
        <w:lvlText w:val="%2."/>
        <w:lvlJc w:val="left"/>
        <w:pPr>
          <w:ind w:left="277" w:hanging="2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56AA7F4">
        <w:start w:val="1"/>
        <w:numFmt w:val="decimal"/>
        <w:lvlText w:val="%3."/>
        <w:lvlJc w:val="left"/>
        <w:pPr>
          <w:ind w:left="277" w:hanging="2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43ABBD2">
        <w:start w:val="1"/>
        <w:numFmt w:val="decimal"/>
        <w:lvlText w:val="%4."/>
        <w:lvlJc w:val="left"/>
        <w:pPr>
          <w:ind w:left="277" w:hanging="2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F54032C">
        <w:start w:val="1"/>
        <w:numFmt w:val="decimal"/>
        <w:lvlText w:val="%5."/>
        <w:lvlJc w:val="left"/>
        <w:pPr>
          <w:ind w:left="277" w:hanging="2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8DA076A">
        <w:start w:val="1"/>
        <w:numFmt w:val="decimal"/>
        <w:lvlText w:val="%6."/>
        <w:lvlJc w:val="left"/>
        <w:pPr>
          <w:ind w:left="277" w:hanging="2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2520A94">
        <w:start w:val="1"/>
        <w:numFmt w:val="decimal"/>
        <w:lvlText w:val="%7."/>
        <w:lvlJc w:val="left"/>
        <w:pPr>
          <w:ind w:left="277" w:hanging="2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DFEF9FC">
        <w:start w:val="1"/>
        <w:numFmt w:val="decimal"/>
        <w:lvlText w:val="%8."/>
        <w:lvlJc w:val="left"/>
        <w:pPr>
          <w:ind w:left="277" w:hanging="2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74EA792">
        <w:start w:val="1"/>
        <w:numFmt w:val="decimal"/>
        <w:lvlText w:val="%9."/>
        <w:lvlJc w:val="left"/>
        <w:pPr>
          <w:ind w:left="277" w:hanging="2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0">
    <w:abstractNumId w:val="3"/>
    <w:lvlOverride w:ilvl="0">
      <w:lvl w:ilvl="0" w:tplc="345C3B86">
        <w:start w:val="1"/>
        <w:numFmt w:val="decimal"/>
        <w:lvlText w:val="%1."/>
        <w:lvlJc w:val="left"/>
        <w:pPr>
          <w:ind w:left="347"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6F04A6E">
        <w:start w:val="1"/>
        <w:numFmt w:val="decimal"/>
        <w:lvlText w:val="%2."/>
        <w:lvlJc w:val="left"/>
        <w:pPr>
          <w:ind w:left="347"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56AA7F4">
        <w:start w:val="1"/>
        <w:numFmt w:val="decimal"/>
        <w:lvlText w:val="%3."/>
        <w:lvlJc w:val="left"/>
        <w:pPr>
          <w:ind w:left="347"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43ABBD2">
        <w:start w:val="1"/>
        <w:numFmt w:val="decimal"/>
        <w:lvlText w:val="%4."/>
        <w:lvlJc w:val="left"/>
        <w:pPr>
          <w:ind w:left="347"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F54032C">
        <w:start w:val="1"/>
        <w:numFmt w:val="decimal"/>
        <w:lvlText w:val="%5."/>
        <w:lvlJc w:val="left"/>
        <w:pPr>
          <w:ind w:left="347"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8DA076A">
        <w:start w:val="1"/>
        <w:numFmt w:val="decimal"/>
        <w:lvlText w:val="%6."/>
        <w:lvlJc w:val="left"/>
        <w:pPr>
          <w:ind w:left="347"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2520A94">
        <w:start w:val="1"/>
        <w:numFmt w:val="decimal"/>
        <w:lvlText w:val="%7."/>
        <w:lvlJc w:val="left"/>
        <w:pPr>
          <w:ind w:left="347"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DFEF9FC">
        <w:start w:val="1"/>
        <w:numFmt w:val="decimal"/>
        <w:lvlText w:val="%8."/>
        <w:lvlJc w:val="left"/>
        <w:pPr>
          <w:ind w:left="347"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74EA792">
        <w:start w:val="1"/>
        <w:numFmt w:val="decimal"/>
        <w:lvlText w:val="%9."/>
        <w:lvlJc w:val="left"/>
        <w:pPr>
          <w:ind w:left="347"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1">
    <w:abstractNumId w:val="39"/>
  </w:num>
  <w:num w:numId="52">
    <w:abstractNumId w:val="10"/>
  </w:num>
  <w:num w:numId="53">
    <w:abstractNumId w:val="58"/>
  </w:num>
  <w:num w:numId="54">
    <w:abstractNumId w:val="35"/>
  </w:num>
  <w:num w:numId="55">
    <w:abstractNumId w:val="10"/>
    <w:lvlOverride w:ilvl="0">
      <w:lvl w:ilvl="0" w:tplc="40FEB21C">
        <w:start w:val="1"/>
        <w:numFmt w:val="decimal"/>
        <w:suff w:val="nothing"/>
        <w:lvlText w:val="%1."/>
        <w:lvlJc w:val="left"/>
        <w:pPr>
          <w:tabs>
            <w:tab w:val="left" w:pos="286"/>
          </w:tabs>
          <w:ind w:left="227" w:hanging="22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25E37E6">
        <w:start w:val="1"/>
        <w:numFmt w:val="decimal"/>
        <w:lvlText w:val="%2."/>
        <w:lvlJc w:val="left"/>
        <w:pPr>
          <w:tabs>
            <w:tab w:val="left" w:pos="286"/>
            <w:tab w:val="num" w:pos="947"/>
          </w:tabs>
          <w:ind w:left="1074" w:hanging="48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532C91E">
        <w:start w:val="1"/>
        <w:numFmt w:val="decimal"/>
        <w:lvlText w:val="%3."/>
        <w:lvlJc w:val="left"/>
        <w:pPr>
          <w:tabs>
            <w:tab w:val="left" w:pos="286"/>
            <w:tab w:val="num" w:pos="1307"/>
          </w:tabs>
          <w:ind w:left="1434" w:hanging="48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A1EF41E">
        <w:start w:val="1"/>
        <w:numFmt w:val="decimal"/>
        <w:lvlText w:val="%4."/>
        <w:lvlJc w:val="left"/>
        <w:pPr>
          <w:tabs>
            <w:tab w:val="left" w:pos="286"/>
            <w:tab w:val="num" w:pos="1667"/>
          </w:tabs>
          <w:ind w:left="1794" w:hanging="48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BE06FF4">
        <w:start w:val="1"/>
        <w:numFmt w:val="decimal"/>
        <w:lvlText w:val="%5."/>
        <w:lvlJc w:val="left"/>
        <w:pPr>
          <w:tabs>
            <w:tab w:val="left" w:pos="286"/>
            <w:tab w:val="num" w:pos="2027"/>
          </w:tabs>
          <w:ind w:left="2154" w:hanging="48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32628AA">
        <w:start w:val="1"/>
        <w:numFmt w:val="decimal"/>
        <w:lvlText w:val="%6."/>
        <w:lvlJc w:val="left"/>
        <w:pPr>
          <w:tabs>
            <w:tab w:val="left" w:pos="286"/>
            <w:tab w:val="num" w:pos="2387"/>
          </w:tabs>
          <w:ind w:left="2514" w:hanging="48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6C5510">
        <w:start w:val="1"/>
        <w:numFmt w:val="decimal"/>
        <w:lvlText w:val="%7."/>
        <w:lvlJc w:val="left"/>
        <w:pPr>
          <w:tabs>
            <w:tab w:val="left" w:pos="286"/>
            <w:tab w:val="num" w:pos="2747"/>
          </w:tabs>
          <w:ind w:left="2874" w:hanging="48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5400F32">
        <w:start w:val="1"/>
        <w:numFmt w:val="decimal"/>
        <w:lvlText w:val="%8."/>
        <w:lvlJc w:val="left"/>
        <w:pPr>
          <w:tabs>
            <w:tab w:val="left" w:pos="286"/>
            <w:tab w:val="num" w:pos="3107"/>
          </w:tabs>
          <w:ind w:left="3234" w:hanging="48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26454E0">
        <w:start w:val="1"/>
        <w:numFmt w:val="decimal"/>
        <w:lvlText w:val="%9."/>
        <w:lvlJc w:val="left"/>
        <w:pPr>
          <w:tabs>
            <w:tab w:val="left" w:pos="286"/>
            <w:tab w:val="num" w:pos="3467"/>
          </w:tabs>
          <w:ind w:left="3594" w:hanging="48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6">
    <w:abstractNumId w:val="10"/>
    <w:lvlOverride w:ilvl="0">
      <w:lvl w:ilvl="0" w:tplc="40FEB21C">
        <w:start w:val="1"/>
        <w:numFmt w:val="decimal"/>
        <w:suff w:val="nothing"/>
        <w:lvlText w:val="%1."/>
        <w:lvlJc w:val="left"/>
        <w:pPr>
          <w:ind w:left="227" w:hanging="22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25E37E6">
        <w:start w:val="1"/>
        <w:numFmt w:val="decimal"/>
        <w:lvlText w:val="%2."/>
        <w:lvlJc w:val="left"/>
        <w:pPr>
          <w:tabs>
            <w:tab w:val="num" w:pos="947"/>
          </w:tabs>
          <w:ind w:left="1074" w:hanging="48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532C91E">
        <w:start w:val="1"/>
        <w:numFmt w:val="decimal"/>
        <w:lvlText w:val="%3."/>
        <w:lvlJc w:val="left"/>
        <w:pPr>
          <w:tabs>
            <w:tab w:val="num" w:pos="1307"/>
          </w:tabs>
          <w:ind w:left="1434" w:hanging="48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A1EF41E">
        <w:start w:val="1"/>
        <w:numFmt w:val="decimal"/>
        <w:lvlText w:val="%4."/>
        <w:lvlJc w:val="left"/>
        <w:pPr>
          <w:tabs>
            <w:tab w:val="num" w:pos="1667"/>
          </w:tabs>
          <w:ind w:left="1794" w:hanging="48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BE06FF4">
        <w:start w:val="1"/>
        <w:numFmt w:val="decimal"/>
        <w:lvlText w:val="%5."/>
        <w:lvlJc w:val="left"/>
        <w:pPr>
          <w:tabs>
            <w:tab w:val="num" w:pos="2027"/>
          </w:tabs>
          <w:ind w:left="2154" w:hanging="48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32628AA">
        <w:start w:val="1"/>
        <w:numFmt w:val="decimal"/>
        <w:lvlText w:val="%6."/>
        <w:lvlJc w:val="left"/>
        <w:pPr>
          <w:tabs>
            <w:tab w:val="num" w:pos="2387"/>
          </w:tabs>
          <w:ind w:left="2514" w:hanging="48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6C5510">
        <w:start w:val="1"/>
        <w:numFmt w:val="decimal"/>
        <w:lvlText w:val="%7."/>
        <w:lvlJc w:val="left"/>
        <w:pPr>
          <w:tabs>
            <w:tab w:val="num" w:pos="2747"/>
          </w:tabs>
          <w:ind w:left="2874" w:hanging="48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5400F32">
        <w:start w:val="1"/>
        <w:numFmt w:val="decimal"/>
        <w:lvlText w:val="%8."/>
        <w:lvlJc w:val="left"/>
        <w:pPr>
          <w:tabs>
            <w:tab w:val="num" w:pos="3107"/>
          </w:tabs>
          <w:ind w:left="3234" w:hanging="48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26454E0">
        <w:start w:val="1"/>
        <w:numFmt w:val="decimal"/>
        <w:lvlText w:val="%9."/>
        <w:lvlJc w:val="left"/>
        <w:pPr>
          <w:tabs>
            <w:tab w:val="num" w:pos="3467"/>
          </w:tabs>
          <w:ind w:left="3594" w:hanging="48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7">
    <w:abstractNumId w:val="63"/>
  </w:num>
  <w:num w:numId="58">
    <w:abstractNumId w:val="22"/>
  </w:num>
  <w:num w:numId="59">
    <w:abstractNumId w:val="22"/>
    <w:lvlOverride w:ilvl="0">
      <w:lvl w:ilvl="0" w:tplc="568EDE14">
        <w:start w:val="1"/>
        <w:numFmt w:val="decimal"/>
        <w:suff w:val="nothing"/>
        <w:lvlText w:val="%1."/>
        <w:lvlJc w:val="left"/>
        <w:pPr>
          <w:tabs>
            <w:tab w:val="left" w:pos="993"/>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EF4FA4C">
        <w:start w:val="1"/>
        <w:numFmt w:val="decimal"/>
        <w:lvlText w:val="%2."/>
        <w:lvlJc w:val="left"/>
        <w:pPr>
          <w:tabs>
            <w:tab w:val="num" w:pos="1353"/>
          </w:tabs>
          <w:ind w:left="1536" w:hanging="15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AE02CF4">
        <w:start w:val="1"/>
        <w:numFmt w:val="decimal"/>
        <w:lvlText w:val="%3."/>
        <w:lvlJc w:val="left"/>
        <w:pPr>
          <w:tabs>
            <w:tab w:val="num" w:pos="1353"/>
          </w:tabs>
          <w:ind w:left="1536" w:hanging="15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72AEE6A">
        <w:start w:val="1"/>
        <w:numFmt w:val="decimal"/>
        <w:lvlText w:val="%4."/>
        <w:lvlJc w:val="left"/>
        <w:pPr>
          <w:tabs>
            <w:tab w:val="num" w:pos="1353"/>
          </w:tabs>
          <w:ind w:left="1536" w:hanging="15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92060AE">
        <w:start w:val="1"/>
        <w:numFmt w:val="decimal"/>
        <w:lvlText w:val="%5."/>
        <w:lvlJc w:val="left"/>
        <w:pPr>
          <w:tabs>
            <w:tab w:val="num" w:pos="1353"/>
          </w:tabs>
          <w:ind w:left="1536" w:hanging="15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3C82A04">
        <w:start w:val="1"/>
        <w:numFmt w:val="decimal"/>
        <w:lvlText w:val="%6."/>
        <w:lvlJc w:val="left"/>
        <w:pPr>
          <w:tabs>
            <w:tab w:val="num" w:pos="1450"/>
          </w:tabs>
          <w:ind w:left="1633" w:hanging="15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E50386E">
        <w:start w:val="1"/>
        <w:numFmt w:val="decimal"/>
        <w:lvlText w:val="%7."/>
        <w:lvlJc w:val="left"/>
        <w:pPr>
          <w:tabs>
            <w:tab w:val="num" w:pos="1810"/>
          </w:tabs>
          <w:ind w:left="1993" w:hanging="15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4C4990">
        <w:start w:val="1"/>
        <w:numFmt w:val="decimal"/>
        <w:lvlText w:val="%8."/>
        <w:lvlJc w:val="left"/>
        <w:pPr>
          <w:tabs>
            <w:tab w:val="num" w:pos="2170"/>
          </w:tabs>
          <w:ind w:left="2353" w:hanging="15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0C4E226">
        <w:start w:val="1"/>
        <w:numFmt w:val="decimal"/>
        <w:lvlText w:val="%9."/>
        <w:lvlJc w:val="left"/>
        <w:pPr>
          <w:tabs>
            <w:tab w:val="left" w:pos="993"/>
            <w:tab w:val="num" w:pos="2530"/>
          </w:tabs>
          <w:ind w:left="2713" w:hanging="15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0">
    <w:abstractNumId w:val="16"/>
  </w:num>
  <w:num w:numId="61">
    <w:abstractNumId w:val="14"/>
  </w:num>
  <w:num w:numId="62">
    <w:abstractNumId w:val="14"/>
    <w:lvlOverride w:ilvl="0">
      <w:lvl w:ilvl="0" w:tplc="12049B4A">
        <w:start w:val="1"/>
        <w:numFmt w:val="decimal"/>
        <w:suff w:val="nothing"/>
        <w:lvlText w:val="%1."/>
        <w:lvlJc w:val="left"/>
        <w:pPr>
          <w:ind w:left="197" w:hanging="19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54E72A4">
        <w:start w:val="1"/>
        <w:numFmt w:val="decimal"/>
        <w:lvlText w:val="%2)"/>
        <w:lvlJc w:val="left"/>
        <w:pPr>
          <w:tabs>
            <w:tab w:val="num" w:pos="1324"/>
          </w:tabs>
          <w:ind w:left="1372" w:hanging="292"/>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57BE9956">
        <w:start w:val="1"/>
        <w:numFmt w:val="lowerRoman"/>
        <w:lvlText w:val="%3."/>
        <w:lvlJc w:val="left"/>
        <w:pPr>
          <w:tabs>
            <w:tab w:val="num" w:pos="2028"/>
          </w:tabs>
          <w:ind w:left="2076" w:hanging="36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DF2C32BC">
        <w:start w:val="1"/>
        <w:numFmt w:val="decimal"/>
        <w:lvlText w:val="%4."/>
        <w:lvlJc w:val="left"/>
        <w:pPr>
          <w:tabs>
            <w:tab w:val="num" w:pos="2728"/>
          </w:tabs>
          <w:ind w:left="2775" w:hanging="255"/>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C1BE44C0">
        <w:start w:val="1"/>
        <w:numFmt w:val="lowerLetter"/>
        <w:lvlText w:val="%5."/>
        <w:lvlJc w:val="left"/>
        <w:pPr>
          <w:tabs>
            <w:tab w:val="num" w:pos="3448"/>
          </w:tabs>
          <w:ind w:left="3495" w:hanging="255"/>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C71E40F6">
        <w:start w:val="1"/>
        <w:numFmt w:val="lowerRoman"/>
        <w:lvlText w:val="%6."/>
        <w:lvlJc w:val="left"/>
        <w:pPr>
          <w:tabs>
            <w:tab w:val="num" w:pos="4181"/>
          </w:tabs>
          <w:ind w:left="4229"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7130CE28">
        <w:start w:val="1"/>
        <w:numFmt w:val="decimal"/>
        <w:lvlText w:val="%7."/>
        <w:lvlJc w:val="left"/>
        <w:pPr>
          <w:tabs>
            <w:tab w:val="num" w:pos="4888"/>
          </w:tabs>
          <w:ind w:left="4935" w:hanging="255"/>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507E6340">
        <w:start w:val="1"/>
        <w:numFmt w:val="lowerLetter"/>
        <w:lvlText w:val="%8."/>
        <w:lvlJc w:val="left"/>
        <w:pPr>
          <w:tabs>
            <w:tab w:val="num" w:pos="5608"/>
          </w:tabs>
          <w:ind w:left="5655" w:hanging="255"/>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1EA61A7E">
        <w:start w:val="1"/>
        <w:numFmt w:val="lowerRoman"/>
        <w:lvlText w:val="%9."/>
        <w:lvlJc w:val="left"/>
        <w:pPr>
          <w:tabs>
            <w:tab w:val="num" w:pos="6334"/>
          </w:tabs>
          <w:ind w:left="6381" w:hanging="28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63">
    <w:abstractNumId w:val="37"/>
  </w:num>
  <w:num w:numId="64">
    <w:abstractNumId w:val="27"/>
  </w:num>
  <w:num w:numId="65">
    <w:abstractNumId w:val="64"/>
  </w:num>
  <w:num w:numId="66">
    <w:abstractNumId w:val="41"/>
    <w:lvlOverride w:ilvl="0">
      <w:startOverride w:val="5"/>
    </w:lvlOverride>
  </w:num>
  <w:num w:numId="67">
    <w:abstractNumId w:val="41"/>
    <w:lvlOverride w:ilvl="0">
      <w:lvl w:ilvl="0" w:tplc="61EE79EC">
        <w:start w:val="1"/>
        <w:numFmt w:val="decimal"/>
        <w:lvlText w:val="%1)"/>
        <w:lvlJc w:val="left"/>
        <w:pPr>
          <w:ind w:left="70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3365C22">
        <w:start w:val="1"/>
        <w:numFmt w:val="lowerLetter"/>
        <w:lvlText w:val="%2."/>
        <w:lvlJc w:val="left"/>
        <w:pPr>
          <w:ind w:left="2127" w:hanging="1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BDA12AE">
        <w:start w:val="1"/>
        <w:numFmt w:val="lowerRoman"/>
        <w:suff w:val="nothing"/>
        <w:lvlText w:val="%3."/>
        <w:lvlJc w:val="left"/>
        <w:pPr>
          <w:ind w:left="2836" w:hanging="10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CF2B9C2">
        <w:start w:val="1"/>
        <w:numFmt w:val="decimal"/>
        <w:lvlText w:val="%4."/>
        <w:lvlJc w:val="left"/>
        <w:pPr>
          <w:ind w:left="3545" w:hanging="17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9A27630">
        <w:start w:val="1"/>
        <w:numFmt w:val="lowerLetter"/>
        <w:lvlText w:val="%5."/>
        <w:lvlJc w:val="left"/>
        <w:pPr>
          <w:ind w:left="4254" w:hanging="1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0769E2E">
        <w:start w:val="1"/>
        <w:numFmt w:val="lowerRoman"/>
        <w:lvlText w:val="%6."/>
        <w:lvlJc w:val="left"/>
        <w:pPr>
          <w:ind w:left="5095" w:hanging="20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9C2C9B2">
        <w:start w:val="1"/>
        <w:numFmt w:val="decimal"/>
        <w:suff w:val="nothing"/>
        <w:lvlText w:val="%7."/>
        <w:lvlJc w:val="left"/>
        <w:pPr>
          <w:ind w:left="5672" w:hanging="1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0D6DADC">
        <w:start w:val="1"/>
        <w:numFmt w:val="lowerLetter"/>
        <w:suff w:val="nothing"/>
        <w:lvlText w:val="%8."/>
        <w:lvlJc w:val="left"/>
        <w:pPr>
          <w:ind w:left="6381" w:hanging="12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3B6CBA6">
        <w:start w:val="1"/>
        <w:numFmt w:val="lowerRoman"/>
        <w:lvlText w:val="%9."/>
        <w:lvlJc w:val="left"/>
        <w:pPr>
          <w:ind w:left="7255" w:hanging="20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8">
    <w:abstractNumId w:val="14"/>
    <w:lvlOverride w:ilvl="0">
      <w:startOverride w:val="3"/>
      <w:lvl w:ilvl="0" w:tplc="12049B4A">
        <w:start w:val="3"/>
        <w:numFmt w:val="decimal"/>
        <w:suff w:val="nothing"/>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54E72A4">
        <w:start w:val="1"/>
        <w:numFmt w:val="decimal"/>
        <w:lvlText w:val="%2)"/>
        <w:lvlJc w:val="left"/>
        <w:pPr>
          <w:tabs>
            <w:tab w:val="num" w:pos="1394"/>
          </w:tabs>
          <w:ind w:left="1578" w:hanging="49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7BE9956">
        <w:start w:val="1"/>
        <w:numFmt w:val="lowerRoman"/>
        <w:lvlText w:val="%3."/>
        <w:lvlJc w:val="left"/>
        <w:pPr>
          <w:tabs>
            <w:tab w:val="num" w:pos="2084"/>
          </w:tabs>
          <w:ind w:left="2268" w:hanging="3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F2C32BC">
        <w:start w:val="1"/>
        <w:numFmt w:val="decimal"/>
        <w:lvlText w:val="%4."/>
        <w:lvlJc w:val="left"/>
        <w:pPr>
          <w:tabs>
            <w:tab w:val="num" w:pos="2804"/>
          </w:tabs>
          <w:ind w:left="2988" w:hanging="4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1BE44C0">
        <w:start w:val="1"/>
        <w:numFmt w:val="lowerLetter"/>
        <w:lvlText w:val="%5."/>
        <w:lvlJc w:val="left"/>
        <w:pPr>
          <w:tabs>
            <w:tab w:val="num" w:pos="3524"/>
          </w:tabs>
          <w:ind w:left="3708" w:hanging="4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71E40F6">
        <w:start w:val="1"/>
        <w:numFmt w:val="lowerRoman"/>
        <w:lvlText w:val="%6."/>
        <w:lvlJc w:val="left"/>
        <w:pPr>
          <w:tabs>
            <w:tab w:val="num" w:pos="4244"/>
          </w:tabs>
          <w:ind w:left="4428" w:hanging="3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130CE28">
        <w:start w:val="1"/>
        <w:numFmt w:val="decimal"/>
        <w:lvlText w:val="%7."/>
        <w:lvlJc w:val="left"/>
        <w:pPr>
          <w:tabs>
            <w:tab w:val="num" w:pos="4963"/>
          </w:tabs>
          <w:ind w:left="5147" w:hanging="4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07E6340">
        <w:start w:val="1"/>
        <w:numFmt w:val="lowerLetter"/>
        <w:lvlText w:val="%8."/>
        <w:lvlJc w:val="left"/>
        <w:pPr>
          <w:tabs>
            <w:tab w:val="num" w:pos="5672"/>
          </w:tabs>
          <w:ind w:left="5856" w:hanging="4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EA61A7E">
        <w:start w:val="1"/>
        <w:numFmt w:val="lowerRoman"/>
        <w:lvlText w:val="%9."/>
        <w:lvlJc w:val="left"/>
        <w:pPr>
          <w:tabs>
            <w:tab w:val="num" w:pos="6381"/>
          </w:tabs>
          <w:ind w:left="6565" w:hanging="36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9">
    <w:abstractNumId w:val="14"/>
    <w:lvlOverride w:ilvl="0">
      <w:lvl w:ilvl="0" w:tplc="12049B4A">
        <w:start w:val="1"/>
        <w:numFmt w:val="decimal"/>
        <w:suff w:val="nothing"/>
        <w:lvlText w:val="%1."/>
        <w:lvlJc w:val="left"/>
        <w:pPr>
          <w:ind w:left="310" w:hanging="2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54E72A4">
        <w:start w:val="1"/>
        <w:numFmt w:val="decimal"/>
        <w:lvlText w:val="%2)"/>
        <w:lvlJc w:val="left"/>
        <w:pPr>
          <w:tabs>
            <w:tab w:val="num" w:pos="1450"/>
          </w:tabs>
          <w:ind w:left="1555" w:hanging="419"/>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57BE9956">
        <w:start w:val="1"/>
        <w:numFmt w:val="lowerRoman"/>
        <w:lvlText w:val="%3."/>
        <w:lvlJc w:val="left"/>
        <w:pPr>
          <w:tabs>
            <w:tab w:val="num" w:pos="2119"/>
          </w:tabs>
          <w:ind w:left="2224" w:hanging="303"/>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DF2C32BC">
        <w:start w:val="1"/>
        <w:numFmt w:val="decimal"/>
        <w:lvlText w:val="%4."/>
        <w:lvlJc w:val="left"/>
        <w:pPr>
          <w:tabs>
            <w:tab w:val="num" w:pos="2853"/>
          </w:tabs>
          <w:ind w:left="2958" w:hanging="382"/>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C1BE44C0">
        <w:start w:val="1"/>
        <w:numFmt w:val="lowerLetter"/>
        <w:lvlText w:val="%5."/>
        <w:lvlJc w:val="left"/>
        <w:pPr>
          <w:tabs>
            <w:tab w:val="num" w:pos="3573"/>
          </w:tabs>
          <w:ind w:left="3678" w:hanging="382"/>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C71E40F6">
        <w:start w:val="1"/>
        <w:numFmt w:val="lowerRoman"/>
        <w:lvlText w:val="%6."/>
        <w:lvlJc w:val="left"/>
        <w:pPr>
          <w:tabs>
            <w:tab w:val="num" w:pos="4279"/>
          </w:tabs>
          <w:ind w:left="4384" w:hanging="303"/>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7130CE28">
        <w:start w:val="1"/>
        <w:numFmt w:val="decimal"/>
        <w:lvlText w:val="%7."/>
        <w:lvlJc w:val="left"/>
        <w:pPr>
          <w:tabs>
            <w:tab w:val="num" w:pos="5013"/>
          </w:tabs>
          <w:ind w:left="5118" w:hanging="382"/>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507E6340">
        <w:start w:val="1"/>
        <w:numFmt w:val="lowerLetter"/>
        <w:lvlText w:val="%8."/>
        <w:lvlJc w:val="left"/>
        <w:pPr>
          <w:tabs>
            <w:tab w:val="num" w:pos="5720"/>
          </w:tabs>
          <w:ind w:left="5825"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1EA61A7E">
        <w:start w:val="1"/>
        <w:numFmt w:val="lowerRoman"/>
        <w:suff w:val="nothing"/>
        <w:lvlText w:val="%9."/>
        <w:lvlJc w:val="left"/>
        <w:pPr>
          <w:ind w:left="6517" w:hanging="27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70">
    <w:abstractNumId w:val="14"/>
    <w:lvlOverride w:ilvl="0">
      <w:lvl w:ilvl="0" w:tplc="12049B4A">
        <w:start w:val="1"/>
        <w:numFmt w:val="decimal"/>
        <w:suff w:val="nothing"/>
        <w:lvlText w:val="%1."/>
        <w:lvlJc w:val="left"/>
        <w:pPr>
          <w:ind w:left="254" w:hanging="2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54E72A4">
        <w:start w:val="1"/>
        <w:numFmt w:val="decimal"/>
        <w:lvlText w:val="%2)"/>
        <w:lvlJc w:val="left"/>
        <w:pPr>
          <w:tabs>
            <w:tab w:val="num" w:pos="1394"/>
          </w:tabs>
          <w:ind w:left="1499" w:hanging="419"/>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57BE9956">
        <w:start w:val="1"/>
        <w:numFmt w:val="lowerRoman"/>
        <w:lvlText w:val="%3."/>
        <w:lvlJc w:val="left"/>
        <w:pPr>
          <w:tabs>
            <w:tab w:val="num" w:pos="2063"/>
          </w:tabs>
          <w:ind w:left="2168" w:hanging="303"/>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DF2C32BC">
        <w:start w:val="1"/>
        <w:numFmt w:val="decimal"/>
        <w:lvlText w:val="%4."/>
        <w:lvlJc w:val="left"/>
        <w:pPr>
          <w:tabs>
            <w:tab w:val="num" w:pos="2797"/>
          </w:tabs>
          <w:ind w:left="2902" w:hanging="382"/>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C1BE44C0">
        <w:start w:val="1"/>
        <w:numFmt w:val="lowerLetter"/>
        <w:lvlText w:val="%5."/>
        <w:lvlJc w:val="left"/>
        <w:pPr>
          <w:tabs>
            <w:tab w:val="num" w:pos="3517"/>
          </w:tabs>
          <w:ind w:left="3622" w:hanging="382"/>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C71E40F6">
        <w:start w:val="1"/>
        <w:numFmt w:val="lowerRoman"/>
        <w:lvlText w:val="%6."/>
        <w:lvlJc w:val="left"/>
        <w:pPr>
          <w:tabs>
            <w:tab w:val="num" w:pos="4223"/>
          </w:tabs>
          <w:ind w:left="4328" w:hanging="303"/>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7130CE28">
        <w:start w:val="1"/>
        <w:numFmt w:val="decimal"/>
        <w:lvlText w:val="%7."/>
        <w:lvlJc w:val="left"/>
        <w:pPr>
          <w:tabs>
            <w:tab w:val="num" w:pos="4957"/>
          </w:tabs>
          <w:ind w:left="5062" w:hanging="382"/>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507E6340">
        <w:start w:val="1"/>
        <w:numFmt w:val="lowerLetter"/>
        <w:lvlText w:val="%8."/>
        <w:lvlJc w:val="left"/>
        <w:pPr>
          <w:tabs>
            <w:tab w:val="num" w:pos="5677"/>
          </w:tabs>
          <w:ind w:left="5782" w:hanging="382"/>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1EA61A7E">
        <w:start w:val="1"/>
        <w:numFmt w:val="lowerRoman"/>
        <w:lvlText w:val="%9."/>
        <w:lvlJc w:val="left"/>
        <w:pPr>
          <w:tabs>
            <w:tab w:val="num" w:pos="6383"/>
          </w:tabs>
          <w:ind w:left="6488" w:hanging="303"/>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71">
    <w:abstractNumId w:val="65"/>
  </w:num>
  <w:num w:numId="72">
    <w:abstractNumId w:val="9"/>
  </w:num>
  <w:num w:numId="73">
    <w:abstractNumId w:val="57"/>
  </w:num>
  <w:num w:numId="74">
    <w:abstractNumId w:val="38"/>
  </w:num>
  <w:num w:numId="75">
    <w:abstractNumId w:val="38"/>
    <w:lvlOverride w:ilvl="1">
      <w:startOverride w:val="2"/>
    </w:lvlOverride>
  </w:num>
  <w:num w:numId="76">
    <w:abstractNumId w:val="9"/>
    <w:lvlOverride w:ilvl="0">
      <w:startOverride w:val="2"/>
    </w:lvlOverride>
  </w:num>
  <w:num w:numId="77">
    <w:abstractNumId w:val="60"/>
  </w:num>
  <w:num w:numId="78">
    <w:abstractNumId w:val="51"/>
  </w:num>
  <w:num w:numId="79">
    <w:abstractNumId w:val="51"/>
    <w:lvlOverride w:ilvl="0">
      <w:lvl w:ilvl="0" w:tplc="6EB46318">
        <w:start w:val="1"/>
        <w:numFmt w:val="upperRoman"/>
        <w:lvlText w:val="%1."/>
        <w:lvlJc w:val="left"/>
        <w:pPr>
          <w:tabs>
            <w:tab w:val="num" w:pos="709"/>
          </w:tabs>
          <w:ind w:left="870" w:hanging="6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10E8C6C">
        <w:start w:val="1"/>
        <w:numFmt w:val="decimal"/>
        <w:lvlText w:val="%2)"/>
        <w:lvlJc w:val="left"/>
        <w:pPr>
          <w:tabs>
            <w:tab w:val="num" w:pos="644"/>
          </w:tabs>
          <w:ind w:left="805" w:hanging="5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A647068">
        <w:start w:val="1"/>
        <w:numFmt w:val="decimal"/>
        <w:suff w:val="nothing"/>
        <w:lvlText w:val="%3."/>
        <w:lvlJc w:val="left"/>
        <w:pPr>
          <w:ind w:left="254" w:hanging="2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176BDDA">
        <w:start w:val="1"/>
        <w:numFmt w:val="decimal"/>
        <w:lvlText w:val="%4."/>
        <w:lvlJc w:val="left"/>
        <w:pPr>
          <w:tabs>
            <w:tab w:val="num" w:pos="2705"/>
          </w:tabs>
          <w:ind w:left="2810" w:hanging="98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F46A464A">
        <w:start w:val="1"/>
        <w:numFmt w:val="decimal"/>
        <w:lvlText w:val="%5."/>
        <w:lvlJc w:val="left"/>
        <w:pPr>
          <w:tabs>
            <w:tab w:val="num" w:pos="3425"/>
          </w:tabs>
          <w:ind w:left="3530" w:hanging="98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0394A258">
        <w:start w:val="1"/>
        <w:numFmt w:val="decimal"/>
        <w:lvlText w:val="%6."/>
        <w:lvlJc w:val="left"/>
        <w:pPr>
          <w:tabs>
            <w:tab w:val="num" w:pos="4145"/>
          </w:tabs>
          <w:ind w:left="4250" w:hanging="98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8ECCBF0E">
        <w:start w:val="1"/>
        <w:numFmt w:val="decimal"/>
        <w:lvlText w:val="%7."/>
        <w:lvlJc w:val="left"/>
        <w:pPr>
          <w:tabs>
            <w:tab w:val="num" w:pos="4865"/>
          </w:tabs>
          <w:ind w:left="4970" w:hanging="98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32402116">
        <w:start w:val="1"/>
        <w:numFmt w:val="decimal"/>
        <w:lvlText w:val="%8."/>
        <w:lvlJc w:val="left"/>
        <w:pPr>
          <w:tabs>
            <w:tab w:val="num" w:pos="5585"/>
          </w:tabs>
          <w:ind w:left="5690" w:hanging="98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CE648042">
        <w:start w:val="1"/>
        <w:numFmt w:val="decimal"/>
        <w:lvlText w:val="%9."/>
        <w:lvlJc w:val="left"/>
        <w:pPr>
          <w:tabs>
            <w:tab w:val="num" w:pos="6305"/>
          </w:tabs>
          <w:ind w:left="6410" w:hanging="98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80">
    <w:abstractNumId w:val="51"/>
    <w:lvlOverride w:ilvl="0">
      <w:lvl w:ilvl="0" w:tplc="6EB46318">
        <w:start w:val="1"/>
        <w:numFmt w:val="upperRoman"/>
        <w:lvlText w:val="%1."/>
        <w:lvlJc w:val="left"/>
        <w:pPr>
          <w:tabs>
            <w:tab w:val="num" w:pos="709"/>
          </w:tabs>
          <w:ind w:left="870" w:hanging="6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10E8C6C">
        <w:start w:val="1"/>
        <w:numFmt w:val="decimal"/>
        <w:lvlText w:val="%2)"/>
        <w:lvlJc w:val="left"/>
        <w:pPr>
          <w:tabs>
            <w:tab w:val="num" w:pos="644"/>
          </w:tabs>
          <w:ind w:left="805" w:hanging="5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A647068">
        <w:start w:val="1"/>
        <w:numFmt w:val="decimal"/>
        <w:suff w:val="nothing"/>
        <w:lvlText w:val="%3."/>
        <w:lvlJc w:val="left"/>
        <w:pPr>
          <w:tabs>
            <w:tab w:val="left" w:pos="232"/>
          </w:tabs>
          <w:ind w:left="310" w:hanging="31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176BDDA">
        <w:start w:val="1"/>
        <w:numFmt w:val="decimal"/>
        <w:lvlText w:val="%4."/>
        <w:lvlJc w:val="left"/>
        <w:pPr>
          <w:tabs>
            <w:tab w:val="left" w:pos="232"/>
            <w:tab w:val="num" w:pos="2761"/>
          </w:tabs>
          <w:ind w:left="2922" w:hanging="1037"/>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F46A464A">
        <w:start w:val="1"/>
        <w:numFmt w:val="decimal"/>
        <w:lvlText w:val="%5."/>
        <w:lvlJc w:val="left"/>
        <w:pPr>
          <w:tabs>
            <w:tab w:val="left" w:pos="232"/>
            <w:tab w:val="num" w:pos="3481"/>
          </w:tabs>
          <w:ind w:left="3642" w:hanging="1037"/>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0394A258">
        <w:start w:val="1"/>
        <w:numFmt w:val="decimal"/>
        <w:lvlText w:val="%6."/>
        <w:lvlJc w:val="left"/>
        <w:pPr>
          <w:tabs>
            <w:tab w:val="left" w:pos="232"/>
            <w:tab w:val="num" w:pos="4201"/>
          </w:tabs>
          <w:ind w:left="4362" w:hanging="1037"/>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8ECCBF0E">
        <w:start w:val="1"/>
        <w:numFmt w:val="decimal"/>
        <w:lvlText w:val="%7."/>
        <w:lvlJc w:val="left"/>
        <w:pPr>
          <w:tabs>
            <w:tab w:val="left" w:pos="232"/>
            <w:tab w:val="num" w:pos="4921"/>
          </w:tabs>
          <w:ind w:left="5082" w:hanging="1037"/>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32402116">
        <w:start w:val="1"/>
        <w:numFmt w:val="decimal"/>
        <w:lvlText w:val="%8."/>
        <w:lvlJc w:val="left"/>
        <w:pPr>
          <w:tabs>
            <w:tab w:val="left" w:pos="232"/>
            <w:tab w:val="num" w:pos="5641"/>
          </w:tabs>
          <w:ind w:left="5802" w:hanging="1037"/>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CE648042">
        <w:start w:val="1"/>
        <w:numFmt w:val="decimal"/>
        <w:lvlText w:val="%9."/>
        <w:lvlJc w:val="left"/>
        <w:pPr>
          <w:tabs>
            <w:tab w:val="left" w:pos="232"/>
            <w:tab w:val="num" w:pos="6361"/>
          </w:tabs>
          <w:ind w:left="6522" w:hanging="1037"/>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81">
    <w:abstractNumId w:val="53"/>
  </w:num>
  <w:num w:numId="82">
    <w:abstractNumId w:val="36"/>
  </w:num>
  <w:num w:numId="83">
    <w:abstractNumId w:val="24"/>
  </w:num>
  <w:num w:numId="84">
    <w:abstractNumId w:val="45"/>
  </w:num>
  <w:num w:numId="85">
    <w:abstractNumId w:val="45"/>
    <w:lvlOverride w:ilvl="0">
      <w:lvl w:ilvl="0" w:tplc="EC1EC080">
        <w:start w:val="1"/>
        <w:numFmt w:val="decimal"/>
        <w:lvlText w:val="%1)"/>
        <w:lvlJc w:val="left"/>
        <w:pPr>
          <w:ind w:left="630"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196CB88">
        <w:start w:val="1"/>
        <w:numFmt w:val="lowerLetter"/>
        <w:lvlText w:val="%2."/>
        <w:lvlJc w:val="left"/>
        <w:pPr>
          <w:ind w:left="1350" w:hanging="34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A39C0AF0">
        <w:start w:val="1"/>
        <w:numFmt w:val="lowerRoman"/>
        <w:lvlText w:val="%3."/>
        <w:lvlJc w:val="left"/>
        <w:pPr>
          <w:ind w:left="2056" w:hanging="267"/>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0052AB6C">
        <w:start w:val="1"/>
        <w:numFmt w:val="decimal"/>
        <w:lvlText w:val="%4."/>
        <w:lvlJc w:val="left"/>
        <w:pPr>
          <w:ind w:left="2790"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70EC20E">
        <w:start w:val="1"/>
        <w:numFmt w:val="lowerLetter"/>
        <w:lvlText w:val="%5."/>
        <w:lvlJc w:val="left"/>
        <w:pPr>
          <w:ind w:left="3510" w:hanging="34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4A84F69A">
        <w:start w:val="1"/>
        <w:numFmt w:val="lowerRoman"/>
        <w:lvlText w:val="%6."/>
        <w:lvlJc w:val="left"/>
        <w:pPr>
          <w:ind w:left="4216" w:hanging="267"/>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19845CEA">
        <w:start w:val="1"/>
        <w:numFmt w:val="decimal"/>
        <w:lvlText w:val="%7."/>
        <w:lvlJc w:val="left"/>
        <w:pPr>
          <w:ind w:left="4950" w:hanging="34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F3FA5B04">
        <w:start w:val="1"/>
        <w:numFmt w:val="lowerLetter"/>
        <w:lvlText w:val="%8."/>
        <w:lvlJc w:val="left"/>
        <w:pPr>
          <w:ind w:left="5670" w:hanging="34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16867856">
        <w:start w:val="1"/>
        <w:numFmt w:val="lowerRoman"/>
        <w:lvlText w:val="%9."/>
        <w:lvlJc w:val="left"/>
        <w:pPr>
          <w:ind w:left="6376" w:hanging="267"/>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86">
    <w:abstractNumId w:val="36"/>
    <w:lvlOverride w:ilvl="0">
      <w:startOverride w:val="3"/>
      <w:lvl w:ilvl="0" w:tplc="EC80A268">
        <w:start w:val="3"/>
        <w:numFmt w:val="decimal"/>
        <w:lvlText w:val="%1."/>
        <w:lvlJc w:val="left"/>
        <w:pPr>
          <w:ind w:left="347" w:hanging="34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AE07850">
        <w:start w:val="1"/>
        <w:numFmt w:val="lowerLetter"/>
        <w:lvlText w:val="%2."/>
        <w:lvlJc w:val="left"/>
        <w:pPr>
          <w:tabs>
            <w:tab w:val="left" w:pos="284"/>
          </w:tabs>
          <w:ind w:left="1427" w:hanging="347"/>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24E0180A">
        <w:start w:val="1"/>
        <w:numFmt w:val="lowerRoman"/>
        <w:lvlText w:val="%3."/>
        <w:lvlJc w:val="left"/>
        <w:pPr>
          <w:tabs>
            <w:tab w:val="left" w:pos="284"/>
          </w:tabs>
          <w:ind w:left="2133" w:hanging="268"/>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78F48A72">
        <w:start w:val="1"/>
        <w:numFmt w:val="decimal"/>
        <w:lvlText w:val="%4."/>
        <w:lvlJc w:val="left"/>
        <w:pPr>
          <w:tabs>
            <w:tab w:val="left" w:pos="284"/>
          </w:tabs>
          <w:ind w:left="2867" w:hanging="347"/>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D51C115C">
        <w:start w:val="1"/>
        <w:numFmt w:val="lowerLetter"/>
        <w:lvlText w:val="%5."/>
        <w:lvlJc w:val="left"/>
        <w:pPr>
          <w:tabs>
            <w:tab w:val="left" w:pos="284"/>
          </w:tabs>
          <w:ind w:left="3587" w:hanging="347"/>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4306BDEA">
        <w:start w:val="1"/>
        <w:numFmt w:val="lowerRoman"/>
        <w:lvlText w:val="%6."/>
        <w:lvlJc w:val="left"/>
        <w:pPr>
          <w:tabs>
            <w:tab w:val="left" w:pos="284"/>
          </w:tabs>
          <w:ind w:left="4293" w:hanging="268"/>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2ED06F6C">
        <w:start w:val="1"/>
        <w:numFmt w:val="decimal"/>
        <w:lvlText w:val="%7."/>
        <w:lvlJc w:val="left"/>
        <w:pPr>
          <w:tabs>
            <w:tab w:val="left" w:pos="284"/>
          </w:tabs>
          <w:ind w:left="5026" w:hanging="346"/>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1C16CBE4">
        <w:start w:val="1"/>
        <w:numFmt w:val="lowerLetter"/>
        <w:lvlText w:val="%8."/>
        <w:lvlJc w:val="left"/>
        <w:pPr>
          <w:tabs>
            <w:tab w:val="left" w:pos="284"/>
          </w:tabs>
          <w:ind w:left="5732" w:hanging="332"/>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A12448E4">
        <w:start w:val="1"/>
        <w:numFmt w:val="lowerRoman"/>
        <w:lvlText w:val="%9."/>
        <w:lvlJc w:val="left"/>
        <w:pPr>
          <w:tabs>
            <w:tab w:val="left" w:pos="284"/>
          </w:tabs>
          <w:ind w:left="6425" w:hanging="240"/>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87">
    <w:abstractNumId w:val="28"/>
  </w:num>
  <w:num w:numId="88">
    <w:abstractNumId w:val="49"/>
  </w:num>
  <w:num w:numId="89">
    <w:abstractNumId w:val="5"/>
  </w:num>
  <w:num w:numId="90">
    <w:abstractNumId w:val="20"/>
  </w:num>
  <w:num w:numId="91">
    <w:abstractNumId w:val="49"/>
    <w:lvlOverride w:ilvl="0">
      <w:startOverride w:val="2"/>
    </w:lvlOverride>
  </w:num>
  <w:num w:numId="92">
    <w:abstractNumId w:val="54"/>
  </w:num>
  <w:num w:numId="93">
    <w:abstractNumId w:val="33"/>
  </w:num>
  <w:num w:numId="94">
    <w:abstractNumId w:val="48"/>
  </w:num>
  <w:num w:numId="95">
    <w:abstractNumId w:val="47"/>
  </w:num>
  <w:num w:numId="96">
    <w:abstractNumId w:val="0"/>
  </w:num>
  <w:num w:numId="97">
    <w:abstractNumId w:val="6"/>
  </w:num>
  <w:num w:numId="98">
    <w:abstractNumId w:val="6"/>
    <w:lvlOverride w:ilvl="0">
      <w:lvl w:ilvl="0" w:tplc="B442C88A">
        <w:start w:val="1"/>
        <w:numFmt w:val="decimal"/>
        <w:lvlText w:val="%1."/>
        <w:lvlJc w:val="left"/>
        <w:pPr>
          <w:ind w:left="426"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8864DA8">
        <w:start w:val="1"/>
        <w:numFmt w:val="decimal"/>
        <w:lvlText w:val="%2."/>
        <w:lvlJc w:val="left"/>
        <w:pPr>
          <w:ind w:left="426"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D92B670">
        <w:start w:val="1"/>
        <w:numFmt w:val="decimal"/>
        <w:lvlText w:val="%3."/>
        <w:lvlJc w:val="left"/>
        <w:pPr>
          <w:ind w:left="426"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9DC6CC8">
        <w:start w:val="1"/>
        <w:numFmt w:val="decimal"/>
        <w:lvlText w:val="%4."/>
        <w:lvlJc w:val="left"/>
        <w:pPr>
          <w:ind w:left="426"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170ADAE">
        <w:start w:val="1"/>
        <w:numFmt w:val="decimal"/>
        <w:lvlText w:val="%5."/>
        <w:lvlJc w:val="left"/>
        <w:pPr>
          <w:ind w:left="426"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212AF4E">
        <w:start w:val="1"/>
        <w:numFmt w:val="decimal"/>
        <w:lvlText w:val="%6."/>
        <w:lvlJc w:val="left"/>
        <w:pPr>
          <w:ind w:left="426"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6F07996">
        <w:start w:val="1"/>
        <w:numFmt w:val="decimal"/>
        <w:lvlText w:val="%7."/>
        <w:lvlJc w:val="left"/>
        <w:pPr>
          <w:ind w:left="426"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500031C">
        <w:start w:val="1"/>
        <w:numFmt w:val="decimal"/>
        <w:lvlText w:val="%8."/>
        <w:lvlJc w:val="left"/>
        <w:pPr>
          <w:ind w:left="426"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CCEE3A8">
        <w:start w:val="1"/>
        <w:numFmt w:val="decimal"/>
        <w:lvlText w:val="%9."/>
        <w:lvlJc w:val="left"/>
        <w:pPr>
          <w:ind w:left="426"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9">
    <w:abstractNumId w:val="2"/>
  </w:num>
  <w:num w:numId="100">
    <w:abstractNumId w:val="18"/>
  </w:num>
  <w:num w:numId="101">
    <w:abstractNumId w:val="43"/>
  </w:num>
  <w:num w:numId="102">
    <w:abstractNumId w:val="46"/>
  </w:num>
  <w:num w:numId="103">
    <w:abstractNumId w:val="46"/>
    <w:lvlOverride w:ilvl="0">
      <w:lvl w:ilvl="0" w:tplc="A232BF68">
        <w:start w:val="1"/>
        <w:numFmt w:val="decimal"/>
        <w:lvlText w:val="%1."/>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42AAAEA">
        <w:start w:val="1"/>
        <w:numFmt w:val="decimal"/>
        <w:lvlText w:val="%2."/>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7B0DE94">
        <w:start w:val="1"/>
        <w:numFmt w:val="decimal"/>
        <w:lvlText w:val="%3."/>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F08F0A8">
        <w:start w:val="1"/>
        <w:numFmt w:val="decimal"/>
        <w:lvlText w:val="%4."/>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0EAC43E">
        <w:start w:val="1"/>
        <w:numFmt w:val="decimal"/>
        <w:lvlText w:val="%5."/>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D446258">
        <w:start w:val="1"/>
        <w:numFmt w:val="decimal"/>
        <w:lvlText w:val="%6."/>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45E8FC0">
        <w:start w:val="1"/>
        <w:numFmt w:val="decimal"/>
        <w:lvlText w:val="%7."/>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DC2EFEA">
        <w:start w:val="1"/>
        <w:numFmt w:val="decimal"/>
        <w:lvlText w:val="%8."/>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14844A2">
        <w:start w:val="1"/>
        <w:numFmt w:val="decimal"/>
        <w:lvlText w:val="%9."/>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F1697"/>
    <w:rsid w:val="00291A21"/>
    <w:rsid w:val="002F1697"/>
    <w:rsid w:val="004C14EC"/>
    <w:rsid w:val="004E0EB0"/>
    <w:rsid w:val="007778A3"/>
    <w:rsid w:val="00945E44"/>
    <w:rsid w:val="009F59B4"/>
    <w:rsid w:val="00B827A4"/>
    <w:rsid w:val="00BE1A5B"/>
    <w:rsid w:val="00EF4FCC"/>
    <w:rsid w:val="00F10B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spacing w:after="200" w:line="276"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link w:val="NagwekZnak"/>
    <w:uiPriority w:val="99"/>
    <w:pPr>
      <w:suppressAutoHyphens/>
    </w:pPr>
    <w:rPr>
      <w:rFonts w:ascii="Calibri" w:eastAsia="Calibri" w:hAnsi="Calibri" w:cs="Calibri"/>
      <w:color w:val="000000"/>
      <w:sz w:val="22"/>
      <w:szCs w:val="22"/>
      <w:u w:color="000000"/>
    </w:rPr>
  </w:style>
  <w:style w:type="paragraph" w:styleId="Stopka">
    <w:name w:val="footer"/>
    <w:pPr>
      <w:suppressAutoHyphens/>
    </w:pPr>
    <w:rPr>
      <w:rFonts w:ascii="Calibri" w:eastAsia="Calibri" w:hAnsi="Calibri" w:cs="Calibri"/>
      <w:color w:val="000000"/>
      <w:sz w:val="22"/>
      <w:szCs w:val="22"/>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numbering" w:customStyle="1" w:styleId="Zaimportowanystyl4">
    <w:name w:val="Zaimportowany styl 4"/>
    <w:pPr>
      <w:numPr>
        <w:numId w:val="9"/>
      </w:numPr>
    </w:pPr>
  </w:style>
  <w:style w:type="numbering" w:customStyle="1" w:styleId="Zaimportowanystyl5">
    <w:name w:val="Zaimportowany styl 5"/>
    <w:pPr>
      <w:numPr>
        <w:numId w:val="11"/>
      </w:numPr>
    </w:pPr>
  </w:style>
  <w:style w:type="numbering" w:customStyle="1" w:styleId="Zaimportowanystyl6">
    <w:name w:val="Zaimportowany styl 6"/>
    <w:pPr>
      <w:numPr>
        <w:numId w:val="13"/>
      </w:numPr>
    </w:pPr>
  </w:style>
  <w:style w:type="paragraph" w:customStyle="1" w:styleId="Domylne">
    <w:name w:val="Domyślne"/>
    <w:rPr>
      <w:rFonts w:ascii="Helvetica Neue" w:eastAsia="Helvetica Neue" w:hAnsi="Helvetica Neue" w:cs="Helvetica Neue"/>
      <w:color w:val="000000"/>
      <w:sz w:val="22"/>
      <w:szCs w:val="22"/>
    </w:rPr>
  </w:style>
  <w:style w:type="numbering" w:customStyle="1" w:styleId="Zaimportowanystyl7">
    <w:name w:val="Zaimportowany styl 7"/>
    <w:pPr>
      <w:numPr>
        <w:numId w:val="17"/>
      </w:numPr>
    </w:pPr>
  </w:style>
  <w:style w:type="paragraph" w:styleId="Akapitzlist">
    <w:name w:val="List Paragraph"/>
    <w:pPr>
      <w:suppressAutoHyphens/>
      <w:spacing w:after="200" w:line="276" w:lineRule="auto"/>
      <w:ind w:left="720"/>
    </w:pPr>
    <w:rPr>
      <w:rFonts w:ascii="Calibri" w:eastAsia="Calibri" w:hAnsi="Calibri" w:cs="Calibri"/>
      <w:color w:val="000000"/>
      <w:sz w:val="22"/>
      <w:szCs w:val="22"/>
      <w:u w:color="000000"/>
    </w:rPr>
  </w:style>
  <w:style w:type="numbering" w:customStyle="1" w:styleId="Zaimportowanystyl8">
    <w:name w:val="Zaimportowany styl 8"/>
    <w:pPr>
      <w:numPr>
        <w:numId w:val="20"/>
      </w:numPr>
    </w:pPr>
  </w:style>
  <w:style w:type="numbering" w:customStyle="1" w:styleId="Zaimportowanystyl9">
    <w:name w:val="Zaimportowany styl 9"/>
    <w:pPr>
      <w:numPr>
        <w:numId w:val="22"/>
      </w:numPr>
    </w:pPr>
  </w:style>
  <w:style w:type="numbering" w:customStyle="1" w:styleId="Zaimportowanystyl10">
    <w:name w:val="Zaimportowany styl 10"/>
    <w:pPr>
      <w:numPr>
        <w:numId w:val="25"/>
      </w:numPr>
    </w:pPr>
  </w:style>
  <w:style w:type="paragraph" w:styleId="Zwykytekst">
    <w:name w:val="Plain Text"/>
    <w:rPr>
      <w:rFonts w:ascii="Courier New" w:hAnsi="Courier New" w:cs="Arial Unicode MS"/>
      <w:color w:val="000000"/>
      <w:u w:color="000000"/>
    </w:rPr>
  </w:style>
  <w:style w:type="numbering" w:customStyle="1" w:styleId="Zaimportowanystyl11">
    <w:name w:val="Zaimportowany styl 11"/>
    <w:pPr>
      <w:numPr>
        <w:numId w:val="28"/>
      </w:numPr>
    </w:pPr>
  </w:style>
  <w:style w:type="numbering" w:customStyle="1" w:styleId="Zaimportowanystyl12">
    <w:name w:val="Zaimportowany styl 12"/>
    <w:pPr>
      <w:numPr>
        <w:numId w:val="31"/>
      </w:numPr>
    </w:pPr>
  </w:style>
  <w:style w:type="numbering" w:customStyle="1" w:styleId="Zaimportowanystyl13">
    <w:name w:val="Zaimportowany styl 13"/>
    <w:pPr>
      <w:numPr>
        <w:numId w:val="37"/>
      </w:numPr>
    </w:pPr>
  </w:style>
  <w:style w:type="numbering" w:customStyle="1" w:styleId="Zaimportowanystyl14">
    <w:name w:val="Zaimportowany styl 14"/>
    <w:pPr>
      <w:numPr>
        <w:numId w:val="40"/>
      </w:numPr>
    </w:pPr>
  </w:style>
  <w:style w:type="numbering" w:customStyle="1" w:styleId="Zaimportowanystyl15">
    <w:name w:val="Zaimportowany styl 15"/>
    <w:pPr>
      <w:numPr>
        <w:numId w:val="47"/>
      </w:numPr>
    </w:pPr>
  </w:style>
  <w:style w:type="numbering" w:customStyle="1" w:styleId="Zaimportowanystyl16">
    <w:name w:val="Zaimportowany styl 16"/>
    <w:pPr>
      <w:numPr>
        <w:numId w:val="51"/>
      </w:numPr>
    </w:pPr>
  </w:style>
  <w:style w:type="numbering" w:customStyle="1" w:styleId="Zaimportowanystyl17">
    <w:name w:val="Zaimportowany styl 17"/>
    <w:pPr>
      <w:numPr>
        <w:numId w:val="53"/>
      </w:numPr>
    </w:pPr>
  </w:style>
  <w:style w:type="numbering" w:customStyle="1" w:styleId="Zaimportowanystyl18">
    <w:name w:val="Zaimportowany styl 18"/>
    <w:pPr>
      <w:numPr>
        <w:numId w:val="57"/>
      </w:numPr>
    </w:pPr>
  </w:style>
  <w:style w:type="numbering" w:customStyle="1" w:styleId="Zaimportowanystyl19">
    <w:name w:val="Zaimportowany styl 19"/>
    <w:pPr>
      <w:numPr>
        <w:numId w:val="60"/>
      </w:numPr>
    </w:pPr>
  </w:style>
  <w:style w:type="numbering" w:customStyle="1" w:styleId="Zaimportowanystyl20">
    <w:name w:val="Zaimportowany styl 20"/>
    <w:pPr>
      <w:numPr>
        <w:numId w:val="63"/>
      </w:numPr>
    </w:pPr>
  </w:style>
  <w:style w:type="numbering" w:customStyle="1" w:styleId="Zaimportowanystyl21">
    <w:name w:val="Zaimportowany styl 21"/>
    <w:pPr>
      <w:numPr>
        <w:numId w:val="65"/>
      </w:numPr>
    </w:pPr>
  </w:style>
  <w:style w:type="numbering" w:customStyle="1" w:styleId="Zaimportowanystyl22">
    <w:name w:val="Zaimportowany styl 22"/>
    <w:pPr>
      <w:numPr>
        <w:numId w:val="71"/>
      </w:numPr>
    </w:pPr>
  </w:style>
  <w:style w:type="numbering" w:customStyle="1" w:styleId="Zaimportowanystyl23">
    <w:name w:val="Zaimportowany styl 23"/>
    <w:pPr>
      <w:numPr>
        <w:numId w:val="73"/>
      </w:numPr>
    </w:pPr>
  </w:style>
  <w:style w:type="numbering" w:customStyle="1" w:styleId="Zaimportowanystyl24">
    <w:name w:val="Zaimportowany styl 24"/>
    <w:pPr>
      <w:numPr>
        <w:numId w:val="77"/>
      </w:numPr>
    </w:pPr>
  </w:style>
  <w:style w:type="numbering" w:customStyle="1" w:styleId="Zaimportowanystyl25">
    <w:name w:val="Zaimportowany styl 25"/>
    <w:pPr>
      <w:numPr>
        <w:numId w:val="81"/>
      </w:numPr>
    </w:pPr>
  </w:style>
  <w:style w:type="numbering" w:customStyle="1" w:styleId="Zaimportowanystyl26">
    <w:name w:val="Zaimportowany styl 26"/>
    <w:pPr>
      <w:numPr>
        <w:numId w:val="83"/>
      </w:numPr>
    </w:pPr>
  </w:style>
  <w:style w:type="numbering" w:customStyle="1" w:styleId="Zaimportowanystyl27">
    <w:name w:val="Zaimportowany styl 27"/>
    <w:pPr>
      <w:numPr>
        <w:numId w:val="87"/>
      </w:numPr>
    </w:pPr>
  </w:style>
  <w:style w:type="numbering" w:customStyle="1" w:styleId="Zaimportowanystyl28">
    <w:name w:val="Zaimportowany styl 28"/>
    <w:pPr>
      <w:numPr>
        <w:numId w:val="89"/>
      </w:numPr>
    </w:pPr>
  </w:style>
  <w:style w:type="numbering" w:customStyle="1" w:styleId="Zaimportowanystyl29">
    <w:name w:val="Zaimportowany styl 29"/>
    <w:pPr>
      <w:numPr>
        <w:numId w:val="92"/>
      </w:numPr>
    </w:pPr>
  </w:style>
  <w:style w:type="numbering" w:customStyle="1" w:styleId="Zaimportowanystyl32">
    <w:name w:val="Zaimportowany styl 32"/>
    <w:pPr>
      <w:numPr>
        <w:numId w:val="96"/>
      </w:numPr>
    </w:pPr>
  </w:style>
  <w:style w:type="numbering" w:customStyle="1" w:styleId="Zaimportowanystyl33">
    <w:name w:val="Zaimportowany styl 33"/>
    <w:pPr>
      <w:numPr>
        <w:numId w:val="99"/>
      </w:numPr>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Calibri" w:eastAsia="Calibri" w:hAnsi="Calibri" w:cs="Calibri"/>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7778A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78A3"/>
    <w:rPr>
      <w:rFonts w:ascii="Tahoma" w:eastAsia="Calibri" w:hAnsi="Tahoma" w:cs="Tahoma"/>
      <w:color w:val="000000"/>
      <w:sz w:val="16"/>
      <w:szCs w:val="16"/>
      <w:u w:color="000000"/>
    </w:rPr>
  </w:style>
  <w:style w:type="character" w:customStyle="1" w:styleId="NagwekZnak">
    <w:name w:val="Nagłówek Znak"/>
    <w:basedOn w:val="Domylnaczcionkaakapitu"/>
    <w:link w:val="Nagwek"/>
    <w:uiPriority w:val="99"/>
    <w:qFormat/>
    <w:rsid w:val="007778A3"/>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spacing w:after="200" w:line="276"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link w:val="NagwekZnak"/>
    <w:uiPriority w:val="99"/>
    <w:pPr>
      <w:suppressAutoHyphens/>
    </w:pPr>
    <w:rPr>
      <w:rFonts w:ascii="Calibri" w:eastAsia="Calibri" w:hAnsi="Calibri" w:cs="Calibri"/>
      <w:color w:val="000000"/>
      <w:sz w:val="22"/>
      <w:szCs w:val="22"/>
      <w:u w:color="000000"/>
    </w:rPr>
  </w:style>
  <w:style w:type="paragraph" w:styleId="Stopka">
    <w:name w:val="footer"/>
    <w:pPr>
      <w:suppressAutoHyphens/>
    </w:pPr>
    <w:rPr>
      <w:rFonts w:ascii="Calibri" w:eastAsia="Calibri" w:hAnsi="Calibri" w:cs="Calibri"/>
      <w:color w:val="000000"/>
      <w:sz w:val="22"/>
      <w:szCs w:val="22"/>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numbering" w:customStyle="1" w:styleId="Zaimportowanystyl4">
    <w:name w:val="Zaimportowany styl 4"/>
    <w:pPr>
      <w:numPr>
        <w:numId w:val="9"/>
      </w:numPr>
    </w:pPr>
  </w:style>
  <w:style w:type="numbering" w:customStyle="1" w:styleId="Zaimportowanystyl5">
    <w:name w:val="Zaimportowany styl 5"/>
    <w:pPr>
      <w:numPr>
        <w:numId w:val="11"/>
      </w:numPr>
    </w:pPr>
  </w:style>
  <w:style w:type="numbering" w:customStyle="1" w:styleId="Zaimportowanystyl6">
    <w:name w:val="Zaimportowany styl 6"/>
    <w:pPr>
      <w:numPr>
        <w:numId w:val="13"/>
      </w:numPr>
    </w:pPr>
  </w:style>
  <w:style w:type="paragraph" w:customStyle="1" w:styleId="Domylne">
    <w:name w:val="Domyślne"/>
    <w:rPr>
      <w:rFonts w:ascii="Helvetica Neue" w:eastAsia="Helvetica Neue" w:hAnsi="Helvetica Neue" w:cs="Helvetica Neue"/>
      <w:color w:val="000000"/>
      <w:sz w:val="22"/>
      <w:szCs w:val="22"/>
    </w:rPr>
  </w:style>
  <w:style w:type="numbering" w:customStyle="1" w:styleId="Zaimportowanystyl7">
    <w:name w:val="Zaimportowany styl 7"/>
    <w:pPr>
      <w:numPr>
        <w:numId w:val="17"/>
      </w:numPr>
    </w:pPr>
  </w:style>
  <w:style w:type="paragraph" w:styleId="Akapitzlist">
    <w:name w:val="List Paragraph"/>
    <w:pPr>
      <w:suppressAutoHyphens/>
      <w:spacing w:after="200" w:line="276" w:lineRule="auto"/>
      <w:ind w:left="720"/>
    </w:pPr>
    <w:rPr>
      <w:rFonts w:ascii="Calibri" w:eastAsia="Calibri" w:hAnsi="Calibri" w:cs="Calibri"/>
      <w:color w:val="000000"/>
      <w:sz w:val="22"/>
      <w:szCs w:val="22"/>
      <w:u w:color="000000"/>
    </w:rPr>
  </w:style>
  <w:style w:type="numbering" w:customStyle="1" w:styleId="Zaimportowanystyl8">
    <w:name w:val="Zaimportowany styl 8"/>
    <w:pPr>
      <w:numPr>
        <w:numId w:val="20"/>
      </w:numPr>
    </w:pPr>
  </w:style>
  <w:style w:type="numbering" w:customStyle="1" w:styleId="Zaimportowanystyl9">
    <w:name w:val="Zaimportowany styl 9"/>
    <w:pPr>
      <w:numPr>
        <w:numId w:val="22"/>
      </w:numPr>
    </w:pPr>
  </w:style>
  <w:style w:type="numbering" w:customStyle="1" w:styleId="Zaimportowanystyl10">
    <w:name w:val="Zaimportowany styl 10"/>
    <w:pPr>
      <w:numPr>
        <w:numId w:val="25"/>
      </w:numPr>
    </w:pPr>
  </w:style>
  <w:style w:type="paragraph" w:styleId="Zwykytekst">
    <w:name w:val="Plain Text"/>
    <w:rPr>
      <w:rFonts w:ascii="Courier New" w:hAnsi="Courier New" w:cs="Arial Unicode MS"/>
      <w:color w:val="000000"/>
      <w:u w:color="000000"/>
    </w:rPr>
  </w:style>
  <w:style w:type="numbering" w:customStyle="1" w:styleId="Zaimportowanystyl11">
    <w:name w:val="Zaimportowany styl 11"/>
    <w:pPr>
      <w:numPr>
        <w:numId w:val="28"/>
      </w:numPr>
    </w:pPr>
  </w:style>
  <w:style w:type="numbering" w:customStyle="1" w:styleId="Zaimportowanystyl12">
    <w:name w:val="Zaimportowany styl 12"/>
    <w:pPr>
      <w:numPr>
        <w:numId w:val="31"/>
      </w:numPr>
    </w:pPr>
  </w:style>
  <w:style w:type="numbering" w:customStyle="1" w:styleId="Zaimportowanystyl13">
    <w:name w:val="Zaimportowany styl 13"/>
    <w:pPr>
      <w:numPr>
        <w:numId w:val="37"/>
      </w:numPr>
    </w:pPr>
  </w:style>
  <w:style w:type="numbering" w:customStyle="1" w:styleId="Zaimportowanystyl14">
    <w:name w:val="Zaimportowany styl 14"/>
    <w:pPr>
      <w:numPr>
        <w:numId w:val="40"/>
      </w:numPr>
    </w:pPr>
  </w:style>
  <w:style w:type="numbering" w:customStyle="1" w:styleId="Zaimportowanystyl15">
    <w:name w:val="Zaimportowany styl 15"/>
    <w:pPr>
      <w:numPr>
        <w:numId w:val="47"/>
      </w:numPr>
    </w:pPr>
  </w:style>
  <w:style w:type="numbering" w:customStyle="1" w:styleId="Zaimportowanystyl16">
    <w:name w:val="Zaimportowany styl 16"/>
    <w:pPr>
      <w:numPr>
        <w:numId w:val="51"/>
      </w:numPr>
    </w:pPr>
  </w:style>
  <w:style w:type="numbering" w:customStyle="1" w:styleId="Zaimportowanystyl17">
    <w:name w:val="Zaimportowany styl 17"/>
    <w:pPr>
      <w:numPr>
        <w:numId w:val="53"/>
      </w:numPr>
    </w:pPr>
  </w:style>
  <w:style w:type="numbering" w:customStyle="1" w:styleId="Zaimportowanystyl18">
    <w:name w:val="Zaimportowany styl 18"/>
    <w:pPr>
      <w:numPr>
        <w:numId w:val="57"/>
      </w:numPr>
    </w:pPr>
  </w:style>
  <w:style w:type="numbering" w:customStyle="1" w:styleId="Zaimportowanystyl19">
    <w:name w:val="Zaimportowany styl 19"/>
    <w:pPr>
      <w:numPr>
        <w:numId w:val="60"/>
      </w:numPr>
    </w:pPr>
  </w:style>
  <w:style w:type="numbering" w:customStyle="1" w:styleId="Zaimportowanystyl20">
    <w:name w:val="Zaimportowany styl 20"/>
    <w:pPr>
      <w:numPr>
        <w:numId w:val="63"/>
      </w:numPr>
    </w:pPr>
  </w:style>
  <w:style w:type="numbering" w:customStyle="1" w:styleId="Zaimportowanystyl21">
    <w:name w:val="Zaimportowany styl 21"/>
    <w:pPr>
      <w:numPr>
        <w:numId w:val="65"/>
      </w:numPr>
    </w:pPr>
  </w:style>
  <w:style w:type="numbering" w:customStyle="1" w:styleId="Zaimportowanystyl22">
    <w:name w:val="Zaimportowany styl 22"/>
    <w:pPr>
      <w:numPr>
        <w:numId w:val="71"/>
      </w:numPr>
    </w:pPr>
  </w:style>
  <w:style w:type="numbering" w:customStyle="1" w:styleId="Zaimportowanystyl23">
    <w:name w:val="Zaimportowany styl 23"/>
    <w:pPr>
      <w:numPr>
        <w:numId w:val="73"/>
      </w:numPr>
    </w:pPr>
  </w:style>
  <w:style w:type="numbering" w:customStyle="1" w:styleId="Zaimportowanystyl24">
    <w:name w:val="Zaimportowany styl 24"/>
    <w:pPr>
      <w:numPr>
        <w:numId w:val="77"/>
      </w:numPr>
    </w:pPr>
  </w:style>
  <w:style w:type="numbering" w:customStyle="1" w:styleId="Zaimportowanystyl25">
    <w:name w:val="Zaimportowany styl 25"/>
    <w:pPr>
      <w:numPr>
        <w:numId w:val="81"/>
      </w:numPr>
    </w:pPr>
  </w:style>
  <w:style w:type="numbering" w:customStyle="1" w:styleId="Zaimportowanystyl26">
    <w:name w:val="Zaimportowany styl 26"/>
    <w:pPr>
      <w:numPr>
        <w:numId w:val="83"/>
      </w:numPr>
    </w:pPr>
  </w:style>
  <w:style w:type="numbering" w:customStyle="1" w:styleId="Zaimportowanystyl27">
    <w:name w:val="Zaimportowany styl 27"/>
    <w:pPr>
      <w:numPr>
        <w:numId w:val="87"/>
      </w:numPr>
    </w:pPr>
  </w:style>
  <w:style w:type="numbering" w:customStyle="1" w:styleId="Zaimportowanystyl28">
    <w:name w:val="Zaimportowany styl 28"/>
    <w:pPr>
      <w:numPr>
        <w:numId w:val="89"/>
      </w:numPr>
    </w:pPr>
  </w:style>
  <w:style w:type="numbering" w:customStyle="1" w:styleId="Zaimportowanystyl29">
    <w:name w:val="Zaimportowany styl 29"/>
    <w:pPr>
      <w:numPr>
        <w:numId w:val="92"/>
      </w:numPr>
    </w:pPr>
  </w:style>
  <w:style w:type="numbering" w:customStyle="1" w:styleId="Zaimportowanystyl32">
    <w:name w:val="Zaimportowany styl 32"/>
    <w:pPr>
      <w:numPr>
        <w:numId w:val="96"/>
      </w:numPr>
    </w:pPr>
  </w:style>
  <w:style w:type="numbering" w:customStyle="1" w:styleId="Zaimportowanystyl33">
    <w:name w:val="Zaimportowany styl 33"/>
    <w:pPr>
      <w:numPr>
        <w:numId w:val="99"/>
      </w:numPr>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Calibri" w:eastAsia="Calibri" w:hAnsi="Calibri" w:cs="Calibri"/>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7778A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78A3"/>
    <w:rPr>
      <w:rFonts w:ascii="Tahoma" w:eastAsia="Calibri" w:hAnsi="Tahoma" w:cs="Tahoma"/>
      <w:color w:val="000000"/>
      <w:sz w:val="16"/>
      <w:szCs w:val="16"/>
      <w:u w:color="000000"/>
    </w:rPr>
  </w:style>
  <w:style w:type="character" w:customStyle="1" w:styleId="NagwekZnak">
    <w:name w:val="Nagłówek Znak"/>
    <w:basedOn w:val="Domylnaczcionkaakapitu"/>
    <w:link w:val="Nagwek"/>
    <w:uiPriority w:val="99"/>
    <w:qFormat/>
    <w:rsid w:val="007778A3"/>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7752</Words>
  <Characters>46518</Characters>
  <Application>Microsoft Office Word</Application>
  <DocSecurity>0</DocSecurity>
  <Lines>387</Lines>
  <Paragraphs>108</Paragraphs>
  <ScaleCrop>false</ScaleCrop>
  <Company>Uniwersystet Śląski w Katowicach</Company>
  <LinksUpToDate>false</LinksUpToDate>
  <CharactersWithSpaces>54162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Dominika Wąsek</cp:lastModifiedBy>
  <cp:revision>10</cp:revision>
  <dcterms:created xsi:type="dcterms:W3CDTF">2022-05-26T11:36:00Z</dcterms:created>
  <dcterms:modified xsi:type="dcterms:W3CDTF">2022-09-07T06:40:00Z</dcterms:modified>
</cp:coreProperties>
</file>