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359" w14:textId="25E17E01" w:rsidR="005025D9" w:rsidRDefault="005025D9" w:rsidP="00C96624">
      <w:pPr>
        <w:widowControl w:val="0"/>
        <w:suppressAutoHyphens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7C9CD404" w14:textId="47602507" w:rsidR="007D4D7E" w:rsidRDefault="007D4D7E" w:rsidP="007D4D7E">
      <w:pPr>
        <w:widowControl w:val="0"/>
        <w:suppressAutoHyphens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</w:p>
    <w:p w14:paraId="42CE21FD" w14:textId="72953143" w:rsidR="005C0631" w:rsidRPr="00CD4B2C" w:rsidRDefault="00CD4B2C" w:rsidP="00CD4B2C">
      <w:pPr>
        <w:widowControl w:val="0"/>
        <w:suppressAutoHyphens/>
        <w:ind w:hanging="426"/>
        <w:jc w:val="right"/>
        <w:rPr>
          <w:rFonts w:asciiTheme="majorHAnsi" w:eastAsia="DejaVu Sans" w:hAnsiTheme="majorHAnsi" w:cstheme="majorHAnsi"/>
          <w:b/>
          <w:iCs/>
          <w:kern w:val="1"/>
          <w:lang w:eastAsia="zh-CN" w:bidi="hi-IN"/>
        </w:rPr>
      </w:pPr>
      <w:r>
        <w:rPr>
          <w:noProof/>
        </w:rPr>
        <w:drawing>
          <wp:inline distT="0" distB="0" distL="0" distR="0" wp14:anchorId="60FF12A0" wp14:editId="347A5F50">
            <wp:extent cx="5688511" cy="1148616"/>
            <wp:effectExtent l="0" t="0" r="1270" b="0"/>
            <wp:docPr id="1522976592" name="Obraz 1522976592" descr="Logotypy Uniwersytetu Łódzkiego i sieci U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ypy Uniwersytetu Łódzkiego i sieci UN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511" cy="114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1D5FC" w14:textId="77777777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Uniwersytet Łódzki</w:t>
      </w:r>
    </w:p>
    <w:p w14:paraId="4DAB17A3" w14:textId="154E1A11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(048) 042 635 4</w:t>
      </w:r>
      <w:r w:rsidR="00555CEC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>0 88</w:t>
      </w:r>
    </w:p>
    <w:p w14:paraId="37B6A20E" w14:textId="77777777" w:rsidR="00811D63" w:rsidRPr="00811D63" w:rsidRDefault="00811D63" w:rsidP="00811D63">
      <w:pPr>
        <w:tabs>
          <w:tab w:val="center" w:pos="4513"/>
          <w:tab w:val="right" w:pos="9026"/>
        </w:tabs>
        <w:spacing w:line="360" w:lineRule="auto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r w:rsidRPr="00811D63"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  <w:t xml:space="preserve">Narutowicza 68, 90-136 Łódź </w:t>
      </w:r>
    </w:p>
    <w:p w14:paraId="5D6800C1" w14:textId="2954F742" w:rsidR="00811D63" w:rsidRPr="00811D63" w:rsidRDefault="006312EF" w:rsidP="00811D63">
      <w:pPr>
        <w:tabs>
          <w:tab w:val="center" w:pos="4513"/>
          <w:tab w:val="right" w:pos="9026"/>
        </w:tabs>
        <w:spacing w:after="600" w:line="260" w:lineRule="exact"/>
        <w:rPr>
          <w:rFonts w:ascii="Calibri" w:eastAsia="Calibri" w:hAnsi="Calibri" w:cs="Times New Roman"/>
          <w:color w:val="C00000"/>
          <w:sz w:val="24"/>
          <w:szCs w:val="24"/>
          <w:lang w:val="pl-PL" w:eastAsia="en-US"/>
        </w:rPr>
      </w:pPr>
      <w:hyperlink r:id="rId9" w:history="1">
        <w:r w:rsidR="00811D63" w:rsidRPr="00340170">
          <w:rPr>
            <w:rFonts w:ascii="Calibri" w:eastAsia="Calibri" w:hAnsi="Calibri" w:cs="Times New Roman"/>
            <w:color w:val="C00000"/>
            <w:sz w:val="24"/>
            <w:szCs w:val="24"/>
            <w:lang w:val="pl-PL" w:eastAsia="en-US"/>
          </w:rPr>
          <w:t>przetargi@uni.lodz.pl</w:t>
        </w:r>
      </w:hyperlink>
    </w:p>
    <w:p w14:paraId="59BE2867" w14:textId="7E3F4C88" w:rsidR="00017002" w:rsidRPr="00D64798" w:rsidRDefault="00006816" w:rsidP="00D64798">
      <w:pPr>
        <w:widowControl w:val="0"/>
        <w:suppressAutoHyphens/>
        <w:spacing w:after="360" w:line="360" w:lineRule="auto"/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</w:pPr>
      <w:r w:rsidRPr="00D64798">
        <w:rPr>
          <w:rFonts w:asciiTheme="majorHAnsi" w:eastAsia="DejaVu Sans" w:hAnsiTheme="majorHAnsi" w:cstheme="majorHAnsi"/>
          <w:b/>
          <w:iCs/>
          <w:color w:val="FF0000"/>
          <w:kern w:val="1"/>
          <w:sz w:val="24"/>
          <w:szCs w:val="24"/>
          <w:lang w:eastAsia="zh-CN" w:bidi="hi-IN"/>
        </w:rPr>
        <w:t xml:space="preserve"> </w:t>
      </w:r>
      <w:r w:rsidR="00A41F0D" w:rsidRPr="00D64798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Załącznik</w:t>
      </w:r>
      <w:r w:rsidR="00621B4A" w:rsidRPr="00D64798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 </w:t>
      </w:r>
      <w:r w:rsidR="00A41F0D" w:rsidRPr="00D64798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Nr </w:t>
      </w:r>
      <w:r w:rsidR="006A1760" w:rsidRPr="00D64798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>1</w:t>
      </w:r>
      <w:r w:rsidR="00A41F0D" w:rsidRPr="00D64798">
        <w:rPr>
          <w:rFonts w:asciiTheme="majorHAnsi" w:eastAsia="DejaVu Sans" w:hAnsiTheme="majorHAnsi" w:cstheme="majorHAnsi"/>
          <w:b/>
          <w:iCs/>
          <w:kern w:val="1"/>
          <w:sz w:val="24"/>
          <w:szCs w:val="24"/>
          <w:lang w:eastAsia="zh-CN" w:bidi="hi-IN"/>
        </w:rPr>
        <w:t xml:space="preserve"> do SWZ/umowy</w:t>
      </w:r>
    </w:p>
    <w:p w14:paraId="5A25AD30" w14:textId="77777777" w:rsidR="009279C6" w:rsidRPr="00D64798" w:rsidRDefault="009279C6" w:rsidP="00D64798">
      <w:pPr>
        <w:widowControl w:val="0"/>
        <w:suppressAutoHyphens/>
        <w:spacing w:line="360" w:lineRule="auto"/>
        <w:rPr>
          <w:rFonts w:asciiTheme="majorHAnsi" w:eastAsia="DejaVu Sans" w:hAnsiTheme="majorHAnsi" w:cstheme="majorHAnsi"/>
          <w:b/>
          <w:kern w:val="1"/>
          <w:sz w:val="24"/>
          <w:szCs w:val="24"/>
          <w:lang w:val="pl-PL" w:eastAsia="zh-CN" w:bidi="hi-IN"/>
        </w:rPr>
      </w:pPr>
      <w:r w:rsidRPr="00D64798">
        <w:rPr>
          <w:rFonts w:asciiTheme="majorHAnsi" w:eastAsia="DejaVu Sans" w:hAnsiTheme="majorHAnsi" w:cstheme="majorHAnsi"/>
          <w:b/>
          <w:kern w:val="1"/>
          <w:sz w:val="24"/>
          <w:szCs w:val="24"/>
          <w:lang w:val="pl-PL" w:eastAsia="zh-CN" w:bidi="hi-IN"/>
        </w:rPr>
        <w:t>OPIS PRZEDMIOTU ZAMÓWIENIA</w:t>
      </w:r>
    </w:p>
    <w:p w14:paraId="1AC755FF" w14:textId="6A43CA98" w:rsidR="009279C6" w:rsidRPr="00D64798" w:rsidRDefault="00555CEC" w:rsidP="00D64798">
      <w:pPr>
        <w:widowControl w:val="0"/>
        <w:suppressAutoHyphens/>
        <w:spacing w:after="360" w:line="360" w:lineRule="auto"/>
        <w:rPr>
          <w:rFonts w:asciiTheme="majorHAnsi" w:eastAsia="DejaVu Sans" w:hAnsiTheme="majorHAnsi" w:cstheme="majorHAnsi"/>
          <w:b/>
          <w:kern w:val="1"/>
          <w:sz w:val="24"/>
          <w:szCs w:val="24"/>
          <w:lang w:val="pl-PL" w:eastAsia="zh-CN" w:bidi="hi-IN"/>
        </w:rPr>
      </w:pPr>
      <w:r>
        <w:rPr>
          <w:rFonts w:asciiTheme="majorHAnsi" w:hAnsiTheme="majorHAnsi" w:cstheme="majorHAnsi"/>
          <w:b/>
          <w:sz w:val="24"/>
          <w:szCs w:val="24"/>
        </w:rPr>
        <w:t>Usługa ochrony fizycznej i monitoringu podczas Juwenaliów 2024 wraz z uzyskaniem zezwoleń wymaganych prawem przy organizacji imprez masowych</w:t>
      </w:r>
    </w:p>
    <w:p w14:paraId="40F98950" w14:textId="11CC8502" w:rsidR="00334139" w:rsidRPr="00334139" w:rsidRDefault="00334139" w:rsidP="0033413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16FC1">
        <w:rPr>
          <w:rFonts w:asciiTheme="majorHAnsi" w:eastAsia="Times New Roman" w:hAnsiTheme="majorHAnsi" w:cstheme="majorHAnsi"/>
          <w:sz w:val="24"/>
          <w:szCs w:val="24"/>
        </w:rPr>
        <w:t>Usługa ochrony fizycznej i monitoringu podczas Juwenaliów 202</w:t>
      </w:r>
      <w:r w:rsidR="00705F81" w:rsidRPr="00416FC1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416FC1">
        <w:rPr>
          <w:rFonts w:asciiTheme="majorHAnsi" w:eastAsia="Times New Roman" w:hAnsiTheme="majorHAnsi" w:cstheme="majorHAnsi"/>
          <w:sz w:val="24"/>
          <w:szCs w:val="24"/>
        </w:rPr>
        <w:t xml:space="preserve"> (imprezy masowej i niemasowej) wraz z uzyskaniem zezwoleń wymaganych prawem przy organizacji imprez masowych</w:t>
      </w:r>
      <w:r w:rsidRPr="00416FC1">
        <w:rPr>
          <w:rFonts w:asciiTheme="majorHAnsi" w:hAnsiTheme="majorHAnsi" w:cstheme="majorHAnsi"/>
          <w:sz w:val="24"/>
          <w:szCs w:val="24"/>
        </w:rPr>
        <w:t xml:space="preserve"> - usługa ma odbywać się w terminie 1</w:t>
      </w:r>
      <w:r w:rsidR="00705F81" w:rsidRPr="00416FC1">
        <w:rPr>
          <w:rFonts w:asciiTheme="majorHAnsi" w:hAnsiTheme="majorHAnsi" w:cstheme="majorHAnsi"/>
          <w:sz w:val="24"/>
          <w:szCs w:val="24"/>
        </w:rPr>
        <w:t>0</w:t>
      </w:r>
      <w:r w:rsidRPr="00416FC1">
        <w:rPr>
          <w:rFonts w:asciiTheme="majorHAnsi" w:hAnsiTheme="majorHAnsi" w:cstheme="majorHAnsi"/>
          <w:sz w:val="24"/>
          <w:szCs w:val="24"/>
        </w:rPr>
        <w:t xml:space="preserve"> – 1</w:t>
      </w:r>
      <w:r w:rsidR="00705F81" w:rsidRPr="00416FC1">
        <w:rPr>
          <w:rFonts w:asciiTheme="majorHAnsi" w:hAnsiTheme="majorHAnsi" w:cstheme="majorHAnsi"/>
          <w:sz w:val="24"/>
          <w:szCs w:val="24"/>
        </w:rPr>
        <w:t>2</w:t>
      </w:r>
      <w:r w:rsidRPr="00416FC1">
        <w:rPr>
          <w:rFonts w:asciiTheme="majorHAnsi" w:hAnsiTheme="majorHAnsi" w:cstheme="majorHAnsi"/>
          <w:sz w:val="24"/>
          <w:szCs w:val="24"/>
        </w:rPr>
        <w:t xml:space="preserve"> maja 202</w:t>
      </w:r>
      <w:r w:rsidR="00705F81" w:rsidRPr="00416FC1">
        <w:rPr>
          <w:rFonts w:asciiTheme="majorHAnsi" w:hAnsiTheme="majorHAnsi" w:cstheme="majorHAnsi"/>
          <w:sz w:val="24"/>
          <w:szCs w:val="24"/>
        </w:rPr>
        <w:t>4</w:t>
      </w:r>
      <w:r w:rsidRPr="00416FC1">
        <w:rPr>
          <w:rFonts w:asciiTheme="majorHAnsi" w:hAnsiTheme="majorHAnsi" w:cstheme="majorHAnsi"/>
          <w:sz w:val="24"/>
          <w:szCs w:val="24"/>
        </w:rPr>
        <w:t xml:space="preserve"> roku</w:t>
      </w:r>
      <w:r w:rsidR="00416FC1" w:rsidRPr="00416FC1">
        <w:rPr>
          <w:rFonts w:asciiTheme="majorHAnsi" w:hAnsiTheme="majorHAnsi" w:cstheme="majorHAnsi"/>
          <w:sz w:val="24"/>
          <w:szCs w:val="24"/>
        </w:rPr>
        <w:t>,</w:t>
      </w:r>
      <w:r w:rsidRPr="00416FC1">
        <w:rPr>
          <w:rFonts w:asciiTheme="majorHAnsi" w:hAnsiTheme="majorHAnsi" w:cstheme="majorHAnsi"/>
          <w:sz w:val="24"/>
          <w:szCs w:val="24"/>
        </w:rPr>
        <w:t xml:space="preserve"> 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przy czym rozstawienie sceny, płotów i </w:t>
      </w:r>
      <w:proofErr w:type="spellStart"/>
      <w:r w:rsidR="00B27497" w:rsidRPr="00D9053D">
        <w:rPr>
          <w:rFonts w:asciiTheme="majorHAnsi" w:hAnsiTheme="majorHAnsi" w:cstheme="majorHAnsi"/>
          <w:sz w:val="24"/>
          <w:szCs w:val="24"/>
        </w:rPr>
        <w:t>pletaków</w:t>
      </w:r>
      <w:proofErr w:type="spellEnd"/>
      <w:r w:rsidR="00B27497" w:rsidRPr="00D9053D">
        <w:rPr>
          <w:rFonts w:asciiTheme="majorHAnsi" w:hAnsiTheme="majorHAnsi" w:cstheme="majorHAnsi"/>
          <w:sz w:val="24"/>
          <w:szCs w:val="24"/>
        </w:rPr>
        <w:t xml:space="preserve"> nastąpi od </w:t>
      </w:r>
      <w:r w:rsidR="00B27497">
        <w:rPr>
          <w:rFonts w:asciiTheme="majorHAnsi" w:hAnsiTheme="majorHAnsi" w:cstheme="majorHAnsi"/>
          <w:sz w:val="24"/>
          <w:szCs w:val="24"/>
        </w:rPr>
        <w:t xml:space="preserve">środy </w:t>
      </w:r>
      <w:r w:rsidR="00B27497" w:rsidRPr="00D9053D">
        <w:rPr>
          <w:rFonts w:asciiTheme="majorHAnsi" w:hAnsiTheme="majorHAnsi" w:cstheme="majorHAnsi"/>
          <w:sz w:val="24"/>
          <w:szCs w:val="24"/>
        </w:rPr>
        <w:t>08 maja</w:t>
      </w:r>
      <w:r w:rsidR="00B27497">
        <w:rPr>
          <w:rFonts w:asciiTheme="majorHAnsi" w:hAnsiTheme="majorHAnsi" w:cstheme="majorHAnsi"/>
          <w:sz w:val="24"/>
          <w:szCs w:val="24"/>
        </w:rPr>
        <w:t xml:space="preserve"> od godz. 12:00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. </w:t>
      </w:r>
      <w:r w:rsidR="00B27497">
        <w:rPr>
          <w:rFonts w:asciiTheme="majorHAnsi" w:hAnsiTheme="majorHAnsi" w:cstheme="majorHAnsi"/>
          <w:sz w:val="24"/>
          <w:szCs w:val="24"/>
        </w:rPr>
        <w:t>W związku z tym Zamawiający wymaga zapewnienia przez Wykonawcę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ochron</w:t>
      </w:r>
      <w:r w:rsidR="00B27497">
        <w:rPr>
          <w:rFonts w:asciiTheme="majorHAnsi" w:hAnsiTheme="majorHAnsi" w:cstheme="majorHAnsi"/>
          <w:sz w:val="24"/>
          <w:szCs w:val="24"/>
        </w:rPr>
        <w:t>y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w terminie 0</w:t>
      </w:r>
      <w:r w:rsidR="00B27497">
        <w:rPr>
          <w:rFonts w:asciiTheme="majorHAnsi" w:hAnsiTheme="majorHAnsi" w:cstheme="majorHAnsi"/>
          <w:sz w:val="24"/>
          <w:szCs w:val="24"/>
        </w:rPr>
        <w:t>8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-12 maja </w:t>
      </w:r>
      <w:r w:rsidR="00B27497">
        <w:rPr>
          <w:rFonts w:asciiTheme="majorHAnsi" w:hAnsiTheme="majorHAnsi" w:cstheme="majorHAnsi"/>
          <w:sz w:val="24"/>
          <w:szCs w:val="24"/>
        </w:rPr>
        <w:t xml:space="preserve">w celu </w:t>
      </w:r>
      <w:r w:rsidR="00B27497" w:rsidRPr="00D9053D">
        <w:rPr>
          <w:rFonts w:asciiTheme="majorHAnsi" w:hAnsiTheme="majorHAnsi" w:cstheme="majorHAnsi"/>
          <w:sz w:val="24"/>
          <w:szCs w:val="24"/>
        </w:rPr>
        <w:t>nadzorowa</w:t>
      </w:r>
      <w:r w:rsidR="00B27497">
        <w:rPr>
          <w:rFonts w:asciiTheme="majorHAnsi" w:hAnsiTheme="majorHAnsi" w:cstheme="majorHAnsi"/>
          <w:sz w:val="24"/>
          <w:szCs w:val="24"/>
        </w:rPr>
        <w:t>nia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rozstawi</w:t>
      </w:r>
      <w:r w:rsidR="00B27497">
        <w:rPr>
          <w:rFonts w:asciiTheme="majorHAnsi" w:hAnsiTheme="majorHAnsi" w:cstheme="majorHAnsi"/>
          <w:sz w:val="24"/>
          <w:szCs w:val="24"/>
        </w:rPr>
        <w:t>a</w:t>
      </w:r>
      <w:r w:rsidR="00B27497" w:rsidRPr="00D9053D">
        <w:rPr>
          <w:rFonts w:asciiTheme="majorHAnsi" w:hAnsiTheme="majorHAnsi" w:cstheme="majorHAnsi"/>
          <w:sz w:val="24"/>
          <w:szCs w:val="24"/>
        </w:rPr>
        <w:t>ni</w:t>
      </w:r>
      <w:r w:rsidR="00B27497">
        <w:rPr>
          <w:rFonts w:asciiTheme="majorHAnsi" w:hAnsiTheme="majorHAnsi" w:cstheme="majorHAnsi"/>
          <w:sz w:val="24"/>
          <w:szCs w:val="24"/>
        </w:rPr>
        <w:t>a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płotów i </w:t>
      </w:r>
      <w:proofErr w:type="spellStart"/>
      <w:r w:rsidR="00B27497" w:rsidRPr="00D9053D">
        <w:rPr>
          <w:rFonts w:asciiTheme="majorHAnsi" w:hAnsiTheme="majorHAnsi" w:cstheme="majorHAnsi"/>
          <w:sz w:val="24"/>
          <w:szCs w:val="24"/>
        </w:rPr>
        <w:t>pletaków</w:t>
      </w:r>
      <w:proofErr w:type="spellEnd"/>
      <w:r w:rsidR="00B27497">
        <w:rPr>
          <w:rFonts w:asciiTheme="majorHAnsi" w:hAnsiTheme="majorHAnsi" w:cstheme="majorHAnsi"/>
          <w:sz w:val="24"/>
          <w:szCs w:val="24"/>
        </w:rPr>
        <w:t xml:space="preserve"> oraz w celu ochrony sceny</w:t>
      </w:r>
      <w:r w:rsidR="00B27497" w:rsidRPr="00D9053D">
        <w:rPr>
          <w:rFonts w:asciiTheme="majorHAnsi" w:hAnsiTheme="majorHAnsi" w:cstheme="majorHAnsi"/>
          <w:sz w:val="24"/>
          <w:szCs w:val="24"/>
        </w:rPr>
        <w:t>.</w:t>
      </w:r>
    </w:p>
    <w:p w14:paraId="401594EF" w14:textId="77777777" w:rsidR="00334139" w:rsidRPr="00334139" w:rsidRDefault="00334139" w:rsidP="0033413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Na terenie Osiedla Studenckiego wyodrębnione są dwie strefy:</w:t>
      </w:r>
    </w:p>
    <w:p w14:paraId="16FF6A9F" w14:textId="77777777" w:rsidR="00334139" w:rsidRPr="00334139" w:rsidRDefault="00334139" w:rsidP="008958F9">
      <w:pPr>
        <w:pStyle w:val="Akapitzlist"/>
        <w:numPr>
          <w:ilvl w:val="0"/>
          <w:numId w:val="14"/>
        </w:numPr>
        <w:spacing w:line="360" w:lineRule="auto"/>
        <w:ind w:left="792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Strefa imprezy masowej - p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rzewidywana liczba uczestników podczas Juwenaliów do maksymalnie </w:t>
      </w:r>
      <w:r w:rsidRPr="00334139">
        <w:rPr>
          <w:rFonts w:asciiTheme="majorHAnsi" w:hAnsiTheme="majorHAnsi" w:cstheme="majorHAnsi"/>
          <w:b/>
          <w:bCs/>
          <w:sz w:val="24"/>
          <w:szCs w:val="24"/>
          <w:lang w:eastAsia="ar-SA"/>
        </w:rPr>
        <w:t>10 000 osób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 na terenie imprezy masowej;</w:t>
      </w:r>
    </w:p>
    <w:p w14:paraId="5FAA0869" w14:textId="77777777" w:rsidR="00334139" w:rsidRPr="00334139" w:rsidRDefault="00334139" w:rsidP="008958F9">
      <w:pPr>
        <w:pStyle w:val="Akapitzlist"/>
        <w:numPr>
          <w:ilvl w:val="0"/>
          <w:numId w:val="14"/>
        </w:numPr>
        <w:spacing w:line="360" w:lineRule="auto"/>
        <w:ind w:left="792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Strefa imprezy towarzyszącej 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>– piknikowej, poza terenem imprezy masowej.</w:t>
      </w:r>
    </w:p>
    <w:p w14:paraId="19119C42" w14:textId="77777777" w:rsidR="00334139" w:rsidRPr="00334139" w:rsidRDefault="00334139" w:rsidP="00334139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53A449F8" w14:textId="77777777" w:rsidR="00334139" w:rsidRPr="00334139" w:rsidRDefault="00334139" w:rsidP="008958F9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Juwenalia Uniwersytetu Łódzkiego na Osiedlu Studenckim to impreza masowa oraz w części niemasowa (piknikowa), podczas której ochronie podlega wygrodzony teren (teren imprezy masowej i piknikowej). Ochronie fizycznej podlegają także poszczególne Domy Studenckie Uniwersytetu Łódzkiego i inne obiekty znajdujące się na terenie Osiedla Studenckiego (określone w ust. 2), o ile nie znajdą się na terenie imprezy masowej.</w:t>
      </w:r>
    </w:p>
    <w:p w14:paraId="60B69F8F" w14:textId="7B2F29C7" w:rsidR="00334139" w:rsidRPr="00334139" w:rsidRDefault="00334139" w:rsidP="008958F9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Na terenie Osiedla Studenckiego znajdują się także Domy Studenckie UŁ, budynek Stołówki, budynek Centrum Obsługi Spraw Społecznych i Socjalnych Studentów i </w:t>
      </w:r>
      <w:r w:rsidRPr="00334139">
        <w:rPr>
          <w:rFonts w:asciiTheme="majorHAnsi" w:hAnsiTheme="majorHAnsi" w:cstheme="majorHAnsi"/>
          <w:sz w:val="24"/>
          <w:szCs w:val="24"/>
        </w:rPr>
        <w:lastRenderedPageBreak/>
        <w:t>Doktorantów,</w:t>
      </w:r>
      <w:r w:rsidR="00766CBE">
        <w:rPr>
          <w:rFonts w:asciiTheme="majorHAnsi" w:hAnsiTheme="majorHAnsi" w:cstheme="majorHAnsi"/>
          <w:sz w:val="24"/>
          <w:szCs w:val="24"/>
        </w:rPr>
        <w:t xml:space="preserve"> budynek Akademickiego Centrum Wsparcia,</w:t>
      </w:r>
      <w:r w:rsidRPr="00334139">
        <w:rPr>
          <w:rFonts w:asciiTheme="majorHAnsi" w:hAnsiTheme="majorHAnsi" w:cstheme="majorHAnsi"/>
          <w:sz w:val="24"/>
          <w:szCs w:val="24"/>
        </w:rPr>
        <w:t xml:space="preserve"> Przedszkole UŁ ( mieszczące się w XIII DS.). Teren obejmuje także kompleks boisk, (ogródki grillowe, punkty medyczne, scenę wraz ze sprzętem nagłaśniającym – funkcjonujące podczas samej imprezy).</w:t>
      </w:r>
    </w:p>
    <w:p w14:paraId="59142370" w14:textId="77777777" w:rsidR="00334139" w:rsidRPr="00334139" w:rsidRDefault="00334139" w:rsidP="008958F9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W jednym z akademików (IX DS.) mieszczą się garderoby zespołów występujących podczas imprezy.</w:t>
      </w:r>
    </w:p>
    <w:p w14:paraId="74A06E81" w14:textId="77777777" w:rsidR="00334139" w:rsidRPr="00334139" w:rsidRDefault="00334139" w:rsidP="008958F9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Ochronie podlegają, bez względu czy znajdą się na terenie imprezy masowej czy nie następujące obiekty:</w:t>
      </w:r>
    </w:p>
    <w:p w14:paraId="49BC3D81" w14:textId="4EEE238D" w:rsidR="00334139" w:rsidRPr="00334139" w:rsidRDefault="00334139" w:rsidP="008958F9">
      <w:pPr>
        <w:numPr>
          <w:ilvl w:val="0"/>
          <w:numId w:val="12"/>
        </w:numPr>
        <w:spacing w:line="360" w:lineRule="auto"/>
        <w:ind w:left="1276" w:hanging="196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 Akademiki (II, </w:t>
      </w:r>
      <w:r w:rsidRPr="00416FC1">
        <w:rPr>
          <w:rFonts w:asciiTheme="majorHAnsi" w:hAnsiTheme="majorHAnsi" w:cstheme="majorHAnsi"/>
          <w:sz w:val="24"/>
          <w:szCs w:val="24"/>
        </w:rPr>
        <w:t>III, V, VII, VIII, IX, X,</w:t>
      </w:r>
      <w:r w:rsidRPr="00334139">
        <w:rPr>
          <w:rFonts w:asciiTheme="majorHAnsi" w:hAnsiTheme="majorHAnsi" w:cstheme="majorHAnsi"/>
          <w:sz w:val="24"/>
          <w:szCs w:val="24"/>
        </w:rPr>
        <w:t xml:space="preserve"> XI, XIII),</w:t>
      </w:r>
    </w:p>
    <w:p w14:paraId="55905468" w14:textId="77777777" w:rsidR="00334139" w:rsidRPr="00334139" w:rsidRDefault="00334139" w:rsidP="008958F9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teren boiska za VIII Domem Studenta,</w:t>
      </w:r>
    </w:p>
    <w:p w14:paraId="1D02EBC1" w14:textId="77777777" w:rsidR="00334139" w:rsidRPr="00334139" w:rsidRDefault="00334139" w:rsidP="008958F9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teren ogródka Przedszkola (mieszczącego się w XIII DS.), </w:t>
      </w:r>
    </w:p>
    <w:p w14:paraId="141B1A04" w14:textId="77777777" w:rsidR="00334139" w:rsidRPr="00334139" w:rsidRDefault="00334139" w:rsidP="008958F9">
      <w:pPr>
        <w:numPr>
          <w:ilvl w:val="0"/>
          <w:numId w:val="12"/>
        </w:numPr>
        <w:spacing w:line="360" w:lineRule="auto"/>
        <w:ind w:left="1276" w:hanging="196"/>
        <w:rPr>
          <w:rFonts w:asciiTheme="majorHAnsi" w:hAnsiTheme="majorHAnsi" w:cstheme="majorHAnsi"/>
          <w:i/>
          <w:sz w:val="24"/>
          <w:szCs w:val="24"/>
        </w:rPr>
      </w:pPr>
      <w:r w:rsidRPr="00334139">
        <w:rPr>
          <w:rFonts w:asciiTheme="majorHAnsi" w:hAnsiTheme="majorHAnsi" w:cstheme="majorHAnsi"/>
          <w:i/>
          <w:sz w:val="24"/>
          <w:szCs w:val="24"/>
        </w:rPr>
        <w:t xml:space="preserve"> na terenie wygrodzonym (imprezy masowej) znajdują się: ogródki grillowe- potencjalnie, scena z nagłośnieniem i oświetleniem, punkty medyczne, przejście dla VIP (artyści, władze UŁ, organizatorzy)</w:t>
      </w:r>
    </w:p>
    <w:p w14:paraId="6EC1C931" w14:textId="626EF5BD" w:rsidR="00334139" w:rsidRPr="00334139" w:rsidRDefault="00334139" w:rsidP="008958F9">
      <w:pPr>
        <w:numPr>
          <w:ilvl w:val="0"/>
          <w:numId w:val="12"/>
        </w:numPr>
        <w:spacing w:line="360" w:lineRule="auto"/>
        <w:ind w:left="1276" w:hanging="196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 patrole ochrony mają obejmować również obrzeża Osiedla Studenckiego od </w:t>
      </w:r>
      <w:r w:rsidRPr="00334139">
        <w:rPr>
          <w:rFonts w:asciiTheme="majorHAnsi" w:hAnsiTheme="majorHAnsi" w:cstheme="majorHAnsi"/>
          <w:sz w:val="24"/>
          <w:szCs w:val="24"/>
        </w:rPr>
        <w:br/>
        <w:t xml:space="preserve">ul. </w:t>
      </w:r>
      <w:proofErr w:type="spellStart"/>
      <w:r w:rsidRPr="00334139">
        <w:rPr>
          <w:rFonts w:asciiTheme="majorHAnsi" w:hAnsiTheme="majorHAnsi" w:cstheme="majorHAnsi"/>
          <w:sz w:val="24"/>
          <w:szCs w:val="24"/>
        </w:rPr>
        <w:t>Styrskiej</w:t>
      </w:r>
      <w:proofErr w:type="spellEnd"/>
      <w:r w:rsidRPr="00334139">
        <w:rPr>
          <w:rFonts w:asciiTheme="majorHAnsi" w:hAnsiTheme="majorHAnsi" w:cstheme="majorHAnsi"/>
          <w:sz w:val="24"/>
          <w:szCs w:val="24"/>
        </w:rPr>
        <w:t xml:space="preserve"> okolice ogródków działkowych, po Lumumby i Strajku Studentów Łódzkich w 1981 r.</w:t>
      </w:r>
    </w:p>
    <w:p w14:paraId="1B50506B" w14:textId="77777777" w:rsidR="00334139" w:rsidRPr="00334139" w:rsidRDefault="00334139" w:rsidP="008958F9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Wykonawca w ramach umowy zobowiązuje się do zapewnienia:</w:t>
      </w:r>
    </w:p>
    <w:p w14:paraId="7329D6D6" w14:textId="55D64F11" w:rsidR="00334139" w:rsidRPr="00334139" w:rsidRDefault="00334139" w:rsidP="00334139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- wyznaczenia optymalnego i prawidłowego wygrodzenia terenu imprezy masowej, zgodnie z ustaleniami z odpowiednimi służbami, organizatorem i  w świetle obowiązujących przepisów,</w:t>
      </w:r>
    </w:p>
    <w:p w14:paraId="2723B1E6" w14:textId="1CF479F1" w:rsidR="00334139" w:rsidRPr="00334139" w:rsidRDefault="00334139" w:rsidP="00334139">
      <w:pPr>
        <w:autoSpaceDE w:val="0"/>
        <w:autoSpaceDN w:val="0"/>
        <w:adjustRightInd w:val="0"/>
        <w:spacing w:line="360" w:lineRule="auto"/>
        <w:ind w:left="708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- </w:t>
      </w:r>
      <w:r w:rsidRPr="00334139">
        <w:rPr>
          <w:rFonts w:asciiTheme="majorHAnsi" w:eastAsia="Times New Roman" w:hAnsiTheme="majorHAnsi" w:cstheme="majorHAnsi"/>
          <w:sz w:val="24"/>
          <w:szCs w:val="24"/>
          <w:lang w:eastAsia="ar-SA"/>
        </w:rPr>
        <w:t>wyznaczenie optymalnego i prawidłowego terenu imprezy Juwenaliowej, w tym terenu imprezy masowej wraz</w:t>
      </w:r>
      <w:r w:rsidR="00495359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334139">
        <w:rPr>
          <w:rFonts w:asciiTheme="majorHAnsi" w:eastAsia="Times New Roman" w:hAnsiTheme="majorHAnsi" w:cstheme="majorHAnsi"/>
          <w:sz w:val="24"/>
          <w:szCs w:val="24"/>
          <w:lang w:eastAsia="ar-SA"/>
        </w:rPr>
        <w:t>z wykonaniem Planu Zabezpieczenia imprezy, Regulaminu obowiązującego na terenie imprezy Juwenaliowej, w tym na terenie imprezy masowej;</w:t>
      </w:r>
    </w:p>
    <w:p w14:paraId="1F6C9C99" w14:textId="77777777" w:rsidR="00334139" w:rsidRPr="00334139" w:rsidRDefault="00334139" w:rsidP="00334139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- jeśli na tym terenie nie znajdą się Domy Studenckie UŁ, to należy również je objąć ochroną fizyczną i w razie konieczności monitoringiem,</w:t>
      </w:r>
    </w:p>
    <w:p w14:paraId="24C05D78" w14:textId="77777777" w:rsidR="00334139" w:rsidRPr="00334139" w:rsidRDefault="00334139" w:rsidP="00334139">
      <w:pPr>
        <w:spacing w:line="36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- uwzględnienie w planie terenu Juwenaliów, w tym imprezy masowej swobodnego dostępu oraz miejsca dla osób ze szczególnymi potrzebami,</w:t>
      </w:r>
    </w:p>
    <w:p w14:paraId="02CE8DCE" w14:textId="12720FF4" w:rsidR="00334139" w:rsidRPr="00334139" w:rsidRDefault="00334139" w:rsidP="00334139">
      <w:pPr>
        <w:suppressAutoHyphens/>
        <w:spacing w:line="360" w:lineRule="auto"/>
        <w:ind w:left="708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- wszelkich koniecznych zezwoleń i uzyskania decyzji wymaganych prawem przy organizacji imprez masowych zgodnie z przepisami Ustawy z </w:t>
      </w:r>
      <w:r w:rsidRPr="00400C77">
        <w:rPr>
          <w:rFonts w:asciiTheme="majorHAnsi" w:hAnsiTheme="majorHAnsi" w:cstheme="majorHAnsi"/>
          <w:sz w:val="24"/>
          <w:szCs w:val="24"/>
          <w:lang w:eastAsia="ar-SA"/>
        </w:rPr>
        <w:t>dnia 20 marca 2009r. o bezpieczeństwie imprez masowych (t.j. Dz.U. z 202</w:t>
      </w:r>
      <w:r w:rsidR="00400C77" w:rsidRPr="00400C77">
        <w:rPr>
          <w:rFonts w:asciiTheme="majorHAnsi" w:hAnsiTheme="majorHAnsi" w:cstheme="majorHAnsi"/>
          <w:sz w:val="24"/>
          <w:szCs w:val="24"/>
          <w:lang w:eastAsia="ar-SA"/>
        </w:rPr>
        <w:t>3</w:t>
      </w:r>
      <w:r w:rsidRPr="00400C77">
        <w:rPr>
          <w:rFonts w:asciiTheme="majorHAnsi" w:hAnsiTheme="majorHAnsi" w:cstheme="majorHAnsi"/>
          <w:sz w:val="24"/>
          <w:szCs w:val="24"/>
          <w:lang w:eastAsia="ar-SA"/>
        </w:rPr>
        <w:t xml:space="preserve"> poz. </w:t>
      </w:r>
      <w:r w:rsidR="00400C77" w:rsidRPr="00400C77">
        <w:rPr>
          <w:rFonts w:asciiTheme="majorHAnsi" w:hAnsiTheme="majorHAnsi" w:cstheme="majorHAnsi"/>
          <w:sz w:val="24"/>
          <w:szCs w:val="24"/>
          <w:lang w:eastAsia="ar-SA"/>
        </w:rPr>
        <w:t>616</w:t>
      </w:r>
      <w:r w:rsidRPr="00400C77">
        <w:rPr>
          <w:rFonts w:asciiTheme="majorHAnsi" w:hAnsiTheme="majorHAnsi" w:cstheme="majorHAnsi"/>
          <w:sz w:val="24"/>
          <w:szCs w:val="24"/>
          <w:lang w:eastAsia="ar-SA"/>
        </w:rPr>
        <w:t>)</w:t>
      </w:r>
      <w:r w:rsidR="00400C77">
        <w:rPr>
          <w:rFonts w:asciiTheme="majorHAnsi" w:hAnsiTheme="majorHAnsi" w:cstheme="majorHAnsi"/>
          <w:sz w:val="24"/>
          <w:szCs w:val="24"/>
          <w:lang w:eastAsia="ar-SA"/>
        </w:rPr>
        <w:t>,</w:t>
      </w:r>
    </w:p>
    <w:p w14:paraId="4922B6B5" w14:textId="17DC612A" w:rsidR="00334139" w:rsidRPr="00334139" w:rsidRDefault="00334139" w:rsidP="00334139">
      <w:pPr>
        <w:suppressAutoHyphens/>
        <w:spacing w:line="360" w:lineRule="auto"/>
        <w:ind w:left="720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- koordynacja pracy związanej z ustawieniem barierek i </w:t>
      </w:r>
      <w:proofErr w:type="spellStart"/>
      <w:r w:rsidRPr="00334139">
        <w:rPr>
          <w:rFonts w:asciiTheme="majorHAnsi" w:hAnsiTheme="majorHAnsi" w:cstheme="majorHAnsi"/>
          <w:sz w:val="24"/>
          <w:szCs w:val="24"/>
          <w:lang w:eastAsia="ar-SA"/>
        </w:rPr>
        <w:t>pletaków</w:t>
      </w:r>
      <w:proofErr w:type="spellEnd"/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 i ich bieżąca kontrola</w:t>
      </w:r>
      <w:r w:rsidR="00495359">
        <w:rPr>
          <w:rFonts w:asciiTheme="majorHAnsi" w:hAnsiTheme="majorHAnsi" w:cstheme="majorHAnsi"/>
          <w:sz w:val="24"/>
          <w:szCs w:val="24"/>
          <w:lang w:eastAsia="ar-SA"/>
        </w:rPr>
        <w:t>,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</w:p>
    <w:p w14:paraId="53C8114D" w14:textId="77777777" w:rsidR="00334139" w:rsidRPr="00334139" w:rsidRDefault="00334139" w:rsidP="00334139">
      <w:pPr>
        <w:suppressAutoHyphens/>
        <w:spacing w:line="360" w:lineRule="auto"/>
        <w:ind w:left="720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-  wyznaczenia terenu imprezy nie podlegającej rygorom imprezy masowej,</w:t>
      </w:r>
    </w:p>
    <w:p w14:paraId="3D4C95C2" w14:textId="13985CA9" w:rsidR="00334139" w:rsidRPr="00334139" w:rsidRDefault="00334139" w:rsidP="00334139">
      <w:pPr>
        <w:suppressAutoHyphens/>
        <w:spacing w:line="360" w:lineRule="auto"/>
        <w:ind w:left="709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b/>
          <w:sz w:val="24"/>
          <w:szCs w:val="24"/>
          <w:u w:val="single"/>
          <w:lang w:eastAsia="ar-SA"/>
        </w:rPr>
        <w:lastRenderedPageBreak/>
        <w:t>- ochrony fizycznej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 poprzez zapewnienie porządku publicznego oraz ochrony osób 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br/>
        <w:t>i mienia na terenie imprezy zgodnie z wymogami Ustawy o ochronie osób i mienia oraz zgodnie</w:t>
      </w:r>
      <w:r w:rsidR="00495359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>z Regulaminem Juwenaliów 202</w:t>
      </w:r>
      <w:r w:rsidR="00495359">
        <w:rPr>
          <w:rFonts w:asciiTheme="majorHAnsi" w:hAnsiTheme="majorHAnsi" w:cstheme="majorHAnsi"/>
          <w:sz w:val="24"/>
          <w:szCs w:val="24"/>
          <w:lang w:eastAsia="ar-SA"/>
        </w:rPr>
        <w:t>4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>. Usługa ma polegać na zabezpieczeniu wskazanych powyżej wszystkich obiektów i terenów wyznaczonych przez Zamawiającego oraz znajdujących się tam osób i mienia.</w:t>
      </w:r>
    </w:p>
    <w:p w14:paraId="3E1A04B3" w14:textId="77777777" w:rsidR="00334139" w:rsidRPr="00334139" w:rsidRDefault="00334139" w:rsidP="00334139">
      <w:pPr>
        <w:suppressAutoHyphens/>
        <w:spacing w:line="360" w:lineRule="auto"/>
        <w:ind w:left="708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</w:rPr>
        <w:t>- postępowania z należytą starannością i zgodnie z obowiązującymi przepisami prawa, poprzez ciągłą i aktywną obecność, wykonywanie czynności mających na celu zabezpieczenie wskazanych umową elementów przed ingerencją osób uniemożliwiających prawidłowy przebieg imprezy, zakłócających porządek publiczny i zachowujących się niezgodnie z regulaminem obiektu</w:t>
      </w:r>
    </w:p>
    <w:p w14:paraId="07331CF9" w14:textId="77777777" w:rsidR="00334139" w:rsidRPr="00334139" w:rsidRDefault="00334139" w:rsidP="00334139">
      <w:pPr>
        <w:suppressAutoHyphens/>
        <w:spacing w:line="360" w:lineRule="auto"/>
        <w:ind w:left="708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</w:rPr>
        <w:t>- umundurowania i oznakowania własnych sił, za wyjątkiem identyfikatorów, które leżą po stronie organizatora oraz zobowiązuje się do wyposażenia ich w niezbędne środki ochrony osobistej oraz środki łączności bezprzewodowej.</w:t>
      </w:r>
    </w:p>
    <w:p w14:paraId="4EEB3D0B" w14:textId="77777777" w:rsidR="00334139" w:rsidRPr="00334139" w:rsidRDefault="00334139" w:rsidP="008958F9">
      <w:pPr>
        <w:numPr>
          <w:ilvl w:val="0"/>
          <w:numId w:val="11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Wykonawca musi posiadać zezwolenie Urzędu Komunikacji Elektronicznej na pracę </w:t>
      </w:r>
      <w:r w:rsidRPr="00334139">
        <w:rPr>
          <w:rFonts w:asciiTheme="majorHAnsi" w:hAnsiTheme="majorHAnsi" w:cstheme="majorHAnsi"/>
          <w:sz w:val="24"/>
          <w:szCs w:val="24"/>
        </w:rPr>
        <w:br/>
        <w:t>w wydzielonym paśmie radiowym na terenie Łodzi.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 </w:t>
      </w:r>
    </w:p>
    <w:p w14:paraId="3191BEDE" w14:textId="572788F9" w:rsidR="00334139" w:rsidRPr="00334139" w:rsidRDefault="00334139" w:rsidP="008958F9">
      <w:pPr>
        <w:numPr>
          <w:ilvl w:val="0"/>
          <w:numId w:val="11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 xml:space="preserve">Wykonawca zapewni stosowną ilość pracowników ochrony zgodnie z przepisami Ustawy o imprezach masowych biorących udział w zabezpieczeniu oraz pracowników zapewniających bezpieczeństwo i porządek we wszystkich wskazanych powyżej obiektach. </w:t>
      </w:r>
    </w:p>
    <w:p w14:paraId="3F540565" w14:textId="77777777" w:rsidR="00334139" w:rsidRPr="00334139" w:rsidRDefault="00334139" w:rsidP="008958F9">
      <w:pPr>
        <w:numPr>
          <w:ilvl w:val="0"/>
          <w:numId w:val="11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Wykonawca zapewni usługi monitoringu mobilnego imprezy na terenie Osiedla Studenckiego – w tym również terenu, gdzie odbywać się będzie impreza, oraz innych miejsc  uzgodnionych w ramach tej imprezy w zakresie oznaczonym przez organizatora.</w:t>
      </w:r>
    </w:p>
    <w:p w14:paraId="155FB6C1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ind w:hanging="357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  <w:lang w:eastAsia="ar-SA"/>
        </w:rPr>
        <w:t>Zamawiający udzieli Wykonawcy pełnomocnictwa, którego zakres będzie obejmował w szczególności:</w:t>
      </w:r>
    </w:p>
    <w:p w14:paraId="13F2D365" w14:textId="77777777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 xml:space="preserve">uzyskanie wszystkich wymaganych przepisami prawa zezwoleń, uzgodnień </w:t>
      </w:r>
      <w:r w:rsidRPr="00334139">
        <w:rPr>
          <w:rFonts w:asciiTheme="majorHAnsi" w:hAnsiTheme="majorHAnsi" w:cstheme="majorHAnsi"/>
          <w:sz w:val="24"/>
          <w:szCs w:val="24"/>
          <w:lang w:eastAsia="ar-SA"/>
        </w:rPr>
        <w:br/>
        <w:t>i decyzji;</w:t>
      </w:r>
    </w:p>
    <w:p w14:paraId="65A495E4" w14:textId="77777777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wyznaczenie terenu imprezy masowej wraz ze sporządzeniem planu zabezpieczenia terenu;</w:t>
      </w:r>
    </w:p>
    <w:p w14:paraId="7617419D" w14:textId="22BEA089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zapewnienia właściwych służb porządkowych i informacyjnych, odpowiednio przeszkolonych i wyposażonych,</w:t>
      </w:r>
    </w:p>
    <w:p w14:paraId="753D128D" w14:textId="062166B7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ustalenia dróg ewakuacyjnych oraz dróg umożliwiających dojazd pojazdom służb ratowniczych i policji,</w:t>
      </w:r>
    </w:p>
    <w:p w14:paraId="42FDA86E" w14:textId="77777777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zapewnienia łączności pomiędzy podmiotami biorącymi udział w zabezpieczeniu imprezy,</w:t>
      </w:r>
    </w:p>
    <w:p w14:paraId="18334B85" w14:textId="77777777" w:rsidR="00334139" w:rsidRPr="00334139" w:rsidRDefault="00334139" w:rsidP="008958F9">
      <w:pPr>
        <w:numPr>
          <w:ilvl w:val="0"/>
          <w:numId w:val="13"/>
        </w:numPr>
        <w:suppressAutoHyphens/>
        <w:spacing w:line="360" w:lineRule="auto"/>
        <w:ind w:hanging="357"/>
        <w:rPr>
          <w:rFonts w:asciiTheme="majorHAnsi" w:hAnsiTheme="majorHAnsi" w:cstheme="majorHAnsi"/>
          <w:sz w:val="24"/>
          <w:szCs w:val="24"/>
          <w:lang w:eastAsia="ar-SA"/>
        </w:rPr>
      </w:pPr>
      <w:r w:rsidRPr="00334139">
        <w:rPr>
          <w:rFonts w:asciiTheme="majorHAnsi" w:hAnsiTheme="majorHAnsi" w:cstheme="majorHAnsi"/>
          <w:sz w:val="24"/>
          <w:szCs w:val="24"/>
          <w:lang w:eastAsia="ar-SA"/>
        </w:rPr>
        <w:t>innych niezbędnych czynności i zezwoleń.</w:t>
      </w:r>
    </w:p>
    <w:p w14:paraId="02E4F2B4" w14:textId="77777777" w:rsidR="00334139" w:rsidRPr="00334139" w:rsidRDefault="00334139" w:rsidP="00334139">
      <w:pPr>
        <w:suppressAutoHyphens/>
        <w:spacing w:line="360" w:lineRule="auto"/>
        <w:rPr>
          <w:rFonts w:asciiTheme="majorHAnsi" w:hAnsiTheme="majorHAnsi" w:cstheme="majorHAnsi"/>
          <w:color w:val="FF0000"/>
          <w:sz w:val="24"/>
          <w:szCs w:val="24"/>
          <w:lang w:eastAsia="ar-SA"/>
        </w:rPr>
      </w:pPr>
    </w:p>
    <w:p w14:paraId="243F9E83" w14:textId="77777777" w:rsidR="00334139" w:rsidRPr="00334139" w:rsidRDefault="00334139" w:rsidP="008958F9">
      <w:pPr>
        <w:pStyle w:val="Akapitzlist"/>
        <w:numPr>
          <w:ilvl w:val="0"/>
          <w:numId w:val="11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sz w:val="24"/>
          <w:szCs w:val="24"/>
        </w:rPr>
        <w:t>Wykonawca zapewni gotowość i pracę mobilnego CCTV w dniach i godzinach wskazanych przez UŁ, wyposażenie minimalne:</w:t>
      </w:r>
    </w:p>
    <w:p w14:paraId="37B0C722" w14:textId="77777777" w:rsidR="00334139" w:rsidRPr="00334139" w:rsidRDefault="00334139" w:rsidP="00334139">
      <w:pPr>
        <w:suppressAutoHyphens/>
        <w:spacing w:line="360" w:lineRule="auto"/>
        <w:ind w:left="1117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13D42F08" w14:textId="77777777" w:rsidR="00334139" w:rsidRPr="00334139" w:rsidRDefault="00334139" w:rsidP="00334139">
      <w:pPr>
        <w:suppressAutoHyphens/>
        <w:spacing w:line="360" w:lineRule="auto"/>
        <w:ind w:left="567" w:hanging="207"/>
        <w:rPr>
          <w:rFonts w:asciiTheme="majorHAnsi" w:hAnsiTheme="majorHAnsi" w:cstheme="majorHAnsi"/>
          <w:sz w:val="24"/>
          <w:szCs w:val="24"/>
          <w:u w:val="single"/>
        </w:rPr>
      </w:pPr>
      <w:r w:rsidRPr="00334139">
        <w:rPr>
          <w:rFonts w:asciiTheme="majorHAnsi" w:hAnsiTheme="majorHAnsi" w:cstheme="majorHAnsi"/>
          <w:sz w:val="24"/>
          <w:szCs w:val="24"/>
          <w:u w:val="single"/>
        </w:rPr>
        <w:t>Łączność radiowa min.:</w:t>
      </w:r>
    </w:p>
    <w:p w14:paraId="4E1D0AEA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minimum 30 szt. radiotelefonów nasobnych o mocy pow. 0,5W</w:t>
      </w:r>
    </w:p>
    <w:p w14:paraId="4B389803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- 1 szt. radiostacja bazowa</w:t>
      </w:r>
    </w:p>
    <w:p w14:paraId="552C7F3C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zestawy nagłowne do niejawnej łączności</w:t>
      </w:r>
    </w:p>
    <w:p w14:paraId="2719F9F7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przydzielona przez UKE częstotliwość pracy na terenie m. Łódź</w:t>
      </w:r>
    </w:p>
    <w:p w14:paraId="2A97320D" w14:textId="77777777" w:rsidR="00334139" w:rsidRPr="00334139" w:rsidRDefault="00334139" w:rsidP="00334139">
      <w:pPr>
        <w:pStyle w:val="NormalnyWeb"/>
        <w:spacing w:line="360" w:lineRule="auto"/>
        <w:ind w:left="284"/>
        <w:rPr>
          <w:rFonts w:asciiTheme="majorHAnsi" w:hAnsiTheme="majorHAnsi" w:cstheme="majorHAnsi"/>
          <w:u w:val="single"/>
        </w:rPr>
      </w:pPr>
      <w:r w:rsidRPr="00334139">
        <w:rPr>
          <w:rFonts w:asciiTheme="majorHAnsi" w:hAnsiTheme="majorHAnsi" w:cstheme="majorHAnsi"/>
          <w:u w:val="single"/>
        </w:rPr>
        <w:t>Monitoring CCTV min.:</w:t>
      </w:r>
    </w:p>
    <w:p w14:paraId="0567F4D8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min. 4 szt. stałych kamer bezprzewodowych</w:t>
      </w:r>
    </w:p>
    <w:p w14:paraId="0028A6F7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 xml:space="preserve">- min. 4 szt. stałych kamer przewodowych </w:t>
      </w:r>
    </w:p>
    <w:p w14:paraId="3299F074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 xml:space="preserve">- min. 2 szt. kamer obrotowych </w:t>
      </w:r>
    </w:p>
    <w:p w14:paraId="56AA57C0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min. 2 szt. monitorów</w:t>
      </w:r>
    </w:p>
    <w:p w14:paraId="5FF53F28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- 2 szt. rejestratorów z dyskami min.  1 TB</w:t>
      </w:r>
    </w:p>
    <w:p w14:paraId="5E84DCA3" w14:textId="77777777" w:rsidR="00334139" w:rsidRPr="00334139" w:rsidRDefault="00334139" w:rsidP="00334139">
      <w:pPr>
        <w:pStyle w:val="NormalnyWeb"/>
        <w:spacing w:line="360" w:lineRule="auto"/>
        <w:ind w:left="426" w:hanging="142"/>
        <w:rPr>
          <w:rFonts w:asciiTheme="majorHAnsi" w:hAnsiTheme="majorHAnsi" w:cstheme="majorHAnsi"/>
          <w:u w:val="single"/>
        </w:rPr>
      </w:pPr>
      <w:r w:rsidRPr="00334139">
        <w:rPr>
          <w:rFonts w:asciiTheme="majorHAnsi" w:hAnsiTheme="majorHAnsi" w:cstheme="majorHAnsi"/>
          <w:u w:val="single"/>
        </w:rPr>
        <w:t>Inne min.:</w:t>
      </w:r>
    </w:p>
    <w:p w14:paraId="2A1143C4" w14:textId="77777777" w:rsidR="00334139" w:rsidRPr="00334139" w:rsidRDefault="00334139" w:rsidP="00334139">
      <w:pPr>
        <w:pStyle w:val="NormalnyWeb"/>
        <w:spacing w:line="360" w:lineRule="auto"/>
        <w:ind w:left="426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- 10 szt. ręcznych wykrywaczy metalu</w:t>
      </w:r>
    </w:p>
    <w:p w14:paraId="736174EA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W trakcie monitorowania terenu, w przypadku gdy operator zauważy potencjalne zagrożenia, niebezpieczeństwo lub łamanie prawa, zobowiązany jest niezwłocznie przekazać tą informację osobie odpowiedzialnej za bezpieczeństwo imprezy z podaniem dokładnej lokalizacji miejsca występowania.</w:t>
      </w:r>
    </w:p>
    <w:p w14:paraId="7CCF367B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Obsługa mobilnego centrum monitoringu prowadzona będzie przez pracownika wpisanego na listę kwalifikowanych pracowników ochrony fizycznej (POF).</w:t>
      </w:r>
    </w:p>
    <w:p w14:paraId="346A0817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Rozstawienie i nadzór nad prawidłową pracą sprzętu mobilnego zostanie powierzona pracownikowi wpisanemu na listę kwalifikowanych pracowników zabezpieczenia technicznego (PZT).</w:t>
      </w:r>
    </w:p>
    <w:p w14:paraId="62C53A7D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Wykonawca oświadcza, że posiada wiedzę, doświadczenie zawodowe oraz zaplecze techniczne i właściwe do realizacji przedmiotu umowy.</w:t>
      </w:r>
    </w:p>
    <w:p w14:paraId="4361A8F9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Wykonawca jest zobowiązany do dochowania staranności wymaganej dla podmiotów zawodowo trudniących się tego typu działalnością (podwyższona staranność).</w:t>
      </w:r>
    </w:p>
    <w:p w14:paraId="149C30F3" w14:textId="40634CE5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t>Wykonawca jest zobowiązany do ścisłej współpracy z Zamawiającym, w tym min</w:t>
      </w:r>
      <w:r w:rsidR="00495359">
        <w:rPr>
          <w:rFonts w:asciiTheme="majorHAnsi" w:hAnsiTheme="majorHAnsi" w:cstheme="majorHAnsi"/>
        </w:rPr>
        <w:t>.</w:t>
      </w:r>
      <w:r w:rsidRPr="00334139">
        <w:rPr>
          <w:rFonts w:asciiTheme="majorHAnsi" w:hAnsiTheme="majorHAnsi" w:cstheme="majorHAnsi"/>
        </w:rPr>
        <w:t xml:space="preserve"> do uczestniczenia</w:t>
      </w:r>
      <w:r w:rsidR="00495359">
        <w:rPr>
          <w:rFonts w:asciiTheme="majorHAnsi" w:hAnsiTheme="majorHAnsi" w:cstheme="majorHAnsi"/>
        </w:rPr>
        <w:t xml:space="preserve"> </w:t>
      </w:r>
      <w:r w:rsidRPr="00334139">
        <w:rPr>
          <w:rFonts w:asciiTheme="majorHAnsi" w:hAnsiTheme="majorHAnsi" w:cstheme="majorHAnsi"/>
        </w:rPr>
        <w:t>w spotkaniach organizowanych przez Zamawiającego, uczestniczenia wraz z Zamawiającym w odprawach służb policyjnych zabezpieczających imprezę i innych służb.</w:t>
      </w:r>
    </w:p>
    <w:p w14:paraId="470EA19C" w14:textId="77777777" w:rsidR="00334139" w:rsidRPr="00334139" w:rsidRDefault="00334139" w:rsidP="008958F9">
      <w:pPr>
        <w:pStyle w:val="NormalnyWeb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 w:rsidRPr="00334139">
        <w:rPr>
          <w:rFonts w:asciiTheme="majorHAnsi" w:hAnsiTheme="majorHAnsi" w:cstheme="majorHAnsi"/>
        </w:rPr>
        <w:lastRenderedPageBreak/>
        <w:t xml:space="preserve">Wykonawca zobowiązany będzie przed zawarciem umowy udostępnić Zamawiającemu do wglądu następujące dokumenty: </w:t>
      </w:r>
    </w:p>
    <w:p w14:paraId="175AB484" w14:textId="77777777" w:rsidR="00334139" w:rsidRPr="00495359" w:rsidRDefault="00334139" w:rsidP="00334139">
      <w:pPr>
        <w:pStyle w:val="Podtytu"/>
        <w:spacing w:line="360" w:lineRule="auto"/>
        <w:ind w:left="360"/>
        <w:rPr>
          <w:rFonts w:asciiTheme="majorHAnsi" w:hAnsiTheme="majorHAnsi" w:cstheme="majorHAnsi"/>
          <w:color w:val="auto"/>
          <w:sz w:val="24"/>
          <w:szCs w:val="24"/>
        </w:rPr>
      </w:pPr>
      <w:r w:rsidRPr="00334139">
        <w:rPr>
          <w:rFonts w:asciiTheme="majorHAnsi" w:hAnsiTheme="majorHAnsi" w:cstheme="majorHAnsi"/>
          <w:b/>
          <w:bCs/>
          <w:sz w:val="24"/>
          <w:szCs w:val="24"/>
        </w:rPr>
        <w:t>a) Zaświadczenie potwierdzające</w:t>
      </w:r>
      <w:r w:rsidRPr="00334139">
        <w:rPr>
          <w:rFonts w:asciiTheme="majorHAnsi" w:hAnsiTheme="majorHAnsi" w:cstheme="majorHAnsi"/>
          <w:sz w:val="24"/>
          <w:szCs w:val="24"/>
        </w:rPr>
        <w:t xml:space="preserve">, </w:t>
      </w:r>
      <w:r w:rsidRPr="00495359">
        <w:rPr>
          <w:rFonts w:asciiTheme="majorHAnsi" w:hAnsiTheme="majorHAnsi" w:cstheme="majorHAnsi"/>
          <w:color w:val="auto"/>
          <w:sz w:val="24"/>
          <w:szCs w:val="24"/>
        </w:rPr>
        <w:t>że kierownik ds. bezpieczeństwa imprez masowych, wskazany przez Wykonawcę w wykazie osób (Załącznik nr 7), jest wpisany na listę kwalifikowanych pracowników ochrony fizycznej, zgodnie z art</w:t>
      </w:r>
      <w:r w:rsidRPr="00400C77">
        <w:rPr>
          <w:rFonts w:asciiTheme="majorHAnsi" w:hAnsiTheme="majorHAnsi" w:cstheme="majorHAnsi"/>
          <w:color w:val="auto"/>
          <w:sz w:val="24"/>
          <w:szCs w:val="24"/>
        </w:rPr>
        <w:t>. 26 ust. 3 ustawy z dnia 22 sierpnia 1997 r. o ochronie osób i mienia (Dz. U. z 2021 r. poz. 1995).</w:t>
      </w:r>
      <w:r w:rsidRPr="0049535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0DCBF370" w14:textId="7A1593A1" w:rsidR="00334139" w:rsidRPr="00334139" w:rsidRDefault="00334139" w:rsidP="00334139">
      <w:pPr>
        <w:pStyle w:val="Akapitzlist"/>
        <w:tabs>
          <w:tab w:val="left" w:pos="0"/>
        </w:tabs>
        <w:spacing w:line="360" w:lineRule="auto"/>
        <w:ind w:left="360" w:right="96"/>
        <w:rPr>
          <w:rFonts w:asciiTheme="majorHAnsi" w:hAnsiTheme="majorHAnsi" w:cstheme="majorHAnsi"/>
          <w:sz w:val="24"/>
          <w:szCs w:val="24"/>
        </w:rPr>
      </w:pPr>
      <w:r w:rsidRPr="00334139">
        <w:rPr>
          <w:rFonts w:asciiTheme="majorHAnsi" w:hAnsiTheme="majorHAnsi" w:cstheme="majorHAnsi"/>
          <w:b/>
          <w:bCs/>
          <w:sz w:val="24"/>
          <w:szCs w:val="24"/>
        </w:rPr>
        <w:t xml:space="preserve">b) Zaświadczenie </w:t>
      </w:r>
      <w:r w:rsidRPr="00334139">
        <w:rPr>
          <w:rFonts w:asciiTheme="majorHAnsi" w:hAnsiTheme="majorHAnsi" w:cstheme="majorHAnsi"/>
          <w:sz w:val="24"/>
          <w:szCs w:val="24"/>
        </w:rPr>
        <w:t>wydane na podstawie ustawy z dnia 20.03.2009 r. o bezpieczeństwie imprez masowych (</w:t>
      </w:r>
      <w:r w:rsidR="00400C77" w:rsidRPr="00400C77">
        <w:rPr>
          <w:rFonts w:asciiTheme="majorHAnsi" w:hAnsiTheme="majorHAnsi" w:cstheme="majorHAnsi"/>
          <w:sz w:val="24"/>
          <w:szCs w:val="24"/>
          <w:lang w:eastAsia="ar-SA"/>
        </w:rPr>
        <w:t>t.j. Dz.U. z 2023 poz. 616</w:t>
      </w:r>
      <w:r w:rsidRPr="00334139">
        <w:rPr>
          <w:rFonts w:asciiTheme="majorHAnsi" w:hAnsiTheme="majorHAnsi" w:cstheme="majorHAnsi"/>
          <w:sz w:val="24"/>
          <w:szCs w:val="24"/>
        </w:rPr>
        <w:t>), potwierdzające ukończenie szkolenia w zakresie wykonywania zadań kierownika ds. bezpieczeństwa przez osobę wskazaną w wykazie stanowiącym załącznik nr 7 do SWZ.</w:t>
      </w:r>
    </w:p>
    <w:p w14:paraId="6446CE1A" w14:textId="77777777" w:rsidR="00334139" w:rsidRPr="00334139" w:rsidRDefault="00334139" w:rsidP="00334139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</w:p>
    <w:p w14:paraId="0B5DA10D" w14:textId="77777777" w:rsidR="00334139" w:rsidRPr="00334139" w:rsidRDefault="00334139" w:rsidP="00334139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  <w:r w:rsidRPr="00334139">
        <w:rPr>
          <w:rFonts w:asciiTheme="majorHAnsi" w:hAnsiTheme="majorHAnsi" w:cstheme="majorHAnsi"/>
          <w:b/>
          <w:iCs/>
          <w:sz w:val="24"/>
          <w:szCs w:val="24"/>
        </w:rPr>
        <w:t xml:space="preserve">Osoba do kontaktu: </w:t>
      </w:r>
    </w:p>
    <w:p w14:paraId="21F82EE4" w14:textId="77777777" w:rsidR="00334139" w:rsidRPr="00334139" w:rsidRDefault="00334139" w:rsidP="00334139">
      <w:pPr>
        <w:suppressAutoHyphens/>
        <w:spacing w:line="360" w:lineRule="auto"/>
        <w:ind w:left="6663" w:hanging="6663"/>
        <w:rPr>
          <w:rFonts w:asciiTheme="majorHAnsi" w:hAnsiTheme="majorHAnsi" w:cstheme="majorHAnsi"/>
          <w:b/>
          <w:iCs/>
          <w:sz w:val="24"/>
          <w:szCs w:val="24"/>
        </w:rPr>
      </w:pPr>
      <w:r w:rsidRPr="00334139">
        <w:rPr>
          <w:rFonts w:asciiTheme="majorHAnsi" w:hAnsiTheme="majorHAnsi" w:cstheme="majorHAnsi"/>
          <w:b/>
          <w:iCs/>
          <w:sz w:val="24"/>
          <w:szCs w:val="24"/>
        </w:rPr>
        <w:t>Anna Felisiak – Dyrektor Centrum Obsługi Spraw Społecznych i Socjalnych Studentów i Doktorantów</w:t>
      </w:r>
    </w:p>
    <w:p w14:paraId="492B9906" w14:textId="77777777" w:rsidR="00334139" w:rsidRPr="00334139" w:rsidRDefault="00334139" w:rsidP="00334139">
      <w:pPr>
        <w:suppressAutoHyphens/>
        <w:spacing w:line="360" w:lineRule="auto"/>
        <w:rPr>
          <w:rFonts w:asciiTheme="majorHAnsi" w:hAnsiTheme="majorHAnsi" w:cstheme="majorHAnsi"/>
          <w:b/>
          <w:iCs/>
          <w:sz w:val="24"/>
          <w:szCs w:val="24"/>
          <w:lang w:val="en-US"/>
        </w:rPr>
      </w:pPr>
      <w:r w:rsidRPr="00334139">
        <w:rPr>
          <w:rFonts w:asciiTheme="majorHAnsi" w:hAnsiTheme="majorHAnsi" w:cstheme="majorHAnsi"/>
          <w:b/>
          <w:iCs/>
          <w:sz w:val="24"/>
          <w:szCs w:val="24"/>
          <w:lang w:val="en-US"/>
        </w:rPr>
        <w:t>tel. (42) 66-55-166, e-mail: anna.felisiak@uni.lodz.pl</w:t>
      </w:r>
    </w:p>
    <w:p w14:paraId="289A5DDD" w14:textId="77777777" w:rsidR="00334139" w:rsidRPr="00A07D3A" w:rsidRDefault="00334139" w:rsidP="00334139">
      <w:pPr>
        <w:suppressAutoHyphens/>
        <w:spacing w:line="360" w:lineRule="auto"/>
        <w:ind w:left="6663" w:hanging="6663"/>
        <w:rPr>
          <w:rFonts w:cstheme="minorHAnsi"/>
          <w:b/>
          <w:iCs/>
          <w:lang w:val="en-US"/>
        </w:rPr>
      </w:pPr>
    </w:p>
    <w:p w14:paraId="6F6321E3" w14:textId="45F772BD" w:rsidR="00342179" w:rsidRDefault="00342179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41FD3DA5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515C3A8A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2F0772BC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060E6C5D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60363F57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682B9D37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36BF836C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60E44C20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63FF3147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6BC2981F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39A896C7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71BDF3FB" w14:textId="77777777" w:rsidR="00400C77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5862CF9C" w14:textId="77777777" w:rsidR="00400C77" w:rsidRPr="00334139" w:rsidRDefault="00400C77" w:rsidP="00400C77">
      <w:pPr>
        <w:spacing w:line="360" w:lineRule="auto"/>
        <w:ind w:left="744" w:right="107"/>
        <w:rPr>
          <w:rFonts w:asciiTheme="majorHAnsi" w:hAnsiTheme="majorHAnsi" w:cstheme="majorHAnsi"/>
          <w:bCs/>
          <w:snapToGrid w:val="0"/>
          <w:sz w:val="24"/>
          <w:szCs w:val="24"/>
          <w:lang w:val="en-US"/>
        </w:rPr>
      </w:pPr>
    </w:p>
    <w:p w14:paraId="49957C61" w14:textId="77777777" w:rsidR="00342179" w:rsidRPr="00334139" w:rsidRDefault="00342179" w:rsidP="00342179">
      <w:pPr>
        <w:spacing w:line="360" w:lineRule="auto"/>
        <w:ind w:left="113" w:right="108" w:firstLine="595"/>
        <w:rPr>
          <w:rFonts w:asciiTheme="majorHAnsi" w:eastAsia="Times New Roman" w:hAnsiTheme="majorHAnsi" w:cstheme="majorHAnsi"/>
          <w:sz w:val="24"/>
          <w:szCs w:val="24"/>
          <w:lang w:val="en-US" w:eastAsia="en-US"/>
        </w:rPr>
      </w:pPr>
    </w:p>
    <w:p w14:paraId="40481FF8" w14:textId="77777777" w:rsidR="00E636E5" w:rsidRPr="00334139" w:rsidRDefault="00E636E5" w:rsidP="00E636E5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  <w:color w:val="FF0000"/>
          <w:lang w:val="en-US"/>
        </w:rPr>
      </w:pPr>
    </w:p>
    <w:p w14:paraId="29FF3F5E" w14:textId="77777777" w:rsidR="00E636E5" w:rsidRPr="00334139" w:rsidRDefault="00E636E5" w:rsidP="00E636E5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  <w:lang w:val="en-US"/>
        </w:rPr>
      </w:pPr>
    </w:p>
    <w:p w14:paraId="402EBD8F" w14:textId="77777777" w:rsidR="00E636E5" w:rsidRPr="00334139" w:rsidRDefault="00E636E5" w:rsidP="00E636E5">
      <w:pPr>
        <w:suppressAutoHyphens/>
        <w:ind w:left="6663" w:hanging="6663"/>
        <w:jc w:val="right"/>
        <w:rPr>
          <w:rFonts w:asciiTheme="majorHAnsi" w:hAnsiTheme="majorHAnsi" w:cstheme="majorHAnsi"/>
          <w:b/>
          <w:iCs/>
          <w:lang w:val="en-US"/>
        </w:rPr>
      </w:pPr>
    </w:p>
    <w:p w14:paraId="1FF7E05E" w14:textId="77777777" w:rsidR="008D1C20" w:rsidRPr="00334139" w:rsidRDefault="008D1C20" w:rsidP="007F1D5A">
      <w:pPr>
        <w:suppressAutoHyphens/>
        <w:rPr>
          <w:rFonts w:asciiTheme="majorHAnsi" w:hAnsiTheme="majorHAnsi" w:cstheme="majorHAnsi"/>
          <w:b/>
          <w:iCs/>
          <w:lang w:val="en-US"/>
        </w:rPr>
      </w:pPr>
    </w:p>
    <w:p w14:paraId="0B455477" w14:textId="52FCCB59" w:rsidR="00B957F6" w:rsidRPr="004D08F3" w:rsidRDefault="00B957F6" w:rsidP="00817625">
      <w:pPr>
        <w:suppressAutoHyphens/>
        <w:spacing w:after="360"/>
        <w:ind w:left="6662" w:hanging="6662"/>
        <w:rPr>
          <w:rFonts w:asciiTheme="majorHAnsi" w:hAnsiTheme="majorHAnsi" w:cstheme="majorHAnsi"/>
          <w:b/>
          <w:iCs/>
        </w:rPr>
      </w:pPr>
      <w:r w:rsidRPr="00BD685B">
        <w:rPr>
          <w:rFonts w:asciiTheme="majorHAnsi" w:hAnsiTheme="majorHAnsi" w:cstheme="majorHAnsi"/>
          <w:b/>
          <w:iCs/>
        </w:rPr>
        <w:t>Załącznik Nr 2 do SWZ</w:t>
      </w:r>
      <w:r w:rsidR="005C1C7F" w:rsidRPr="00BD685B">
        <w:rPr>
          <w:rFonts w:asciiTheme="majorHAnsi" w:hAnsiTheme="majorHAnsi" w:cstheme="majorHAnsi"/>
          <w:b/>
          <w:iCs/>
        </w:rPr>
        <w:t>/umowy</w:t>
      </w:r>
    </w:p>
    <w:p w14:paraId="30BA3ABF" w14:textId="6B85BF5F" w:rsidR="00B957F6" w:rsidRPr="00BD685B" w:rsidRDefault="00B957F6" w:rsidP="00817625">
      <w:pPr>
        <w:pStyle w:val="Nagwek7"/>
        <w:suppressAutoHyphens/>
        <w:spacing w:after="360"/>
        <w:rPr>
          <w:rFonts w:cstheme="majorHAnsi"/>
          <w:b/>
          <w:color w:val="auto"/>
          <w:u w:val="single"/>
        </w:rPr>
      </w:pPr>
      <w:r w:rsidRPr="00BD685B">
        <w:rPr>
          <w:rFonts w:cstheme="majorHAnsi"/>
          <w:b/>
          <w:color w:val="auto"/>
          <w:u w:val="single"/>
        </w:rPr>
        <w:t>FORMULARZ OFERTOWY</w:t>
      </w:r>
    </w:p>
    <w:p w14:paraId="736C8D52" w14:textId="77777777" w:rsidR="00B957F6" w:rsidRPr="00817625" w:rsidRDefault="00B957F6" w:rsidP="003876DE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240"/>
        <w:ind w:left="709" w:hanging="425"/>
        <w:jc w:val="both"/>
        <w:rPr>
          <w:rFonts w:asciiTheme="majorHAnsi" w:hAnsiTheme="majorHAnsi" w:cstheme="majorHAnsi"/>
          <w:color w:val="auto"/>
        </w:rPr>
      </w:pPr>
      <w:r w:rsidRPr="00817625">
        <w:rPr>
          <w:rFonts w:asciiTheme="majorHAnsi" w:hAnsiTheme="majorHAnsi" w:cstheme="majorHAnsi"/>
          <w:color w:val="auto"/>
        </w:rPr>
        <w:t>Wykonawca:</w:t>
      </w:r>
    </w:p>
    <w:tbl>
      <w:tblPr>
        <w:tblStyle w:val="Zwykatabela11"/>
        <w:tblpPr w:leftFromText="141" w:rightFromText="141" w:vertAnchor="text" w:horzAnchor="margin" w:tblpX="68" w:tblpY="115"/>
        <w:tblW w:w="4967" w:type="pct"/>
        <w:tblLook w:val="0020" w:firstRow="1" w:lastRow="0" w:firstColumn="0" w:lastColumn="0" w:noHBand="0" w:noVBand="0"/>
      </w:tblPr>
      <w:tblGrid>
        <w:gridCol w:w="2040"/>
        <w:gridCol w:w="7103"/>
      </w:tblGrid>
      <w:tr w:rsidR="00BD685B" w:rsidRPr="00BD685B" w14:paraId="393DC927" w14:textId="77777777" w:rsidTr="00B95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6767E1F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Cs w:val="0"/>
                <w:sz w:val="24"/>
                <w:szCs w:val="24"/>
              </w:rPr>
              <w:t>Nazwa firmy</w:t>
            </w:r>
          </w:p>
        </w:tc>
        <w:tc>
          <w:tcPr>
            <w:tcW w:w="3793" w:type="pct"/>
          </w:tcPr>
          <w:p w14:paraId="2AD14481" w14:textId="77777777" w:rsidR="00B957F6" w:rsidRPr="00BD685B" w:rsidRDefault="00B957F6" w:rsidP="00B957F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33473F9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125AB12A" w14:textId="2EBBD2FD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Wykonawcy</w:t>
            </w:r>
            <w:r w:rsidR="008A6D38"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wraz z nazwą województwa</w:t>
            </w:r>
          </w:p>
        </w:tc>
        <w:tc>
          <w:tcPr>
            <w:tcW w:w="3793" w:type="pct"/>
          </w:tcPr>
          <w:p w14:paraId="3C4B637D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FF0773A" w14:textId="77777777" w:rsidTr="00B957F6">
        <w:trPr>
          <w:trHeight w:val="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7E51EED2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3793" w:type="pct"/>
          </w:tcPr>
          <w:p w14:paraId="2843E68D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831D8A7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571ADB43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NIP</w:t>
            </w:r>
          </w:p>
        </w:tc>
        <w:tc>
          <w:tcPr>
            <w:tcW w:w="3793" w:type="pct"/>
          </w:tcPr>
          <w:p w14:paraId="3C5A8876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1B5A5EA" w14:textId="77777777" w:rsidTr="00B957F6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2B516AF1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REGON</w:t>
            </w:r>
          </w:p>
        </w:tc>
        <w:tc>
          <w:tcPr>
            <w:tcW w:w="3793" w:type="pct"/>
          </w:tcPr>
          <w:p w14:paraId="6D806528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77EE5F94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60AB01E9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Nr telefonu</w:t>
            </w:r>
          </w:p>
        </w:tc>
        <w:tc>
          <w:tcPr>
            <w:tcW w:w="3793" w:type="pct"/>
          </w:tcPr>
          <w:p w14:paraId="1B7523E2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0D0B549D" w14:textId="77777777" w:rsidTr="00B957F6">
        <w:trPr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ED59FBD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3793" w:type="pct"/>
          </w:tcPr>
          <w:p w14:paraId="345DC996" w14:textId="77777777" w:rsidR="00B957F6" w:rsidRPr="00BD685B" w:rsidRDefault="00B957F6" w:rsidP="00B957F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4277A57C" w14:textId="77777777" w:rsidTr="00B9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6B9CBB4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Osoba do kontaktu</w:t>
            </w:r>
          </w:p>
        </w:tc>
        <w:tc>
          <w:tcPr>
            <w:tcW w:w="3793" w:type="pct"/>
          </w:tcPr>
          <w:p w14:paraId="20C86281" w14:textId="77777777" w:rsidR="00B957F6" w:rsidRPr="00BD685B" w:rsidRDefault="00B957F6" w:rsidP="00B957F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D685B"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  <w:t>(należy wypełnić)</w:t>
            </w:r>
          </w:p>
        </w:tc>
      </w:tr>
      <w:tr w:rsidR="00BD685B" w:rsidRPr="00BD685B" w14:paraId="3A0AE916" w14:textId="77777777" w:rsidTr="00B957F6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7" w:type="pct"/>
          </w:tcPr>
          <w:p w14:paraId="03146FDA" w14:textId="77777777" w:rsidR="00B957F6" w:rsidRPr="00817625" w:rsidRDefault="00B957F6" w:rsidP="00B957F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17625">
              <w:rPr>
                <w:rFonts w:asciiTheme="majorHAnsi" w:hAnsiTheme="majorHAnsi" w:cstheme="majorHAnsi"/>
                <w:b/>
                <w:sz w:val="24"/>
                <w:szCs w:val="24"/>
              </w:rPr>
              <w:t>Kategoria przedsiębiorstwa</w:t>
            </w:r>
          </w:p>
        </w:tc>
        <w:tc>
          <w:tcPr>
            <w:tcW w:w="3793" w:type="pct"/>
          </w:tcPr>
          <w:p w14:paraId="2B55D0FE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</w:p>
          <w:p w14:paraId="3B14453A" w14:textId="77705410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u w:val="single"/>
              </w:rPr>
            </w:pPr>
            <w:r w:rsidRPr="00BD685B">
              <w:rPr>
                <w:rFonts w:asciiTheme="majorHAnsi" w:hAnsiTheme="majorHAnsi" w:cstheme="majorHAnsi"/>
                <w:b/>
                <w:u w:val="single"/>
              </w:rPr>
              <w:t>……………………………………………………………………………………………………………………</w:t>
            </w:r>
          </w:p>
          <w:p w14:paraId="13B095EB" w14:textId="77777777" w:rsidR="00B957F6" w:rsidRPr="00817625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</w:pPr>
            <w:r w:rsidRPr="00817625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(wypełnić zgodnie z poniższymi kategoriami)</w:t>
            </w:r>
          </w:p>
          <w:p w14:paraId="787415A9" w14:textId="3713918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mikroprzedsiębiorstwo: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10 pracowników oraz roczny obrót lub całkowity bilans nie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przekraczający 2 mln Euro</w:t>
            </w:r>
          </w:p>
          <w:p w14:paraId="186FE491" w14:textId="298D3DF4" w:rsidR="00B957F6" w:rsidRPr="003876DE" w:rsidRDefault="00B957F6" w:rsidP="00B957F6">
            <w:pPr>
              <w:tabs>
                <w:tab w:val="left" w:pos="496"/>
              </w:tabs>
              <w:spacing w:line="276" w:lineRule="auto"/>
              <w:ind w:left="496" w:hanging="4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małe: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50 pracowników oraz roczny obrót nie przekraczający 10 mln Euro lub całkowity bilans roczny nie przekraczający 10 mln Euro</w:t>
            </w:r>
          </w:p>
          <w:p w14:paraId="17A03F02" w14:textId="001EF0D4" w:rsidR="00B957F6" w:rsidRPr="003876DE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przedsiębiorstwo średnie: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mniej niż 250 pracowników oraz roczny obrót nie przekraczający</w:t>
            </w:r>
            <w:r w:rsidR="005C1C7F" w:rsidRPr="003876D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50 mln Euro lub całkowity bilans roczny nie przekraczający 43 mln Euro</w:t>
            </w:r>
          </w:p>
          <w:p w14:paraId="799DE945" w14:textId="77777777" w:rsidR="00B957F6" w:rsidRPr="00BD685B" w:rsidRDefault="00B957F6" w:rsidP="00B957F6">
            <w:pPr>
              <w:tabs>
                <w:tab w:val="left" w:pos="517"/>
              </w:tabs>
              <w:spacing w:line="276" w:lineRule="auto"/>
              <w:ind w:left="517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3876D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duże przedsiębiorstwo:</w:t>
            </w:r>
            <w:r w:rsidRPr="003876D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3876DE">
              <w:rPr>
                <w:rFonts w:asciiTheme="majorHAnsi" w:hAnsiTheme="majorHAnsi" w:cstheme="majorHAnsi"/>
                <w:sz w:val="24"/>
                <w:szCs w:val="24"/>
              </w:rPr>
              <w:t>250 i więcej pracowników oraz roczny obrót przekraczający 50 mln Euro lub całkowity bilans roczny przekraczający 43 mln Euro</w:t>
            </w:r>
          </w:p>
        </w:tc>
      </w:tr>
    </w:tbl>
    <w:p w14:paraId="4F9CD5EC" w14:textId="77777777" w:rsidR="00B957F6" w:rsidRPr="00817625" w:rsidRDefault="00B957F6" w:rsidP="00817625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0" w:line="360" w:lineRule="auto"/>
        <w:ind w:left="709" w:hanging="425"/>
        <w:jc w:val="both"/>
        <w:rPr>
          <w:rFonts w:asciiTheme="majorHAnsi" w:hAnsiTheme="majorHAnsi" w:cstheme="majorHAnsi"/>
          <w:b/>
          <w:bCs/>
          <w:color w:val="auto"/>
        </w:rPr>
      </w:pPr>
      <w:r w:rsidRPr="00817625">
        <w:rPr>
          <w:rFonts w:asciiTheme="majorHAnsi" w:hAnsiTheme="majorHAnsi" w:cstheme="majorHAnsi"/>
          <w:b/>
          <w:bCs/>
          <w:color w:val="auto"/>
        </w:rPr>
        <w:t xml:space="preserve">Zamawiający: </w:t>
      </w:r>
    </w:p>
    <w:p w14:paraId="79F5A81A" w14:textId="6A0827CF" w:rsidR="00B957F6" w:rsidRPr="004B7AFE" w:rsidRDefault="00B957F6" w:rsidP="004B7AFE">
      <w:pPr>
        <w:pStyle w:val="Akapitzlist"/>
        <w:suppressAutoHyphens/>
        <w:spacing w:line="360" w:lineRule="auto"/>
        <w:ind w:left="709"/>
        <w:rPr>
          <w:rFonts w:asciiTheme="majorHAnsi" w:hAnsiTheme="majorHAnsi" w:cstheme="majorHAnsi"/>
          <w:bCs/>
          <w:sz w:val="24"/>
          <w:szCs w:val="24"/>
        </w:rPr>
      </w:pPr>
      <w:r w:rsidRPr="004B7AFE">
        <w:rPr>
          <w:rFonts w:asciiTheme="majorHAnsi" w:hAnsiTheme="majorHAnsi" w:cstheme="majorHAnsi"/>
          <w:bCs/>
          <w:sz w:val="24"/>
          <w:szCs w:val="24"/>
        </w:rPr>
        <w:t>Uniwersytet Łódzki, 90-136 Łódź, ul. Narutowicza 68.</w:t>
      </w:r>
    </w:p>
    <w:p w14:paraId="584F46EE" w14:textId="77777777" w:rsidR="00B957F6" w:rsidRPr="003876DE" w:rsidRDefault="00B957F6" w:rsidP="004B7AFE">
      <w:pPr>
        <w:pStyle w:val="Nagwek4"/>
        <w:keepNext w:val="0"/>
        <w:keepLines w:val="0"/>
        <w:numPr>
          <w:ilvl w:val="0"/>
          <w:numId w:val="2"/>
        </w:numPr>
        <w:suppressAutoHyphens/>
        <w:spacing w:before="0" w:after="0" w:line="360" w:lineRule="auto"/>
        <w:ind w:left="709" w:hanging="425"/>
        <w:jc w:val="both"/>
        <w:rPr>
          <w:rFonts w:asciiTheme="majorHAnsi" w:hAnsiTheme="majorHAnsi" w:cstheme="majorHAnsi"/>
          <w:b/>
          <w:bCs/>
          <w:color w:val="auto"/>
        </w:rPr>
      </w:pPr>
      <w:r w:rsidRPr="003876DE">
        <w:rPr>
          <w:rFonts w:asciiTheme="majorHAnsi" w:hAnsiTheme="majorHAnsi" w:cstheme="majorHAnsi"/>
          <w:b/>
          <w:bCs/>
          <w:color w:val="auto"/>
        </w:rPr>
        <w:t xml:space="preserve">Przedmiot zamówienia publicznego: </w:t>
      </w:r>
    </w:p>
    <w:p w14:paraId="5555FCD6" w14:textId="2CF4E82D" w:rsidR="0066654C" w:rsidRPr="003876DE" w:rsidRDefault="00B457EB" w:rsidP="004B7AFE">
      <w:pPr>
        <w:suppressAutoHyphens/>
        <w:spacing w:line="360" w:lineRule="auto"/>
        <w:ind w:left="709"/>
        <w:rPr>
          <w:rFonts w:asciiTheme="majorHAnsi" w:hAnsiTheme="majorHAnsi" w:cstheme="majorHAnsi"/>
          <w:b/>
          <w:bCs/>
          <w:snapToGrid w:val="0"/>
          <w:sz w:val="24"/>
          <w:szCs w:val="24"/>
        </w:rPr>
      </w:pPr>
      <w:r w:rsidRPr="00B457EB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Usługa ochrony fizycznej i monitoringu podczas Juwenaliów 202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4</w:t>
      </w:r>
      <w:r w:rsidRPr="00B457E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wraz z uzyskaniem zezwoleń wymaganych prawem przy organizacji imprez masowych</w:t>
      </w:r>
      <w:r w:rsidRPr="00B457EB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="0066654C" w:rsidRPr="00B457EB">
        <w:rPr>
          <w:rFonts w:asciiTheme="majorHAnsi" w:hAnsiTheme="majorHAnsi" w:cstheme="majorHAnsi"/>
          <w:snapToGrid w:val="0"/>
          <w:sz w:val="24"/>
          <w:szCs w:val="24"/>
        </w:rPr>
        <w:t>zgodnie ze szczegółowym opisem przedmiotu zamówienia – Załącznik</w:t>
      </w:r>
      <w:r w:rsidR="0066654C" w:rsidRPr="003876DE">
        <w:rPr>
          <w:rFonts w:asciiTheme="majorHAnsi" w:hAnsiTheme="majorHAnsi" w:cstheme="majorHAnsi"/>
          <w:snapToGrid w:val="0"/>
          <w:sz w:val="24"/>
          <w:szCs w:val="24"/>
        </w:rPr>
        <w:t xml:space="preserve"> nr 1 do SWZ/umowy.</w:t>
      </w:r>
    </w:p>
    <w:p w14:paraId="71A626E5" w14:textId="0031C741" w:rsidR="0094795F" w:rsidRPr="003876DE" w:rsidRDefault="00B957F6" w:rsidP="00312357">
      <w:pPr>
        <w:pStyle w:val="Nagwek4"/>
        <w:keepNext w:val="0"/>
        <w:keepLines w:val="0"/>
        <w:numPr>
          <w:ilvl w:val="0"/>
          <w:numId w:val="2"/>
        </w:numPr>
        <w:suppressAutoHyphens/>
        <w:spacing w:before="240" w:after="480" w:line="360" w:lineRule="auto"/>
        <w:ind w:left="709" w:hanging="425"/>
        <w:jc w:val="both"/>
        <w:rPr>
          <w:rFonts w:asciiTheme="majorHAnsi" w:hAnsiTheme="majorHAnsi" w:cstheme="majorHAnsi"/>
          <w:b/>
          <w:bCs/>
          <w:snapToGrid w:val="0"/>
          <w:color w:val="auto"/>
        </w:rPr>
      </w:pPr>
      <w:r w:rsidRPr="003876DE">
        <w:rPr>
          <w:rFonts w:asciiTheme="majorHAnsi" w:hAnsiTheme="majorHAnsi" w:cstheme="majorHAnsi"/>
          <w:b/>
          <w:bCs/>
          <w:snapToGrid w:val="0"/>
          <w:color w:val="auto"/>
        </w:rPr>
        <w:t>Wartość oferty brutto w złotych polskich</w:t>
      </w:r>
      <w:r w:rsidR="00BD5358" w:rsidRPr="003876DE">
        <w:rPr>
          <w:rFonts w:asciiTheme="majorHAnsi" w:hAnsiTheme="majorHAnsi" w:cstheme="majorHAnsi"/>
          <w:b/>
          <w:bCs/>
          <w:snapToGrid w:val="0"/>
          <w:color w:val="auto"/>
        </w:rPr>
        <w:t>:</w:t>
      </w:r>
      <w:bookmarkStart w:id="0" w:name="_Hlk80967368"/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B457EB" w:rsidRPr="00064BEE" w14:paraId="526A4057" w14:textId="77777777" w:rsidTr="00BB11F0">
        <w:tc>
          <w:tcPr>
            <w:tcW w:w="4503" w:type="dxa"/>
            <w:shd w:val="clear" w:color="auto" w:fill="auto"/>
          </w:tcPr>
          <w:p w14:paraId="712C1781" w14:textId="77777777" w:rsidR="00B457EB" w:rsidRPr="00064BEE" w:rsidRDefault="00B457EB" w:rsidP="00B457EB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" w:name="_Hlk67326998"/>
            <w:bookmarkStart w:id="2" w:name="_Hlk71893815"/>
            <w:bookmarkEnd w:id="0"/>
            <w:r w:rsidRPr="00064BE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 oferty brutto  w zł  cyfrowo</w:t>
            </w:r>
          </w:p>
        </w:tc>
        <w:tc>
          <w:tcPr>
            <w:tcW w:w="4394" w:type="dxa"/>
            <w:shd w:val="clear" w:color="auto" w:fill="auto"/>
          </w:tcPr>
          <w:p w14:paraId="438EA55A" w14:textId="77777777" w:rsidR="00B457EB" w:rsidRPr="00064BEE" w:rsidRDefault="00B457EB" w:rsidP="00B457EB">
            <w:pPr>
              <w:tabs>
                <w:tab w:val="left" w:pos="36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BE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Cena oferty brutto w zł słownie</w:t>
            </w:r>
          </w:p>
        </w:tc>
      </w:tr>
      <w:tr w:rsidR="00B457EB" w:rsidRPr="00064BEE" w14:paraId="3CF956D2" w14:textId="77777777" w:rsidTr="00BB11F0">
        <w:trPr>
          <w:trHeight w:val="1519"/>
        </w:trPr>
        <w:tc>
          <w:tcPr>
            <w:tcW w:w="4503" w:type="dxa"/>
            <w:shd w:val="clear" w:color="auto" w:fill="auto"/>
          </w:tcPr>
          <w:p w14:paraId="1F7095D0" w14:textId="77777777" w:rsidR="00B457EB" w:rsidRPr="00064BEE" w:rsidRDefault="00B457EB" w:rsidP="00BB11F0">
            <w:pPr>
              <w:tabs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420B0CDD" w14:textId="77777777" w:rsidR="00B457EB" w:rsidRPr="00064BEE" w:rsidRDefault="00B457EB" w:rsidP="00BB11F0">
            <w:pPr>
              <w:tabs>
                <w:tab w:val="left" w:pos="360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8B44500" w14:textId="77777777" w:rsidR="002B5841" w:rsidRPr="002B5841" w:rsidRDefault="002B5841" w:rsidP="002B5841">
      <w:pPr>
        <w:spacing w:line="360" w:lineRule="auto"/>
        <w:rPr>
          <w:rFonts w:asciiTheme="majorHAnsi" w:hAnsiTheme="majorHAnsi" w:cstheme="majorHAnsi"/>
          <w:b/>
          <w:bCs/>
        </w:rPr>
      </w:pPr>
    </w:p>
    <w:p w14:paraId="0701C410" w14:textId="7AA75F13" w:rsidR="00064BEE" w:rsidRPr="00064BEE" w:rsidRDefault="002360EB" w:rsidP="006D6C6C">
      <w:pPr>
        <w:pStyle w:val="Nagwek4"/>
        <w:numPr>
          <w:ilvl w:val="0"/>
          <w:numId w:val="2"/>
        </w:numPr>
        <w:suppressAutoHyphens/>
        <w:spacing w:before="0" w:after="360" w:line="240" w:lineRule="auto"/>
        <w:ind w:left="357" w:hanging="357"/>
        <w:rPr>
          <w:rFonts w:asciiTheme="majorHAnsi" w:hAnsiTheme="majorHAnsi" w:cstheme="majorHAnsi"/>
          <w:b/>
          <w:bCs/>
          <w:color w:val="auto"/>
        </w:rPr>
      </w:pPr>
      <w:bookmarkStart w:id="3" w:name="_Hlk83641750"/>
      <w:bookmarkEnd w:id="2"/>
      <w:r w:rsidRPr="003876DE">
        <w:rPr>
          <w:rFonts w:asciiTheme="majorHAnsi" w:hAnsiTheme="majorHAnsi" w:cstheme="majorHAnsi"/>
          <w:b/>
          <w:bCs/>
          <w:color w:val="auto"/>
        </w:rPr>
        <w:t xml:space="preserve">Termin </w:t>
      </w:r>
      <w:bookmarkEnd w:id="3"/>
      <w:r w:rsidR="00064BEE">
        <w:rPr>
          <w:rFonts w:asciiTheme="majorHAnsi" w:hAnsiTheme="majorHAnsi" w:cstheme="majorHAnsi"/>
          <w:b/>
          <w:bCs/>
          <w:color w:val="auto"/>
        </w:rPr>
        <w:t>płatności faktury:</w:t>
      </w:r>
    </w:p>
    <w:p w14:paraId="2DF882D1" w14:textId="1E296BC9" w:rsidR="002360EB" w:rsidRPr="00064BEE" w:rsidRDefault="00064BEE" w:rsidP="006D6C6C">
      <w:pPr>
        <w:widowControl w:val="0"/>
        <w:spacing w:line="240" w:lineRule="auto"/>
        <w:ind w:right="98"/>
        <w:jc w:val="both"/>
        <w:rPr>
          <w:rFonts w:asciiTheme="majorHAnsi" w:hAnsiTheme="majorHAnsi" w:cstheme="majorHAnsi"/>
          <w:b/>
          <w:bCs/>
          <w:snapToGrid w:val="0"/>
          <w:sz w:val="24"/>
          <w:szCs w:val="24"/>
        </w:rPr>
      </w:pPr>
      <w:r>
        <w:rPr>
          <w:rFonts w:asciiTheme="majorHAnsi" w:hAnsiTheme="majorHAnsi" w:cstheme="majorHAnsi"/>
          <w:b/>
          <w:bCs/>
          <w:snapToGrid w:val="0"/>
          <w:sz w:val="24"/>
          <w:szCs w:val="24"/>
        </w:rPr>
        <w:t xml:space="preserve">Termin płatności </w:t>
      </w:r>
      <w:r w:rsidRPr="00064BEE">
        <w:rPr>
          <w:rFonts w:asciiTheme="majorHAnsi" w:hAnsiTheme="majorHAnsi" w:cstheme="majorHAnsi"/>
          <w:b/>
          <w:bCs/>
          <w:snapToGrid w:val="0"/>
          <w:sz w:val="24"/>
          <w:szCs w:val="24"/>
        </w:rPr>
        <w:t xml:space="preserve">faktury: </w:t>
      </w:r>
      <w:r w:rsidRPr="00064BEE">
        <w:rPr>
          <w:rFonts w:asciiTheme="majorHAnsi" w:hAnsiTheme="majorHAnsi" w:cstheme="majorHAnsi"/>
          <w:b/>
          <w:sz w:val="24"/>
          <w:szCs w:val="24"/>
        </w:rPr>
        <w:t>30 dni</w:t>
      </w:r>
      <w:r w:rsidRPr="00064BEE">
        <w:rPr>
          <w:rFonts w:asciiTheme="majorHAnsi" w:eastAsia="Times New Roman" w:hAnsiTheme="majorHAnsi" w:cstheme="majorHAnsi"/>
          <w:color w:val="FF0000"/>
          <w:sz w:val="24"/>
          <w:szCs w:val="24"/>
          <w:lang w:eastAsia="ar-SA"/>
        </w:rPr>
        <w:t xml:space="preserve"> </w:t>
      </w:r>
      <w:r w:rsidRPr="00064BEE">
        <w:rPr>
          <w:rFonts w:asciiTheme="majorHAnsi" w:hAnsiTheme="majorHAnsi" w:cstheme="majorHAnsi"/>
          <w:b/>
          <w:sz w:val="24"/>
          <w:szCs w:val="24"/>
        </w:rPr>
        <w:t>od daty doręczenia prawidłowo wystawionej faktury VAT</w:t>
      </w:r>
    </w:p>
    <w:p w14:paraId="1C7ECCE4" w14:textId="74134FAB" w:rsidR="002360EB" w:rsidRPr="00064BEE" w:rsidRDefault="002360EB" w:rsidP="006D6C6C">
      <w:pPr>
        <w:spacing w:after="360" w:line="240" w:lineRule="auto"/>
        <w:rPr>
          <w:rFonts w:asciiTheme="majorHAnsi" w:hAnsiTheme="majorHAnsi" w:cstheme="majorHAnsi"/>
          <w:snapToGrid w:val="0"/>
          <w:sz w:val="16"/>
          <w:szCs w:val="16"/>
        </w:rPr>
      </w:pPr>
    </w:p>
    <w:p w14:paraId="692EC7BD" w14:textId="4608F955" w:rsidR="00C12E3F" w:rsidRPr="00064BEE" w:rsidRDefault="00064BEE" w:rsidP="006D6C6C">
      <w:pPr>
        <w:pStyle w:val="Akapitzlist"/>
        <w:numPr>
          <w:ilvl w:val="0"/>
          <w:numId w:val="8"/>
        </w:numPr>
        <w:suppressAutoHyphens/>
        <w:spacing w:after="360" w:line="240" w:lineRule="auto"/>
        <w:ind w:left="499" w:hanging="357"/>
        <w:contextualSpacing w:val="0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>
        <w:rPr>
          <w:rFonts w:asciiTheme="majorHAnsi" w:eastAsia="Arial Unicode MS" w:hAnsiTheme="majorHAnsi" w:cstheme="majorHAnsi"/>
          <w:b/>
          <w:kern w:val="3"/>
          <w:sz w:val="24"/>
          <w:szCs w:val="24"/>
          <w:lang w:val="pl-PL" w:eastAsia="ar-SA"/>
        </w:rPr>
        <w:t>Termin realizacji zamówienia:</w:t>
      </w:r>
    </w:p>
    <w:p w14:paraId="3856684E" w14:textId="7478E2F3" w:rsidR="00064BEE" w:rsidRPr="00064BEE" w:rsidRDefault="00064BEE" w:rsidP="00064BEE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4BEE">
        <w:rPr>
          <w:rFonts w:asciiTheme="majorHAnsi" w:hAnsiTheme="majorHAnsi" w:cstheme="majorHAnsi"/>
          <w:b/>
          <w:bCs/>
          <w:sz w:val="24"/>
          <w:szCs w:val="24"/>
        </w:rPr>
        <w:t>Juwenalia UŁ odbędą się w terminie 1</w:t>
      </w:r>
      <w:r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064BEE">
        <w:rPr>
          <w:rFonts w:asciiTheme="majorHAnsi" w:hAnsiTheme="majorHAnsi" w:cstheme="majorHAnsi"/>
          <w:b/>
          <w:bCs/>
          <w:sz w:val="24"/>
          <w:szCs w:val="24"/>
        </w:rPr>
        <w:t xml:space="preserve"> – 1</w:t>
      </w: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Pr="00064BEE">
        <w:rPr>
          <w:rFonts w:asciiTheme="majorHAnsi" w:hAnsiTheme="majorHAnsi" w:cstheme="majorHAnsi"/>
          <w:b/>
          <w:bCs/>
          <w:sz w:val="24"/>
          <w:szCs w:val="24"/>
        </w:rPr>
        <w:t xml:space="preserve"> maja 202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064BEE">
        <w:rPr>
          <w:rFonts w:asciiTheme="majorHAnsi" w:hAnsiTheme="majorHAnsi" w:cstheme="majorHAnsi"/>
          <w:b/>
          <w:bCs/>
          <w:sz w:val="24"/>
          <w:szCs w:val="24"/>
        </w:rPr>
        <w:t xml:space="preserve"> roku,</w:t>
      </w:r>
      <w:r w:rsidRPr="00064BEE">
        <w:rPr>
          <w:rFonts w:asciiTheme="majorHAnsi" w:hAnsiTheme="majorHAnsi" w:cstheme="majorHAnsi"/>
          <w:sz w:val="24"/>
          <w:szCs w:val="24"/>
        </w:rPr>
        <w:t xml:space="preserve"> 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przy czym rozstawienie sceny, płotów i </w:t>
      </w:r>
      <w:proofErr w:type="spellStart"/>
      <w:r w:rsidR="00B27497" w:rsidRPr="00D9053D">
        <w:rPr>
          <w:rFonts w:asciiTheme="majorHAnsi" w:hAnsiTheme="majorHAnsi" w:cstheme="majorHAnsi"/>
          <w:sz w:val="24"/>
          <w:szCs w:val="24"/>
        </w:rPr>
        <w:t>pletaków</w:t>
      </w:r>
      <w:proofErr w:type="spellEnd"/>
      <w:r w:rsidR="00B27497" w:rsidRPr="00D9053D">
        <w:rPr>
          <w:rFonts w:asciiTheme="majorHAnsi" w:hAnsiTheme="majorHAnsi" w:cstheme="majorHAnsi"/>
          <w:sz w:val="24"/>
          <w:szCs w:val="24"/>
        </w:rPr>
        <w:t xml:space="preserve"> nastąpi od </w:t>
      </w:r>
      <w:r w:rsidR="00B27497">
        <w:rPr>
          <w:rFonts w:asciiTheme="majorHAnsi" w:hAnsiTheme="majorHAnsi" w:cstheme="majorHAnsi"/>
          <w:sz w:val="24"/>
          <w:szCs w:val="24"/>
        </w:rPr>
        <w:t xml:space="preserve">środy </w:t>
      </w:r>
      <w:r w:rsidR="00B27497" w:rsidRPr="00D9053D">
        <w:rPr>
          <w:rFonts w:asciiTheme="majorHAnsi" w:hAnsiTheme="majorHAnsi" w:cstheme="majorHAnsi"/>
          <w:sz w:val="24"/>
          <w:szCs w:val="24"/>
        </w:rPr>
        <w:t>08 maja</w:t>
      </w:r>
      <w:r w:rsidR="00B27497">
        <w:rPr>
          <w:rFonts w:asciiTheme="majorHAnsi" w:hAnsiTheme="majorHAnsi" w:cstheme="majorHAnsi"/>
          <w:sz w:val="24"/>
          <w:szCs w:val="24"/>
        </w:rPr>
        <w:t xml:space="preserve"> od godz. 12:00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. </w:t>
      </w:r>
      <w:r w:rsidR="00B27497">
        <w:rPr>
          <w:rFonts w:asciiTheme="majorHAnsi" w:hAnsiTheme="majorHAnsi" w:cstheme="majorHAnsi"/>
          <w:sz w:val="24"/>
          <w:szCs w:val="24"/>
        </w:rPr>
        <w:t>W związku z tym Zamawiający wymaga zapewnienia przez Wykonawcę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ochron</w:t>
      </w:r>
      <w:r w:rsidR="00B27497">
        <w:rPr>
          <w:rFonts w:asciiTheme="majorHAnsi" w:hAnsiTheme="majorHAnsi" w:cstheme="majorHAnsi"/>
          <w:sz w:val="24"/>
          <w:szCs w:val="24"/>
        </w:rPr>
        <w:t>y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w terminie 0</w:t>
      </w:r>
      <w:r w:rsidR="00B27497">
        <w:rPr>
          <w:rFonts w:asciiTheme="majorHAnsi" w:hAnsiTheme="majorHAnsi" w:cstheme="majorHAnsi"/>
          <w:sz w:val="24"/>
          <w:szCs w:val="24"/>
        </w:rPr>
        <w:t>8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-12 maja </w:t>
      </w:r>
      <w:r w:rsidR="00B27497">
        <w:rPr>
          <w:rFonts w:asciiTheme="majorHAnsi" w:hAnsiTheme="majorHAnsi" w:cstheme="majorHAnsi"/>
          <w:sz w:val="24"/>
          <w:szCs w:val="24"/>
        </w:rPr>
        <w:t xml:space="preserve">w celu </w:t>
      </w:r>
      <w:r w:rsidR="00B27497" w:rsidRPr="00D9053D">
        <w:rPr>
          <w:rFonts w:asciiTheme="majorHAnsi" w:hAnsiTheme="majorHAnsi" w:cstheme="majorHAnsi"/>
          <w:sz w:val="24"/>
          <w:szCs w:val="24"/>
        </w:rPr>
        <w:t>nadzorowa</w:t>
      </w:r>
      <w:r w:rsidR="00B27497">
        <w:rPr>
          <w:rFonts w:asciiTheme="majorHAnsi" w:hAnsiTheme="majorHAnsi" w:cstheme="majorHAnsi"/>
          <w:sz w:val="24"/>
          <w:szCs w:val="24"/>
        </w:rPr>
        <w:t>nia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rozstawi</w:t>
      </w:r>
      <w:r w:rsidR="00B27497">
        <w:rPr>
          <w:rFonts w:asciiTheme="majorHAnsi" w:hAnsiTheme="majorHAnsi" w:cstheme="majorHAnsi"/>
          <w:sz w:val="24"/>
          <w:szCs w:val="24"/>
        </w:rPr>
        <w:t>a</w:t>
      </w:r>
      <w:r w:rsidR="00B27497" w:rsidRPr="00D9053D">
        <w:rPr>
          <w:rFonts w:asciiTheme="majorHAnsi" w:hAnsiTheme="majorHAnsi" w:cstheme="majorHAnsi"/>
          <w:sz w:val="24"/>
          <w:szCs w:val="24"/>
        </w:rPr>
        <w:t>ni</w:t>
      </w:r>
      <w:r w:rsidR="00B27497">
        <w:rPr>
          <w:rFonts w:asciiTheme="majorHAnsi" w:hAnsiTheme="majorHAnsi" w:cstheme="majorHAnsi"/>
          <w:sz w:val="24"/>
          <w:szCs w:val="24"/>
        </w:rPr>
        <w:t>a</w:t>
      </w:r>
      <w:r w:rsidR="00B27497" w:rsidRPr="00D9053D">
        <w:rPr>
          <w:rFonts w:asciiTheme="majorHAnsi" w:hAnsiTheme="majorHAnsi" w:cstheme="majorHAnsi"/>
          <w:sz w:val="24"/>
          <w:szCs w:val="24"/>
        </w:rPr>
        <w:t xml:space="preserve"> płotów i </w:t>
      </w:r>
      <w:proofErr w:type="spellStart"/>
      <w:r w:rsidR="00B27497" w:rsidRPr="00D9053D">
        <w:rPr>
          <w:rFonts w:asciiTheme="majorHAnsi" w:hAnsiTheme="majorHAnsi" w:cstheme="majorHAnsi"/>
          <w:sz w:val="24"/>
          <w:szCs w:val="24"/>
        </w:rPr>
        <w:t>pletaków</w:t>
      </w:r>
      <w:proofErr w:type="spellEnd"/>
      <w:r w:rsidR="00B27497">
        <w:rPr>
          <w:rFonts w:asciiTheme="majorHAnsi" w:hAnsiTheme="majorHAnsi" w:cstheme="majorHAnsi"/>
          <w:sz w:val="24"/>
          <w:szCs w:val="24"/>
        </w:rPr>
        <w:t xml:space="preserve"> oraz w celu ochrony sceny</w:t>
      </w:r>
      <w:r w:rsidR="00B27497" w:rsidRPr="00D9053D">
        <w:rPr>
          <w:rFonts w:asciiTheme="majorHAnsi" w:hAnsiTheme="majorHAnsi" w:cstheme="majorHAnsi"/>
          <w:sz w:val="24"/>
          <w:szCs w:val="24"/>
        </w:rPr>
        <w:t>.</w:t>
      </w:r>
    </w:p>
    <w:p w14:paraId="248F9865" w14:textId="0553E41F" w:rsidR="00064BEE" w:rsidRPr="00064BEE" w:rsidRDefault="00064BEE" w:rsidP="00064BEE">
      <w:pPr>
        <w:suppressAutoHyphens/>
        <w:spacing w:after="360" w:line="360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064BEE">
        <w:rPr>
          <w:rFonts w:asciiTheme="majorHAnsi" w:hAnsiTheme="majorHAnsi" w:cstheme="majorHAnsi"/>
          <w:sz w:val="24"/>
          <w:szCs w:val="24"/>
        </w:rPr>
        <w:t>Ścisła współpraca z Zamawiającym: od daty zawarcia umowy do 1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064BEE">
        <w:rPr>
          <w:rFonts w:asciiTheme="majorHAnsi" w:hAnsiTheme="majorHAnsi" w:cstheme="majorHAnsi"/>
          <w:sz w:val="24"/>
          <w:szCs w:val="24"/>
        </w:rPr>
        <w:t>.05.202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064BEE">
        <w:rPr>
          <w:rFonts w:asciiTheme="majorHAnsi" w:hAnsiTheme="majorHAnsi" w:cstheme="majorHAnsi"/>
          <w:sz w:val="24"/>
          <w:szCs w:val="24"/>
        </w:rPr>
        <w:t xml:space="preserve"> r. (w tym uczestnictwo Wykonawcy w spotkaniach organizowanych przez Zamawiającego).</w:t>
      </w:r>
    </w:p>
    <w:p w14:paraId="1B414602" w14:textId="1E34D449" w:rsidR="00431CF3" w:rsidRPr="00D77A00" w:rsidRDefault="00B957F6" w:rsidP="00221E8C">
      <w:pPr>
        <w:pStyle w:val="Nagwek4"/>
        <w:keepNext w:val="0"/>
        <w:keepLines w:val="0"/>
        <w:numPr>
          <w:ilvl w:val="0"/>
          <w:numId w:val="8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auto"/>
        </w:rPr>
      </w:pPr>
      <w:bookmarkStart w:id="4" w:name="OLE_LINK1"/>
      <w:r w:rsidRPr="00D77A00">
        <w:rPr>
          <w:rFonts w:asciiTheme="majorHAnsi" w:hAnsiTheme="majorHAnsi" w:cstheme="majorHAnsi"/>
          <w:b/>
          <w:bCs/>
          <w:color w:val="auto"/>
        </w:rPr>
        <w:t xml:space="preserve">Klauzula informacyjna: </w:t>
      </w:r>
    </w:p>
    <w:p w14:paraId="42F84224" w14:textId="4B0BF3DF" w:rsidR="009D0A5F" w:rsidRPr="00D77A00" w:rsidRDefault="00064BEE" w:rsidP="00221E8C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765A6" w:rsidRPr="00D77A00">
        <w:rPr>
          <w:rFonts w:asciiTheme="majorHAnsi" w:hAnsiTheme="majorHAnsi" w:cstheme="majorHAnsi"/>
          <w:sz w:val="24"/>
          <w:szCs w:val="24"/>
        </w:rPr>
        <w:t>.</w:t>
      </w:r>
      <w:r w:rsidR="00431CF3" w:rsidRPr="00D77A00">
        <w:rPr>
          <w:rFonts w:asciiTheme="majorHAnsi" w:hAnsiTheme="majorHAnsi" w:cstheme="majorHAnsi"/>
          <w:sz w:val="24"/>
          <w:szCs w:val="24"/>
        </w:rPr>
        <w:t xml:space="preserve">1. </w:t>
      </w:r>
      <w:r w:rsidR="00B957F6" w:rsidRPr="00D77A00">
        <w:rPr>
          <w:rFonts w:asciiTheme="majorHAnsi" w:hAnsiTheme="majorHAnsi" w:cstheme="majorHAnsi"/>
          <w:sz w:val="24"/>
          <w:szCs w:val="24"/>
        </w:rPr>
        <w:t>Oświadczam, że wypełniłem/-</w:t>
      </w:r>
      <w:proofErr w:type="spellStart"/>
      <w:r w:rsidR="00B957F6" w:rsidRPr="00D77A00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="00B957F6" w:rsidRPr="00D77A00">
        <w:rPr>
          <w:rFonts w:asciiTheme="majorHAnsi" w:hAnsiTheme="majorHAnsi" w:cstheme="majorHAnsi"/>
          <w:sz w:val="24"/>
          <w:szCs w:val="24"/>
        </w:rPr>
        <w:t xml:space="preserve"> obowiązki informacyjne przewidziane w art. 13 lub art.14 Rozporządzenia  Parlamentu Europejskiego i Rady (UE) 2016/679 z dnia 27 kwietnia 2016r. w sprawie ochrony osób fizycznych w związku z przetwarzaniem danych osobowych i w sprawie swobodnego przepływu takich danych oraz uchylenia dyrektywy 95/46/WE (ogólne rozporządzenie o ochronie danych) ( Dz. Urz. L 119 z 04.05.2016, str. 1), dalej „RODO”, wobec osób fizycznych, od których dane osobowe bezpośrednio lub pośrednio pozyskaliśmy w celu ubiegania się o udzielenie zamówienia publicznego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B957F6" w:rsidRPr="00D77A00">
        <w:rPr>
          <w:rFonts w:asciiTheme="majorHAnsi" w:hAnsiTheme="majorHAnsi" w:cstheme="majorHAnsi"/>
          <w:sz w:val="24"/>
          <w:szCs w:val="24"/>
        </w:rPr>
        <w:t>w niniejszym postepowaniu. **</w:t>
      </w:r>
    </w:p>
    <w:p w14:paraId="220D36F8" w14:textId="5897F1A2" w:rsidR="00B957F6" w:rsidRPr="00064BEE" w:rsidRDefault="00064BEE" w:rsidP="00064BEE">
      <w:pPr>
        <w:pStyle w:val="Nagwek4"/>
        <w:keepNext w:val="0"/>
        <w:keepLines w:val="0"/>
        <w:tabs>
          <w:tab w:val="left" w:pos="851"/>
        </w:tabs>
        <w:suppressAutoHyphens/>
        <w:spacing w:before="0" w:after="0" w:line="360" w:lineRule="auto"/>
        <w:ind w:left="69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7.2.</w:t>
      </w:r>
      <w:r w:rsidR="009D0A5F" w:rsidRPr="00D77A00">
        <w:rPr>
          <w:rFonts w:asciiTheme="majorHAnsi" w:hAnsiTheme="majorHAnsi" w:cstheme="majorHAnsi"/>
          <w:color w:val="auto"/>
        </w:rPr>
        <w:t xml:space="preserve"> </w:t>
      </w:r>
      <w:r w:rsidR="00B957F6" w:rsidRPr="00D77A00">
        <w:rPr>
          <w:rFonts w:asciiTheme="majorHAnsi" w:hAnsiTheme="majorHAnsi" w:cstheme="majorHAnsi"/>
          <w:color w:val="auto"/>
        </w:rPr>
        <w:t xml:space="preserve">Przyjmuję do wiadomości i akceptuje zapisy poniższej klauzuli informacyjnej RODO. </w:t>
      </w:r>
    </w:p>
    <w:p w14:paraId="70029D0F" w14:textId="6A4B08C5" w:rsidR="00B957F6" w:rsidRPr="00064BEE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4BEE">
        <w:rPr>
          <w:rFonts w:asciiTheme="majorHAnsi" w:hAnsiTheme="majorHAnsi" w:cstheme="majorHAnsi"/>
          <w:sz w:val="24"/>
          <w:szCs w:val="24"/>
        </w:rPr>
        <w:t xml:space="preserve">Zgodnie z art. 13 ust. 1 i 2 Rozporządzenia Parlamentu Europejskiego i Rady (UE) </w:t>
      </w:r>
      <w:r w:rsidRPr="00064BEE">
        <w:rPr>
          <w:rFonts w:asciiTheme="majorHAnsi" w:hAnsiTheme="majorHAnsi" w:cstheme="majorHAnsi"/>
          <w:sz w:val="24"/>
          <w:szCs w:val="24"/>
        </w:rPr>
        <w:lastRenderedPageBreak/>
        <w:t>2016/679 z 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F5047E7" w14:textId="43DA1FB1" w:rsidR="00B957F6" w:rsidRPr="00064BEE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064BEE">
        <w:rPr>
          <w:rFonts w:asciiTheme="majorHAnsi" w:hAnsiTheme="majorHAnsi" w:cstheme="majorHAnsi"/>
          <w:sz w:val="24"/>
          <w:szCs w:val="24"/>
        </w:rPr>
        <w:t>Administratorem Pani/Pana danych osobowych jest Uniwersytet Łódzki z siedzibą przy ul. Narutowicza 68, 90-136 Łódź;</w:t>
      </w:r>
    </w:p>
    <w:p w14:paraId="35E341B5" w14:textId="77777777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276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Administrator wyznaczył Inspektora Ochrony Danych, z którym można się kontaktować za pomocą poczty elektronicznej: iod@uni.lodz.pl;</w:t>
      </w:r>
    </w:p>
    <w:p w14:paraId="6A5C9FF5" w14:textId="447D07A9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276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Pani/Pana dane osobowe przetwarzane będą w celu związanym z przedmiotowym postępowaniem o udzielenie zamówienia publicznego, prowadzonego w trybie podstawowym bez negocjacji pod nazwą</w:t>
      </w:r>
      <w:r w:rsidR="008B3961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064BEE" w:rsidRPr="00064BEE">
        <w:rPr>
          <w:rFonts w:asciiTheme="majorHAnsi" w:hAnsiTheme="majorHAnsi" w:cstheme="majorHAnsi"/>
          <w:b/>
          <w:bCs/>
          <w:sz w:val="24"/>
          <w:szCs w:val="24"/>
        </w:rPr>
        <w:t>Usługa ochrony fizycznej i monitoringu podczas Juwenaliów 202</w:t>
      </w:r>
      <w:r w:rsidR="00064BEE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064BEE" w:rsidRPr="00064BEE">
        <w:rPr>
          <w:rFonts w:asciiTheme="majorHAnsi" w:hAnsiTheme="majorHAnsi" w:cstheme="majorHAnsi"/>
          <w:b/>
          <w:bCs/>
          <w:sz w:val="24"/>
          <w:szCs w:val="24"/>
        </w:rPr>
        <w:t xml:space="preserve"> wraz z uzyskaniem zezwoleń wymaganych prawem przy organizacji imprez masowych</w:t>
      </w:r>
      <w:r w:rsidR="00064BEE" w:rsidRPr="00064BEE">
        <w:rPr>
          <w:rFonts w:asciiTheme="majorHAnsi" w:eastAsia="Times New Roman" w:hAnsiTheme="majorHAnsi" w:cstheme="majorHAnsi"/>
          <w:b/>
          <w:snapToGrid w:val="0"/>
          <w:sz w:val="24"/>
          <w:szCs w:val="24"/>
        </w:rPr>
        <w:t xml:space="preserve"> </w:t>
      </w:r>
      <w:r w:rsidR="00064BEE" w:rsidRPr="00064BEE">
        <w:rPr>
          <w:rFonts w:asciiTheme="majorHAnsi" w:hAnsiTheme="majorHAnsi" w:cstheme="majorHAnsi"/>
          <w:b/>
          <w:bCs/>
          <w:sz w:val="24"/>
          <w:szCs w:val="24"/>
        </w:rPr>
        <w:t xml:space="preserve">- nr postępowania </w:t>
      </w:r>
      <w:r w:rsidR="00064BEE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064BEE" w:rsidRPr="00064BEE">
        <w:rPr>
          <w:rFonts w:asciiTheme="majorHAnsi" w:hAnsiTheme="majorHAnsi" w:cstheme="majorHAnsi"/>
          <w:b/>
          <w:bCs/>
          <w:sz w:val="24"/>
          <w:szCs w:val="24"/>
        </w:rPr>
        <w:t>/ZP/202</w:t>
      </w:r>
      <w:r w:rsidR="00064BEE"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064BEE" w:rsidRPr="00064BEE">
        <w:rPr>
          <w:rFonts w:asciiTheme="majorHAnsi" w:hAnsiTheme="majorHAnsi" w:cstheme="majorHAnsi"/>
          <w:b/>
          <w:bCs/>
          <w:sz w:val="24"/>
          <w:szCs w:val="24"/>
        </w:rPr>
        <w:t>/S</w:t>
      </w:r>
      <w:r w:rsidRPr="00064BEE">
        <w:rPr>
          <w:rFonts w:asciiTheme="majorHAnsi" w:hAnsiTheme="majorHAnsi" w:cstheme="majorHAnsi"/>
          <w:sz w:val="24"/>
          <w:szCs w:val="24"/>
        </w:rPr>
        <w:t xml:space="preserve"> Pani/Pana dane osobowe</w:t>
      </w:r>
      <w:r w:rsidRPr="00D77A00">
        <w:rPr>
          <w:rFonts w:asciiTheme="majorHAnsi" w:hAnsiTheme="majorHAnsi" w:cstheme="majorHAnsi"/>
          <w:sz w:val="24"/>
          <w:szCs w:val="24"/>
        </w:rPr>
        <w:t xml:space="preserve"> będą przetwarzane, ponieważ jest to niezbędne do wypełnienia obowiązku prawnego ciążącego na administratorze (art. 6 ust. 1 lit. c RODO w związku</w:t>
      </w:r>
      <w:r w:rsidR="00F028E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z przepisami ustawy</w:t>
      </w:r>
      <w:r w:rsidR="00E01D96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z dnia 11 września 2019 r. Prawo zamówień publicznych zwanej dalej ustawą PZP).</w:t>
      </w:r>
    </w:p>
    <w:p w14:paraId="7E7166B9" w14:textId="77777777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276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odbiorcami Pani/Pana danych osobowych będą osoby lub podmioty, którym udostępniona zostanie dokumentacja postępowania w oparciu o art. 18 oraz 74 ustawy PZP;</w:t>
      </w:r>
    </w:p>
    <w:p w14:paraId="7CF807E3" w14:textId="77777777" w:rsidR="00B51125" w:rsidRPr="00D77A00" w:rsidRDefault="00B51125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993" w:hanging="284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Okres przechowywania Pani/Pana danych osobowych wynosi odpowiednio:</w:t>
      </w:r>
    </w:p>
    <w:p w14:paraId="52538ADF" w14:textId="77777777" w:rsidR="00B51125" w:rsidRPr="00D77A00" w:rsidRDefault="00B51125" w:rsidP="00221E8C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zgodnie z art. 78 ust. 1 ustawy PZP, przez okres 4 lat od dnia zakończenia postępowania o udzielenie zamówienia;</w:t>
      </w:r>
    </w:p>
    <w:p w14:paraId="6A036D24" w14:textId="77777777" w:rsidR="00B51125" w:rsidRPr="00D77A00" w:rsidRDefault="00B51125" w:rsidP="00221E8C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jeżeli czas trwania umowy przekracza 4 lata, okres przechowywania obejmuje cały czas trwania umowy;</w:t>
      </w:r>
    </w:p>
    <w:p w14:paraId="207F0002" w14:textId="77777777" w:rsidR="00B51125" w:rsidRPr="00D77A00" w:rsidRDefault="00B51125" w:rsidP="00221E8C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w przypadku zamówień współfinansowanych ze środków UE przez okres, o którym mowa w art. 125 ust 4 lit d) w zw. z art. 140 Rozporządzenia Parlamentu Europejskiego i Rady (UE) nr 1303/2013 i wynikających z umów o dofinansowanie projektów finansowanych ze środków pochodzących z UE;</w:t>
      </w:r>
    </w:p>
    <w:p w14:paraId="432FFEDB" w14:textId="77777777" w:rsidR="00B51125" w:rsidRPr="00D77A00" w:rsidRDefault="00B51125" w:rsidP="00221E8C">
      <w:pPr>
        <w:pStyle w:val="Akapitzlist"/>
        <w:spacing w:line="360" w:lineRule="auto"/>
        <w:ind w:left="1224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- okres przechowywania wynika również z ustawy z dnia 14 lipca 1983 r. o narodowym zasobie archiwalnym i archiwach.</w:t>
      </w:r>
    </w:p>
    <w:p w14:paraId="1B2E1611" w14:textId="77777777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418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obowiązek podania przez Panią/Pana danych osobowych bezpośrednio Pani/Pana dotyczących jest wymogiem ustawowym określonym w przepisach </w:t>
      </w:r>
      <w:r w:rsidRPr="00D77A00">
        <w:rPr>
          <w:rFonts w:asciiTheme="majorHAnsi" w:hAnsiTheme="majorHAnsi" w:cstheme="majorHAnsi"/>
          <w:sz w:val="24"/>
          <w:szCs w:val="24"/>
        </w:rPr>
        <w:lastRenderedPageBreak/>
        <w:t>ustawy PZP, związanym z udziałem w postępowaniu o udzielenie zamówienia publicznego. Konsekwencje niepodania określonych danych wynikają z ustawy PZP;</w:t>
      </w:r>
    </w:p>
    <w:p w14:paraId="521151A8" w14:textId="388CDE54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418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</w:t>
      </w:r>
      <w:r w:rsidR="009E62EE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sposób zautomatyzowany, stosownie do art. 22 RODO.</w:t>
      </w:r>
    </w:p>
    <w:p w14:paraId="7D767ECE" w14:textId="77777777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418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posiada Pani/Pan:</w:t>
      </w:r>
    </w:p>
    <w:p w14:paraId="45EBB0CD" w14:textId="2ED6D408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127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dotyczących, prawo to może zostać ograniczone w oparciu o art. 75 ustawy PZP, przy czym zamawiający może żądać od osoby występującej</w:t>
      </w:r>
      <w:r w:rsidR="00362C42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 </w:t>
      </w:r>
      <w:r w:rsidRPr="00D77A00">
        <w:rPr>
          <w:rFonts w:asciiTheme="majorHAnsi" w:hAnsiTheme="majorHAnsi" w:cstheme="majorHAnsi"/>
          <w:sz w:val="24"/>
          <w:szCs w:val="24"/>
        </w:rPr>
        <w:t xml:space="preserve">z żądaniem wskazania dodatkowych informacji, mających na celu sprecyzowanie nazwy lub daty zakończenia postępowania o udzielenie zamówienia. </w:t>
      </w:r>
    </w:p>
    <w:p w14:paraId="7DEA8DFF" w14:textId="0D00091B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127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osobowych, prawo to może zostać ograniczone w oparciu o art. 19 ust. 2 oraz art. 76 ustawy PZP, przy czym skorzystanie z prawa do sprostowania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2A567490" w14:textId="029115B2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127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na podstawie art. 18 ust.1 RODO prawo żądania od administratora ograniczenia przetwarzania danych osobowych z zastrzeżeniem przypadków,</w:t>
      </w:r>
      <w:r w:rsidR="00AC4D2D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o których mowa</w:t>
      </w:r>
      <w:r w:rsidR="00361F10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w art. 18 ust. 2, prawo to może zostać ograniczone w oparciu o art. 19 ust. 3 oraz art. 74 ust.3 ustawy PZP, przy czym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 udzielenie zamówienia;</w:t>
      </w:r>
    </w:p>
    <w:p w14:paraId="51C274C7" w14:textId="77777777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127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C06E689" w14:textId="77777777" w:rsidR="00B957F6" w:rsidRPr="00D77A00" w:rsidRDefault="00B957F6" w:rsidP="008958F9">
      <w:pPr>
        <w:pStyle w:val="Akapitzlist"/>
        <w:widowControl w:val="0"/>
        <w:numPr>
          <w:ilvl w:val="2"/>
          <w:numId w:val="15"/>
        </w:numPr>
        <w:suppressAutoHyphens/>
        <w:spacing w:line="360" w:lineRule="auto"/>
        <w:ind w:left="1418" w:hanging="709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1FC6F35B" w14:textId="77777777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lastRenderedPageBreak/>
        <w:t>w związku z art. 17 ust. 3 lit. b, d lub e RODO prawo do usunięcia danych osobowych;</w:t>
      </w:r>
    </w:p>
    <w:p w14:paraId="2E72BEE1" w14:textId="77777777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031188E5" w14:textId="77777777" w:rsidR="00B957F6" w:rsidRPr="00D77A00" w:rsidRDefault="00B957F6" w:rsidP="008958F9">
      <w:pPr>
        <w:pStyle w:val="Akapitzlist"/>
        <w:widowControl w:val="0"/>
        <w:numPr>
          <w:ilvl w:val="3"/>
          <w:numId w:val="15"/>
        </w:numPr>
        <w:suppressAutoHyphens/>
        <w:spacing w:line="360" w:lineRule="auto"/>
        <w:ind w:left="2268" w:hanging="850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A9131C2" w14:textId="25A7B025" w:rsidR="000C2AEB" w:rsidRPr="00960E77" w:rsidRDefault="00B957F6" w:rsidP="008958F9">
      <w:pPr>
        <w:pStyle w:val="Akapitzlist"/>
        <w:widowControl w:val="0"/>
        <w:numPr>
          <w:ilvl w:val="1"/>
          <w:numId w:val="15"/>
        </w:numPr>
        <w:suppressAutoHyphens/>
        <w:spacing w:after="360" w:line="360" w:lineRule="auto"/>
        <w:ind w:left="692" w:hanging="437"/>
        <w:contextualSpacing w:val="0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Podanie danych jest niezbędne do przeprowadzenia niniejszego postępowania. Niepodanie ich skutkuje brakiem możliwości rozpatrzenia oferty.</w:t>
      </w:r>
    </w:p>
    <w:bookmarkEnd w:id="4"/>
    <w:p w14:paraId="490FC182" w14:textId="77777777" w:rsidR="00B957F6" w:rsidRPr="00D77A00" w:rsidRDefault="00B957F6" w:rsidP="008958F9">
      <w:pPr>
        <w:pStyle w:val="Nagwek4"/>
        <w:keepNext w:val="0"/>
        <w:keepLines w:val="0"/>
        <w:numPr>
          <w:ilvl w:val="0"/>
          <w:numId w:val="15"/>
        </w:numPr>
        <w:suppressAutoHyphens/>
        <w:spacing w:before="0" w:after="0" w:line="360" w:lineRule="auto"/>
        <w:ind w:left="709" w:hanging="425"/>
        <w:rPr>
          <w:rFonts w:asciiTheme="majorHAnsi" w:hAnsiTheme="majorHAnsi" w:cstheme="majorHAnsi"/>
          <w:b/>
          <w:bCs/>
          <w:color w:val="auto"/>
        </w:rPr>
      </w:pPr>
      <w:r w:rsidRPr="00D77A00">
        <w:rPr>
          <w:rFonts w:asciiTheme="majorHAnsi" w:hAnsiTheme="majorHAnsi" w:cstheme="majorHAnsi"/>
          <w:b/>
          <w:bCs/>
          <w:color w:val="auto"/>
        </w:rPr>
        <w:t xml:space="preserve">Oświadczenia Wykonawcy: </w:t>
      </w:r>
    </w:p>
    <w:p w14:paraId="7C7F80C0" w14:textId="6FBAD1F8" w:rsidR="00B957F6" w:rsidRPr="00D77A00" w:rsidRDefault="00C80323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Zapoznałem/-</w:t>
      </w:r>
      <w:proofErr w:type="spellStart"/>
      <w:r w:rsidRPr="00D77A00">
        <w:rPr>
          <w:rFonts w:asciiTheme="majorHAnsi" w:hAnsiTheme="majorHAnsi" w:cstheme="majorHAnsi"/>
          <w:sz w:val="24"/>
          <w:szCs w:val="24"/>
          <w:lang w:val="pl-PL"/>
        </w:rPr>
        <w:t>am</w:t>
      </w:r>
      <w:proofErr w:type="spellEnd"/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 się i w pełni oraz bez żadnych zastrzeżeń akceptuję treść SWZ wraz z załącznikami.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7B2E80" w14:textId="1ED279AE" w:rsidR="00B957F6" w:rsidRPr="00D77A00" w:rsidRDefault="00C80323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Oferuję wykonanie przedmiotu zamówienia zgodnie z warunkami zapisanymi </w:t>
      </w:r>
      <w:r w:rsidR="00C070DB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w SWZ i </w:t>
      </w:r>
      <w:r w:rsidR="000424D9" w:rsidRPr="00D77A00">
        <w:rPr>
          <w:rFonts w:asciiTheme="majorHAnsi" w:hAnsiTheme="majorHAnsi" w:cstheme="majorHAnsi"/>
          <w:sz w:val="24"/>
          <w:szCs w:val="24"/>
          <w:lang w:val="pl-PL"/>
        </w:rPr>
        <w:t>Z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ałącznika</w:t>
      </w:r>
      <w:r w:rsidR="006D6C6C">
        <w:rPr>
          <w:rFonts w:asciiTheme="majorHAnsi" w:hAnsiTheme="majorHAnsi" w:cstheme="majorHAnsi"/>
          <w:sz w:val="24"/>
          <w:szCs w:val="24"/>
          <w:lang w:val="pl-PL"/>
        </w:rPr>
        <w:t>mi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 do SWZ.</w:t>
      </w:r>
    </w:p>
    <w:p w14:paraId="0AB3BBF2" w14:textId="44A3DAA8" w:rsidR="00B957F6" w:rsidRPr="00D77A00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W pełni i bez żadnych zastrzeżeń akceptuję warunki umowy na wykonanie zamówienia zapisane w SWZ wraz z załącznikami i w przypadku wyboru mojej oferty zobowiązuję się do zawarcia umowy na proponowanych w nim warunkach wskazanych przez Zamawiającego.</w:t>
      </w:r>
    </w:p>
    <w:p w14:paraId="2C3DE56B" w14:textId="4D1668AF" w:rsidR="00B957F6" w:rsidRPr="00D77A00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Wszystkie wymagane w niniejszym postępowaniu oświadczenia składam ze świadomością odpowiedzialności karnej za składanie fałszywych oświadczeń </w:t>
      </w:r>
      <w:r w:rsidR="00C070DB">
        <w:rPr>
          <w:rFonts w:asciiTheme="majorHAnsi" w:hAnsiTheme="majorHAnsi" w:cstheme="majorHAnsi"/>
          <w:sz w:val="24"/>
          <w:szCs w:val="24"/>
        </w:rPr>
        <w:t xml:space="preserve">                    </w:t>
      </w:r>
      <w:r w:rsidRPr="00D77A00">
        <w:rPr>
          <w:rFonts w:asciiTheme="majorHAnsi" w:hAnsiTheme="majorHAnsi" w:cstheme="majorHAnsi"/>
          <w:sz w:val="24"/>
          <w:szCs w:val="24"/>
        </w:rPr>
        <w:t>w celu uzyskania korzyści majątkowych.</w:t>
      </w:r>
    </w:p>
    <w:p w14:paraId="5D96FDAE" w14:textId="18E8EC89" w:rsidR="00B957F6" w:rsidRPr="00D77A00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  <w:lang w:val="pl-PL"/>
        </w:rPr>
        <w:t>Akceptuję 30-dniowy termin związania ofertą liczony</w:t>
      </w:r>
      <w:r w:rsidR="005C1C7F" w:rsidRPr="00D77A00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  <w:lang w:val="pl-PL"/>
        </w:rPr>
        <w:t>od daty ostatecznego terminu składania ofert</w:t>
      </w:r>
      <w:r w:rsidR="00C45442" w:rsidRPr="00D77A00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2EE4B28B" w14:textId="35E875A0" w:rsidR="00B957F6" w:rsidRPr="00D77A00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 xml:space="preserve">Akceptuję warunki korzystania z Platformy Zakupowej określone w Regulaminie platformazakupowa.pl dla Użytkowników (Wykonawców) zamieszczonym na stronie internetowej pod linkiem </w:t>
      </w:r>
      <w:hyperlink r:id="rId10" w:history="1">
        <w:r w:rsidRPr="00D77A00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https://platformazakupowa.pl/strona/1-regulamin</w:t>
        </w:r>
      </w:hyperlink>
      <w:r w:rsidRPr="00D77A00">
        <w:rPr>
          <w:rFonts w:asciiTheme="majorHAnsi" w:hAnsiTheme="majorHAnsi" w:cstheme="majorHAnsi"/>
          <w:sz w:val="24"/>
          <w:szCs w:val="24"/>
        </w:rPr>
        <w:t xml:space="preserve"> w zakładce „Regulamin” oraz uznaje go za wiążący</w:t>
      </w:r>
      <w:r w:rsidR="00CF1742" w:rsidRPr="00D77A00">
        <w:rPr>
          <w:rFonts w:asciiTheme="majorHAnsi" w:hAnsiTheme="majorHAnsi" w:cstheme="majorHAnsi"/>
          <w:sz w:val="24"/>
          <w:szCs w:val="24"/>
        </w:rPr>
        <w:t>.</w:t>
      </w:r>
    </w:p>
    <w:p w14:paraId="6AFBC5BE" w14:textId="1AC002A1" w:rsidR="00B957F6" w:rsidRPr="00D77A00" w:rsidRDefault="00CF1742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Oświadczam,</w:t>
      </w:r>
      <w:r w:rsidRPr="00D77A00">
        <w:rPr>
          <w:rFonts w:asciiTheme="majorHAnsi" w:hAnsiTheme="majorHAnsi" w:cstheme="majorHAnsi"/>
          <w:b/>
          <w:sz w:val="24"/>
          <w:szCs w:val="24"/>
          <w:lang w:val="pl-PL"/>
        </w:rPr>
        <w:t xml:space="preserve"> że zamierzam / nie zamierzam* </w:t>
      </w: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t>powierzyć wykonanie następujących części zamówienia …………………..……………… następującym podwykonawcom: ………………………… (w przypadku udziału podwykonawców w realizacji zamówienia, Zamawiający żąda wskazania części zamówienia powierzonej podwykonawcom i podania przez wykonawcę firm podwykonawców)</w:t>
      </w:r>
    </w:p>
    <w:p w14:paraId="45EE4FA4" w14:textId="0D39F8A5" w:rsidR="009D0A5F" w:rsidRPr="006D6C6C" w:rsidRDefault="00CF1742" w:rsidP="006D6C6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bCs/>
          <w:sz w:val="24"/>
          <w:szCs w:val="24"/>
          <w:lang w:val="pl-PL"/>
        </w:rPr>
        <w:lastRenderedPageBreak/>
        <w:t>Akceptuję termin realizacji zamówienia, termin wystawienia faktury oraz termin płatności faktury.</w:t>
      </w:r>
    </w:p>
    <w:p w14:paraId="57DDFB64" w14:textId="7E5F0E22" w:rsidR="00B957F6" w:rsidRPr="00D77A00" w:rsidRDefault="00B957F6" w:rsidP="00221E8C">
      <w:pPr>
        <w:numPr>
          <w:ilvl w:val="0"/>
          <w:numId w:val="3"/>
        </w:numPr>
        <w:suppressLineNumbers/>
        <w:spacing w:line="360" w:lineRule="auto"/>
        <w:ind w:left="1134" w:hanging="425"/>
        <w:rPr>
          <w:rFonts w:asciiTheme="majorHAnsi" w:hAnsiTheme="majorHAnsi" w:cstheme="majorHAnsi"/>
          <w:bCs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Wybór mojej oferty będzie prowadził do powstania u zamawiającego obowiązku podatkowego zgodnie z ustawą z dnia 11 marca 2004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r. o podatku od towarów</w:t>
      </w:r>
      <w:r w:rsidR="0006181B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D77A00">
        <w:rPr>
          <w:rFonts w:asciiTheme="majorHAnsi" w:hAnsiTheme="majorHAnsi" w:cstheme="majorHAnsi"/>
          <w:sz w:val="24"/>
          <w:szCs w:val="24"/>
        </w:rPr>
        <w:t xml:space="preserve"> i usług (Dz.U. z 202</w:t>
      </w:r>
      <w:r w:rsidR="0091048E" w:rsidRPr="00D77A00">
        <w:rPr>
          <w:rFonts w:asciiTheme="majorHAnsi" w:hAnsiTheme="majorHAnsi" w:cstheme="majorHAnsi"/>
          <w:sz w:val="24"/>
          <w:szCs w:val="24"/>
        </w:rPr>
        <w:t>3</w:t>
      </w:r>
      <w:r w:rsidR="005C1C7F"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r. poz. </w:t>
      </w:r>
      <w:r w:rsidR="0091048E" w:rsidRPr="00D77A00">
        <w:rPr>
          <w:rFonts w:asciiTheme="majorHAnsi" w:hAnsiTheme="majorHAnsi" w:cstheme="majorHAnsi"/>
          <w:sz w:val="24"/>
          <w:szCs w:val="24"/>
        </w:rPr>
        <w:t>1570</w:t>
      </w:r>
      <w:r w:rsidRPr="00D77A00">
        <w:rPr>
          <w:rFonts w:asciiTheme="majorHAnsi" w:hAnsiTheme="majorHAnsi" w:cstheme="majorHAnsi"/>
          <w:sz w:val="24"/>
          <w:szCs w:val="24"/>
        </w:rPr>
        <w:t xml:space="preserve"> z </w:t>
      </w:r>
      <w:proofErr w:type="spellStart"/>
      <w:r w:rsidRPr="00D77A00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77A00">
        <w:rPr>
          <w:rFonts w:asciiTheme="majorHAnsi" w:hAnsiTheme="majorHAnsi" w:cstheme="majorHAnsi"/>
          <w:sz w:val="24"/>
          <w:szCs w:val="24"/>
        </w:rPr>
        <w:t xml:space="preserve">. zm.)  w zakresie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............................</w:t>
      </w:r>
      <w:r w:rsidR="0006181B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nazwę (rodzaj) towaru lub usługi, których dostawa lub świadczenie będą prowadziły do powstania obowiązku podatkowego) o wartości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</w:t>
      </w:r>
      <w:r w:rsidR="0006181B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 xml:space="preserve">(należy wskazać wartość towaru lub usługi objętego obowiązkiem podatkowym zamawiającego, bez kwoty podatku) przy czym stawka podatku od towaru i usług, która zgodnie z wiedzą wykonawcy, będzie miała zastosowanie wynosi </w:t>
      </w:r>
      <w:r w:rsidR="00CF1742" w:rsidRPr="00D77A00">
        <w:rPr>
          <w:rFonts w:asciiTheme="majorHAnsi" w:hAnsiTheme="majorHAnsi" w:cstheme="majorHAnsi"/>
          <w:sz w:val="24"/>
          <w:szCs w:val="24"/>
        </w:rPr>
        <w:t>...................</w:t>
      </w:r>
      <w:r w:rsidRPr="00D77A00">
        <w:rPr>
          <w:rFonts w:asciiTheme="majorHAnsi" w:hAnsiTheme="majorHAnsi" w:cstheme="majorHAnsi"/>
          <w:sz w:val="24"/>
          <w:szCs w:val="24"/>
        </w:rPr>
        <w:t xml:space="preserve"> (wskazać stawkę podatku)</w:t>
      </w:r>
    </w:p>
    <w:p w14:paraId="7A01FE6C" w14:textId="0D62C967" w:rsidR="00B957F6" w:rsidRPr="00D77A00" w:rsidRDefault="00B957F6" w:rsidP="00221E8C">
      <w:pPr>
        <w:pStyle w:val="Akapitzlist"/>
        <w:spacing w:line="360" w:lineRule="auto"/>
        <w:ind w:left="1418" w:hanging="502"/>
        <w:contextualSpacing w:val="0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b/>
          <w:bCs/>
          <w:sz w:val="24"/>
          <w:szCs w:val="24"/>
        </w:rPr>
        <w:t>UWAGA.</w:t>
      </w:r>
      <w:r w:rsidRPr="00D77A00">
        <w:rPr>
          <w:rFonts w:asciiTheme="majorHAnsi" w:hAnsiTheme="majorHAnsi" w:cstheme="majorHAnsi"/>
          <w:sz w:val="24"/>
          <w:szCs w:val="24"/>
        </w:rPr>
        <w:t xml:space="preserve">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Punkt </w:t>
      </w:r>
      <w:r w:rsidR="006D6C6C">
        <w:rPr>
          <w:rFonts w:asciiTheme="majorHAnsi" w:hAnsiTheme="majorHAnsi" w:cstheme="majorHAnsi"/>
          <w:b/>
          <w:bCs/>
          <w:sz w:val="24"/>
          <w:szCs w:val="24"/>
        </w:rPr>
        <w:t>9</w:t>
      </w:r>
      <w:r w:rsidR="00E503A4" w:rsidRPr="00D77A00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Wykonawca wypełnia jedynie w przypadku powstawania </w:t>
      </w:r>
      <w:r w:rsidR="000C2AEB"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u Zamawiającego obowiązku podatkowego. </w:t>
      </w:r>
    </w:p>
    <w:p w14:paraId="14ABEEC2" w14:textId="0C1FEE92" w:rsidR="000036A6" w:rsidRPr="00D77A00" w:rsidRDefault="000036A6" w:rsidP="00221E8C">
      <w:pPr>
        <w:tabs>
          <w:tab w:val="left" w:pos="720"/>
        </w:tabs>
        <w:spacing w:line="360" w:lineRule="auto"/>
        <w:ind w:left="1134" w:hanging="414"/>
        <w:rPr>
          <w:rFonts w:asciiTheme="majorHAnsi" w:hAnsiTheme="majorHAnsi" w:cstheme="majorHAnsi"/>
          <w:sz w:val="24"/>
          <w:szCs w:val="24"/>
        </w:rPr>
      </w:pPr>
      <w:r w:rsidRPr="00D77A00">
        <w:rPr>
          <w:rFonts w:asciiTheme="majorHAnsi" w:hAnsiTheme="majorHAnsi" w:cstheme="majorHAnsi"/>
          <w:sz w:val="24"/>
          <w:szCs w:val="24"/>
        </w:rPr>
        <w:t>1</w:t>
      </w:r>
      <w:r w:rsidR="006D6C6C">
        <w:rPr>
          <w:rFonts w:asciiTheme="majorHAnsi" w:hAnsiTheme="majorHAnsi" w:cstheme="majorHAnsi"/>
          <w:sz w:val="24"/>
          <w:szCs w:val="24"/>
        </w:rPr>
        <w:t>0</w:t>
      </w:r>
      <w:r w:rsidRPr="00D77A00">
        <w:rPr>
          <w:rFonts w:asciiTheme="majorHAnsi" w:hAnsiTheme="majorHAnsi" w:cstheme="majorHAnsi"/>
          <w:sz w:val="24"/>
          <w:szCs w:val="24"/>
        </w:rPr>
        <w:t>)</w:t>
      </w:r>
      <w:r w:rsidRPr="00D77A00">
        <w:rPr>
          <w:rFonts w:asciiTheme="majorHAnsi" w:eastAsia="Arial Unicode MS" w:hAnsiTheme="majorHAnsi" w:cstheme="majorHAnsi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="00E77EA8" w:rsidRPr="00D77A00">
        <w:rPr>
          <w:rFonts w:asciiTheme="majorHAnsi" w:eastAsia="Arial Unicode MS" w:hAnsiTheme="majorHAnsi" w:cstheme="majorHAnsi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r w:rsidRPr="00D77A00">
        <w:rPr>
          <w:rFonts w:asciiTheme="majorHAnsi" w:hAnsiTheme="majorHAnsi" w:cstheme="majorHAnsi"/>
          <w:sz w:val="24"/>
          <w:szCs w:val="24"/>
        </w:rPr>
        <w:t>Oświadczenie zgodnie z art. 117 ust. 4 ustawy P</w:t>
      </w:r>
      <w:r w:rsidR="00097474" w:rsidRPr="00D77A00">
        <w:rPr>
          <w:rFonts w:asciiTheme="majorHAnsi" w:hAnsiTheme="majorHAnsi" w:cstheme="majorHAnsi"/>
          <w:sz w:val="24"/>
          <w:szCs w:val="24"/>
        </w:rPr>
        <w:t>ZP</w:t>
      </w:r>
      <w:r w:rsidRPr="00D77A00">
        <w:rPr>
          <w:rFonts w:asciiTheme="majorHAnsi" w:hAnsiTheme="majorHAnsi" w:cstheme="majorHAnsi"/>
          <w:sz w:val="24"/>
          <w:szCs w:val="24"/>
        </w:rPr>
        <w:t xml:space="preserve"> Wykonawców wspólnie ubiegających się o udzielenie niniejszego zamówienia publicznego. </w:t>
      </w:r>
    </w:p>
    <w:p w14:paraId="0C217DEF" w14:textId="2A8C0C8B" w:rsidR="00ED6FA9" w:rsidRDefault="006120AB" w:rsidP="007D32A1">
      <w:pPr>
        <w:pStyle w:val="NormalnyWeb"/>
        <w:suppressAutoHyphens/>
        <w:spacing w:line="360" w:lineRule="auto"/>
        <w:ind w:left="1134" w:firstLine="18"/>
        <w:rPr>
          <w:rFonts w:asciiTheme="majorHAnsi" w:eastAsia="Arial Unicode MS" w:hAnsiTheme="majorHAnsi" w:cstheme="majorHAnsi"/>
          <w:noProof/>
          <w:color w:val="000000"/>
        </w:rPr>
      </w:pPr>
      <w:r w:rsidRPr="006120AB">
        <w:rPr>
          <w:rFonts w:asciiTheme="majorHAnsi" w:eastAsia="Arial Unicode MS" w:hAnsiTheme="majorHAnsi" w:cstheme="majorHAnsi"/>
          <w:noProof/>
          <w:color w:val="000000"/>
        </w:rPr>
        <w:t xml:space="preserve">Oświadczam, że </w:t>
      </w:r>
      <w:r w:rsidR="007D32A1">
        <w:rPr>
          <w:rFonts w:asciiTheme="majorHAnsi" w:eastAsia="Arial Unicode MS" w:hAnsiTheme="majorHAnsi" w:cstheme="majorHAnsi"/>
          <w:noProof/>
          <w:color w:val="000000"/>
        </w:rPr>
        <w:t xml:space="preserve">zgodnie z art. 117 ust. 4 ustawy PZP, wspólnie ubiegając się o niniejsze zamówienie publiczne, poszczególni wykonawcy wykonają następujący zakres usług: </w:t>
      </w:r>
    </w:p>
    <w:tbl>
      <w:tblPr>
        <w:tblStyle w:val="Tabela-Siatka"/>
        <w:tblW w:w="7912" w:type="dxa"/>
        <w:tblInd w:w="1288" w:type="dxa"/>
        <w:tblLook w:val="04A0" w:firstRow="1" w:lastRow="0" w:firstColumn="1" w:lastColumn="0" w:noHBand="0" w:noVBand="1"/>
      </w:tblPr>
      <w:tblGrid>
        <w:gridCol w:w="2552"/>
        <w:gridCol w:w="2108"/>
        <w:gridCol w:w="3252"/>
      </w:tblGrid>
      <w:tr w:rsidR="0001149F" w:rsidRPr="00D77A00" w14:paraId="69AD2629" w14:textId="77777777" w:rsidTr="007D32A1">
        <w:tc>
          <w:tcPr>
            <w:tcW w:w="2552" w:type="dxa"/>
            <w:shd w:val="clear" w:color="auto" w:fill="FFFFFF" w:themeFill="background1"/>
          </w:tcPr>
          <w:p w14:paraId="68894EB9" w14:textId="5761F0FD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5" w:name="_Hlk126322424"/>
            <w:r w:rsidRPr="00D77A0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108" w:type="dxa"/>
            <w:shd w:val="clear" w:color="auto" w:fill="FFFFFF" w:themeFill="background1"/>
          </w:tcPr>
          <w:p w14:paraId="769E0943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A0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Siedziba</w:t>
            </w:r>
          </w:p>
          <w:p w14:paraId="27D64B6C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A0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3252" w:type="dxa"/>
            <w:shd w:val="clear" w:color="auto" w:fill="FFFFFF" w:themeFill="background1"/>
          </w:tcPr>
          <w:p w14:paraId="3466E006" w14:textId="7DFF3175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77A0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Usługi, które będą wykonywane przez Wykonawcę</w:t>
            </w:r>
            <w:r w:rsidRPr="00D77A00">
              <w:rPr>
                <w:rStyle w:val="Odwoanieprzypisudolnego"/>
                <w:rFonts w:asciiTheme="majorHAnsi" w:hAnsiTheme="majorHAnsi" w:cstheme="majorHAnsi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01149F" w:rsidRPr="00D77A00" w14:paraId="0F5373B5" w14:textId="77777777" w:rsidTr="007D32A1">
        <w:tc>
          <w:tcPr>
            <w:tcW w:w="2552" w:type="dxa"/>
          </w:tcPr>
          <w:p w14:paraId="329DE6E2" w14:textId="01F4E3A8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6EAF4CD5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9327230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49F" w:rsidRPr="00D77A00" w14:paraId="249E2EB4" w14:textId="77777777" w:rsidTr="007D32A1">
        <w:tc>
          <w:tcPr>
            <w:tcW w:w="2552" w:type="dxa"/>
          </w:tcPr>
          <w:p w14:paraId="0F8A992F" w14:textId="4792D853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08" w:type="dxa"/>
          </w:tcPr>
          <w:p w14:paraId="53235CEA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52" w:type="dxa"/>
          </w:tcPr>
          <w:p w14:paraId="20D4F3EA" w14:textId="77777777" w:rsidR="0001149F" w:rsidRPr="00D77A00" w:rsidRDefault="0001149F" w:rsidP="00382AE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bookmarkEnd w:id="5"/>
    </w:tbl>
    <w:p w14:paraId="3906614F" w14:textId="4371A077" w:rsidR="0001149F" w:rsidRDefault="0001149F" w:rsidP="00833EBA">
      <w:pPr>
        <w:jc w:val="both"/>
        <w:rPr>
          <w:rFonts w:asciiTheme="majorHAnsi" w:hAnsiTheme="majorHAnsi" w:cstheme="majorHAnsi"/>
          <w:b/>
          <w:bCs/>
        </w:rPr>
      </w:pPr>
    </w:p>
    <w:p w14:paraId="398A5FEF" w14:textId="6C4F4F5D" w:rsidR="00B957F6" w:rsidRPr="00D77A00" w:rsidRDefault="000036A6" w:rsidP="00233E6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77A00">
        <w:rPr>
          <w:rFonts w:asciiTheme="majorHAnsi" w:hAnsiTheme="majorHAnsi" w:cstheme="majorHAnsi"/>
          <w:b/>
          <w:bCs/>
          <w:sz w:val="24"/>
          <w:szCs w:val="24"/>
        </w:rPr>
        <w:t>UWAGA: Punkt 1</w:t>
      </w:r>
      <w:r w:rsidR="006D6C6C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E503A4" w:rsidRPr="00D77A00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D77A00">
        <w:rPr>
          <w:rFonts w:asciiTheme="majorHAnsi" w:hAnsiTheme="majorHAnsi" w:cstheme="majorHAnsi"/>
          <w:b/>
          <w:bCs/>
          <w:sz w:val="24"/>
          <w:szCs w:val="24"/>
        </w:rPr>
        <w:t xml:space="preserve"> Wypełniają jedynie Wykonawcy wspólnie ubiegający się o zamówienia.</w:t>
      </w:r>
    </w:p>
    <w:p w14:paraId="0C8F207B" w14:textId="5B5C4635" w:rsidR="00B957F6" w:rsidRPr="00D77A00" w:rsidRDefault="00B957F6" w:rsidP="00233E6F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 niepotrzebne skreślić]</w:t>
      </w:r>
    </w:p>
    <w:p w14:paraId="7DFE58B6" w14:textId="184B37B6" w:rsidR="005D245C" w:rsidRPr="00D77A00" w:rsidRDefault="005D245C" w:rsidP="00233E6F">
      <w:pPr>
        <w:suppressLineNumbers/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D77A00">
        <w:rPr>
          <w:rFonts w:asciiTheme="majorHAnsi" w:hAnsiTheme="majorHAnsi" w:cstheme="majorHAnsi"/>
          <w:i/>
          <w:sz w:val="24"/>
          <w:szCs w:val="24"/>
        </w:rPr>
        <w:t>[**</w:t>
      </w:r>
      <w:r w:rsidRPr="00D77A00">
        <w:rPr>
          <w:rFonts w:asciiTheme="majorHAnsi" w:hAnsiTheme="majorHAnsi" w:cstheme="majorHAnsi"/>
          <w:i/>
          <w:sz w:val="24"/>
          <w:szCs w:val="24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631C97" w14:textId="628D8B45" w:rsidR="00B957F6" w:rsidRPr="004B3586" w:rsidRDefault="00BC6970" w:rsidP="003E50FD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hAnsiTheme="majorHAnsi" w:cstheme="majorHAnsi"/>
          <w:color w:val="C00000"/>
        </w:rPr>
      </w:pPr>
      <w:bookmarkStart w:id="6" w:name="_Hlk72140922"/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bookmarkEnd w:id="6"/>
    </w:p>
    <w:p w14:paraId="26292893" w14:textId="14065982" w:rsidR="009E0D3A" w:rsidRDefault="009E0D3A" w:rsidP="009E0D3A">
      <w:pPr>
        <w:tabs>
          <w:tab w:val="left" w:pos="3686"/>
        </w:tabs>
        <w:ind w:left="5245" w:right="98"/>
        <w:jc w:val="both"/>
        <w:rPr>
          <w:rFonts w:asciiTheme="majorHAnsi" w:hAnsiTheme="majorHAnsi" w:cstheme="majorHAnsi"/>
          <w:color w:val="FF0000"/>
        </w:rPr>
      </w:pPr>
    </w:p>
    <w:p w14:paraId="15B72098" w14:textId="77777777" w:rsidR="00C96624" w:rsidRDefault="00C96624" w:rsidP="00D72FD6">
      <w:pPr>
        <w:widowControl w:val="0"/>
        <w:tabs>
          <w:tab w:val="left" w:pos="6804"/>
        </w:tabs>
        <w:ind w:right="98"/>
        <w:rPr>
          <w:rFonts w:asciiTheme="majorHAnsi" w:hAnsiTheme="majorHAnsi" w:cstheme="majorHAnsi"/>
          <w:color w:val="FF0000"/>
        </w:rPr>
      </w:pPr>
    </w:p>
    <w:p w14:paraId="474CCC3C" w14:textId="6106C103" w:rsidR="00B957F6" w:rsidRPr="007056DF" w:rsidRDefault="00B957F6" w:rsidP="00233E6F">
      <w:pPr>
        <w:widowControl w:val="0"/>
        <w:tabs>
          <w:tab w:val="left" w:pos="6804"/>
        </w:tabs>
        <w:spacing w:after="240" w:line="360" w:lineRule="auto"/>
        <w:ind w:right="96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lastRenderedPageBreak/>
        <w:t>Załącznik nr 3</w:t>
      </w:r>
      <w:r w:rsidR="000C2AEB" w:rsidRPr="007056DF">
        <w:rPr>
          <w:rFonts w:asciiTheme="majorHAnsi" w:eastAsia="Times New Roman" w:hAnsiTheme="majorHAnsi" w:cstheme="majorHAnsi"/>
          <w:b/>
          <w:snapToGrid w:val="0"/>
        </w:rPr>
        <w:t>.1.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6843EB8B" w14:textId="77777777" w:rsidR="00B957F6" w:rsidRPr="007056DF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10B013DB" w14:textId="77777777" w:rsidR="00B957F6" w:rsidRPr="007056DF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4DF682AA" w14:textId="77777777" w:rsidR="00B957F6" w:rsidRPr="007056DF" w:rsidRDefault="00B957F6" w:rsidP="0054150C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04FF7FE4" w14:textId="77777777" w:rsidR="00B957F6" w:rsidRPr="007056DF" w:rsidRDefault="00B957F6" w:rsidP="0054150C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58D9EFEB" w14:textId="52D5B74F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  <w:r w:rsidR="007056DF" w:rsidRPr="007056DF">
        <w:rPr>
          <w:rFonts w:asciiTheme="majorHAnsi" w:eastAsia="Times New Roman" w:hAnsiTheme="majorHAnsi" w:cstheme="majorHAnsi"/>
          <w:b/>
        </w:rPr>
        <w:t>/Podmiot udostępniający zasoby</w:t>
      </w:r>
    </w:p>
    <w:p w14:paraId="1B58327C" w14:textId="5B34EB08" w:rsidR="00B957F6" w:rsidRPr="000E74AB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7056DF">
        <w:rPr>
          <w:rFonts w:asciiTheme="majorHAnsi" w:eastAsia="Times New Roman" w:hAnsiTheme="majorHAnsi" w:cstheme="majorHAnsi"/>
        </w:rPr>
        <w:br/>
        <w:t>(Pełna nazwa/firma w zależności od podmiotu: NIP/PESEL)</w:t>
      </w:r>
    </w:p>
    <w:p w14:paraId="21958315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7FD293C4" w14:textId="77777777" w:rsidR="00B957F6" w:rsidRPr="007056DF" w:rsidRDefault="00B957F6" w:rsidP="000E74AB">
      <w:pPr>
        <w:spacing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090A6464" w14:textId="65E02CB5" w:rsidR="00B957F6" w:rsidRPr="007056DF" w:rsidRDefault="00B957F6" w:rsidP="00471E77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6EB9F929" w14:textId="77777777" w:rsidR="00B957F6" w:rsidRPr="007056DF" w:rsidRDefault="00B957F6" w:rsidP="0054150C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</w:t>
      </w:r>
    </w:p>
    <w:p w14:paraId="493DC1E8" w14:textId="04CEE28B" w:rsidR="00B957F6" w:rsidRPr="007056DF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 – Prawo zamówień 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91048E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91048E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 xml:space="preserve">z </w:t>
      </w:r>
      <w:proofErr w:type="spellStart"/>
      <w:r w:rsidRPr="007056DF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7056DF">
        <w:rPr>
          <w:rFonts w:asciiTheme="majorHAnsi" w:eastAsia="Times New Roman" w:hAnsiTheme="majorHAnsi" w:cstheme="majorHAnsi"/>
          <w:b/>
        </w:rPr>
        <w:t>. zm., dalej jako: ustawa Pzp)</w:t>
      </w:r>
    </w:p>
    <w:p w14:paraId="23EE0FE5" w14:textId="75B35089" w:rsidR="00B957F6" w:rsidRPr="00C96624" w:rsidRDefault="00B957F6" w:rsidP="0054150C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PRZESŁANEK WYKLUCZENIA Z POSTĘPOWANIA O UDZIELENIE ZAMÓWIENIA</w:t>
      </w:r>
    </w:p>
    <w:p w14:paraId="616E37D6" w14:textId="2F3DB19F" w:rsidR="009770AB" w:rsidRPr="00471E77" w:rsidRDefault="00B957F6" w:rsidP="0054150C">
      <w:pPr>
        <w:suppressAutoHyphens/>
        <w:spacing w:after="240" w:line="360" w:lineRule="auto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>Na potrzeby postępowania o udzielenie zamówienia publicznego pn</w:t>
      </w:r>
      <w:r w:rsidRPr="00382AEB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382AEB" w:rsidRPr="00382AEB">
        <w:rPr>
          <w:rFonts w:asciiTheme="majorHAnsi" w:eastAsia="Times New Roman" w:hAnsiTheme="majorHAnsi" w:cstheme="majorHAnsi"/>
        </w:rPr>
        <w:t>„</w:t>
      </w:r>
      <w:r w:rsidR="00382AEB" w:rsidRPr="00382AEB">
        <w:rPr>
          <w:rFonts w:asciiTheme="majorHAnsi" w:eastAsia="Times New Roman" w:hAnsiTheme="majorHAnsi" w:cstheme="majorHAnsi"/>
          <w:b/>
          <w:bCs/>
        </w:rPr>
        <w:t>Usługa ochrony fizycznej i monitoringu podczas Juwenaliów 202</w:t>
      </w:r>
      <w:r w:rsidR="00382AEB">
        <w:rPr>
          <w:rFonts w:asciiTheme="majorHAnsi" w:eastAsia="Times New Roman" w:hAnsiTheme="majorHAnsi" w:cstheme="majorHAnsi"/>
          <w:b/>
          <w:bCs/>
        </w:rPr>
        <w:t>4</w:t>
      </w:r>
      <w:r w:rsidR="00382AEB" w:rsidRPr="00382AEB">
        <w:rPr>
          <w:rFonts w:asciiTheme="majorHAnsi" w:eastAsia="Times New Roman" w:hAnsiTheme="majorHAnsi" w:cstheme="majorHAnsi"/>
          <w:b/>
          <w:bCs/>
        </w:rPr>
        <w:t xml:space="preserve"> wraz z uzyskaniem zezwoleń wymaganych prawem przy organizacji imprez masowych</w:t>
      </w:r>
      <w:r w:rsidR="00382AEB" w:rsidRPr="00382AEB">
        <w:rPr>
          <w:rFonts w:asciiTheme="majorHAnsi" w:eastAsia="Times New Roman" w:hAnsiTheme="majorHAnsi" w:cstheme="majorHAnsi"/>
        </w:rPr>
        <w:t xml:space="preserve">” </w:t>
      </w:r>
      <w:r w:rsidRPr="00382AEB">
        <w:rPr>
          <w:rFonts w:asciiTheme="majorHAnsi" w:eastAsia="Times New Roman" w:hAnsiTheme="majorHAnsi" w:cstheme="majorHAnsi"/>
        </w:rPr>
        <w:t>prowadzonego przez Uniwersytet</w:t>
      </w:r>
      <w:r w:rsidRPr="007056DF">
        <w:rPr>
          <w:rFonts w:asciiTheme="majorHAnsi" w:eastAsia="Times New Roman" w:hAnsiTheme="majorHAnsi" w:cstheme="majorHAnsi"/>
        </w:rPr>
        <w:t xml:space="preserve"> Łódzki, 90-136 Łódź, ul. Narutowicza 68, oświadczam, co następuje:</w:t>
      </w:r>
      <w:bookmarkStart w:id="7" w:name="_Hlk71547643"/>
    </w:p>
    <w:p w14:paraId="5C60F09F" w14:textId="77777777" w:rsidR="009770AB" w:rsidRPr="00C2560D" w:rsidRDefault="009770AB" w:rsidP="0054150C">
      <w:pPr>
        <w:suppressLineNumbers/>
        <w:overflowPunct w:val="0"/>
        <w:autoSpaceDE w:val="0"/>
        <w:autoSpaceDN w:val="0"/>
        <w:adjustRightInd w:val="0"/>
        <w:spacing w:line="360" w:lineRule="auto"/>
        <w:ind w:right="-26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>I.</w:t>
      </w:r>
    </w:p>
    <w:p w14:paraId="0886BC1F" w14:textId="2298B2DD" w:rsidR="004B4180" w:rsidRDefault="009770AB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142" w:right="-28" w:hanging="142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kern w:val="24"/>
        </w:rPr>
        <w:t xml:space="preserve">* Oświadczam, </w:t>
      </w:r>
      <w:r w:rsidRPr="00C2560D">
        <w:rPr>
          <w:rFonts w:asciiTheme="majorHAnsi" w:eastAsia="Times New Roman" w:hAnsiTheme="majorHAnsi" w:cstheme="majorHAnsi"/>
          <w:b/>
          <w:kern w:val="24"/>
        </w:rPr>
        <w:t>że na dzień składania ofert nie podlegam wykluczeniu</w:t>
      </w:r>
      <w:r w:rsidRPr="00C2560D">
        <w:rPr>
          <w:rFonts w:asciiTheme="majorHAnsi" w:eastAsia="Times New Roman" w:hAnsiTheme="majorHAnsi" w:cstheme="majorHAnsi"/>
          <w:kern w:val="24"/>
        </w:rPr>
        <w:t xml:space="preserve"> z postępowania na podstawie art. 108 ust. 1 i art.109.ust.1 pkt 4 Ustawy Pzp.</w:t>
      </w:r>
    </w:p>
    <w:p w14:paraId="74ED37DE" w14:textId="1BAC8340" w:rsidR="004B4180" w:rsidRPr="00C2560D" w:rsidRDefault="004B4180" w:rsidP="0054150C">
      <w:pPr>
        <w:suppressLineNumbers/>
        <w:overflowPunct w:val="0"/>
        <w:autoSpaceDE w:val="0"/>
        <w:autoSpaceDN w:val="0"/>
        <w:adjustRightInd w:val="0"/>
        <w:spacing w:after="240" w:line="360" w:lineRule="auto"/>
        <w:ind w:left="709" w:right="-28"/>
        <w:rPr>
          <w:rFonts w:asciiTheme="majorHAnsi" w:eastAsia="Times New Roman" w:hAnsiTheme="majorHAnsi" w:cstheme="majorHAnsi"/>
          <w:kern w:val="24"/>
        </w:rPr>
      </w:pPr>
      <w:r>
        <w:rPr>
          <w:rFonts w:asciiTheme="majorHAnsi" w:eastAsia="Times New Roman" w:hAnsiTheme="majorHAnsi" w:cstheme="majorHAnsi"/>
          <w:kern w:val="24"/>
        </w:rPr>
        <w:t>l</w:t>
      </w:r>
      <w:r w:rsidR="009770AB" w:rsidRPr="00C2560D">
        <w:rPr>
          <w:rFonts w:asciiTheme="majorHAnsi" w:eastAsia="Times New Roman" w:hAnsiTheme="majorHAnsi" w:cstheme="majorHAnsi"/>
          <w:kern w:val="24"/>
        </w:rPr>
        <w:t>ub</w:t>
      </w:r>
    </w:p>
    <w:p w14:paraId="60E8317E" w14:textId="5B416204" w:rsidR="009770AB" w:rsidRPr="00C2560D" w:rsidRDefault="009770AB" w:rsidP="0054150C">
      <w:pPr>
        <w:tabs>
          <w:tab w:val="left" w:pos="3686"/>
        </w:tabs>
        <w:spacing w:after="240" w:line="360" w:lineRule="auto"/>
        <w:ind w:left="142" w:right="96" w:hanging="142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 xml:space="preserve">* Oświadczam, że na dzień składania ofert zachodzą w stosunku do mnie podstawy wykluczenia z postępowania na podstawie art. ……… ustawy Pzp </w:t>
      </w:r>
      <w:r w:rsidRPr="00C2560D">
        <w:rPr>
          <w:rFonts w:asciiTheme="majorHAnsi" w:eastAsia="Times New Roman" w:hAnsiTheme="majorHAnsi" w:cstheme="majorHAnsi"/>
          <w:i/>
        </w:rPr>
        <w:t>(podać mającą zastosowanie podstawę wykluczenia spośród wymienionych w art.108 ust.1 lub art. 109 ust.1 pkt 4 ustawy Pzp)</w:t>
      </w:r>
      <w:r w:rsidRPr="00C2560D">
        <w:rPr>
          <w:rFonts w:asciiTheme="majorHAnsi" w:eastAsia="Times New Roman" w:hAnsiTheme="majorHAnsi" w:cstheme="majorHAnsi"/>
        </w:rPr>
        <w:t>. Jednocześnie oświadczam, że w związku z ww. okolicznością, na podstawie art. 110 ust. 2 ustawy Pzp** podjąłem następujące czynności: .........................................................................................................................</w:t>
      </w:r>
    </w:p>
    <w:p w14:paraId="63A61458" w14:textId="77777777" w:rsidR="00382AEB" w:rsidRDefault="00382AE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</w:p>
    <w:p w14:paraId="180C8545" w14:textId="77777777" w:rsidR="00382AEB" w:rsidRDefault="00382AE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</w:p>
    <w:p w14:paraId="46BF9653" w14:textId="756753F3" w:rsidR="009770AB" w:rsidRPr="00C2560D" w:rsidRDefault="009770AB" w:rsidP="0054150C">
      <w:pPr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bCs/>
          <w:u w:val="single"/>
        </w:rPr>
      </w:pPr>
      <w:r w:rsidRPr="00C2560D">
        <w:rPr>
          <w:rFonts w:asciiTheme="majorHAnsi" w:eastAsia="Times New Roman" w:hAnsiTheme="majorHAnsi" w:cstheme="majorHAnsi"/>
          <w:b/>
          <w:bCs/>
          <w:u w:val="single"/>
        </w:rPr>
        <w:lastRenderedPageBreak/>
        <w:t>II.</w:t>
      </w:r>
    </w:p>
    <w:p w14:paraId="0A479B16" w14:textId="00088CEE" w:rsidR="00FE554F" w:rsidRPr="00C2560D" w:rsidRDefault="009770AB" w:rsidP="00594699">
      <w:pPr>
        <w:tabs>
          <w:tab w:val="left" w:pos="3686"/>
        </w:tabs>
        <w:spacing w:after="240" w:line="360" w:lineRule="auto"/>
        <w:ind w:right="96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nie podlegam wykluczeniu z postępowania na podstawie przepisów art. 7 ust. 1 Ustawy z dnia 13 kwietnia 2022 r. o szczególnych rozwiązaniach w zakresie przeciwdziałania wspierania agresji na Ukrainę oraz służących ochronie bezpieczeństwa narodowego (Dz.U. z 202</w:t>
      </w:r>
      <w:r w:rsidR="008F4963">
        <w:rPr>
          <w:rFonts w:asciiTheme="majorHAnsi" w:eastAsia="Times New Roman" w:hAnsiTheme="majorHAnsi" w:cstheme="majorHAnsi"/>
        </w:rPr>
        <w:t>3</w:t>
      </w:r>
      <w:r w:rsidRPr="00C2560D">
        <w:rPr>
          <w:rFonts w:asciiTheme="majorHAnsi" w:eastAsia="Times New Roman" w:hAnsiTheme="majorHAnsi" w:cstheme="majorHAnsi"/>
        </w:rPr>
        <w:t xml:space="preserve"> r. poz. </w:t>
      </w:r>
      <w:r w:rsidR="008F4963">
        <w:rPr>
          <w:rFonts w:asciiTheme="majorHAnsi" w:eastAsia="Times New Roman" w:hAnsiTheme="majorHAnsi" w:cstheme="majorHAnsi"/>
        </w:rPr>
        <w:t>1</w:t>
      </w:r>
      <w:r w:rsidR="0091048E">
        <w:rPr>
          <w:rFonts w:asciiTheme="majorHAnsi" w:eastAsia="Times New Roman" w:hAnsiTheme="majorHAnsi" w:cstheme="majorHAnsi"/>
        </w:rPr>
        <w:t>497</w:t>
      </w:r>
      <w:r w:rsidRPr="00C2560D">
        <w:rPr>
          <w:rFonts w:asciiTheme="majorHAnsi" w:eastAsia="Times New Roman" w:hAnsiTheme="majorHAnsi" w:cstheme="majorHAnsi"/>
        </w:rPr>
        <w:t>) ****</w:t>
      </w:r>
    </w:p>
    <w:p w14:paraId="60694EC7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kern w:val="24"/>
        </w:rPr>
      </w:pPr>
      <w:r w:rsidRPr="00C2560D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6721513" w14:textId="7E2FB320" w:rsidR="009770AB" w:rsidRPr="00C2560D" w:rsidRDefault="009770AB" w:rsidP="00594699">
      <w:pPr>
        <w:spacing w:after="240" w:line="360" w:lineRule="auto"/>
        <w:rPr>
          <w:rFonts w:asciiTheme="majorHAnsi" w:eastAsia="Times New Roman" w:hAnsiTheme="majorHAnsi" w:cstheme="majorHAnsi"/>
        </w:rPr>
      </w:pPr>
      <w:r w:rsidRPr="00C2560D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9F79E2" w14:textId="77777777" w:rsidR="009770AB" w:rsidRPr="00C2560D" w:rsidRDefault="009770AB" w:rsidP="00594699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iCs/>
          <w:kern w:val="24"/>
        </w:rPr>
      </w:pPr>
      <w:r w:rsidRPr="00C2560D">
        <w:rPr>
          <w:rFonts w:asciiTheme="majorHAnsi" w:eastAsia="Times New Roman" w:hAnsiTheme="majorHAnsi" w:cstheme="majorHAnsi"/>
          <w:iCs/>
          <w:kern w:val="24"/>
        </w:rPr>
        <w:t>***</w:t>
      </w:r>
      <w:r w:rsidRPr="00C2560D">
        <w:rPr>
          <w:rFonts w:asciiTheme="majorHAnsi" w:eastAsia="Times New Roman" w:hAnsiTheme="majorHAnsi" w:cstheme="majorHAnsi"/>
          <w:iCs/>
          <w:kern w:val="24"/>
          <w:u w:val="single"/>
        </w:rPr>
        <w:t>Jednocześnie informuje, że podmiotowy środek dowodowy dotyczący przesłanki wykluczenia określonej w art. 109 ust. 1 pkt 4 ustawy Pzp Zamawiający może uzyskać za pomocą bezpłatnej                                i ogólnodostępnej bazy danych dostępnej pod adresem (wskazać jaki) ...................................................., jako dane identyfikujące Wykonawcę w bazie należy podać następujące dane: .....................................................</w:t>
      </w:r>
    </w:p>
    <w:p w14:paraId="65FD3FD1" w14:textId="2514145A" w:rsidR="00B957F6" w:rsidRPr="004B3586" w:rsidRDefault="00B957F6" w:rsidP="00594699">
      <w:pPr>
        <w:tabs>
          <w:tab w:val="left" w:pos="3686"/>
        </w:tabs>
        <w:spacing w:line="360" w:lineRule="auto"/>
        <w:ind w:left="2880" w:right="96"/>
        <w:rPr>
          <w:rFonts w:asciiTheme="majorHAnsi" w:eastAsia="Times New Roman" w:hAnsiTheme="majorHAnsi" w:cstheme="majorHAnsi"/>
          <w:color w:val="C00000"/>
          <w:kern w:val="24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 imieniu Wykonawcy </w:t>
      </w:r>
      <w:r w:rsidR="00E52678" w:rsidRPr="004B3586">
        <w:rPr>
          <w:rFonts w:asciiTheme="majorHAnsi" w:eastAsia="Times New Roman" w:hAnsiTheme="majorHAnsi" w:cstheme="majorHAnsi"/>
          <w:color w:val="C00000"/>
          <w:kern w:val="24"/>
        </w:rPr>
        <w:t>lub podmiotu udostępniającego zasoby</w:t>
      </w:r>
      <w:bookmarkEnd w:id="7"/>
    </w:p>
    <w:p w14:paraId="2412FC83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* niepotrzebne skreślić </w:t>
      </w:r>
    </w:p>
    <w:p w14:paraId="076DE3D7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 dotyczy jedynie podstaw wykluczenia określonych w art. 108 ust 1 pkt 1,2 lub 5 i art. 109 ust. 1 pkt 4 ustawy Pzp</w:t>
      </w:r>
    </w:p>
    <w:p w14:paraId="1DCA7611" w14:textId="77777777" w:rsidR="003220E0" w:rsidRPr="00C2560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  <w:u w:val="single"/>
        </w:rPr>
      </w:pPr>
      <w:r w:rsidRPr="00C2560D">
        <w:rPr>
          <w:rFonts w:asciiTheme="majorHAnsi" w:eastAsia="Times New Roman" w:hAnsiTheme="majorHAnsi" w:cstheme="majorHAnsi"/>
          <w:bCs/>
          <w:snapToGrid w:val="0"/>
          <w:u w:val="single"/>
        </w:rPr>
        <w:t>*** dotyczy Wykonawców mających siedzibę lub miejsce zamieszkania poza terytorium Rzeczypospolitej Polskiej</w:t>
      </w:r>
    </w:p>
    <w:p w14:paraId="33E98187" w14:textId="4F56ECB0" w:rsidR="00017DCD" w:rsidRPr="00017DCD" w:rsidRDefault="003220E0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 w:rsidRPr="00C2560D">
        <w:rPr>
          <w:rFonts w:asciiTheme="majorHAnsi" w:eastAsia="Times New Roman" w:hAnsiTheme="majorHAnsi" w:cstheme="majorHAnsi"/>
          <w:bCs/>
          <w:snapToGrid w:val="0"/>
        </w:rPr>
        <w:t>**** Zamawiający, na podstawie przepisów art. 7</w:t>
      </w:r>
      <w:r w:rsidR="00E503A4">
        <w:rPr>
          <w:rFonts w:asciiTheme="majorHAnsi" w:eastAsia="Times New Roman" w:hAnsiTheme="majorHAnsi" w:cstheme="majorHAnsi"/>
          <w:bCs/>
          <w:snapToGrid w:val="0"/>
        </w:rPr>
        <w:t xml:space="preserve"> ust. </w:t>
      </w:r>
      <w:r w:rsidRPr="00C2560D">
        <w:rPr>
          <w:rFonts w:asciiTheme="majorHAnsi" w:eastAsia="Times New Roman" w:hAnsiTheme="majorHAnsi" w:cstheme="majorHAnsi"/>
          <w:bCs/>
          <w:snapToGrid w:val="0"/>
        </w:rPr>
        <w:t>1 Ustawy z dnia 13 kwietnia 2022 r. o szczególnych rozwiązaniach w zakresie przeciwdziałania wspierania agresji na Ukrainę oraz służących ochronie bezpieczeństwa narodowego (Dz.U. z 202</w:t>
      </w:r>
      <w:r w:rsidR="00091189">
        <w:rPr>
          <w:rFonts w:asciiTheme="majorHAnsi" w:eastAsia="Times New Roman" w:hAnsiTheme="majorHAnsi" w:cstheme="majorHAnsi"/>
          <w:bCs/>
          <w:snapToGrid w:val="0"/>
        </w:rPr>
        <w:t>3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091189">
        <w:rPr>
          <w:rFonts w:asciiTheme="majorHAnsi" w:eastAsia="Times New Roman" w:hAnsiTheme="majorHAnsi" w:cstheme="majorHAnsi"/>
          <w:bCs/>
          <w:snapToGrid w:val="0"/>
        </w:rPr>
        <w:t>1</w:t>
      </w:r>
      <w:r w:rsidR="00CB5C74">
        <w:rPr>
          <w:rFonts w:asciiTheme="majorHAnsi" w:eastAsia="Times New Roman" w:hAnsiTheme="majorHAnsi" w:cstheme="majorHAnsi"/>
          <w:bCs/>
          <w:snapToGrid w:val="0"/>
        </w:rPr>
        <w:t>497</w:t>
      </w:r>
      <w:r w:rsidRPr="00C2560D">
        <w:rPr>
          <w:rFonts w:asciiTheme="majorHAnsi" w:eastAsia="Times New Roman" w:hAnsiTheme="majorHAnsi" w:cstheme="majorHAnsi"/>
          <w:bCs/>
          <w:snapToGrid w:val="0"/>
        </w:rPr>
        <w:t xml:space="preserve">) zwanej dalej </w:t>
      </w:r>
      <w:r w:rsidR="00330F4D">
        <w:rPr>
          <w:rFonts w:asciiTheme="majorHAnsi" w:eastAsia="Times New Roman" w:hAnsiTheme="majorHAnsi" w:cstheme="majorHAnsi"/>
          <w:bCs/>
          <w:snapToGrid w:val="0"/>
        </w:rPr>
        <w:t xml:space="preserve">„Ustawą </w:t>
      </w:r>
      <w:r w:rsidR="00017DCD" w:rsidRPr="00017DCD">
        <w:rPr>
          <w:rFonts w:asciiTheme="majorHAnsi" w:eastAsia="Times New Roman" w:hAnsiTheme="majorHAnsi" w:cstheme="majorHAnsi"/>
          <w:bCs/>
          <w:snapToGrid w:val="0"/>
        </w:rPr>
        <w:t xml:space="preserve">o szczególnych rozwiązaniach” wykluczy z postępowania: </w:t>
      </w:r>
    </w:p>
    <w:p w14:paraId="14E8F5AE" w14:textId="4BA7362F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1.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Wykonawcę wymienionego w wykazach określonych w rozporządzeniu Rady (WE) nr 765/2006 z dnia 18 maja 2006 r. dotyczącego środków ograniczających w związku   z sytuacją na Białorusi i udziałem Białorusi w agresji Rosji wobec Ukrainy (Dz. Urz. UE L 134 z 20.05.2006, str. 1, z </w:t>
      </w:r>
      <w:proofErr w:type="spellStart"/>
      <w:r w:rsidRPr="00017DCD">
        <w:rPr>
          <w:rFonts w:asciiTheme="majorHAnsi" w:eastAsia="Times New Roman" w:hAnsiTheme="majorHAnsi" w:cstheme="majorHAnsi"/>
          <w:bCs/>
          <w:snapToGrid w:val="0"/>
        </w:rPr>
        <w:t>późn</w:t>
      </w:r>
      <w:proofErr w:type="spellEnd"/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. zm.3) zwanego dalej „rozporządzeniem 765/2006”    i w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017DCD">
        <w:rPr>
          <w:rFonts w:asciiTheme="majorHAnsi" w:eastAsia="Times New Roman" w:hAnsiTheme="majorHAnsi" w:cstheme="majorHAnsi"/>
          <w:bCs/>
          <w:snapToGrid w:val="0"/>
        </w:rPr>
        <w:t>późn</w:t>
      </w:r>
      <w:proofErr w:type="spellEnd"/>
      <w:r w:rsidRPr="00017DCD">
        <w:rPr>
          <w:rFonts w:asciiTheme="majorHAnsi" w:eastAsia="Times New Roman" w:hAnsiTheme="majorHAnsi" w:cstheme="majorHAnsi"/>
          <w:bCs/>
          <w:snapToGrid w:val="0"/>
        </w:rPr>
        <w:t>. zm.)  zwanego dalej „rozporządzeniem 269/2014” albo wpisanego na listę na podstawie decyzji</w:t>
      </w:r>
      <w:r w:rsidR="00DF024B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 sprawie wpisu na listę rozstrzygającej o zastosowaniu środka,</w:t>
      </w:r>
      <w:r w:rsidR="00D90936">
        <w:rPr>
          <w:rFonts w:asciiTheme="majorHAnsi" w:eastAsia="Times New Roman" w:hAnsiTheme="majorHAnsi" w:cstheme="majorHAnsi"/>
          <w:bCs/>
          <w:snapToGrid w:val="0"/>
        </w:rPr>
        <w:t xml:space="preserve"> 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o którym mowa w art. 1 pkt 3 Ustawy o szczególnych rozwiązaniach;</w:t>
      </w:r>
    </w:p>
    <w:p w14:paraId="45242B01" w14:textId="74C2E1F0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lastRenderedPageBreak/>
        <w:t>2.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beneficjentem rzeczywistym w rozumieniu ustawy z dnia 1 marca 2018 r. o przeciwdziałaniu praniu pieniędzy oraz finansowaniu terroryzmu (Dz. U. z 202</w:t>
      </w:r>
      <w:r w:rsidR="00CB5C74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CB5C74">
        <w:rPr>
          <w:rFonts w:asciiTheme="majorHAnsi" w:eastAsia="Times New Roman" w:hAnsiTheme="majorHAnsi" w:cstheme="majorHAnsi"/>
          <w:bCs/>
          <w:snapToGrid w:val="0"/>
        </w:rPr>
        <w:t>1124 ze zm.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1792A486" w14:textId="1A2B79CD" w:rsidR="00017DCD" w:rsidRPr="00017DCD" w:rsidRDefault="00017DCD" w:rsidP="00594699">
      <w:pPr>
        <w:spacing w:line="360" w:lineRule="auto"/>
        <w:rPr>
          <w:rFonts w:asciiTheme="majorHAnsi" w:eastAsia="Times New Roman" w:hAnsiTheme="majorHAnsi" w:cstheme="majorHAnsi"/>
          <w:bCs/>
          <w:snapToGrid w:val="0"/>
        </w:rPr>
      </w:pPr>
      <w:r>
        <w:rPr>
          <w:rFonts w:asciiTheme="majorHAnsi" w:eastAsia="Times New Roman" w:hAnsiTheme="majorHAnsi" w:cstheme="majorHAnsi"/>
          <w:bCs/>
          <w:snapToGrid w:val="0"/>
        </w:rPr>
        <w:t>3.</w:t>
      </w:r>
      <w:r w:rsidRPr="00017DCD">
        <w:rPr>
          <w:rFonts w:asciiTheme="majorHAnsi" w:eastAsia="Times New Roman" w:hAnsiTheme="majorHAnsi" w:cstheme="majorHAnsi"/>
          <w:bCs/>
          <w:snapToGrid w:val="0"/>
        </w:rPr>
        <w:t>Wykonawcę, którego jednostką dominującą w rozumieniu art. 3 ust. 1 pkt 37 ustawy z dnia 29 września 1994 r. o rachunkowości (Dz. U. z 202</w:t>
      </w:r>
      <w:r w:rsidR="00781C83">
        <w:rPr>
          <w:rFonts w:asciiTheme="majorHAnsi" w:eastAsia="Times New Roman" w:hAnsiTheme="majorHAnsi" w:cstheme="majorHAnsi"/>
          <w:bCs/>
          <w:snapToGrid w:val="0"/>
        </w:rPr>
        <w:t>3</w:t>
      </w:r>
      <w:r w:rsidRPr="00017DCD">
        <w:rPr>
          <w:rFonts w:asciiTheme="majorHAnsi" w:eastAsia="Times New Roman" w:hAnsiTheme="majorHAnsi" w:cstheme="majorHAnsi"/>
          <w:bCs/>
          <w:snapToGrid w:val="0"/>
        </w:rPr>
        <w:t xml:space="preserve"> r. poz. </w:t>
      </w:r>
      <w:r w:rsidR="00781C83">
        <w:rPr>
          <w:rFonts w:asciiTheme="majorHAnsi" w:eastAsia="Times New Roman" w:hAnsiTheme="majorHAnsi" w:cstheme="majorHAnsi"/>
          <w:bCs/>
          <w:snapToGrid w:val="0"/>
        </w:rPr>
        <w:t xml:space="preserve">120 ze </w:t>
      </w:r>
      <w:proofErr w:type="spellStart"/>
      <w:r w:rsidR="00781C83">
        <w:rPr>
          <w:rFonts w:asciiTheme="majorHAnsi" w:eastAsia="Times New Roman" w:hAnsiTheme="majorHAnsi" w:cstheme="majorHAnsi"/>
          <w:bCs/>
          <w:snapToGrid w:val="0"/>
        </w:rPr>
        <w:t>zm</w:t>
      </w:r>
      <w:proofErr w:type="spellEnd"/>
      <w:r w:rsidRPr="00017DCD">
        <w:rPr>
          <w:rFonts w:asciiTheme="majorHAnsi" w:eastAsia="Times New Roman" w:hAnsiTheme="majorHAnsi" w:cstheme="majorHAnsi"/>
          <w:bCs/>
          <w:snapToGrid w:val="0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rozwiązaniach.</w:t>
      </w:r>
    </w:p>
    <w:p w14:paraId="6FBE7661" w14:textId="70896D25" w:rsidR="00017DCD" w:rsidRPr="00017DCD" w:rsidRDefault="00017DCD" w:rsidP="00594699">
      <w:pPr>
        <w:rPr>
          <w:rFonts w:asciiTheme="majorHAnsi" w:eastAsia="Times New Roman" w:hAnsiTheme="majorHAnsi" w:cstheme="majorHAnsi"/>
          <w:b/>
          <w:bCs/>
          <w:snapToGrid w:val="0"/>
          <w:u w:val="single"/>
        </w:rPr>
      </w:pPr>
    </w:p>
    <w:p w14:paraId="21F27F12" w14:textId="3C03E357" w:rsidR="004D6F3B" w:rsidRDefault="004D6F3B" w:rsidP="00594699">
      <w:pPr>
        <w:ind w:hanging="426"/>
        <w:rPr>
          <w:noProof/>
        </w:rPr>
      </w:pPr>
      <w:bookmarkStart w:id="8" w:name="_Hlk64970065"/>
    </w:p>
    <w:p w14:paraId="25741DBE" w14:textId="77777777" w:rsidR="00723014" w:rsidRDefault="00723014" w:rsidP="00890927">
      <w:pPr>
        <w:ind w:hanging="426"/>
        <w:jc w:val="both"/>
        <w:rPr>
          <w:noProof/>
        </w:rPr>
      </w:pPr>
    </w:p>
    <w:p w14:paraId="4CE5600F" w14:textId="77777777" w:rsidR="00723014" w:rsidRDefault="00723014" w:rsidP="00890927">
      <w:pPr>
        <w:ind w:hanging="426"/>
        <w:jc w:val="both"/>
        <w:rPr>
          <w:noProof/>
        </w:rPr>
      </w:pPr>
    </w:p>
    <w:p w14:paraId="056A9BBF" w14:textId="77777777" w:rsidR="00723014" w:rsidRDefault="00723014" w:rsidP="00890927">
      <w:pPr>
        <w:ind w:hanging="426"/>
        <w:jc w:val="both"/>
        <w:rPr>
          <w:noProof/>
        </w:rPr>
      </w:pPr>
    </w:p>
    <w:p w14:paraId="38484CE3" w14:textId="77777777" w:rsidR="00723014" w:rsidRDefault="00723014" w:rsidP="00890927">
      <w:pPr>
        <w:ind w:hanging="426"/>
        <w:jc w:val="both"/>
        <w:rPr>
          <w:noProof/>
        </w:rPr>
      </w:pPr>
    </w:p>
    <w:p w14:paraId="3132BF34" w14:textId="77777777" w:rsidR="00723014" w:rsidRDefault="00723014" w:rsidP="00890927">
      <w:pPr>
        <w:ind w:hanging="426"/>
        <w:jc w:val="both"/>
        <w:rPr>
          <w:noProof/>
        </w:rPr>
      </w:pPr>
    </w:p>
    <w:p w14:paraId="1A17EB67" w14:textId="77777777" w:rsidR="00723014" w:rsidRDefault="00723014" w:rsidP="00890927">
      <w:pPr>
        <w:ind w:hanging="426"/>
        <w:jc w:val="both"/>
        <w:rPr>
          <w:noProof/>
        </w:rPr>
      </w:pPr>
    </w:p>
    <w:p w14:paraId="1D694378" w14:textId="77777777" w:rsidR="00723014" w:rsidRDefault="00723014" w:rsidP="00890927">
      <w:pPr>
        <w:ind w:hanging="426"/>
        <w:jc w:val="both"/>
        <w:rPr>
          <w:rFonts w:asciiTheme="majorHAnsi" w:eastAsia="Times New Roman" w:hAnsiTheme="majorHAnsi" w:cstheme="majorHAnsi"/>
          <w:b/>
          <w:snapToGrid w:val="0"/>
        </w:rPr>
      </w:pPr>
    </w:p>
    <w:p w14:paraId="50998FA1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C4CE6C0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CC9058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871ECB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7D4657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4F840E8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CE560A5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55929AB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94391FE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7FEDA1A8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0E4EAA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F01153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2DAC212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C855D67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14AE569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E9CABA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A26036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E53CD4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B083416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644F7C3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814D984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128DF4D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23EABF7C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1FBA2BBF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32E0948A" w14:textId="77777777" w:rsidR="00587CA5" w:rsidRDefault="00587CA5" w:rsidP="001748D6">
      <w:pPr>
        <w:jc w:val="right"/>
        <w:rPr>
          <w:rFonts w:asciiTheme="majorHAnsi" w:eastAsia="Times New Roman" w:hAnsiTheme="majorHAnsi" w:cstheme="majorHAnsi"/>
          <w:b/>
          <w:snapToGrid w:val="0"/>
        </w:rPr>
      </w:pPr>
    </w:p>
    <w:p w14:paraId="030DB952" w14:textId="18C0AE04" w:rsidR="00B957F6" w:rsidRPr="001748D6" w:rsidRDefault="00B957F6" w:rsidP="00DF024B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u w:val="single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Załącznik nr 3</w:t>
      </w:r>
      <w:r w:rsidR="00FF729F" w:rsidRPr="007056DF">
        <w:rPr>
          <w:rFonts w:asciiTheme="majorHAnsi" w:eastAsia="Times New Roman" w:hAnsiTheme="majorHAnsi" w:cstheme="majorHAnsi"/>
          <w:b/>
          <w:snapToGrid w:val="0"/>
        </w:rPr>
        <w:t>.2.</w:t>
      </w:r>
      <w:r w:rsidRPr="007056DF">
        <w:rPr>
          <w:rFonts w:asciiTheme="majorHAnsi" w:eastAsia="Times New Roman" w:hAnsiTheme="majorHAnsi" w:cstheme="majorHAnsi"/>
          <w:b/>
          <w:snapToGrid w:val="0"/>
        </w:rPr>
        <w:t xml:space="preserve"> do SWZ</w:t>
      </w:r>
    </w:p>
    <w:p w14:paraId="408B2E5E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Zamawiający:</w:t>
      </w:r>
    </w:p>
    <w:p w14:paraId="367EB31A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UNIWERSYTET ŁÓDZKI</w:t>
      </w:r>
    </w:p>
    <w:p w14:paraId="35A9CCF4" w14:textId="77777777" w:rsidR="00B957F6" w:rsidRPr="007056DF" w:rsidRDefault="00B957F6" w:rsidP="00DF024B">
      <w:pPr>
        <w:widowControl w:val="0"/>
        <w:spacing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ul. Narutowicza 68</w:t>
      </w:r>
    </w:p>
    <w:p w14:paraId="4E2884AE" w14:textId="77777777" w:rsidR="00B957F6" w:rsidRPr="007056DF" w:rsidRDefault="00B957F6" w:rsidP="00DF024B">
      <w:pPr>
        <w:widowControl w:val="0"/>
        <w:spacing w:after="240" w:line="360" w:lineRule="auto"/>
        <w:rPr>
          <w:rFonts w:asciiTheme="majorHAnsi" w:eastAsia="Times New Roman" w:hAnsiTheme="majorHAnsi" w:cstheme="majorHAnsi"/>
          <w:b/>
          <w:snapToGrid w:val="0"/>
        </w:rPr>
      </w:pPr>
      <w:r w:rsidRPr="007056DF">
        <w:rPr>
          <w:rFonts w:asciiTheme="majorHAnsi" w:eastAsia="Times New Roman" w:hAnsiTheme="majorHAnsi" w:cstheme="majorHAnsi"/>
          <w:b/>
          <w:snapToGrid w:val="0"/>
        </w:rPr>
        <w:t>90-136 Łódź</w:t>
      </w:r>
    </w:p>
    <w:p w14:paraId="0376F177" w14:textId="77777777" w:rsidR="00B957F6" w:rsidRPr="007056DF" w:rsidRDefault="00B957F6" w:rsidP="00587CA5">
      <w:pPr>
        <w:spacing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Wykonawca</w:t>
      </w:r>
    </w:p>
    <w:p w14:paraId="52416F23" w14:textId="2E619ECE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  <w:r w:rsidRPr="007056DF">
        <w:rPr>
          <w:rFonts w:asciiTheme="majorHAnsi" w:eastAsia="Times New Roman" w:hAnsiTheme="majorHAnsi" w:cstheme="majorHAnsi"/>
        </w:rPr>
        <w:br/>
        <w:t xml:space="preserve">(Pełna nazwa/firma w zależności od podmiotu: </w:t>
      </w:r>
    </w:p>
    <w:p w14:paraId="33516543" w14:textId="38B0F5F9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i/>
        </w:rPr>
      </w:pPr>
      <w:r w:rsidRPr="007056DF">
        <w:rPr>
          <w:rFonts w:asciiTheme="majorHAnsi" w:eastAsia="Times New Roman" w:hAnsiTheme="majorHAnsi" w:cstheme="majorHAnsi"/>
        </w:rPr>
        <w:t>NIP/PESEL)</w:t>
      </w:r>
    </w:p>
    <w:p w14:paraId="54A6831F" w14:textId="77777777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reprezentowany przez:</w:t>
      </w:r>
    </w:p>
    <w:p w14:paraId="2BCAF458" w14:textId="127802E1" w:rsidR="00B957F6" w:rsidRPr="007056DF" w:rsidRDefault="00B957F6" w:rsidP="00587CA5">
      <w:pPr>
        <w:spacing w:line="360" w:lineRule="auto"/>
        <w:ind w:right="4217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……………………………………………………………………………….</w:t>
      </w:r>
    </w:p>
    <w:p w14:paraId="11AEDB54" w14:textId="1A41A8FA" w:rsidR="00B957F6" w:rsidRPr="00587CA5" w:rsidRDefault="00B957F6" w:rsidP="00587CA5">
      <w:pPr>
        <w:spacing w:after="240" w:line="360" w:lineRule="auto"/>
        <w:ind w:right="4218"/>
        <w:jc w:val="both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(Imię, nazwisko, stanowisko/podstawa do reprezentacji)</w:t>
      </w:r>
    </w:p>
    <w:p w14:paraId="13AA1484" w14:textId="2D7CF2C3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  <w:b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 xml:space="preserve">OŚWIADCZENIE WYKONAWCY </w:t>
      </w:r>
    </w:p>
    <w:p w14:paraId="3396FDB7" w14:textId="2669E6D8" w:rsidR="00B957F6" w:rsidRPr="00587CA5" w:rsidRDefault="00B957F6" w:rsidP="003B473B">
      <w:pPr>
        <w:spacing w:after="240" w:line="360" w:lineRule="auto"/>
        <w:rPr>
          <w:rFonts w:asciiTheme="majorHAnsi" w:eastAsia="Times New Roman" w:hAnsiTheme="majorHAnsi" w:cstheme="majorHAnsi"/>
          <w:b/>
        </w:rPr>
      </w:pPr>
      <w:r w:rsidRPr="007056DF">
        <w:rPr>
          <w:rFonts w:asciiTheme="majorHAnsi" w:eastAsia="Times New Roman" w:hAnsiTheme="majorHAnsi" w:cstheme="majorHAnsi"/>
          <w:b/>
        </w:rPr>
        <w:t>składane na podstawie art. 125 ust. 1. ustawy z dnia 11 września 2019 r.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Prawo zamówień</w:t>
      </w:r>
      <w:r w:rsidR="003B473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>publicznych (Dz.U. z 20</w:t>
      </w:r>
      <w:r w:rsidR="00505557">
        <w:rPr>
          <w:rFonts w:asciiTheme="majorHAnsi" w:eastAsia="Times New Roman" w:hAnsiTheme="majorHAnsi" w:cstheme="majorHAnsi"/>
          <w:b/>
        </w:rPr>
        <w:t>2</w:t>
      </w:r>
      <w:r w:rsidR="00182E31">
        <w:rPr>
          <w:rFonts w:asciiTheme="majorHAnsi" w:eastAsia="Times New Roman" w:hAnsiTheme="majorHAnsi" w:cstheme="majorHAnsi"/>
          <w:b/>
        </w:rPr>
        <w:t>3</w:t>
      </w:r>
      <w:r w:rsidRPr="007056DF">
        <w:rPr>
          <w:rFonts w:asciiTheme="majorHAnsi" w:eastAsia="Times New Roman" w:hAnsiTheme="majorHAnsi" w:cstheme="majorHAnsi"/>
          <w:b/>
        </w:rPr>
        <w:t xml:space="preserve"> r., poz. </w:t>
      </w:r>
      <w:r w:rsidR="00505557">
        <w:rPr>
          <w:rFonts w:asciiTheme="majorHAnsi" w:eastAsia="Times New Roman" w:hAnsiTheme="majorHAnsi" w:cstheme="majorHAnsi"/>
          <w:b/>
        </w:rPr>
        <w:t>1</w:t>
      </w:r>
      <w:r w:rsidR="00182E31">
        <w:rPr>
          <w:rFonts w:asciiTheme="majorHAnsi" w:eastAsia="Times New Roman" w:hAnsiTheme="majorHAnsi" w:cstheme="majorHAnsi"/>
          <w:b/>
        </w:rPr>
        <w:t>605</w:t>
      </w:r>
      <w:r w:rsidRPr="007056DF">
        <w:rPr>
          <w:rFonts w:asciiTheme="majorHAnsi" w:eastAsia="Times New Roman" w:hAnsiTheme="majorHAnsi" w:cstheme="majorHAnsi"/>
        </w:rPr>
        <w:t xml:space="preserve"> </w:t>
      </w:r>
      <w:r w:rsidRPr="007056DF">
        <w:rPr>
          <w:rFonts w:asciiTheme="majorHAnsi" w:eastAsia="Times New Roman" w:hAnsiTheme="majorHAnsi" w:cstheme="majorHAnsi"/>
          <w:b/>
        </w:rPr>
        <w:t xml:space="preserve">z </w:t>
      </w:r>
      <w:proofErr w:type="spellStart"/>
      <w:r w:rsidRPr="007056DF">
        <w:rPr>
          <w:rFonts w:asciiTheme="majorHAnsi" w:eastAsia="Times New Roman" w:hAnsiTheme="majorHAnsi" w:cstheme="majorHAnsi"/>
          <w:b/>
        </w:rPr>
        <w:t>późn</w:t>
      </w:r>
      <w:proofErr w:type="spellEnd"/>
      <w:r w:rsidRPr="007056DF">
        <w:rPr>
          <w:rFonts w:asciiTheme="majorHAnsi" w:eastAsia="Times New Roman" w:hAnsiTheme="majorHAnsi" w:cstheme="majorHAnsi"/>
          <w:b/>
        </w:rPr>
        <w:t>. zm.), dalej jako: ustawa Pzp</w:t>
      </w:r>
    </w:p>
    <w:p w14:paraId="2D40F352" w14:textId="0C347B42" w:rsidR="00B957F6" w:rsidRPr="00C96624" w:rsidRDefault="00B957F6" w:rsidP="00DF024B">
      <w:pPr>
        <w:spacing w:line="360" w:lineRule="auto"/>
        <w:rPr>
          <w:rFonts w:asciiTheme="majorHAnsi" w:eastAsia="Times New Roman" w:hAnsiTheme="majorHAnsi" w:cstheme="majorHAnsi"/>
          <w:u w:val="single"/>
        </w:rPr>
      </w:pPr>
      <w:r w:rsidRPr="007056DF">
        <w:rPr>
          <w:rFonts w:asciiTheme="majorHAnsi" w:eastAsia="Times New Roman" w:hAnsiTheme="majorHAnsi" w:cstheme="majorHAnsi"/>
          <w:b/>
          <w:u w:val="single"/>
        </w:rPr>
        <w:t>DOTYCZĄCE SPEŁNIANIA WARUNKÓW UDZIAŁU W POSTĘPOWANIU</w:t>
      </w:r>
    </w:p>
    <w:p w14:paraId="7496EE69" w14:textId="17BB203A" w:rsidR="00B957F6" w:rsidRPr="000A3BFF" w:rsidRDefault="00B957F6" w:rsidP="000A3BFF">
      <w:pPr>
        <w:suppressAutoHyphens/>
        <w:spacing w:after="240" w:line="360" w:lineRule="auto"/>
        <w:ind w:right="-28"/>
        <w:rPr>
          <w:rFonts w:asciiTheme="majorHAnsi" w:eastAsia="Times New Roman" w:hAnsiTheme="majorHAnsi" w:cstheme="majorHAnsi"/>
          <w:b/>
          <w:i/>
          <w:snapToGrid w:val="0"/>
        </w:rPr>
      </w:pPr>
      <w:r w:rsidRPr="007056DF">
        <w:rPr>
          <w:rFonts w:asciiTheme="majorHAnsi" w:eastAsia="Times New Roman" w:hAnsiTheme="majorHAnsi" w:cstheme="majorHAnsi"/>
        </w:rPr>
        <w:t xml:space="preserve">Na potrzeby postępowania o udzielenie zamówienia publicznego pn. </w:t>
      </w:r>
      <w:r w:rsidR="00382AEB" w:rsidRPr="00382AEB">
        <w:rPr>
          <w:rFonts w:asciiTheme="majorHAnsi" w:eastAsia="Times New Roman" w:hAnsiTheme="majorHAnsi" w:cstheme="majorHAnsi"/>
        </w:rPr>
        <w:t>„</w:t>
      </w:r>
      <w:r w:rsidR="00382AEB" w:rsidRPr="00382AEB">
        <w:rPr>
          <w:rFonts w:asciiTheme="majorHAnsi" w:eastAsia="Times New Roman" w:hAnsiTheme="majorHAnsi" w:cstheme="majorHAnsi"/>
          <w:b/>
          <w:bCs/>
        </w:rPr>
        <w:t>Usługa ochrony fizycznej i monitoringu podczas Juwenaliów 202</w:t>
      </w:r>
      <w:r w:rsidR="00382AEB">
        <w:rPr>
          <w:rFonts w:asciiTheme="majorHAnsi" w:eastAsia="Times New Roman" w:hAnsiTheme="majorHAnsi" w:cstheme="majorHAnsi"/>
          <w:b/>
          <w:bCs/>
        </w:rPr>
        <w:t>4</w:t>
      </w:r>
      <w:r w:rsidR="00382AEB" w:rsidRPr="00382AEB">
        <w:rPr>
          <w:rFonts w:asciiTheme="majorHAnsi" w:eastAsia="Times New Roman" w:hAnsiTheme="majorHAnsi" w:cstheme="majorHAnsi"/>
          <w:b/>
          <w:bCs/>
        </w:rPr>
        <w:t xml:space="preserve"> wraz z uzyskaniem zezwoleń wymaganych prawem przy organizacji imprez masowych</w:t>
      </w:r>
      <w:r w:rsidR="00382AEB" w:rsidRPr="00382AEB">
        <w:rPr>
          <w:rFonts w:asciiTheme="majorHAnsi" w:eastAsia="Times New Roman" w:hAnsiTheme="majorHAnsi" w:cstheme="majorHAnsi"/>
        </w:rPr>
        <w:t>”</w:t>
      </w:r>
      <w:r w:rsidR="0071582D" w:rsidRPr="00382AEB">
        <w:rPr>
          <w:rFonts w:asciiTheme="majorHAnsi" w:eastAsia="Times New Roman" w:hAnsiTheme="majorHAnsi" w:cstheme="majorHAnsi"/>
          <w:b/>
        </w:rPr>
        <w:t xml:space="preserve"> </w:t>
      </w:r>
      <w:r w:rsidRPr="007056DF">
        <w:rPr>
          <w:rFonts w:asciiTheme="majorHAnsi" w:eastAsia="Times New Roman" w:hAnsiTheme="majorHAnsi" w:cstheme="majorHAnsi"/>
        </w:rPr>
        <w:t xml:space="preserve">prowadzonego przez Uniwersytet Łódzki, 90 136 Łódź, ul. Narutowicza </w:t>
      </w:r>
      <w:r w:rsidRPr="000A3BFF">
        <w:rPr>
          <w:rFonts w:asciiTheme="majorHAnsi" w:eastAsia="Times New Roman" w:hAnsiTheme="majorHAnsi" w:cstheme="majorHAnsi"/>
        </w:rPr>
        <w:t xml:space="preserve">68, oświadczam, co następuje: </w:t>
      </w:r>
    </w:p>
    <w:p w14:paraId="22507D41" w14:textId="7CEF4FE1" w:rsidR="004B4180" w:rsidRPr="000A3BFF" w:rsidRDefault="007056DF" w:rsidP="000A3BFF">
      <w:pPr>
        <w:pStyle w:val="Bezodstpw"/>
        <w:spacing w:line="360" w:lineRule="auto"/>
        <w:rPr>
          <w:rFonts w:asciiTheme="majorHAnsi" w:hAnsiTheme="majorHAnsi" w:cstheme="majorHAnsi"/>
        </w:rPr>
      </w:pPr>
      <w:r w:rsidRPr="000A3BFF">
        <w:rPr>
          <w:rFonts w:asciiTheme="majorHAnsi" w:hAnsiTheme="majorHAnsi" w:cstheme="majorHAnsi"/>
        </w:rPr>
        <w:t>* Oświadczam, że na dzień składania ofert spełniam warunki udziału w postępowaniu określone przez Zamawiającego w pkt. 8.2</w:t>
      </w:r>
      <w:r w:rsidR="000424D9" w:rsidRPr="000A3BFF">
        <w:rPr>
          <w:rFonts w:asciiTheme="majorHAnsi" w:hAnsiTheme="majorHAnsi" w:cstheme="majorHAnsi"/>
        </w:rPr>
        <w:t>.4</w:t>
      </w:r>
      <w:r w:rsidRPr="000A3BFF">
        <w:rPr>
          <w:rFonts w:asciiTheme="majorHAnsi" w:hAnsiTheme="majorHAnsi" w:cstheme="majorHAnsi"/>
        </w:rPr>
        <w:t>. SWZ, o których mowa w art. 112 ust.2 ustawy Pzp.</w:t>
      </w:r>
    </w:p>
    <w:p w14:paraId="6C6C1CFE" w14:textId="03C8E4FF" w:rsidR="004B4180" w:rsidRPr="000A3BFF" w:rsidRDefault="004B4180" w:rsidP="000A3BFF">
      <w:pPr>
        <w:pStyle w:val="Bezodstpw"/>
        <w:spacing w:line="360" w:lineRule="auto"/>
        <w:rPr>
          <w:rFonts w:asciiTheme="majorHAnsi" w:hAnsiTheme="majorHAnsi" w:cstheme="majorHAnsi"/>
        </w:rPr>
      </w:pPr>
      <w:r w:rsidRPr="000A3BFF">
        <w:rPr>
          <w:rFonts w:asciiTheme="majorHAnsi" w:hAnsiTheme="majorHAnsi" w:cstheme="majorHAnsi"/>
        </w:rPr>
        <w:t>l</w:t>
      </w:r>
      <w:r w:rsidR="007056DF" w:rsidRPr="000A3BFF">
        <w:rPr>
          <w:rFonts w:asciiTheme="majorHAnsi" w:hAnsiTheme="majorHAnsi" w:cstheme="majorHAnsi"/>
        </w:rPr>
        <w:t>ub</w:t>
      </w:r>
    </w:p>
    <w:p w14:paraId="69AC1935" w14:textId="62E4DF95" w:rsidR="007056DF" w:rsidRPr="000A3BFF" w:rsidRDefault="007056DF" w:rsidP="000A3BFF">
      <w:pPr>
        <w:pStyle w:val="Bezodstpw"/>
        <w:spacing w:line="360" w:lineRule="auto"/>
        <w:rPr>
          <w:rFonts w:asciiTheme="majorHAnsi" w:hAnsiTheme="majorHAnsi" w:cstheme="majorHAnsi"/>
          <w:i/>
          <w:iCs/>
        </w:rPr>
      </w:pPr>
      <w:r w:rsidRPr="000A3BFF">
        <w:rPr>
          <w:rFonts w:asciiTheme="majorHAnsi" w:hAnsiTheme="majorHAnsi" w:cstheme="majorHAnsi"/>
        </w:rPr>
        <w:t>* Oświadczam, że celu potwierdzenia spełnienia warunków udziału w postępowaniu określonych w pkt</w:t>
      </w:r>
      <w:r w:rsidR="00050D34" w:rsidRPr="000A3BFF">
        <w:rPr>
          <w:rFonts w:asciiTheme="majorHAnsi" w:hAnsiTheme="majorHAnsi" w:cstheme="majorHAnsi"/>
        </w:rPr>
        <w:t xml:space="preserve"> 8.2.</w:t>
      </w:r>
      <w:r w:rsidR="000424D9" w:rsidRPr="000A3BFF">
        <w:rPr>
          <w:rFonts w:asciiTheme="majorHAnsi" w:hAnsiTheme="majorHAnsi" w:cstheme="majorHAnsi"/>
        </w:rPr>
        <w:t>4.</w:t>
      </w:r>
      <w:r w:rsidRPr="000A3BFF">
        <w:rPr>
          <w:rFonts w:asciiTheme="majorHAnsi" w:hAnsiTheme="majorHAnsi" w:cstheme="majorHAnsi"/>
        </w:rPr>
        <w:t xml:space="preserve"> SWZ polegam na zdolności następującego podmiotu ……………………………………………………… ………………………………………………………… </w:t>
      </w:r>
      <w:r w:rsidRPr="000A3BFF">
        <w:rPr>
          <w:rFonts w:asciiTheme="majorHAnsi" w:hAnsiTheme="majorHAnsi" w:cstheme="majorHAnsi"/>
          <w:i/>
          <w:iCs/>
        </w:rPr>
        <w:t>(należy podać nazwę i adres podmiotu udostępniającego zasoby)</w:t>
      </w:r>
    </w:p>
    <w:p w14:paraId="2A03F889" w14:textId="5DAA4F2B" w:rsidR="00B957F6" w:rsidRPr="007056DF" w:rsidRDefault="00B957F6" w:rsidP="00DF024B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Theme="majorHAnsi" w:eastAsia="Times New Roman" w:hAnsiTheme="majorHAnsi" w:cstheme="majorHAnsi"/>
          <w:b/>
          <w:kern w:val="24"/>
          <w:u w:val="single"/>
        </w:rPr>
      </w:pPr>
      <w:r w:rsidRPr="007056DF">
        <w:rPr>
          <w:rFonts w:asciiTheme="majorHAnsi" w:eastAsia="Times New Roman" w:hAnsiTheme="majorHAnsi" w:cstheme="majorHAnsi"/>
          <w:b/>
          <w:kern w:val="24"/>
          <w:u w:val="single"/>
        </w:rPr>
        <w:t xml:space="preserve">OŚWIADCZENIE DOTYCZĄCE PODANYCH INFORMACJI: </w:t>
      </w:r>
    </w:p>
    <w:p w14:paraId="75625916" w14:textId="77777777" w:rsidR="00B957F6" w:rsidRPr="007056DF" w:rsidRDefault="00B957F6" w:rsidP="00DF024B">
      <w:pPr>
        <w:spacing w:line="360" w:lineRule="auto"/>
        <w:rPr>
          <w:rFonts w:asciiTheme="majorHAnsi" w:eastAsia="Times New Roman" w:hAnsiTheme="majorHAnsi" w:cstheme="majorHAnsi"/>
        </w:rPr>
      </w:pPr>
      <w:r w:rsidRPr="007056DF">
        <w:rPr>
          <w:rFonts w:asciiTheme="majorHAnsi" w:eastAsia="Times New Roman" w:hAnsiTheme="majorHAnsi" w:cs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9009F78" w14:textId="77777777" w:rsidR="00B957F6" w:rsidRPr="004B3586" w:rsidRDefault="00B957F6" w:rsidP="00E802E8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Plik należy opatrzyć kwalifikowanym podpisem elektronicznym, podpisem zaufanym lub podpisem osobistym osoby uprawomocnionej do występowania w imieniu Wykonawcy </w:t>
      </w:r>
    </w:p>
    <w:bookmarkEnd w:id="8"/>
    <w:p w14:paraId="6D764167" w14:textId="74B206C9" w:rsidR="00031F6B" w:rsidRPr="004B3586" w:rsidRDefault="00031F6B" w:rsidP="00DF024B">
      <w:pPr>
        <w:widowControl w:val="0"/>
        <w:tabs>
          <w:tab w:val="left" w:pos="3686"/>
        </w:tabs>
        <w:spacing w:line="360" w:lineRule="auto"/>
        <w:ind w:right="98"/>
        <w:rPr>
          <w:rFonts w:asciiTheme="majorHAnsi" w:eastAsia="Times New Roman" w:hAnsiTheme="majorHAnsi" w:cstheme="majorHAnsi"/>
          <w:b/>
          <w:snapToGrid w:val="0"/>
          <w:color w:val="C00000"/>
        </w:rPr>
      </w:pPr>
      <w:r w:rsidRPr="004B3586">
        <w:rPr>
          <w:rFonts w:asciiTheme="majorHAnsi" w:eastAsia="Times New Roman" w:hAnsiTheme="majorHAnsi" w:cstheme="majorHAnsi"/>
          <w:b/>
          <w:snapToGrid w:val="0"/>
          <w:color w:val="C00000"/>
          <w:u w:val="single"/>
        </w:rPr>
        <w:lastRenderedPageBreak/>
        <w:t>UWAGA</w:t>
      </w:r>
      <w:r w:rsidRPr="004B3586">
        <w:rPr>
          <w:rFonts w:asciiTheme="majorHAnsi" w:eastAsia="Times New Roman" w:hAnsiTheme="majorHAnsi" w:cstheme="majorHAnsi"/>
          <w:b/>
          <w:snapToGrid w:val="0"/>
          <w:color w:val="C00000"/>
        </w:rPr>
        <w:t>: To oświadczenie podmiotu udostępniającego zasoby składane jest wraz z ofertą jedynie w przypadku polegania przez Wykonawcę na jego zasobach.</w:t>
      </w:r>
    </w:p>
    <w:p w14:paraId="2B5DA51B" w14:textId="5D63E585" w:rsidR="00C96624" w:rsidRPr="004B3586" w:rsidRDefault="00031F6B" w:rsidP="00DF024B">
      <w:pPr>
        <w:autoSpaceDE w:val="0"/>
        <w:spacing w:after="240" w:line="360" w:lineRule="auto"/>
        <w:rPr>
          <w:rFonts w:asciiTheme="majorHAnsi" w:eastAsia="Arial Unicode MS" w:hAnsiTheme="majorHAnsi" w:cstheme="majorHAnsi"/>
          <w:b/>
          <w:color w:val="C00000"/>
          <w:u w:val="single"/>
        </w:rPr>
      </w:pPr>
      <w:r w:rsidRPr="004B3586">
        <w:rPr>
          <w:rFonts w:asciiTheme="majorHAnsi" w:eastAsia="Times New Roman" w:hAnsiTheme="majorHAnsi" w:cstheme="majorHAnsi"/>
          <w:b/>
          <w:snapToGrid w:val="0"/>
          <w:color w:val="C00000"/>
          <w:u w:val="single"/>
        </w:rPr>
        <w:t xml:space="preserve">Wraz z tym oświadczeniem należy złożyć zobowiązanie </w:t>
      </w:r>
      <w:r w:rsidRPr="004B3586">
        <w:rPr>
          <w:rFonts w:asciiTheme="majorHAnsi" w:eastAsia="Arial Unicode MS" w:hAnsiTheme="majorHAnsi" w:cstheme="majorHAnsi"/>
          <w:b/>
          <w:color w:val="C00000"/>
          <w:u w:val="single"/>
        </w:rPr>
        <w:t xml:space="preserve">podmiotu udostępniającego zasoby do oddania do dyspozycji Wykonawcy niezbędnych zasobów na potrzeby realizacji zamówienia stanowiące </w:t>
      </w:r>
      <w:r w:rsidR="00592CAB" w:rsidRPr="004B3586">
        <w:rPr>
          <w:rFonts w:asciiTheme="majorHAnsi" w:eastAsia="Arial Unicode MS" w:hAnsiTheme="majorHAnsi" w:cstheme="majorHAnsi"/>
          <w:b/>
          <w:color w:val="C00000"/>
          <w:u w:val="single"/>
        </w:rPr>
        <w:t>Z</w:t>
      </w:r>
      <w:r w:rsidRPr="004B3586">
        <w:rPr>
          <w:rFonts w:asciiTheme="majorHAnsi" w:eastAsia="Arial Unicode MS" w:hAnsiTheme="majorHAnsi" w:cstheme="majorHAnsi"/>
          <w:b/>
          <w:color w:val="C00000"/>
          <w:u w:val="single"/>
        </w:rPr>
        <w:t xml:space="preserve">ał. nr </w:t>
      </w:r>
      <w:r w:rsidR="00382AEB">
        <w:rPr>
          <w:rFonts w:asciiTheme="majorHAnsi" w:eastAsia="Arial Unicode MS" w:hAnsiTheme="majorHAnsi" w:cstheme="majorHAnsi"/>
          <w:b/>
          <w:color w:val="C00000"/>
          <w:u w:val="single"/>
        </w:rPr>
        <w:t>8</w:t>
      </w:r>
      <w:r w:rsidRPr="004B3586">
        <w:rPr>
          <w:rFonts w:asciiTheme="majorHAnsi" w:eastAsia="Arial Unicode MS" w:hAnsiTheme="majorHAnsi" w:cstheme="majorHAnsi"/>
          <w:b/>
          <w:color w:val="C00000"/>
          <w:u w:val="single"/>
        </w:rPr>
        <w:t xml:space="preserve"> do SWZ.</w:t>
      </w:r>
    </w:p>
    <w:p w14:paraId="03F51346" w14:textId="14160229" w:rsidR="00031F6B" w:rsidRPr="00031F6B" w:rsidRDefault="00031F6B" w:rsidP="00DF024B">
      <w:pPr>
        <w:widowControl w:val="0"/>
        <w:tabs>
          <w:tab w:val="left" w:pos="3686"/>
        </w:tabs>
        <w:spacing w:after="240" w:line="360" w:lineRule="auto"/>
        <w:ind w:right="96"/>
        <w:rPr>
          <w:rFonts w:ascii="Calibri" w:eastAsia="Times New Roman" w:hAnsi="Calibri" w:cs="Calibri"/>
          <w:b/>
          <w:snapToGrid w:val="0"/>
          <w:lang w:val="pl-PL"/>
        </w:rPr>
      </w:pPr>
      <w:r w:rsidRPr="00031F6B">
        <w:rPr>
          <w:rFonts w:ascii="Calibri" w:eastAsia="Times New Roman" w:hAnsi="Calibri" w:cs="Calibri"/>
          <w:b/>
          <w:snapToGrid w:val="0"/>
          <w:lang w:val="pl-PL"/>
        </w:rPr>
        <w:t>Załącznik nr 3</w:t>
      </w:r>
      <w:r>
        <w:rPr>
          <w:rFonts w:ascii="Calibri" w:eastAsia="Times New Roman" w:hAnsi="Calibri" w:cs="Calibri"/>
          <w:b/>
          <w:snapToGrid w:val="0"/>
          <w:lang w:val="pl-PL"/>
        </w:rPr>
        <w:t>.3.</w:t>
      </w:r>
      <w:r w:rsidRPr="00031F6B">
        <w:rPr>
          <w:rFonts w:ascii="Calibri" w:eastAsia="Times New Roman" w:hAnsi="Calibri" w:cs="Calibri"/>
          <w:b/>
          <w:snapToGrid w:val="0"/>
          <w:lang w:val="pl-PL"/>
        </w:rPr>
        <w:t xml:space="preserve"> do SWZ</w:t>
      </w:r>
    </w:p>
    <w:p w14:paraId="6BF1162E" w14:textId="77777777" w:rsidR="00031F6B" w:rsidRPr="00031F6B" w:rsidRDefault="00031F6B" w:rsidP="00DF024B">
      <w:pPr>
        <w:widowControl w:val="0"/>
        <w:spacing w:line="360" w:lineRule="auto"/>
        <w:rPr>
          <w:rFonts w:ascii="Calibri" w:eastAsia="Times New Roman" w:hAnsi="Calibri" w:cs="Calibri"/>
          <w:b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u w:val="single"/>
          <w:lang w:val="pl-PL"/>
        </w:rPr>
        <w:t>Zamawiający:</w:t>
      </w:r>
    </w:p>
    <w:p w14:paraId="1AECD3EE" w14:textId="77777777" w:rsidR="00031F6B" w:rsidRPr="00031F6B" w:rsidRDefault="00031F6B" w:rsidP="00DF024B">
      <w:pPr>
        <w:widowControl w:val="0"/>
        <w:spacing w:line="360" w:lineRule="auto"/>
        <w:rPr>
          <w:rFonts w:ascii="Calibri" w:eastAsia="Times New Roman" w:hAnsi="Calibri" w:cs="Calibri"/>
          <w:b/>
          <w:snapToGrid w:val="0"/>
          <w:lang w:val="pl-PL"/>
        </w:rPr>
      </w:pPr>
      <w:r w:rsidRPr="00031F6B">
        <w:rPr>
          <w:rFonts w:ascii="Calibri" w:eastAsia="Times New Roman" w:hAnsi="Calibri" w:cs="Calibri"/>
          <w:b/>
          <w:snapToGrid w:val="0"/>
          <w:lang w:val="pl-PL"/>
        </w:rPr>
        <w:t>UNIWERSYTET ŁÓDZKI</w:t>
      </w:r>
    </w:p>
    <w:p w14:paraId="0A8B16A0" w14:textId="77777777" w:rsidR="00031F6B" w:rsidRPr="00031F6B" w:rsidRDefault="00031F6B" w:rsidP="00DF024B">
      <w:pPr>
        <w:widowControl w:val="0"/>
        <w:spacing w:line="360" w:lineRule="auto"/>
        <w:rPr>
          <w:rFonts w:ascii="Calibri" w:eastAsia="Times New Roman" w:hAnsi="Calibri" w:cs="Calibri"/>
          <w:b/>
          <w:snapToGrid w:val="0"/>
          <w:lang w:val="pl-PL"/>
        </w:rPr>
      </w:pPr>
      <w:r w:rsidRPr="00031F6B">
        <w:rPr>
          <w:rFonts w:ascii="Calibri" w:eastAsia="Times New Roman" w:hAnsi="Calibri" w:cs="Calibri"/>
          <w:b/>
          <w:snapToGrid w:val="0"/>
          <w:lang w:val="pl-PL"/>
        </w:rPr>
        <w:t>ul. Narutowicza 68</w:t>
      </w:r>
    </w:p>
    <w:p w14:paraId="14EF9E57" w14:textId="77777777" w:rsidR="00031F6B" w:rsidRPr="00031F6B" w:rsidRDefault="00031F6B" w:rsidP="00DF024B">
      <w:pPr>
        <w:widowControl w:val="0"/>
        <w:spacing w:after="240" w:line="360" w:lineRule="auto"/>
        <w:rPr>
          <w:rFonts w:ascii="Calibri" w:eastAsia="Times New Roman" w:hAnsi="Calibri" w:cs="Calibri"/>
          <w:b/>
          <w:snapToGrid w:val="0"/>
          <w:lang w:val="pl-PL"/>
        </w:rPr>
      </w:pPr>
      <w:r w:rsidRPr="00031F6B">
        <w:rPr>
          <w:rFonts w:ascii="Calibri" w:eastAsia="Times New Roman" w:hAnsi="Calibri" w:cs="Calibri"/>
          <w:b/>
          <w:snapToGrid w:val="0"/>
          <w:lang w:val="pl-PL"/>
        </w:rPr>
        <w:t>90-136 Łódź</w:t>
      </w:r>
    </w:p>
    <w:p w14:paraId="479A3B82" w14:textId="77777777" w:rsidR="00031F6B" w:rsidRPr="00031F6B" w:rsidRDefault="00031F6B" w:rsidP="00031F6B">
      <w:pPr>
        <w:rPr>
          <w:rFonts w:ascii="Calibri" w:eastAsia="Times New Roman" w:hAnsi="Calibri" w:cs="Calibri"/>
          <w:b/>
          <w:lang w:val="pl-PL"/>
        </w:rPr>
      </w:pPr>
      <w:r w:rsidRPr="00031F6B">
        <w:rPr>
          <w:rFonts w:ascii="Calibri" w:eastAsia="Times New Roman" w:hAnsi="Calibri" w:cs="Calibri"/>
          <w:b/>
          <w:lang w:val="pl-PL"/>
        </w:rPr>
        <w:t>Podmiot udostępniający zasoby:</w:t>
      </w:r>
    </w:p>
    <w:p w14:paraId="5D1671B8" w14:textId="670EB1B3" w:rsidR="00031F6B" w:rsidRPr="00031F6B" w:rsidRDefault="00031F6B" w:rsidP="00031F6B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……………………………………………………………………………….</w:t>
      </w:r>
      <w:r w:rsidRPr="00031F6B">
        <w:rPr>
          <w:rFonts w:ascii="Calibri" w:eastAsia="Times New Roman" w:hAnsi="Calibri" w:cs="Calibri"/>
          <w:lang w:val="pl-PL"/>
        </w:rPr>
        <w:br/>
        <w:t xml:space="preserve">(Pełna nazwa/firma w zależności od podmiotu: </w:t>
      </w:r>
    </w:p>
    <w:p w14:paraId="4115751D" w14:textId="1CF6E4F4" w:rsidR="00031F6B" w:rsidRPr="00031F6B" w:rsidRDefault="00031F6B" w:rsidP="00031F6B">
      <w:pPr>
        <w:ind w:right="4217"/>
        <w:jc w:val="both"/>
        <w:rPr>
          <w:rFonts w:ascii="Calibri" w:eastAsia="Times New Roman" w:hAnsi="Calibri" w:cs="Calibri"/>
          <w:i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NIP/PESEL)</w:t>
      </w:r>
    </w:p>
    <w:p w14:paraId="6F3ABF23" w14:textId="77777777" w:rsidR="00031F6B" w:rsidRPr="00031F6B" w:rsidRDefault="00031F6B" w:rsidP="00031F6B">
      <w:pPr>
        <w:ind w:right="4217"/>
        <w:jc w:val="both"/>
        <w:rPr>
          <w:rFonts w:ascii="Calibri" w:eastAsia="Times New Roman" w:hAnsi="Calibri" w:cs="Calibri"/>
          <w:b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u w:val="single"/>
          <w:lang w:val="pl-PL"/>
        </w:rPr>
        <w:t>reprezentowany przez:</w:t>
      </w:r>
    </w:p>
    <w:p w14:paraId="3BC3873E" w14:textId="77777777" w:rsidR="00031F6B" w:rsidRPr="00031F6B" w:rsidRDefault="00031F6B" w:rsidP="00031F6B">
      <w:pPr>
        <w:ind w:right="4217"/>
        <w:jc w:val="both"/>
        <w:rPr>
          <w:rFonts w:ascii="Calibri" w:eastAsia="Times New Roman" w:hAnsi="Calibri" w:cs="Calibri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……………………………………………………………………………….</w:t>
      </w:r>
    </w:p>
    <w:p w14:paraId="2856DEE6" w14:textId="641D2399" w:rsidR="00031F6B" w:rsidRPr="00E802E8" w:rsidRDefault="00031F6B" w:rsidP="00E802E8">
      <w:pPr>
        <w:spacing w:after="240"/>
        <w:ind w:right="4218"/>
        <w:jc w:val="both"/>
        <w:rPr>
          <w:rFonts w:ascii="Calibri" w:eastAsia="Times New Roman" w:hAnsi="Calibri" w:cs="Calibri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(Imię, nazwisko, stanowisko/podstawa do reprezentacji)</w:t>
      </w:r>
    </w:p>
    <w:p w14:paraId="6D873C3D" w14:textId="382EC714" w:rsidR="00031F6B" w:rsidRPr="00031F6B" w:rsidRDefault="00031F6B" w:rsidP="00DF024B">
      <w:pPr>
        <w:spacing w:line="360" w:lineRule="auto"/>
        <w:rPr>
          <w:rFonts w:ascii="Calibri" w:eastAsia="Times New Roman" w:hAnsi="Calibri" w:cs="Calibri"/>
          <w:b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u w:val="single"/>
          <w:lang w:val="pl-PL"/>
        </w:rPr>
        <w:t>OŚWIADCZENIE PODMIOTU UDOSTĘPNIAJACEGO ZASOBY</w:t>
      </w:r>
    </w:p>
    <w:p w14:paraId="3E4ABDEE" w14:textId="1FB49082" w:rsidR="00031F6B" w:rsidRPr="00E802E8" w:rsidRDefault="00031F6B" w:rsidP="00ED1F67">
      <w:pPr>
        <w:spacing w:after="240" w:line="360" w:lineRule="auto"/>
        <w:rPr>
          <w:rFonts w:ascii="Calibri" w:eastAsia="Times New Roman" w:hAnsi="Calibri" w:cs="Calibri"/>
          <w:b/>
          <w:lang w:val="pl-PL"/>
        </w:rPr>
      </w:pPr>
      <w:r w:rsidRPr="00031F6B">
        <w:rPr>
          <w:rFonts w:ascii="Calibri" w:eastAsia="Times New Roman" w:hAnsi="Calibri" w:cs="Calibri"/>
          <w:b/>
          <w:lang w:val="pl-PL"/>
        </w:rPr>
        <w:t>składane na podstawie art. 125 ust. 1. ustawy z dnia 11 września 2019 r. – Prawo zamówień publicznych (Dz.U. z 2</w:t>
      </w:r>
      <w:r w:rsidR="00505557">
        <w:rPr>
          <w:rFonts w:ascii="Calibri" w:eastAsia="Times New Roman" w:hAnsi="Calibri" w:cs="Calibri"/>
          <w:b/>
          <w:lang w:val="pl-PL"/>
        </w:rPr>
        <w:t>02</w:t>
      </w:r>
      <w:r w:rsidR="008D3674">
        <w:rPr>
          <w:rFonts w:ascii="Calibri" w:eastAsia="Times New Roman" w:hAnsi="Calibri" w:cs="Calibri"/>
          <w:b/>
          <w:lang w:val="pl-PL"/>
        </w:rPr>
        <w:t>3</w:t>
      </w:r>
      <w:r w:rsidRPr="00031F6B">
        <w:rPr>
          <w:rFonts w:ascii="Calibri" w:eastAsia="Times New Roman" w:hAnsi="Calibri" w:cs="Calibri"/>
          <w:b/>
          <w:lang w:val="pl-PL"/>
        </w:rPr>
        <w:t xml:space="preserve"> r., poz. </w:t>
      </w:r>
      <w:r w:rsidR="008D3674">
        <w:rPr>
          <w:rFonts w:ascii="Calibri" w:eastAsia="Times New Roman" w:hAnsi="Calibri" w:cs="Calibri"/>
          <w:b/>
          <w:lang w:val="pl-PL"/>
        </w:rPr>
        <w:t>1605</w:t>
      </w:r>
      <w:r w:rsidRPr="00031F6B">
        <w:rPr>
          <w:rFonts w:ascii="Calibri" w:eastAsia="Times New Roman" w:hAnsi="Calibri" w:cs="Calibri"/>
          <w:lang w:val="pl-PL"/>
        </w:rPr>
        <w:t xml:space="preserve"> </w:t>
      </w:r>
      <w:r w:rsidRPr="00031F6B">
        <w:rPr>
          <w:rFonts w:ascii="Calibri" w:eastAsia="Times New Roman" w:hAnsi="Calibri" w:cs="Calibri"/>
          <w:b/>
          <w:lang w:val="pl-PL"/>
        </w:rPr>
        <w:t xml:space="preserve">z </w:t>
      </w:r>
      <w:proofErr w:type="spellStart"/>
      <w:r w:rsidRPr="00031F6B">
        <w:rPr>
          <w:rFonts w:ascii="Calibri" w:eastAsia="Times New Roman" w:hAnsi="Calibri" w:cs="Calibri"/>
          <w:b/>
          <w:lang w:val="pl-PL"/>
        </w:rPr>
        <w:t>późn</w:t>
      </w:r>
      <w:proofErr w:type="spellEnd"/>
      <w:r w:rsidRPr="00031F6B">
        <w:rPr>
          <w:rFonts w:ascii="Calibri" w:eastAsia="Times New Roman" w:hAnsi="Calibri" w:cs="Calibri"/>
          <w:b/>
          <w:lang w:val="pl-PL"/>
        </w:rPr>
        <w:t>. zm., dalej jako: ustawa Pzp)</w:t>
      </w:r>
    </w:p>
    <w:p w14:paraId="54652CA0" w14:textId="77777777" w:rsidR="00031F6B" w:rsidRPr="00031F6B" w:rsidRDefault="00031F6B" w:rsidP="00DF024B">
      <w:pPr>
        <w:spacing w:line="360" w:lineRule="auto"/>
        <w:rPr>
          <w:rFonts w:ascii="Calibri" w:eastAsia="Times New Roman" w:hAnsi="Calibri" w:cs="Calibri"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u w:val="single"/>
          <w:lang w:val="pl-PL"/>
        </w:rPr>
        <w:t>DOTYCZĄCE SPEŁNIANIA WARUNKÓW UDZIAŁU W POSTĘPOWANIU</w:t>
      </w:r>
    </w:p>
    <w:p w14:paraId="60B3874C" w14:textId="049AF4BF" w:rsidR="000203E2" w:rsidRPr="00E802E8" w:rsidRDefault="00031F6B" w:rsidP="00DF024B">
      <w:pPr>
        <w:suppressAutoHyphens/>
        <w:spacing w:after="240" w:line="360" w:lineRule="auto"/>
        <w:rPr>
          <w:rFonts w:ascii="Calibri" w:eastAsia="Times New Roman" w:hAnsi="Calibri" w:cs="Calibri"/>
          <w:b/>
          <w:i/>
          <w:snapToGrid w:val="0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 xml:space="preserve">Na potrzeby postępowania o udzielenie zamówienia publicznego pn. </w:t>
      </w:r>
      <w:r w:rsidR="00382AEB" w:rsidRPr="00382AEB">
        <w:rPr>
          <w:rFonts w:asciiTheme="majorHAnsi" w:eastAsia="Times New Roman" w:hAnsiTheme="majorHAnsi" w:cstheme="majorHAnsi"/>
        </w:rPr>
        <w:t>„</w:t>
      </w:r>
      <w:r w:rsidR="00382AEB" w:rsidRPr="00382AEB">
        <w:rPr>
          <w:rFonts w:asciiTheme="majorHAnsi" w:eastAsia="Times New Roman" w:hAnsiTheme="majorHAnsi" w:cstheme="majorHAnsi"/>
          <w:b/>
          <w:bCs/>
        </w:rPr>
        <w:t>Usługa ochrony fizycznej i monitoringu podczas Juwenaliów 202</w:t>
      </w:r>
      <w:r w:rsidR="00165222">
        <w:rPr>
          <w:rFonts w:asciiTheme="majorHAnsi" w:eastAsia="Times New Roman" w:hAnsiTheme="majorHAnsi" w:cstheme="majorHAnsi"/>
          <w:b/>
          <w:bCs/>
        </w:rPr>
        <w:t>4</w:t>
      </w:r>
      <w:r w:rsidR="00382AEB" w:rsidRPr="00382AEB">
        <w:rPr>
          <w:rFonts w:asciiTheme="majorHAnsi" w:eastAsia="Times New Roman" w:hAnsiTheme="majorHAnsi" w:cstheme="majorHAnsi"/>
          <w:b/>
          <w:bCs/>
        </w:rPr>
        <w:t xml:space="preserve"> wraz z uzyskaniem zezwoleń wymaganych prawem przy organizacji imprez masowych</w:t>
      </w:r>
      <w:r w:rsidR="00382AEB" w:rsidRPr="00382AEB">
        <w:rPr>
          <w:rFonts w:asciiTheme="majorHAnsi" w:eastAsia="Times New Roman" w:hAnsiTheme="majorHAnsi" w:cstheme="majorHAnsi"/>
        </w:rPr>
        <w:t>”</w:t>
      </w:r>
      <w:r w:rsidR="0071582D" w:rsidRPr="00382AEB">
        <w:rPr>
          <w:rFonts w:asciiTheme="majorHAnsi" w:eastAsia="Times New Roman" w:hAnsiTheme="majorHAnsi" w:cstheme="majorHAnsi"/>
          <w:b/>
        </w:rPr>
        <w:t xml:space="preserve"> </w:t>
      </w:r>
      <w:r w:rsidRPr="00382AEB">
        <w:rPr>
          <w:rFonts w:asciiTheme="majorHAnsi" w:eastAsia="Times New Roman" w:hAnsiTheme="majorHAnsi" w:cstheme="majorHAnsi"/>
          <w:lang w:val="pl-PL"/>
        </w:rPr>
        <w:t>prowadzonego przez</w:t>
      </w:r>
      <w:r w:rsidRPr="00031F6B">
        <w:rPr>
          <w:rFonts w:ascii="Calibri" w:eastAsia="Times New Roman" w:hAnsi="Calibri" w:cs="Calibri"/>
          <w:lang w:val="pl-PL"/>
        </w:rPr>
        <w:t xml:space="preserve"> Uniwersytet Łódzki, 90 136 Łódź, ul. Narutowicza 68, oświadczam, co następuje: </w:t>
      </w:r>
    </w:p>
    <w:p w14:paraId="5C537447" w14:textId="74ACD14C" w:rsidR="00031F6B" w:rsidRPr="00E802E8" w:rsidRDefault="00031F6B" w:rsidP="00DF024B">
      <w:pPr>
        <w:suppressLineNumbers/>
        <w:overflowPunct w:val="0"/>
        <w:autoSpaceDE w:val="0"/>
        <w:autoSpaceDN w:val="0"/>
        <w:adjustRightInd w:val="0"/>
        <w:spacing w:after="240" w:line="360" w:lineRule="auto"/>
        <w:ind w:right="-28"/>
        <w:rPr>
          <w:rFonts w:ascii="Calibri" w:eastAsia="Times New Roman" w:hAnsi="Calibri" w:cs="Calibri"/>
          <w:kern w:val="24"/>
          <w:lang w:val="pl-PL"/>
        </w:rPr>
      </w:pPr>
      <w:r w:rsidRPr="00031F6B">
        <w:rPr>
          <w:rFonts w:ascii="Calibri" w:eastAsia="Times New Roman" w:hAnsi="Calibri" w:cs="Calibri"/>
          <w:kern w:val="24"/>
          <w:lang w:val="pl-PL"/>
        </w:rPr>
        <w:t xml:space="preserve">Oświadczam, że na dzień składania ofert spełniam warunki udziału w postępowaniu określone przez Zamawiającego w pkt. </w:t>
      </w:r>
      <w:r w:rsidR="00050D34">
        <w:rPr>
          <w:rFonts w:ascii="Calibri" w:eastAsia="Times New Roman" w:hAnsi="Calibri" w:cs="Calibri"/>
          <w:kern w:val="24"/>
          <w:lang w:val="pl-PL"/>
        </w:rPr>
        <w:t>8.2.</w:t>
      </w:r>
      <w:r w:rsidR="000424D9">
        <w:rPr>
          <w:rFonts w:ascii="Calibri" w:eastAsia="Times New Roman" w:hAnsi="Calibri" w:cs="Calibri"/>
          <w:kern w:val="24"/>
          <w:lang w:val="pl-PL"/>
        </w:rPr>
        <w:t>4.</w:t>
      </w:r>
      <w:r w:rsidRPr="00031F6B">
        <w:rPr>
          <w:rFonts w:ascii="Calibri" w:eastAsia="Times New Roman" w:hAnsi="Calibri" w:cs="Calibri"/>
          <w:kern w:val="24"/>
          <w:lang w:val="pl-PL"/>
        </w:rPr>
        <w:t xml:space="preserve"> SWZ, o których mowa w art. 112 ust.2 ustawy Pzp.</w:t>
      </w:r>
    </w:p>
    <w:p w14:paraId="08A0B33E" w14:textId="77777777" w:rsidR="00031F6B" w:rsidRPr="00031F6B" w:rsidRDefault="00031F6B" w:rsidP="00DF024B">
      <w:pPr>
        <w:suppressLineNumbers/>
        <w:overflowPunct w:val="0"/>
        <w:autoSpaceDE w:val="0"/>
        <w:autoSpaceDN w:val="0"/>
        <w:adjustRightInd w:val="0"/>
        <w:spacing w:line="360" w:lineRule="auto"/>
        <w:ind w:right="-28"/>
        <w:rPr>
          <w:rFonts w:ascii="Calibri" w:eastAsia="Times New Roman" w:hAnsi="Calibri" w:cs="Calibri"/>
          <w:b/>
          <w:kern w:val="24"/>
          <w:u w:val="single"/>
          <w:lang w:val="pl-PL"/>
        </w:rPr>
      </w:pPr>
      <w:r w:rsidRPr="00031F6B">
        <w:rPr>
          <w:rFonts w:ascii="Calibri" w:eastAsia="Times New Roman" w:hAnsi="Calibri" w:cs="Calibri"/>
          <w:b/>
          <w:kern w:val="24"/>
          <w:u w:val="single"/>
          <w:lang w:val="pl-PL"/>
        </w:rPr>
        <w:t xml:space="preserve">OŚWIADCZENIE DOTYCZĄCE PODANYCH INFORMACJI: </w:t>
      </w:r>
    </w:p>
    <w:p w14:paraId="18091722" w14:textId="77777777" w:rsidR="00031F6B" w:rsidRPr="00031F6B" w:rsidRDefault="00031F6B" w:rsidP="00DF024B">
      <w:pPr>
        <w:spacing w:line="360" w:lineRule="auto"/>
        <w:rPr>
          <w:rFonts w:ascii="Calibri" w:eastAsia="Times New Roman" w:hAnsi="Calibri" w:cs="Calibri"/>
          <w:lang w:val="pl-PL"/>
        </w:rPr>
      </w:pPr>
      <w:r w:rsidRPr="00031F6B">
        <w:rPr>
          <w:rFonts w:ascii="Calibri" w:eastAsia="Times New Roman" w:hAnsi="Calibri" w:cs="Calibri"/>
          <w:lang w:val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102BE02" w14:textId="75981A23" w:rsidR="00EC3907" w:rsidRPr="004B3586" w:rsidRDefault="00031F6B" w:rsidP="00E802E8">
      <w:pPr>
        <w:tabs>
          <w:tab w:val="left" w:pos="3686"/>
        </w:tabs>
        <w:spacing w:line="360" w:lineRule="auto"/>
        <w:ind w:left="2880" w:right="96"/>
        <w:jc w:val="both"/>
        <w:rPr>
          <w:rFonts w:ascii="Calibri" w:eastAsia="Times New Roman" w:hAnsi="Calibri" w:cs="Calibri"/>
          <w:color w:val="C00000"/>
          <w:kern w:val="24"/>
          <w:lang w:val="pl-PL"/>
        </w:rPr>
      </w:pPr>
      <w:bookmarkStart w:id="9" w:name="_Hlk71547272"/>
      <w:r w:rsidRPr="004B3586">
        <w:rPr>
          <w:rFonts w:ascii="Calibri" w:eastAsia="Times New Roman" w:hAnsi="Calibri" w:cs="Calibri"/>
          <w:color w:val="C00000"/>
          <w:kern w:val="24"/>
          <w:lang w:val="pl-PL"/>
        </w:rPr>
        <w:t>Plik należy opatrzyć kwalifikowanym podpisem elektronicznym, podpisem zaufanym lub podpisem osobistym osoby uprawomocnionej do występowania w imieniu podmiotu udostepniającego zasoby.</w:t>
      </w:r>
      <w:bookmarkEnd w:id="9"/>
    </w:p>
    <w:p w14:paraId="2604F0DD" w14:textId="77777777" w:rsidR="005C0C3E" w:rsidRDefault="005C0C3E" w:rsidP="00C96624">
      <w:pPr>
        <w:rPr>
          <w:rFonts w:asciiTheme="majorHAnsi" w:hAnsiTheme="majorHAnsi" w:cstheme="majorHAnsi"/>
          <w:color w:val="FF0000"/>
        </w:rPr>
      </w:pPr>
    </w:p>
    <w:p w14:paraId="39173AC2" w14:textId="1CEAC794" w:rsidR="00C96624" w:rsidRPr="004B3586" w:rsidRDefault="00B957F6" w:rsidP="00E802E8">
      <w:pPr>
        <w:spacing w:after="240" w:line="360" w:lineRule="auto"/>
        <w:rPr>
          <w:rFonts w:asciiTheme="majorHAnsi" w:eastAsia="Times New Roman" w:hAnsiTheme="majorHAnsi" w:cstheme="majorHAnsi"/>
          <w:b/>
          <w:snapToGrid w:val="0"/>
          <w:color w:val="C00000"/>
        </w:rPr>
      </w:pPr>
      <w:r w:rsidRPr="004B3586">
        <w:rPr>
          <w:rFonts w:asciiTheme="majorHAnsi" w:hAnsiTheme="majorHAnsi" w:cstheme="majorHAnsi"/>
          <w:color w:val="C00000"/>
        </w:rPr>
        <w:lastRenderedPageBreak/>
        <w:t xml:space="preserve">UWAGA: Niniejszego oświadczenia </w:t>
      </w:r>
      <w:r w:rsidRPr="004B3586">
        <w:rPr>
          <w:rFonts w:asciiTheme="majorHAnsi" w:hAnsiTheme="majorHAnsi" w:cstheme="majorHAnsi"/>
          <w:i/>
          <w:iCs/>
          <w:color w:val="C00000"/>
          <w:u w:val="single"/>
        </w:rPr>
        <w:t>nie należy składać</w:t>
      </w:r>
      <w:r w:rsidRPr="004B3586">
        <w:rPr>
          <w:rFonts w:asciiTheme="majorHAnsi" w:hAnsiTheme="majorHAnsi" w:cstheme="majorHAnsi"/>
          <w:color w:val="C00000"/>
        </w:rPr>
        <w:t xml:space="preserve"> razem z ofertą. Składane jest tylko na wezwanie Zamawiającego przez Wykonawcę, którego oferta zostanie najwyżej oceniona.</w:t>
      </w:r>
    </w:p>
    <w:p w14:paraId="618D451F" w14:textId="388B7E97" w:rsidR="00B957F6" w:rsidRPr="00E802E8" w:rsidRDefault="00B957F6" w:rsidP="00DF024B">
      <w:pPr>
        <w:spacing w:after="240"/>
        <w:rPr>
          <w:rFonts w:asciiTheme="majorHAnsi" w:eastAsia="Times New Roman" w:hAnsiTheme="majorHAnsi" w:cstheme="majorHAnsi"/>
          <w:b/>
          <w:snapToGrid w:val="0"/>
        </w:rPr>
      </w:pPr>
      <w:r w:rsidRPr="00031F6B">
        <w:rPr>
          <w:rFonts w:asciiTheme="majorHAnsi" w:eastAsia="Times New Roman" w:hAnsiTheme="majorHAnsi" w:cstheme="majorHAnsi"/>
          <w:b/>
          <w:snapToGrid w:val="0"/>
        </w:rPr>
        <w:t>Załącznik nr 4 do SWZ</w:t>
      </w:r>
    </w:p>
    <w:p w14:paraId="6DF3E05E" w14:textId="2425CDD5" w:rsidR="00B957F6" w:rsidRPr="00DF024B" w:rsidRDefault="00B957F6" w:rsidP="005E333A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Oświadczenie Wykonawcy*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przynależności lub braku przynależności do grupy kapitałowej,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o które</w:t>
      </w:r>
      <w:r w:rsidR="00DF024B">
        <w:rPr>
          <w:rFonts w:asciiTheme="majorHAnsi" w:hAnsiTheme="majorHAnsi" w:cstheme="majorHAnsi"/>
          <w:b/>
        </w:rPr>
        <w:t>j</w:t>
      </w:r>
      <w:r w:rsidR="005E333A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 xml:space="preserve">mowa w </w:t>
      </w:r>
      <w:r w:rsidRPr="00DF024B">
        <w:rPr>
          <w:rFonts w:asciiTheme="majorHAnsi" w:hAnsiTheme="majorHAnsi" w:cstheme="majorHAnsi"/>
          <w:b/>
          <w:bCs/>
        </w:rPr>
        <w:t>art. 108 ust. 1 pkt. 5 Ustawy</w:t>
      </w:r>
      <w:r w:rsidR="00DF024B">
        <w:rPr>
          <w:rFonts w:asciiTheme="majorHAnsi" w:hAnsiTheme="majorHAnsi" w:cstheme="majorHAnsi"/>
          <w:b/>
        </w:rPr>
        <w:t xml:space="preserve"> </w:t>
      </w:r>
      <w:r w:rsidRPr="00DF024B">
        <w:rPr>
          <w:rFonts w:asciiTheme="majorHAnsi" w:hAnsiTheme="majorHAnsi" w:cstheme="majorHAnsi"/>
          <w:b/>
        </w:rPr>
        <w:t>Prawo zamówień publicznych</w:t>
      </w:r>
    </w:p>
    <w:p w14:paraId="7D342171" w14:textId="6F3E2968" w:rsidR="00B957F6" w:rsidRPr="009C4A86" w:rsidRDefault="00B957F6" w:rsidP="00DF024B">
      <w:pPr>
        <w:pStyle w:val="Tekstpodstawowy35"/>
        <w:numPr>
          <w:ilvl w:val="0"/>
          <w:numId w:val="4"/>
        </w:numPr>
        <w:suppressLineNumbers/>
        <w:tabs>
          <w:tab w:val="left" w:pos="1440"/>
        </w:tabs>
        <w:spacing w:line="360" w:lineRule="auto"/>
        <w:ind w:left="0" w:firstLine="0"/>
        <w:rPr>
          <w:rFonts w:asciiTheme="majorHAnsi" w:hAnsiTheme="majorHAnsi" w:cstheme="majorHAnsi"/>
          <w:i/>
          <w:iCs/>
          <w:sz w:val="22"/>
          <w:szCs w:val="22"/>
        </w:rPr>
      </w:pPr>
      <w:r w:rsidRPr="00031F6B">
        <w:rPr>
          <w:rFonts w:asciiTheme="majorHAnsi" w:hAnsiTheme="majorHAnsi" w:cstheme="majorHAnsi"/>
          <w:b/>
          <w:bCs/>
          <w:sz w:val="22"/>
          <w:szCs w:val="22"/>
        </w:rPr>
        <w:t xml:space="preserve">Przystępując do postępowania o zamówienie publiczne  w trybie </w:t>
      </w:r>
      <w:r w:rsidRPr="00031F6B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podstawowym </w:t>
      </w:r>
      <w:r w:rsidRPr="00031F6B">
        <w:rPr>
          <w:rFonts w:asciiTheme="majorHAnsi" w:hAnsiTheme="majorHAnsi" w:cstheme="majorHAnsi"/>
          <w:b/>
          <w:bCs/>
          <w:sz w:val="22"/>
          <w:szCs w:val="22"/>
        </w:rPr>
        <w:t>na</w:t>
      </w:r>
      <w:r w:rsidRPr="00031F6B">
        <w:rPr>
          <w:rFonts w:asciiTheme="majorHAnsi" w:hAnsiTheme="majorHAnsi" w:cstheme="majorHAnsi"/>
          <w:b/>
          <w:bCs/>
          <w:i/>
          <w:iCs/>
          <w:sz w:val="22"/>
          <w:szCs w:val="22"/>
        </w:rPr>
        <w:t>:</w:t>
      </w:r>
      <w:r w:rsidRPr="00031F6B">
        <w:rPr>
          <w:rFonts w:asciiTheme="majorHAnsi" w:hAnsiTheme="majorHAnsi" w:cstheme="majorHAnsi"/>
          <w:b/>
          <w:i/>
          <w:iCs/>
          <w:snapToGrid w:val="0"/>
          <w:sz w:val="22"/>
          <w:szCs w:val="22"/>
        </w:rPr>
        <w:t xml:space="preserve"> </w:t>
      </w:r>
      <w:r w:rsidR="00165222" w:rsidRPr="00165222">
        <w:rPr>
          <w:rFonts w:asciiTheme="majorHAnsi" w:hAnsiTheme="majorHAnsi" w:cstheme="majorHAnsi"/>
          <w:i/>
          <w:iCs/>
          <w:sz w:val="22"/>
          <w:szCs w:val="22"/>
        </w:rPr>
        <w:t>„</w:t>
      </w:r>
      <w:r w:rsidR="00165222" w:rsidRPr="00165222">
        <w:rPr>
          <w:rFonts w:asciiTheme="majorHAnsi" w:hAnsiTheme="majorHAnsi" w:cstheme="majorHAnsi"/>
          <w:b/>
          <w:bCs/>
          <w:i/>
          <w:iCs/>
          <w:sz w:val="22"/>
          <w:szCs w:val="22"/>
        </w:rPr>
        <w:t>Usług</w:t>
      </w:r>
      <w:r w:rsidR="00165222">
        <w:rPr>
          <w:rFonts w:asciiTheme="majorHAnsi" w:hAnsiTheme="majorHAnsi" w:cstheme="majorHAnsi"/>
          <w:b/>
          <w:bCs/>
          <w:i/>
          <w:iCs/>
          <w:sz w:val="22"/>
          <w:szCs w:val="22"/>
        </w:rPr>
        <w:t>ę</w:t>
      </w:r>
      <w:r w:rsidR="00165222" w:rsidRPr="0016522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ochrony fizycznej i monitoringu podczas Juwenaliów 202</w:t>
      </w:r>
      <w:r w:rsidR="00165222">
        <w:rPr>
          <w:rFonts w:asciiTheme="majorHAnsi" w:hAnsiTheme="majorHAnsi" w:cstheme="majorHAnsi"/>
          <w:b/>
          <w:bCs/>
          <w:i/>
          <w:iCs/>
          <w:sz w:val="22"/>
          <w:szCs w:val="22"/>
        </w:rPr>
        <w:t>4</w:t>
      </w:r>
      <w:r w:rsidR="00165222" w:rsidRPr="0016522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wraz z uzyskaniem zezwoleń wymaganych prawem przy organizacji imprez masowych</w:t>
      </w:r>
      <w:r w:rsidR="00165222" w:rsidRPr="00165222">
        <w:rPr>
          <w:rFonts w:asciiTheme="majorHAnsi" w:hAnsiTheme="majorHAnsi" w:cstheme="majorHAnsi"/>
          <w:i/>
          <w:iCs/>
          <w:sz w:val="22"/>
          <w:szCs w:val="22"/>
        </w:rPr>
        <w:t>”</w:t>
      </w:r>
      <w:r w:rsidR="003E2F60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>,</w:t>
      </w:r>
      <w:r w:rsidR="00411246">
        <w:rPr>
          <w:rFonts w:asciiTheme="majorHAnsi" w:hAnsiTheme="majorHAnsi" w:cstheme="majorHAnsi"/>
          <w:b/>
          <w:i/>
          <w:iCs/>
          <w:snapToGrid w:val="0"/>
          <w:sz w:val="22"/>
          <w:szCs w:val="22"/>
          <w:lang w:val="pl"/>
        </w:rPr>
        <w:t xml:space="preserve"> </w:t>
      </w:r>
      <w:r w:rsidR="003E2F60" w:rsidRPr="009C4A86">
        <w:rPr>
          <w:rFonts w:asciiTheme="majorHAnsi" w:hAnsiTheme="majorHAnsi" w:cstheme="majorHAnsi"/>
          <w:sz w:val="24"/>
          <w:szCs w:val="24"/>
        </w:rPr>
        <w:t>r</w:t>
      </w:r>
      <w:r w:rsidRPr="009C4A86">
        <w:rPr>
          <w:rFonts w:asciiTheme="majorHAnsi" w:hAnsiTheme="majorHAnsi" w:cstheme="majorHAnsi"/>
          <w:sz w:val="24"/>
          <w:szCs w:val="24"/>
        </w:rPr>
        <w:t>eprezentując Wykonawcę</w:t>
      </w:r>
      <w:r w:rsidRPr="009C4A86">
        <w:rPr>
          <w:rFonts w:asciiTheme="majorHAnsi" w:hAnsiTheme="majorHAnsi" w:cstheme="majorHAnsi"/>
        </w:rPr>
        <w:t xml:space="preserve"> </w:t>
      </w:r>
    </w:p>
    <w:p w14:paraId="53F3ECDA" w14:textId="7EC15C05" w:rsidR="00B957F6" w:rsidRPr="00031F6B" w:rsidRDefault="00B957F6" w:rsidP="00DF024B">
      <w:pPr>
        <w:numPr>
          <w:ilvl w:val="0"/>
          <w:numId w:val="4"/>
        </w:numPr>
        <w:suppressAutoHyphens/>
        <w:spacing w:line="360" w:lineRule="auto"/>
        <w:rPr>
          <w:rFonts w:asciiTheme="majorHAnsi" w:eastAsia="Tahoma" w:hAnsiTheme="majorHAnsi" w:cstheme="majorHAnsi"/>
        </w:rPr>
      </w:pPr>
      <w:r w:rsidRPr="00031F6B">
        <w:rPr>
          <w:rFonts w:asciiTheme="majorHAnsi" w:eastAsia="Tahoma" w:hAnsiTheme="majorHAnsi" w:cstheme="majorHAnsi"/>
        </w:rPr>
        <w:t>…</w:t>
      </w:r>
      <w:r w:rsidRPr="00031F6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</w:t>
      </w:r>
    </w:p>
    <w:p w14:paraId="517A37E7" w14:textId="41552B7C" w:rsidR="00B957F6" w:rsidRPr="00C96624" w:rsidRDefault="00B957F6" w:rsidP="00DF024B">
      <w:pPr>
        <w:suppressAutoHyphens/>
        <w:spacing w:line="360" w:lineRule="auto"/>
        <w:rPr>
          <w:rFonts w:asciiTheme="majorHAnsi" w:eastAsia="Times New Roman" w:hAnsiTheme="majorHAnsi" w:cstheme="majorHAnsi"/>
          <w:i/>
        </w:rPr>
      </w:pPr>
      <w:r w:rsidRPr="00031F6B">
        <w:rPr>
          <w:rFonts w:asciiTheme="majorHAnsi" w:hAnsiTheme="majorHAnsi" w:cstheme="majorHAnsi"/>
          <w:i/>
        </w:rPr>
        <w:t>pełna nazwa i adres Wykonawcy</w:t>
      </w:r>
    </w:p>
    <w:p w14:paraId="477961EB" w14:textId="487D3608" w:rsidR="00B957F6" w:rsidRPr="00E67C11" w:rsidRDefault="00B957F6" w:rsidP="00DF024B">
      <w:pPr>
        <w:numPr>
          <w:ilvl w:val="0"/>
          <w:numId w:val="4"/>
        </w:numPr>
        <w:suppressAutoHyphens/>
        <w:spacing w:after="240" w:line="360" w:lineRule="auto"/>
        <w:ind w:left="431" w:hanging="431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  <w:b/>
        </w:rPr>
        <w:t>i będąc należycie upoważnionym do jego reprezentowania</w:t>
      </w:r>
      <w:r w:rsidRPr="00031F6B">
        <w:rPr>
          <w:rFonts w:asciiTheme="majorHAnsi" w:hAnsiTheme="majorHAnsi" w:cstheme="majorHAnsi"/>
        </w:rPr>
        <w:t xml:space="preserve"> </w:t>
      </w:r>
      <w:r w:rsidRPr="00031F6B">
        <w:rPr>
          <w:rFonts w:asciiTheme="majorHAnsi" w:hAnsiTheme="majorHAnsi" w:cstheme="majorHAnsi"/>
          <w:b/>
          <w:bCs/>
        </w:rPr>
        <w:t>oświadczam, że:</w:t>
      </w:r>
      <w:r w:rsidRPr="00031F6B">
        <w:rPr>
          <w:rFonts w:asciiTheme="majorHAnsi" w:hAnsiTheme="majorHAnsi" w:cstheme="majorHAnsi"/>
        </w:rPr>
        <w:t xml:space="preserve"> </w:t>
      </w:r>
    </w:p>
    <w:p w14:paraId="396B2EBC" w14:textId="4C33A001" w:rsidR="00B957F6" w:rsidRPr="00E67C11" w:rsidRDefault="00B957F6" w:rsidP="00DF024B">
      <w:pPr>
        <w:pStyle w:val="Akapitzlist"/>
        <w:spacing w:after="240" w:line="360" w:lineRule="auto"/>
        <w:ind w:left="0"/>
        <w:contextualSpacing w:val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nie 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8D3674">
        <w:rPr>
          <w:rFonts w:asciiTheme="majorHAnsi" w:hAnsiTheme="majorHAnsi" w:cstheme="majorHAnsi"/>
        </w:rPr>
        <w:t>3</w:t>
      </w:r>
      <w:r w:rsidRPr="00031F6B">
        <w:rPr>
          <w:rFonts w:asciiTheme="majorHAnsi" w:hAnsiTheme="majorHAnsi" w:cstheme="majorHAnsi"/>
        </w:rPr>
        <w:t xml:space="preserve"> r. poz. </w:t>
      </w:r>
      <w:r w:rsidR="008D3674">
        <w:rPr>
          <w:rFonts w:asciiTheme="majorHAnsi" w:hAnsiTheme="majorHAnsi" w:cstheme="majorHAnsi"/>
        </w:rPr>
        <w:t>1689</w:t>
      </w:r>
      <w:r w:rsidR="0006538E">
        <w:rPr>
          <w:rFonts w:asciiTheme="majorHAnsi" w:hAnsiTheme="majorHAnsi" w:cstheme="majorHAnsi"/>
        </w:rPr>
        <w:t xml:space="preserve"> ze zm.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innymi Wykonawcami, którzy złożyli odrębne oferty w przedmiotowym postępowaniu o udzielenie zamówienia</w:t>
      </w:r>
    </w:p>
    <w:p w14:paraId="5FECC547" w14:textId="08B49505" w:rsidR="00B957F6" w:rsidRPr="00031F6B" w:rsidRDefault="00B957F6" w:rsidP="00DF024B">
      <w:pPr>
        <w:pStyle w:val="Akapitzlist"/>
        <w:spacing w:line="360" w:lineRule="auto"/>
        <w:ind w:left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 xml:space="preserve">● Wykonawca </w:t>
      </w:r>
      <w:r w:rsidRPr="00031F6B">
        <w:rPr>
          <w:rFonts w:asciiTheme="majorHAnsi" w:hAnsiTheme="majorHAnsi" w:cstheme="majorHAnsi"/>
          <w:b/>
        </w:rPr>
        <w:t>należy do grupy kapitałowej</w:t>
      </w:r>
      <w:r w:rsidRPr="00031F6B">
        <w:rPr>
          <w:rFonts w:asciiTheme="majorHAnsi" w:hAnsiTheme="majorHAnsi" w:cstheme="majorHAnsi"/>
        </w:rPr>
        <w:t xml:space="preserve"> ** w rozumieniu ustawy z dnia 16 lutego 2017 r. o ochronie konkurencji i konsumentów (Dz.U. 202</w:t>
      </w:r>
      <w:r w:rsidR="008D3674">
        <w:rPr>
          <w:rFonts w:asciiTheme="majorHAnsi" w:hAnsiTheme="majorHAnsi" w:cstheme="majorHAnsi"/>
        </w:rPr>
        <w:t>3</w:t>
      </w:r>
      <w:r w:rsidRPr="00031F6B">
        <w:rPr>
          <w:rFonts w:asciiTheme="majorHAnsi" w:hAnsiTheme="majorHAnsi" w:cstheme="majorHAnsi"/>
        </w:rPr>
        <w:t xml:space="preserve"> r. poz. </w:t>
      </w:r>
      <w:r w:rsidR="008D3674">
        <w:rPr>
          <w:rFonts w:asciiTheme="majorHAnsi" w:hAnsiTheme="majorHAnsi" w:cstheme="majorHAnsi"/>
        </w:rPr>
        <w:t>1689</w:t>
      </w:r>
      <w:r w:rsidR="0006538E">
        <w:rPr>
          <w:rFonts w:asciiTheme="majorHAnsi" w:hAnsiTheme="majorHAnsi" w:cstheme="majorHAnsi"/>
        </w:rPr>
        <w:t xml:space="preserve"> ze zm.</w:t>
      </w:r>
      <w:r w:rsidRPr="00031F6B">
        <w:rPr>
          <w:rFonts w:asciiTheme="majorHAnsi" w:hAnsiTheme="majorHAnsi" w:cstheme="majorHAnsi"/>
        </w:rPr>
        <w:t xml:space="preserve">) </w:t>
      </w:r>
      <w:r w:rsidRPr="00031F6B">
        <w:rPr>
          <w:rFonts w:asciiTheme="majorHAnsi" w:hAnsiTheme="majorHAnsi" w:cstheme="majorHAnsi"/>
          <w:b/>
        </w:rPr>
        <w:t>z następującymi Wykonawcami, którzy złożyli odrębne oferty w przedmiotowym postępowaniu o udzielenie zamówienia:</w:t>
      </w:r>
    </w:p>
    <w:p w14:paraId="19590C9D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08459205" w14:textId="77777777" w:rsidR="00B957F6" w:rsidRPr="00031F6B" w:rsidRDefault="00B957F6" w:rsidP="00DF024B">
      <w:pPr>
        <w:pStyle w:val="Akapitzlist"/>
        <w:numPr>
          <w:ilvl w:val="0"/>
          <w:numId w:val="5"/>
        </w:numPr>
        <w:suppressAutoHyphens/>
        <w:spacing w:line="360" w:lineRule="auto"/>
        <w:ind w:left="851"/>
        <w:contextualSpacing w:val="0"/>
        <w:rPr>
          <w:rFonts w:asciiTheme="majorHAnsi" w:hAnsiTheme="majorHAnsi" w:cstheme="majorHAnsi"/>
        </w:rPr>
      </w:pPr>
      <w:r w:rsidRPr="00031F6B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……………………………………………………………………………………………………………………………………….</w:t>
      </w:r>
    </w:p>
    <w:p w14:paraId="4935B811" w14:textId="668FCE9B" w:rsidR="00B957F6" w:rsidRPr="00E67C11" w:rsidRDefault="00B957F6" w:rsidP="00DF024B">
      <w:pPr>
        <w:spacing w:after="240" w:line="360" w:lineRule="auto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przedstawiam w załączeniu następujące dokumenty i informacje potwierdzające przygotowanie oferty w postępowaniu niezależnie od innego wykonawcy nalężącego do tej samej grupy kapitałowej:</w:t>
      </w:r>
      <w:r w:rsidR="00C96624">
        <w:rPr>
          <w:rFonts w:asciiTheme="majorHAnsi" w:hAnsiTheme="majorHAnsi" w:cstheme="majorHAnsi"/>
          <w:b/>
        </w:rPr>
        <w:t xml:space="preserve"> .........................................................................................................</w:t>
      </w:r>
    </w:p>
    <w:p w14:paraId="26A93BCA" w14:textId="32BFC1DC" w:rsidR="00B957F6" w:rsidRPr="00031F6B" w:rsidRDefault="00B957F6" w:rsidP="00DF024B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b/>
        </w:rPr>
      </w:pPr>
      <w:r w:rsidRPr="00031F6B">
        <w:rPr>
          <w:rFonts w:asciiTheme="majorHAnsi" w:hAnsiTheme="majorHAnsi" w:cstheme="majorHAnsi"/>
          <w:b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2C8C4323" w14:textId="58DBD3C4" w:rsidR="00B957F6" w:rsidRPr="004B3586" w:rsidRDefault="00B957F6" w:rsidP="00207BC4">
      <w:pPr>
        <w:tabs>
          <w:tab w:val="left" w:pos="3686"/>
        </w:tabs>
        <w:spacing w:line="360" w:lineRule="auto"/>
        <w:ind w:left="2880" w:right="96"/>
        <w:jc w:val="both"/>
        <w:rPr>
          <w:rFonts w:asciiTheme="majorHAnsi" w:eastAsia="Times New Roman" w:hAnsiTheme="majorHAnsi" w:cstheme="majorHAnsi"/>
          <w:i/>
          <w:color w:val="C00000"/>
        </w:rPr>
      </w:pPr>
      <w:r w:rsidRPr="004B3586">
        <w:rPr>
          <w:rFonts w:asciiTheme="majorHAnsi" w:eastAsia="Times New Roman" w:hAnsiTheme="majorHAnsi" w:cstheme="majorHAnsi"/>
          <w:color w:val="C00000"/>
          <w:kern w:val="24"/>
        </w:rPr>
        <w:t>Plik należy opatrzyć kwalifikowanym podpisem elektronicznym, podpisem zaufanym lub podpisem osobistym osoby uprawomocnionej do występowania</w:t>
      </w:r>
      <w:r w:rsidR="00E67C11"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 </w:t>
      </w:r>
      <w:r w:rsidRPr="004B3586">
        <w:rPr>
          <w:rFonts w:asciiTheme="majorHAnsi" w:eastAsia="Times New Roman" w:hAnsiTheme="majorHAnsi" w:cstheme="majorHAnsi"/>
          <w:color w:val="C00000"/>
          <w:kern w:val="24"/>
        </w:rPr>
        <w:t xml:space="preserve">w imieniu Wykonawcy </w:t>
      </w:r>
    </w:p>
    <w:p w14:paraId="1346F2FF" w14:textId="77777777" w:rsidR="004657ED" w:rsidRPr="00C96624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C96624">
        <w:rPr>
          <w:rFonts w:asciiTheme="majorHAnsi" w:hAnsiTheme="majorHAnsi" w:cstheme="majorHAnsi"/>
          <w:sz w:val="20"/>
          <w:szCs w:val="20"/>
        </w:rPr>
        <w:t>*w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 w:rsidR="004657ED" w:rsidRPr="00C9662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49153D2" w14:textId="0A516DAD" w:rsidR="004706C1" w:rsidRDefault="00B957F6" w:rsidP="00ED1F67">
      <w:pPr>
        <w:numPr>
          <w:ilvl w:val="0"/>
          <w:numId w:val="4"/>
        </w:numPr>
        <w:suppressAutoHyphens/>
        <w:spacing w:line="360" w:lineRule="auto"/>
        <w:ind w:left="0" w:firstLine="0"/>
        <w:rPr>
          <w:rFonts w:asciiTheme="majorHAnsi" w:hAnsiTheme="majorHAnsi" w:cstheme="majorHAnsi"/>
          <w:sz w:val="20"/>
          <w:szCs w:val="20"/>
        </w:rPr>
      </w:pPr>
      <w:r w:rsidRPr="00C96624">
        <w:rPr>
          <w:rFonts w:asciiTheme="majorHAnsi" w:hAnsiTheme="majorHAnsi" w:cstheme="majorHAnsi"/>
          <w:b/>
          <w:sz w:val="20"/>
          <w:szCs w:val="20"/>
        </w:rPr>
        <w:t>** niepotrzebne skreślić</w:t>
      </w:r>
    </w:p>
    <w:p w14:paraId="3CC4E849" w14:textId="77777777" w:rsidR="00A779ED" w:rsidRPr="00A779ED" w:rsidRDefault="00A779ED" w:rsidP="00207BC4">
      <w:pPr>
        <w:suppressAutoHyphens/>
        <w:rPr>
          <w:rFonts w:asciiTheme="majorHAnsi" w:hAnsiTheme="majorHAnsi" w:cstheme="majorHAnsi"/>
          <w:sz w:val="20"/>
          <w:szCs w:val="20"/>
        </w:rPr>
      </w:pPr>
    </w:p>
    <w:p w14:paraId="34290DE0" w14:textId="77777777" w:rsidR="00A952A0" w:rsidRDefault="00A952A0" w:rsidP="008D2B1A">
      <w:pPr>
        <w:keepNext/>
        <w:spacing w:after="240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</w:p>
    <w:p w14:paraId="1F032D0F" w14:textId="3CE47CB7" w:rsidR="00007DDC" w:rsidRPr="0022642C" w:rsidRDefault="00007DDC" w:rsidP="008D2B1A">
      <w:pPr>
        <w:keepNext/>
        <w:numPr>
          <w:ilvl w:val="8"/>
          <w:numId w:val="10"/>
        </w:numPr>
        <w:spacing w:after="240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22642C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Załącznik nr 5 do SWZ</w:t>
      </w:r>
    </w:p>
    <w:p w14:paraId="75655CD6" w14:textId="505E013F" w:rsidR="00B75E1E" w:rsidRDefault="00F0725C" w:rsidP="00ED1F67">
      <w:pPr>
        <w:keepNext/>
        <w:numPr>
          <w:ilvl w:val="8"/>
          <w:numId w:val="10"/>
        </w:numPr>
        <w:spacing w:line="360" w:lineRule="auto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 w:rsidRPr="004B6427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 xml:space="preserve">Umowa </w:t>
      </w:r>
      <w:r w:rsidR="00B75E1E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– Projekt</w:t>
      </w:r>
    </w:p>
    <w:p w14:paraId="6E2F7AC8" w14:textId="3C432EA9" w:rsidR="00F0725C" w:rsidRPr="004B6427" w:rsidRDefault="00B75E1E" w:rsidP="00ED1F67">
      <w:pPr>
        <w:keepNext/>
        <w:numPr>
          <w:ilvl w:val="8"/>
          <w:numId w:val="10"/>
        </w:numPr>
        <w:spacing w:line="360" w:lineRule="auto"/>
        <w:ind w:right="96"/>
        <w:outlineLvl w:val="7"/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</w:pPr>
      <w:r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>Umowa nr …………………………….</w:t>
      </w:r>
      <w:r w:rsidR="00F0725C" w:rsidRPr="004B6427">
        <w:rPr>
          <w:rFonts w:asciiTheme="majorHAnsi" w:eastAsia="Times New Roman" w:hAnsiTheme="majorHAnsi" w:cstheme="majorHAnsi"/>
          <w:b/>
          <w:iCs/>
          <w:kern w:val="1"/>
          <w:lang w:val="pl-PL" w:eastAsia="zh-CN" w:bidi="hi-IN"/>
        </w:rPr>
        <w:t xml:space="preserve"> </w:t>
      </w:r>
    </w:p>
    <w:p w14:paraId="2E8643E4" w14:textId="77777777" w:rsidR="00F0725C" w:rsidRPr="004B6427" w:rsidRDefault="00F0725C" w:rsidP="00ED1F67">
      <w:pPr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>zawarta w dniu ………………… pomiędzy:</w:t>
      </w:r>
    </w:p>
    <w:p w14:paraId="6FE757C5" w14:textId="77777777" w:rsidR="00F0725C" w:rsidRPr="004B6427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 xml:space="preserve">Uniwersytetem Łódzkim, ul. Narutowicza 68, 90-136 Łódź, NIP 724-000-32-43, </w:t>
      </w:r>
    </w:p>
    <w:p w14:paraId="191F0785" w14:textId="77777777" w:rsidR="00F0725C" w:rsidRPr="004B6427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>reprezentowanym przez: …………………………………………………………………………………</w:t>
      </w:r>
    </w:p>
    <w:p w14:paraId="567042F8" w14:textId="77777777" w:rsidR="00F0725C" w:rsidRPr="004B6427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>zwanym w dalszej części umowy Zamawiającym,</w:t>
      </w:r>
    </w:p>
    <w:p w14:paraId="2BC61324" w14:textId="77777777" w:rsidR="00F0725C" w:rsidRPr="004B6427" w:rsidRDefault="00F0725C" w:rsidP="00ED1F67">
      <w:pPr>
        <w:suppressLineNumbers/>
        <w:tabs>
          <w:tab w:val="left" w:pos="0"/>
        </w:tabs>
        <w:spacing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>a,………………………………………………………………………………………………………………………..</w:t>
      </w:r>
    </w:p>
    <w:p w14:paraId="68EA6F95" w14:textId="76EE95BB" w:rsidR="00F0725C" w:rsidRPr="004B6427" w:rsidRDefault="00F0725C" w:rsidP="00ED1F67">
      <w:pPr>
        <w:suppressLineNumbers/>
        <w:tabs>
          <w:tab w:val="left" w:pos="0"/>
        </w:tabs>
        <w:spacing w:after="240" w:line="360" w:lineRule="auto"/>
        <w:ind w:right="96"/>
        <w:rPr>
          <w:rFonts w:asciiTheme="majorHAnsi" w:eastAsia="Times New Roman" w:hAnsiTheme="majorHAnsi" w:cstheme="majorHAnsi"/>
          <w:bCs/>
          <w:kern w:val="20"/>
          <w:lang w:val="pl-PL"/>
        </w:rPr>
      </w:pPr>
      <w:r w:rsidRPr="004B6427">
        <w:rPr>
          <w:rFonts w:asciiTheme="majorHAnsi" w:eastAsia="Times New Roman" w:hAnsiTheme="majorHAnsi" w:cstheme="majorHAnsi"/>
          <w:bCs/>
          <w:kern w:val="20"/>
          <w:lang w:val="pl-PL"/>
        </w:rPr>
        <w:t>zwaną w dalszej części umowy Wykonawcą.</w:t>
      </w:r>
    </w:p>
    <w:p w14:paraId="04C792A8" w14:textId="5D0F9536" w:rsidR="00F0725C" w:rsidRPr="004B6427" w:rsidRDefault="00F0725C" w:rsidP="008D2B1A">
      <w:pPr>
        <w:suppressLineNumbers/>
        <w:tabs>
          <w:tab w:val="left" w:pos="0"/>
        </w:tabs>
        <w:overflowPunct w:val="0"/>
        <w:autoSpaceDE w:val="0"/>
        <w:autoSpaceDN w:val="0"/>
        <w:adjustRightInd w:val="0"/>
        <w:spacing w:after="240" w:line="360" w:lineRule="auto"/>
        <w:ind w:right="-28"/>
        <w:textAlignment w:val="baseline"/>
        <w:rPr>
          <w:rFonts w:asciiTheme="majorHAnsi" w:eastAsia="Times New Roman" w:hAnsiTheme="majorHAnsi" w:cstheme="majorHAnsi"/>
          <w:kern w:val="24"/>
          <w:lang w:val="pl-PL"/>
        </w:rPr>
      </w:pPr>
      <w:r w:rsidRPr="004B6427">
        <w:rPr>
          <w:rFonts w:asciiTheme="majorHAnsi" w:eastAsia="Times New Roman" w:hAnsiTheme="majorHAnsi" w:cstheme="majorHAnsi"/>
          <w:snapToGrid w:val="0"/>
          <w:kern w:val="24"/>
          <w:lang w:val="pl-PL"/>
        </w:rPr>
        <w:t xml:space="preserve">Umowa została zawarta z Wykonawcą wybranym </w:t>
      </w:r>
      <w:r w:rsidRPr="004B6427">
        <w:rPr>
          <w:rFonts w:asciiTheme="majorHAnsi" w:eastAsia="Times New Roman" w:hAnsiTheme="majorHAnsi" w:cstheme="majorHAnsi"/>
          <w:kern w:val="24"/>
          <w:lang w:val="pl-PL"/>
        </w:rPr>
        <w:t xml:space="preserve">w trybie zamówienia na usługi społeczne i inne szczególne usługi na podstawie art. 359 pkt 2 w związku z art. 275 pkt 1 (tryb podstawowy bez negocjacji) ustawy z dnia 11 września 2019 r. – Prawo zamówień publicznych </w:t>
      </w:r>
      <w:r w:rsidRPr="004B6427">
        <w:rPr>
          <w:rFonts w:asciiTheme="majorHAnsi" w:hAnsiTheme="majorHAnsi" w:cstheme="majorHAnsi"/>
        </w:rPr>
        <w:t>(Dz. U. z 202</w:t>
      </w:r>
      <w:r w:rsidR="008D3674" w:rsidRPr="004B6427">
        <w:rPr>
          <w:rFonts w:asciiTheme="majorHAnsi" w:hAnsiTheme="majorHAnsi" w:cstheme="majorHAnsi"/>
        </w:rPr>
        <w:t>3</w:t>
      </w:r>
      <w:r w:rsidRPr="004B6427">
        <w:rPr>
          <w:rFonts w:asciiTheme="majorHAnsi" w:hAnsiTheme="majorHAnsi" w:cstheme="majorHAnsi"/>
        </w:rPr>
        <w:t xml:space="preserve"> r. poz. 1</w:t>
      </w:r>
      <w:r w:rsidR="00A15689" w:rsidRPr="004B6427">
        <w:rPr>
          <w:rFonts w:asciiTheme="majorHAnsi" w:hAnsiTheme="majorHAnsi" w:cstheme="majorHAnsi"/>
        </w:rPr>
        <w:t>605</w:t>
      </w:r>
      <w:r w:rsidRPr="004B6427">
        <w:rPr>
          <w:rFonts w:asciiTheme="majorHAnsi" w:hAnsiTheme="majorHAnsi" w:cstheme="majorHAnsi"/>
        </w:rPr>
        <w:t xml:space="preserve"> z </w:t>
      </w:r>
      <w:proofErr w:type="spellStart"/>
      <w:r w:rsidRPr="004B6427">
        <w:rPr>
          <w:rFonts w:asciiTheme="majorHAnsi" w:hAnsiTheme="majorHAnsi" w:cstheme="majorHAnsi"/>
        </w:rPr>
        <w:t>późn</w:t>
      </w:r>
      <w:proofErr w:type="spellEnd"/>
      <w:r w:rsidRPr="004B6427">
        <w:rPr>
          <w:rFonts w:asciiTheme="majorHAnsi" w:hAnsiTheme="majorHAnsi" w:cstheme="majorHAnsi"/>
        </w:rPr>
        <w:t>. zm.)</w:t>
      </w:r>
      <w:r w:rsidRPr="004B6427">
        <w:rPr>
          <w:rFonts w:asciiTheme="majorHAnsi" w:eastAsia="Times New Roman" w:hAnsiTheme="majorHAnsi" w:cstheme="majorHAnsi"/>
          <w:kern w:val="24"/>
          <w:lang w:val="pl-PL"/>
        </w:rPr>
        <w:t xml:space="preserve"> zwanej dalej Ustawą, o wartości mniejszej niż równoważność kwoty 750 000 euro. </w:t>
      </w:r>
      <w:r w:rsidRPr="004B6427">
        <w:rPr>
          <w:rFonts w:asciiTheme="majorHAnsi" w:eastAsia="Times New Roman" w:hAnsiTheme="majorHAnsi" w:cstheme="majorHAnsi"/>
          <w:snapToGrid w:val="0"/>
          <w:lang w:val="pl-PL"/>
        </w:rPr>
        <w:t>(</w:t>
      </w:r>
      <w:r w:rsidRPr="004B6427">
        <w:rPr>
          <w:rFonts w:asciiTheme="majorHAnsi" w:eastAsia="Times New Roman" w:hAnsiTheme="majorHAnsi" w:cstheme="majorHAnsi"/>
          <w:snapToGrid w:val="0"/>
          <w:u w:val="single"/>
          <w:lang w:val="pl-PL"/>
        </w:rPr>
        <w:t xml:space="preserve">nr postępowania </w:t>
      </w:r>
      <w:r w:rsidR="00B75E1E">
        <w:rPr>
          <w:rFonts w:asciiTheme="majorHAnsi" w:eastAsia="Times New Roman" w:hAnsiTheme="majorHAnsi" w:cstheme="majorHAnsi"/>
          <w:snapToGrid w:val="0"/>
          <w:u w:val="single"/>
          <w:lang w:val="pl-PL"/>
        </w:rPr>
        <w:t>6</w:t>
      </w:r>
      <w:r w:rsidRPr="004B6427">
        <w:rPr>
          <w:rFonts w:asciiTheme="majorHAnsi" w:eastAsia="Times New Roman" w:hAnsiTheme="majorHAnsi" w:cstheme="majorHAnsi"/>
          <w:snapToGrid w:val="0"/>
          <w:u w:val="single"/>
          <w:lang w:val="pl-PL"/>
        </w:rPr>
        <w:t>/ZP/202</w:t>
      </w:r>
      <w:r w:rsidR="00A15689" w:rsidRPr="004B6427">
        <w:rPr>
          <w:rFonts w:asciiTheme="majorHAnsi" w:eastAsia="Times New Roman" w:hAnsiTheme="majorHAnsi" w:cstheme="majorHAnsi"/>
          <w:snapToGrid w:val="0"/>
          <w:u w:val="single"/>
          <w:lang w:val="pl-PL"/>
        </w:rPr>
        <w:t>4</w:t>
      </w:r>
      <w:r w:rsidRPr="004B6427">
        <w:rPr>
          <w:rFonts w:asciiTheme="majorHAnsi" w:eastAsia="Times New Roman" w:hAnsiTheme="majorHAnsi" w:cstheme="majorHAnsi"/>
          <w:snapToGrid w:val="0"/>
          <w:u w:val="single"/>
          <w:lang w:val="pl-PL"/>
        </w:rPr>
        <w:t>/S</w:t>
      </w:r>
      <w:r w:rsidRPr="004B6427">
        <w:rPr>
          <w:rFonts w:asciiTheme="majorHAnsi" w:eastAsia="Times New Roman" w:hAnsiTheme="majorHAnsi" w:cstheme="majorHAnsi"/>
          <w:snapToGrid w:val="0"/>
          <w:lang w:val="pl-PL"/>
        </w:rPr>
        <w:t>)</w:t>
      </w:r>
      <w:r w:rsidR="00890927" w:rsidRPr="004B6427">
        <w:rPr>
          <w:rFonts w:asciiTheme="majorHAnsi" w:eastAsia="Times New Roman" w:hAnsiTheme="majorHAnsi" w:cstheme="majorHAnsi"/>
          <w:snapToGrid w:val="0"/>
          <w:lang w:val="pl-PL"/>
        </w:rPr>
        <w:t>.</w:t>
      </w:r>
    </w:p>
    <w:p w14:paraId="1989F989" w14:textId="6D2B710A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Umowa określa zasady i warunki świadczenia usługi ochrony, w skład której wchodzi uzyskanie zezwoleń wymaganych prawem przy organizacji imprez masowych oraz fizyczne zabezpieczenie mienia organizatora i wykonawców, fizyczne zabezpieczenie imprezy, a także techniczne  wsparcie zabezpieczenia  (mobilny monitoring CCTV) w trakcie trwania imprezy masowej  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>„JUWENALIA  202</w:t>
      </w:r>
      <w:r w:rsidR="005A0D54">
        <w:rPr>
          <w:rFonts w:asciiTheme="majorHAnsi" w:eastAsia="Times New Roman" w:hAnsiTheme="majorHAnsi" w:cstheme="majorHAnsi"/>
          <w:b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” na terenie osiedla akademickiego, w dniach 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>1</w:t>
      </w:r>
      <w:r w:rsidR="005A0D54">
        <w:rPr>
          <w:rFonts w:asciiTheme="majorHAnsi" w:eastAsia="Times New Roman" w:hAnsiTheme="majorHAnsi" w:cstheme="majorHAnsi"/>
          <w:b/>
          <w:lang w:eastAsia="ar-SA"/>
        </w:rPr>
        <w:t>0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– 1</w:t>
      </w:r>
      <w:r w:rsidR="005A0D54">
        <w:rPr>
          <w:rFonts w:asciiTheme="majorHAnsi" w:eastAsia="Times New Roman" w:hAnsiTheme="majorHAnsi" w:cstheme="majorHAnsi"/>
          <w:b/>
          <w:lang w:eastAsia="ar-SA"/>
        </w:rPr>
        <w:t>2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maja 202</w:t>
      </w:r>
      <w:r w:rsidR="005A0D54">
        <w:rPr>
          <w:rFonts w:asciiTheme="majorHAnsi" w:eastAsia="Times New Roman" w:hAnsiTheme="majorHAnsi" w:cstheme="majorHAnsi"/>
          <w:b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roku</w:t>
      </w:r>
      <w:r w:rsidRPr="003D1857">
        <w:rPr>
          <w:rFonts w:asciiTheme="majorHAnsi" w:eastAsia="Times New Roman" w:hAnsiTheme="majorHAnsi" w:cstheme="majorHAnsi"/>
          <w:lang w:eastAsia="ar-SA"/>
        </w:rPr>
        <w:t>, zgodnie z obowiązującymi przepisami prawa oraz unormowaniami wewnętrznymi. W związku z tym strony zgodnie postanawiają  co następuje:</w:t>
      </w:r>
    </w:p>
    <w:p w14:paraId="5D36BD0E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17FFBC72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</w:t>
      </w:r>
    </w:p>
    <w:p w14:paraId="48ED2CA4" w14:textId="7BD3779F" w:rsidR="003D1857" w:rsidRPr="000A3BFF" w:rsidRDefault="003D1857" w:rsidP="003D1857">
      <w:pPr>
        <w:rPr>
          <w:rFonts w:asciiTheme="majorHAnsi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Przedmiotem umowy jest wykonanie usługi zapewnienia ochrony i bezpieczeństwa wykonawcom, widzom i wszystkim osobom biorącym udział w imprezie oraz obiektach i zabezpieczenia ich mienia oraz mienia w czasie imprezy odbywającej się na terenie Osiedla Studenckiego, w tym na terenie  imprezy masowej pn.: </w:t>
      </w:r>
      <w:r w:rsidRPr="003D1857">
        <w:rPr>
          <w:rFonts w:asciiTheme="majorHAnsi" w:eastAsia="Times New Roman" w:hAnsiTheme="majorHAnsi" w:cstheme="majorHAnsi"/>
          <w:b/>
          <w:i/>
        </w:rPr>
        <w:t>Juwenalia 202</w:t>
      </w:r>
      <w:r w:rsidR="005A0D54">
        <w:rPr>
          <w:rFonts w:asciiTheme="majorHAnsi" w:eastAsia="Times New Roman" w:hAnsiTheme="majorHAnsi" w:cstheme="majorHAnsi"/>
          <w:b/>
          <w:i/>
        </w:rPr>
        <w:t>4</w:t>
      </w:r>
      <w:r w:rsidRPr="003D1857">
        <w:rPr>
          <w:rFonts w:asciiTheme="majorHAnsi" w:eastAsia="Times New Roman" w:hAnsiTheme="majorHAnsi" w:cstheme="majorHAnsi"/>
        </w:rPr>
        <w:t xml:space="preserve"> 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w dniach 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>1</w:t>
      </w:r>
      <w:r w:rsidR="005A0D54">
        <w:rPr>
          <w:rFonts w:asciiTheme="majorHAnsi" w:eastAsia="Times New Roman" w:hAnsiTheme="majorHAnsi" w:cstheme="majorHAnsi"/>
          <w:b/>
          <w:lang w:eastAsia="ar-SA"/>
        </w:rPr>
        <w:t>0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>-1</w:t>
      </w:r>
      <w:r w:rsidR="005A0D54">
        <w:rPr>
          <w:rFonts w:asciiTheme="majorHAnsi" w:eastAsia="Times New Roman" w:hAnsiTheme="majorHAnsi" w:cstheme="majorHAnsi"/>
          <w:b/>
          <w:lang w:eastAsia="ar-SA"/>
        </w:rPr>
        <w:t>2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maja 202</w:t>
      </w:r>
      <w:r w:rsidR="005A0D54">
        <w:rPr>
          <w:rFonts w:asciiTheme="majorHAnsi" w:eastAsia="Times New Roman" w:hAnsiTheme="majorHAnsi" w:cstheme="majorHAnsi"/>
          <w:b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roku</w:t>
      </w:r>
      <w:r w:rsidRPr="003D1857">
        <w:rPr>
          <w:rFonts w:asciiTheme="majorHAnsi" w:eastAsia="Times New Roman" w:hAnsiTheme="majorHAnsi" w:cstheme="majorHAnsi"/>
        </w:rPr>
        <w:t xml:space="preserve"> oraz obejmuj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cej czas przygotowa</w:t>
      </w:r>
      <w:r w:rsidRPr="003D1857">
        <w:rPr>
          <w:rFonts w:asciiTheme="majorHAnsi" w:eastAsia="TimesNewRoman" w:hAnsiTheme="majorHAnsi" w:cstheme="majorHAnsi"/>
        </w:rPr>
        <w:t xml:space="preserve">ń </w:t>
      </w:r>
      <w:r w:rsidRPr="003D1857">
        <w:rPr>
          <w:rFonts w:asciiTheme="majorHAnsi" w:eastAsia="Times New Roman" w:hAnsiTheme="majorHAnsi" w:cstheme="majorHAnsi"/>
        </w:rPr>
        <w:t xml:space="preserve">i realizacji </w:t>
      </w:r>
      <w:r w:rsidRPr="000A3BFF">
        <w:rPr>
          <w:rFonts w:asciiTheme="majorHAnsi" w:eastAsia="Times New Roman" w:hAnsiTheme="majorHAnsi" w:cstheme="majorHAnsi"/>
        </w:rPr>
        <w:t>imprezy (</w:t>
      </w:r>
      <w:r w:rsidR="000A3BFF" w:rsidRPr="000A3BFF">
        <w:rPr>
          <w:rFonts w:asciiTheme="majorHAnsi" w:hAnsiTheme="majorHAnsi" w:cstheme="majorHAnsi"/>
        </w:rPr>
        <w:t xml:space="preserve">przy czym rozstawienie sceny, płotów i </w:t>
      </w:r>
      <w:proofErr w:type="spellStart"/>
      <w:r w:rsidR="000A3BFF" w:rsidRPr="000A3BFF">
        <w:rPr>
          <w:rFonts w:asciiTheme="majorHAnsi" w:hAnsiTheme="majorHAnsi" w:cstheme="majorHAnsi"/>
        </w:rPr>
        <w:t>pletaków</w:t>
      </w:r>
      <w:proofErr w:type="spellEnd"/>
      <w:r w:rsidR="000A3BFF" w:rsidRPr="000A3BFF">
        <w:rPr>
          <w:rFonts w:asciiTheme="majorHAnsi" w:hAnsiTheme="majorHAnsi" w:cstheme="majorHAnsi"/>
        </w:rPr>
        <w:t xml:space="preserve"> nastąpi od środy 08 maja od godz. 12:00. W związku z tym Zamawiający wymaga zapewnienia przez Wykonawcę ochrony w terminie 08-12 maja w celu nadzorowania rozstawiania płotów i </w:t>
      </w:r>
      <w:proofErr w:type="spellStart"/>
      <w:r w:rsidR="000A3BFF" w:rsidRPr="000A3BFF">
        <w:rPr>
          <w:rFonts w:asciiTheme="majorHAnsi" w:hAnsiTheme="majorHAnsi" w:cstheme="majorHAnsi"/>
        </w:rPr>
        <w:t>pletaków</w:t>
      </w:r>
      <w:proofErr w:type="spellEnd"/>
      <w:r w:rsidR="000A3BFF" w:rsidRPr="000A3BFF">
        <w:rPr>
          <w:rFonts w:asciiTheme="majorHAnsi" w:hAnsiTheme="majorHAnsi" w:cstheme="majorHAnsi"/>
        </w:rPr>
        <w:t xml:space="preserve"> oraz w celu ochrony sceny</w:t>
      </w:r>
      <w:r w:rsidRPr="000A3BFF">
        <w:rPr>
          <w:rFonts w:asciiTheme="majorHAnsi" w:hAnsiTheme="majorHAnsi" w:cstheme="majorHAnsi"/>
        </w:rPr>
        <w:t>).</w:t>
      </w:r>
    </w:p>
    <w:p w14:paraId="4DD67781" w14:textId="77777777" w:rsidR="003D1857" w:rsidRPr="003D1857" w:rsidRDefault="003D1857" w:rsidP="003D1857">
      <w:pPr>
        <w:tabs>
          <w:tab w:val="num" w:pos="2520"/>
        </w:tabs>
        <w:autoSpaceDE w:val="0"/>
        <w:autoSpaceDN w:val="0"/>
        <w:adjustRightInd w:val="0"/>
        <w:ind w:left="426"/>
        <w:rPr>
          <w:rFonts w:asciiTheme="majorHAnsi" w:eastAsia="Times New Roman" w:hAnsiTheme="majorHAnsi" w:cstheme="majorHAnsi"/>
        </w:rPr>
      </w:pPr>
    </w:p>
    <w:p w14:paraId="37B3673B" w14:textId="77777777" w:rsidR="003D1857" w:rsidRPr="003D1857" w:rsidRDefault="003D1857" w:rsidP="008958F9">
      <w:pPr>
        <w:numPr>
          <w:ilvl w:val="3"/>
          <w:numId w:val="17"/>
        </w:numPr>
        <w:tabs>
          <w:tab w:val="num" w:pos="426"/>
        </w:tabs>
        <w:autoSpaceDE w:val="0"/>
        <w:autoSpaceDN w:val="0"/>
        <w:adjustRightInd w:val="0"/>
        <w:ind w:left="426" w:hanging="284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Usługa ochrony obejmuje w szczególności:</w:t>
      </w:r>
    </w:p>
    <w:p w14:paraId="788C1454" w14:textId="77777777" w:rsidR="003D1857" w:rsidRPr="003D1857" w:rsidRDefault="003D1857" w:rsidP="003D1857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a)</w:t>
      </w:r>
      <w:r w:rsidRPr="003D1857">
        <w:rPr>
          <w:rFonts w:asciiTheme="majorHAnsi" w:eastAsia="Times New Roman" w:hAnsiTheme="majorHAnsi" w:cstheme="majorHAnsi"/>
          <w:lang w:eastAsia="ar-SA"/>
        </w:rPr>
        <w:tab/>
        <w:t>wyznaczenie  optymalnego   terenu   imprezy   Juwenaliowej,  w  tym także  terenu  imprezy   masowej  wraz  z wykonaniem Planu Zabezpieczenia imprezy, Regulaminu obowiązującego na terenie imprezy, w tym na terenie imprezy masowej;</w:t>
      </w:r>
    </w:p>
    <w:p w14:paraId="30F4C8D0" w14:textId="77777777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uzgodnienie Planu Zabezpieczenia z Komend</w:t>
      </w:r>
      <w:r w:rsidRPr="003D1857">
        <w:rPr>
          <w:rFonts w:asciiTheme="majorHAnsi" w:eastAsia="TimesNewRoman" w:hAnsiTheme="majorHAnsi" w:cstheme="majorHAnsi"/>
        </w:rPr>
        <w:t xml:space="preserve">ą </w:t>
      </w:r>
      <w:r w:rsidRPr="003D1857">
        <w:rPr>
          <w:rFonts w:asciiTheme="majorHAnsi" w:eastAsia="Times New Roman" w:hAnsiTheme="majorHAnsi" w:cstheme="majorHAnsi"/>
        </w:rPr>
        <w:t>Miejsk</w:t>
      </w:r>
      <w:r w:rsidRPr="003D1857">
        <w:rPr>
          <w:rFonts w:asciiTheme="majorHAnsi" w:eastAsia="TimesNewRoman" w:hAnsiTheme="majorHAnsi" w:cstheme="majorHAnsi"/>
        </w:rPr>
        <w:t xml:space="preserve">ą </w:t>
      </w:r>
      <w:r w:rsidRPr="003D1857">
        <w:rPr>
          <w:rFonts w:asciiTheme="majorHAnsi" w:eastAsia="Times New Roman" w:hAnsiTheme="majorHAnsi" w:cstheme="majorHAnsi"/>
        </w:rPr>
        <w:t>Policji w Łodzi;</w:t>
      </w:r>
    </w:p>
    <w:p w14:paraId="39C8956D" w14:textId="62B5AFEE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uzyskanie wszelkich koniecznych zgód, zezwoleń i decyzji wymaganych prawem przy organizacji imprez masowych zgodnie z przepisami Ustawy z dnia 20 marca 2009 r. z późn.zm. o bezpieczeństwie imprez masowych (tekst jedn. Dz. U. z </w:t>
      </w:r>
      <w:r w:rsidRPr="003D1857">
        <w:rPr>
          <w:rFonts w:asciiTheme="majorHAnsi" w:eastAsia="Times New Roman" w:hAnsiTheme="majorHAnsi" w:cstheme="majorHAnsi"/>
          <w:bCs/>
        </w:rPr>
        <w:t>202</w:t>
      </w:r>
      <w:r w:rsidR="005A0D54">
        <w:rPr>
          <w:rFonts w:asciiTheme="majorHAnsi" w:eastAsia="Times New Roman" w:hAnsiTheme="majorHAnsi" w:cstheme="majorHAnsi"/>
          <w:bCs/>
        </w:rPr>
        <w:t>3</w:t>
      </w:r>
      <w:r w:rsidRPr="003D1857">
        <w:rPr>
          <w:rFonts w:asciiTheme="majorHAnsi" w:eastAsia="Times New Roman" w:hAnsiTheme="majorHAnsi" w:cstheme="majorHAnsi"/>
          <w:bCs/>
        </w:rPr>
        <w:t xml:space="preserve"> r., poz. </w:t>
      </w:r>
      <w:r w:rsidR="005A0D54">
        <w:rPr>
          <w:rFonts w:asciiTheme="majorHAnsi" w:eastAsia="Times New Roman" w:hAnsiTheme="majorHAnsi" w:cstheme="majorHAnsi"/>
          <w:bCs/>
        </w:rPr>
        <w:t>616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) oraz </w:t>
      </w:r>
      <w:r w:rsidRPr="003D1857">
        <w:rPr>
          <w:rFonts w:asciiTheme="majorHAnsi" w:eastAsia="Times New Roman" w:hAnsiTheme="majorHAnsi" w:cstheme="majorHAnsi"/>
          <w:lang w:eastAsia="ar-SA"/>
        </w:rPr>
        <w:lastRenderedPageBreak/>
        <w:t>podejmowanie innych czynności w imieniu Zamawiającego, niezbędnych do zgodnego z obowiązującymi powszechnie przepisami prawa zorganizowania i przeprowadzenia imprezy masowej. Czynności te mogą być podejmowane na podstawie pełnomocnictwa, o którym mowa w § 15 Umowy.</w:t>
      </w:r>
    </w:p>
    <w:p w14:paraId="5F194379" w14:textId="679083F2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utrzymanie porządku oraz ochrony osób i mienia  podczas imprezy, w tym imprezy masowej </w:t>
      </w:r>
      <w:r w:rsidRPr="003D1857">
        <w:rPr>
          <w:rFonts w:asciiTheme="majorHAnsi" w:eastAsia="Times New Roman" w:hAnsiTheme="majorHAnsi" w:cstheme="majorHAnsi"/>
          <w:b/>
          <w:i/>
          <w:lang w:eastAsia="ar-SA"/>
        </w:rPr>
        <w:t>JUWENALIA 202</w:t>
      </w:r>
      <w:r w:rsidR="005A0D54">
        <w:rPr>
          <w:rFonts w:asciiTheme="majorHAnsi" w:eastAsia="Times New Roman" w:hAnsiTheme="majorHAnsi" w:cstheme="majorHAnsi"/>
          <w:b/>
          <w:i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>, zgodnie z wymogami Ustawy o ochronie osób i mienia z  dnia 22.08.1997r.</w:t>
      </w:r>
      <w:r w:rsidRPr="003D1857">
        <w:rPr>
          <w:rFonts w:asciiTheme="majorHAnsi" w:eastAsia="Times New Roman" w:hAnsiTheme="majorHAnsi" w:cstheme="majorHAnsi"/>
          <w:lang w:eastAsia="ar-SA"/>
        </w:rPr>
        <w:br/>
        <w:t>(tekst jedn. Dz. U. z 2021, poz. 1995) oraz zgodnie z regulaminem imprezy sporządzonym przez Zamawiającego.</w:t>
      </w:r>
    </w:p>
    <w:p w14:paraId="673E60BB" w14:textId="09906755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zapewnienie </w:t>
      </w:r>
      <w:r w:rsidRPr="003D1857">
        <w:rPr>
          <w:rFonts w:asciiTheme="majorHAnsi" w:eastAsia="Times New Roman" w:hAnsiTheme="majorHAnsi" w:cstheme="majorHAnsi"/>
          <w:lang w:eastAsia="ar-SA"/>
        </w:rPr>
        <w:t>mobilnego monitoringu terenu osiedla studenckiego – w szczególności terenu gdzie odbywać się będzie impreza JUWENALIA 202</w:t>
      </w:r>
      <w:r w:rsidR="005A0D54">
        <w:rPr>
          <w:rFonts w:asciiTheme="majorHAnsi" w:eastAsia="Times New Roman" w:hAnsiTheme="majorHAnsi" w:cstheme="majorHAnsi"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>, oraz innych miejsc uzgodnionych z Zamawiającym w ramach tej imprezy.</w:t>
      </w:r>
    </w:p>
    <w:p w14:paraId="5F11D5BA" w14:textId="77777777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pełnienie roli słu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>by porz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dkowej i informacyjnej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cego.</w:t>
      </w:r>
    </w:p>
    <w:p w14:paraId="4A411AB5" w14:textId="77777777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oznakowanie terenu imprezy masowej zgodne z obowi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zuj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cymi przepisami.</w:t>
      </w:r>
    </w:p>
    <w:p w14:paraId="3EAA7F4D" w14:textId="77777777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wyznaczenie kierownika do spraw bezpiecze</w:t>
      </w:r>
      <w:r w:rsidRPr="003D1857">
        <w:rPr>
          <w:rFonts w:asciiTheme="majorHAnsi" w:eastAsia="TimesNewRoman" w:hAnsiTheme="majorHAnsi" w:cstheme="majorHAnsi"/>
        </w:rPr>
        <w:t>ń</w:t>
      </w:r>
      <w:r w:rsidRPr="003D1857">
        <w:rPr>
          <w:rFonts w:asciiTheme="majorHAnsi" w:eastAsia="Times New Roman" w:hAnsiTheme="majorHAnsi" w:cstheme="majorHAnsi"/>
        </w:rPr>
        <w:t>stwa, który b</w:t>
      </w:r>
      <w:r w:rsidRPr="003D1857">
        <w:rPr>
          <w:rFonts w:asciiTheme="majorHAnsi" w:eastAsia="TimesNewRoman" w:hAnsiTheme="majorHAnsi" w:cstheme="majorHAnsi"/>
        </w:rPr>
        <w:t>ę</w:t>
      </w:r>
      <w:r w:rsidRPr="003D1857">
        <w:rPr>
          <w:rFonts w:asciiTheme="majorHAnsi" w:eastAsia="Times New Roman" w:hAnsiTheme="majorHAnsi" w:cstheme="majorHAnsi"/>
        </w:rPr>
        <w:t>dzie reprezentował Wykonawc</w:t>
      </w:r>
      <w:r w:rsidRPr="003D1857">
        <w:rPr>
          <w:rFonts w:asciiTheme="majorHAnsi" w:eastAsia="TimesNewRoman" w:hAnsiTheme="majorHAnsi" w:cstheme="majorHAnsi"/>
        </w:rPr>
        <w:t>ę</w:t>
      </w:r>
      <w:r w:rsidRPr="003D1857">
        <w:rPr>
          <w:rFonts w:asciiTheme="majorHAnsi" w:eastAsia="Times New Roman" w:hAnsiTheme="majorHAnsi" w:cstheme="majorHAnsi"/>
        </w:rPr>
        <w:t xml:space="preserve"> </w:t>
      </w:r>
      <w:r w:rsidRPr="003D1857">
        <w:rPr>
          <w:rFonts w:asciiTheme="majorHAnsi" w:eastAsia="Times New Roman" w:hAnsiTheme="majorHAnsi" w:cstheme="majorHAnsi"/>
        </w:rPr>
        <w:br/>
        <w:t>i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cego w zakresie zapewnienia bezpiecze</w:t>
      </w:r>
      <w:r w:rsidRPr="003D1857">
        <w:rPr>
          <w:rFonts w:asciiTheme="majorHAnsi" w:eastAsia="TimesNewRoman" w:hAnsiTheme="majorHAnsi" w:cstheme="majorHAnsi"/>
        </w:rPr>
        <w:t>ń</w:t>
      </w:r>
      <w:r w:rsidRPr="003D1857">
        <w:rPr>
          <w:rFonts w:asciiTheme="majorHAnsi" w:eastAsia="Times New Roman" w:hAnsiTheme="majorHAnsi" w:cstheme="majorHAnsi"/>
        </w:rPr>
        <w:t>stwa wykonawcom, widzom i osobom uczestnicz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cym w imprezie masowej,</w:t>
      </w:r>
    </w:p>
    <w:p w14:paraId="2DE275E1" w14:textId="77777777" w:rsidR="003D1857" w:rsidRPr="003D1857" w:rsidRDefault="003D1857" w:rsidP="008958F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nadzorowania poprawności rozstawienia płotów, </w:t>
      </w:r>
      <w:proofErr w:type="spellStart"/>
      <w:r w:rsidRPr="003D1857">
        <w:rPr>
          <w:rFonts w:asciiTheme="majorHAnsi" w:eastAsia="Times New Roman" w:hAnsiTheme="majorHAnsi" w:cstheme="majorHAnsi"/>
        </w:rPr>
        <w:t>pletaków</w:t>
      </w:r>
      <w:proofErr w:type="spellEnd"/>
      <w:r w:rsidRPr="003D1857">
        <w:rPr>
          <w:rFonts w:asciiTheme="majorHAnsi" w:eastAsia="Times New Roman" w:hAnsiTheme="majorHAnsi" w:cstheme="majorHAnsi"/>
        </w:rPr>
        <w:t xml:space="preserve"> wygradzających imprezę, w tym imprezę masową.</w:t>
      </w:r>
    </w:p>
    <w:p w14:paraId="63D10876" w14:textId="77777777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Zamawiający oświadcza, że posiada wszelkie niezbędne dokumenty i uzgodnienia wymagane prawem, do przeprowadzenia w/w imprezy.</w:t>
      </w:r>
    </w:p>
    <w:p w14:paraId="653E7AE5" w14:textId="77777777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Wykonawca oświadcza, że posiada </w:t>
      </w:r>
      <w:r w:rsidRPr="003D1857">
        <w:rPr>
          <w:rFonts w:asciiTheme="majorHAnsi" w:eastAsia="Times New Roman" w:hAnsiTheme="majorHAnsi" w:cstheme="majorHAnsi"/>
          <w:b/>
          <w:bCs/>
          <w:lang w:eastAsia="ar-SA"/>
        </w:rPr>
        <w:t>koncesję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wymaganą przepisami ustawy z dnia 22.08.1997r.</w:t>
      </w:r>
      <w:r w:rsidRPr="003D1857">
        <w:rPr>
          <w:rFonts w:asciiTheme="majorHAnsi" w:eastAsia="Times New Roman" w:hAnsiTheme="majorHAnsi" w:cstheme="majorHAnsi"/>
          <w:lang w:eastAsia="ar-SA"/>
        </w:rPr>
        <w:br/>
        <w:t xml:space="preserve"> o ochronie osób i mienia (tekst jedn. Dz. U. z 2021, poz. 1995).</w:t>
      </w:r>
    </w:p>
    <w:p w14:paraId="28FD8FD7" w14:textId="1415C32F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Wykonawca 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 xml:space="preserve">wiadcza, 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>e posiada stosowne uprawnienia do opracowywania planów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zabezpiecze</w:t>
      </w:r>
      <w:r w:rsidRPr="003D1857">
        <w:rPr>
          <w:rFonts w:asciiTheme="majorHAnsi" w:eastAsia="TimesNewRoman" w:hAnsiTheme="majorHAnsi" w:cstheme="majorHAnsi"/>
        </w:rPr>
        <w:t xml:space="preserve">ń </w:t>
      </w:r>
      <w:r w:rsidRPr="003D1857">
        <w:rPr>
          <w:rFonts w:asciiTheme="majorHAnsi" w:eastAsia="Times New Roman" w:hAnsiTheme="majorHAnsi" w:cstheme="majorHAnsi"/>
        </w:rPr>
        <w:t>imprez masowych, o których mowa w Ustawie z dnia 20.03.2009 o bezpiecze</w:t>
      </w:r>
      <w:r w:rsidRPr="003D1857">
        <w:rPr>
          <w:rFonts w:asciiTheme="majorHAnsi" w:eastAsia="TimesNewRoman" w:hAnsiTheme="majorHAnsi" w:cstheme="majorHAnsi"/>
        </w:rPr>
        <w:t>ń</w:t>
      </w:r>
      <w:r w:rsidRPr="003D1857">
        <w:rPr>
          <w:rFonts w:asciiTheme="majorHAnsi" w:eastAsia="Times New Roman" w:hAnsiTheme="majorHAnsi" w:cstheme="majorHAnsi"/>
        </w:rPr>
        <w:t>stwie imprez masowych.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(t.j. Dz.U. z 202</w:t>
      </w:r>
      <w:r w:rsidR="005A0D54">
        <w:rPr>
          <w:rFonts w:asciiTheme="majorHAnsi" w:eastAsia="Times New Roman" w:hAnsiTheme="majorHAnsi" w:cstheme="majorHAnsi"/>
          <w:lang w:eastAsia="ar-SA"/>
        </w:rPr>
        <w:t>3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r. poz. 6</w:t>
      </w:r>
      <w:r w:rsidR="005A0D54">
        <w:rPr>
          <w:rFonts w:asciiTheme="majorHAnsi" w:eastAsia="Times New Roman" w:hAnsiTheme="majorHAnsi" w:cstheme="majorHAnsi"/>
          <w:lang w:eastAsia="ar-SA"/>
        </w:rPr>
        <w:t>1</w:t>
      </w:r>
      <w:r w:rsidRPr="003D1857">
        <w:rPr>
          <w:rFonts w:asciiTheme="majorHAnsi" w:eastAsia="Times New Roman" w:hAnsiTheme="majorHAnsi" w:cstheme="majorHAnsi"/>
          <w:lang w:eastAsia="ar-SA"/>
        </w:rPr>
        <w:t>6)</w:t>
      </w:r>
      <w:r w:rsidR="005A0D54">
        <w:rPr>
          <w:rFonts w:asciiTheme="majorHAnsi" w:eastAsia="Times New Roman" w:hAnsiTheme="majorHAnsi" w:cstheme="majorHAnsi"/>
          <w:lang w:eastAsia="ar-SA"/>
        </w:rPr>
        <w:t>.</w:t>
      </w:r>
    </w:p>
    <w:p w14:paraId="2283ED1F" w14:textId="77777777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Wykonawca oświadcza, że posiada </w:t>
      </w:r>
      <w:r w:rsidRPr="003D1857">
        <w:rPr>
          <w:rFonts w:asciiTheme="majorHAnsi" w:eastAsia="Times New Roman" w:hAnsiTheme="majorHAnsi" w:cstheme="majorHAnsi"/>
          <w:b/>
          <w:bCs/>
          <w:lang w:eastAsia="ar-SA"/>
        </w:rPr>
        <w:t>pozwolenie radiowe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na własną częstotliwość na terenie Łodzi.</w:t>
      </w:r>
    </w:p>
    <w:p w14:paraId="3A2C72B6" w14:textId="09235A8F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oświadcza, że k</w:t>
      </w:r>
      <w:r w:rsidRPr="003D1857">
        <w:rPr>
          <w:rFonts w:asciiTheme="majorHAnsi" w:hAnsiTheme="majorHAnsi" w:cstheme="majorHAnsi"/>
        </w:rPr>
        <w:t>ierownik ds. bezpieczeństwa imprez masowych, wskazany w §14, jest wpisany na listę kwalifikowanych pracowników ochrony fizycznej, zgodnie z art. 26 ust. 3 ustawy z dnia 22 sierpnia 1997 r. o ochronie osób i mienia (Dz. U. z 2021 r. poz. 1995) oraz ukończył szkolenie w zakresie wykonywania zadań kierownika ds. bezpieczeństwa, zgodnie z ustawą z dnia 20.03.2009 r. o bezpieczeństwie imprez masowych (t.j. Dz.U. z 202</w:t>
      </w:r>
      <w:r w:rsidR="008958F9">
        <w:rPr>
          <w:rFonts w:asciiTheme="majorHAnsi" w:hAnsiTheme="majorHAnsi" w:cstheme="majorHAnsi"/>
        </w:rPr>
        <w:t>3</w:t>
      </w:r>
      <w:r w:rsidRPr="003D1857">
        <w:rPr>
          <w:rFonts w:asciiTheme="majorHAnsi" w:hAnsiTheme="majorHAnsi" w:cstheme="majorHAnsi"/>
        </w:rPr>
        <w:t> r. poz. 6</w:t>
      </w:r>
      <w:r w:rsidR="008958F9">
        <w:rPr>
          <w:rFonts w:asciiTheme="majorHAnsi" w:hAnsiTheme="majorHAnsi" w:cstheme="majorHAnsi"/>
        </w:rPr>
        <w:t>1</w:t>
      </w:r>
      <w:r w:rsidRPr="003D1857">
        <w:rPr>
          <w:rFonts w:asciiTheme="majorHAnsi" w:hAnsiTheme="majorHAnsi" w:cstheme="majorHAnsi"/>
        </w:rPr>
        <w:t>6</w:t>
      </w:r>
      <w:r w:rsidR="008958F9">
        <w:rPr>
          <w:rFonts w:asciiTheme="majorHAnsi" w:hAnsiTheme="majorHAnsi" w:cstheme="majorHAnsi"/>
        </w:rPr>
        <w:t>).</w:t>
      </w:r>
    </w:p>
    <w:p w14:paraId="56398FA6" w14:textId="77777777" w:rsidR="003D1857" w:rsidRPr="003D1857" w:rsidRDefault="003D1857" w:rsidP="008958F9">
      <w:pPr>
        <w:numPr>
          <w:ilvl w:val="3"/>
          <w:numId w:val="17"/>
        </w:numPr>
        <w:tabs>
          <w:tab w:val="left" w:pos="426"/>
        </w:tabs>
        <w:suppressAutoHyphens/>
        <w:ind w:left="426" w:hanging="284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Opis przedmiotu zamówienia zawarty jest w załączniku nr 1 do umowy.</w:t>
      </w:r>
    </w:p>
    <w:p w14:paraId="7948C3D8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color w:val="FF0000"/>
          <w:lang w:eastAsia="ar-SA"/>
        </w:rPr>
      </w:pPr>
    </w:p>
    <w:p w14:paraId="778E2EED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2</w:t>
      </w:r>
    </w:p>
    <w:p w14:paraId="24AB24DF" w14:textId="77777777" w:rsidR="003D1857" w:rsidRPr="003D1857" w:rsidRDefault="003D1857" w:rsidP="008958F9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Usługa związana z zapewnieniem bezpieczeństwa wykonawcom, widzom i wszystkim osobom biorącym udział w imprezie oraz w budynkach i zabezpieczenia ich mienia oraz mienia organizatora powinna być wykonana zgodnie z przepisami prawa obowiązującymi w tym zakresie, a w szczególności zgodnie z Ustawą o bezpieczeństwie imprez masowych oraz przepisami wykonawczymi do tej ustawy oraz w uzgodnieniu z Zamawiającym. </w:t>
      </w:r>
    </w:p>
    <w:p w14:paraId="54B252B5" w14:textId="77777777" w:rsidR="003D1857" w:rsidRPr="003D1857" w:rsidRDefault="003D1857" w:rsidP="008958F9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Usługa polegać będzie na zabezpieczeniu terenu i  obiektów oraz znajdujących się tam osób i mienia w zakresie, sposobie i liczebności sił określonym w załączniku nr 1 do niniejszej umowy, który stanowi jej integralną część. Wykonawca w czasie realizacji niniejszej umowy zobowiązuje się postępować z należytą starannością i zgodnie z obowiązującymi przepisami prawa, poprzez ciągłą i aktywną obecność, wykonywanie czynności mających na celu zabezpieczenie wskazanych umową elementów przed ingerencją osób uniemożliwiających prawidłowy przebieg imprezy, zakłócających porządek publiczny  i zachowujących się niezgodnie z regulaminem obiektu, wydawania poleceń porządkowych – wezwania ich do opuszczenia terenu obiektu oraz ujęcia, </w:t>
      </w:r>
      <w:r w:rsidRPr="003D1857">
        <w:rPr>
          <w:rFonts w:asciiTheme="majorHAnsi" w:eastAsia="Times New Roman" w:hAnsiTheme="majorHAnsi" w:cstheme="majorHAnsi"/>
          <w:lang w:eastAsia="ar-SA"/>
        </w:rPr>
        <w:lastRenderedPageBreak/>
        <w:t>tzw. obywatelskiego,  w celu niezwłocznego przekazania Policji, osób stwarzających ewidentne i bezpośrednie zagrożenie dla zdrowia lub życia ludzkiego,  a także dla chronionego mienia.</w:t>
      </w:r>
    </w:p>
    <w:p w14:paraId="581BBF79" w14:textId="77777777" w:rsidR="003D1857" w:rsidRPr="003D1857" w:rsidRDefault="003D1857" w:rsidP="008958F9">
      <w:pPr>
        <w:numPr>
          <w:ilvl w:val="0"/>
          <w:numId w:val="22"/>
        </w:numPr>
        <w:autoSpaceDE w:val="0"/>
        <w:autoSpaceDN w:val="0"/>
        <w:adjustRightInd w:val="0"/>
        <w:ind w:left="426" w:hanging="284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 trakcie monitorowania terenu, w przypadku gdy Wykonawca zauważy potencjalne zagrożenia, niebezpieczeństwo lub łamanie prawa, zobowiązany jest niezwłocznie przekazać tę informację osobie odpowiedzialnej za bezpieczeństwo imprezy z podaniem dokładnej lokalizacji miejsca występowania. Wykonawca oświadcza, że obsługę mobilnego centrum monitoringu prowadzić będzie pracownik wpisany na listę kwalifikowanych pracowników ochrony fizycznej (POF).  Oświadcza również, że rozstawienie i nadzór nad prawidłową pracą sprzętu mobilnego monitoringu powierzy pracownikowi wpisanemu na listę kwalifikowanych pracowników zabezpieczenia technicznego (PZT)</w:t>
      </w:r>
    </w:p>
    <w:p w14:paraId="3B8D5701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384F973B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3</w:t>
      </w:r>
    </w:p>
    <w:p w14:paraId="6069926A" w14:textId="77777777" w:rsidR="003D1857" w:rsidRPr="003D1857" w:rsidRDefault="003D1857" w:rsidP="008958F9">
      <w:pPr>
        <w:numPr>
          <w:ilvl w:val="0"/>
          <w:numId w:val="21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zobowiązuje się do jednolitego umundurowania i oznakowania własnych sił, za wyjątkiem identyfikatorów, które leżą po stronie Zamawiającego.</w:t>
      </w:r>
    </w:p>
    <w:p w14:paraId="4D22E07F" w14:textId="77777777" w:rsidR="003D1857" w:rsidRPr="003D1857" w:rsidRDefault="003D1857" w:rsidP="008958F9">
      <w:pPr>
        <w:numPr>
          <w:ilvl w:val="0"/>
          <w:numId w:val="21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zobowiązuje się do wyposażenia swoich sił w niezbędne środki ochrony osobistej oraz środki łączności bezprzewodowej.</w:t>
      </w:r>
    </w:p>
    <w:p w14:paraId="4E0B48DE" w14:textId="77777777" w:rsidR="003D1857" w:rsidRPr="003D1857" w:rsidRDefault="003D1857" w:rsidP="008958F9">
      <w:pPr>
        <w:numPr>
          <w:ilvl w:val="0"/>
          <w:numId w:val="21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ma obowiązek zgłaszania Zamawiającemu wszelkich braków, niewłaściwości i naruszeń stanu zabezpieczenia obiektu.</w:t>
      </w:r>
    </w:p>
    <w:p w14:paraId="21F75999" w14:textId="77777777" w:rsidR="003D1857" w:rsidRPr="003D1857" w:rsidRDefault="003D1857" w:rsidP="008958F9">
      <w:pPr>
        <w:numPr>
          <w:ilvl w:val="0"/>
          <w:numId w:val="21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Wykonawca, w przypadku okoliczności i sytuacji uniemożliwiających, w ramach posiadanych sił i środków, skuteczne przeciwdziałanie zagrożeniom dla zdrowia lub życia ludzkiego, ma obowiązek niezwłocznego powiadomienia organizatora o tym fakcie.</w:t>
      </w:r>
    </w:p>
    <w:p w14:paraId="2934FA1B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color w:val="FF0000"/>
          <w:lang w:eastAsia="ar-SA"/>
        </w:rPr>
      </w:pPr>
    </w:p>
    <w:p w14:paraId="706BA823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4</w:t>
      </w:r>
    </w:p>
    <w:p w14:paraId="6D1E27BF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Zamawiający zobowiązuje się do:</w:t>
      </w:r>
    </w:p>
    <w:p w14:paraId="38E7ACEB" w14:textId="77777777" w:rsidR="003D1857" w:rsidRPr="003D1857" w:rsidRDefault="003D1857" w:rsidP="008958F9">
      <w:pPr>
        <w:numPr>
          <w:ilvl w:val="0"/>
          <w:numId w:val="1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Udostępnienia Wykonawcy aktualnego regulaminu Juwenaliów.</w:t>
      </w:r>
    </w:p>
    <w:p w14:paraId="2AE187D1" w14:textId="77777777" w:rsidR="003D1857" w:rsidRPr="003D1857" w:rsidRDefault="003D1857" w:rsidP="008958F9">
      <w:pPr>
        <w:numPr>
          <w:ilvl w:val="0"/>
          <w:numId w:val="1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Niezwłocznego usunięcia wskazanych usterek w technicznym zabezpieczeniu terenu/obiektu.</w:t>
      </w:r>
    </w:p>
    <w:p w14:paraId="29242B9A" w14:textId="77777777" w:rsidR="003D1857" w:rsidRPr="003D1857" w:rsidRDefault="003D1857" w:rsidP="008958F9">
      <w:pPr>
        <w:numPr>
          <w:ilvl w:val="0"/>
          <w:numId w:val="1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Udostępnienia Wykonawcy wzorów identyfikatorów  lub innych dokumentów uprawniających do przebywania na ochranianych częściach terenu/obiektu.</w:t>
      </w:r>
    </w:p>
    <w:p w14:paraId="6BA98224" w14:textId="77777777" w:rsidR="003D1857" w:rsidRPr="003D1857" w:rsidRDefault="003D1857" w:rsidP="008958F9">
      <w:pPr>
        <w:numPr>
          <w:ilvl w:val="0"/>
          <w:numId w:val="1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Zapewnienia we własnym zakresie pomocy medycznej, zapleczy sanitarno-higienicznych.</w:t>
      </w:r>
    </w:p>
    <w:p w14:paraId="60F29F0E" w14:textId="77777777" w:rsidR="003D1857" w:rsidRPr="003D1857" w:rsidRDefault="003D1857" w:rsidP="008958F9">
      <w:pPr>
        <w:numPr>
          <w:ilvl w:val="0"/>
          <w:numId w:val="1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Zapewnienia pomieszczeń:</w:t>
      </w:r>
    </w:p>
    <w:p w14:paraId="56CCBF37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    -</w:t>
      </w:r>
      <w:r w:rsidRPr="003D1857">
        <w:rPr>
          <w:rFonts w:asciiTheme="majorHAnsi" w:eastAsia="Times New Roman" w:hAnsiTheme="majorHAnsi" w:cstheme="majorHAnsi"/>
          <w:lang w:eastAsia="ar-SA"/>
        </w:rPr>
        <w:tab/>
        <w:t>świetlicy dla pracowników</w:t>
      </w:r>
    </w:p>
    <w:p w14:paraId="07D086BD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    -</w:t>
      </w:r>
      <w:r w:rsidRPr="003D1857">
        <w:rPr>
          <w:rFonts w:asciiTheme="majorHAnsi" w:eastAsia="Times New Roman" w:hAnsiTheme="majorHAnsi" w:cstheme="majorHAnsi"/>
          <w:lang w:eastAsia="ar-SA"/>
        </w:rPr>
        <w:tab/>
        <w:t>pokoju gościnnego dla dowodzących zabezpieczeniem</w:t>
      </w:r>
    </w:p>
    <w:p w14:paraId="65CDA765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    -</w:t>
      </w:r>
      <w:r w:rsidRPr="003D1857">
        <w:rPr>
          <w:rFonts w:asciiTheme="majorHAnsi" w:eastAsia="Times New Roman" w:hAnsiTheme="majorHAnsi" w:cstheme="majorHAnsi"/>
          <w:lang w:eastAsia="ar-SA"/>
        </w:rPr>
        <w:tab/>
        <w:t>magazynu na sprzęt ochronny</w:t>
      </w:r>
    </w:p>
    <w:p w14:paraId="1D9BCA60" w14:textId="77777777" w:rsidR="003D1857" w:rsidRPr="003D1857" w:rsidRDefault="003D1857" w:rsidP="003D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Theme="majorHAnsi" w:hAnsiTheme="majorHAnsi" w:cstheme="majorHAnsi"/>
          <w:lang w:eastAsia="ar-SA"/>
        </w:rPr>
      </w:pPr>
      <w:r w:rsidRPr="003D1857">
        <w:rPr>
          <w:rFonts w:asciiTheme="majorHAnsi" w:hAnsiTheme="majorHAnsi" w:cstheme="majorHAnsi"/>
          <w:lang w:eastAsia="ar-SA"/>
        </w:rPr>
        <w:t xml:space="preserve">      6.   Zapewnienia przyłącza energetycznego 220V / 10A.</w:t>
      </w:r>
    </w:p>
    <w:p w14:paraId="7CAF81F0" w14:textId="77777777" w:rsidR="003D1857" w:rsidRPr="003D1857" w:rsidRDefault="003D1857" w:rsidP="003D1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rPr>
          <w:rFonts w:asciiTheme="majorHAnsi" w:hAnsiTheme="majorHAnsi" w:cstheme="majorHAnsi"/>
          <w:lang w:eastAsia="ar-SA"/>
        </w:rPr>
      </w:pPr>
      <w:r w:rsidRPr="003D1857">
        <w:rPr>
          <w:rFonts w:asciiTheme="majorHAnsi" w:hAnsiTheme="majorHAnsi" w:cstheme="majorHAnsi"/>
          <w:lang w:eastAsia="ar-SA"/>
        </w:rPr>
        <w:t>7.   Pokoju gościnnego dla obsługi monitoringu.</w:t>
      </w:r>
    </w:p>
    <w:p w14:paraId="7418D5D0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77CF6FB1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5</w:t>
      </w:r>
    </w:p>
    <w:p w14:paraId="6BFCBF20" w14:textId="77777777" w:rsidR="003D1857" w:rsidRPr="003D1857" w:rsidRDefault="003D1857" w:rsidP="008958F9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Do wykonania usługi Wykonawca zapewnia kadry we własnym zakresie.</w:t>
      </w:r>
      <w:r w:rsidRPr="003D1857">
        <w:rPr>
          <w:rFonts w:asciiTheme="majorHAnsi" w:eastAsia="Times New Roman" w:hAnsiTheme="majorHAnsi" w:cstheme="majorHAnsi"/>
        </w:rPr>
        <w:t xml:space="preserve"> Wykonawca ponosi pełn</w:t>
      </w:r>
      <w:r w:rsidRPr="003D1857">
        <w:rPr>
          <w:rFonts w:asciiTheme="majorHAnsi" w:eastAsia="TimesNewRoman" w:hAnsiTheme="majorHAnsi" w:cstheme="majorHAnsi"/>
        </w:rPr>
        <w:t xml:space="preserve">ą </w:t>
      </w:r>
      <w:r w:rsidRPr="003D1857">
        <w:rPr>
          <w:rFonts w:asciiTheme="majorHAnsi" w:eastAsia="Times New Roman" w:hAnsiTheme="majorHAnsi" w:cstheme="majorHAnsi"/>
        </w:rPr>
        <w:t>odpowiedzialno</w:t>
      </w:r>
      <w:r w:rsidRPr="003D1857">
        <w:rPr>
          <w:rFonts w:asciiTheme="majorHAnsi" w:eastAsia="TimesNewRoman" w:hAnsiTheme="majorHAnsi" w:cstheme="majorHAnsi"/>
        </w:rPr>
        <w:t xml:space="preserve">ść </w:t>
      </w:r>
      <w:r w:rsidRPr="003D1857">
        <w:rPr>
          <w:rFonts w:asciiTheme="majorHAnsi" w:eastAsia="Times New Roman" w:hAnsiTheme="majorHAnsi" w:cstheme="majorHAnsi"/>
        </w:rPr>
        <w:t>za swoich pracowników i inne osoby, którym zleca wykonanie niniejszej umowy (na podstawie umowy – zlecenie, umowy o dzieło lub innych) oraz za działania tych osób.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</w:p>
    <w:p w14:paraId="5A3D2922" w14:textId="77777777" w:rsidR="003D1857" w:rsidRPr="003D1857" w:rsidRDefault="003D1857" w:rsidP="008958F9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Pracownicy, czynnie uczestniczący w ochronie obiektu, podlegają bezpośrednio kierownikowi ochrony Wykonawcy, a za jego pośrednictwem Zamawiającemu.</w:t>
      </w:r>
    </w:p>
    <w:p w14:paraId="775FD697" w14:textId="77777777" w:rsidR="003D1857" w:rsidRPr="003D1857" w:rsidRDefault="003D1857" w:rsidP="008958F9">
      <w:pPr>
        <w:numPr>
          <w:ilvl w:val="0"/>
          <w:numId w:val="28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Wykonawca, po zakończeniu imprezy, w tym imprezy masowej i zarchiwizowaniu/scaleniu nagrań ze wszystkich użytych nośników magnetycznych i urządzeń monitoringu, zobowiązuje się do przechowywania tego nagrania przez okres  30 dni od daty zakończenia umowy oraz zobowiązuje się do przekazania, na pisemne wezwanie uprawnionych organów państwowych, kopii tego nagrania, z jednoczesnym powiadomieniem Zamawiającego o tym fakcie.</w:t>
      </w:r>
    </w:p>
    <w:p w14:paraId="32B84582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</w:p>
    <w:p w14:paraId="624F605F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1A30F5AE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  <w:r w:rsidRPr="003D1857">
        <w:rPr>
          <w:rFonts w:asciiTheme="majorHAnsi" w:hAnsiTheme="majorHAnsi" w:cstheme="majorHAnsi"/>
          <w:b/>
          <w:bCs/>
          <w:color w:val="000000" w:themeColor="text1"/>
        </w:rPr>
        <w:t>§ 6</w:t>
      </w:r>
    </w:p>
    <w:p w14:paraId="634DCD87" w14:textId="2FD451AA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  <w:lang w:eastAsia="ar-SA"/>
        </w:rPr>
        <w:t>Na podstawie art. 95 ust. 1 ustawy Zamawiający określa wymagania związane z realizacją zamówienia w zakresie zatrudnienia przez Wykonawcę na podstawie stosunku pracy osób wykonujących wskazane przez Zamawiającego czynności w zakresie realizacji zamówienia, jeżeli wykonanie tych czynności polega na wykonywaniu pracy w sposób określony w art. 22 § 1 ustawy z dnia 26 czerwca 1974 r. – Kodeks pracy (t.j. Dz. U. z 202</w:t>
      </w:r>
      <w:r w:rsidR="00CB7EB6">
        <w:rPr>
          <w:rFonts w:asciiTheme="majorHAnsi" w:hAnsiTheme="majorHAnsi" w:cstheme="majorHAnsi"/>
          <w:color w:val="000000" w:themeColor="text1"/>
          <w:lang w:eastAsia="ar-SA"/>
        </w:rPr>
        <w:t>3</w:t>
      </w:r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 r. poz. </w:t>
      </w:r>
      <w:r w:rsidR="00CB7EB6">
        <w:rPr>
          <w:rFonts w:asciiTheme="majorHAnsi" w:hAnsiTheme="majorHAnsi" w:cstheme="majorHAnsi"/>
          <w:color w:val="000000" w:themeColor="text1"/>
          <w:lang w:eastAsia="ar-SA"/>
        </w:rPr>
        <w:t>1465</w:t>
      </w:r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 z </w:t>
      </w:r>
      <w:proofErr w:type="spellStart"/>
      <w:r w:rsidRPr="003D1857">
        <w:rPr>
          <w:rFonts w:asciiTheme="majorHAnsi" w:hAnsiTheme="majorHAnsi" w:cstheme="majorHAnsi"/>
          <w:color w:val="000000" w:themeColor="text1"/>
          <w:lang w:eastAsia="ar-SA"/>
        </w:rPr>
        <w:t>późn</w:t>
      </w:r>
      <w:proofErr w:type="spellEnd"/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. zm.). Powyższemu wymogowi będą podlegać skierowani przez Wykonawcę do realizacji usług pracownicy wykonujący określony rodzaj pracy na rzecz pracodawcy, wykonujący czynności powtarzalne, pod kierownictwem pracodawcy, w wyznaczonym przez niego miejscu i czasie, tj.: </w:t>
      </w:r>
    </w:p>
    <w:p w14:paraId="3AD2B286" w14:textId="77777777" w:rsidR="003D1857" w:rsidRPr="003D1857" w:rsidRDefault="003D1857" w:rsidP="003D1857">
      <w:pPr>
        <w:pStyle w:val="Akapitzlist"/>
        <w:ind w:left="709"/>
        <w:textAlignment w:val="baseline"/>
        <w:rPr>
          <w:rFonts w:asciiTheme="majorHAnsi" w:hAnsiTheme="majorHAnsi" w:cstheme="majorHAnsi"/>
        </w:rPr>
      </w:pPr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- </w:t>
      </w:r>
      <w:r w:rsidRPr="003D1857">
        <w:rPr>
          <w:rFonts w:asciiTheme="majorHAnsi" w:hAnsiTheme="majorHAnsi" w:cstheme="majorHAnsi"/>
          <w:b/>
          <w:bCs/>
          <w:color w:val="000000" w:themeColor="text1"/>
          <w:lang w:eastAsia="ar-SA"/>
        </w:rPr>
        <w:t>osoba (osoby)</w:t>
      </w:r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 </w:t>
      </w:r>
      <w:r w:rsidRPr="003D1857">
        <w:rPr>
          <w:rFonts w:asciiTheme="majorHAnsi" w:hAnsiTheme="majorHAnsi" w:cstheme="majorHAnsi"/>
          <w:b/>
          <w:bCs/>
          <w:color w:val="000000" w:themeColor="text1"/>
        </w:rPr>
        <w:t xml:space="preserve">pełniąca funkcję kierownika ds. bezpieczeństwa imprez masowych, </w:t>
      </w:r>
      <w:r w:rsidRPr="003D1857">
        <w:rPr>
          <w:rFonts w:asciiTheme="majorHAnsi" w:hAnsiTheme="majorHAnsi" w:cstheme="majorHAnsi"/>
          <w:b/>
          <w:bCs/>
        </w:rPr>
        <w:t>koordynująca pracę personelu ochraniającego przedmiotową imprezę, która została wskazana w §14.</w:t>
      </w:r>
    </w:p>
    <w:p w14:paraId="40178989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  <w:lang w:eastAsia="ar-SA"/>
        </w:rPr>
        <w:t xml:space="preserve">W celu weryfikacji zatrudnienia przez Wykonawcę na podstawie umowy o pracę osób wymienionych w ust. 1, Zamawiający wymaga przedłożenia przez Wykonawcę w terminie </w:t>
      </w:r>
      <w:r w:rsidRPr="003D1857">
        <w:rPr>
          <w:rFonts w:asciiTheme="majorHAnsi" w:hAnsiTheme="majorHAnsi" w:cstheme="majorHAnsi"/>
          <w:color w:val="000000" w:themeColor="text1"/>
          <w:u w:val="single"/>
          <w:lang w:eastAsia="ar-SA"/>
        </w:rPr>
        <w:t>nie dłuższym niż 5 dni roboczych</w:t>
      </w:r>
      <w:r w:rsidRPr="003D1857">
        <w:rPr>
          <w:rFonts w:asciiTheme="majorHAnsi" w:hAnsiTheme="majorHAnsi" w:cstheme="majorHAnsi"/>
          <w:color w:val="FF0000"/>
          <w:lang w:eastAsia="ar-SA"/>
        </w:rPr>
        <w:t xml:space="preserve"> </w:t>
      </w:r>
      <w:r w:rsidRPr="003D1857">
        <w:rPr>
          <w:rFonts w:asciiTheme="majorHAnsi" w:hAnsiTheme="majorHAnsi" w:cstheme="majorHAnsi"/>
          <w:color w:val="000000" w:themeColor="text1"/>
          <w:lang w:eastAsia="ar-SA"/>
        </w:rPr>
        <w:t>od zawarcia umowy, oświadczeń zatrudnionych pracowników lub oświadczenia Wykonawcy o zatrudnieniu pracowników na podstawie umowy o pracę lub poświadczonej za zgodność z oryginałem kopii umowy o pracę – zawierających informacje, w tym dane osobowe, niezbędne do weryfikacji zatrudnienia na podstawie umowy o pracę, rodzaj umowy o pracę oraz zakres obowiązków pracowników.</w:t>
      </w:r>
    </w:p>
    <w:p w14:paraId="620411DA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  <w:lang w:eastAsia="ar-SA"/>
        </w:rPr>
        <w:t>Zamawiający zastrzega sobie prawo do kontroli zatrudnienia oraz formy zatrudnienia pracowników skierowanych do realizacji przedmiotu zamówienia w trakcie trwania umowy poprzez wystąpienie o przedłożenie dokumentów potwierdzających zatrudnienie na dzień ich złożenia Zamawiającemu w odpowiedzi na wezwanie oraz poprzez żądanie wylegitymowania się osoby przystępującej do realizacji zamówienia i porównanie danych z wykazem osób uprawnionych do wykonywania usług, tj. zatrudnionych na podstawie umowy o pracę.</w:t>
      </w:r>
    </w:p>
    <w:p w14:paraId="512DC42B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  <w:lang w:eastAsia="ar-SA"/>
        </w:rPr>
        <w:t>Zgodnie z § 14 ust. 3 Wykonawca może dokonać zmiany osób skierowanych do realizacji zamówienia zatrudnionych na podstawie umowy o pracę. W takim przypadku Wykonawca udokumentuje zatrudnienie nowych osób na podstawie umowy o pracę w sposób określony w ust. 2. Obowiązek ten Wykonawca realizuje w terminie 5 dni roboczych od dokonania przedmiotowej zmiany.</w:t>
      </w:r>
      <w:r w:rsidRPr="003D1857">
        <w:rPr>
          <w:rFonts w:asciiTheme="majorHAnsi" w:hAnsiTheme="majorHAnsi" w:cstheme="majorHAnsi"/>
          <w:color w:val="000000" w:themeColor="text1"/>
        </w:rPr>
        <w:t xml:space="preserve"> </w:t>
      </w:r>
    </w:p>
    <w:p w14:paraId="63CB75A5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lang w:eastAsia="ar-SA"/>
        </w:rPr>
        <w:t>Niezłożenie przez Wykonawcę w wyznaczonym przez Zama</w:t>
      </w:r>
      <w:r w:rsidRPr="003D1857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lang w:eastAsia="ar-SA"/>
        </w:rPr>
        <w:softHyphen/>
        <w:t>wiającego terminie żądanych przez Zamawiającego dowodów, w celu potwierdzenia spełnienia ustawowego wy</w:t>
      </w:r>
      <w:r w:rsidRPr="003D1857">
        <w:rPr>
          <w:rFonts w:asciiTheme="majorHAnsi" w:eastAsia="Times New Roman" w:hAnsiTheme="majorHAnsi" w:cstheme="majorHAnsi"/>
          <w:color w:val="000000" w:themeColor="text1"/>
          <w:kern w:val="20"/>
          <w:position w:val="6"/>
          <w:lang w:eastAsia="ar-SA"/>
        </w:rPr>
        <w:softHyphen/>
        <w:t xml:space="preserve">mogu zatrudnienia na podstawie umowy o pracę, spowoduje naliczenie kary umownej w wysokości określonej w § 10 ust. 2 umowy. </w:t>
      </w:r>
    </w:p>
    <w:p w14:paraId="0F6D147C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</w:rPr>
        <w:t>W przypadku powtarzających się naruszeń przez Wykonawcę obowiązków określonych w ust. 2 i 4. Zamawiającemu przysługuje prawo odstąpienia od umowy z winy Wykonawcy.</w:t>
      </w:r>
    </w:p>
    <w:p w14:paraId="66B78ED8" w14:textId="77777777" w:rsidR="003D1857" w:rsidRPr="003D1857" w:rsidRDefault="003D1857" w:rsidP="008958F9">
      <w:pPr>
        <w:pStyle w:val="Akapitzlist"/>
        <w:numPr>
          <w:ilvl w:val="3"/>
          <w:numId w:val="31"/>
        </w:numPr>
        <w:ind w:left="709" w:hanging="709"/>
        <w:textAlignment w:val="baseline"/>
        <w:rPr>
          <w:rFonts w:asciiTheme="majorHAnsi" w:hAnsiTheme="majorHAnsi" w:cstheme="majorHAnsi"/>
          <w:color w:val="000000" w:themeColor="text1"/>
          <w:lang w:eastAsia="ar-SA"/>
        </w:rPr>
      </w:pPr>
      <w:r w:rsidRPr="003D1857">
        <w:rPr>
          <w:rFonts w:asciiTheme="majorHAnsi" w:hAnsiTheme="majorHAnsi" w:cstheme="majorHAnsi"/>
          <w:color w:val="000000" w:themeColor="text1"/>
        </w:rPr>
        <w:t>W przypadku uzasadnionych wątpliwości co do przestrzegania prawa pracy przez Wykonawcę, Zamawiający może zwrócić się o przeprowadzenie kontroli przez Państwową Inspekcję Pracy.</w:t>
      </w:r>
    </w:p>
    <w:p w14:paraId="2AEFDE58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4F31A2B2" w14:textId="77777777" w:rsidR="003D1857" w:rsidRPr="003D1857" w:rsidRDefault="003D1857" w:rsidP="003D1857">
      <w:pPr>
        <w:tabs>
          <w:tab w:val="left" w:leader="dot" w:pos="5670"/>
        </w:tabs>
        <w:suppressAutoHyphens/>
        <w:ind w:left="357"/>
        <w:rPr>
          <w:rFonts w:asciiTheme="majorHAnsi" w:eastAsia="Times New Roman" w:hAnsiTheme="majorHAnsi" w:cstheme="majorHAnsi"/>
          <w:b/>
          <w:bCs/>
          <w:lang w:eastAsia="ar-SA"/>
        </w:rPr>
      </w:pPr>
      <w:r w:rsidRPr="003D1857">
        <w:rPr>
          <w:rFonts w:asciiTheme="majorHAnsi" w:eastAsia="Times New Roman" w:hAnsiTheme="majorHAnsi" w:cstheme="majorHAnsi"/>
          <w:b/>
          <w:bCs/>
          <w:lang w:eastAsia="ar-SA"/>
        </w:rPr>
        <w:t>§ 7</w:t>
      </w:r>
    </w:p>
    <w:p w14:paraId="3E3B6081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Wykonawca powierzy podwykonawcom wykonanie następujących usług/czynności/prac stanowiących część przedmiotu umowy: …………………………..................………...</w:t>
      </w:r>
    </w:p>
    <w:p w14:paraId="06F2068A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Powierzenie wykonania części przedmiotu umowy Podwykonawcy nie wyłącza obowiązku spełnienia przez Wykonawcę wszystkich wymogów określonych postanowieniami umowy, w tym dotyczących personelu Wykonawcy.</w:t>
      </w:r>
    </w:p>
    <w:p w14:paraId="0DF18F2A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b/>
          <w:bCs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lastRenderedPageBreak/>
        <w:t xml:space="preserve">Zamawiający żąda, aby </w:t>
      </w:r>
      <w:r w:rsidRPr="003D1857">
        <w:rPr>
          <w:rFonts w:asciiTheme="majorHAnsi" w:hAnsiTheme="majorHAnsi" w:cstheme="majorHAnsi"/>
          <w:color w:val="000000" w:themeColor="text1"/>
          <w:u w:val="single"/>
        </w:rPr>
        <w:t>przed przystąpieniem do wykonania zamówienia</w:t>
      </w:r>
      <w:r w:rsidRPr="003D1857">
        <w:rPr>
          <w:rFonts w:asciiTheme="majorHAnsi" w:hAnsiTheme="majorHAnsi" w:cstheme="majorHAnsi"/>
          <w:color w:val="000000" w:themeColor="text1"/>
        </w:rPr>
        <w:t xml:space="preserve">, Wykonawca, podał </w:t>
      </w:r>
      <w:r w:rsidRPr="003D1857">
        <w:rPr>
          <w:rFonts w:asciiTheme="majorHAnsi" w:hAnsiTheme="majorHAnsi" w:cstheme="majorHAnsi"/>
          <w:b/>
          <w:bCs/>
          <w:color w:val="000000" w:themeColor="text1"/>
        </w:rPr>
        <w:t xml:space="preserve">nazwy albo imiona i nazwiska oraz dane kontaktowe, o ile są już znane, podwykonawców i osób do kontaktu z nimi, zaangażowanych w usługi. </w:t>
      </w:r>
    </w:p>
    <w:p w14:paraId="070DE620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Wykonawca zawiadamia Zamawiającego o wszelkich zmianach danych, o których mowa wyżej, w trakcie realizacji zamówienia, a także przekazuje informacje na temat nowych podwykonawców, którym w późniejszym okresie zamierza powierzyć realizację usług.</w:t>
      </w:r>
    </w:p>
    <w:p w14:paraId="3B41FF04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Jeżeli zmiana albo rezygnacja z Podwykonawcy dotyczy podmiotu, na którego zasoby Wykonawca powoływał się, na zasadach określonych w art. 118 ust. 2 ustawy, w celu wykazania spełniania warunków udziału w postępowaniu, o których mowa w art. 116 ust 1 ustawy, Wykonawca jest obowiązany wykazać Zamawiającemu, iż proponowany inny Podwykonawca lub Wykonawca samodzielnie spełnia je w stopniu, nie mniejszym, niż wymagany w trakcie postępowania o udzielenie zamówienia.</w:t>
      </w:r>
    </w:p>
    <w:p w14:paraId="6DE1086E" w14:textId="77777777" w:rsidR="003D1857" w:rsidRPr="003D1857" w:rsidRDefault="003D1857" w:rsidP="008958F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60"/>
        <w:ind w:left="709" w:hanging="709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Wykonawca ponosi odpowiedzialność za dochowanie przez podwykonawców warunków umowy oraz odpowiada za ich działania lub zaniechania jak za swoje własne.</w:t>
      </w:r>
    </w:p>
    <w:p w14:paraId="6D0D44D7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3116E710" w14:textId="77777777" w:rsidR="003D1857" w:rsidRPr="003D1857" w:rsidRDefault="003D1857" w:rsidP="003D1857">
      <w:pPr>
        <w:tabs>
          <w:tab w:val="left" w:leader="dot" w:pos="5670"/>
        </w:tabs>
        <w:suppressAutoHyphens/>
        <w:ind w:left="357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56AB2D7F" w14:textId="77777777" w:rsidR="003D1857" w:rsidRPr="003D1857" w:rsidRDefault="003D1857" w:rsidP="003D1857">
      <w:pPr>
        <w:tabs>
          <w:tab w:val="left" w:leader="dot" w:pos="5670"/>
        </w:tabs>
        <w:suppressAutoHyphens/>
        <w:rPr>
          <w:rFonts w:asciiTheme="majorHAnsi" w:eastAsia="Times New Roman" w:hAnsiTheme="majorHAnsi" w:cstheme="majorHAnsi"/>
          <w:b/>
          <w:bCs/>
          <w:lang w:eastAsia="ar-SA"/>
        </w:rPr>
      </w:pPr>
      <w:r w:rsidRPr="003D1857">
        <w:rPr>
          <w:rFonts w:asciiTheme="majorHAnsi" w:eastAsia="Times New Roman" w:hAnsiTheme="majorHAnsi" w:cstheme="majorHAnsi"/>
          <w:b/>
          <w:bCs/>
          <w:lang w:eastAsia="ar-SA"/>
        </w:rPr>
        <w:t>§ 8</w:t>
      </w:r>
    </w:p>
    <w:p w14:paraId="7FFD556C" w14:textId="77777777" w:rsidR="003D1857" w:rsidRPr="003D1857" w:rsidRDefault="003D1857" w:rsidP="008958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ind w:left="284" w:hanging="284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Zamawiający działając na podstawie art. 4 ust. 3 ustawy z dnia 19 lipca 2019 r. o zapewnianiu dostępności osobom ze szczególnymi potrzebami (t.j. Dz.U. z 2022 r., poz. 2240) określa warunki służące zapewnieniu dostępności osobom ze szczególnymi potrzebami w ramach realizacji niniejszej umowy.</w:t>
      </w:r>
    </w:p>
    <w:p w14:paraId="34C30CD7" w14:textId="77777777" w:rsidR="003D1857" w:rsidRPr="003D1857" w:rsidRDefault="003D1857" w:rsidP="008958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ind w:left="284" w:hanging="284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 xml:space="preserve">Wykonawca zobowiązany jest do </w:t>
      </w:r>
      <w:r w:rsidRPr="003D1857">
        <w:rPr>
          <w:rFonts w:asciiTheme="majorHAnsi" w:hAnsiTheme="majorHAnsi" w:cstheme="majorHAnsi"/>
        </w:rPr>
        <w:t>uwzględnienia w planie terenu Juwenaliów, w tym imprezy masowej, swobodnego dostępu oraz miejsca dla osób ze szczególnymi potrzebami.</w:t>
      </w:r>
    </w:p>
    <w:p w14:paraId="39D070A5" w14:textId="77777777" w:rsidR="003D1857" w:rsidRPr="003D1857" w:rsidRDefault="003D1857" w:rsidP="008958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/>
        <w:ind w:left="284" w:hanging="284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Wykonawca zobowiązany jest zapewnić przeszkolenie osób będących pracownikami Wykonawcy, skierowanymi do realizacji niniejszego zamówienia, w zakresie:</w:t>
      </w:r>
    </w:p>
    <w:p w14:paraId="0C7E29EF" w14:textId="77777777" w:rsidR="003D1857" w:rsidRPr="003D1857" w:rsidRDefault="003D1857" w:rsidP="008958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obsługi osób ze szczególnymi potrzebami, o których mowa w ustawie z dnia 19 lipca 2019 r. o zapewnianiu dostępności osobom ze szczególnymi potrzebami,</w:t>
      </w:r>
    </w:p>
    <w:p w14:paraId="5F1B6DF2" w14:textId="77777777" w:rsidR="003D1857" w:rsidRPr="003D1857" w:rsidRDefault="003D1857" w:rsidP="008958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0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udzielania pomocy osobom ze szczególnymi potrzebami na wypadek ewakuacji w związku ze zdarzeniami losowymi typu pożar, atak terrorystyczny itp.</w:t>
      </w:r>
    </w:p>
    <w:p w14:paraId="3A55B8A1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0598B88E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9</w:t>
      </w:r>
    </w:p>
    <w:p w14:paraId="4EECDEAD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ponosi całkowitą odpowiedzialność za szkody powstałe w wyniku niewykonania lub nienależytego wykonania umowy, a w szczególności za działania lub zaniechania osób, którym powierzył czynności przy ochronie.</w:t>
      </w:r>
    </w:p>
    <w:p w14:paraId="70276A70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Wykonawca ponosi pełn</w:t>
      </w:r>
      <w:r w:rsidRPr="003D1857">
        <w:rPr>
          <w:rFonts w:asciiTheme="majorHAnsi" w:eastAsia="TimesNewRoman" w:hAnsiTheme="majorHAnsi" w:cstheme="majorHAnsi"/>
        </w:rPr>
        <w:t xml:space="preserve">ą </w:t>
      </w:r>
      <w:r w:rsidRPr="003D1857">
        <w:rPr>
          <w:rFonts w:asciiTheme="majorHAnsi" w:eastAsia="Times New Roman" w:hAnsiTheme="majorHAnsi" w:cstheme="majorHAnsi"/>
        </w:rPr>
        <w:t>odpowiedzialno</w:t>
      </w:r>
      <w:r w:rsidRPr="003D1857">
        <w:rPr>
          <w:rFonts w:asciiTheme="majorHAnsi" w:eastAsia="TimesNewRoman" w:hAnsiTheme="majorHAnsi" w:cstheme="majorHAnsi"/>
        </w:rPr>
        <w:t xml:space="preserve">ść </w:t>
      </w:r>
      <w:r w:rsidRPr="003D1857">
        <w:rPr>
          <w:rFonts w:asciiTheme="majorHAnsi" w:eastAsia="Times New Roman" w:hAnsiTheme="majorHAnsi" w:cstheme="majorHAnsi"/>
        </w:rPr>
        <w:t>za u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 xml:space="preserve">ycie 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rodków przymusu bezpo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redniego, a także odpowiedzialność względem osób trzecich za wszelkie szkody im wyrządzone w związku z wykonywaniem niniejszej umowy.</w:t>
      </w:r>
    </w:p>
    <w:p w14:paraId="332B317D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zobowiązany jest do naprawienia szkody wynikłej z niewykonania lub nienależytego wykonania umowy, chyba że szkoda ta jest następstwem okoliczności za które Wykonawca  odpowiedzialności nie ponosi.</w:t>
      </w:r>
    </w:p>
    <w:p w14:paraId="1B166A58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Strony nie ponoszą odpowiedzialności za:</w:t>
      </w:r>
    </w:p>
    <w:p w14:paraId="45FA74F4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- niewykonanie lub nienależyte wykonanie niniejszej umowy spowodowane wyłącznie siłą wyższą, co</w:t>
      </w:r>
    </w:p>
    <w:p w14:paraId="34659D51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 oznacza okoliczności o nadzwyczajnym charakterze i pozostające poza kontrolą Stron.</w:t>
      </w:r>
    </w:p>
    <w:p w14:paraId="3950FCC0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Przez siłę wyższą rozumie się zdarzenie bądź połączenie zdarzeń lub okoliczności, niezależnych od Stron, które zasadniczo utrudniają lub uniemożliwiają wykonywanie zobowiązań danej </w:t>
      </w:r>
      <w:r w:rsidRPr="003D1857">
        <w:rPr>
          <w:rFonts w:asciiTheme="majorHAnsi" w:eastAsia="Times New Roman" w:hAnsiTheme="majorHAnsi" w:cstheme="majorHAnsi"/>
          <w:lang w:eastAsia="ar-SA"/>
        </w:rPr>
        <w:lastRenderedPageBreak/>
        <w:t>Strony wynikających z Umowy, a których dana Strona nie mogła przewidzieć ani im zapobiec lub przezwyciężyć poprzez działanie z dochowaniem należytej staranności.</w:t>
      </w:r>
    </w:p>
    <w:p w14:paraId="72FD20CC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</w:t>
      </w:r>
    </w:p>
    <w:p w14:paraId="73E02426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Jeżeli z powodu działania siły wyższej realizacja przedmiotu umowy stanie się niemożliwa, Zamawiającemu przysługuje prawo rozwiązania Umowy bez zachowania okresu wypowiedzenia.</w:t>
      </w:r>
    </w:p>
    <w:p w14:paraId="78D7B153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 przypadku o którym mowa w § 9 ust. 7 niniejszej umowy Wykonawcy przysługuje wynagrodzenie wyłącznie w wysokości poniesionych uzasadnionych kosztów, niezbędnych do prawidłowego wykonania przedmiotu umowy.</w:t>
      </w:r>
    </w:p>
    <w:p w14:paraId="05BAB02C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Wykonawca 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 xml:space="preserve">wiadcza, 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>e posiada ubezpieczenie odpowiedzialno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ci cywilnej kontraktowej i deliktowej z tytułu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prowadzenia działalno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ci gospodarczej w zakresie ochrony osób i mienia – obejmuj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 równie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szkody zwi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zane z ochron</w:t>
      </w:r>
      <w:r w:rsidRPr="003D1857">
        <w:rPr>
          <w:rFonts w:asciiTheme="majorHAnsi" w:eastAsia="TimesNewRoman" w:hAnsiTheme="majorHAnsi" w:cstheme="majorHAnsi"/>
        </w:rPr>
        <w:t xml:space="preserve">ą </w:t>
      </w:r>
      <w:r w:rsidRPr="003D1857">
        <w:rPr>
          <w:rFonts w:asciiTheme="majorHAnsi" w:eastAsia="Times New Roman" w:hAnsiTheme="majorHAnsi" w:cstheme="majorHAnsi"/>
        </w:rPr>
        <w:t>imprez masowych – na sum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ubezpieczenia nie mniejszą niż równowartość 20 000,00 EURO (zgodnie z Rozporządzeniem Ministra Finansów z dnia 9.12.2013 r. w sprawie obowiązkowego ubezpieczenia odpowiedzialności cywilnej przedsiębiorcy wykonującego działalność gospodarczą w zakresie usług ochrony osób i mienia – Dz.U. z 2013 r. poz. 1550) i zobowi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zuje si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utrzymywa</w:t>
      </w:r>
      <w:r w:rsidRPr="003D1857">
        <w:rPr>
          <w:rFonts w:asciiTheme="majorHAnsi" w:eastAsia="TimesNewRoman" w:hAnsiTheme="majorHAnsi" w:cstheme="majorHAnsi"/>
        </w:rPr>
        <w:t xml:space="preserve">ć </w:t>
      </w:r>
      <w:r w:rsidRPr="003D1857">
        <w:rPr>
          <w:rFonts w:asciiTheme="majorHAnsi" w:eastAsia="Times New Roman" w:hAnsiTheme="majorHAnsi" w:cstheme="majorHAnsi"/>
        </w:rPr>
        <w:t>to ubezpieczenie przez cały okres obowi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zywania niniejszej Umowy.</w:t>
      </w:r>
    </w:p>
    <w:p w14:paraId="66053491" w14:textId="77777777" w:rsidR="003D1857" w:rsidRPr="003D1857" w:rsidRDefault="003D1857" w:rsidP="008958F9">
      <w:pPr>
        <w:numPr>
          <w:ilvl w:val="0"/>
          <w:numId w:val="20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Wykonawca zobowiązany jest do pisemnego zawiadomienia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cego o ka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>dym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przypadku skutkuj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cym cz</w:t>
      </w:r>
      <w:r w:rsidRPr="003D1857">
        <w:rPr>
          <w:rFonts w:asciiTheme="majorHAnsi" w:eastAsia="TimesNewRoman" w:hAnsiTheme="majorHAnsi" w:cstheme="majorHAnsi"/>
        </w:rPr>
        <w:t>ęś</w:t>
      </w:r>
      <w:r w:rsidRPr="003D1857">
        <w:rPr>
          <w:rFonts w:asciiTheme="majorHAnsi" w:eastAsia="Times New Roman" w:hAnsiTheme="majorHAnsi" w:cstheme="majorHAnsi"/>
        </w:rPr>
        <w:t>ciowym wykorzystaniem (zmniejszeniem) sumy ubezpieczenia –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niezwłocznie, nie później jednak niż </w:t>
      </w:r>
      <w:r w:rsidRPr="003D1857">
        <w:rPr>
          <w:rFonts w:asciiTheme="majorHAnsi" w:eastAsia="Times New Roman" w:hAnsiTheme="majorHAnsi" w:cstheme="majorHAnsi"/>
        </w:rPr>
        <w:t>w terminie 3 dni od wystąpienia takich okoliczności.</w:t>
      </w:r>
    </w:p>
    <w:p w14:paraId="56924C95" w14:textId="4892C982" w:rsidR="003D1857" w:rsidRPr="003D1857" w:rsidRDefault="003D1857" w:rsidP="00BA6DA1">
      <w:pPr>
        <w:suppressAutoHyphens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10</w:t>
      </w:r>
    </w:p>
    <w:p w14:paraId="4590C253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 niewykonanie lub nienależyte wykonanie niniejszej umowy Wykonawca zobowiązany będzie do zapłacenia na rzecz Zamawiającego następujących kar umownych:</w:t>
      </w:r>
    </w:p>
    <w:p w14:paraId="5D7BCDF5" w14:textId="77777777" w:rsidR="003D1857" w:rsidRPr="003D1857" w:rsidRDefault="003D1857" w:rsidP="008958F9">
      <w:pPr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 niewykonanie, nienależyte wykonanie lub odstąpienie od wykonania umowy z przyczyn leżących po stronie Wykonawcy, Wykonawca zobowiązany będzie do zapłacenia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cemu kary</w:t>
      </w:r>
      <w:r w:rsidRPr="003D1857">
        <w:rPr>
          <w:rFonts w:asciiTheme="majorHAnsi" w:eastAsia="TimesNewRoman" w:hAnsiTheme="majorHAnsi" w:cstheme="majorHAnsi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umown</w:t>
      </w:r>
      <w:r w:rsidRPr="003D1857">
        <w:rPr>
          <w:rFonts w:asciiTheme="majorHAnsi" w:eastAsia="TimesNewRoman" w:hAnsiTheme="majorHAnsi" w:cstheme="majorHAnsi"/>
        </w:rPr>
        <w:t xml:space="preserve">ej </w:t>
      </w:r>
      <w:r w:rsidRPr="003D1857">
        <w:rPr>
          <w:rFonts w:asciiTheme="majorHAnsi" w:eastAsia="Times New Roman" w:hAnsiTheme="majorHAnsi" w:cstheme="majorHAnsi"/>
        </w:rPr>
        <w:t>w wysoko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ci 10% wynagrodzenia netto określonego w § 11 ust. 1 za każdy przypadek niewykonania lub nienale</w:t>
      </w:r>
      <w:r w:rsidRPr="003D1857">
        <w:rPr>
          <w:rFonts w:asciiTheme="majorHAnsi" w:eastAsia="TimesNewRoman" w:hAnsiTheme="majorHAnsi" w:cstheme="majorHAnsi"/>
        </w:rPr>
        <w:t>ż</w:t>
      </w:r>
      <w:r w:rsidRPr="003D1857">
        <w:rPr>
          <w:rFonts w:asciiTheme="majorHAnsi" w:eastAsia="Times New Roman" w:hAnsiTheme="majorHAnsi" w:cstheme="majorHAnsi"/>
        </w:rPr>
        <w:t>ytego wykonania przedmiotu umowy.</w:t>
      </w:r>
    </w:p>
    <w:p w14:paraId="719907BE" w14:textId="77777777" w:rsidR="003D1857" w:rsidRPr="003D1857" w:rsidRDefault="003D1857" w:rsidP="008958F9">
      <w:pPr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 odstąpienie od umowy lub jej rozwi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zanie przez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cego albo Wykonawc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z przyczyn leżących po stronie Wykonawcy, Wykonawca zobowiązany będzie do zapłacenia 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cemu kary</w:t>
      </w:r>
      <w:r w:rsidRPr="003D1857">
        <w:rPr>
          <w:rFonts w:asciiTheme="majorHAnsi" w:eastAsia="TimesNewRoman" w:hAnsiTheme="majorHAnsi" w:cstheme="majorHAnsi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umown</w:t>
      </w:r>
      <w:r w:rsidRPr="003D1857">
        <w:rPr>
          <w:rFonts w:asciiTheme="majorHAnsi" w:eastAsia="TimesNewRoman" w:hAnsiTheme="majorHAnsi" w:cstheme="majorHAnsi"/>
        </w:rPr>
        <w:t xml:space="preserve">ej </w:t>
      </w:r>
      <w:r w:rsidRPr="003D1857">
        <w:rPr>
          <w:rFonts w:asciiTheme="majorHAnsi" w:eastAsia="Times New Roman" w:hAnsiTheme="majorHAnsi" w:cstheme="majorHAnsi"/>
        </w:rPr>
        <w:t>w wysoko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ci 25% wynagrodzenia netto, o którym mowa w § 11 ust. 1.</w:t>
      </w:r>
    </w:p>
    <w:p w14:paraId="16CAF8C4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hAnsiTheme="majorHAnsi" w:cstheme="majorHAnsi"/>
          <w:color w:val="000000"/>
        </w:rPr>
        <w:t>Za niedopełnienie wymogu dostarczenia Zamawiającemu w wyznaczonym terminie oświadczenia i kopii umów o pracę, o których mowa w § 6 ust. 2 umowy, Zamawiający naliczy karę w wysokości 1 000,00 zł (słownie: jeden tysiąc złotych) za każde zdarzenie dotyczące pojedynczej osoby.</w:t>
      </w:r>
    </w:p>
    <w:p w14:paraId="03B62AAF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Zamawiający zastrzega sobie możliwość dochodzenia odszkodowania przewyższającego kary umowne wynikające z umowy za niewykonanie lub nienależyte wykonanie postanowień umowy oraz za wyrządzone szkody.</w:t>
      </w:r>
    </w:p>
    <w:p w14:paraId="7E9026E1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Zamawiający jest uprawniony do potrącenia naliczonych kar umownych z przysługującego Wykonawcy wynagrodzenia.</w:t>
      </w:r>
    </w:p>
    <w:p w14:paraId="7B30857D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Zapłata kar umownych nie wyłącza prawa Zamawiającego do dochodzenia odszkodowania na zasadach ogólnych z tytułu niewykonania lub nienależytego wykonania umowy, jeżeli szkoda tym wyrządzona przenosi wysokość zastrzeżonych kar umownych. </w:t>
      </w:r>
    </w:p>
    <w:p w14:paraId="0F7E0114" w14:textId="77777777" w:rsidR="003D1857" w:rsidRPr="003D1857" w:rsidRDefault="003D1857" w:rsidP="008958F9">
      <w:pPr>
        <w:numPr>
          <w:ilvl w:val="0"/>
          <w:numId w:val="23"/>
        </w:numPr>
        <w:rPr>
          <w:rFonts w:asciiTheme="majorHAnsi" w:eastAsia="Times New Roman" w:hAnsiTheme="majorHAnsi" w:cstheme="majorHAnsi"/>
        </w:rPr>
      </w:pPr>
      <w:r w:rsidRPr="003D1857">
        <w:rPr>
          <w:rFonts w:asciiTheme="majorHAnsi" w:hAnsiTheme="majorHAnsi" w:cstheme="majorHAnsi"/>
        </w:rPr>
        <w:t>Maksymalna łączna wysokość kar określonych w § 10 nie może przekroczyć 30% wynagrodzenia netto o jakim mowa w § 11 ust. 1 umowy.</w:t>
      </w:r>
    </w:p>
    <w:p w14:paraId="6FFC08B2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000000"/>
        </w:rPr>
      </w:pPr>
    </w:p>
    <w:p w14:paraId="51434D55" w14:textId="5CCDEC06" w:rsidR="003D1857" w:rsidRPr="003D1857" w:rsidRDefault="003D1857" w:rsidP="003D1857">
      <w:pPr>
        <w:suppressAutoHyphens/>
        <w:ind w:left="4248"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 xml:space="preserve"> </w:t>
      </w:r>
    </w:p>
    <w:p w14:paraId="1DFA8741" w14:textId="77777777" w:rsidR="003D1857" w:rsidRPr="003D1857" w:rsidRDefault="003D1857" w:rsidP="003D1857">
      <w:pPr>
        <w:suppressAutoHyphens/>
        <w:ind w:left="4248"/>
        <w:rPr>
          <w:rFonts w:asciiTheme="majorHAnsi" w:eastAsia="Times New Roman" w:hAnsiTheme="majorHAnsi" w:cstheme="majorHAnsi"/>
          <w:b/>
          <w:lang w:eastAsia="ar-SA"/>
        </w:rPr>
      </w:pPr>
    </w:p>
    <w:p w14:paraId="2F238621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11</w:t>
      </w:r>
    </w:p>
    <w:p w14:paraId="00DD7EB4" w14:textId="77777777" w:rsidR="003D1857" w:rsidRPr="003D1857" w:rsidRDefault="003D1857" w:rsidP="008958F9">
      <w:pPr>
        <w:numPr>
          <w:ilvl w:val="0"/>
          <w:numId w:val="18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Wynagrodzenie Wykonawcy z tytułu realizacji niniejszej umowy wynosi: …………… PLN netto, plus należny podatek VAT w wysokości :……………… PLN, co łącznie daje kwotę wynagrodzenia brutto: ……………………………………………. PLN (słownie: …………………………………………………………………………).               </w:t>
      </w:r>
    </w:p>
    <w:p w14:paraId="4C526348" w14:textId="77777777" w:rsidR="003D1857" w:rsidRPr="003D1857" w:rsidRDefault="003D1857" w:rsidP="005F1455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Wynagrodzenie należne Wykonawcy zostanie zapłacone przelewem na rachunek bankowy wskazany w fakturze VAT w terminie 30 dni od daty doręczenia prawidłowo wystawionej faktury VAT.</w:t>
      </w:r>
    </w:p>
    <w:p w14:paraId="0FB79B39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Wykonawca wystawi fakturę VAT po wykonaniu umowy. </w:t>
      </w:r>
    </w:p>
    <w:p w14:paraId="11CAA563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 dzień zapłaty uznaje się dzień obciążenia rachunku bankowego Zamawiającego.</w:t>
      </w:r>
    </w:p>
    <w:p w14:paraId="26378BFA" w14:textId="4F33AB0E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Na fakturze Wykonawca zobowiązany jest umieścić zapis: Zamówienie realizowane na podstawie umowy nr </w:t>
      </w:r>
      <w:r w:rsidR="00975973">
        <w:rPr>
          <w:rFonts w:asciiTheme="majorHAnsi" w:eastAsia="Times New Roman" w:hAnsiTheme="majorHAnsi" w:cstheme="majorHAnsi"/>
          <w:lang w:eastAsia="ar-SA"/>
        </w:rPr>
        <w:t>6</w:t>
      </w:r>
      <w:r w:rsidRPr="003D1857">
        <w:rPr>
          <w:rFonts w:asciiTheme="majorHAnsi" w:eastAsia="Times New Roman" w:hAnsiTheme="majorHAnsi" w:cstheme="majorHAnsi"/>
          <w:lang w:eastAsia="ar-SA"/>
        </w:rPr>
        <w:t>/ZP/202</w:t>
      </w:r>
      <w:r w:rsidR="00975973">
        <w:rPr>
          <w:rFonts w:asciiTheme="majorHAnsi" w:eastAsia="Times New Roman" w:hAnsiTheme="majorHAnsi" w:cstheme="majorHAnsi"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>/S z dn. ………………… - zamówienie na usługi społeczne poniżej 750 000 euro.</w:t>
      </w:r>
    </w:p>
    <w:p w14:paraId="3C01B476" w14:textId="20C537C6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Zamawiający dopuszcza możliwość przesyłania ustrukturyzowanych faktur elektronicznych na konto Zamawiającego utworzone na platformie utworzonej w trybie ustawy z dnia 9 listopada 2018r. o </w:t>
      </w:r>
      <w:r w:rsidRPr="000F4B4F">
        <w:rPr>
          <w:rFonts w:asciiTheme="majorHAnsi" w:eastAsia="Times New Roman" w:hAnsiTheme="majorHAnsi" w:cstheme="majorHAnsi"/>
          <w:lang w:eastAsia="ar-SA"/>
        </w:rPr>
        <w:t>elektronicznym fakturowaniu w zamówieniach publicznych, koncesjach na roboty budowlane lub usługi oraz partnerstwie publiczno-prywatnym (tekst jedn. Dz. U. z 2020r. poz. 1666</w:t>
      </w:r>
      <w:r w:rsidR="00975973" w:rsidRPr="000F4B4F">
        <w:rPr>
          <w:rFonts w:asciiTheme="majorHAnsi" w:eastAsia="Times New Roman" w:hAnsiTheme="majorHAnsi" w:cstheme="majorHAnsi"/>
          <w:lang w:eastAsia="ar-SA"/>
        </w:rPr>
        <w:t xml:space="preserve"> z </w:t>
      </w:r>
      <w:proofErr w:type="spellStart"/>
      <w:r w:rsidR="00975973" w:rsidRPr="000F4B4F">
        <w:rPr>
          <w:rFonts w:asciiTheme="majorHAnsi" w:eastAsia="Times New Roman" w:hAnsiTheme="majorHAnsi" w:cstheme="majorHAnsi"/>
          <w:lang w:eastAsia="ar-SA"/>
        </w:rPr>
        <w:t>późn</w:t>
      </w:r>
      <w:proofErr w:type="spellEnd"/>
      <w:r w:rsidR="00975973" w:rsidRPr="000F4B4F">
        <w:rPr>
          <w:rFonts w:asciiTheme="majorHAnsi" w:eastAsia="Times New Roman" w:hAnsiTheme="majorHAnsi" w:cstheme="majorHAnsi"/>
          <w:lang w:eastAsia="ar-SA"/>
        </w:rPr>
        <w:t>. zm.</w:t>
      </w:r>
      <w:r w:rsidRPr="000F4B4F">
        <w:rPr>
          <w:rFonts w:asciiTheme="majorHAnsi" w:eastAsia="Times New Roman" w:hAnsiTheme="majorHAnsi" w:cstheme="majorHAnsi"/>
          <w:lang w:eastAsia="ar-SA"/>
        </w:rPr>
        <w:t>)</w:t>
      </w:r>
      <w:r w:rsidR="000F4B4F" w:rsidRPr="000F4B4F">
        <w:rPr>
          <w:rFonts w:asciiTheme="majorHAnsi" w:eastAsia="Times New Roman" w:hAnsiTheme="majorHAnsi" w:cstheme="majorHAnsi"/>
          <w:lang w:eastAsia="ar-SA"/>
        </w:rPr>
        <w:t>.</w:t>
      </w:r>
      <w:r w:rsidR="00975973" w:rsidRPr="000F4B4F">
        <w:rPr>
          <w:rFonts w:asciiTheme="majorHAnsi" w:eastAsia="Times New Roman" w:hAnsiTheme="majorHAnsi" w:cstheme="majorHAnsi"/>
          <w:lang w:eastAsia="ar-SA"/>
        </w:rPr>
        <w:t xml:space="preserve"> </w:t>
      </w:r>
      <w:r w:rsidR="000F4B4F" w:rsidRPr="000F4B4F">
        <w:rPr>
          <w:rStyle w:val="contentpasted0"/>
          <w:rFonts w:asciiTheme="majorHAnsi" w:eastAsia="Times New Roman" w:hAnsiTheme="majorHAnsi" w:cstheme="majorHAnsi"/>
          <w:color w:val="000000"/>
        </w:rPr>
        <w:t xml:space="preserve">Dane platformy: </w:t>
      </w:r>
      <w:r w:rsidR="000F4B4F" w:rsidRPr="000F4B4F">
        <w:rPr>
          <w:rStyle w:val="contentpasted0"/>
          <w:rFonts w:asciiTheme="majorHAnsi" w:eastAsia="Times New Roman" w:hAnsiTheme="majorHAnsi" w:cstheme="majorHAnsi"/>
          <w:color w:val="000000"/>
          <w:shd w:val="clear" w:color="auto" w:fill="FFFFFF"/>
        </w:rPr>
        <w:t> </w:t>
      </w:r>
      <w:hyperlink r:id="rId11" w:history="1">
        <w:r w:rsidR="000F4B4F" w:rsidRPr="000F4B4F">
          <w:rPr>
            <w:rStyle w:val="Hipercze"/>
            <w:rFonts w:asciiTheme="majorHAnsi" w:eastAsia="Times New Roman" w:hAnsiTheme="majorHAnsi" w:cstheme="majorHAnsi"/>
            <w:color w:val="0070C0"/>
            <w:shd w:val="clear" w:color="auto" w:fill="FFFFFF"/>
          </w:rPr>
          <w:t xml:space="preserve">PEF </w:t>
        </w:r>
        <w:proofErr w:type="spellStart"/>
        <w:r w:rsidR="000F4B4F" w:rsidRPr="000F4B4F">
          <w:rPr>
            <w:rStyle w:val="Hipercze"/>
            <w:rFonts w:asciiTheme="majorHAnsi" w:eastAsia="Times New Roman" w:hAnsiTheme="majorHAnsi" w:cstheme="majorHAnsi"/>
            <w:color w:val="0070C0"/>
            <w:shd w:val="clear" w:color="auto" w:fill="FFFFFF"/>
          </w:rPr>
          <w:t>expert</w:t>
        </w:r>
        <w:proofErr w:type="spellEnd"/>
        <w:r w:rsidR="000F4B4F" w:rsidRPr="000F4B4F">
          <w:rPr>
            <w:rStyle w:val="Hipercze"/>
            <w:rFonts w:asciiTheme="majorHAnsi" w:eastAsia="Times New Roman" w:hAnsiTheme="majorHAnsi" w:cstheme="majorHAnsi"/>
            <w:color w:val="0070C0"/>
            <w:shd w:val="clear" w:color="auto" w:fill="FFFFFF"/>
          </w:rPr>
          <w:t xml:space="preserve"> Platforma Elektronicznego Fakturowania</w:t>
        </w:r>
      </w:hyperlink>
      <w:r w:rsidR="000F4B4F">
        <w:rPr>
          <w:rStyle w:val="Hipercze"/>
          <w:rFonts w:asciiTheme="majorHAnsi" w:eastAsia="Times New Roman" w:hAnsiTheme="majorHAnsi" w:cstheme="majorHAnsi"/>
          <w:color w:val="0070C0"/>
          <w:shd w:val="clear" w:color="auto" w:fill="FFFFFF"/>
        </w:rPr>
        <w:t>.</w:t>
      </w:r>
    </w:p>
    <w:p w14:paraId="2874E703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Zamawiający oświadcza, że będzie realizować płatności za faktury z zastosowaniem mechanizmu podzielonej płatności tzw. Split </w:t>
      </w:r>
      <w:proofErr w:type="spellStart"/>
      <w:r w:rsidRPr="003D1857">
        <w:rPr>
          <w:rFonts w:asciiTheme="majorHAnsi" w:eastAsia="Times New Roman" w:hAnsiTheme="majorHAnsi" w:cstheme="majorHAnsi"/>
          <w:lang w:eastAsia="ar-SA"/>
        </w:rPr>
        <w:t>payment</w:t>
      </w:r>
      <w:proofErr w:type="spellEnd"/>
      <w:r w:rsidRPr="003D1857">
        <w:rPr>
          <w:rFonts w:asciiTheme="majorHAnsi" w:eastAsia="Times New Roman" w:hAnsiTheme="majorHAnsi" w:cstheme="majorHAnsi"/>
          <w:lang w:eastAsia="ar-SA"/>
        </w:rPr>
        <w:t>.</w:t>
      </w:r>
    </w:p>
    <w:p w14:paraId="27CF3742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wykazie. Wstrzymanie zapłaty w przypadku o którym mowa powyżej nie jest traktowane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5387984C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Wykonawca oświadcza, że konto firmowe, na które maja być dokonywane płatności wynikające z niniejszej umowy, jest zgłoszone do Urzędu Skarbowego.</w:t>
      </w:r>
    </w:p>
    <w:p w14:paraId="13EA73BA" w14:textId="77777777" w:rsidR="003D1857" w:rsidRPr="003D1857" w:rsidRDefault="003D1857" w:rsidP="003D1857">
      <w:pPr>
        <w:numPr>
          <w:ilvl w:val="0"/>
          <w:numId w:val="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Płatności regulowane będą przez Zamawiającego  na numer rachunku Wykonawcy zgłoszony do Urzędu Skarbowego i wskazany na fakturze.</w:t>
      </w:r>
    </w:p>
    <w:p w14:paraId="2466716D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091A27AF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12</w:t>
      </w:r>
    </w:p>
    <w:p w14:paraId="4B712A2F" w14:textId="77777777" w:rsidR="003D1857" w:rsidRPr="003D1857" w:rsidRDefault="003D1857" w:rsidP="003D1857">
      <w:pPr>
        <w:pStyle w:val="Akapitzlist"/>
        <w:widowControl w:val="0"/>
        <w:autoSpaceDE w:val="0"/>
        <w:ind w:left="426"/>
        <w:rPr>
          <w:rFonts w:asciiTheme="majorHAnsi" w:eastAsia="Times New Roman" w:hAnsiTheme="majorHAnsi" w:cstheme="majorHAnsi"/>
          <w:color w:val="000000" w:themeColor="text1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1. </w:t>
      </w:r>
      <w:r w:rsidRPr="003D1857">
        <w:rPr>
          <w:rFonts w:asciiTheme="majorHAnsi" w:eastAsia="Times New Roman" w:hAnsiTheme="majorHAnsi" w:cstheme="majorHAnsi"/>
          <w:color w:val="000000" w:themeColor="text1"/>
          <w:lang w:eastAsia="ar-SA"/>
        </w:rPr>
        <w:t>Zamawiający oświadcza, że jest płatnikiem podatku VAT, posiada NIP 724-000-32-43 i jest uprawniony do wysta</w:t>
      </w:r>
      <w:r w:rsidRPr="003D1857">
        <w:rPr>
          <w:rFonts w:asciiTheme="majorHAnsi" w:eastAsia="Times New Roman" w:hAnsiTheme="majorHAnsi" w:cstheme="majorHAnsi"/>
          <w:color w:val="000000" w:themeColor="text1"/>
          <w:lang w:eastAsia="ar-SA"/>
        </w:rPr>
        <w:softHyphen/>
        <w:t>wiania i otrzymywania faktur VAT. Jednocześnie Zamawiający upoważnia Wykonawcę do wystawiania faktur bez podpisu Zamawiającego.</w:t>
      </w:r>
    </w:p>
    <w:p w14:paraId="4F6C1D19" w14:textId="2F2D7C95" w:rsidR="003D1857" w:rsidRDefault="003D1857" w:rsidP="003D1857">
      <w:pPr>
        <w:pStyle w:val="Akapitzlist"/>
        <w:widowControl w:val="0"/>
        <w:autoSpaceDE w:val="0"/>
        <w:ind w:left="426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2.</w:t>
      </w:r>
      <w:r w:rsidRPr="003D1857">
        <w:rPr>
          <w:rFonts w:asciiTheme="majorHAnsi" w:eastAsia="Times New Roman" w:hAnsiTheme="majorHAnsi" w:cstheme="majorHAnsi"/>
          <w:color w:val="000000" w:themeColor="text1"/>
          <w:lang w:eastAsia="ar-SA"/>
        </w:rPr>
        <w:t xml:space="preserve"> </w:t>
      </w:r>
      <w:r w:rsidRPr="003D1857">
        <w:rPr>
          <w:rFonts w:asciiTheme="majorHAnsi" w:hAnsiTheme="majorHAnsi" w:cstheme="majorHAnsi"/>
          <w:color w:val="000000" w:themeColor="text1"/>
        </w:rPr>
        <w:t>Zamawiający oświadcza, że posiada status dużego przedsiębiorcy w rozumieniu ustawy z dnia 8 marca 2013 r. o przeciwdziałaniu nadmiernym opóźnieniom w transakcjach handlowych (t.j. Dz. U. z 202</w:t>
      </w:r>
      <w:r w:rsidR="00975973">
        <w:rPr>
          <w:rFonts w:asciiTheme="majorHAnsi" w:hAnsiTheme="majorHAnsi" w:cstheme="majorHAnsi"/>
          <w:color w:val="000000" w:themeColor="text1"/>
        </w:rPr>
        <w:t>3</w:t>
      </w:r>
      <w:r w:rsidRPr="003D1857">
        <w:rPr>
          <w:rFonts w:asciiTheme="majorHAnsi" w:hAnsiTheme="majorHAnsi" w:cstheme="majorHAnsi"/>
          <w:color w:val="000000" w:themeColor="text1"/>
        </w:rPr>
        <w:t xml:space="preserve"> poz. </w:t>
      </w:r>
      <w:r w:rsidR="00975973">
        <w:rPr>
          <w:rFonts w:asciiTheme="majorHAnsi" w:hAnsiTheme="majorHAnsi" w:cstheme="majorHAnsi"/>
          <w:color w:val="000000" w:themeColor="text1"/>
        </w:rPr>
        <w:t>1790</w:t>
      </w:r>
      <w:r w:rsidRPr="003D1857">
        <w:rPr>
          <w:rFonts w:asciiTheme="majorHAnsi" w:hAnsiTheme="majorHAnsi" w:cstheme="majorHAnsi"/>
          <w:color w:val="000000" w:themeColor="text1"/>
        </w:rPr>
        <w:t>).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   </w:t>
      </w:r>
    </w:p>
    <w:p w14:paraId="4E97028E" w14:textId="77777777" w:rsidR="00975973" w:rsidRPr="003D1857" w:rsidRDefault="00975973" w:rsidP="003D1857">
      <w:pPr>
        <w:pStyle w:val="Akapitzlist"/>
        <w:widowControl w:val="0"/>
        <w:autoSpaceDE w:val="0"/>
        <w:ind w:left="426"/>
        <w:rPr>
          <w:rFonts w:asciiTheme="majorHAnsi" w:eastAsia="Times New Roman" w:hAnsiTheme="majorHAnsi" w:cstheme="majorHAnsi"/>
          <w:color w:val="000000" w:themeColor="text1"/>
          <w:lang w:eastAsia="ar-SA"/>
        </w:rPr>
      </w:pPr>
    </w:p>
    <w:p w14:paraId="76A10D81" w14:textId="77777777" w:rsidR="00BA6DA1" w:rsidRDefault="00BA6DA1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013ECAEE" w14:textId="77777777" w:rsidR="00BA6DA1" w:rsidRDefault="00BA6DA1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328F67ED" w14:textId="77777777" w:rsidR="00BA6DA1" w:rsidRDefault="00BA6DA1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01A521A0" w14:textId="60FBAFAD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13</w:t>
      </w:r>
    </w:p>
    <w:p w14:paraId="3707ACED" w14:textId="77777777" w:rsidR="003D1857" w:rsidRPr="003D1857" w:rsidRDefault="003D1857" w:rsidP="008958F9">
      <w:pPr>
        <w:numPr>
          <w:ilvl w:val="0"/>
          <w:numId w:val="30"/>
        </w:numPr>
        <w:shd w:val="clear" w:color="auto" w:fill="FFFFFF"/>
        <w:ind w:left="567" w:hanging="567"/>
        <w:rPr>
          <w:rFonts w:asciiTheme="majorHAnsi" w:eastAsia="Times New Roman" w:hAnsiTheme="majorHAnsi" w:cstheme="majorHAnsi"/>
        </w:rPr>
      </w:pPr>
      <w:r w:rsidRPr="003D1857">
        <w:rPr>
          <w:rFonts w:asciiTheme="majorHAnsi" w:hAnsiTheme="majorHAnsi" w:cstheme="majorHAnsi"/>
        </w:rPr>
        <w:t>Istotne zmiany zawartej umowy wymagają przeprowadzenia nowego postępowania o udzielenie zamówienia. Zmiana umowy jest istotna, jeżeli powoduje, że charakter umowy zmienia się w sposób istotny w stosunku do pierwotnej umowy, w szczególności zmiana dotyczy okoliczności, o których mowa w art. 454 ust. 2 ustawy.</w:t>
      </w:r>
    </w:p>
    <w:p w14:paraId="3C81C39C" w14:textId="77777777" w:rsidR="003D1857" w:rsidRPr="003D1857" w:rsidRDefault="003D1857" w:rsidP="008958F9">
      <w:pPr>
        <w:numPr>
          <w:ilvl w:val="0"/>
          <w:numId w:val="30"/>
        </w:numPr>
        <w:shd w:val="clear" w:color="auto" w:fill="FFFFFF"/>
        <w:ind w:left="567" w:hanging="567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Dopuszcza się zmiany postanowień zawartej umowy w przypadku:</w:t>
      </w:r>
    </w:p>
    <w:p w14:paraId="593A0FDC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1) Zmiany powszechnie obowiązujących przepisów prawa w zakresie mającym wpływ na realizację umowy, w tym zmiany ustawowej stawki podatku VAT. W przypadku zmiany ustawowej stawki podatku VAT kwota brutto wynagrodzenia Wykonawcy nie ulegnie zmianie. W zależności od wysokości nowych (zmienionych) stawek podatku VAT, podwyższeniu bądź obniżeniu ulegnie kwota netto wynagrodzenia Wykonawcy.</w:t>
      </w:r>
    </w:p>
    <w:p w14:paraId="237F631C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eastAsia="Calibri" w:hAnsiTheme="majorHAnsi" w:cstheme="majorHAnsi"/>
          <w:color w:val="000000" w:themeColor="text1"/>
        </w:rPr>
      </w:pPr>
      <w:r w:rsidRPr="003D1857">
        <w:rPr>
          <w:rFonts w:asciiTheme="majorHAnsi" w:eastAsia="Times New Roman" w:hAnsiTheme="majorHAnsi" w:cstheme="majorHAnsi"/>
        </w:rPr>
        <w:t xml:space="preserve">2) </w:t>
      </w:r>
      <w:r w:rsidRPr="003D1857">
        <w:rPr>
          <w:rFonts w:asciiTheme="majorHAnsi" w:eastAsia="Calibri" w:hAnsiTheme="majorHAnsi" w:cstheme="majorHAnsi"/>
          <w:color w:val="000000" w:themeColor="text1"/>
        </w:rPr>
        <w:t>zmiany formy prawnej prowadzonej działalności gospodarczej,</w:t>
      </w:r>
    </w:p>
    <w:p w14:paraId="6909EA22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3)</w:t>
      </w:r>
      <w:r w:rsidRPr="003D1857">
        <w:rPr>
          <w:rFonts w:asciiTheme="majorHAnsi" w:hAnsiTheme="majorHAnsi" w:cstheme="majorHAnsi"/>
        </w:rPr>
        <w:t xml:space="preserve"> </w:t>
      </w:r>
      <w:r w:rsidRPr="003D1857">
        <w:rPr>
          <w:rFonts w:asciiTheme="majorHAnsi" w:hAnsiTheme="majorHAnsi" w:cstheme="majorHAnsi"/>
          <w:snapToGrid w:val="0"/>
          <w:color w:val="000000" w:themeColor="text1"/>
        </w:rPr>
        <w:t>zmiany adresu siedziby firmy,</w:t>
      </w:r>
    </w:p>
    <w:p w14:paraId="3C6806B3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hAnsiTheme="majorHAnsi" w:cstheme="majorHAnsi"/>
          <w:snapToGrid w:val="0"/>
          <w:color w:val="000000" w:themeColor="text1"/>
          <w:lang w:eastAsia="x-none"/>
        </w:rPr>
      </w:pPr>
      <w:r w:rsidRPr="003D1857">
        <w:rPr>
          <w:rFonts w:asciiTheme="majorHAnsi" w:eastAsia="Times New Roman" w:hAnsiTheme="majorHAnsi" w:cstheme="majorHAnsi"/>
        </w:rPr>
        <w:t xml:space="preserve">4) </w:t>
      </w:r>
      <w:r w:rsidRPr="003D1857">
        <w:rPr>
          <w:rFonts w:asciiTheme="majorHAnsi" w:hAnsiTheme="majorHAnsi" w:cstheme="majorHAnsi"/>
          <w:snapToGrid w:val="0"/>
          <w:color w:val="000000" w:themeColor="text1"/>
          <w:lang w:eastAsia="x-none"/>
        </w:rPr>
        <w:t>zmiany dotychczasowego Wykonawcy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istotnych zmian umowy, a także nie ma na celu uniknięcia stosowania przepisów ustawy.</w:t>
      </w:r>
    </w:p>
    <w:p w14:paraId="7DD5CD87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hAnsiTheme="majorHAnsi" w:cstheme="majorHAnsi"/>
          <w:snapToGrid w:val="0"/>
          <w:color w:val="000000" w:themeColor="text1"/>
          <w:lang w:eastAsia="x-none"/>
        </w:rPr>
      </w:pPr>
      <w:r w:rsidRPr="003D1857">
        <w:rPr>
          <w:rFonts w:asciiTheme="majorHAnsi" w:eastAsia="Times New Roman" w:hAnsiTheme="majorHAnsi" w:cstheme="majorHAnsi"/>
        </w:rPr>
        <w:t xml:space="preserve">5) </w:t>
      </w:r>
      <w:r w:rsidRPr="003D1857">
        <w:rPr>
          <w:rFonts w:asciiTheme="majorHAnsi" w:hAnsiTheme="majorHAnsi" w:cstheme="majorHAnsi"/>
          <w:snapToGrid w:val="0"/>
          <w:color w:val="000000" w:themeColor="text1"/>
          <w:lang w:eastAsia="x-none"/>
        </w:rPr>
        <w:t>jeżeli konieczność zmiany umowy spowodowana jest okolicznościami, których Zamawiający, działając z należytą starannością, nie mógł przewidzieć, o ile zmiana nie modyfikuje ogólnego charakteru umowy, a wzrost ceny spowodowany każdą kolejną zmianą nie przekracza 50 % wartości pierwotnej umowy.</w:t>
      </w:r>
    </w:p>
    <w:p w14:paraId="0E3A9F58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hAnsiTheme="majorHAnsi" w:cstheme="majorHAnsi"/>
          <w:snapToGrid w:val="0"/>
          <w:color w:val="000000" w:themeColor="text1"/>
          <w:lang w:eastAsia="x-none"/>
        </w:rPr>
      </w:pPr>
      <w:r w:rsidRPr="003D1857">
        <w:rPr>
          <w:rFonts w:asciiTheme="majorHAnsi" w:eastAsia="Times New Roman" w:hAnsiTheme="majorHAnsi" w:cstheme="majorHAnsi"/>
        </w:rPr>
        <w:t>6) </w:t>
      </w:r>
      <w:r w:rsidRPr="003D1857">
        <w:rPr>
          <w:rFonts w:asciiTheme="majorHAnsi" w:hAnsiTheme="majorHAnsi" w:cstheme="majorHAnsi"/>
          <w:snapToGrid w:val="0"/>
          <w:color w:val="000000" w:themeColor="text1"/>
          <w:lang w:eastAsia="x-none"/>
        </w:rPr>
        <w:t>których łączna wartość zmian jest mniejsza niż progi unijne oraz jest niższa niż 10% wartości pierwotnej umowy, a zmiany te nie powodują zmiany ogólnego charakteru umowy.</w:t>
      </w:r>
    </w:p>
    <w:p w14:paraId="79FFAAA3" w14:textId="77777777" w:rsidR="003D1857" w:rsidRPr="003D1857" w:rsidRDefault="003D1857" w:rsidP="003D1857">
      <w:pPr>
        <w:shd w:val="clear" w:color="auto" w:fill="FFFFFF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 xml:space="preserve">3. </w:t>
      </w:r>
      <w:r w:rsidRPr="003D1857">
        <w:rPr>
          <w:rFonts w:asciiTheme="majorHAnsi" w:hAnsiTheme="majorHAnsi" w:cstheme="majorHAnsi"/>
        </w:rPr>
        <w:t>Ewentualne zmiany umowy wyszczególnione w ust. 3 pkt 1 – 6, pod rygorem nieważności, wymagają formy pisemnej, w postaci aneksu.</w:t>
      </w:r>
    </w:p>
    <w:p w14:paraId="60422DD8" w14:textId="77777777" w:rsidR="003D1857" w:rsidRPr="003D1857" w:rsidRDefault="003D1857" w:rsidP="003D1857">
      <w:pPr>
        <w:shd w:val="clear" w:color="auto" w:fill="FFFFFF"/>
        <w:ind w:left="993" w:hanging="360"/>
        <w:rPr>
          <w:rFonts w:asciiTheme="majorHAnsi" w:eastAsia="Times New Roman" w:hAnsiTheme="majorHAnsi" w:cstheme="majorHAnsi"/>
        </w:rPr>
      </w:pPr>
    </w:p>
    <w:p w14:paraId="65E59068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14</w:t>
      </w:r>
    </w:p>
    <w:p w14:paraId="32E1D6ED" w14:textId="77777777" w:rsidR="003D1857" w:rsidRPr="003D1857" w:rsidRDefault="003D1857" w:rsidP="008958F9">
      <w:pPr>
        <w:numPr>
          <w:ilvl w:val="0"/>
          <w:numId w:val="29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Strony zobowiązują się do ścisłej współpracy, koordynacji i bieżącej oceny wykonania zabezpieczenia przedmiotowej imprezy.</w:t>
      </w:r>
    </w:p>
    <w:p w14:paraId="1CFF0037" w14:textId="77777777" w:rsidR="003D1857" w:rsidRPr="003D1857" w:rsidRDefault="003D1857" w:rsidP="008958F9">
      <w:pPr>
        <w:numPr>
          <w:ilvl w:val="0"/>
          <w:numId w:val="29"/>
        </w:numPr>
        <w:autoSpaceDE w:val="0"/>
        <w:autoSpaceDN w:val="0"/>
        <w:adjustRightInd w:val="0"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Do koordynacji wspólnych działań w zakresie realizacji zabezpieczenia obiektów i imprezy wyznaczeni są :</w:t>
      </w:r>
    </w:p>
    <w:p w14:paraId="7DB807B5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180CA0C5" w14:textId="77777777" w:rsidR="003D1857" w:rsidRPr="003D1857" w:rsidRDefault="003D1857" w:rsidP="003D1857">
      <w:pPr>
        <w:suppressAutoHyphens/>
        <w:ind w:left="12" w:firstLine="708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Ze strony Zamawiającego został wyznaczony koordynator:    </w:t>
      </w:r>
    </w:p>
    <w:p w14:paraId="37805C57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526346FA" w14:textId="77777777" w:rsidR="003D1857" w:rsidRPr="003D1857" w:rsidRDefault="003D1857" w:rsidP="003D1857">
      <w:pPr>
        <w:suppressAutoHyphens/>
        <w:ind w:left="12" w:firstLine="708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……………………………………………………………</w:t>
      </w:r>
    </w:p>
    <w:p w14:paraId="45A6C8B3" w14:textId="77777777" w:rsidR="003D1857" w:rsidRPr="003D1857" w:rsidRDefault="003D1857" w:rsidP="003D1857">
      <w:pPr>
        <w:suppressAutoHyphens/>
        <w:ind w:firstLine="708"/>
        <w:rPr>
          <w:rFonts w:asciiTheme="majorHAnsi" w:eastAsia="Times New Roman" w:hAnsiTheme="majorHAnsi" w:cstheme="majorHAnsi"/>
          <w:u w:val="single"/>
          <w:lang w:eastAsia="ar-SA"/>
        </w:rPr>
      </w:pPr>
    </w:p>
    <w:p w14:paraId="2A6E59BD" w14:textId="77777777" w:rsidR="003D1857" w:rsidRPr="003D1857" w:rsidRDefault="003D1857" w:rsidP="003D1857">
      <w:pPr>
        <w:suppressAutoHyphens/>
        <w:ind w:left="12" w:firstLine="708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Ze strony Wykonawcy wyznaczony został kierownik ds. bezpieczeństwa imprez masowych:</w:t>
      </w:r>
    </w:p>
    <w:p w14:paraId="667571E9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429FF812" w14:textId="77777777" w:rsidR="003D1857" w:rsidRPr="003D1857" w:rsidRDefault="003D1857" w:rsidP="003D1857">
      <w:pPr>
        <w:suppressAutoHyphens/>
        <w:ind w:left="12" w:firstLine="708"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…………………………………………………………….</w:t>
      </w:r>
    </w:p>
    <w:p w14:paraId="0DFCB11F" w14:textId="77777777" w:rsidR="003D1857" w:rsidRPr="003D1857" w:rsidRDefault="003D1857" w:rsidP="003D1857">
      <w:pPr>
        <w:autoSpaceDE w:val="0"/>
        <w:autoSpaceDN w:val="0"/>
        <w:adjustRightInd w:val="0"/>
        <w:ind w:firstLine="12"/>
        <w:rPr>
          <w:rFonts w:asciiTheme="majorHAnsi" w:hAnsiTheme="majorHAnsi" w:cstheme="majorHAnsi"/>
          <w:w w:val="105"/>
        </w:rPr>
      </w:pPr>
      <w:r w:rsidRPr="003D1857">
        <w:rPr>
          <w:rFonts w:asciiTheme="majorHAnsi" w:hAnsiTheme="majorHAnsi" w:cstheme="majorHAnsi"/>
          <w:bCs/>
        </w:rPr>
        <w:t xml:space="preserve">3. </w:t>
      </w:r>
      <w:r w:rsidRPr="003D1857">
        <w:rPr>
          <w:rFonts w:asciiTheme="majorHAnsi" w:hAnsiTheme="majorHAnsi" w:cstheme="majorHAnsi"/>
          <w:w w:val="105"/>
        </w:rPr>
        <w:t>Zmiana</w:t>
      </w:r>
      <w:r w:rsidRPr="003D1857">
        <w:rPr>
          <w:rFonts w:asciiTheme="majorHAnsi" w:hAnsiTheme="majorHAnsi" w:cstheme="majorHAnsi"/>
          <w:spacing w:val="-22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osób,</w:t>
      </w:r>
      <w:r w:rsidRPr="003D1857">
        <w:rPr>
          <w:rFonts w:asciiTheme="majorHAnsi" w:hAnsiTheme="majorHAnsi" w:cstheme="majorHAnsi"/>
          <w:spacing w:val="-22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o</w:t>
      </w:r>
      <w:r w:rsidRPr="003D1857">
        <w:rPr>
          <w:rFonts w:asciiTheme="majorHAnsi" w:hAnsiTheme="majorHAnsi" w:cstheme="majorHAnsi"/>
          <w:spacing w:val="-28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których</w:t>
      </w:r>
      <w:r w:rsidRPr="003D1857">
        <w:rPr>
          <w:rFonts w:asciiTheme="majorHAnsi" w:hAnsiTheme="majorHAnsi" w:cstheme="majorHAnsi"/>
          <w:spacing w:val="-25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mowa</w:t>
      </w:r>
      <w:r w:rsidRPr="003D1857">
        <w:rPr>
          <w:rFonts w:asciiTheme="majorHAnsi" w:hAnsiTheme="majorHAnsi" w:cstheme="majorHAnsi"/>
          <w:spacing w:val="-31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w</w:t>
      </w:r>
      <w:r w:rsidRPr="003D1857">
        <w:rPr>
          <w:rFonts w:asciiTheme="majorHAnsi" w:hAnsiTheme="majorHAnsi" w:cstheme="majorHAnsi"/>
          <w:spacing w:val="-22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ust. 2</w:t>
      </w:r>
      <w:r w:rsidRPr="003D1857">
        <w:rPr>
          <w:rFonts w:asciiTheme="majorHAnsi" w:hAnsiTheme="majorHAnsi" w:cstheme="majorHAnsi"/>
          <w:spacing w:val="-25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następuje</w:t>
      </w:r>
      <w:r w:rsidRPr="003D1857">
        <w:rPr>
          <w:rFonts w:asciiTheme="majorHAnsi" w:hAnsiTheme="majorHAnsi" w:cstheme="majorHAnsi"/>
          <w:spacing w:val="-24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poprzez</w:t>
      </w:r>
      <w:r w:rsidRPr="003D1857">
        <w:rPr>
          <w:rFonts w:asciiTheme="majorHAnsi" w:hAnsiTheme="majorHAnsi" w:cstheme="majorHAnsi"/>
          <w:spacing w:val="-27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pisemne</w:t>
      </w:r>
      <w:r w:rsidRPr="003D1857">
        <w:rPr>
          <w:rFonts w:asciiTheme="majorHAnsi" w:hAnsiTheme="majorHAnsi" w:cstheme="majorHAnsi"/>
          <w:spacing w:val="-24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lub</w:t>
      </w:r>
      <w:r w:rsidRPr="003D1857">
        <w:rPr>
          <w:rFonts w:asciiTheme="majorHAnsi" w:hAnsiTheme="majorHAnsi" w:cstheme="majorHAnsi"/>
          <w:spacing w:val="-25"/>
          <w:w w:val="105"/>
        </w:rPr>
        <w:t xml:space="preserve"> </w:t>
      </w:r>
      <w:r w:rsidRPr="003D1857">
        <w:rPr>
          <w:rFonts w:asciiTheme="majorHAnsi" w:hAnsiTheme="majorHAnsi" w:cstheme="majorHAnsi"/>
          <w:spacing w:val="-2"/>
          <w:w w:val="105"/>
        </w:rPr>
        <w:t>mai</w:t>
      </w:r>
      <w:r w:rsidRPr="003D1857">
        <w:rPr>
          <w:rFonts w:asciiTheme="majorHAnsi" w:hAnsiTheme="majorHAnsi" w:cstheme="majorHAnsi"/>
          <w:spacing w:val="-3"/>
          <w:w w:val="105"/>
        </w:rPr>
        <w:t>lowe</w:t>
      </w:r>
      <w:r w:rsidRPr="003D1857">
        <w:rPr>
          <w:rFonts w:asciiTheme="majorHAnsi" w:hAnsiTheme="majorHAnsi" w:cstheme="majorHAnsi"/>
          <w:spacing w:val="-27"/>
          <w:w w:val="105"/>
        </w:rPr>
        <w:t xml:space="preserve"> </w:t>
      </w:r>
      <w:r w:rsidRPr="003D1857">
        <w:rPr>
          <w:rFonts w:asciiTheme="majorHAnsi" w:hAnsiTheme="majorHAnsi" w:cstheme="majorHAnsi"/>
          <w:spacing w:val="-2"/>
          <w:w w:val="105"/>
        </w:rPr>
        <w:t>powiadomieni</w:t>
      </w:r>
      <w:r w:rsidRPr="003D1857">
        <w:rPr>
          <w:rFonts w:asciiTheme="majorHAnsi" w:hAnsiTheme="majorHAnsi" w:cstheme="majorHAnsi"/>
          <w:spacing w:val="-1"/>
          <w:w w:val="105"/>
        </w:rPr>
        <w:t>e</w:t>
      </w:r>
      <w:r w:rsidRPr="003D1857">
        <w:rPr>
          <w:rFonts w:asciiTheme="majorHAnsi" w:hAnsiTheme="majorHAnsi" w:cstheme="majorHAnsi"/>
          <w:spacing w:val="28"/>
          <w:w w:val="103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drugiej</w:t>
      </w:r>
      <w:r w:rsidRPr="003D1857">
        <w:rPr>
          <w:rFonts w:asciiTheme="majorHAnsi" w:hAnsiTheme="majorHAnsi" w:cstheme="majorHAnsi"/>
          <w:spacing w:val="-32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strony</w:t>
      </w:r>
      <w:r w:rsidRPr="003D1857">
        <w:rPr>
          <w:rFonts w:asciiTheme="majorHAnsi" w:hAnsiTheme="majorHAnsi" w:cstheme="majorHAnsi"/>
          <w:spacing w:val="-28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 xml:space="preserve">i </w:t>
      </w:r>
      <w:r w:rsidRPr="003D1857">
        <w:rPr>
          <w:rFonts w:asciiTheme="majorHAnsi" w:hAnsiTheme="majorHAnsi" w:cstheme="majorHAnsi"/>
          <w:spacing w:val="1"/>
          <w:w w:val="105"/>
        </w:rPr>
        <w:t>nie</w:t>
      </w:r>
      <w:r w:rsidRPr="003D1857">
        <w:rPr>
          <w:rFonts w:asciiTheme="majorHAnsi" w:hAnsiTheme="majorHAnsi" w:cstheme="majorHAnsi"/>
          <w:spacing w:val="-36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wymaga</w:t>
      </w:r>
      <w:r w:rsidRPr="003D1857">
        <w:rPr>
          <w:rFonts w:asciiTheme="majorHAnsi" w:hAnsiTheme="majorHAnsi" w:cstheme="majorHAnsi"/>
          <w:spacing w:val="-29"/>
          <w:w w:val="105"/>
        </w:rPr>
        <w:t xml:space="preserve"> </w:t>
      </w:r>
      <w:r w:rsidRPr="003D1857">
        <w:rPr>
          <w:rFonts w:asciiTheme="majorHAnsi" w:hAnsiTheme="majorHAnsi" w:cstheme="majorHAnsi"/>
          <w:spacing w:val="-1"/>
          <w:w w:val="105"/>
        </w:rPr>
        <w:t>zmi</w:t>
      </w:r>
      <w:r w:rsidRPr="003D1857">
        <w:rPr>
          <w:rFonts w:asciiTheme="majorHAnsi" w:hAnsiTheme="majorHAnsi" w:cstheme="majorHAnsi"/>
          <w:spacing w:val="-2"/>
          <w:w w:val="105"/>
        </w:rPr>
        <w:t xml:space="preserve">any </w:t>
      </w:r>
      <w:r w:rsidRPr="003D1857">
        <w:rPr>
          <w:rFonts w:asciiTheme="majorHAnsi" w:hAnsiTheme="majorHAnsi" w:cstheme="majorHAnsi"/>
          <w:spacing w:val="-36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 xml:space="preserve">treści </w:t>
      </w:r>
      <w:r w:rsidRPr="003D1857">
        <w:rPr>
          <w:rFonts w:asciiTheme="majorHAnsi" w:hAnsiTheme="majorHAnsi" w:cstheme="majorHAnsi"/>
          <w:spacing w:val="-29"/>
          <w:w w:val="105"/>
        </w:rPr>
        <w:t xml:space="preserve"> </w:t>
      </w:r>
      <w:r w:rsidRPr="003D1857">
        <w:rPr>
          <w:rFonts w:asciiTheme="majorHAnsi" w:hAnsiTheme="majorHAnsi" w:cstheme="majorHAnsi"/>
          <w:w w:val="105"/>
        </w:rPr>
        <w:t>umowy, z zastrzeżeniem §6 ust. 4.</w:t>
      </w:r>
    </w:p>
    <w:p w14:paraId="322398ED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3D1857">
        <w:rPr>
          <w:rFonts w:asciiTheme="majorHAnsi" w:hAnsiTheme="majorHAnsi" w:cstheme="majorHAnsi"/>
          <w:w w:val="105"/>
        </w:rPr>
        <w:t xml:space="preserve">4. </w:t>
      </w:r>
      <w:r w:rsidRPr="003D1857">
        <w:rPr>
          <w:rFonts w:asciiTheme="majorHAnsi" w:hAnsiTheme="majorHAnsi" w:cstheme="majorHAnsi"/>
        </w:rPr>
        <w:t>Nowy</w:t>
      </w:r>
      <w:r w:rsidRPr="003D1857">
        <w:rPr>
          <w:rFonts w:asciiTheme="majorHAnsi" w:hAnsiTheme="majorHAnsi" w:cstheme="majorHAnsi"/>
          <w:iCs/>
        </w:rPr>
        <w:t xml:space="preserve"> kierownik ds. bezpieczeństwa imprez masowych ze strony Wykonawcy winien posiadać co najmniej takie same kwalifikacje i doświadczenie, jak osoba zastępowana. Wykonawca jednocześnie z powiadomieniem, o którym mowa w ust. 3 prześle Zamawiającemu nowy wykaz osób skierowanych przez Wykonawcę do realizacji zamówienia publicznego zgodnie z Załącznikiem nr 7 do SWZ w celu </w:t>
      </w:r>
      <w:r w:rsidRPr="003D1857">
        <w:rPr>
          <w:rFonts w:asciiTheme="majorHAnsi" w:hAnsiTheme="majorHAnsi" w:cstheme="majorHAnsi"/>
          <w:iCs/>
        </w:rPr>
        <w:lastRenderedPageBreak/>
        <w:t>wykazania, że nowy kierownik ds. bezpieczeństwa posiada kwalifikacje i doświadczenie, o których mowa w zdaniu pierwszym.</w:t>
      </w:r>
    </w:p>
    <w:p w14:paraId="1AAE8B73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35287BF7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15</w:t>
      </w:r>
    </w:p>
    <w:p w14:paraId="6D288D9E" w14:textId="38735F40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Załącznik do umowy stanowi Pełnomocnictwo do kompleksowej organizacji zaplecza imprezy masowej pn.: Juwenalia 202</w:t>
      </w:r>
      <w:r w:rsidR="00975973">
        <w:rPr>
          <w:rFonts w:asciiTheme="majorHAnsi" w:eastAsia="Times New Roman" w:hAnsiTheme="majorHAnsi" w:cstheme="majorHAnsi"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udzielone przez Rektora UŁ. Zakres pełnomocnictwa obejmuje w szczególności podejmowanie czynności prawnych w imieniu Zamawiającego podejmowanych w celu:</w:t>
      </w:r>
    </w:p>
    <w:p w14:paraId="47CDCCE6" w14:textId="77777777" w:rsidR="003D1857" w:rsidRPr="003D1857" w:rsidRDefault="003D1857" w:rsidP="008958F9">
      <w:pPr>
        <w:numPr>
          <w:ilvl w:val="0"/>
          <w:numId w:val="2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uzyskania wszystkich wymaganych przepisami prawa zezwoleń i uzgodnień;</w:t>
      </w:r>
    </w:p>
    <w:p w14:paraId="3D3A7FFA" w14:textId="77777777" w:rsidR="003D1857" w:rsidRPr="003D1857" w:rsidRDefault="003D1857" w:rsidP="008958F9">
      <w:pPr>
        <w:numPr>
          <w:ilvl w:val="0"/>
          <w:numId w:val="2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zapewnienia pomocy medycznej oraz zaplecza higieniczno-sanitarnego,</w:t>
      </w:r>
    </w:p>
    <w:p w14:paraId="084C6D4B" w14:textId="77777777" w:rsidR="003D1857" w:rsidRPr="003D1857" w:rsidRDefault="003D1857" w:rsidP="008958F9">
      <w:pPr>
        <w:numPr>
          <w:ilvl w:val="0"/>
          <w:numId w:val="2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ustalenia dróg ewakuacyjnych oraz dróg umożliwiających dojazd pojazdem służb ratowniczych i policji,</w:t>
      </w:r>
    </w:p>
    <w:p w14:paraId="7709970E" w14:textId="77777777" w:rsidR="003D1857" w:rsidRPr="003D1857" w:rsidRDefault="003D1857" w:rsidP="008958F9">
      <w:pPr>
        <w:numPr>
          <w:ilvl w:val="0"/>
          <w:numId w:val="27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uzyskania innych niezbędnych czynności i zezwoleń.</w:t>
      </w:r>
    </w:p>
    <w:p w14:paraId="45F4F8DC" w14:textId="77777777" w:rsidR="003D1857" w:rsidRPr="003D1857" w:rsidRDefault="003D1857" w:rsidP="003D1857">
      <w:pPr>
        <w:suppressAutoHyphens/>
        <w:ind w:left="720"/>
        <w:rPr>
          <w:rFonts w:asciiTheme="majorHAnsi" w:eastAsia="Times New Roman" w:hAnsiTheme="majorHAnsi" w:cstheme="majorHAnsi"/>
          <w:lang w:eastAsia="ar-SA"/>
        </w:rPr>
      </w:pPr>
    </w:p>
    <w:p w14:paraId="61FBE4AA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16</w:t>
      </w:r>
    </w:p>
    <w:p w14:paraId="1780384F" w14:textId="26F270D3" w:rsidR="003D1857" w:rsidRPr="003D1857" w:rsidRDefault="003D1857" w:rsidP="008958F9">
      <w:pPr>
        <w:numPr>
          <w:ilvl w:val="0"/>
          <w:numId w:val="25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>Umowa obowiązuje od dnia …………………do dnia ………………..202</w:t>
      </w:r>
      <w:r w:rsidR="00975973">
        <w:rPr>
          <w:rFonts w:asciiTheme="majorHAnsi" w:eastAsia="Times New Roman" w:hAnsiTheme="majorHAnsi" w:cstheme="majorHAnsi"/>
          <w:lang w:eastAsia="ar-SA"/>
        </w:rPr>
        <w:t>4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r.</w:t>
      </w:r>
    </w:p>
    <w:p w14:paraId="2CFCED6A" w14:textId="77777777" w:rsidR="003D1857" w:rsidRPr="003D1857" w:rsidRDefault="003D1857" w:rsidP="008958F9">
      <w:pPr>
        <w:numPr>
          <w:ilvl w:val="0"/>
          <w:numId w:val="25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Zamawiaj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cemu przysługuje uprawnienie do rozwi</w:t>
      </w:r>
      <w:r w:rsidRPr="003D1857">
        <w:rPr>
          <w:rFonts w:asciiTheme="majorHAnsi" w:eastAsia="TimesNewRoman" w:hAnsiTheme="majorHAnsi" w:cstheme="majorHAnsi"/>
        </w:rPr>
        <w:t>ą</w:t>
      </w:r>
      <w:r w:rsidRPr="003D1857">
        <w:rPr>
          <w:rFonts w:asciiTheme="majorHAnsi" w:eastAsia="Times New Roman" w:hAnsiTheme="majorHAnsi" w:cstheme="majorHAnsi"/>
        </w:rPr>
        <w:t>zania niniejszej umowy ze skutkiem</w:t>
      </w:r>
      <w:r w:rsidRPr="003D1857">
        <w:rPr>
          <w:rFonts w:asciiTheme="majorHAnsi" w:eastAsia="Times New Roman" w:hAnsiTheme="majorHAnsi" w:cstheme="majorHAnsi"/>
          <w:lang w:eastAsia="ar-SA"/>
        </w:rPr>
        <w:t xml:space="preserve"> </w:t>
      </w:r>
      <w:r w:rsidRPr="003D1857">
        <w:rPr>
          <w:rFonts w:asciiTheme="majorHAnsi" w:eastAsia="Times New Roman" w:hAnsiTheme="majorHAnsi" w:cstheme="majorHAnsi"/>
        </w:rPr>
        <w:t>natychmiastowym, w przypadku:</w:t>
      </w:r>
    </w:p>
    <w:p w14:paraId="7E2CD69E" w14:textId="77777777" w:rsidR="003D1857" w:rsidRPr="003D1857" w:rsidRDefault="003D1857" w:rsidP="008958F9">
      <w:pPr>
        <w:numPr>
          <w:ilvl w:val="0"/>
          <w:numId w:val="26"/>
        </w:numPr>
        <w:suppressAutoHyphens/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ra</w:t>
      </w:r>
      <w:r w:rsidRPr="003D1857">
        <w:rPr>
          <w:rFonts w:asciiTheme="majorHAnsi" w:eastAsia="TimesNewRoman" w:hAnsiTheme="majorHAnsi" w:cstheme="majorHAnsi"/>
        </w:rPr>
        <w:t>żą</w:t>
      </w:r>
      <w:r w:rsidRPr="003D1857">
        <w:rPr>
          <w:rFonts w:asciiTheme="majorHAnsi" w:eastAsia="Times New Roman" w:hAnsiTheme="majorHAnsi" w:cstheme="majorHAnsi"/>
        </w:rPr>
        <w:t>cego naruszenia przez Wykonawc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postanowie</w:t>
      </w:r>
      <w:r w:rsidRPr="003D1857">
        <w:rPr>
          <w:rFonts w:asciiTheme="majorHAnsi" w:eastAsia="TimesNewRoman" w:hAnsiTheme="majorHAnsi" w:cstheme="majorHAnsi"/>
        </w:rPr>
        <w:t xml:space="preserve">ń </w:t>
      </w:r>
      <w:r w:rsidRPr="003D1857">
        <w:rPr>
          <w:rFonts w:asciiTheme="majorHAnsi" w:eastAsia="Times New Roman" w:hAnsiTheme="majorHAnsi" w:cstheme="majorHAnsi"/>
        </w:rPr>
        <w:t>Umowy,</w:t>
      </w:r>
    </w:p>
    <w:p w14:paraId="193266CF" w14:textId="77777777" w:rsidR="003D1857" w:rsidRPr="003D1857" w:rsidRDefault="003D1857" w:rsidP="008958F9">
      <w:pPr>
        <w:numPr>
          <w:ilvl w:val="0"/>
          <w:numId w:val="26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nieprzestrzegania przez Wykonawcę powszechnie obowiązujących przepisów prawa;</w:t>
      </w:r>
    </w:p>
    <w:p w14:paraId="3D9ECCF8" w14:textId="77777777" w:rsidR="003D1857" w:rsidRPr="003D1857" w:rsidRDefault="003D1857" w:rsidP="008958F9">
      <w:pPr>
        <w:numPr>
          <w:ilvl w:val="0"/>
          <w:numId w:val="26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braku współpracy lub nie stosowania si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do polece</w:t>
      </w:r>
      <w:r w:rsidRPr="003D1857">
        <w:rPr>
          <w:rFonts w:asciiTheme="majorHAnsi" w:eastAsia="TimesNewRoman" w:hAnsiTheme="majorHAnsi" w:cstheme="majorHAnsi"/>
        </w:rPr>
        <w:t xml:space="preserve">ń </w:t>
      </w:r>
      <w:r w:rsidRPr="003D1857">
        <w:rPr>
          <w:rFonts w:asciiTheme="majorHAnsi" w:eastAsia="Times New Roman" w:hAnsiTheme="majorHAnsi" w:cstheme="majorHAnsi"/>
        </w:rPr>
        <w:t>osób reprezentujących Zamawiającego,</w:t>
      </w:r>
    </w:p>
    <w:p w14:paraId="102A21A9" w14:textId="77777777" w:rsidR="003D1857" w:rsidRPr="003D1857" w:rsidRDefault="003D1857" w:rsidP="008958F9">
      <w:pPr>
        <w:numPr>
          <w:ilvl w:val="0"/>
          <w:numId w:val="26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utraty przez Wykonawc</w:t>
      </w:r>
      <w:r w:rsidRPr="003D1857">
        <w:rPr>
          <w:rFonts w:asciiTheme="majorHAnsi" w:eastAsia="TimesNewRoman" w:hAnsiTheme="majorHAnsi" w:cstheme="majorHAnsi"/>
        </w:rPr>
        <w:t xml:space="preserve">ę </w:t>
      </w:r>
      <w:r w:rsidRPr="003D1857">
        <w:rPr>
          <w:rFonts w:asciiTheme="majorHAnsi" w:eastAsia="Times New Roman" w:hAnsiTheme="majorHAnsi" w:cstheme="majorHAnsi"/>
        </w:rPr>
        <w:t>uprawnie</w:t>
      </w:r>
      <w:r w:rsidRPr="003D1857">
        <w:rPr>
          <w:rFonts w:asciiTheme="majorHAnsi" w:eastAsia="TimesNewRoman" w:hAnsiTheme="majorHAnsi" w:cstheme="majorHAnsi"/>
        </w:rPr>
        <w:t xml:space="preserve">ń </w:t>
      </w:r>
      <w:r w:rsidRPr="003D1857">
        <w:rPr>
          <w:rFonts w:asciiTheme="majorHAnsi" w:eastAsia="Times New Roman" w:hAnsiTheme="majorHAnsi" w:cstheme="majorHAnsi"/>
        </w:rPr>
        <w:t>do realizacji Umowy,</w:t>
      </w:r>
    </w:p>
    <w:p w14:paraId="3B5A0286" w14:textId="77777777" w:rsidR="003D1857" w:rsidRPr="003D1857" w:rsidRDefault="003D1857" w:rsidP="008958F9">
      <w:pPr>
        <w:numPr>
          <w:ilvl w:val="0"/>
          <w:numId w:val="26"/>
        </w:num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</w:rPr>
        <w:t>wyga</w:t>
      </w:r>
      <w:r w:rsidRPr="003D1857">
        <w:rPr>
          <w:rFonts w:asciiTheme="majorHAnsi" w:eastAsia="TimesNewRoman" w:hAnsiTheme="majorHAnsi" w:cstheme="majorHAnsi"/>
        </w:rPr>
        <w:t>ś</w:t>
      </w:r>
      <w:r w:rsidRPr="003D1857">
        <w:rPr>
          <w:rFonts w:asciiTheme="majorHAnsi" w:eastAsia="Times New Roman" w:hAnsiTheme="majorHAnsi" w:cstheme="majorHAnsi"/>
        </w:rPr>
        <w:t>ni</w:t>
      </w:r>
      <w:r w:rsidRPr="003D1857">
        <w:rPr>
          <w:rFonts w:asciiTheme="majorHAnsi" w:eastAsia="TimesNewRoman" w:hAnsiTheme="majorHAnsi" w:cstheme="majorHAnsi"/>
        </w:rPr>
        <w:t>ę</w:t>
      </w:r>
      <w:r w:rsidRPr="003D1857">
        <w:rPr>
          <w:rFonts w:asciiTheme="majorHAnsi" w:eastAsia="Times New Roman" w:hAnsiTheme="majorHAnsi" w:cstheme="majorHAnsi"/>
        </w:rPr>
        <w:t>cia lub częściowego wykorzystania sumy ubezpieczenia OC, o którym mowa w § 9 ust. 9 umowy.</w:t>
      </w:r>
    </w:p>
    <w:p w14:paraId="071F9604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61CAC7EE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17</w:t>
      </w:r>
    </w:p>
    <w:p w14:paraId="3B64E34E" w14:textId="77777777" w:rsidR="003D1857" w:rsidRPr="003D1857" w:rsidRDefault="003D1857" w:rsidP="008958F9">
      <w:pPr>
        <w:pStyle w:val="Akapitzlist"/>
        <w:numPr>
          <w:ilvl w:val="0"/>
          <w:numId w:val="37"/>
        </w:numPr>
        <w:ind w:left="357" w:hanging="357"/>
        <w:rPr>
          <w:rFonts w:asciiTheme="majorHAnsi" w:hAnsiTheme="majorHAnsi" w:cstheme="majorHAnsi"/>
        </w:rPr>
      </w:pPr>
      <w:r w:rsidRPr="003D1857">
        <w:rPr>
          <w:rFonts w:asciiTheme="majorHAnsi" w:hAnsiTheme="majorHAnsi" w:cstheme="majorHAnsi"/>
        </w:rPr>
        <w:t>Strony oświadczają, że znane są im przepisy prawa dotyczące ochrony danych osobowych w tym w szczególności przepisy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 ochronie danych), zwane dalej „rozporządzeniem RODO”.</w:t>
      </w:r>
    </w:p>
    <w:p w14:paraId="28710C1E" w14:textId="77777777" w:rsidR="003D1857" w:rsidRPr="003D1857" w:rsidRDefault="003D1857" w:rsidP="008958F9">
      <w:pPr>
        <w:pStyle w:val="Akapitzlist"/>
        <w:numPr>
          <w:ilvl w:val="0"/>
          <w:numId w:val="37"/>
        </w:numPr>
        <w:ind w:left="357" w:hanging="357"/>
        <w:rPr>
          <w:rStyle w:val="eop"/>
          <w:rFonts w:asciiTheme="majorHAnsi" w:hAnsiTheme="majorHAnsi" w:cstheme="majorHAnsi"/>
        </w:rPr>
      </w:pPr>
      <w:r w:rsidRPr="003D1857">
        <w:rPr>
          <w:rFonts w:asciiTheme="majorHAnsi" w:hAnsiTheme="majorHAnsi" w:cstheme="majorHAnsi"/>
        </w:rPr>
        <w:t>Zamawiający i Wykonawca udostępniają sobie wzajemnie dane osobowe (dane służbowe) Stron/reprezentantów Stron, oraz osób uczestniczących w wykonaniu umowy (do kontaktu), w oparciu o zawarte umowy o pracę bądź umowy cywilnoprawne, których przetwarzanie jest konieczne do celów wynikających z prawnie uzasadnionych interesów administratora, tj. zawarcia i wykonania przedmiotowej umowy, zgodnie z art. 6 ust. 1 lit. b i f rozporządzenia RODO.</w:t>
      </w:r>
      <w:r w:rsidRPr="003D1857">
        <w:rPr>
          <w:rStyle w:val="eop"/>
          <w:rFonts w:asciiTheme="majorHAnsi" w:hAnsiTheme="majorHAnsi" w:cstheme="majorHAnsi"/>
        </w:rPr>
        <w:t> </w:t>
      </w:r>
    </w:p>
    <w:p w14:paraId="13EA9A24" w14:textId="77777777" w:rsidR="003D1857" w:rsidRPr="003D1857" w:rsidRDefault="003D1857" w:rsidP="008958F9">
      <w:pPr>
        <w:pStyle w:val="Akapitzlist"/>
        <w:numPr>
          <w:ilvl w:val="0"/>
          <w:numId w:val="37"/>
        </w:numPr>
        <w:ind w:left="357" w:hanging="357"/>
        <w:rPr>
          <w:rStyle w:val="eop"/>
          <w:rFonts w:asciiTheme="majorHAnsi" w:hAnsiTheme="majorHAnsi" w:cstheme="majorHAnsi"/>
        </w:rPr>
      </w:pPr>
      <w:r w:rsidRPr="003D1857">
        <w:rPr>
          <w:rStyle w:val="normaltextrun"/>
          <w:rFonts w:asciiTheme="majorHAnsi" w:hAnsiTheme="majorHAnsi" w:cstheme="majorHAnsi"/>
        </w:rPr>
        <w:t>Wykonawca oświadcza, iż wypełnił obowiązki informacyjne przewidziane w art. 13 lub art. 14 rozporządzenia RODO wobec osób fizycznych, od których dane osobowe bezpośrednio lub pośrednio pozyskał w celu ubiegania się o udzielenie zamówienia publicznego i realizacji niniejszej umowy.</w:t>
      </w:r>
    </w:p>
    <w:p w14:paraId="2A28163F" w14:textId="77777777" w:rsidR="003D1857" w:rsidRPr="003D1857" w:rsidRDefault="003D1857" w:rsidP="003D1857">
      <w:pPr>
        <w:ind w:left="426" w:hanging="426"/>
        <w:rPr>
          <w:rFonts w:asciiTheme="majorHAnsi" w:eastAsia="Times New Roman" w:hAnsiTheme="majorHAnsi" w:cstheme="majorHAnsi"/>
        </w:rPr>
      </w:pPr>
    </w:p>
    <w:p w14:paraId="5EEA2715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57EA334F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18</w:t>
      </w:r>
    </w:p>
    <w:p w14:paraId="4EBF4001" w14:textId="77777777" w:rsidR="003D1857" w:rsidRPr="003D1857" w:rsidRDefault="003D1857" w:rsidP="008958F9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autoSpaceDE w:val="0"/>
        <w:ind w:hanging="1440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Zamawiający może odstąpić od umowy:</w:t>
      </w:r>
    </w:p>
    <w:p w14:paraId="1A074C32" w14:textId="77777777" w:rsidR="003D1857" w:rsidRPr="003D1857" w:rsidRDefault="003D1857" w:rsidP="008958F9">
      <w:pPr>
        <w:pStyle w:val="Akapitzlist"/>
        <w:widowControl w:val="0"/>
        <w:numPr>
          <w:ilvl w:val="2"/>
          <w:numId w:val="34"/>
        </w:numPr>
        <w:tabs>
          <w:tab w:val="left" w:pos="426"/>
          <w:tab w:val="left" w:pos="851"/>
        </w:tabs>
        <w:autoSpaceDE w:val="0"/>
        <w:ind w:left="851" w:hanging="425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 terminie 30 dni od dnia powzięcia wiadomości o zaistnieniu istotnej zmiany okoliczności powodującej, że wykonanie umowy nie leży w interesie publicznym czego nie można było przewidzieć w chwili zawarcia umowy lub dalsze wykonywanie umowy może zagrozić podstawowemu interesowi bezpieczeństwa państwa lub bezpieczeństwu publicznemu;</w:t>
      </w:r>
    </w:p>
    <w:p w14:paraId="2502C7DF" w14:textId="77777777" w:rsidR="003D1857" w:rsidRPr="003D1857" w:rsidRDefault="003D1857" w:rsidP="008958F9">
      <w:pPr>
        <w:pStyle w:val="Akapitzlist"/>
        <w:widowControl w:val="0"/>
        <w:numPr>
          <w:ilvl w:val="2"/>
          <w:numId w:val="34"/>
        </w:numPr>
        <w:tabs>
          <w:tab w:val="left" w:pos="426"/>
          <w:tab w:val="left" w:pos="851"/>
        </w:tabs>
        <w:autoSpaceDE w:val="0"/>
        <w:ind w:left="851" w:hanging="425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lastRenderedPageBreak/>
        <w:t>jeżeli zachodzi jedna z okoliczności, o których mowa w art. 456 ust. 1 pkt 2 ustawy, z zastrzeżeniem art. 456 ust. 2 ustawy.</w:t>
      </w:r>
    </w:p>
    <w:p w14:paraId="76BA8834" w14:textId="77777777" w:rsidR="003D1857" w:rsidRPr="003D1857" w:rsidRDefault="003D1857" w:rsidP="008958F9">
      <w:pPr>
        <w:pStyle w:val="Akapitzlist"/>
        <w:numPr>
          <w:ilvl w:val="1"/>
          <w:numId w:val="34"/>
        </w:numPr>
        <w:tabs>
          <w:tab w:val="left" w:pos="0"/>
        </w:tabs>
        <w:spacing w:after="160"/>
        <w:rPr>
          <w:rFonts w:asciiTheme="majorHAnsi" w:eastAsia="Times New Roman" w:hAnsiTheme="majorHAnsi" w:cstheme="majorHAnsi"/>
        </w:rPr>
      </w:pPr>
      <w:r w:rsidRPr="003D1857">
        <w:rPr>
          <w:rFonts w:asciiTheme="majorHAnsi" w:hAnsiTheme="majorHAnsi" w:cstheme="majorHAnsi"/>
          <w:color w:val="000000" w:themeColor="text1"/>
        </w:rPr>
        <w:t>W przypadkach, o których mowa w ust. 1, Wykonawca może żądać wyłącznie wynagrodzenia należnego z tytułu wykonania części umowy.</w:t>
      </w:r>
    </w:p>
    <w:p w14:paraId="6D083D0E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701B4030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19</w:t>
      </w:r>
    </w:p>
    <w:p w14:paraId="607A6640" w14:textId="77777777" w:rsidR="003D1857" w:rsidRPr="003D1857" w:rsidRDefault="003D1857" w:rsidP="008958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/>
        <w:ind w:left="426" w:hanging="426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 xml:space="preserve">Wykonawca bez pisemnej zgody Zamawiającego nie może dokonać cesji swojej wierzytelności na inną osobę lub podmiot nieposiadający osobowości prawnej, ani też przenieść praw i obowiązków wynikających z umowy. </w:t>
      </w:r>
    </w:p>
    <w:p w14:paraId="52B185FB" w14:textId="56078B53" w:rsidR="003D1857" w:rsidRPr="003D1857" w:rsidRDefault="003D1857" w:rsidP="008958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/>
        <w:ind w:left="426" w:hanging="426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>Zamawiający i Wykonawca zobowiązują się do zachowania w tajemnicy wszystkich informacji mających związek z zawartą umową, o jakich mowa w ustawie z dnia 5 sierpnia 2010 r. o ochronie informacji niejawnych (</w:t>
      </w:r>
      <w:r w:rsidR="00BA6DA1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 xml:space="preserve">t.j. - </w:t>
      </w:r>
      <w:r w:rsidRPr="003D1857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>Dz. U. z 20</w:t>
      </w:r>
      <w:r w:rsidR="00BA6DA1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>23</w:t>
      </w:r>
      <w:r w:rsidRPr="003D1857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 xml:space="preserve"> r., poz. </w:t>
      </w:r>
      <w:r w:rsidR="00BA6DA1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>756</w:t>
      </w:r>
      <w:r w:rsidRPr="003D1857">
        <w:rPr>
          <w:rFonts w:asciiTheme="majorHAnsi" w:eastAsia="Times New Roman" w:hAnsiTheme="majorHAnsi" w:cstheme="majorHAnsi"/>
          <w:color w:val="000000" w:themeColor="text1"/>
          <w:kern w:val="20"/>
          <w:lang w:eastAsia="ar-SA"/>
        </w:rPr>
        <w:t xml:space="preserve"> ze zm.) oraz informacji mogących mieć wpływ na stan bezpieczeństwa Zamawiającego, w czasie jej obowiązywania oraz po jej wygaśnięciu lub rozwiązaniu.</w:t>
      </w:r>
    </w:p>
    <w:p w14:paraId="7F6DDB20" w14:textId="77777777" w:rsidR="003D1857" w:rsidRPr="003D1857" w:rsidRDefault="003D1857" w:rsidP="008958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/>
        <w:ind w:left="426" w:hanging="426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 xml:space="preserve">W sprawach nieuregulowanych w umowie będą miały zastosowanie przepisy ustawy Prawo zamówień publicznych i przepisy kodeksu cywilnego i innych ustaw szczególnych powszechnie obowiązującego prawa. </w:t>
      </w:r>
    </w:p>
    <w:p w14:paraId="347C5EE0" w14:textId="77777777" w:rsidR="003D1857" w:rsidRPr="003D1857" w:rsidRDefault="003D1857" w:rsidP="008958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60"/>
        <w:ind w:left="426" w:hanging="426"/>
        <w:rPr>
          <w:rFonts w:asciiTheme="majorHAnsi" w:hAnsiTheme="majorHAnsi" w:cstheme="majorHAnsi"/>
          <w:color w:val="000000" w:themeColor="text1"/>
        </w:rPr>
      </w:pPr>
      <w:r w:rsidRPr="003D1857">
        <w:rPr>
          <w:rFonts w:asciiTheme="majorHAnsi" w:hAnsiTheme="majorHAnsi" w:cstheme="majorHAnsi"/>
          <w:color w:val="000000" w:themeColor="text1"/>
        </w:rPr>
        <w:t>Wszelkie spory, jakie mogą wyniknąć z niniejszej umowy, rozstrzygane będą przez właściwy sąd w Łodzi.</w:t>
      </w:r>
    </w:p>
    <w:p w14:paraId="225081C8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</w:p>
    <w:p w14:paraId="058F974C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b/>
          <w:lang w:eastAsia="ar-SA"/>
        </w:rPr>
      </w:pPr>
      <w:r w:rsidRPr="003D1857">
        <w:rPr>
          <w:rFonts w:asciiTheme="majorHAnsi" w:eastAsia="Times New Roman" w:hAnsiTheme="majorHAnsi" w:cstheme="majorHAnsi"/>
          <w:b/>
          <w:lang w:eastAsia="ar-SA"/>
        </w:rPr>
        <w:t>§ 20</w:t>
      </w:r>
    </w:p>
    <w:p w14:paraId="70ABF694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hAnsiTheme="majorHAnsi" w:cstheme="majorHAnsi"/>
          <w:snapToGrid w:val="0"/>
          <w:color w:val="000000" w:themeColor="text1"/>
        </w:rPr>
        <w:t>Umowę sporządzono w dwóch jednobrzmiących egzemplarzach, po jednym dla każdej ze stron. /Umowę sporządzono w formie elektronicznej. Z</w:t>
      </w:r>
      <w:r w:rsidRPr="003D1857">
        <w:rPr>
          <w:rFonts w:asciiTheme="majorHAnsi" w:eastAsia="Calibri" w:hAnsiTheme="majorHAnsi" w:cstheme="majorHAnsi"/>
          <w:bCs/>
          <w:color w:val="000000" w:themeColor="text1"/>
        </w:rPr>
        <w:t>a datę zawarcia umowy przyjmuje się datę złożenia ostatniego podpisu przez przedstawiciela stron umowy.*</w:t>
      </w:r>
    </w:p>
    <w:p w14:paraId="101F7FE8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</w:p>
    <w:p w14:paraId="237AAFBD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</w:p>
    <w:p w14:paraId="34B4B1F0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</w:p>
    <w:p w14:paraId="131B1A95" w14:textId="77777777" w:rsidR="003D1857" w:rsidRPr="003D1857" w:rsidRDefault="003D1857" w:rsidP="003D1857">
      <w:pPr>
        <w:suppressAutoHyphens/>
        <w:ind w:left="360"/>
        <w:rPr>
          <w:rFonts w:asciiTheme="majorHAnsi" w:eastAsia="Times New Roman" w:hAnsiTheme="majorHAnsi" w:cstheme="majorHAnsi"/>
          <w:lang w:eastAsia="ar-SA"/>
        </w:rPr>
      </w:pPr>
    </w:p>
    <w:p w14:paraId="11D78A2B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_______________________     </w:t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  <w:t xml:space="preserve">                                 ___________________</w:t>
      </w:r>
    </w:p>
    <w:p w14:paraId="14DC4467" w14:textId="77777777" w:rsidR="003D1857" w:rsidRPr="003D1857" w:rsidRDefault="003D1857" w:rsidP="003D1857">
      <w:pPr>
        <w:suppressAutoHyphens/>
        <w:rPr>
          <w:rFonts w:asciiTheme="majorHAnsi" w:eastAsia="Times New Roman" w:hAnsiTheme="majorHAnsi" w:cstheme="majorHAnsi"/>
          <w:lang w:eastAsia="ar-SA"/>
        </w:rPr>
      </w:pPr>
      <w:r w:rsidRPr="003D1857">
        <w:rPr>
          <w:rFonts w:asciiTheme="majorHAnsi" w:eastAsia="Times New Roman" w:hAnsiTheme="majorHAnsi" w:cstheme="majorHAnsi"/>
          <w:lang w:eastAsia="ar-SA"/>
        </w:rPr>
        <w:t xml:space="preserve">            Wykonawca</w:t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  <w:r w:rsidRPr="003D1857">
        <w:rPr>
          <w:rFonts w:asciiTheme="majorHAnsi" w:eastAsia="Times New Roman" w:hAnsiTheme="majorHAnsi" w:cstheme="majorHAnsi"/>
          <w:lang w:eastAsia="ar-SA"/>
        </w:rPr>
        <w:tab/>
        <w:t xml:space="preserve"> Zamawiający</w:t>
      </w:r>
      <w:r w:rsidRPr="003D1857">
        <w:rPr>
          <w:rFonts w:asciiTheme="majorHAnsi" w:eastAsia="Times New Roman" w:hAnsiTheme="majorHAnsi" w:cstheme="majorHAnsi"/>
          <w:lang w:eastAsia="ar-SA"/>
        </w:rPr>
        <w:tab/>
      </w:r>
    </w:p>
    <w:p w14:paraId="6138E068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</w:p>
    <w:p w14:paraId="5E05F070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</w:p>
    <w:p w14:paraId="24E5DFCA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</w:p>
    <w:p w14:paraId="21C71FD4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Załączniki do umowy:</w:t>
      </w:r>
    </w:p>
    <w:p w14:paraId="6F1CBA84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1. Formularz oferty</w:t>
      </w:r>
    </w:p>
    <w:p w14:paraId="3C2C4421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2. Opis przedmiotu zamówienia</w:t>
      </w:r>
    </w:p>
    <w:p w14:paraId="093E684E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  <w:r w:rsidRPr="003D1857">
        <w:rPr>
          <w:rFonts w:asciiTheme="majorHAnsi" w:eastAsia="Times New Roman" w:hAnsiTheme="majorHAnsi" w:cstheme="majorHAnsi"/>
        </w:rPr>
        <w:t>3. Potwierdzenie wykonania usługi</w:t>
      </w:r>
    </w:p>
    <w:p w14:paraId="3A34224C" w14:textId="77777777" w:rsidR="003D1857" w:rsidRPr="003D1857" w:rsidRDefault="003D1857" w:rsidP="003D1857">
      <w:pPr>
        <w:rPr>
          <w:rFonts w:asciiTheme="majorHAnsi" w:eastAsia="Times New Roman" w:hAnsiTheme="majorHAnsi" w:cstheme="majorHAnsi"/>
        </w:rPr>
      </w:pPr>
    </w:p>
    <w:p w14:paraId="7D148CA8" w14:textId="77777777" w:rsidR="003D1857" w:rsidRPr="003D1857" w:rsidRDefault="003D1857" w:rsidP="003D1857">
      <w:pPr>
        <w:keepNext/>
        <w:tabs>
          <w:tab w:val="num" w:pos="432"/>
        </w:tabs>
        <w:suppressAutoHyphens/>
        <w:ind w:left="2832" w:firstLine="708"/>
        <w:outlineLvl w:val="0"/>
        <w:rPr>
          <w:rFonts w:asciiTheme="majorHAnsi" w:hAnsiTheme="majorHAnsi" w:cstheme="majorHAnsi"/>
          <w:b/>
        </w:rPr>
      </w:pPr>
    </w:p>
    <w:p w14:paraId="1864FB13" w14:textId="77777777" w:rsidR="003D1857" w:rsidRPr="003D1857" w:rsidRDefault="003D1857" w:rsidP="003D185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14:paraId="7500CD0F" w14:textId="77777777" w:rsidR="003D1857" w:rsidRPr="003D1857" w:rsidRDefault="003D1857" w:rsidP="003D1857">
      <w:pPr>
        <w:pStyle w:val="Nagwek"/>
        <w:tabs>
          <w:tab w:val="clear" w:pos="4536"/>
          <w:tab w:val="clear" w:pos="9072"/>
          <w:tab w:val="left" w:pos="3686"/>
        </w:tabs>
        <w:rPr>
          <w:rFonts w:asciiTheme="majorHAnsi" w:hAnsiTheme="majorHAnsi" w:cstheme="majorHAnsi"/>
          <w:b/>
        </w:rPr>
      </w:pPr>
      <w:r w:rsidRPr="003D1857">
        <w:rPr>
          <w:rFonts w:asciiTheme="majorHAnsi" w:hAnsiTheme="majorHAnsi" w:cstheme="majorHAnsi"/>
          <w:b/>
          <w:bCs/>
          <w:color w:val="000000" w:themeColor="text1"/>
        </w:rPr>
        <w:t>* w zależności od formy zawarcia umowy.</w:t>
      </w:r>
    </w:p>
    <w:p w14:paraId="3AC7AB64" w14:textId="77777777" w:rsidR="003D1857" w:rsidRPr="003D1857" w:rsidRDefault="003D1857" w:rsidP="003D1857">
      <w:pPr>
        <w:pStyle w:val="Nagwek"/>
        <w:tabs>
          <w:tab w:val="clear" w:pos="4536"/>
          <w:tab w:val="clear" w:pos="9072"/>
          <w:tab w:val="left" w:pos="3686"/>
        </w:tabs>
        <w:rPr>
          <w:rFonts w:asciiTheme="majorHAnsi" w:hAnsiTheme="majorHAnsi" w:cstheme="majorHAnsi"/>
          <w:b/>
        </w:rPr>
      </w:pPr>
    </w:p>
    <w:p w14:paraId="1906E762" w14:textId="77777777" w:rsidR="003D1857" w:rsidRPr="005155F1" w:rsidRDefault="003D1857" w:rsidP="003D1857">
      <w:pPr>
        <w:pStyle w:val="Nagwek"/>
        <w:tabs>
          <w:tab w:val="clear" w:pos="4536"/>
          <w:tab w:val="clear" w:pos="9072"/>
          <w:tab w:val="left" w:pos="3686"/>
        </w:tabs>
        <w:jc w:val="right"/>
        <w:rPr>
          <w:rFonts w:cstheme="minorHAnsi"/>
          <w:b/>
        </w:rPr>
      </w:pPr>
    </w:p>
    <w:p w14:paraId="3523C0D0" w14:textId="77777777" w:rsidR="00510201" w:rsidRPr="003D1857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605C3594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758A1922" w14:textId="77777777" w:rsidR="00510201" w:rsidRDefault="00510201" w:rsidP="005127F6">
      <w:pPr>
        <w:autoSpaceDE w:val="0"/>
        <w:spacing w:after="240"/>
        <w:ind w:left="4247" w:firstLine="709"/>
        <w:jc w:val="right"/>
        <w:rPr>
          <w:rFonts w:ascii="Calibri" w:eastAsia="Calibri" w:hAnsi="Calibri" w:cs="Calibri"/>
          <w:b/>
          <w:bCs/>
          <w:lang w:val="pl-PL" w:eastAsia="en-US"/>
        </w:rPr>
      </w:pPr>
    </w:p>
    <w:p w14:paraId="515F8497" w14:textId="77777777" w:rsidR="00276C29" w:rsidRPr="00276C29" w:rsidRDefault="00276C29" w:rsidP="00276C29">
      <w:pPr>
        <w:pStyle w:val="Bezodstpw"/>
        <w:rPr>
          <w:rFonts w:asciiTheme="majorHAnsi" w:hAnsiTheme="majorHAnsi" w:cstheme="majorHAnsi"/>
        </w:rPr>
      </w:pPr>
      <w:r w:rsidRPr="00276C29">
        <w:rPr>
          <w:rFonts w:asciiTheme="majorHAnsi" w:hAnsiTheme="majorHAnsi" w:cstheme="majorHAnsi"/>
          <w:b/>
          <w:bCs/>
          <w:sz w:val="24"/>
          <w:szCs w:val="24"/>
        </w:rPr>
        <w:lastRenderedPageBreak/>
        <w:t>Załącznik nr 6a do SWZ</w:t>
      </w:r>
    </w:p>
    <w:p w14:paraId="586E7C2E" w14:textId="2EEC78FD" w:rsidR="00276C29" w:rsidRPr="000B1959" w:rsidRDefault="00276C29" w:rsidP="00276C29">
      <w:pPr>
        <w:numPr>
          <w:ilvl w:val="0"/>
          <w:numId w:val="39"/>
        </w:numPr>
        <w:suppressAutoHyphens/>
        <w:spacing w:line="240" w:lineRule="auto"/>
        <w:rPr>
          <w:rFonts w:ascii="Verdana" w:eastAsia="Times New Roman" w:hAnsi="Verdana" w:cs="Times New Roman"/>
          <w:sz w:val="17"/>
          <w:szCs w:val="17"/>
          <w:lang w:eastAsia="zh-CN"/>
        </w:rPr>
      </w:pPr>
      <w:r w:rsidRPr="000B1959">
        <w:rPr>
          <w:rFonts w:ascii="Verdana" w:eastAsia="Times New Roman" w:hAnsi="Verdana" w:cs="Times New Roman"/>
          <w:sz w:val="17"/>
          <w:szCs w:val="17"/>
          <w:lang w:eastAsia="zh-CN"/>
        </w:rPr>
        <w:t xml:space="preserve">                                                                                        </w:t>
      </w:r>
    </w:p>
    <w:p w14:paraId="3D2ED993" w14:textId="77777777" w:rsidR="00276C29" w:rsidRPr="00276C29" w:rsidRDefault="00276C29" w:rsidP="00276C29">
      <w:pPr>
        <w:ind w:right="98"/>
        <w:rPr>
          <w:rFonts w:asciiTheme="majorHAnsi" w:hAnsiTheme="majorHAnsi" w:cstheme="majorHAnsi"/>
          <w:b/>
          <w:sz w:val="24"/>
          <w:szCs w:val="24"/>
        </w:rPr>
      </w:pPr>
      <w:r w:rsidRPr="00276C29">
        <w:rPr>
          <w:rFonts w:asciiTheme="majorHAnsi" w:hAnsiTheme="majorHAnsi" w:cstheme="majorHAnsi"/>
          <w:b/>
          <w:sz w:val="24"/>
          <w:szCs w:val="24"/>
        </w:rPr>
        <w:t xml:space="preserve">WYKAZ WYKONANYCH USŁUG </w:t>
      </w:r>
    </w:p>
    <w:p w14:paraId="495DBA70" w14:textId="77777777" w:rsidR="00276C29" w:rsidRPr="00276C29" w:rsidRDefault="00276C29" w:rsidP="00276C29">
      <w:pPr>
        <w:ind w:left="720" w:right="98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2BC632F4" w14:textId="77777777" w:rsidR="00276C29" w:rsidRPr="00276C29" w:rsidRDefault="00276C29" w:rsidP="00276C29">
      <w:pPr>
        <w:suppressLineNumbers/>
        <w:spacing w:after="120"/>
        <w:ind w:left="-142"/>
        <w:jc w:val="both"/>
        <w:rPr>
          <w:rFonts w:asciiTheme="majorHAnsi" w:eastAsia="Times New Roman" w:hAnsiTheme="majorHAnsi" w:cstheme="majorHAnsi"/>
          <w:b/>
        </w:rPr>
      </w:pPr>
      <w:r w:rsidRPr="00276C29">
        <w:rPr>
          <w:rFonts w:asciiTheme="majorHAnsi" w:eastAsia="Times New Roman" w:hAnsiTheme="majorHAnsi" w:cstheme="majorHAnsi"/>
        </w:rPr>
        <w:t xml:space="preserve">W wykazie należy wskazać </w:t>
      </w:r>
      <w:r w:rsidRPr="00276C29">
        <w:rPr>
          <w:rFonts w:asciiTheme="majorHAnsi" w:eastAsia="Times New Roman" w:hAnsiTheme="majorHAnsi" w:cstheme="majorHAnsi"/>
          <w:b/>
        </w:rPr>
        <w:t xml:space="preserve">minimum dziesięć (10) usług polegających na ochronie fizycznej imprez masowych (dotyczy dowolnych imprez masowych z wyłączeniem Juwenaliów), </w:t>
      </w:r>
      <w:r w:rsidRPr="00276C29">
        <w:rPr>
          <w:rFonts w:asciiTheme="majorHAnsi" w:eastAsia="Times New Roman" w:hAnsiTheme="majorHAnsi" w:cstheme="majorHAnsi"/>
        </w:rPr>
        <w:t xml:space="preserve">wykonanych w ciągu ostatnich </w:t>
      </w:r>
      <w:r w:rsidRPr="00276C29">
        <w:rPr>
          <w:rFonts w:asciiTheme="majorHAnsi" w:eastAsia="Times New Roman" w:hAnsiTheme="majorHAnsi" w:cstheme="majorHAnsi"/>
          <w:b/>
          <w:bCs/>
        </w:rPr>
        <w:t>5 lat</w:t>
      </w:r>
      <w:r w:rsidRPr="00276C29">
        <w:rPr>
          <w:rFonts w:asciiTheme="majorHAnsi" w:eastAsia="Times New Roman" w:hAnsiTheme="majorHAnsi" w:cstheme="majorHAnsi"/>
        </w:rPr>
        <w:t xml:space="preserve"> przed upływem terminu składania ofert, a jeżeli okres działalności jest krótszy – w tym okresie</w:t>
      </w:r>
      <w:r w:rsidRPr="00276C29">
        <w:rPr>
          <w:rFonts w:asciiTheme="majorHAnsi" w:eastAsia="Times New Roman" w:hAnsiTheme="majorHAnsi" w:cstheme="majorHAnsi"/>
          <w:b/>
        </w:rPr>
        <w:t>.</w:t>
      </w:r>
    </w:p>
    <w:p w14:paraId="6D9D936E" w14:textId="77777777" w:rsidR="00276C29" w:rsidRPr="00276C29" w:rsidRDefault="00276C29" w:rsidP="00276C29">
      <w:pPr>
        <w:suppressLineNumbers/>
        <w:spacing w:after="120"/>
        <w:ind w:left="-142"/>
        <w:jc w:val="both"/>
        <w:rPr>
          <w:rFonts w:asciiTheme="majorHAnsi" w:eastAsia="Times New Roman" w:hAnsiTheme="majorHAnsi" w:cstheme="majorHAnsi"/>
          <w:b/>
        </w:rPr>
      </w:pPr>
      <w:r w:rsidRPr="00276C29">
        <w:rPr>
          <w:rFonts w:asciiTheme="majorHAnsi" w:eastAsia="Times New Roman" w:hAnsiTheme="majorHAnsi" w:cstheme="majorHAnsi"/>
          <w:b/>
        </w:rPr>
        <w:t>Informacje zawarte w wykazie będą podstawą oceny spełnianie warunków udziału w postepowaniu zgodnie z pkt. 8.2.4.1.a) SWZ.</w:t>
      </w:r>
    </w:p>
    <w:p w14:paraId="3C05DA97" w14:textId="77777777" w:rsidR="00276C29" w:rsidRPr="00C40416" w:rsidRDefault="00276C29" w:rsidP="00276C29">
      <w:pPr>
        <w:jc w:val="both"/>
        <w:rPr>
          <w:rFonts w:ascii="Verdana" w:hAnsi="Verdana" w:cs="Tahoma"/>
          <w:sz w:val="17"/>
          <w:szCs w:val="17"/>
        </w:rPr>
      </w:pPr>
    </w:p>
    <w:tbl>
      <w:tblPr>
        <w:tblpPr w:leftFromText="141" w:rightFromText="141" w:vertAnchor="page" w:horzAnchor="margin" w:tblpY="426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509"/>
        <w:gridCol w:w="3827"/>
        <w:gridCol w:w="2268"/>
      </w:tblGrid>
      <w:tr w:rsidR="00276C29" w:rsidRPr="00C40416" w14:paraId="2F5289FC" w14:textId="77777777" w:rsidTr="00276C29">
        <w:trPr>
          <w:cantSplit/>
          <w:trHeight w:hRule="exact" w:val="2562"/>
        </w:trPr>
        <w:tc>
          <w:tcPr>
            <w:tcW w:w="538" w:type="dxa"/>
            <w:vAlign w:val="center"/>
          </w:tcPr>
          <w:p w14:paraId="2ADF31D3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C40416">
              <w:rPr>
                <w:rFonts w:ascii="Verdana" w:hAnsi="Verdana" w:cs="Tahoma"/>
                <w:sz w:val="17"/>
                <w:szCs w:val="17"/>
              </w:rPr>
              <w:t>L.p.</w:t>
            </w:r>
          </w:p>
        </w:tc>
        <w:tc>
          <w:tcPr>
            <w:tcW w:w="2509" w:type="dxa"/>
            <w:vAlign w:val="center"/>
          </w:tcPr>
          <w:p w14:paraId="4F8722A6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  <w:b/>
                <w:bCs/>
              </w:rPr>
              <w:t>Nazwa instytucji</w:t>
            </w:r>
            <w:r w:rsidRPr="00276C29">
              <w:rPr>
                <w:rFonts w:asciiTheme="majorHAnsi" w:hAnsiTheme="majorHAnsi" w:cstheme="majorHAnsi"/>
              </w:rPr>
              <w:t xml:space="preserve"> na rzecz, której zostały wykonane usługi, </w:t>
            </w:r>
            <w:r w:rsidRPr="00276C29">
              <w:rPr>
                <w:rFonts w:asciiTheme="majorHAnsi" w:hAnsiTheme="majorHAnsi" w:cstheme="majorHAnsi"/>
                <w:b/>
              </w:rPr>
              <w:t>adres, nr telefonu</w:t>
            </w:r>
          </w:p>
        </w:tc>
        <w:tc>
          <w:tcPr>
            <w:tcW w:w="3827" w:type="dxa"/>
            <w:vAlign w:val="center"/>
          </w:tcPr>
          <w:p w14:paraId="0E492096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eastAsia="Times New Roman" w:hAnsiTheme="majorHAnsi" w:cstheme="majorHAnsi"/>
              </w:rPr>
              <w:t xml:space="preserve">Usługi polegające na ochronie fizycznej </w:t>
            </w:r>
            <w:r w:rsidRPr="00276C29">
              <w:rPr>
                <w:rFonts w:asciiTheme="majorHAnsi" w:eastAsia="Times New Roman" w:hAnsiTheme="majorHAnsi" w:cstheme="majorHAnsi"/>
                <w:b/>
                <w:bCs/>
              </w:rPr>
              <w:t>imprez masowych (dotyczy dowolnych imprez masowych z wyłączeniem Juwenaliów)</w:t>
            </w:r>
            <w:r w:rsidRPr="00276C29">
              <w:rPr>
                <w:rFonts w:asciiTheme="majorHAnsi" w:eastAsia="Times New Roman" w:hAnsiTheme="majorHAnsi" w:cstheme="majorHAnsi"/>
              </w:rPr>
              <w:t xml:space="preserve"> w okresie ostatnich 5 lat przed upływem terminu składania ofert, </w:t>
            </w:r>
            <w:r w:rsidRPr="00276C29">
              <w:rPr>
                <w:rFonts w:asciiTheme="majorHAnsi" w:hAnsiTheme="majorHAnsi" w:cstheme="majorHAnsi"/>
              </w:rPr>
              <w:t xml:space="preserve">a jeżeli okres prowadzenia działalności jest krótszy – w tym okresie, </w:t>
            </w:r>
            <w:r w:rsidRPr="00276C29">
              <w:rPr>
                <w:rFonts w:asciiTheme="majorHAnsi" w:hAnsiTheme="majorHAnsi" w:cstheme="majorHAnsi"/>
                <w:b/>
                <w:bCs/>
              </w:rPr>
              <w:t>z podaniem ich przedmiotu</w:t>
            </w:r>
          </w:p>
        </w:tc>
        <w:tc>
          <w:tcPr>
            <w:tcW w:w="2268" w:type="dxa"/>
            <w:vAlign w:val="center"/>
          </w:tcPr>
          <w:p w14:paraId="2673CBA6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</w:rPr>
              <w:t>Data</w:t>
            </w:r>
          </w:p>
          <w:p w14:paraId="435858C6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</w:rPr>
              <w:t>realizacji usługi</w:t>
            </w:r>
          </w:p>
        </w:tc>
      </w:tr>
      <w:tr w:rsidR="00276C29" w:rsidRPr="00C40416" w14:paraId="6AFF6408" w14:textId="77777777" w:rsidTr="00276C29">
        <w:trPr>
          <w:cantSplit/>
          <w:trHeight w:hRule="exact" w:val="566"/>
        </w:trPr>
        <w:tc>
          <w:tcPr>
            <w:tcW w:w="538" w:type="dxa"/>
          </w:tcPr>
          <w:p w14:paraId="0C844B29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C40416">
              <w:rPr>
                <w:rFonts w:ascii="Verdana" w:hAnsi="Verdana" w:cs="Tahoma"/>
                <w:sz w:val="17"/>
                <w:szCs w:val="17"/>
              </w:rPr>
              <w:t>1.</w:t>
            </w:r>
          </w:p>
          <w:p w14:paraId="4A4429BA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3401A98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09" w:type="dxa"/>
          </w:tcPr>
          <w:p w14:paraId="3ED060AD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5B19AA22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2A0B9AA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3A1CBAC2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62AD665E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C40416">
              <w:rPr>
                <w:rFonts w:ascii="Verdana" w:hAnsi="Verdana" w:cs="Tahoma"/>
                <w:sz w:val="17"/>
                <w:szCs w:val="17"/>
              </w:rPr>
              <w:t>2.</w:t>
            </w:r>
          </w:p>
        </w:tc>
        <w:tc>
          <w:tcPr>
            <w:tcW w:w="2509" w:type="dxa"/>
          </w:tcPr>
          <w:p w14:paraId="313CFE7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0BF9E3CF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0CA53CDE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5DD65B79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7B358176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C40416">
              <w:rPr>
                <w:rFonts w:ascii="Verdana" w:hAnsi="Verdana" w:cs="Tahoma"/>
                <w:sz w:val="17"/>
                <w:szCs w:val="17"/>
              </w:rPr>
              <w:t>3.</w:t>
            </w:r>
          </w:p>
        </w:tc>
        <w:tc>
          <w:tcPr>
            <w:tcW w:w="2509" w:type="dxa"/>
          </w:tcPr>
          <w:p w14:paraId="4EB475AA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7C12E6E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C3023B2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46F50360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03801BE2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C40416">
              <w:rPr>
                <w:rFonts w:ascii="Verdana" w:hAnsi="Verdana" w:cs="Tahoma"/>
                <w:sz w:val="17"/>
                <w:szCs w:val="17"/>
              </w:rPr>
              <w:t>4.</w:t>
            </w:r>
          </w:p>
        </w:tc>
        <w:tc>
          <w:tcPr>
            <w:tcW w:w="2509" w:type="dxa"/>
          </w:tcPr>
          <w:p w14:paraId="64BA684B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5E3FF21E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6383FD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5592D6AE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408F5A88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5.</w:t>
            </w:r>
          </w:p>
        </w:tc>
        <w:tc>
          <w:tcPr>
            <w:tcW w:w="2509" w:type="dxa"/>
          </w:tcPr>
          <w:p w14:paraId="5690F962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12BC069C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5658A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2E0D9AAE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7D42A1E8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6.</w:t>
            </w:r>
          </w:p>
        </w:tc>
        <w:tc>
          <w:tcPr>
            <w:tcW w:w="2509" w:type="dxa"/>
          </w:tcPr>
          <w:p w14:paraId="004A332D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3999FC6C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6375821E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2B7D4E10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5AF3E09F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7.</w:t>
            </w:r>
          </w:p>
        </w:tc>
        <w:tc>
          <w:tcPr>
            <w:tcW w:w="2509" w:type="dxa"/>
          </w:tcPr>
          <w:p w14:paraId="58FD24AD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0274F6CA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C2C531C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0D943E71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01289415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8.</w:t>
            </w:r>
          </w:p>
        </w:tc>
        <w:tc>
          <w:tcPr>
            <w:tcW w:w="2509" w:type="dxa"/>
          </w:tcPr>
          <w:p w14:paraId="0CC59C0F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1400A84C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7845171A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11716CA2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0B2C25D5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9.</w:t>
            </w:r>
          </w:p>
        </w:tc>
        <w:tc>
          <w:tcPr>
            <w:tcW w:w="2509" w:type="dxa"/>
          </w:tcPr>
          <w:p w14:paraId="37B4195F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133E25CF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523D36F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276C29" w:rsidRPr="00C40416" w14:paraId="01E2857C" w14:textId="77777777" w:rsidTr="00276C29">
        <w:trPr>
          <w:cantSplit/>
          <w:trHeight w:hRule="exact" w:val="592"/>
        </w:trPr>
        <w:tc>
          <w:tcPr>
            <w:tcW w:w="538" w:type="dxa"/>
          </w:tcPr>
          <w:p w14:paraId="4761355A" w14:textId="77777777" w:rsidR="00276C29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</w:rPr>
              <w:t>10.</w:t>
            </w:r>
          </w:p>
        </w:tc>
        <w:tc>
          <w:tcPr>
            <w:tcW w:w="2509" w:type="dxa"/>
          </w:tcPr>
          <w:p w14:paraId="7748A7DE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7" w:type="dxa"/>
          </w:tcPr>
          <w:p w14:paraId="395CD840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268" w:type="dxa"/>
          </w:tcPr>
          <w:p w14:paraId="39E0D89B" w14:textId="77777777" w:rsidR="00276C29" w:rsidRPr="00C40416" w:rsidRDefault="00276C29" w:rsidP="00276C29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</w:tbl>
    <w:p w14:paraId="5C0729DB" w14:textId="0F0FCA74" w:rsidR="00276C29" w:rsidRPr="00276C29" w:rsidRDefault="00276C29" w:rsidP="00276C29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276C29">
        <w:rPr>
          <w:rFonts w:asciiTheme="majorHAnsi" w:eastAsia="Times New Roman" w:hAnsiTheme="majorHAnsi" w:cstheme="majorHAnsi"/>
          <w:b/>
          <w:bCs/>
          <w:sz w:val="20"/>
          <w:szCs w:val="20"/>
        </w:rPr>
        <w:t>UWAGA:</w:t>
      </w:r>
    </w:p>
    <w:p w14:paraId="19DD9173" w14:textId="77777777" w:rsidR="00276C29" w:rsidRPr="00276C29" w:rsidRDefault="00276C29" w:rsidP="00276C2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276C29">
        <w:rPr>
          <w:rFonts w:asciiTheme="majorHAnsi" w:eastAsia="Times New Roman" w:hAnsiTheme="majorHAnsi" w:cstheme="majorHAnsi"/>
          <w:b/>
          <w:bCs/>
          <w:sz w:val="20"/>
          <w:szCs w:val="20"/>
        </w:rPr>
        <w:t>1. Z opisu przedmiotu zamówienia musi jednoznacznie wynikać, że Wykonawca spełnia warunek udziału w postępowaniu.</w:t>
      </w:r>
    </w:p>
    <w:p w14:paraId="6421A8EA" w14:textId="77777777" w:rsidR="00276C29" w:rsidRPr="00276C29" w:rsidRDefault="00276C29" w:rsidP="00276C2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276C29">
        <w:rPr>
          <w:rFonts w:asciiTheme="majorHAnsi" w:eastAsia="Times New Roman" w:hAnsiTheme="majorHAnsi" w:cstheme="majorHAnsi"/>
          <w:b/>
          <w:sz w:val="20"/>
          <w:szCs w:val="20"/>
        </w:rPr>
        <w:t>2. Do wykazu należy dołączyć dokumenty potwierdzające, że usługi wskazane w wykazie zostały wykonane należycie (np. referencje).</w:t>
      </w:r>
    </w:p>
    <w:p w14:paraId="7A5A056D" w14:textId="77777777" w:rsidR="00276C29" w:rsidRPr="00244BEB" w:rsidRDefault="00276C29" w:rsidP="00276C29">
      <w:pPr>
        <w:suppressAutoHyphens/>
        <w:rPr>
          <w:rFonts w:ascii="Verdana" w:eastAsia="Times New Roman" w:hAnsi="Verdana" w:cs="Times New Roman"/>
          <w:b/>
          <w:bCs/>
          <w:sz w:val="17"/>
          <w:szCs w:val="17"/>
          <w:u w:val="single"/>
          <w:lang w:eastAsia="ar-SA"/>
        </w:rPr>
      </w:pPr>
    </w:p>
    <w:p w14:paraId="6A8F206E" w14:textId="77777777" w:rsidR="00276C29" w:rsidRPr="00D84F23" w:rsidRDefault="00276C29" w:rsidP="00276C29">
      <w:pPr>
        <w:ind w:right="98"/>
        <w:jc w:val="right"/>
        <w:rPr>
          <w:rFonts w:asciiTheme="majorHAnsi" w:eastAsia="Times New Roman" w:hAnsiTheme="majorHAnsi" w:cstheme="majorHAnsi"/>
          <w:color w:val="FF0000"/>
          <w:kern w:val="24"/>
        </w:rPr>
      </w:pPr>
      <w:r w:rsidRPr="00D84F23">
        <w:rPr>
          <w:rFonts w:asciiTheme="majorHAnsi" w:hAnsiTheme="majorHAnsi" w:cstheme="majorHAnsi"/>
          <w:i/>
          <w:iCs/>
          <w:color w:val="FF0000"/>
        </w:rPr>
        <w:t xml:space="preserve">UWAGA ! </w:t>
      </w:r>
      <w:r w:rsidRPr="00D84F23">
        <w:rPr>
          <w:rFonts w:asciiTheme="majorHAnsi" w:eastAsia="Times New Roman" w:hAnsiTheme="majorHAnsi" w:cstheme="majorHAnsi"/>
          <w:color w:val="FF0000"/>
          <w:kern w:val="24"/>
        </w:rPr>
        <w:t xml:space="preserve">Dokument należy opatrzyć kwalifikowanym </w:t>
      </w:r>
    </w:p>
    <w:p w14:paraId="0FDC034A" w14:textId="77777777" w:rsidR="00276C29" w:rsidRPr="00D84F23" w:rsidRDefault="00276C29" w:rsidP="00276C29">
      <w:pPr>
        <w:ind w:right="98"/>
        <w:jc w:val="right"/>
        <w:rPr>
          <w:rFonts w:asciiTheme="majorHAnsi" w:eastAsia="Times New Roman" w:hAnsiTheme="majorHAnsi" w:cstheme="majorHAnsi"/>
          <w:color w:val="FF0000"/>
          <w:kern w:val="24"/>
        </w:rPr>
      </w:pPr>
      <w:r w:rsidRPr="00D84F23">
        <w:rPr>
          <w:rFonts w:asciiTheme="majorHAnsi" w:eastAsia="Times New Roman" w:hAnsiTheme="majorHAnsi" w:cstheme="majorHAnsi"/>
          <w:color w:val="FF0000"/>
          <w:kern w:val="24"/>
        </w:rPr>
        <w:t xml:space="preserve">podpisem elektronicznym, podpisem zaufanym lub </w:t>
      </w:r>
    </w:p>
    <w:p w14:paraId="0676F3DF" w14:textId="77777777" w:rsidR="00276C29" w:rsidRPr="00D84F23" w:rsidRDefault="00276C29" w:rsidP="00276C29">
      <w:pPr>
        <w:ind w:right="98"/>
        <w:jc w:val="right"/>
        <w:rPr>
          <w:rFonts w:asciiTheme="majorHAnsi" w:eastAsia="Times New Roman" w:hAnsiTheme="majorHAnsi" w:cstheme="majorHAnsi"/>
          <w:color w:val="FF0000"/>
          <w:kern w:val="24"/>
        </w:rPr>
      </w:pPr>
      <w:r w:rsidRPr="00D84F23">
        <w:rPr>
          <w:rFonts w:asciiTheme="majorHAnsi" w:eastAsia="Times New Roman" w:hAnsiTheme="majorHAnsi" w:cstheme="majorHAnsi"/>
          <w:color w:val="FF0000"/>
          <w:kern w:val="24"/>
        </w:rPr>
        <w:t xml:space="preserve">podpisem osobistym osoby uprawomocnionej do </w:t>
      </w:r>
    </w:p>
    <w:p w14:paraId="1C765827" w14:textId="77777777" w:rsidR="00276C29" w:rsidRPr="00D84F23" w:rsidRDefault="00276C29" w:rsidP="00276C29">
      <w:pPr>
        <w:ind w:right="98"/>
        <w:jc w:val="right"/>
        <w:rPr>
          <w:rFonts w:asciiTheme="majorHAnsi" w:eastAsia="Times New Roman" w:hAnsiTheme="majorHAnsi" w:cstheme="majorHAnsi"/>
          <w:color w:val="FF0000"/>
          <w:kern w:val="24"/>
        </w:rPr>
      </w:pPr>
      <w:r w:rsidRPr="00D84F23">
        <w:rPr>
          <w:rFonts w:asciiTheme="majorHAnsi" w:eastAsia="Times New Roman" w:hAnsiTheme="majorHAnsi" w:cstheme="majorHAnsi"/>
          <w:color w:val="FF0000"/>
          <w:kern w:val="24"/>
        </w:rPr>
        <w:t>występowania w imieniu Wykonawcy.</w:t>
      </w:r>
    </w:p>
    <w:p w14:paraId="0320951B" w14:textId="77777777" w:rsidR="00276C29" w:rsidRDefault="00276C29" w:rsidP="00276C29">
      <w:pPr>
        <w:ind w:right="98"/>
        <w:jc w:val="right"/>
        <w:rPr>
          <w:b/>
          <w:bCs/>
        </w:rPr>
      </w:pPr>
    </w:p>
    <w:p w14:paraId="3DA1DFDC" w14:textId="77777777" w:rsidR="00D84F23" w:rsidRDefault="00D84F23" w:rsidP="00276C29">
      <w:pPr>
        <w:ind w:right="98"/>
        <w:rPr>
          <w:rFonts w:asciiTheme="majorHAnsi" w:hAnsiTheme="majorHAnsi" w:cstheme="majorHAnsi"/>
          <w:b/>
          <w:bCs/>
        </w:rPr>
      </w:pPr>
    </w:p>
    <w:p w14:paraId="1404E47C" w14:textId="41859B41" w:rsidR="00276C29" w:rsidRPr="00276C29" w:rsidRDefault="00276C29" w:rsidP="00276C29">
      <w:pPr>
        <w:ind w:right="98"/>
        <w:rPr>
          <w:rFonts w:asciiTheme="majorHAnsi" w:hAnsiTheme="majorHAnsi" w:cstheme="majorHAnsi"/>
        </w:rPr>
      </w:pPr>
      <w:r w:rsidRPr="00276C29">
        <w:rPr>
          <w:rFonts w:asciiTheme="majorHAnsi" w:hAnsiTheme="majorHAnsi" w:cstheme="majorHAnsi"/>
          <w:b/>
          <w:bCs/>
        </w:rPr>
        <w:t>Załącznik nr 6b do SWZ</w:t>
      </w:r>
    </w:p>
    <w:p w14:paraId="1ABE1AF4" w14:textId="77777777" w:rsidR="00276C29" w:rsidRPr="00276C29" w:rsidRDefault="00276C29" w:rsidP="00276C29">
      <w:pPr>
        <w:ind w:right="98"/>
        <w:rPr>
          <w:rFonts w:asciiTheme="majorHAnsi" w:hAnsiTheme="majorHAnsi" w:cstheme="majorHAnsi"/>
        </w:rPr>
      </w:pPr>
    </w:p>
    <w:p w14:paraId="0A1CCC13" w14:textId="77777777" w:rsidR="00276C29" w:rsidRPr="00276C29" w:rsidRDefault="00276C29" w:rsidP="00276C29">
      <w:pPr>
        <w:ind w:right="98"/>
        <w:rPr>
          <w:rFonts w:asciiTheme="majorHAnsi" w:hAnsiTheme="majorHAnsi" w:cstheme="majorHAnsi"/>
        </w:rPr>
      </w:pPr>
    </w:p>
    <w:p w14:paraId="131D2A5E" w14:textId="77777777" w:rsidR="00276C29" w:rsidRPr="00276C29" w:rsidRDefault="00276C29" w:rsidP="00276C29">
      <w:pPr>
        <w:ind w:right="98"/>
        <w:rPr>
          <w:rFonts w:asciiTheme="majorHAnsi" w:hAnsiTheme="majorHAnsi" w:cstheme="majorHAnsi"/>
          <w:b/>
        </w:rPr>
      </w:pPr>
      <w:r w:rsidRPr="00276C29">
        <w:rPr>
          <w:rFonts w:asciiTheme="majorHAnsi" w:hAnsiTheme="majorHAnsi" w:cstheme="majorHAnsi"/>
          <w:b/>
        </w:rPr>
        <w:t xml:space="preserve">WYKAZ WYKONANYCH USŁUG </w:t>
      </w:r>
    </w:p>
    <w:p w14:paraId="60EF1E6E" w14:textId="77777777" w:rsidR="00276C29" w:rsidRPr="00276C29" w:rsidRDefault="00276C29" w:rsidP="00276C29">
      <w:pPr>
        <w:suppressLineNumbers/>
        <w:spacing w:after="120"/>
        <w:ind w:left="-142"/>
        <w:rPr>
          <w:rFonts w:asciiTheme="majorHAnsi" w:eastAsia="Times New Roman" w:hAnsiTheme="majorHAnsi" w:cstheme="majorHAnsi"/>
        </w:rPr>
      </w:pPr>
    </w:p>
    <w:p w14:paraId="506F4A56" w14:textId="77777777" w:rsidR="00276C29" w:rsidRPr="00276C29" w:rsidRDefault="00276C29" w:rsidP="00276C29">
      <w:pPr>
        <w:suppressLineNumbers/>
        <w:spacing w:after="120"/>
        <w:ind w:left="-142"/>
        <w:rPr>
          <w:rFonts w:asciiTheme="majorHAnsi" w:eastAsia="Times New Roman" w:hAnsiTheme="majorHAnsi" w:cstheme="majorHAnsi"/>
          <w:b/>
        </w:rPr>
      </w:pPr>
      <w:r w:rsidRPr="00276C29">
        <w:rPr>
          <w:rFonts w:asciiTheme="majorHAnsi" w:eastAsia="Times New Roman" w:hAnsiTheme="majorHAnsi" w:cstheme="majorHAnsi"/>
        </w:rPr>
        <w:t xml:space="preserve">W wykazie należy wskazać </w:t>
      </w:r>
      <w:r w:rsidRPr="00276C29">
        <w:rPr>
          <w:rFonts w:asciiTheme="majorHAnsi" w:eastAsia="Times New Roman" w:hAnsiTheme="majorHAnsi" w:cstheme="majorHAnsi"/>
          <w:b/>
        </w:rPr>
        <w:t xml:space="preserve">minimum jedną (1) usługę polegającą na ochronie fizycznej Juwenaliów jako imprezy masowej, </w:t>
      </w:r>
      <w:r w:rsidRPr="00276C29">
        <w:rPr>
          <w:rFonts w:asciiTheme="majorHAnsi" w:eastAsia="Times New Roman" w:hAnsiTheme="majorHAnsi" w:cstheme="majorHAnsi"/>
        </w:rPr>
        <w:t xml:space="preserve">wykonaną w ciągu ostatnich </w:t>
      </w:r>
      <w:r w:rsidRPr="00276C29">
        <w:rPr>
          <w:rFonts w:asciiTheme="majorHAnsi" w:eastAsia="Times New Roman" w:hAnsiTheme="majorHAnsi" w:cstheme="majorHAnsi"/>
          <w:b/>
          <w:bCs/>
        </w:rPr>
        <w:t>5 lat</w:t>
      </w:r>
      <w:r w:rsidRPr="00276C29">
        <w:rPr>
          <w:rFonts w:asciiTheme="majorHAnsi" w:eastAsia="Times New Roman" w:hAnsiTheme="majorHAnsi" w:cstheme="majorHAnsi"/>
        </w:rPr>
        <w:t xml:space="preserve"> przed upływem terminu składania ofert, a jeżeli okres działalności jest krótszy – w tym okresie</w:t>
      </w:r>
      <w:r w:rsidRPr="00276C29">
        <w:rPr>
          <w:rFonts w:asciiTheme="majorHAnsi" w:eastAsia="Times New Roman" w:hAnsiTheme="majorHAnsi" w:cstheme="majorHAnsi"/>
          <w:b/>
        </w:rPr>
        <w:t>.</w:t>
      </w:r>
    </w:p>
    <w:p w14:paraId="5883A00E" w14:textId="77777777" w:rsidR="00276C29" w:rsidRPr="00276C29" w:rsidRDefault="00276C29" w:rsidP="00276C29">
      <w:pPr>
        <w:suppressLineNumbers/>
        <w:spacing w:after="120"/>
        <w:ind w:left="-142"/>
        <w:rPr>
          <w:rFonts w:asciiTheme="majorHAnsi" w:eastAsia="Times New Roman" w:hAnsiTheme="majorHAnsi" w:cstheme="majorHAnsi"/>
          <w:b/>
        </w:rPr>
      </w:pPr>
      <w:r w:rsidRPr="00276C29">
        <w:rPr>
          <w:rFonts w:asciiTheme="majorHAnsi" w:eastAsia="Times New Roman" w:hAnsiTheme="majorHAnsi" w:cstheme="majorHAnsi"/>
          <w:b/>
        </w:rPr>
        <w:t>Informacje zawarte w wykazie będą podstawą oceny spełnianie warunków udziału w postepowaniu zgodnie z pkt. 8.2.4.1.b) SWZ.</w:t>
      </w:r>
    </w:p>
    <w:p w14:paraId="4CA0189E" w14:textId="77777777" w:rsidR="00276C29" w:rsidRPr="0012727E" w:rsidRDefault="00276C29" w:rsidP="00276C29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Tahoma"/>
          <w:position w:val="6"/>
          <w:sz w:val="17"/>
          <w:szCs w:val="17"/>
          <w:highlight w:val="yellow"/>
        </w:rPr>
      </w:pPr>
    </w:p>
    <w:tbl>
      <w:tblPr>
        <w:tblpPr w:leftFromText="141" w:rightFromText="141" w:vertAnchor="page" w:horzAnchor="margin" w:tblpY="493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67"/>
        <w:gridCol w:w="3828"/>
        <w:gridCol w:w="2268"/>
      </w:tblGrid>
      <w:tr w:rsidR="00276C29" w:rsidRPr="0012727E" w14:paraId="721F7D20" w14:textId="77777777" w:rsidTr="00374232">
        <w:trPr>
          <w:cantSplit/>
          <w:trHeight w:hRule="exact" w:val="2418"/>
        </w:trPr>
        <w:tc>
          <w:tcPr>
            <w:tcW w:w="538" w:type="dxa"/>
            <w:vAlign w:val="center"/>
          </w:tcPr>
          <w:p w14:paraId="34DD55F1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2367" w:type="dxa"/>
            <w:vAlign w:val="center"/>
          </w:tcPr>
          <w:p w14:paraId="2A36D1A6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  <w:b/>
                <w:bCs/>
              </w:rPr>
              <w:t>Nazwa instytucji</w:t>
            </w:r>
            <w:r w:rsidRPr="00276C29">
              <w:rPr>
                <w:rFonts w:asciiTheme="majorHAnsi" w:hAnsiTheme="majorHAnsi" w:cstheme="majorHAnsi"/>
              </w:rPr>
              <w:t xml:space="preserve"> na rzecz, której zostały wykonane usługi, </w:t>
            </w:r>
            <w:r w:rsidRPr="00276C29">
              <w:rPr>
                <w:rFonts w:asciiTheme="majorHAnsi" w:hAnsiTheme="majorHAnsi" w:cstheme="majorHAnsi"/>
                <w:b/>
              </w:rPr>
              <w:t>adres, nr telefonu</w:t>
            </w:r>
          </w:p>
        </w:tc>
        <w:tc>
          <w:tcPr>
            <w:tcW w:w="3828" w:type="dxa"/>
            <w:vAlign w:val="center"/>
          </w:tcPr>
          <w:p w14:paraId="141591A4" w14:textId="77777777" w:rsidR="00276C29" w:rsidRPr="00276C29" w:rsidRDefault="00276C29" w:rsidP="00276C29">
            <w:pPr>
              <w:rPr>
                <w:rFonts w:asciiTheme="majorHAnsi" w:hAnsiTheme="majorHAnsi" w:cstheme="majorHAnsi"/>
                <w:highlight w:val="yellow"/>
              </w:rPr>
            </w:pPr>
            <w:r w:rsidRPr="00276C29">
              <w:rPr>
                <w:rFonts w:asciiTheme="majorHAnsi" w:eastAsia="Times New Roman" w:hAnsiTheme="majorHAnsi" w:cstheme="majorHAnsi"/>
              </w:rPr>
              <w:t xml:space="preserve">Usługi polegające na ochronie fizycznej </w:t>
            </w:r>
            <w:r w:rsidRPr="00276C29">
              <w:rPr>
                <w:rFonts w:asciiTheme="majorHAnsi" w:eastAsia="Times New Roman" w:hAnsiTheme="majorHAnsi" w:cstheme="majorHAnsi"/>
                <w:b/>
                <w:bCs/>
              </w:rPr>
              <w:t>Juwenaliów</w:t>
            </w:r>
            <w:r w:rsidRPr="00276C29">
              <w:rPr>
                <w:rFonts w:asciiTheme="majorHAnsi" w:eastAsia="Times New Roman" w:hAnsiTheme="majorHAnsi" w:cstheme="majorHAnsi"/>
              </w:rPr>
              <w:t xml:space="preserve"> jako imprezy masowej w okresie ostatnich 5 lat przed upływem terminu składania ofert, </w:t>
            </w:r>
            <w:r w:rsidRPr="00276C29">
              <w:rPr>
                <w:rFonts w:asciiTheme="majorHAnsi" w:hAnsiTheme="majorHAnsi" w:cstheme="majorHAnsi"/>
              </w:rPr>
              <w:t xml:space="preserve">a jeżeli okres prowadzenia działalności jest krótszy – w tym okresie, </w:t>
            </w:r>
            <w:r w:rsidRPr="00276C29">
              <w:rPr>
                <w:rFonts w:asciiTheme="majorHAnsi" w:hAnsiTheme="majorHAnsi" w:cstheme="majorHAnsi"/>
                <w:b/>
                <w:bCs/>
              </w:rPr>
              <w:t>z podaniem ich przedmiotu</w:t>
            </w:r>
          </w:p>
        </w:tc>
        <w:tc>
          <w:tcPr>
            <w:tcW w:w="2268" w:type="dxa"/>
            <w:vAlign w:val="center"/>
          </w:tcPr>
          <w:p w14:paraId="1A810D3B" w14:textId="77777777" w:rsidR="00276C29" w:rsidRPr="00276C29" w:rsidRDefault="00276C29" w:rsidP="00276C29">
            <w:pPr>
              <w:rPr>
                <w:rFonts w:asciiTheme="majorHAnsi" w:hAnsiTheme="majorHAnsi" w:cstheme="majorHAnsi"/>
              </w:rPr>
            </w:pPr>
            <w:r w:rsidRPr="00276C29">
              <w:rPr>
                <w:rFonts w:asciiTheme="majorHAnsi" w:hAnsiTheme="majorHAnsi" w:cstheme="majorHAnsi"/>
              </w:rPr>
              <w:t>Data</w:t>
            </w:r>
          </w:p>
          <w:p w14:paraId="63E5634D" w14:textId="77777777" w:rsidR="00276C29" w:rsidRPr="00276C29" w:rsidRDefault="00276C29" w:rsidP="00276C29">
            <w:pPr>
              <w:rPr>
                <w:rFonts w:asciiTheme="majorHAnsi" w:hAnsiTheme="majorHAnsi" w:cstheme="majorHAnsi"/>
                <w:highlight w:val="yellow"/>
              </w:rPr>
            </w:pPr>
            <w:r w:rsidRPr="00276C29">
              <w:rPr>
                <w:rFonts w:asciiTheme="majorHAnsi" w:hAnsiTheme="majorHAnsi" w:cstheme="majorHAnsi"/>
              </w:rPr>
              <w:t>realizacji usługi</w:t>
            </w:r>
          </w:p>
        </w:tc>
      </w:tr>
      <w:tr w:rsidR="00276C29" w:rsidRPr="0012727E" w14:paraId="65942F3F" w14:textId="77777777" w:rsidTr="00374232">
        <w:trPr>
          <w:cantSplit/>
          <w:trHeight w:hRule="exact" w:val="570"/>
        </w:trPr>
        <w:tc>
          <w:tcPr>
            <w:tcW w:w="538" w:type="dxa"/>
          </w:tcPr>
          <w:p w14:paraId="3D103401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A47994">
              <w:rPr>
                <w:rFonts w:ascii="Verdana" w:hAnsi="Verdana" w:cs="Tahoma"/>
                <w:sz w:val="17"/>
                <w:szCs w:val="17"/>
              </w:rPr>
              <w:t>1.</w:t>
            </w:r>
          </w:p>
        </w:tc>
        <w:tc>
          <w:tcPr>
            <w:tcW w:w="2367" w:type="dxa"/>
          </w:tcPr>
          <w:p w14:paraId="31A7DC1C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0FB3FE88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14:paraId="07387184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8" w:type="dxa"/>
          </w:tcPr>
          <w:p w14:paraId="1B677AB8" w14:textId="77777777" w:rsidR="00276C29" w:rsidRPr="0012727E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</w:tcPr>
          <w:p w14:paraId="6BDBAD4C" w14:textId="77777777" w:rsidR="00276C29" w:rsidRPr="0012727E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  <w:tr w:rsidR="00276C29" w:rsidRPr="0012727E" w14:paraId="4852EE32" w14:textId="77777777" w:rsidTr="00374232">
        <w:trPr>
          <w:cantSplit/>
          <w:trHeight w:hRule="exact" w:val="592"/>
        </w:trPr>
        <w:tc>
          <w:tcPr>
            <w:tcW w:w="538" w:type="dxa"/>
            <w:tcBorders>
              <w:bottom w:val="single" w:sz="4" w:space="0" w:color="auto"/>
            </w:tcBorders>
          </w:tcPr>
          <w:p w14:paraId="00E580CC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  <w:r w:rsidRPr="00A47994">
              <w:rPr>
                <w:rFonts w:ascii="Verdana" w:hAnsi="Verdana" w:cs="Tahoma"/>
                <w:sz w:val="17"/>
                <w:szCs w:val="17"/>
              </w:rPr>
              <w:t>...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7F8ABDB7" w14:textId="77777777" w:rsidR="00276C29" w:rsidRPr="00A47994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89D0AC0" w14:textId="77777777" w:rsidR="00276C29" w:rsidRPr="0012727E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B20ABF" w14:textId="77777777" w:rsidR="00276C29" w:rsidRPr="0012727E" w:rsidRDefault="00276C29" w:rsidP="00374232">
            <w:pPr>
              <w:jc w:val="center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088BF78" w14:textId="77777777" w:rsidR="00276C29" w:rsidRPr="0012727E" w:rsidRDefault="00276C29" w:rsidP="00276C29">
      <w:pPr>
        <w:autoSpaceDE w:val="0"/>
        <w:autoSpaceDN w:val="0"/>
        <w:adjustRightInd w:val="0"/>
        <w:rPr>
          <w:rFonts w:ascii="Verdana" w:hAnsi="Verdana" w:cs="Tahoma"/>
          <w:sz w:val="17"/>
          <w:szCs w:val="17"/>
          <w:highlight w:val="yellow"/>
        </w:rPr>
      </w:pPr>
    </w:p>
    <w:p w14:paraId="09262721" w14:textId="77777777" w:rsidR="00276C29" w:rsidRDefault="00276C29" w:rsidP="00276C29">
      <w:pPr>
        <w:autoSpaceDE w:val="0"/>
        <w:autoSpaceDN w:val="0"/>
        <w:adjustRightInd w:val="0"/>
        <w:rPr>
          <w:rFonts w:ascii="Verdana" w:eastAsia="Times New Roman" w:hAnsi="Verdana" w:cs="Arial-BoldMT"/>
          <w:b/>
          <w:bCs/>
          <w:sz w:val="17"/>
          <w:szCs w:val="17"/>
          <w:highlight w:val="yellow"/>
        </w:rPr>
      </w:pPr>
    </w:p>
    <w:p w14:paraId="1E89A0F4" w14:textId="77777777" w:rsidR="00276C29" w:rsidRPr="00D84F23" w:rsidRDefault="00276C29" w:rsidP="00276C29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D84F23">
        <w:rPr>
          <w:rFonts w:asciiTheme="majorHAnsi" w:eastAsia="Times New Roman" w:hAnsiTheme="majorHAnsi" w:cstheme="majorHAnsi"/>
          <w:b/>
          <w:bCs/>
          <w:sz w:val="20"/>
          <w:szCs w:val="20"/>
        </w:rPr>
        <w:t>UWAGA:</w:t>
      </w:r>
    </w:p>
    <w:p w14:paraId="20F072E1" w14:textId="77777777" w:rsidR="00276C29" w:rsidRPr="00D84F23" w:rsidRDefault="00276C29" w:rsidP="00276C2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84F23">
        <w:rPr>
          <w:rFonts w:asciiTheme="majorHAnsi" w:eastAsia="Times New Roman" w:hAnsiTheme="majorHAnsi" w:cstheme="majorHAnsi"/>
          <w:sz w:val="20"/>
          <w:szCs w:val="20"/>
        </w:rPr>
        <w:t>1. Z opisu Przedmiotu zamówienia musi jednoznacznie wynikać, że Wykonawca spełnia warunek udziału w postępowaniu.</w:t>
      </w:r>
    </w:p>
    <w:p w14:paraId="4373EB18" w14:textId="77777777" w:rsidR="00276C29" w:rsidRPr="00D84F23" w:rsidRDefault="00276C29" w:rsidP="00276C2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  <w:r w:rsidRPr="00D84F23">
        <w:rPr>
          <w:rFonts w:asciiTheme="majorHAnsi" w:eastAsia="Times New Roman" w:hAnsiTheme="majorHAnsi" w:cstheme="majorHAnsi"/>
          <w:b/>
          <w:sz w:val="20"/>
          <w:szCs w:val="20"/>
        </w:rPr>
        <w:t>2. Do wykazu należy dołączyć dokumenty potwierdzające, że usługi wskazane w wykazie zostały wykonane należycie (np. referencje).</w:t>
      </w:r>
    </w:p>
    <w:p w14:paraId="510ECAE3" w14:textId="77777777" w:rsidR="00276C29" w:rsidRPr="00D84F23" w:rsidRDefault="00276C29" w:rsidP="00276C29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3F8A5822" w14:textId="77777777" w:rsidR="00276C29" w:rsidRPr="00C40416" w:rsidRDefault="00276C29" w:rsidP="00276C29">
      <w:pPr>
        <w:autoSpaceDE w:val="0"/>
        <w:autoSpaceDN w:val="0"/>
        <w:adjustRightInd w:val="0"/>
        <w:jc w:val="both"/>
        <w:rPr>
          <w:rFonts w:ascii="Verdana" w:eastAsia="Times New Roman" w:hAnsi="Verdana"/>
          <w:b/>
          <w:sz w:val="17"/>
          <w:szCs w:val="17"/>
        </w:rPr>
      </w:pPr>
    </w:p>
    <w:p w14:paraId="3963D8E2" w14:textId="77777777" w:rsidR="00276C29" w:rsidRPr="007555EA" w:rsidRDefault="00276C29" w:rsidP="00276C29">
      <w:pPr>
        <w:jc w:val="both"/>
        <w:rPr>
          <w:rFonts w:ascii="Verdana" w:hAnsi="Verdana" w:cs="Tahoma"/>
          <w:b/>
          <w:color w:val="FF0000"/>
          <w:sz w:val="17"/>
          <w:szCs w:val="17"/>
        </w:rPr>
      </w:pPr>
    </w:p>
    <w:p w14:paraId="46842959" w14:textId="77777777" w:rsidR="00276C29" w:rsidRDefault="00276C29" w:rsidP="00276C29">
      <w:pPr>
        <w:tabs>
          <w:tab w:val="left" w:pos="3686"/>
        </w:tabs>
        <w:spacing w:line="360" w:lineRule="auto"/>
        <w:ind w:right="98"/>
        <w:jc w:val="both"/>
        <w:rPr>
          <w:rFonts w:cstheme="minorHAnsi"/>
          <w:b/>
          <w:bCs/>
        </w:rPr>
      </w:pPr>
    </w:p>
    <w:p w14:paraId="57330D9A" w14:textId="77777777" w:rsidR="00276C29" w:rsidRPr="00D84F23" w:rsidRDefault="00276C29" w:rsidP="00276C29">
      <w:pPr>
        <w:tabs>
          <w:tab w:val="left" w:pos="3686"/>
        </w:tabs>
        <w:spacing w:line="360" w:lineRule="auto"/>
        <w:ind w:left="4962" w:right="98"/>
        <w:jc w:val="both"/>
        <w:rPr>
          <w:rFonts w:asciiTheme="majorHAnsi" w:hAnsiTheme="majorHAnsi" w:cstheme="majorHAnsi"/>
          <w:b/>
          <w:bCs/>
        </w:rPr>
      </w:pPr>
      <w:r w:rsidRPr="00D84F23">
        <w:rPr>
          <w:rFonts w:asciiTheme="majorHAnsi" w:hAnsiTheme="majorHAnsi" w:cstheme="majorHAnsi"/>
          <w:i/>
          <w:iCs/>
          <w:color w:val="FF0000"/>
        </w:rPr>
        <w:t xml:space="preserve">UWAGA ! </w:t>
      </w:r>
      <w:r w:rsidRPr="00D84F23">
        <w:rPr>
          <w:rFonts w:asciiTheme="majorHAnsi" w:eastAsia="Times New Roman" w:hAnsiTheme="majorHAnsi" w:cstheme="majorHAnsi"/>
          <w:color w:val="FF0000"/>
          <w:kern w:val="24"/>
        </w:rPr>
        <w:t>Dokument należy opatrzyć kwalifikowanym podpisem elektronicznym, podpisem zaufanym lub podpisem osobistym osoby uprawomocnionej do występowania w imieniu Wykonawcy.</w:t>
      </w:r>
    </w:p>
    <w:p w14:paraId="5C9DB7B7" w14:textId="77777777" w:rsidR="00276C29" w:rsidRDefault="00276C29" w:rsidP="00276C29">
      <w:pPr>
        <w:tabs>
          <w:tab w:val="left" w:pos="3686"/>
        </w:tabs>
        <w:spacing w:line="360" w:lineRule="auto"/>
        <w:ind w:left="4962" w:right="98"/>
        <w:jc w:val="both"/>
        <w:rPr>
          <w:rFonts w:cstheme="minorHAnsi"/>
          <w:b/>
          <w:bCs/>
        </w:rPr>
      </w:pPr>
    </w:p>
    <w:p w14:paraId="299DE177" w14:textId="77777777" w:rsidR="00276C29" w:rsidRDefault="00276C29" w:rsidP="00276C29">
      <w:pPr>
        <w:tabs>
          <w:tab w:val="left" w:pos="3686"/>
        </w:tabs>
        <w:spacing w:line="360" w:lineRule="auto"/>
        <w:ind w:left="4962" w:right="98"/>
        <w:jc w:val="both"/>
        <w:rPr>
          <w:rFonts w:cstheme="minorHAnsi"/>
          <w:b/>
          <w:bCs/>
        </w:rPr>
      </w:pPr>
    </w:p>
    <w:p w14:paraId="28DF60FB" w14:textId="77777777" w:rsidR="00276C29" w:rsidRDefault="00276C29" w:rsidP="00276C29">
      <w:pPr>
        <w:tabs>
          <w:tab w:val="left" w:pos="3686"/>
        </w:tabs>
        <w:spacing w:line="360" w:lineRule="auto"/>
        <w:ind w:left="4962" w:right="98"/>
        <w:jc w:val="both"/>
        <w:rPr>
          <w:rFonts w:cstheme="minorHAnsi"/>
          <w:b/>
          <w:bCs/>
        </w:rPr>
      </w:pPr>
    </w:p>
    <w:p w14:paraId="1C98535B" w14:textId="77777777" w:rsidR="00276C29" w:rsidRDefault="00276C29" w:rsidP="00276C29">
      <w:pPr>
        <w:tabs>
          <w:tab w:val="left" w:pos="3686"/>
        </w:tabs>
        <w:spacing w:line="360" w:lineRule="auto"/>
        <w:ind w:left="4962" w:right="98"/>
        <w:jc w:val="both"/>
        <w:rPr>
          <w:rFonts w:cstheme="minorHAnsi"/>
          <w:b/>
          <w:bCs/>
        </w:rPr>
      </w:pPr>
    </w:p>
    <w:p w14:paraId="3AAF9BE3" w14:textId="77777777" w:rsidR="008C3BA0" w:rsidRDefault="008C3BA0" w:rsidP="00D84F23">
      <w:pPr>
        <w:ind w:left="720" w:right="98"/>
        <w:jc w:val="right"/>
        <w:rPr>
          <w:rFonts w:cstheme="minorHAnsi"/>
          <w:b/>
          <w:bCs/>
        </w:rPr>
        <w:sectPr w:rsidR="008C3BA0" w:rsidSect="00270B66">
          <w:headerReference w:type="even" r:id="rId12"/>
          <w:headerReference w:type="default" r:id="rId13"/>
          <w:footerReference w:type="default" r:id="rId14"/>
          <w:headerReference w:type="first" r:id="rId15"/>
          <w:pgSz w:w="11909" w:h="16834"/>
          <w:pgMar w:top="851" w:right="1419" w:bottom="993" w:left="1276" w:header="357" w:footer="0" w:gutter="0"/>
          <w:pgNumType w:start="1"/>
          <w:cols w:space="708"/>
          <w:titlePg/>
          <w:docGrid w:linePitch="299"/>
        </w:sectPr>
      </w:pPr>
    </w:p>
    <w:p w14:paraId="1D7C8F2D" w14:textId="4D4927AE" w:rsidR="00D84F23" w:rsidRDefault="00D84F23" w:rsidP="00D84F23">
      <w:pPr>
        <w:ind w:left="720" w:right="98"/>
        <w:jc w:val="right"/>
        <w:rPr>
          <w:b/>
          <w:bCs/>
        </w:rPr>
      </w:pPr>
    </w:p>
    <w:p w14:paraId="0B925A42" w14:textId="77777777" w:rsidR="008C3BA0" w:rsidRDefault="008C3BA0" w:rsidP="00D84F23">
      <w:pPr>
        <w:ind w:left="720" w:right="98"/>
        <w:jc w:val="right"/>
        <w:rPr>
          <w:b/>
          <w:bCs/>
        </w:rPr>
      </w:pPr>
    </w:p>
    <w:p w14:paraId="5DE1AF35" w14:textId="5FE63498" w:rsidR="00D84F23" w:rsidRPr="005F1455" w:rsidRDefault="00D84F23" w:rsidP="005F1455">
      <w:pPr>
        <w:ind w:right="98"/>
        <w:rPr>
          <w:rFonts w:asciiTheme="majorHAnsi" w:hAnsiTheme="majorHAnsi" w:cstheme="majorHAnsi"/>
          <w:b/>
          <w:bCs/>
          <w:sz w:val="24"/>
          <w:szCs w:val="24"/>
        </w:rPr>
      </w:pPr>
      <w:r w:rsidRPr="005F1455">
        <w:rPr>
          <w:rFonts w:asciiTheme="majorHAnsi" w:hAnsiTheme="majorHAnsi" w:cstheme="majorHAnsi"/>
          <w:b/>
          <w:bCs/>
          <w:sz w:val="24"/>
          <w:szCs w:val="24"/>
        </w:rPr>
        <w:t>Załącznik nr 7 do SWZ</w:t>
      </w:r>
    </w:p>
    <w:p w14:paraId="360B6DAE" w14:textId="77777777" w:rsidR="00D84F23" w:rsidRPr="005F1455" w:rsidRDefault="00D84F23" w:rsidP="005F1455">
      <w:pPr>
        <w:ind w:left="720" w:right="98"/>
        <w:rPr>
          <w:rFonts w:asciiTheme="majorHAnsi" w:hAnsiTheme="majorHAnsi" w:cstheme="majorHAnsi"/>
          <w:b/>
          <w:bCs/>
          <w:sz w:val="24"/>
          <w:szCs w:val="24"/>
        </w:rPr>
      </w:pPr>
    </w:p>
    <w:p w14:paraId="0864D406" w14:textId="77777777" w:rsidR="005F1455" w:rsidRPr="005F1455" w:rsidRDefault="005F1455" w:rsidP="005F1455">
      <w:pPr>
        <w:ind w:right="98"/>
        <w:rPr>
          <w:rFonts w:asciiTheme="majorHAnsi" w:hAnsiTheme="majorHAnsi" w:cstheme="majorHAnsi"/>
          <w:sz w:val="24"/>
          <w:szCs w:val="24"/>
        </w:rPr>
      </w:pPr>
    </w:p>
    <w:p w14:paraId="4429A4FD" w14:textId="5228F5A6" w:rsidR="00D84F23" w:rsidRPr="005F1455" w:rsidRDefault="00D84F23" w:rsidP="005F1455">
      <w:pPr>
        <w:ind w:right="98"/>
        <w:rPr>
          <w:rFonts w:asciiTheme="majorHAnsi" w:hAnsiTheme="majorHAnsi" w:cstheme="majorHAnsi"/>
          <w:b/>
          <w:sz w:val="24"/>
          <w:szCs w:val="24"/>
        </w:rPr>
      </w:pPr>
      <w:r w:rsidRPr="005F1455">
        <w:rPr>
          <w:rFonts w:asciiTheme="majorHAnsi" w:hAnsiTheme="majorHAnsi" w:cstheme="majorHAnsi"/>
          <w:b/>
          <w:sz w:val="24"/>
          <w:szCs w:val="24"/>
        </w:rPr>
        <w:t>WYKAZ OSÓB</w:t>
      </w:r>
    </w:p>
    <w:p w14:paraId="0CAB5787" w14:textId="77777777" w:rsidR="00D84F23" w:rsidRPr="005F1455" w:rsidRDefault="00D84F23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sz w:val="24"/>
          <w:szCs w:val="24"/>
        </w:rPr>
      </w:pPr>
      <w:r w:rsidRPr="005F1455">
        <w:rPr>
          <w:rFonts w:asciiTheme="majorHAnsi" w:hAnsiTheme="majorHAnsi" w:cstheme="majorHAnsi"/>
          <w:sz w:val="24"/>
          <w:szCs w:val="24"/>
        </w:rPr>
        <w:t>skierowanych przez wykonawcę do realizacji zamówienia publicznego, odpowiedzialnych za świadczenie usług, wraz z informacjami na temat ich kwalifikacji i doświadczenia zawodowego, niezbędnych do wykonania zamówienia publicznego, a także zakresu wykonywanych przez nie czynności oraz informacją o podstawie do dysponowania tymi osobami.</w:t>
      </w:r>
    </w:p>
    <w:p w14:paraId="244992D0" w14:textId="77777777" w:rsidR="00D84F23" w:rsidRPr="005F1455" w:rsidRDefault="00D84F23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sz w:val="24"/>
          <w:szCs w:val="24"/>
        </w:rPr>
      </w:pPr>
    </w:p>
    <w:p w14:paraId="3591F4F4" w14:textId="1C98EA86" w:rsidR="00D84F23" w:rsidRDefault="00D84F23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W wykazie należy wskazać </w:t>
      </w:r>
      <w:r w:rsidRPr="005F1455">
        <w:rPr>
          <w:rFonts w:asciiTheme="majorHAnsi" w:eastAsia="Times New Roman" w:hAnsiTheme="majorHAnsi" w:cstheme="majorHAnsi"/>
          <w:b/>
          <w:sz w:val="24"/>
          <w:szCs w:val="24"/>
        </w:rPr>
        <w:t>minimum jedną (1) osobę pełniącą funkcję kierownika ds. bezpieczeństwa imprez masowych (koordynatora prac</w:t>
      </w:r>
      <w:r w:rsidR="00BC62E4">
        <w:rPr>
          <w:rFonts w:asciiTheme="majorHAnsi" w:eastAsia="Times New Roman" w:hAnsiTheme="majorHAnsi" w:cstheme="majorHAnsi"/>
          <w:b/>
          <w:sz w:val="24"/>
          <w:szCs w:val="24"/>
        </w:rPr>
        <w:t xml:space="preserve"> personelu</w:t>
      </w:r>
      <w:r w:rsidRPr="005F1455">
        <w:rPr>
          <w:rFonts w:asciiTheme="majorHAnsi" w:eastAsia="Times New Roman" w:hAnsiTheme="majorHAnsi" w:cstheme="majorHAnsi"/>
          <w:b/>
          <w:sz w:val="24"/>
          <w:szCs w:val="24"/>
        </w:rPr>
        <w:t xml:space="preserve"> ochrony), która spełnia łącznie następujące warunki: </w:t>
      </w:r>
    </w:p>
    <w:p w14:paraId="4645E69F" w14:textId="63F3B280" w:rsidR="00BC62E4" w:rsidRDefault="00BC62E4" w:rsidP="005F1455">
      <w:pPr>
        <w:suppressLineNumbers/>
        <w:spacing w:after="120"/>
        <w:ind w:left="-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Pr="00277986">
        <w:rPr>
          <w:rFonts w:asciiTheme="majorHAnsi" w:hAnsiTheme="majorHAnsi" w:cstheme="majorHAnsi"/>
          <w:sz w:val="24"/>
          <w:szCs w:val="24"/>
          <w:u w:val="single"/>
        </w:rPr>
        <w:t>jest wpisana na listę kwalifikowanych pracowników ochrony fizycznej</w:t>
      </w:r>
      <w:r w:rsidRPr="00277986">
        <w:rPr>
          <w:rFonts w:asciiTheme="majorHAnsi" w:hAnsiTheme="majorHAnsi" w:cstheme="majorHAnsi"/>
          <w:sz w:val="24"/>
          <w:szCs w:val="24"/>
        </w:rPr>
        <w:t xml:space="preserve"> zgodnie z art. 26 ust. 3 ustawy z dnia 22 sierpnia 1997 r. o ochronie osób i mienia (Dz. U. z 2021 r. poz. 1995),</w:t>
      </w:r>
    </w:p>
    <w:p w14:paraId="22B79F4B" w14:textId="7A9A1B84" w:rsidR="00BC62E4" w:rsidRPr="005F1455" w:rsidRDefault="00BC62E4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ukończyła szkolenie, </w:t>
      </w:r>
      <w:r w:rsidRPr="00835A7D">
        <w:rPr>
          <w:rFonts w:asciiTheme="majorHAnsi" w:hAnsiTheme="majorHAnsi" w:cstheme="majorHAnsi"/>
          <w:sz w:val="24"/>
          <w:szCs w:val="24"/>
        </w:rPr>
        <w:t>o którym mowa</w:t>
      </w:r>
      <w:r>
        <w:rPr>
          <w:rFonts w:asciiTheme="majorHAnsi" w:hAnsiTheme="majorHAnsi" w:cstheme="majorHAnsi"/>
          <w:sz w:val="24"/>
          <w:szCs w:val="24"/>
        </w:rPr>
        <w:t xml:space="preserve"> w przepisach wydanych na podstawie art. 23 </w:t>
      </w:r>
      <w:r w:rsidRPr="00277986">
        <w:rPr>
          <w:rFonts w:asciiTheme="majorHAnsi" w:hAnsiTheme="majorHAnsi" w:cstheme="majorHAnsi"/>
          <w:sz w:val="24"/>
          <w:szCs w:val="24"/>
        </w:rPr>
        <w:t>ustawy z dnia 20.03.</w:t>
      </w:r>
      <w:r w:rsidRPr="00835A7D">
        <w:rPr>
          <w:rFonts w:asciiTheme="majorHAnsi" w:hAnsiTheme="majorHAnsi" w:cstheme="majorHAnsi"/>
          <w:sz w:val="24"/>
          <w:szCs w:val="24"/>
        </w:rPr>
        <w:t xml:space="preserve">2009 r. o bezpieczeństwie imprez masowych (t.j. Dz.U. z 2022 r. poz. 1466 z </w:t>
      </w:r>
      <w:proofErr w:type="spellStart"/>
      <w:r w:rsidRPr="00835A7D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835A7D">
        <w:rPr>
          <w:rFonts w:asciiTheme="majorHAnsi" w:hAnsiTheme="majorHAnsi" w:cstheme="majorHAnsi"/>
          <w:sz w:val="24"/>
          <w:szCs w:val="24"/>
        </w:rPr>
        <w:t>. zm.)</w:t>
      </w:r>
      <w:r w:rsidRPr="00835A7D">
        <w:rPr>
          <w:rFonts w:asciiTheme="majorHAnsi" w:hAnsiTheme="majorHAnsi" w:cstheme="majorHAnsi"/>
          <w:b/>
          <w:bCs/>
          <w:sz w:val="24"/>
          <w:szCs w:val="24"/>
        </w:rPr>
        <w:t xml:space="preserve"> w zakresie wykonywania zadań kierownika ds. </w:t>
      </w:r>
      <w:r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835A7D">
        <w:rPr>
          <w:rFonts w:asciiTheme="majorHAnsi" w:hAnsiTheme="majorHAnsi" w:cstheme="majorHAnsi"/>
          <w:b/>
          <w:bCs/>
          <w:sz w:val="24"/>
          <w:szCs w:val="24"/>
        </w:rPr>
        <w:t>ezpieczeństwa  potwierdzone uzyskaniem stosownego zaświadczenia</w:t>
      </w:r>
      <w:r>
        <w:rPr>
          <w:rFonts w:asciiTheme="majorHAnsi" w:hAnsiTheme="majorHAnsi" w:cstheme="majorHAnsi"/>
          <w:b/>
          <w:bCs/>
          <w:sz w:val="24"/>
          <w:szCs w:val="24"/>
        </w:rPr>
        <w:t>;</w:t>
      </w:r>
    </w:p>
    <w:p w14:paraId="3B6F01BE" w14:textId="77777777" w:rsidR="00D84F23" w:rsidRPr="005F1455" w:rsidRDefault="00D84F23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sz w:val="24"/>
          <w:szCs w:val="24"/>
        </w:rPr>
      </w:pPr>
      <w:r w:rsidRPr="005F1455">
        <w:rPr>
          <w:rFonts w:asciiTheme="majorHAnsi" w:eastAsia="Times New Roman" w:hAnsiTheme="majorHAnsi" w:cstheme="majorHAnsi"/>
          <w:b/>
          <w:sz w:val="24"/>
          <w:szCs w:val="24"/>
        </w:rPr>
        <w:t xml:space="preserve">- </w:t>
      </w: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w ciągu ostatnich </w:t>
      </w:r>
      <w:r w:rsidRPr="005F1455">
        <w:rPr>
          <w:rFonts w:asciiTheme="majorHAnsi" w:eastAsia="Times New Roman" w:hAnsiTheme="majorHAnsi" w:cstheme="majorHAnsi"/>
          <w:b/>
          <w:bCs/>
          <w:sz w:val="24"/>
          <w:szCs w:val="24"/>
        </w:rPr>
        <w:t>5 lat</w:t>
      </w: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 przed upływem terminu składania ofert, pełniła funkcję kierownika ds. bezpieczeństwa imprez masowych podczas trwania </w:t>
      </w:r>
      <w:r w:rsidRPr="005F1455">
        <w:rPr>
          <w:rFonts w:asciiTheme="majorHAnsi" w:eastAsia="Times New Roman" w:hAnsiTheme="majorHAnsi" w:cstheme="majorHAnsi"/>
          <w:b/>
          <w:bCs/>
          <w:sz w:val="24"/>
          <w:szCs w:val="24"/>
        </w:rPr>
        <w:t>min. 1 imprezy masowej z ochroną fizyczną osób i mienia oraz monitoringiem</w:t>
      </w: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 (z wyłączeniem Juwenaliów)</w:t>
      </w:r>
    </w:p>
    <w:p w14:paraId="2CA2AC58" w14:textId="77777777" w:rsidR="00D84F23" w:rsidRPr="005F1455" w:rsidRDefault="00D84F23" w:rsidP="005F1455">
      <w:pPr>
        <w:suppressLineNumbers/>
        <w:spacing w:after="120"/>
        <w:ind w:left="-142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F1455">
        <w:rPr>
          <w:rFonts w:asciiTheme="majorHAnsi" w:eastAsia="Times New Roman" w:hAnsiTheme="majorHAnsi" w:cstheme="majorHAnsi"/>
          <w:b/>
          <w:sz w:val="24"/>
          <w:szCs w:val="24"/>
        </w:rPr>
        <w:t xml:space="preserve">- </w:t>
      </w: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w ciągu ostatnich </w:t>
      </w:r>
      <w:r w:rsidRPr="005F1455">
        <w:rPr>
          <w:rFonts w:asciiTheme="majorHAnsi" w:eastAsia="Times New Roman" w:hAnsiTheme="majorHAnsi" w:cstheme="majorHAnsi"/>
          <w:b/>
          <w:bCs/>
          <w:sz w:val="24"/>
          <w:szCs w:val="24"/>
        </w:rPr>
        <w:t>10 lat</w:t>
      </w:r>
      <w:r w:rsidRPr="005F1455">
        <w:rPr>
          <w:rFonts w:asciiTheme="majorHAnsi" w:eastAsia="Times New Roman" w:hAnsiTheme="majorHAnsi" w:cstheme="majorHAnsi"/>
          <w:sz w:val="24"/>
          <w:szCs w:val="24"/>
        </w:rPr>
        <w:t xml:space="preserve"> przed upływem terminu składania ofert pełniła funkcję kierownika ds. bezpieczeństwa imprez masowych podczas </w:t>
      </w:r>
      <w:r w:rsidRPr="005F1455">
        <w:rPr>
          <w:rFonts w:asciiTheme="majorHAnsi" w:eastAsia="Times New Roman" w:hAnsiTheme="majorHAnsi" w:cstheme="majorHAnsi"/>
          <w:b/>
          <w:bCs/>
          <w:sz w:val="24"/>
          <w:szCs w:val="24"/>
        </w:rPr>
        <w:t>min. 1 imprezy Juwenaliów</w:t>
      </w:r>
    </w:p>
    <w:p w14:paraId="77BA6908" w14:textId="77777777" w:rsidR="00D84F23" w:rsidRPr="005F1455" w:rsidRDefault="00D84F23" w:rsidP="005F1455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02E3998A" w14:textId="77777777" w:rsidR="00D84F23" w:rsidRPr="005F1455" w:rsidRDefault="00D84F23" w:rsidP="005F1455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5F1455">
        <w:rPr>
          <w:rFonts w:asciiTheme="majorHAnsi" w:eastAsia="Calibri" w:hAnsiTheme="majorHAnsi" w:cstheme="majorHAnsi"/>
          <w:b/>
          <w:sz w:val="24"/>
          <w:szCs w:val="24"/>
        </w:rPr>
        <w:t>Imię i nazwisko kierownika ds. bezpieczeństwa imprezy masowej *:    ……………………………………………………………………………………………………</w:t>
      </w:r>
    </w:p>
    <w:p w14:paraId="70860285" w14:textId="77777777" w:rsidR="00D84F23" w:rsidRPr="005F1455" w:rsidRDefault="00D84F23" w:rsidP="005F1455">
      <w:pPr>
        <w:suppressLineNumbers/>
        <w:spacing w:after="120"/>
        <w:rPr>
          <w:rFonts w:asciiTheme="majorHAnsi" w:eastAsia="Times New Roman" w:hAnsiTheme="majorHAnsi" w:cstheme="majorHAnsi"/>
          <w:b/>
          <w:sz w:val="24"/>
          <w:szCs w:val="24"/>
          <w:highlight w:val="yellow"/>
        </w:rPr>
      </w:pPr>
    </w:p>
    <w:p w14:paraId="37A24803" w14:textId="77777777" w:rsidR="00C20F07" w:rsidRDefault="00C20F07" w:rsidP="00D84F23">
      <w:pPr>
        <w:suppressLineNumbers/>
        <w:spacing w:after="120"/>
        <w:jc w:val="both"/>
        <w:rPr>
          <w:rFonts w:ascii="Verdana" w:eastAsia="Times New Roman" w:hAnsi="Verdana"/>
          <w:b/>
          <w:sz w:val="17"/>
          <w:szCs w:val="17"/>
          <w:highlight w:val="yellow"/>
        </w:rPr>
      </w:pPr>
    </w:p>
    <w:tbl>
      <w:tblPr>
        <w:tblpPr w:leftFromText="141" w:rightFromText="141" w:vertAnchor="page" w:horzAnchor="margin" w:tblpXSpec="center" w:tblpY="1531"/>
        <w:tblW w:w="1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6"/>
        <w:gridCol w:w="1827"/>
        <w:gridCol w:w="2127"/>
        <w:gridCol w:w="1701"/>
        <w:gridCol w:w="1842"/>
        <w:gridCol w:w="2127"/>
      </w:tblGrid>
      <w:tr w:rsidR="00D84F23" w:rsidRPr="005F1455" w14:paraId="130DEBAE" w14:textId="77777777" w:rsidTr="00374232">
        <w:trPr>
          <w:cantSplit/>
          <w:trHeight w:hRule="exact" w:val="1568"/>
        </w:trPr>
        <w:tc>
          <w:tcPr>
            <w:tcW w:w="568" w:type="dxa"/>
            <w:vMerge w:val="restart"/>
            <w:shd w:val="clear" w:color="auto" w:fill="F2DBDB" w:themeFill="accent2" w:themeFillTint="33"/>
            <w:vAlign w:val="center"/>
          </w:tcPr>
          <w:p w14:paraId="19A21E1B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lastRenderedPageBreak/>
              <w:t>L.p.</w:t>
            </w:r>
          </w:p>
        </w:tc>
        <w:tc>
          <w:tcPr>
            <w:tcW w:w="7791" w:type="dxa"/>
            <w:gridSpan w:val="4"/>
            <w:shd w:val="clear" w:color="auto" w:fill="F2DBDB" w:themeFill="accent2" w:themeFillTint="33"/>
            <w:vAlign w:val="center"/>
          </w:tcPr>
          <w:p w14:paraId="7B69BA43" w14:textId="77777777" w:rsidR="00D84F23" w:rsidRPr="005F1455" w:rsidRDefault="00D84F23" w:rsidP="005F1455">
            <w:pPr>
              <w:rPr>
                <w:rFonts w:asciiTheme="majorHAnsi" w:eastAsia="Times New Roman" w:hAnsiTheme="majorHAnsi" w:cstheme="majorHAnsi"/>
              </w:rPr>
            </w:pPr>
            <w:r w:rsidRPr="005F1455">
              <w:rPr>
                <w:rFonts w:asciiTheme="majorHAnsi" w:eastAsia="Times New Roman" w:hAnsiTheme="majorHAnsi" w:cstheme="majorHAnsi"/>
              </w:rPr>
              <w:t xml:space="preserve">Doświadczenie zawodowe w pełnieniu funkcji kierownika ds. bezpieczeństwa imprez masowych </w:t>
            </w:r>
            <w:r w:rsidRPr="005F1455">
              <w:rPr>
                <w:rFonts w:asciiTheme="majorHAnsi" w:eastAsia="Times New Roman" w:hAnsiTheme="majorHAnsi" w:cstheme="majorHAnsi"/>
                <w:b/>
                <w:bCs/>
              </w:rPr>
              <w:t xml:space="preserve">w ciągu ostatnich 5 lat </w:t>
            </w:r>
            <w:r w:rsidRPr="005F1455">
              <w:rPr>
                <w:rFonts w:asciiTheme="majorHAnsi" w:eastAsia="Times New Roman" w:hAnsiTheme="majorHAnsi" w:cstheme="majorHAnsi"/>
              </w:rPr>
              <w:t>przed upływem terminu składania ofert</w:t>
            </w:r>
          </w:p>
          <w:p w14:paraId="221B8EFB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- dotyczy imprez masowych z wyłączeniem Juwenaliów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64909BB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0B06F68C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Kwalifikacje zawodowe, uprawnienia</w:t>
            </w:r>
          </w:p>
          <w:p w14:paraId="252D0166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(pkt 1 i 2)**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A9B63CC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4650565C" w14:textId="77777777" w:rsidR="00D84F23" w:rsidRPr="005F1455" w:rsidRDefault="00D84F23" w:rsidP="005F1455">
            <w:pPr>
              <w:rPr>
                <w:rFonts w:asciiTheme="majorHAnsi" w:hAnsiTheme="majorHAnsi" w:cstheme="majorHAnsi"/>
                <w:highlight w:val="yellow"/>
              </w:rPr>
            </w:pPr>
            <w:r w:rsidRPr="005F1455">
              <w:rPr>
                <w:rFonts w:asciiTheme="majorHAnsi" w:hAnsiTheme="majorHAnsi" w:cstheme="majorHAnsi"/>
              </w:rPr>
              <w:t>Informacja o podstawie do dysponowania osobą***</w:t>
            </w:r>
          </w:p>
        </w:tc>
      </w:tr>
      <w:tr w:rsidR="00D84F23" w:rsidRPr="005F1455" w14:paraId="174D4DA8" w14:textId="77777777" w:rsidTr="005F1455">
        <w:trPr>
          <w:cantSplit/>
          <w:trHeight w:hRule="exact" w:val="24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817270A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B416048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Nazwa instytucji</w:t>
            </w:r>
            <w:r w:rsidRPr="005F1455">
              <w:rPr>
                <w:rFonts w:asciiTheme="majorHAnsi" w:hAnsiTheme="majorHAnsi" w:cstheme="majorHAnsi"/>
              </w:rPr>
              <w:t xml:space="preserve"> na rzecz, której zostały wykonane usługi, </w:t>
            </w:r>
            <w:r w:rsidRPr="005F1455">
              <w:rPr>
                <w:rFonts w:asciiTheme="majorHAnsi" w:hAnsiTheme="majorHAnsi" w:cstheme="majorHAnsi"/>
                <w:b/>
              </w:rPr>
              <w:t>adres, nr telefonu</w:t>
            </w:r>
          </w:p>
        </w:tc>
        <w:tc>
          <w:tcPr>
            <w:tcW w:w="1827" w:type="dxa"/>
            <w:shd w:val="clear" w:color="auto" w:fill="F2DBDB" w:themeFill="accent2" w:themeFillTint="33"/>
          </w:tcPr>
          <w:p w14:paraId="26178618" w14:textId="77777777" w:rsidR="00D84F23" w:rsidRPr="005F1455" w:rsidRDefault="00D84F23" w:rsidP="005F1455">
            <w:pPr>
              <w:rPr>
                <w:rFonts w:asciiTheme="majorHAnsi" w:hAnsiTheme="majorHAnsi" w:cstheme="majorHAnsi"/>
                <w:highlight w:val="yellow"/>
              </w:rPr>
            </w:pPr>
            <w:r w:rsidRPr="005F1455">
              <w:rPr>
                <w:rFonts w:asciiTheme="majorHAnsi" w:eastAsia="Times New Roman" w:hAnsiTheme="majorHAnsi" w:cstheme="majorHAnsi"/>
                <w:b/>
                <w:bCs/>
              </w:rPr>
              <w:t>Nazwa imprezy</w:t>
            </w:r>
            <w:r w:rsidRPr="005F1455">
              <w:rPr>
                <w:rFonts w:asciiTheme="majorHAnsi" w:hAnsiTheme="majorHAnsi" w:cstheme="majorHAnsi"/>
                <w:b/>
                <w:bCs/>
              </w:rPr>
              <w:t>, określenie przedmiotu zamówienia</w:t>
            </w:r>
            <w:r w:rsidRPr="005F1455">
              <w:rPr>
                <w:rFonts w:asciiTheme="majorHAnsi" w:hAnsiTheme="majorHAnsi" w:cstheme="majorHAnsi"/>
              </w:rPr>
              <w:t xml:space="preserve"> (ochrona fizyczna osób i mienia wraz z monitoringiem)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6F801BAF" w14:textId="77777777" w:rsidR="00D84F23" w:rsidRPr="005F1455" w:rsidRDefault="00D84F23" w:rsidP="005F1455">
            <w:pPr>
              <w:rPr>
                <w:rFonts w:asciiTheme="majorHAnsi" w:hAnsiTheme="majorHAnsi" w:cstheme="majorHAnsi"/>
                <w:b/>
                <w:bCs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Data</w:t>
            </w:r>
          </w:p>
          <w:p w14:paraId="20B30808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realizacji usługi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F47CD56" w14:textId="77777777" w:rsidR="00D84F23" w:rsidRPr="005F1455" w:rsidRDefault="00D84F23" w:rsidP="005F1455">
            <w:pPr>
              <w:rPr>
                <w:rFonts w:asciiTheme="majorHAnsi" w:hAnsiTheme="majorHAnsi" w:cstheme="majorHAnsi"/>
                <w:b/>
                <w:bCs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Zakres czynności wykonywanych podczas realizacji usługi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509D191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1.</w:t>
            </w:r>
            <w:r w:rsidRPr="005F1455">
              <w:rPr>
                <w:rFonts w:asciiTheme="majorHAnsi" w:hAnsiTheme="majorHAnsi" w:cstheme="majorHAnsi"/>
              </w:rPr>
              <w:t> Numer wpisu na listę kwalifikowanych pracowników ochrony fizycznej (</w:t>
            </w:r>
            <w:r w:rsidRPr="005F1455">
              <w:rPr>
                <w:rFonts w:asciiTheme="majorHAnsi" w:hAnsiTheme="majorHAnsi" w:cstheme="majorHAnsi"/>
                <w:i/>
                <w:iCs/>
              </w:rPr>
              <w:t>należy podać</w:t>
            </w:r>
            <w:r w:rsidRPr="005F145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14:paraId="35D8275A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406A70A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4E71738A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716A550A" w14:textId="77777777" w:rsidR="00D84F23" w:rsidRPr="005F1455" w:rsidRDefault="00D84F23" w:rsidP="005F1455">
            <w:pPr>
              <w:rPr>
                <w:rFonts w:asciiTheme="majorHAnsi" w:hAnsiTheme="majorHAnsi" w:cstheme="majorHAnsi"/>
                <w:highlight w:val="yellow"/>
              </w:rPr>
            </w:pPr>
            <w:r w:rsidRPr="005F1455">
              <w:rPr>
                <w:rFonts w:asciiTheme="majorHAnsi" w:hAnsiTheme="majorHAnsi" w:cstheme="majorHAnsi"/>
              </w:rPr>
              <w:t>……………..</w:t>
            </w:r>
          </w:p>
        </w:tc>
      </w:tr>
      <w:tr w:rsidR="00D84F23" w:rsidRPr="005F1455" w14:paraId="61EACC18" w14:textId="77777777" w:rsidTr="005F1455">
        <w:trPr>
          <w:cantSplit/>
          <w:trHeight w:hRule="exact" w:val="15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AE8A0D" w14:textId="77777777" w:rsidR="00D84F23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1.</w:t>
            </w:r>
          </w:p>
          <w:p w14:paraId="0BA8E49A" w14:textId="77777777" w:rsidR="005F1455" w:rsidRPr="005F1455" w:rsidRDefault="005F1455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68EC2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38AF85C3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40AB6926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7" w:type="dxa"/>
          </w:tcPr>
          <w:p w14:paraId="0AEDB272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5BE37882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092FCC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vMerge w:val="restart"/>
          </w:tcPr>
          <w:p w14:paraId="61F91BB0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2CA81943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47DDEF83" w14:textId="3B18FB06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……..</w:t>
            </w:r>
            <w:r w:rsidR="005F1455">
              <w:rPr>
                <w:rFonts w:asciiTheme="majorHAnsi" w:hAnsiTheme="majorHAnsi" w:cstheme="majorHAnsi"/>
              </w:rPr>
              <w:t>...............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14:paraId="283A5C11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  <w:tr w:rsidR="00D84F23" w:rsidRPr="005F1455" w14:paraId="1EA54EEA" w14:textId="77777777" w:rsidTr="005F1455">
        <w:trPr>
          <w:cantSplit/>
          <w:trHeight w:hRule="exact" w:val="254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A3E62" w14:textId="77777777" w:rsidR="00D84F23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...</w:t>
            </w:r>
          </w:p>
          <w:p w14:paraId="07A49F58" w14:textId="77777777" w:rsidR="005F1455" w:rsidRPr="005F1455" w:rsidRDefault="005F1455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81B8A7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7895B5A8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266E9D1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124AD19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7117E6F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552C46CF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  <w:tr w:rsidR="00D84F23" w:rsidRPr="005F1455" w14:paraId="771A0EE7" w14:textId="77777777" w:rsidTr="00374232">
        <w:trPr>
          <w:cantSplit/>
          <w:trHeight w:hRule="exact" w:val="1535"/>
        </w:trPr>
        <w:tc>
          <w:tcPr>
            <w:tcW w:w="568" w:type="dxa"/>
            <w:vMerge w:val="restart"/>
            <w:shd w:val="clear" w:color="auto" w:fill="EAF1DD" w:themeFill="accent3" w:themeFillTint="33"/>
          </w:tcPr>
          <w:p w14:paraId="46D12712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60D4C2FE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5D4961D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633C4216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19C027E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7791" w:type="dxa"/>
            <w:gridSpan w:val="4"/>
            <w:shd w:val="clear" w:color="auto" w:fill="EAF1DD" w:themeFill="accent3" w:themeFillTint="33"/>
          </w:tcPr>
          <w:p w14:paraId="7BC87215" w14:textId="77777777" w:rsidR="00D84F23" w:rsidRPr="005F1455" w:rsidRDefault="00D84F23" w:rsidP="005F1455">
            <w:pPr>
              <w:rPr>
                <w:rFonts w:asciiTheme="majorHAnsi" w:eastAsia="Times New Roman" w:hAnsiTheme="majorHAnsi" w:cstheme="majorHAnsi"/>
              </w:rPr>
            </w:pPr>
          </w:p>
          <w:p w14:paraId="53CD784E" w14:textId="77777777" w:rsidR="00D84F23" w:rsidRPr="005F1455" w:rsidRDefault="00D84F23" w:rsidP="005F1455">
            <w:pPr>
              <w:rPr>
                <w:rFonts w:asciiTheme="majorHAnsi" w:eastAsia="Times New Roman" w:hAnsiTheme="majorHAnsi" w:cstheme="majorHAnsi"/>
              </w:rPr>
            </w:pPr>
          </w:p>
          <w:p w14:paraId="0C8D18BD" w14:textId="77777777" w:rsidR="00D84F23" w:rsidRPr="005F1455" w:rsidRDefault="00D84F23" w:rsidP="005F1455">
            <w:pPr>
              <w:rPr>
                <w:rFonts w:asciiTheme="majorHAnsi" w:eastAsia="Times New Roman" w:hAnsiTheme="majorHAnsi" w:cstheme="majorHAnsi"/>
              </w:rPr>
            </w:pPr>
            <w:r w:rsidRPr="005F1455">
              <w:rPr>
                <w:rFonts w:asciiTheme="majorHAnsi" w:eastAsia="Times New Roman" w:hAnsiTheme="majorHAnsi" w:cstheme="majorHAnsi"/>
              </w:rPr>
              <w:t xml:space="preserve">Doświadczenie zawodowe w pełnieniu funkcji kierownika ds. bezpieczeństwa imprez masowych </w:t>
            </w:r>
            <w:r w:rsidRPr="005F1455">
              <w:rPr>
                <w:rFonts w:asciiTheme="majorHAnsi" w:eastAsia="Times New Roman" w:hAnsiTheme="majorHAnsi" w:cstheme="majorHAnsi"/>
                <w:b/>
                <w:bCs/>
              </w:rPr>
              <w:t xml:space="preserve">w ciągu ostatnich 10 lat </w:t>
            </w:r>
            <w:r w:rsidRPr="005F1455">
              <w:rPr>
                <w:rFonts w:asciiTheme="majorHAnsi" w:eastAsia="Times New Roman" w:hAnsiTheme="majorHAnsi" w:cstheme="majorHAnsi"/>
              </w:rPr>
              <w:t>przed upływem terminu składania ofert</w:t>
            </w:r>
          </w:p>
          <w:p w14:paraId="1BFABA51" w14:textId="77777777" w:rsidR="00D84F23" w:rsidRPr="005F1455" w:rsidRDefault="00D84F23" w:rsidP="005F1455">
            <w:pPr>
              <w:rPr>
                <w:rFonts w:asciiTheme="majorHAnsi" w:eastAsia="Times New Roman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- dotyczy Juwenaliów</w:t>
            </w:r>
          </w:p>
          <w:p w14:paraId="7CCA7CFB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vMerge w:val="restart"/>
            <w:shd w:val="clear" w:color="auto" w:fill="C6D9F1" w:themeFill="text2" w:themeFillTint="33"/>
          </w:tcPr>
          <w:p w14:paraId="7F2994ED" w14:textId="77777777" w:rsidR="00D84F23" w:rsidRPr="005F1455" w:rsidRDefault="00D84F23" w:rsidP="005F1455">
            <w:pPr>
              <w:shd w:val="clear" w:color="auto" w:fill="C6D9F1" w:themeFill="text2" w:themeFillTint="33"/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2.</w:t>
            </w:r>
            <w:r w:rsidRPr="005F1455">
              <w:rPr>
                <w:rFonts w:asciiTheme="majorHAnsi" w:hAnsiTheme="majorHAnsi" w:cstheme="majorHAnsi"/>
              </w:rPr>
              <w:t> Zaświadczenie o ukończeniu szkolenia w zakresie wykonywania zadań kierownika ds. bezpieczeństwa</w:t>
            </w:r>
          </w:p>
          <w:p w14:paraId="79435017" w14:textId="77777777" w:rsidR="00D84F23" w:rsidRPr="005F1455" w:rsidRDefault="00D84F23" w:rsidP="005F1455">
            <w:pPr>
              <w:shd w:val="clear" w:color="auto" w:fill="C6D9F1" w:themeFill="text2" w:themeFillTint="33"/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(</w:t>
            </w:r>
            <w:r w:rsidRPr="005F1455">
              <w:rPr>
                <w:rFonts w:asciiTheme="majorHAnsi" w:hAnsiTheme="majorHAnsi" w:cstheme="majorHAnsi"/>
                <w:i/>
                <w:iCs/>
              </w:rPr>
              <w:t>należy podać  nazwę podmiotu, który przeprowadził szkolenie oraz datę ukończenia szkolenia</w:t>
            </w:r>
            <w:r w:rsidRPr="005F145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14:paraId="2664764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  <w:tr w:rsidR="00D84F23" w:rsidRPr="005F1455" w14:paraId="5EC8B5CD" w14:textId="77777777" w:rsidTr="00374232">
        <w:trPr>
          <w:cantSplit/>
          <w:trHeight w:hRule="exact" w:val="127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BAABF4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63892E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Nazwa instytucji</w:t>
            </w:r>
            <w:r w:rsidRPr="005F1455">
              <w:rPr>
                <w:rFonts w:asciiTheme="majorHAnsi" w:hAnsiTheme="majorHAnsi" w:cstheme="majorHAnsi"/>
              </w:rPr>
              <w:t xml:space="preserve"> na rzecz, której zostały wykonane usługi, </w:t>
            </w:r>
            <w:r w:rsidRPr="005F1455">
              <w:rPr>
                <w:rFonts w:asciiTheme="majorHAnsi" w:hAnsiTheme="majorHAnsi" w:cstheme="majorHAnsi"/>
                <w:b/>
              </w:rPr>
              <w:t>adres, nr telefonu</w:t>
            </w:r>
          </w:p>
        </w:tc>
        <w:tc>
          <w:tcPr>
            <w:tcW w:w="1827" w:type="dxa"/>
            <w:shd w:val="clear" w:color="auto" w:fill="EAF1DD" w:themeFill="accent3" w:themeFillTint="33"/>
          </w:tcPr>
          <w:p w14:paraId="2E9285E0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eastAsia="Times New Roman" w:hAnsiTheme="majorHAnsi" w:cstheme="majorHAnsi"/>
                <w:b/>
                <w:bCs/>
              </w:rPr>
              <w:t>Nazwa imprezy</w:t>
            </w:r>
            <w:r w:rsidRPr="005F1455">
              <w:rPr>
                <w:rFonts w:asciiTheme="majorHAnsi" w:hAnsiTheme="majorHAnsi" w:cstheme="majorHAnsi"/>
                <w:b/>
                <w:bCs/>
              </w:rPr>
              <w:t>, określenie przedmiotu zamówienia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4626A5E3" w14:textId="77777777" w:rsidR="00D84F23" w:rsidRPr="005F1455" w:rsidRDefault="00D84F23" w:rsidP="005F1455">
            <w:pPr>
              <w:rPr>
                <w:rFonts w:asciiTheme="majorHAnsi" w:hAnsiTheme="majorHAnsi" w:cstheme="majorHAnsi"/>
                <w:b/>
                <w:bCs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Data</w:t>
            </w:r>
          </w:p>
          <w:p w14:paraId="53B6C231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realizacji usługi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544ABA4" w14:textId="77777777" w:rsidR="00D84F23" w:rsidRPr="005F1455" w:rsidRDefault="00D84F23" w:rsidP="005F1455">
            <w:pPr>
              <w:rPr>
                <w:rFonts w:asciiTheme="majorHAnsi" w:hAnsiTheme="majorHAnsi" w:cstheme="majorHAnsi"/>
                <w:b/>
                <w:bCs/>
              </w:rPr>
            </w:pPr>
            <w:r w:rsidRPr="005F1455">
              <w:rPr>
                <w:rFonts w:asciiTheme="majorHAnsi" w:hAnsiTheme="majorHAnsi" w:cstheme="majorHAnsi"/>
                <w:b/>
                <w:bCs/>
              </w:rPr>
              <w:t>Zakres czynności wykonywanych podczas realizacji usługi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798440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14:paraId="0ED364A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  <w:tr w:rsidR="00D84F23" w:rsidRPr="005F1455" w14:paraId="34D9DC62" w14:textId="77777777" w:rsidTr="005F1455">
        <w:trPr>
          <w:cantSplit/>
          <w:trHeight w:hRule="exact" w:val="1712"/>
        </w:trPr>
        <w:tc>
          <w:tcPr>
            <w:tcW w:w="568" w:type="dxa"/>
            <w:shd w:val="clear" w:color="auto" w:fill="FFFFFF" w:themeFill="background1"/>
          </w:tcPr>
          <w:p w14:paraId="54F36B96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 xml:space="preserve">1. </w:t>
            </w:r>
          </w:p>
        </w:tc>
        <w:tc>
          <w:tcPr>
            <w:tcW w:w="2136" w:type="dxa"/>
            <w:shd w:val="clear" w:color="auto" w:fill="FFFFFF" w:themeFill="background1"/>
          </w:tcPr>
          <w:p w14:paraId="19734BD6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7" w:type="dxa"/>
          </w:tcPr>
          <w:p w14:paraId="77310B42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2F89DDDC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111690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14:paraId="459B83C1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7A1A5D19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 xml:space="preserve">Nazwa podmiotu: </w:t>
            </w:r>
          </w:p>
          <w:p w14:paraId="60728E0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  <w:p w14:paraId="25C0803C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…………….……..,</w:t>
            </w:r>
          </w:p>
          <w:p w14:paraId="65044CC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Data ukończenia szkolenia:</w:t>
            </w:r>
          </w:p>
          <w:p w14:paraId="56988A77" w14:textId="77777777" w:rsidR="005F1455" w:rsidRDefault="005F1455" w:rsidP="005F1455">
            <w:pPr>
              <w:rPr>
                <w:rFonts w:asciiTheme="majorHAnsi" w:hAnsiTheme="majorHAnsi" w:cstheme="majorHAnsi"/>
              </w:rPr>
            </w:pPr>
          </w:p>
          <w:p w14:paraId="71020CA3" w14:textId="7E13BF23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………………………</w:t>
            </w: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14:paraId="76ABB8B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  <w:tr w:rsidR="00D84F23" w:rsidRPr="005F1455" w14:paraId="3908C4D4" w14:textId="77777777" w:rsidTr="005F1455">
        <w:trPr>
          <w:cantSplit/>
          <w:trHeight w:hRule="exact" w:val="1703"/>
        </w:trPr>
        <w:tc>
          <w:tcPr>
            <w:tcW w:w="568" w:type="dxa"/>
            <w:shd w:val="clear" w:color="auto" w:fill="FFFFFF" w:themeFill="background1"/>
          </w:tcPr>
          <w:p w14:paraId="24E87358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  <w:r w:rsidRPr="005F1455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136" w:type="dxa"/>
            <w:shd w:val="clear" w:color="auto" w:fill="FFFFFF" w:themeFill="background1"/>
          </w:tcPr>
          <w:p w14:paraId="049DC559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7" w:type="dxa"/>
          </w:tcPr>
          <w:p w14:paraId="33A89AA9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</w:tcPr>
          <w:p w14:paraId="66420921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E6518A0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14:paraId="576E593D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7" w:type="dxa"/>
            <w:vMerge/>
            <w:shd w:val="clear" w:color="auto" w:fill="FDE9D9" w:themeFill="accent6" w:themeFillTint="33"/>
          </w:tcPr>
          <w:p w14:paraId="3F624BF5" w14:textId="77777777" w:rsidR="00D84F23" w:rsidRPr="005F1455" w:rsidRDefault="00D84F23" w:rsidP="005F1455">
            <w:pPr>
              <w:rPr>
                <w:rFonts w:asciiTheme="majorHAnsi" w:hAnsiTheme="majorHAnsi" w:cstheme="majorHAnsi"/>
              </w:rPr>
            </w:pPr>
          </w:p>
        </w:tc>
      </w:tr>
    </w:tbl>
    <w:p w14:paraId="2073D627" w14:textId="77777777" w:rsidR="00D84F23" w:rsidRPr="005F1455" w:rsidRDefault="00D84F23" w:rsidP="005F1455">
      <w:pPr>
        <w:suppressLineNumbers/>
        <w:spacing w:after="120"/>
        <w:rPr>
          <w:rFonts w:asciiTheme="majorHAnsi" w:eastAsia="Times New Roman" w:hAnsiTheme="majorHAnsi" w:cstheme="majorHAnsi"/>
          <w:b/>
        </w:rPr>
      </w:pPr>
    </w:p>
    <w:p w14:paraId="16EB678B" w14:textId="77777777" w:rsidR="00D84F23" w:rsidRPr="00FE0CFD" w:rsidRDefault="00D84F23" w:rsidP="005F1455">
      <w:pPr>
        <w:suppressLineNumbers/>
        <w:spacing w:after="120"/>
        <w:ind w:left="-142"/>
        <w:rPr>
          <w:rFonts w:ascii="Verdana" w:eastAsia="Times New Roman" w:hAnsi="Verdana" w:cs="Tahoma"/>
          <w:b/>
          <w:sz w:val="17"/>
          <w:szCs w:val="17"/>
        </w:rPr>
      </w:pPr>
    </w:p>
    <w:p w14:paraId="5FEFFD03" w14:textId="77777777" w:rsidR="00D84F23" w:rsidRDefault="00D84F23" w:rsidP="005F1455">
      <w:pPr>
        <w:tabs>
          <w:tab w:val="left" w:pos="993"/>
        </w:tabs>
        <w:ind w:right="74"/>
        <w:rPr>
          <w:rFonts w:ascii="Calibri" w:hAnsi="Calibri" w:cs="Calibri"/>
          <w:b/>
        </w:rPr>
      </w:pPr>
    </w:p>
    <w:p w14:paraId="14CA3ACD" w14:textId="77777777" w:rsidR="00D84F23" w:rsidRDefault="00D84F23" w:rsidP="005F1455">
      <w:pPr>
        <w:tabs>
          <w:tab w:val="left" w:pos="993"/>
        </w:tabs>
        <w:ind w:right="74"/>
        <w:rPr>
          <w:rFonts w:ascii="Calibri" w:hAnsi="Calibri" w:cs="Calibri"/>
          <w:b/>
        </w:rPr>
      </w:pPr>
    </w:p>
    <w:p w14:paraId="2D3E94BA" w14:textId="77777777" w:rsidR="00D84F23" w:rsidRDefault="00D84F23" w:rsidP="005F1455">
      <w:pPr>
        <w:tabs>
          <w:tab w:val="left" w:pos="993"/>
        </w:tabs>
        <w:ind w:right="74"/>
        <w:rPr>
          <w:rFonts w:ascii="Calibri" w:hAnsi="Calibri" w:cs="Calibri"/>
          <w:b/>
        </w:rPr>
      </w:pPr>
    </w:p>
    <w:p w14:paraId="54DC7DA2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29CC966E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28B3C6FD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13E5A743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6C4E7686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1925F3EF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600BD809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416BC4A9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5E6456BE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4A609E93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77B0484A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40D22563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58F10D06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328D72A7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7774317A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3F9B1A18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3C44DF77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393D9C6A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0BA67397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0BAD1C9C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0B2F3B5B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2E04CBC1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09097FB6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4C751F5D" w14:textId="77777777" w:rsidR="00D84F23" w:rsidRDefault="00D84F23" w:rsidP="00D84F23">
      <w:pPr>
        <w:tabs>
          <w:tab w:val="left" w:pos="993"/>
        </w:tabs>
        <w:ind w:right="74"/>
        <w:jc w:val="both"/>
        <w:rPr>
          <w:rFonts w:ascii="Calibri" w:hAnsi="Calibri" w:cs="Calibri"/>
          <w:b/>
        </w:rPr>
      </w:pPr>
    </w:p>
    <w:p w14:paraId="1179862D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/>
        </w:rPr>
      </w:pPr>
    </w:p>
    <w:p w14:paraId="7E1D2211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</w:p>
    <w:p w14:paraId="3EB0EF72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</w:rPr>
        <w:t>*- W przypadku skierowania do realizacji przedmiotowego szkolenia więcej niż jednej osoby, wykaz należy wypełnić dla każdej z tych osób oddzielnie.</w:t>
      </w:r>
    </w:p>
    <w:p w14:paraId="24DEB944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</w:p>
    <w:p w14:paraId="0F7618CF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</w:rPr>
        <w:t xml:space="preserve">**- w pkt 1. należy podać numer wpisu </w:t>
      </w:r>
      <w:r w:rsidRPr="005F1455">
        <w:rPr>
          <w:rFonts w:asciiTheme="majorHAnsi" w:hAnsiTheme="majorHAnsi" w:cstheme="majorHAnsi"/>
          <w:color w:val="000000" w:themeColor="text1"/>
        </w:rPr>
        <w:t>na listę kwalifikowanych pracowników ochrony fizycznej</w:t>
      </w:r>
    </w:p>
    <w:p w14:paraId="40A26C08" w14:textId="77777777" w:rsidR="00D84F23" w:rsidRPr="005F1455" w:rsidRDefault="00D84F23" w:rsidP="005F1455">
      <w:pPr>
        <w:tabs>
          <w:tab w:val="left" w:pos="299"/>
          <w:tab w:val="right" w:pos="9994"/>
        </w:tabs>
        <w:ind w:left="299" w:right="98"/>
        <w:rPr>
          <w:rFonts w:asciiTheme="majorHAnsi" w:hAnsiTheme="majorHAnsi" w:cstheme="majorHAnsi"/>
          <w:color w:val="000000" w:themeColor="text1"/>
        </w:rPr>
      </w:pPr>
      <w:r w:rsidRPr="005F1455">
        <w:rPr>
          <w:rFonts w:asciiTheme="majorHAnsi" w:hAnsiTheme="majorHAnsi" w:cstheme="majorHAnsi"/>
        </w:rPr>
        <w:tab/>
        <w:t xml:space="preserve"> w pkt 2. należy podać nazwę podmiotu, który przeprowadził szkolenie oraz datę ukończenia szkolenia</w:t>
      </w:r>
      <w:r w:rsidRPr="005F1455">
        <w:rPr>
          <w:rFonts w:asciiTheme="majorHAnsi" w:hAnsiTheme="majorHAnsi" w:cstheme="majorHAnsi"/>
          <w:color w:val="000000" w:themeColor="text1"/>
        </w:rPr>
        <w:t xml:space="preserve"> w zakresie wykonywania zadań kierownika ds.    </w:t>
      </w:r>
    </w:p>
    <w:p w14:paraId="3217368A" w14:textId="77777777" w:rsidR="00D84F23" w:rsidRPr="005F1455" w:rsidRDefault="00D84F23" w:rsidP="005F1455">
      <w:pPr>
        <w:tabs>
          <w:tab w:val="left" w:pos="299"/>
          <w:tab w:val="right" w:pos="9994"/>
        </w:tabs>
        <w:ind w:left="299"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  <w:color w:val="000000" w:themeColor="text1"/>
        </w:rPr>
        <w:t xml:space="preserve"> bezpieczeństwa</w:t>
      </w:r>
    </w:p>
    <w:p w14:paraId="3F94187C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</w:p>
    <w:p w14:paraId="2F7C2A69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</w:rPr>
        <w:t>***-  Należy określić: umowa o pracę (zgodnie z pkt 4.3. SWZ).</w:t>
      </w:r>
    </w:p>
    <w:p w14:paraId="4973BE0F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/>
        </w:rPr>
      </w:pPr>
    </w:p>
    <w:p w14:paraId="784F1CF6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/>
        </w:rPr>
      </w:pPr>
      <w:r w:rsidRPr="005F1455">
        <w:rPr>
          <w:rFonts w:asciiTheme="majorHAnsi" w:eastAsia="Times New Roman" w:hAnsiTheme="majorHAnsi" w:cstheme="majorHAnsi"/>
          <w:b/>
        </w:rPr>
        <w:t xml:space="preserve">Wykonawca wypełnia jedynie białe pola. Tabelę można modyfikować jedynie w zakresie ilości wierszy w części dotyczącej doświadczenia zawodowego (należy dodać tyle wierszy, ile jest konieczne). Dopuszczalne jest przygotowanie przez Wykonawcę własnej tabeli, zgodnej ze wzorem zamieszczonym powyżej (tabela przygotowana przez Wykonawcę winna być tożsama z tabelą wzorcową). </w:t>
      </w:r>
    </w:p>
    <w:p w14:paraId="0E170F91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/>
        </w:rPr>
      </w:pPr>
    </w:p>
    <w:p w14:paraId="25BCED71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Cs/>
        </w:rPr>
      </w:pPr>
      <w:r w:rsidRPr="005F1455">
        <w:rPr>
          <w:rFonts w:asciiTheme="majorHAnsi" w:hAnsiTheme="majorHAnsi" w:cstheme="majorHAnsi"/>
          <w:b/>
        </w:rPr>
        <w:t>UWAGA:</w:t>
      </w:r>
      <w:r w:rsidRPr="005F1455">
        <w:rPr>
          <w:rFonts w:asciiTheme="majorHAnsi" w:hAnsiTheme="majorHAnsi" w:cstheme="majorHAnsi"/>
          <w:bCs/>
        </w:rPr>
        <w:t xml:space="preserve"> </w:t>
      </w:r>
    </w:p>
    <w:p w14:paraId="5BEDD1A1" w14:textId="77777777" w:rsidR="00D84F23" w:rsidRPr="005F1455" w:rsidRDefault="00D84F23" w:rsidP="005F1455">
      <w:pPr>
        <w:tabs>
          <w:tab w:val="left" w:pos="3686"/>
        </w:tabs>
        <w:ind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  <w:b/>
        </w:rPr>
        <w:t>1. Informacje podawane w celu oceny ofert w kryterium doświadczenie nie będą podlegały wyjaśnieniu i uzupełnieniu.</w:t>
      </w:r>
      <w:r w:rsidRPr="005F1455">
        <w:rPr>
          <w:rFonts w:asciiTheme="majorHAnsi" w:hAnsiTheme="majorHAnsi" w:cstheme="majorHAnsi"/>
        </w:rPr>
        <w:t xml:space="preserve"> </w:t>
      </w:r>
    </w:p>
    <w:p w14:paraId="4D8FF590" w14:textId="77777777" w:rsidR="00D84F23" w:rsidRPr="005F1455" w:rsidRDefault="00D84F23" w:rsidP="005F1455">
      <w:pPr>
        <w:tabs>
          <w:tab w:val="left" w:pos="299"/>
          <w:tab w:val="right" w:pos="9994"/>
        </w:tabs>
        <w:ind w:right="98"/>
        <w:rPr>
          <w:rFonts w:asciiTheme="majorHAnsi" w:hAnsiTheme="majorHAnsi" w:cstheme="majorHAnsi"/>
        </w:rPr>
      </w:pPr>
      <w:r w:rsidRPr="005F1455">
        <w:rPr>
          <w:rFonts w:asciiTheme="majorHAnsi" w:hAnsiTheme="majorHAnsi" w:cstheme="majorHAnsi"/>
          <w:b/>
          <w:snapToGrid w:val="0"/>
        </w:rPr>
        <w:t>2. Brak wskazania konkretnej osoby (imienia i nazwiska) skierowanej przez Wykonawcę do realizacji zamówienia (trenera) będzie skutkował odrzuceniem oferty.</w:t>
      </w:r>
    </w:p>
    <w:p w14:paraId="26CC7A9E" w14:textId="77777777" w:rsidR="00D84F23" w:rsidRPr="005F1455" w:rsidRDefault="00D84F23" w:rsidP="005F1455">
      <w:pPr>
        <w:tabs>
          <w:tab w:val="left" w:pos="993"/>
        </w:tabs>
        <w:ind w:right="74"/>
        <w:rPr>
          <w:rFonts w:asciiTheme="majorHAnsi" w:hAnsiTheme="majorHAnsi" w:cstheme="majorHAnsi"/>
          <w:b/>
          <w:bCs/>
        </w:rPr>
      </w:pPr>
      <w:r w:rsidRPr="005F1455">
        <w:rPr>
          <w:rFonts w:asciiTheme="majorHAnsi" w:hAnsiTheme="majorHAnsi" w:cstheme="majorHAnsi"/>
          <w:b/>
          <w:bCs/>
          <w:lang w:eastAsia="ar-SA"/>
        </w:rPr>
        <w:t>3. </w:t>
      </w:r>
      <w:bookmarkStart w:id="10" w:name="_Hlk127355712"/>
      <w:r w:rsidRPr="005F1455">
        <w:rPr>
          <w:rFonts w:asciiTheme="majorHAnsi" w:hAnsiTheme="majorHAnsi" w:cstheme="majorHAnsi"/>
          <w:b/>
          <w:bCs/>
          <w:lang w:eastAsia="ar-SA"/>
        </w:rPr>
        <w:t>W przypadku podania przez Wykonawcę więcej niż 1 osoby skierowanej do realizacji zamówienia, Zamawiający dokona oceny oferty biorąc pod uwagę osobę, która uzyska najmniejszą sumę liczby punktów uzyskanych w kryteriach nr 2 (D</w:t>
      </w:r>
      <w:r w:rsidRPr="005F1455">
        <w:rPr>
          <w:rFonts w:asciiTheme="majorHAnsi" w:hAnsiTheme="majorHAnsi" w:cstheme="majorHAnsi"/>
          <w:b/>
          <w:bCs/>
          <w:vertAlign w:val="subscript"/>
          <w:lang w:eastAsia="ar-SA"/>
        </w:rPr>
        <w:t>M</w:t>
      </w:r>
      <w:r w:rsidRPr="005F1455">
        <w:rPr>
          <w:rFonts w:asciiTheme="majorHAnsi" w:hAnsiTheme="majorHAnsi" w:cstheme="majorHAnsi"/>
          <w:b/>
          <w:bCs/>
          <w:lang w:eastAsia="ar-SA"/>
        </w:rPr>
        <w:t>) i 3 (D</w:t>
      </w:r>
      <w:r w:rsidRPr="005F1455">
        <w:rPr>
          <w:rFonts w:asciiTheme="majorHAnsi" w:hAnsiTheme="majorHAnsi" w:cstheme="majorHAnsi"/>
          <w:b/>
          <w:bCs/>
          <w:vertAlign w:val="subscript"/>
          <w:lang w:eastAsia="ar-SA"/>
        </w:rPr>
        <w:t>J</w:t>
      </w:r>
      <w:r w:rsidRPr="005F1455">
        <w:rPr>
          <w:rFonts w:asciiTheme="majorHAnsi" w:hAnsiTheme="majorHAnsi" w:cstheme="majorHAnsi"/>
          <w:b/>
          <w:bCs/>
          <w:lang w:eastAsia="ar-SA"/>
        </w:rPr>
        <w:t>), określonych w pkt 21.2 i 21.3 SWZ.</w:t>
      </w:r>
      <w:bookmarkEnd w:id="10"/>
    </w:p>
    <w:p w14:paraId="0D88C90E" w14:textId="77777777" w:rsidR="00D84F23" w:rsidRPr="005F1455" w:rsidRDefault="00D84F23" w:rsidP="005F1455">
      <w:pPr>
        <w:suppressLineNumbers/>
        <w:spacing w:after="120"/>
        <w:rPr>
          <w:rFonts w:asciiTheme="majorHAnsi" w:eastAsia="Times New Roman" w:hAnsiTheme="majorHAnsi" w:cstheme="majorHAnsi"/>
          <w:b/>
        </w:rPr>
      </w:pPr>
    </w:p>
    <w:p w14:paraId="5395E6C4" w14:textId="77777777" w:rsidR="00D84F23" w:rsidRPr="005F1455" w:rsidRDefault="00D84F23" w:rsidP="005F1455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Theme="majorHAnsi" w:eastAsia="Times New Roman" w:hAnsiTheme="majorHAnsi" w:cstheme="majorHAnsi"/>
          <w:position w:val="6"/>
          <w:highlight w:val="yellow"/>
        </w:rPr>
      </w:pPr>
    </w:p>
    <w:p w14:paraId="38C2CE63" w14:textId="77777777" w:rsidR="00D84F23" w:rsidRPr="005F1455" w:rsidRDefault="00D84F23" w:rsidP="005F1455">
      <w:pPr>
        <w:tabs>
          <w:tab w:val="left" w:pos="3686"/>
        </w:tabs>
        <w:spacing w:line="360" w:lineRule="auto"/>
        <w:ind w:left="4962" w:right="98"/>
        <w:rPr>
          <w:rFonts w:asciiTheme="majorHAnsi" w:hAnsiTheme="majorHAnsi" w:cstheme="majorHAnsi"/>
          <w:i/>
          <w:iCs/>
          <w:color w:val="FF0000"/>
        </w:rPr>
      </w:pPr>
    </w:p>
    <w:p w14:paraId="247475FF" w14:textId="77777777" w:rsidR="00D84F23" w:rsidRPr="005F1455" w:rsidRDefault="00D84F23" w:rsidP="005F1455">
      <w:pPr>
        <w:tabs>
          <w:tab w:val="left" w:pos="3686"/>
        </w:tabs>
        <w:spacing w:line="360" w:lineRule="auto"/>
        <w:ind w:left="4962" w:right="98"/>
        <w:rPr>
          <w:rFonts w:asciiTheme="majorHAnsi" w:hAnsiTheme="majorHAnsi" w:cstheme="majorHAnsi"/>
          <w:b/>
          <w:bCs/>
        </w:rPr>
      </w:pPr>
      <w:r w:rsidRPr="005F1455">
        <w:rPr>
          <w:rFonts w:asciiTheme="majorHAnsi" w:hAnsiTheme="majorHAnsi" w:cstheme="majorHAnsi"/>
          <w:i/>
          <w:iCs/>
          <w:color w:val="FF0000"/>
        </w:rPr>
        <w:t xml:space="preserve">UWAGA ! </w:t>
      </w:r>
      <w:r w:rsidRPr="005F1455">
        <w:rPr>
          <w:rFonts w:asciiTheme="majorHAnsi" w:eastAsia="Times New Roman" w:hAnsiTheme="majorHAnsi" w:cstheme="majorHAnsi"/>
          <w:color w:val="FF0000"/>
          <w:kern w:val="24"/>
        </w:rPr>
        <w:t>Dokument należy opatrzyć kwalifikowanym podpisem elektronicznym, podpisem zaufanym lub podpisem osobistym osoby uprawomocnionej do występowania w imieniu Wykonawcy.</w:t>
      </w:r>
    </w:p>
    <w:p w14:paraId="22DF7CCC" w14:textId="77777777" w:rsidR="00D84F23" w:rsidRDefault="00D84F23" w:rsidP="00D84F23">
      <w:pPr>
        <w:autoSpaceDE w:val="0"/>
        <w:rPr>
          <w:b/>
          <w:bCs/>
        </w:rPr>
      </w:pPr>
    </w:p>
    <w:p w14:paraId="72C36AAF" w14:textId="77777777" w:rsidR="00D84F23" w:rsidRPr="003B27B1" w:rsidRDefault="00D84F23" w:rsidP="00D84F23">
      <w:pPr>
        <w:tabs>
          <w:tab w:val="left" w:pos="3686"/>
        </w:tabs>
        <w:ind w:right="98"/>
        <w:rPr>
          <w:rFonts w:ascii="Verdana" w:hAnsi="Verdana" w:cs="Tahoma"/>
          <w:b/>
          <w:sz w:val="16"/>
          <w:szCs w:val="16"/>
          <w:highlight w:val="yellow"/>
        </w:rPr>
      </w:pPr>
    </w:p>
    <w:p w14:paraId="05D4A705" w14:textId="77777777" w:rsidR="00D84F23" w:rsidRDefault="00D84F23" w:rsidP="00510201">
      <w:pPr>
        <w:autoSpaceDE w:val="0"/>
        <w:spacing w:after="240"/>
        <w:rPr>
          <w:rFonts w:ascii="Calibri" w:eastAsia="Calibri" w:hAnsi="Calibri" w:cs="Calibri"/>
          <w:b/>
          <w:bCs/>
          <w:lang w:val="pl-PL" w:eastAsia="en-US"/>
        </w:rPr>
      </w:pPr>
    </w:p>
    <w:p w14:paraId="089D3B38" w14:textId="77777777" w:rsidR="008C3BA0" w:rsidRDefault="008C3BA0" w:rsidP="00510201">
      <w:pPr>
        <w:autoSpaceDE w:val="0"/>
        <w:spacing w:after="240"/>
        <w:rPr>
          <w:rFonts w:ascii="Calibri" w:eastAsia="Calibri" w:hAnsi="Calibri" w:cs="Calibri"/>
          <w:b/>
          <w:bCs/>
          <w:lang w:val="pl-PL" w:eastAsia="en-US"/>
        </w:rPr>
        <w:sectPr w:rsidR="008C3BA0" w:rsidSect="008C3BA0">
          <w:pgSz w:w="16834" w:h="11909" w:orient="landscape"/>
          <w:pgMar w:top="1276" w:right="851" w:bottom="1419" w:left="993" w:header="357" w:footer="0" w:gutter="0"/>
          <w:pgNumType w:start="1"/>
          <w:cols w:space="708"/>
          <w:titlePg/>
          <w:docGrid w:linePitch="299"/>
        </w:sectPr>
      </w:pPr>
    </w:p>
    <w:p w14:paraId="6B47AB01" w14:textId="77777777" w:rsidR="008C3BA0" w:rsidRDefault="008C3BA0" w:rsidP="00510201">
      <w:pPr>
        <w:autoSpaceDE w:val="0"/>
        <w:spacing w:after="240"/>
        <w:rPr>
          <w:rFonts w:ascii="Calibri" w:eastAsia="Calibri" w:hAnsi="Calibri" w:cs="Calibri"/>
          <w:b/>
          <w:bCs/>
          <w:lang w:val="pl-PL" w:eastAsia="en-US"/>
        </w:rPr>
      </w:pPr>
    </w:p>
    <w:p w14:paraId="7E00A78F" w14:textId="7DE23CE9" w:rsidR="00BB154C" w:rsidRPr="00050D34" w:rsidRDefault="00BB154C" w:rsidP="00510201">
      <w:pPr>
        <w:autoSpaceDE w:val="0"/>
        <w:spacing w:after="240"/>
        <w:rPr>
          <w:rFonts w:ascii="Calibri" w:eastAsia="Calibri" w:hAnsi="Calibri" w:cs="Calibri"/>
          <w:b/>
          <w:bCs/>
          <w:lang w:val="pl-PL" w:eastAsia="en-US"/>
        </w:rPr>
      </w:pPr>
      <w:r w:rsidRPr="00050D34">
        <w:rPr>
          <w:rFonts w:ascii="Calibri" w:eastAsia="Calibri" w:hAnsi="Calibri" w:cs="Calibri"/>
          <w:b/>
          <w:bCs/>
          <w:lang w:val="pl-PL" w:eastAsia="en-US"/>
        </w:rPr>
        <w:t xml:space="preserve">Załącznik nr </w:t>
      </w:r>
      <w:r w:rsidR="00BA6DA1">
        <w:rPr>
          <w:rFonts w:ascii="Calibri" w:eastAsia="Calibri" w:hAnsi="Calibri" w:cs="Calibri"/>
          <w:b/>
          <w:bCs/>
          <w:lang w:val="pl-PL" w:eastAsia="en-US"/>
        </w:rPr>
        <w:t>8</w:t>
      </w:r>
      <w:r w:rsidRPr="00050D34">
        <w:rPr>
          <w:rFonts w:ascii="Calibri" w:eastAsia="Calibri" w:hAnsi="Calibri" w:cs="Calibri"/>
          <w:b/>
          <w:bCs/>
          <w:lang w:val="pl-PL" w:eastAsia="en-US"/>
        </w:rPr>
        <w:t xml:space="preserve"> do SWZ</w:t>
      </w:r>
    </w:p>
    <w:p w14:paraId="585D136E" w14:textId="5AE0CB48" w:rsidR="00BB154C" w:rsidRPr="005127F6" w:rsidRDefault="00BB154C" w:rsidP="00510201">
      <w:pPr>
        <w:autoSpaceDE w:val="0"/>
        <w:spacing w:after="240" w:line="360" w:lineRule="auto"/>
        <w:rPr>
          <w:rFonts w:ascii="Calibri" w:eastAsia="Calibri" w:hAnsi="Calibri" w:cs="Calibri"/>
          <w:b/>
          <w:lang w:val="pl-PL" w:eastAsia="en-US"/>
        </w:rPr>
      </w:pPr>
      <w:r w:rsidRPr="00050D34">
        <w:rPr>
          <w:rFonts w:ascii="Calibri" w:eastAsia="Calibri" w:hAnsi="Calibri" w:cs="Calibri"/>
          <w:b/>
          <w:bCs/>
          <w:lang w:val="pl-PL" w:eastAsia="en-US"/>
        </w:rPr>
        <w:t>Zobowiązanie</w:t>
      </w:r>
      <w:r w:rsidRPr="00050D34">
        <w:rPr>
          <w:rFonts w:ascii="Calibri" w:eastAsia="Calibri" w:hAnsi="Calibri" w:cs="Calibri"/>
          <w:b/>
          <w:lang w:val="pl-PL" w:eastAsia="en-US"/>
        </w:rPr>
        <w:t xml:space="preserve"> </w:t>
      </w:r>
      <w:r w:rsidR="007D7CD4">
        <w:rPr>
          <w:rFonts w:ascii="Calibri" w:eastAsia="Calibri" w:hAnsi="Calibri" w:cs="Calibri"/>
          <w:b/>
          <w:lang w:val="pl-PL" w:eastAsia="en-US"/>
        </w:rPr>
        <w:t>podmiotu udost</w:t>
      </w:r>
      <w:r w:rsidR="003E04A6">
        <w:rPr>
          <w:rFonts w:ascii="Calibri" w:eastAsia="Calibri" w:hAnsi="Calibri" w:cs="Calibri"/>
          <w:b/>
          <w:lang w:val="pl-PL" w:eastAsia="en-US"/>
        </w:rPr>
        <w:t>ę</w:t>
      </w:r>
      <w:r w:rsidR="007D7CD4">
        <w:rPr>
          <w:rFonts w:ascii="Calibri" w:eastAsia="Calibri" w:hAnsi="Calibri" w:cs="Calibri"/>
          <w:b/>
          <w:lang w:val="pl-PL" w:eastAsia="en-US"/>
        </w:rPr>
        <w:t>pniaj</w:t>
      </w:r>
      <w:r w:rsidR="003E04A6">
        <w:rPr>
          <w:rFonts w:ascii="Calibri" w:eastAsia="Calibri" w:hAnsi="Calibri" w:cs="Calibri"/>
          <w:b/>
          <w:lang w:val="pl-PL" w:eastAsia="en-US"/>
        </w:rPr>
        <w:t>ą</w:t>
      </w:r>
      <w:r w:rsidR="007D7CD4">
        <w:rPr>
          <w:rFonts w:ascii="Calibri" w:eastAsia="Calibri" w:hAnsi="Calibri" w:cs="Calibri"/>
          <w:b/>
          <w:lang w:val="pl-PL" w:eastAsia="en-US"/>
        </w:rPr>
        <w:t xml:space="preserve">cego zasoby </w:t>
      </w:r>
      <w:r w:rsidRPr="00050D34">
        <w:rPr>
          <w:rFonts w:ascii="Calibri" w:eastAsia="Calibri" w:hAnsi="Calibri" w:cs="Calibri"/>
          <w:b/>
          <w:lang w:val="pl-PL" w:eastAsia="en-US"/>
        </w:rPr>
        <w:t>do oddania do dyspozycji Wykonawcy</w:t>
      </w:r>
      <w:r w:rsidR="00510201">
        <w:rPr>
          <w:rFonts w:ascii="Calibri" w:eastAsia="Calibri" w:hAnsi="Calibri" w:cs="Calibri"/>
          <w:b/>
          <w:lang w:val="pl-PL" w:eastAsia="en-US"/>
        </w:rPr>
        <w:t xml:space="preserve"> </w:t>
      </w:r>
      <w:r w:rsidRPr="00050D34">
        <w:rPr>
          <w:rFonts w:ascii="Calibri" w:eastAsia="Calibri" w:hAnsi="Calibri" w:cs="Calibri"/>
          <w:b/>
          <w:lang w:val="pl-PL" w:eastAsia="en-US"/>
        </w:rPr>
        <w:t>niezbędnych zasobów na okres korzystania z nich przy wykonywaniu zamówienia</w:t>
      </w:r>
    </w:p>
    <w:p w14:paraId="5DD01FC9" w14:textId="133D7EB6" w:rsidR="00BB154C" w:rsidRPr="005127F6" w:rsidRDefault="00BB154C" w:rsidP="00510201">
      <w:pPr>
        <w:suppressAutoHyphens/>
        <w:spacing w:after="240" w:line="360" w:lineRule="auto"/>
        <w:rPr>
          <w:rFonts w:ascii="Calibri" w:eastAsia="Calibri" w:hAnsi="Calibri" w:cs="Calibri"/>
          <w:bCs/>
          <w:lang w:val="pl-PL" w:eastAsia="en-US"/>
        </w:rPr>
      </w:pPr>
      <w:r w:rsidRPr="00921E4B">
        <w:rPr>
          <w:rFonts w:ascii="Calibri" w:eastAsia="Calibri" w:hAnsi="Calibri" w:cs="Calibri"/>
          <w:bCs/>
          <w:lang w:val="pl-PL" w:eastAsia="en-US"/>
        </w:rPr>
        <w:t xml:space="preserve">W postępowaniu o udzielenie zamówienia publicznego nr </w:t>
      </w:r>
      <w:r w:rsidR="00BA6DA1">
        <w:rPr>
          <w:rFonts w:ascii="Calibri" w:eastAsia="Calibri" w:hAnsi="Calibri" w:cs="Calibri"/>
          <w:b/>
          <w:lang w:val="pl-PL" w:eastAsia="en-US"/>
        </w:rPr>
        <w:t>6</w:t>
      </w:r>
      <w:r w:rsidRPr="00921E4B">
        <w:rPr>
          <w:rFonts w:ascii="Calibri" w:eastAsia="Calibri" w:hAnsi="Calibri" w:cs="Calibri"/>
          <w:b/>
          <w:lang w:val="pl-PL" w:eastAsia="en-US"/>
        </w:rPr>
        <w:t>/ZP/202</w:t>
      </w:r>
      <w:r w:rsidR="00901C73">
        <w:rPr>
          <w:rFonts w:ascii="Calibri" w:eastAsia="Calibri" w:hAnsi="Calibri" w:cs="Calibri"/>
          <w:b/>
          <w:lang w:val="pl-PL" w:eastAsia="en-US"/>
        </w:rPr>
        <w:t>4</w:t>
      </w:r>
      <w:r w:rsidR="003B31D8">
        <w:rPr>
          <w:rFonts w:ascii="Calibri" w:eastAsia="Calibri" w:hAnsi="Calibri" w:cs="Calibri"/>
          <w:b/>
          <w:lang w:val="pl-PL" w:eastAsia="en-US"/>
        </w:rPr>
        <w:t>/S</w:t>
      </w:r>
      <w:r w:rsidRPr="00921E4B">
        <w:rPr>
          <w:rFonts w:ascii="Calibri" w:eastAsia="Calibri" w:hAnsi="Calibri" w:cs="Calibri"/>
          <w:bCs/>
          <w:lang w:val="pl-PL" w:eastAsia="en-US"/>
        </w:rPr>
        <w:t xml:space="preserve"> pn. </w:t>
      </w:r>
      <w:r w:rsidR="00BA6DA1" w:rsidRPr="00BA6DA1">
        <w:rPr>
          <w:rFonts w:asciiTheme="majorHAnsi" w:eastAsia="Times New Roman" w:hAnsiTheme="majorHAnsi" w:cstheme="majorHAnsi"/>
          <w:i/>
          <w:iCs/>
        </w:rPr>
        <w:t>„</w:t>
      </w:r>
      <w:r w:rsidR="00BA6DA1" w:rsidRPr="00BA6DA1">
        <w:rPr>
          <w:rFonts w:asciiTheme="majorHAnsi" w:eastAsia="Times New Roman" w:hAnsiTheme="majorHAnsi" w:cstheme="majorHAnsi"/>
          <w:b/>
          <w:bCs/>
          <w:i/>
          <w:iCs/>
        </w:rPr>
        <w:t>Usługa ochrony fizycznej i monitoringu podczas Juwenaliów 2024 wraz z uzyskaniem zezwoleń wymaganych prawem przy organizacji imprez masowych</w:t>
      </w:r>
      <w:r w:rsidR="00BA6DA1" w:rsidRPr="00BA6DA1">
        <w:rPr>
          <w:rFonts w:asciiTheme="majorHAnsi" w:eastAsia="Times New Roman" w:hAnsiTheme="majorHAnsi" w:cstheme="majorHAnsi"/>
          <w:i/>
          <w:iCs/>
        </w:rPr>
        <w:t>”</w:t>
      </w:r>
      <w:r w:rsidR="00921E4B" w:rsidRPr="00921E4B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, </w:t>
      </w:r>
      <w:r w:rsidR="00050D34" w:rsidRPr="00921E4B">
        <w:rPr>
          <w:rFonts w:ascii="Calibri" w:eastAsia="Calibri" w:hAnsi="Calibri" w:cs="Calibri"/>
          <w:lang w:val="pl-PL" w:eastAsia="en-US"/>
        </w:rPr>
        <w:t>d</w:t>
      </w:r>
      <w:r w:rsidRPr="00921E4B">
        <w:rPr>
          <w:rFonts w:ascii="Calibri" w:eastAsia="Calibri" w:hAnsi="Calibri" w:cs="Calibri"/>
          <w:lang w:val="pl-PL" w:eastAsia="en-US"/>
        </w:rPr>
        <w:t>ziałając w imieniu ……………………………………………………………. (podać nazwę firmy) zobowiązuje się do oddania do dyspozycji dla Wykonawcy ……………………………….…………………………. (podać nazwę) biorącego udział</w:t>
      </w:r>
      <w:r w:rsidR="00510201">
        <w:rPr>
          <w:rFonts w:ascii="Calibri" w:eastAsia="Calibri" w:hAnsi="Calibri" w:cs="Calibri"/>
          <w:lang w:val="pl-PL" w:eastAsia="en-US"/>
        </w:rPr>
        <w:t xml:space="preserve"> </w:t>
      </w:r>
      <w:r w:rsidRPr="00921E4B">
        <w:rPr>
          <w:rFonts w:ascii="Calibri" w:eastAsia="Calibri" w:hAnsi="Calibri" w:cs="Calibri"/>
          <w:lang w:val="pl-PL" w:eastAsia="en-US"/>
        </w:rPr>
        <w:t>w przedmiotowym postępowaniu swoich zasobów w następującym zakresie: ……………………………………………………………………………..…………………………………………………………………………………………………………………………….………………………………………………………………..… (wypełnić)</w:t>
      </w:r>
    </w:p>
    <w:p w14:paraId="14605D5B" w14:textId="77777777" w:rsidR="00BB154C" w:rsidRPr="00921E4B" w:rsidRDefault="00BB154C" w:rsidP="00510201">
      <w:pPr>
        <w:spacing w:line="360" w:lineRule="auto"/>
        <w:rPr>
          <w:rFonts w:ascii="Calibri" w:eastAsia="Calibri" w:hAnsi="Calibri" w:cs="Calibri"/>
          <w:b/>
          <w:i/>
          <w:u w:val="single"/>
          <w:lang w:val="pl-PL" w:eastAsia="en-US"/>
        </w:rPr>
      </w:pPr>
      <w:r w:rsidRPr="00921E4B">
        <w:rPr>
          <w:rFonts w:ascii="Calibri" w:eastAsia="Calibri" w:hAnsi="Calibri" w:cs="Calibri"/>
          <w:b/>
          <w:i/>
          <w:u w:val="single"/>
          <w:lang w:val="pl-PL" w:eastAsia="en-US"/>
        </w:rPr>
        <w:t>Jednocześnie wskazuje, że:</w:t>
      </w:r>
    </w:p>
    <w:p w14:paraId="63ABDDBC" w14:textId="15CDAF83" w:rsidR="00BB154C" w:rsidRPr="005127F6" w:rsidRDefault="00BB154C" w:rsidP="00510201">
      <w:pPr>
        <w:numPr>
          <w:ilvl w:val="6"/>
          <w:numId w:val="6"/>
        </w:numPr>
        <w:spacing w:line="360" w:lineRule="auto"/>
        <w:ind w:left="284" w:hanging="284"/>
        <w:contextualSpacing/>
        <w:rPr>
          <w:rFonts w:ascii="Calibri" w:eastAsia="Calibri" w:hAnsi="Calibri" w:cs="Calibri"/>
          <w:lang w:val="pl-PL" w:eastAsia="en-US"/>
        </w:rPr>
      </w:pPr>
      <w:r w:rsidRPr="00921E4B">
        <w:rPr>
          <w:rFonts w:ascii="Calibri" w:eastAsia="Calibri" w:hAnsi="Calibri" w:cs="Calibri"/>
          <w:lang w:val="pl-PL" w:eastAsia="en-US"/>
        </w:rPr>
        <w:t>Zakres w/w zasobów przy wykonywaniu zamówienia będzie następujący [podać]: ………………………………….…….……………………………………………………………………………………</w:t>
      </w:r>
      <w:r w:rsidR="00921E4B" w:rsidRPr="00921E4B">
        <w:rPr>
          <w:rFonts w:ascii="Calibri" w:eastAsia="Calibri" w:hAnsi="Calibri" w:cs="Calibri"/>
          <w:lang w:val="pl-PL" w:eastAsia="en-US"/>
        </w:rPr>
        <w:t>…………………………</w:t>
      </w:r>
      <w:r w:rsidRPr="00921E4B">
        <w:rPr>
          <w:rFonts w:ascii="Calibri" w:eastAsia="Calibri" w:hAnsi="Calibri" w:cs="Calibri"/>
          <w:lang w:val="pl-PL" w:eastAsia="en-US"/>
        </w:rPr>
        <w:t>…………………………………………….……………………………………………………………………………………………………………</w:t>
      </w:r>
    </w:p>
    <w:p w14:paraId="1752BF40" w14:textId="7ECA7FDD" w:rsidR="00BB154C" w:rsidRPr="005127F6" w:rsidRDefault="00BB154C" w:rsidP="00510201">
      <w:pPr>
        <w:numPr>
          <w:ilvl w:val="6"/>
          <w:numId w:val="6"/>
        </w:numPr>
        <w:spacing w:line="360" w:lineRule="auto"/>
        <w:ind w:left="284" w:hanging="284"/>
        <w:contextualSpacing/>
        <w:rPr>
          <w:rFonts w:ascii="Calibri" w:eastAsia="Calibri" w:hAnsi="Calibri" w:cs="Calibri"/>
          <w:lang w:val="pl-PL" w:eastAsia="en-US"/>
        </w:rPr>
      </w:pPr>
      <w:r w:rsidRPr="00921E4B">
        <w:rPr>
          <w:rFonts w:ascii="Calibri" w:eastAsia="Calibri" w:hAnsi="Calibri" w:cs="Calibri"/>
          <w:lang w:val="pl-PL" w:eastAsia="en-US"/>
        </w:rPr>
        <w:t>Sposób i okres udostępniania Wykonawcy w/w zasobów oraz wykorzystania przez Wykonawcę w/w zasobów będzie następujący [podać]: ………………………………….……………………………………</w:t>
      </w:r>
      <w:r w:rsidR="00921E4B" w:rsidRPr="00921E4B">
        <w:rPr>
          <w:rFonts w:ascii="Calibri" w:eastAsia="Calibri" w:hAnsi="Calibri" w:cs="Calibri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426BAF" w14:textId="39F80064" w:rsidR="00050D34" w:rsidRPr="005127F6" w:rsidRDefault="00BB154C" w:rsidP="00510201">
      <w:pPr>
        <w:numPr>
          <w:ilvl w:val="6"/>
          <w:numId w:val="6"/>
        </w:numPr>
        <w:spacing w:line="360" w:lineRule="auto"/>
        <w:ind w:left="284" w:hanging="284"/>
        <w:contextualSpacing/>
        <w:rPr>
          <w:rFonts w:ascii="Calibri" w:eastAsia="Calibri" w:hAnsi="Calibri" w:cs="Calibri"/>
          <w:lang w:val="pl-PL" w:eastAsia="en-US"/>
        </w:rPr>
      </w:pPr>
      <w:r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Czy i w jakim zakresie podmiot udostępniający zasoby, na zdolnościach którego wykonawca polega w odniesieniu do warunków udziału w postępowaniu dotyczących wykształcenia, kwalifikacji zawodowych lub doświadczenia, zrealizuje </w:t>
      </w:r>
      <w:r w:rsidR="00CD1234">
        <w:rPr>
          <w:rFonts w:ascii="Calibri" w:eastAsia="Times New Roman" w:hAnsi="Calibri" w:cs="Calibri"/>
          <w:bdr w:val="none" w:sz="0" w:space="0" w:color="auto" w:frame="1"/>
          <w:lang w:val="pl-PL"/>
        </w:rPr>
        <w:t>usługi</w:t>
      </w:r>
      <w:r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 xml:space="preserve">, których wskazane zdolności dotyczą </w:t>
      </w:r>
      <w:r w:rsidRPr="00BC6970">
        <w:rPr>
          <w:rFonts w:ascii="Calibri" w:eastAsia="Calibri" w:hAnsi="Calibri" w:cs="Calibri"/>
          <w:lang w:val="pl-PL" w:eastAsia="en-US"/>
        </w:rPr>
        <w:t>[podać]:</w:t>
      </w:r>
      <w:r w:rsidR="00921E4B" w:rsidRPr="00BC6970">
        <w:rPr>
          <w:rFonts w:ascii="Calibri" w:eastAsia="Calibri" w:hAnsi="Calibri" w:cs="Calibri"/>
          <w:lang w:val="pl-PL" w:eastAsia="en-US"/>
        </w:rPr>
        <w:t xml:space="preserve"> </w:t>
      </w:r>
      <w:r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E4B" w:rsidRPr="00BC6970">
        <w:rPr>
          <w:rFonts w:ascii="Calibri" w:eastAsia="Times New Roman" w:hAnsi="Calibri" w:cs="Calibri"/>
          <w:bdr w:val="none" w:sz="0" w:space="0" w:color="auto" w:frame="1"/>
          <w:lang w:val="pl-PL"/>
        </w:rPr>
        <w:t>…………..</w:t>
      </w:r>
    </w:p>
    <w:p w14:paraId="553AA114" w14:textId="5D6CA685" w:rsidR="00050D34" w:rsidRPr="00BC6970" w:rsidRDefault="00050D34" w:rsidP="00510201">
      <w:pPr>
        <w:numPr>
          <w:ilvl w:val="6"/>
          <w:numId w:val="6"/>
        </w:numPr>
        <w:spacing w:after="360" w:line="360" w:lineRule="auto"/>
        <w:ind w:left="284" w:hanging="284"/>
        <w:rPr>
          <w:rFonts w:ascii="Calibri" w:eastAsia="Calibri" w:hAnsi="Calibri" w:cs="Calibri"/>
          <w:lang w:val="pl-PL" w:eastAsia="en-US"/>
        </w:rPr>
      </w:pPr>
      <w:r w:rsidRPr="00BC6970">
        <w:rPr>
          <w:rFonts w:ascii="Calibri" w:eastAsia="Calibri" w:hAnsi="Calibri" w:cs="Calibri"/>
          <w:lang w:val="pl-PL" w:eastAsia="en-US"/>
        </w:rPr>
        <w:t>Inne [podać]: …………………………</w:t>
      </w:r>
      <w:r w:rsidR="00921E4B" w:rsidRPr="00BC6970">
        <w:rPr>
          <w:rFonts w:ascii="Calibri" w:eastAsia="Calibri" w:hAnsi="Calibri" w:cs="Calibri"/>
          <w:lang w:val="pl-PL" w:eastAsia="en-US"/>
        </w:rPr>
        <w:t>……………………………………………………………………………………………………..</w:t>
      </w:r>
      <w:r w:rsidRPr="00BC6970">
        <w:rPr>
          <w:rFonts w:ascii="Calibri" w:eastAsia="Calibri" w:hAnsi="Calibri" w:cs="Calibri"/>
          <w:lang w:val="pl-PL" w:eastAsia="en-US"/>
        </w:rPr>
        <w:t>…..</w:t>
      </w:r>
    </w:p>
    <w:p w14:paraId="15103053" w14:textId="4848DA76" w:rsidR="004706C1" w:rsidRPr="004B3586" w:rsidRDefault="00E52678" w:rsidP="005127F6">
      <w:pPr>
        <w:tabs>
          <w:tab w:val="left" w:pos="3686"/>
        </w:tabs>
        <w:spacing w:line="360" w:lineRule="auto"/>
        <w:ind w:left="2880" w:right="96"/>
        <w:jc w:val="both"/>
        <w:rPr>
          <w:rFonts w:ascii="Calibri" w:eastAsia="Times New Roman" w:hAnsi="Calibri" w:cs="Calibri"/>
          <w:color w:val="C00000"/>
          <w:kern w:val="24"/>
          <w:lang w:val="pl-PL"/>
        </w:rPr>
      </w:pPr>
      <w:r w:rsidRPr="004B3586">
        <w:rPr>
          <w:rFonts w:ascii="Calibri" w:eastAsia="Times New Roman" w:hAnsi="Calibri" w:cs="Calibri"/>
          <w:color w:val="C00000"/>
          <w:kern w:val="24"/>
          <w:lang w:val="pl-PL"/>
        </w:rPr>
        <w:t>Plik należy opatrzyć kwalifikowanym podpisem elektronicznym, podpisem zaufanym lub podpisem osobistym osoby uprawomocnionej do</w:t>
      </w:r>
      <w:r w:rsidR="00921E4B" w:rsidRPr="004B3586">
        <w:rPr>
          <w:rFonts w:ascii="Calibri" w:eastAsia="Times New Roman" w:hAnsi="Calibri" w:cs="Calibri"/>
          <w:color w:val="C00000"/>
          <w:kern w:val="24"/>
          <w:lang w:val="pl-PL"/>
        </w:rPr>
        <w:t xml:space="preserve"> </w:t>
      </w:r>
      <w:r w:rsidR="005127F6" w:rsidRPr="004B3586">
        <w:rPr>
          <w:rFonts w:ascii="Calibri" w:eastAsia="Times New Roman" w:hAnsi="Calibri" w:cs="Calibri"/>
          <w:color w:val="C00000"/>
          <w:kern w:val="24"/>
          <w:lang w:val="pl-PL"/>
        </w:rPr>
        <w:t>reprezentowania podmiotu</w:t>
      </w:r>
      <w:r w:rsidRPr="004B3586">
        <w:rPr>
          <w:rFonts w:ascii="Calibri" w:eastAsia="Times New Roman" w:hAnsi="Calibri" w:cs="Calibri"/>
          <w:color w:val="C00000"/>
          <w:kern w:val="24"/>
          <w:lang w:val="pl-PL"/>
        </w:rPr>
        <w:t xml:space="preserve"> udostepniającego zasoby.</w:t>
      </w:r>
    </w:p>
    <w:p w14:paraId="7BC3B77A" w14:textId="1E62B3DD" w:rsidR="004706C1" w:rsidRDefault="004706C1" w:rsidP="004706C1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="Verdana" w:eastAsia="Times New Roman" w:hAnsi="Verdana" w:cs="Courier New"/>
          <w:b/>
          <w:bCs/>
          <w:color w:val="FF0000"/>
          <w:sz w:val="16"/>
          <w:szCs w:val="16"/>
          <w:lang w:val="pl-PL"/>
        </w:rPr>
      </w:pPr>
    </w:p>
    <w:p w14:paraId="5E23C128" w14:textId="77777777" w:rsidR="00A00435" w:rsidRDefault="00A00435" w:rsidP="005127F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noProof/>
        </w:rPr>
      </w:pPr>
    </w:p>
    <w:p w14:paraId="7FC1625D" w14:textId="77777777" w:rsidR="005127F6" w:rsidRDefault="005127F6" w:rsidP="005127F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noProof/>
        </w:rPr>
      </w:pPr>
    </w:p>
    <w:p w14:paraId="2401D38A" w14:textId="77777777" w:rsidR="005127F6" w:rsidRDefault="005127F6" w:rsidP="005127F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="Verdana" w:eastAsia="Times New Roman" w:hAnsi="Verdana" w:cs="Courier New"/>
          <w:b/>
          <w:bCs/>
          <w:color w:val="FF0000"/>
          <w:sz w:val="16"/>
          <w:szCs w:val="16"/>
          <w:lang w:val="pl-PL"/>
        </w:rPr>
      </w:pPr>
    </w:p>
    <w:p w14:paraId="46553C6F" w14:textId="77777777" w:rsidR="007D0AE3" w:rsidRDefault="007D0AE3" w:rsidP="005127F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="Verdana" w:eastAsia="Times New Roman" w:hAnsi="Verdana" w:cs="Courier New"/>
          <w:b/>
          <w:bCs/>
          <w:color w:val="FF0000"/>
          <w:sz w:val="16"/>
          <w:szCs w:val="16"/>
          <w:lang w:val="pl-PL"/>
        </w:rPr>
      </w:pPr>
    </w:p>
    <w:p w14:paraId="366A1C59" w14:textId="77777777" w:rsidR="003E04A6" w:rsidRDefault="003E04A6" w:rsidP="005127F6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="Verdana" w:eastAsia="Times New Roman" w:hAnsi="Verdana" w:cs="Courier New"/>
          <w:b/>
          <w:bCs/>
          <w:color w:val="FF0000"/>
          <w:sz w:val="16"/>
          <w:szCs w:val="16"/>
          <w:lang w:val="pl-PL"/>
        </w:rPr>
      </w:pPr>
    </w:p>
    <w:p w14:paraId="3CC8A331" w14:textId="77777777" w:rsidR="007D0AE3" w:rsidRPr="004706C1" w:rsidRDefault="007D0AE3" w:rsidP="00510201">
      <w:pPr>
        <w:keepNext/>
        <w:numPr>
          <w:ilvl w:val="8"/>
          <w:numId w:val="0"/>
        </w:numPr>
        <w:tabs>
          <w:tab w:val="num" w:pos="360"/>
          <w:tab w:val="left" w:pos="567"/>
        </w:tabs>
        <w:spacing w:line="360" w:lineRule="auto"/>
        <w:outlineLvl w:val="8"/>
        <w:rPr>
          <w:rFonts w:ascii="Verdana" w:eastAsia="Times New Roman" w:hAnsi="Verdana" w:cs="Courier New"/>
          <w:b/>
          <w:bCs/>
          <w:color w:val="FF0000"/>
          <w:sz w:val="16"/>
          <w:szCs w:val="16"/>
          <w:lang w:val="pl-PL"/>
        </w:rPr>
      </w:pPr>
    </w:p>
    <w:sectPr w:rsidR="007D0AE3" w:rsidRPr="004706C1" w:rsidSect="008C3BA0">
      <w:pgSz w:w="11909" w:h="16834"/>
      <w:pgMar w:top="851" w:right="1419" w:bottom="993" w:left="1276" w:header="357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207B" w14:textId="77777777" w:rsidR="00270B66" w:rsidRDefault="00270B66">
      <w:pPr>
        <w:spacing w:line="240" w:lineRule="auto"/>
      </w:pPr>
      <w:r>
        <w:separator/>
      </w:r>
    </w:p>
  </w:endnote>
  <w:endnote w:type="continuationSeparator" w:id="0">
    <w:p w14:paraId="7AFB6FA4" w14:textId="77777777" w:rsidR="00270B66" w:rsidRDefault="00270B66">
      <w:pPr>
        <w:spacing w:line="240" w:lineRule="auto"/>
      </w:pPr>
      <w:r>
        <w:continuationSeparator/>
      </w:r>
    </w:p>
  </w:endnote>
  <w:endnote w:type="continuationNotice" w:id="1">
    <w:p w14:paraId="0D5C5445" w14:textId="77777777" w:rsidR="00270B66" w:rsidRDefault="00270B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charset w:val="EE"/>
    <w:family w:val="auto"/>
    <w:pitch w:val="variable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5BF8" w14:textId="337DAB4B" w:rsidR="00CF5FF2" w:rsidRPr="00B25B5B" w:rsidRDefault="004C0FA9" w:rsidP="00A439A0">
    <w:pPr>
      <w:pStyle w:val="Stopka"/>
      <w:spacing w:line="260" w:lineRule="exact"/>
      <w:rPr>
        <w:rFonts w:ascii="Calibri" w:eastAsia="Calibri" w:hAnsi="Calibri" w:cs="Times New Roman"/>
        <w:color w:val="E60000"/>
        <w:sz w:val="20"/>
        <w:lang w:val="pl-PL" w:eastAsia="en-US"/>
      </w:rPr>
    </w:pPr>
    <w:r w:rsidRPr="00A41F0D">
      <w:rPr>
        <w:rFonts w:ascii="Calibri Light" w:hAnsi="Calibri Light" w:cs="Calibri Light"/>
        <w:i/>
        <w:iCs/>
        <w:color w:val="44546A"/>
        <w:sz w:val="18"/>
      </w:rPr>
      <w:t xml:space="preserve"> </w:t>
    </w:r>
    <w:r w:rsidR="00CF5FF2" w:rsidRPr="007D4D7E">
      <w:rPr>
        <w:rFonts w:ascii="Calibri Light" w:hAnsi="Calibri Light" w:cs="Calibri Light"/>
        <w:i/>
        <w:iCs/>
        <w:color w:val="44546A"/>
        <w:sz w:val="18"/>
      </w:rPr>
      <w:t xml:space="preserve"> </w:t>
    </w:r>
  </w:p>
  <w:p w14:paraId="00000156" w14:textId="634C085E" w:rsidR="004C0FA9" w:rsidRPr="00CF5FF2" w:rsidRDefault="004C0FA9" w:rsidP="003759A3">
    <w:pPr>
      <w:rPr>
        <w:rFonts w:ascii="Calibri Light" w:hAnsi="Calibri Light" w:cs="Calibri Light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9ED9" w14:textId="77777777" w:rsidR="00270B66" w:rsidRDefault="00270B66">
      <w:pPr>
        <w:spacing w:line="240" w:lineRule="auto"/>
      </w:pPr>
      <w:r>
        <w:separator/>
      </w:r>
    </w:p>
  </w:footnote>
  <w:footnote w:type="continuationSeparator" w:id="0">
    <w:p w14:paraId="3B4D1188" w14:textId="77777777" w:rsidR="00270B66" w:rsidRDefault="00270B66">
      <w:pPr>
        <w:spacing w:line="240" w:lineRule="auto"/>
      </w:pPr>
      <w:r>
        <w:continuationSeparator/>
      </w:r>
    </w:p>
  </w:footnote>
  <w:footnote w:type="continuationNotice" w:id="1">
    <w:p w14:paraId="092DC83C" w14:textId="77777777" w:rsidR="00270B66" w:rsidRDefault="00270B66">
      <w:pPr>
        <w:spacing w:line="240" w:lineRule="auto"/>
      </w:pPr>
    </w:p>
  </w:footnote>
  <w:footnote w:id="2">
    <w:p w14:paraId="42196105" w14:textId="12C31FF2" w:rsidR="0001149F" w:rsidRDefault="000114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1CCE">
        <w:rPr>
          <w:rFonts w:ascii="Verdana" w:hAnsi="Verdana"/>
          <w:sz w:val="18"/>
          <w:szCs w:val="18"/>
        </w:rPr>
        <w:t>Wskazać dokładny zakres zgodny z opisem wynikającym z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9F72" w14:textId="767FC31C" w:rsidR="004C0FA9" w:rsidRPr="00A41F0D" w:rsidRDefault="004C0FA9" w:rsidP="00592431">
    <w:pPr>
      <w:pStyle w:val="Nagwek"/>
      <w:jc w:val="right"/>
      <w:rPr>
        <w:i/>
        <w:color w:val="44546A"/>
      </w:rPr>
    </w:pPr>
    <w:r w:rsidRPr="00A41F0D">
      <w:rPr>
        <w:i/>
        <w:iCs/>
        <w:color w:val="44546A"/>
      </w:rPr>
      <w:t>Numer postępowania: 10/ZP/2021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8863" w14:textId="4EE835BF" w:rsidR="004C0FA9" w:rsidRPr="00F50D3F" w:rsidRDefault="004C0FA9" w:rsidP="00F50D3F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Times New Roman"/>
        <w:color w:val="FF0000"/>
        <w:sz w:val="24"/>
        <w:szCs w:val="24"/>
        <w:lang w:val="pl-PL" w:eastAsia="en-US"/>
      </w:rPr>
    </w:pPr>
    <w:r w:rsidRPr="00A41F0D">
      <w:rPr>
        <w:rFonts w:ascii="Calibri Light" w:hAnsi="Calibri Light" w:cs="Calibri Light"/>
        <w:i/>
        <w:iCs/>
      </w:rPr>
      <w:t>Numer</w:t>
    </w:r>
    <w:r w:rsidRPr="00A41F0D">
      <w:rPr>
        <w:rFonts w:ascii="Calibri Light" w:hAnsi="Calibri Light" w:cs="Calibri Light"/>
        <w:i/>
      </w:rPr>
      <w:t xml:space="preserve"> postępowania:</w:t>
    </w:r>
    <w:r w:rsidRPr="00A41F0D">
      <w:rPr>
        <w:rFonts w:ascii="Calibri Light" w:hAnsi="Calibri Light" w:cs="Calibri Light"/>
        <w:i/>
        <w:iCs/>
      </w:rPr>
      <w:t xml:space="preserve"> </w:t>
    </w:r>
    <w:r w:rsidR="00400C77">
      <w:rPr>
        <w:rFonts w:ascii="Calibri Light" w:hAnsi="Calibri Light" w:cs="Calibri Light"/>
        <w:i/>
        <w:iCs/>
      </w:rPr>
      <w:t>6</w:t>
    </w:r>
    <w:r w:rsidRPr="00A41F0D">
      <w:rPr>
        <w:rFonts w:ascii="Calibri Light" w:hAnsi="Calibri Light" w:cs="Calibri Light"/>
        <w:i/>
        <w:iCs/>
      </w:rPr>
      <w:t>/ZP/202</w:t>
    </w:r>
    <w:r w:rsidR="00CD4B2C">
      <w:rPr>
        <w:rFonts w:ascii="Calibri Light" w:hAnsi="Calibri Light" w:cs="Calibri Light"/>
        <w:i/>
        <w:iCs/>
      </w:rPr>
      <w:t>4</w:t>
    </w:r>
    <w:r w:rsidR="00DC374F" w:rsidRPr="00A41F0D">
      <w:rPr>
        <w:rFonts w:ascii="Calibri Light" w:hAnsi="Calibri Light" w:cs="Calibri Light"/>
        <w:i/>
        <w:iCs/>
      </w:rPr>
      <w:t>/S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91C" w14:textId="1538A709" w:rsidR="00AC23A1" w:rsidRPr="00AC23A1" w:rsidRDefault="00AC23A1" w:rsidP="00AC23A1">
    <w:pPr>
      <w:pStyle w:val="Nagwek"/>
      <w:rPr>
        <w:rFonts w:asciiTheme="majorHAnsi" w:hAnsiTheme="majorHAnsi" w:cstheme="majorHAnsi"/>
        <w:i/>
        <w:iCs/>
        <w:lang w:val="pl-PL"/>
      </w:rPr>
    </w:pPr>
    <w:r w:rsidRPr="00AC23A1">
      <w:rPr>
        <w:rFonts w:asciiTheme="majorHAnsi" w:hAnsiTheme="majorHAnsi" w:cstheme="majorHAnsi"/>
        <w:i/>
        <w:iCs/>
      </w:rPr>
      <w:t xml:space="preserve">Numer postępowania: </w:t>
    </w:r>
    <w:r w:rsidR="00555CEC">
      <w:rPr>
        <w:rFonts w:asciiTheme="majorHAnsi" w:hAnsiTheme="majorHAnsi" w:cstheme="majorHAnsi"/>
        <w:i/>
        <w:iCs/>
      </w:rPr>
      <w:t>6</w:t>
    </w:r>
    <w:r w:rsidRPr="00AC23A1">
      <w:rPr>
        <w:rFonts w:asciiTheme="majorHAnsi" w:hAnsiTheme="majorHAnsi" w:cstheme="majorHAnsi"/>
        <w:i/>
        <w:iCs/>
      </w:rPr>
      <w:t>/ZP/202</w:t>
    </w:r>
    <w:r w:rsidR="006102EF">
      <w:rPr>
        <w:rFonts w:asciiTheme="majorHAnsi" w:hAnsiTheme="majorHAnsi" w:cstheme="majorHAnsi"/>
        <w:i/>
        <w:iCs/>
      </w:rPr>
      <w:t>4</w:t>
    </w:r>
    <w:r w:rsidRPr="00AC23A1">
      <w:rPr>
        <w:rFonts w:asciiTheme="majorHAnsi" w:hAnsiTheme="majorHAnsi" w:cstheme="majorHAnsi"/>
        <w:i/>
        <w:iCs/>
      </w:rPr>
      <w:t>/S</w:t>
    </w:r>
  </w:p>
  <w:p w14:paraId="11DA5E54" w14:textId="691F1A7E" w:rsidR="004C0FA9" w:rsidRPr="00AC23A1" w:rsidRDefault="004C0FA9" w:rsidP="00AC23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D"/>
    <w:multiLevelType w:val="multilevel"/>
    <w:tmpl w:val="5BC61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3C41413"/>
    <w:multiLevelType w:val="hybridMultilevel"/>
    <w:tmpl w:val="B6C6712E"/>
    <w:lvl w:ilvl="0" w:tplc="587A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754F40"/>
    <w:multiLevelType w:val="hybridMultilevel"/>
    <w:tmpl w:val="7DD4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66932"/>
    <w:multiLevelType w:val="hybridMultilevel"/>
    <w:tmpl w:val="CB0E8A38"/>
    <w:lvl w:ilvl="0" w:tplc="193C6EB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3238E5F4">
      <w:start w:val="1"/>
      <w:numFmt w:val="lowerLetter"/>
      <w:lvlText w:val="%3)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B851A86"/>
    <w:multiLevelType w:val="multilevel"/>
    <w:tmpl w:val="07BC2E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A8650B"/>
    <w:multiLevelType w:val="hybridMultilevel"/>
    <w:tmpl w:val="AF26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0676646"/>
    <w:multiLevelType w:val="hybridMultilevel"/>
    <w:tmpl w:val="FF82EA08"/>
    <w:lvl w:ilvl="0" w:tplc="89006A8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D2240"/>
    <w:multiLevelType w:val="hybridMultilevel"/>
    <w:tmpl w:val="4978F9A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133F03BC"/>
    <w:multiLevelType w:val="hybridMultilevel"/>
    <w:tmpl w:val="60D64B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F0522A"/>
    <w:multiLevelType w:val="hybridMultilevel"/>
    <w:tmpl w:val="008C57BA"/>
    <w:lvl w:ilvl="0" w:tplc="0B74D524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C924CB3"/>
    <w:multiLevelType w:val="hybridMultilevel"/>
    <w:tmpl w:val="DD2C67C0"/>
    <w:lvl w:ilvl="0" w:tplc="CE983D0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3B6A46"/>
    <w:multiLevelType w:val="hybridMultilevel"/>
    <w:tmpl w:val="C7A81134"/>
    <w:lvl w:ilvl="0" w:tplc="647E9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35163C"/>
    <w:multiLevelType w:val="hybridMultilevel"/>
    <w:tmpl w:val="01AC837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BC6C6A"/>
    <w:multiLevelType w:val="hybridMultilevel"/>
    <w:tmpl w:val="9F84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873AE"/>
    <w:multiLevelType w:val="hybridMultilevel"/>
    <w:tmpl w:val="55FCF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390083"/>
    <w:multiLevelType w:val="hybridMultilevel"/>
    <w:tmpl w:val="3F3E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69C6"/>
    <w:multiLevelType w:val="multilevel"/>
    <w:tmpl w:val="C790834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2."/>
      <w:lvlJc w:val="left"/>
      <w:pPr>
        <w:tabs>
          <w:tab w:val="num" w:pos="1497"/>
        </w:tabs>
        <w:ind w:left="1497" w:hanging="420"/>
      </w:pPr>
      <w:rPr>
        <w:rFonts w:ascii="Times New Roman" w:eastAsia="Times New Roman" w:hAnsi="Times New Roman" w:cs="Times New Roman" w:hint="default"/>
      </w:rPr>
    </w:lvl>
    <w:lvl w:ilvl="2">
      <w:numFmt w:val="none"/>
      <w:lvlText w:val=""/>
      <w:lvlJc w:val="left"/>
      <w:pPr>
        <w:tabs>
          <w:tab w:val="num" w:pos="717"/>
        </w:tabs>
        <w:ind w:left="357" w:firstLine="0"/>
      </w:pPr>
    </w:lvl>
    <w:lvl w:ilvl="3">
      <w:numFmt w:val="none"/>
      <w:lvlText w:val=""/>
      <w:lvlJc w:val="left"/>
      <w:pPr>
        <w:tabs>
          <w:tab w:val="num" w:pos="717"/>
        </w:tabs>
        <w:ind w:left="357" w:firstLine="0"/>
      </w:pPr>
    </w:lvl>
    <w:lvl w:ilvl="4">
      <w:numFmt w:val="none"/>
      <w:lvlText w:val=""/>
      <w:lvlJc w:val="left"/>
      <w:pPr>
        <w:tabs>
          <w:tab w:val="num" w:pos="717"/>
        </w:tabs>
        <w:ind w:left="357" w:firstLine="0"/>
      </w:pPr>
    </w:lvl>
    <w:lvl w:ilvl="5">
      <w:numFmt w:val="none"/>
      <w:lvlText w:val=""/>
      <w:lvlJc w:val="left"/>
      <w:pPr>
        <w:tabs>
          <w:tab w:val="num" w:pos="717"/>
        </w:tabs>
        <w:ind w:left="357" w:firstLine="0"/>
      </w:pPr>
    </w:lvl>
    <w:lvl w:ilvl="6">
      <w:numFmt w:val="none"/>
      <w:lvlText w:val=""/>
      <w:lvlJc w:val="left"/>
      <w:pPr>
        <w:tabs>
          <w:tab w:val="num" w:pos="717"/>
        </w:tabs>
        <w:ind w:left="357" w:firstLine="0"/>
      </w:pPr>
    </w:lvl>
    <w:lvl w:ilvl="7">
      <w:numFmt w:val="none"/>
      <w:lvlText w:val=""/>
      <w:lvlJc w:val="left"/>
      <w:pPr>
        <w:tabs>
          <w:tab w:val="num" w:pos="717"/>
        </w:tabs>
        <w:ind w:left="357" w:firstLine="0"/>
      </w:pPr>
    </w:lvl>
    <w:lvl w:ilvl="8">
      <w:numFmt w:val="none"/>
      <w:lvlText w:val=""/>
      <w:lvlJc w:val="left"/>
      <w:pPr>
        <w:tabs>
          <w:tab w:val="num" w:pos="717"/>
        </w:tabs>
        <w:ind w:left="357" w:firstLine="0"/>
      </w:pPr>
    </w:lvl>
  </w:abstractNum>
  <w:abstractNum w:abstractNumId="24" w15:restartNumberingAfterBreak="0">
    <w:nsid w:val="3A1D222D"/>
    <w:multiLevelType w:val="multilevel"/>
    <w:tmpl w:val="B088D5B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25" w15:restartNumberingAfterBreak="0">
    <w:nsid w:val="3B0278ED"/>
    <w:multiLevelType w:val="hybridMultilevel"/>
    <w:tmpl w:val="CD56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4C68"/>
    <w:multiLevelType w:val="hybridMultilevel"/>
    <w:tmpl w:val="C666CDC2"/>
    <w:lvl w:ilvl="0" w:tplc="38407EEC">
      <w:numFmt w:val="bullet"/>
      <w:lvlText w:val="-"/>
      <w:lvlJc w:val="left"/>
      <w:pPr>
        <w:ind w:left="1152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3DD6751C"/>
    <w:multiLevelType w:val="hybridMultilevel"/>
    <w:tmpl w:val="3AFEB122"/>
    <w:lvl w:ilvl="0" w:tplc="179E5E1A">
      <w:start w:val="6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12EDC"/>
    <w:multiLevelType w:val="multilevel"/>
    <w:tmpl w:val="162AC0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FD20125"/>
    <w:multiLevelType w:val="hybridMultilevel"/>
    <w:tmpl w:val="6876DE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4C2F56"/>
    <w:multiLevelType w:val="hybridMultilevel"/>
    <w:tmpl w:val="AA8E8134"/>
    <w:lvl w:ilvl="0" w:tplc="1952D4A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55178C"/>
    <w:multiLevelType w:val="multilevel"/>
    <w:tmpl w:val="964C5B1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DA1AD3"/>
    <w:multiLevelType w:val="multilevel"/>
    <w:tmpl w:val="8CD678E0"/>
    <w:name w:val="WW8Num1122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33" w15:restartNumberingAfterBreak="0">
    <w:nsid w:val="6CD75419"/>
    <w:multiLevelType w:val="hybridMultilevel"/>
    <w:tmpl w:val="E1AC0776"/>
    <w:lvl w:ilvl="0" w:tplc="DC0667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D5777C2"/>
    <w:multiLevelType w:val="hybridMultilevel"/>
    <w:tmpl w:val="44305A5A"/>
    <w:lvl w:ilvl="0" w:tplc="316445A4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06527B"/>
    <w:multiLevelType w:val="hybridMultilevel"/>
    <w:tmpl w:val="053AEDD4"/>
    <w:lvl w:ilvl="0" w:tplc="ED7E7C0C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D2DB4"/>
    <w:multiLevelType w:val="hybridMultilevel"/>
    <w:tmpl w:val="30C082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DB1F9E"/>
    <w:multiLevelType w:val="hybridMultilevel"/>
    <w:tmpl w:val="2DAEE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9C6810"/>
    <w:multiLevelType w:val="multilevel"/>
    <w:tmpl w:val="4AD67962"/>
    <w:name w:val="WW8Num1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40" w15:restartNumberingAfterBreak="0">
    <w:nsid w:val="7F7A507D"/>
    <w:multiLevelType w:val="multilevel"/>
    <w:tmpl w:val="A3187218"/>
    <w:lvl w:ilvl="0">
      <w:start w:val="2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Theme="minorHAnsi" w:eastAsiaTheme="minorHAnsi" w:hAnsiTheme="minorHAnsi" w:cstheme="minorHAnsi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 w:hint="default"/>
        <w:i w:val="0"/>
      </w:rPr>
    </w:lvl>
    <w:lvl w:ilvl="4">
      <w:start w:val="1"/>
      <w:numFmt w:val="lowerRoman"/>
      <w:suff w:val="nothing"/>
      <w:lvlText w:val="%5."/>
      <w:lvlJc w:val="left"/>
      <w:pPr>
        <w:ind w:left="1419" w:hanging="284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1324091250">
    <w:abstractNumId w:val="31"/>
  </w:num>
  <w:num w:numId="2" w16cid:durableId="1155728364">
    <w:abstractNumId w:val="10"/>
  </w:num>
  <w:num w:numId="3" w16cid:durableId="259534167">
    <w:abstractNumId w:val="17"/>
  </w:num>
  <w:num w:numId="4" w16cid:durableId="151009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72834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56618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5194752">
    <w:abstractNumId w:val="5"/>
  </w:num>
  <w:num w:numId="8" w16cid:durableId="1477989111">
    <w:abstractNumId w:val="27"/>
  </w:num>
  <w:num w:numId="9" w16cid:durableId="23596805">
    <w:abstractNumId w:val="35"/>
  </w:num>
  <w:num w:numId="10" w16cid:durableId="130542847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338653594">
    <w:abstractNumId w:val="29"/>
  </w:num>
  <w:num w:numId="12" w16cid:durableId="1947226117">
    <w:abstractNumId w:val="38"/>
  </w:num>
  <w:num w:numId="13" w16cid:durableId="424543714">
    <w:abstractNumId w:val="14"/>
  </w:num>
  <w:num w:numId="14" w16cid:durableId="892429206">
    <w:abstractNumId w:val="26"/>
  </w:num>
  <w:num w:numId="15" w16cid:durableId="132871633">
    <w:abstractNumId w:val="24"/>
  </w:num>
  <w:num w:numId="16" w16cid:durableId="1915582333">
    <w:abstractNumId w:val="33"/>
  </w:num>
  <w:num w:numId="17" w16cid:durableId="210888633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8682545">
    <w:abstractNumId w:val="1"/>
  </w:num>
  <w:num w:numId="19" w16cid:durableId="128061581">
    <w:abstractNumId w:val="2"/>
  </w:num>
  <w:num w:numId="20" w16cid:durableId="803040283">
    <w:abstractNumId w:val="3"/>
  </w:num>
  <w:num w:numId="21" w16cid:durableId="486166582">
    <w:abstractNumId w:val="4"/>
  </w:num>
  <w:num w:numId="22" w16cid:durableId="889730065">
    <w:abstractNumId w:val="20"/>
  </w:num>
  <w:num w:numId="23" w16cid:durableId="868642287">
    <w:abstractNumId w:val="25"/>
  </w:num>
  <w:num w:numId="24" w16cid:durableId="705257105">
    <w:abstractNumId w:val="16"/>
  </w:num>
  <w:num w:numId="25" w16cid:durableId="432631534">
    <w:abstractNumId w:val="11"/>
  </w:num>
  <w:num w:numId="26" w16cid:durableId="2137719784">
    <w:abstractNumId w:val="18"/>
  </w:num>
  <w:num w:numId="27" w16cid:durableId="2011981248">
    <w:abstractNumId w:val="7"/>
  </w:num>
  <w:num w:numId="28" w16cid:durableId="1189758435">
    <w:abstractNumId w:val="22"/>
  </w:num>
  <w:num w:numId="29" w16cid:durableId="1639338552">
    <w:abstractNumId w:val="8"/>
  </w:num>
  <w:num w:numId="30" w16cid:durableId="1769277476">
    <w:abstractNumId w:val="13"/>
  </w:num>
  <w:num w:numId="31" w16cid:durableId="439765348">
    <w:abstractNumId w:val="28"/>
  </w:num>
  <w:num w:numId="32" w16cid:durableId="1387680800">
    <w:abstractNumId w:val="15"/>
  </w:num>
  <w:num w:numId="33" w16cid:durableId="613903005">
    <w:abstractNumId w:val="34"/>
  </w:num>
  <w:num w:numId="34" w16cid:durableId="1351446609">
    <w:abstractNumId w:val="40"/>
  </w:num>
  <w:num w:numId="35" w16cid:durableId="538124863">
    <w:abstractNumId w:val="19"/>
  </w:num>
  <w:num w:numId="36" w16cid:durableId="149832931">
    <w:abstractNumId w:val="37"/>
  </w:num>
  <w:num w:numId="37" w16cid:durableId="20056270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7432908">
    <w:abstractNumId w:val="30"/>
  </w:num>
  <w:num w:numId="39" w16cid:durableId="603079965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C3"/>
    <w:rsid w:val="000000C3"/>
    <w:rsid w:val="0000083F"/>
    <w:rsid w:val="000015DF"/>
    <w:rsid w:val="000021C1"/>
    <w:rsid w:val="00003031"/>
    <w:rsid w:val="000034D1"/>
    <w:rsid w:val="000036A6"/>
    <w:rsid w:val="00003F80"/>
    <w:rsid w:val="00004DC7"/>
    <w:rsid w:val="0000560E"/>
    <w:rsid w:val="00006816"/>
    <w:rsid w:val="0000695E"/>
    <w:rsid w:val="00007DDC"/>
    <w:rsid w:val="0001149F"/>
    <w:rsid w:val="00011E3D"/>
    <w:rsid w:val="00012C1B"/>
    <w:rsid w:val="00014795"/>
    <w:rsid w:val="00015E02"/>
    <w:rsid w:val="00017002"/>
    <w:rsid w:val="00017447"/>
    <w:rsid w:val="00017DCD"/>
    <w:rsid w:val="000203E2"/>
    <w:rsid w:val="000214D5"/>
    <w:rsid w:val="0002209F"/>
    <w:rsid w:val="00023C2A"/>
    <w:rsid w:val="000252AA"/>
    <w:rsid w:val="00025940"/>
    <w:rsid w:val="00027A25"/>
    <w:rsid w:val="00030BB1"/>
    <w:rsid w:val="0003136D"/>
    <w:rsid w:val="0003151D"/>
    <w:rsid w:val="00031F6B"/>
    <w:rsid w:val="0003564E"/>
    <w:rsid w:val="0003586C"/>
    <w:rsid w:val="000373EA"/>
    <w:rsid w:val="00037C02"/>
    <w:rsid w:val="00041A72"/>
    <w:rsid w:val="00041AD7"/>
    <w:rsid w:val="000424D9"/>
    <w:rsid w:val="0004457A"/>
    <w:rsid w:val="000458B0"/>
    <w:rsid w:val="00050500"/>
    <w:rsid w:val="00050C31"/>
    <w:rsid w:val="00050D34"/>
    <w:rsid w:val="00053103"/>
    <w:rsid w:val="00053B2E"/>
    <w:rsid w:val="00055781"/>
    <w:rsid w:val="00057A52"/>
    <w:rsid w:val="00057EF5"/>
    <w:rsid w:val="00060E29"/>
    <w:rsid w:val="0006181B"/>
    <w:rsid w:val="00063D75"/>
    <w:rsid w:val="000641BF"/>
    <w:rsid w:val="00064BEE"/>
    <w:rsid w:val="0006538E"/>
    <w:rsid w:val="00065678"/>
    <w:rsid w:val="00066E28"/>
    <w:rsid w:val="000677D0"/>
    <w:rsid w:val="000812CC"/>
    <w:rsid w:val="00082015"/>
    <w:rsid w:val="0008302D"/>
    <w:rsid w:val="00083093"/>
    <w:rsid w:val="00083485"/>
    <w:rsid w:val="00083634"/>
    <w:rsid w:val="000869B9"/>
    <w:rsid w:val="0008746C"/>
    <w:rsid w:val="00087E30"/>
    <w:rsid w:val="00090333"/>
    <w:rsid w:val="00091189"/>
    <w:rsid w:val="0009119E"/>
    <w:rsid w:val="00091448"/>
    <w:rsid w:val="00091590"/>
    <w:rsid w:val="00092318"/>
    <w:rsid w:val="00093989"/>
    <w:rsid w:val="00094085"/>
    <w:rsid w:val="00094423"/>
    <w:rsid w:val="00096E10"/>
    <w:rsid w:val="00097474"/>
    <w:rsid w:val="000A2146"/>
    <w:rsid w:val="000A30C7"/>
    <w:rsid w:val="000A35DC"/>
    <w:rsid w:val="000A3BFF"/>
    <w:rsid w:val="000A594E"/>
    <w:rsid w:val="000A5A3B"/>
    <w:rsid w:val="000A5DB6"/>
    <w:rsid w:val="000A62D3"/>
    <w:rsid w:val="000A651D"/>
    <w:rsid w:val="000A732E"/>
    <w:rsid w:val="000B0056"/>
    <w:rsid w:val="000B05F3"/>
    <w:rsid w:val="000B0A58"/>
    <w:rsid w:val="000B1678"/>
    <w:rsid w:val="000B34E0"/>
    <w:rsid w:val="000B3B55"/>
    <w:rsid w:val="000B3DAC"/>
    <w:rsid w:val="000B43A0"/>
    <w:rsid w:val="000B4555"/>
    <w:rsid w:val="000B4793"/>
    <w:rsid w:val="000B72C3"/>
    <w:rsid w:val="000B79E2"/>
    <w:rsid w:val="000B7AB9"/>
    <w:rsid w:val="000C0838"/>
    <w:rsid w:val="000C197A"/>
    <w:rsid w:val="000C2AEB"/>
    <w:rsid w:val="000C3B2E"/>
    <w:rsid w:val="000C44F1"/>
    <w:rsid w:val="000C4DCA"/>
    <w:rsid w:val="000C63E1"/>
    <w:rsid w:val="000C66CC"/>
    <w:rsid w:val="000C6DA4"/>
    <w:rsid w:val="000D061C"/>
    <w:rsid w:val="000D29FD"/>
    <w:rsid w:val="000D492D"/>
    <w:rsid w:val="000D4A04"/>
    <w:rsid w:val="000D78DE"/>
    <w:rsid w:val="000D7D67"/>
    <w:rsid w:val="000D7FFB"/>
    <w:rsid w:val="000E0E12"/>
    <w:rsid w:val="000E2289"/>
    <w:rsid w:val="000E5CB5"/>
    <w:rsid w:val="000E74AB"/>
    <w:rsid w:val="000F038C"/>
    <w:rsid w:val="000F1DD2"/>
    <w:rsid w:val="000F2382"/>
    <w:rsid w:val="000F4B4F"/>
    <w:rsid w:val="000F500D"/>
    <w:rsid w:val="000F537F"/>
    <w:rsid w:val="000F561B"/>
    <w:rsid w:val="000F5898"/>
    <w:rsid w:val="000F7342"/>
    <w:rsid w:val="000F7E50"/>
    <w:rsid w:val="00101920"/>
    <w:rsid w:val="00103C0C"/>
    <w:rsid w:val="00105E8A"/>
    <w:rsid w:val="001062EA"/>
    <w:rsid w:val="0010654A"/>
    <w:rsid w:val="00107C56"/>
    <w:rsid w:val="00107D54"/>
    <w:rsid w:val="00107FE5"/>
    <w:rsid w:val="001104A8"/>
    <w:rsid w:val="001104E0"/>
    <w:rsid w:val="00110DAF"/>
    <w:rsid w:val="00111662"/>
    <w:rsid w:val="00113C12"/>
    <w:rsid w:val="00114D13"/>
    <w:rsid w:val="0011540E"/>
    <w:rsid w:val="001160D4"/>
    <w:rsid w:val="0011614B"/>
    <w:rsid w:val="001204A0"/>
    <w:rsid w:val="001229B9"/>
    <w:rsid w:val="0012335B"/>
    <w:rsid w:val="00123543"/>
    <w:rsid w:val="0012714F"/>
    <w:rsid w:val="00133B45"/>
    <w:rsid w:val="00134743"/>
    <w:rsid w:val="00134D59"/>
    <w:rsid w:val="001351B0"/>
    <w:rsid w:val="001352D3"/>
    <w:rsid w:val="00135A84"/>
    <w:rsid w:val="00137A11"/>
    <w:rsid w:val="00141057"/>
    <w:rsid w:val="00141AD6"/>
    <w:rsid w:val="00142291"/>
    <w:rsid w:val="001429D3"/>
    <w:rsid w:val="00143276"/>
    <w:rsid w:val="001458D3"/>
    <w:rsid w:val="00145CF6"/>
    <w:rsid w:val="0014624E"/>
    <w:rsid w:val="00147354"/>
    <w:rsid w:val="00147CD8"/>
    <w:rsid w:val="00150A52"/>
    <w:rsid w:val="001530CB"/>
    <w:rsid w:val="0015468B"/>
    <w:rsid w:val="00155FBC"/>
    <w:rsid w:val="001576AE"/>
    <w:rsid w:val="00157BB9"/>
    <w:rsid w:val="001603FE"/>
    <w:rsid w:val="0016143A"/>
    <w:rsid w:val="00162EC3"/>
    <w:rsid w:val="001646E3"/>
    <w:rsid w:val="00164F8E"/>
    <w:rsid w:val="00165070"/>
    <w:rsid w:val="00165222"/>
    <w:rsid w:val="001656D2"/>
    <w:rsid w:val="0016638F"/>
    <w:rsid w:val="0017078C"/>
    <w:rsid w:val="00173249"/>
    <w:rsid w:val="00173373"/>
    <w:rsid w:val="00173B8D"/>
    <w:rsid w:val="0017404B"/>
    <w:rsid w:val="001748D6"/>
    <w:rsid w:val="00174D35"/>
    <w:rsid w:val="00176306"/>
    <w:rsid w:val="00176778"/>
    <w:rsid w:val="00176804"/>
    <w:rsid w:val="00176B4E"/>
    <w:rsid w:val="001773D1"/>
    <w:rsid w:val="00181852"/>
    <w:rsid w:val="00181B25"/>
    <w:rsid w:val="00182C76"/>
    <w:rsid w:val="00182E27"/>
    <w:rsid w:val="00182E31"/>
    <w:rsid w:val="00183D36"/>
    <w:rsid w:val="00184770"/>
    <w:rsid w:val="00184B22"/>
    <w:rsid w:val="00184FAB"/>
    <w:rsid w:val="0018545B"/>
    <w:rsid w:val="00185EAE"/>
    <w:rsid w:val="001862D6"/>
    <w:rsid w:val="00186867"/>
    <w:rsid w:val="00186C97"/>
    <w:rsid w:val="001872FC"/>
    <w:rsid w:val="00187EB3"/>
    <w:rsid w:val="001904F1"/>
    <w:rsid w:val="00191A84"/>
    <w:rsid w:val="00192A2A"/>
    <w:rsid w:val="00193404"/>
    <w:rsid w:val="001A14E1"/>
    <w:rsid w:val="001A1773"/>
    <w:rsid w:val="001A3846"/>
    <w:rsid w:val="001A4B35"/>
    <w:rsid w:val="001A5647"/>
    <w:rsid w:val="001A5A40"/>
    <w:rsid w:val="001A609F"/>
    <w:rsid w:val="001A6B68"/>
    <w:rsid w:val="001A79E7"/>
    <w:rsid w:val="001B1332"/>
    <w:rsid w:val="001B4272"/>
    <w:rsid w:val="001B4524"/>
    <w:rsid w:val="001B4A52"/>
    <w:rsid w:val="001B50A4"/>
    <w:rsid w:val="001B669F"/>
    <w:rsid w:val="001B7FA0"/>
    <w:rsid w:val="001C00F1"/>
    <w:rsid w:val="001C142A"/>
    <w:rsid w:val="001C1CDF"/>
    <w:rsid w:val="001C4CB5"/>
    <w:rsid w:val="001C5B09"/>
    <w:rsid w:val="001C5B2F"/>
    <w:rsid w:val="001C5E17"/>
    <w:rsid w:val="001C7300"/>
    <w:rsid w:val="001D104A"/>
    <w:rsid w:val="001D1C49"/>
    <w:rsid w:val="001D1D64"/>
    <w:rsid w:val="001D3E09"/>
    <w:rsid w:val="001D4167"/>
    <w:rsid w:val="001D764E"/>
    <w:rsid w:val="001E0A7B"/>
    <w:rsid w:val="001E0AD6"/>
    <w:rsid w:val="001E1B9F"/>
    <w:rsid w:val="001E2B38"/>
    <w:rsid w:val="001E2CAB"/>
    <w:rsid w:val="001E2F8D"/>
    <w:rsid w:val="001E30D0"/>
    <w:rsid w:val="001E3BF2"/>
    <w:rsid w:val="001E54DC"/>
    <w:rsid w:val="001E692E"/>
    <w:rsid w:val="001F18C7"/>
    <w:rsid w:val="001F1E17"/>
    <w:rsid w:val="001F29E7"/>
    <w:rsid w:val="001F2A96"/>
    <w:rsid w:val="001F361A"/>
    <w:rsid w:val="001F3829"/>
    <w:rsid w:val="001F4EC8"/>
    <w:rsid w:val="001F56D4"/>
    <w:rsid w:val="001F5984"/>
    <w:rsid w:val="001F6989"/>
    <w:rsid w:val="001F6FC3"/>
    <w:rsid w:val="001F7ED5"/>
    <w:rsid w:val="00200A2E"/>
    <w:rsid w:val="00201848"/>
    <w:rsid w:val="00204FB2"/>
    <w:rsid w:val="00206E0F"/>
    <w:rsid w:val="00207BC4"/>
    <w:rsid w:val="00214116"/>
    <w:rsid w:val="00214664"/>
    <w:rsid w:val="00214E4F"/>
    <w:rsid w:val="00216931"/>
    <w:rsid w:val="00216AB0"/>
    <w:rsid w:val="00217B87"/>
    <w:rsid w:val="002209E6"/>
    <w:rsid w:val="00220FBA"/>
    <w:rsid w:val="0022116D"/>
    <w:rsid w:val="00221E8C"/>
    <w:rsid w:val="002227DF"/>
    <w:rsid w:val="00223C11"/>
    <w:rsid w:val="0022417E"/>
    <w:rsid w:val="00224AF4"/>
    <w:rsid w:val="00225C21"/>
    <w:rsid w:val="0022642C"/>
    <w:rsid w:val="002273EF"/>
    <w:rsid w:val="0022741C"/>
    <w:rsid w:val="00227AD3"/>
    <w:rsid w:val="002306A3"/>
    <w:rsid w:val="00230F47"/>
    <w:rsid w:val="0023187F"/>
    <w:rsid w:val="002318CA"/>
    <w:rsid w:val="0023351E"/>
    <w:rsid w:val="00233E6F"/>
    <w:rsid w:val="00234EFF"/>
    <w:rsid w:val="00235047"/>
    <w:rsid w:val="002360EB"/>
    <w:rsid w:val="00236196"/>
    <w:rsid w:val="002403E8"/>
    <w:rsid w:val="00242C1B"/>
    <w:rsid w:val="0024472B"/>
    <w:rsid w:val="00245BBC"/>
    <w:rsid w:val="0024676E"/>
    <w:rsid w:val="00251884"/>
    <w:rsid w:val="00253140"/>
    <w:rsid w:val="00254047"/>
    <w:rsid w:val="002549C0"/>
    <w:rsid w:val="00256142"/>
    <w:rsid w:val="0025654E"/>
    <w:rsid w:val="00256605"/>
    <w:rsid w:val="00256FF9"/>
    <w:rsid w:val="00257020"/>
    <w:rsid w:val="002579E3"/>
    <w:rsid w:val="00260998"/>
    <w:rsid w:val="00261465"/>
    <w:rsid w:val="002626CE"/>
    <w:rsid w:val="00263AD1"/>
    <w:rsid w:val="00266920"/>
    <w:rsid w:val="002673DF"/>
    <w:rsid w:val="00267428"/>
    <w:rsid w:val="0027002D"/>
    <w:rsid w:val="00270B66"/>
    <w:rsid w:val="002721A6"/>
    <w:rsid w:val="002721F8"/>
    <w:rsid w:val="002748DE"/>
    <w:rsid w:val="002763CE"/>
    <w:rsid w:val="00276C29"/>
    <w:rsid w:val="002801CB"/>
    <w:rsid w:val="002827AD"/>
    <w:rsid w:val="00283879"/>
    <w:rsid w:val="0028443F"/>
    <w:rsid w:val="00284ADC"/>
    <w:rsid w:val="00292551"/>
    <w:rsid w:val="00292725"/>
    <w:rsid w:val="00295165"/>
    <w:rsid w:val="002959ED"/>
    <w:rsid w:val="00296231"/>
    <w:rsid w:val="00296E77"/>
    <w:rsid w:val="00297491"/>
    <w:rsid w:val="00297C95"/>
    <w:rsid w:val="002A11EB"/>
    <w:rsid w:val="002A2AE9"/>
    <w:rsid w:val="002A3C9D"/>
    <w:rsid w:val="002A4268"/>
    <w:rsid w:val="002A4C88"/>
    <w:rsid w:val="002A53C3"/>
    <w:rsid w:val="002A6514"/>
    <w:rsid w:val="002A6A70"/>
    <w:rsid w:val="002A6E21"/>
    <w:rsid w:val="002A7A59"/>
    <w:rsid w:val="002A7E1F"/>
    <w:rsid w:val="002B0BD5"/>
    <w:rsid w:val="002B1600"/>
    <w:rsid w:val="002B249F"/>
    <w:rsid w:val="002B3B5B"/>
    <w:rsid w:val="002B426B"/>
    <w:rsid w:val="002B4758"/>
    <w:rsid w:val="002B5243"/>
    <w:rsid w:val="002B536C"/>
    <w:rsid w:val="002B546B"/>
    <w:rsid w:val="002B5841"/>
    <w:rsid w:val="002B64FF"/>
    <w:rsid w:val="002B6710"/>
    <w:rsid w:val="002B6F17"/>
    <w:rsid w:val="002C083C"/>
    <w:rsid w:val="002C084F"/>
    <w:rsid w:val="002C2196"/>
    <w:rsid w:val="002C5504"/>
    <w:rsid w:val="002C6801"/>
    <w:rsid w:val="002C7D36"/>
    <w:rsid w:val="002E1CD9"/>
    <w:rsid w:val="002E1CE2"/>
    <w:rsid w:val="002E3389"/>
    <w:rsid w:val="002E35D2"/>
    <w:rsid w:val="002E39B7"/>
    <w:rsid w:val="002E3C53"/>
    <w:rsid w:val="002E406C"/>
    <w:rsid w:val="002E59E6"/>
    <w:rsid w:val="002E6867"/>
    <w:rsid w:val="002E7332"/>
    <w:rsid w:val="002F0DA8"/>
    <w:rsid w:val="002F23C1"/>
    <w:rsid w:val="002F2B9E"/>
    <w:rsid w:val="002F340C"/>
    <w:rsid w:val="002F7608"/>
    <w:rsid w:val="0030026C"/>
    <w:rsid w:val="00302B0E"/>
    <w:rsid w:val="00304220"/>
    <w:rsid w:val="00305975"/>
    <w:rsid w:val="00307A58"/>
    <w:rsid w:val="003122E2"/>
    <w:rsid w:val="00312357"/>
    <w:rsid w:val="00312C33"/>
    <w:rsid w:val="00314FA0"/>
    <w:rsid w:val="003151FC"/>
    <w:rsid w:val="00317416"/>
    <w:rsid w:val="00317986"/>
    <w:rsid w:val="00320515"/>
    <w:rsid w:val="00320604"/>
    <w:rsid w:val="003220E0"/>
    <w:rsid w:val="00322217"/>
    <w:rsid w:val="00322C9D"/>
    <w:rsid w:val="00323BB5"/>
    <w:rsid w:val="00323E11"/>
    <w:rsid w:val="00324CFB"/>
    <w:rsid w:val="00330F4D"/>
    <w:rsid w:val="00331011"/>
    <w:rsid w:val="00331746"/>
    <w:rsid w:val="00331CC0"/>
    <w:rsid w:val="00334139"/>
    <w:rsid w:val="003346EE"/>
    <w:rsid w:val="00334A5D"/>
    <w:rsid w:val="00335FED"/>
    <w:rsid w:val="00336923"/>
    <w:rsid w:val="00337176"/>
    <w:rsid w:val="00337B21"/>
    <w:rsid w:val="00337B53"/>
    <w:rsid w:val="00337CC5"/>
    <w:rsid w:val="00337E5A"/>
    <w:rsid w:val="00340170"/>
    <w:rsid w:val="003413DA"/>
    <w:rsid w:val="00341A40"/>
    <w:rsid w:val="00341F1D"/>
    <w:rsid w:val="00342179"/>
    <w:rsid w:val="003429D2"/>
    <w:rsid w:val="00342E30"/>
    <w:rsid w:val="0034608A"/>
    <w:rsid w:val="00346C04"/>
    <w:rsid w:val="00347364"/>
    <w:rsid w:val="0034783F"/>
    <w:rsid w:val="003509C8"/>
    <w:rsid w:val="0035297B"/>
    <w:rsid w:val="00354688"/>
    <w:rsid w:val="003576E2"/>
    <w:rsid w:val="00357753"/>
    <w:rsid w:val="00357D68"/>
    <w:rsid w:val="00361AA3"/>
    <w:rsid w:val="00361F10"/>
    <w:rsid w:val="0036262A"/>
    <w:rsid w:val="00362C42"/>
    <w:rsid w:val="00362ECF"/>
    <w:rsid w:val="00364400"/>
    <w:rsid w:val="00366444"/>
    <w:rsid w:val="00367A62"/>
    <w:rsid w:val="00367AFD"/>
    <w:rsid w:val="00371D82"/>
    <w:rsid w:val="00372EFE"/>
    <w:rsid w:val="0037312E"/>
    <w:rsid w:val="00374467"/>
    <w:rsid w:val="003759A3"/>
    <w:rsid w:val="0037630F"/>
    <w:rsid w:val="003765A6"/>
    <w:rsid w:val="00376DD2"/>
    <w:rsid w:val="00381D64"/>
    <w:rsid w:val="00382AEB"/>
    <w:rsid w:val="00383F22"/>
    <w:rsid w:val="00383F53"/>
    <w:rsid w:val="00384368"/>
    <w:rsid w:val="003848B4"/>
    <w:rsid w:val="00385497"/>
    <w:rsid w:val="00386676"/>
    <w:rsid w:val="00386DB6"/>
    <w:rsid w:val="0038747C"/>
    <w:rsid w:val="003876DE"/>
    <w:rsid w:val="00387F02"/>
    <w:rsid w:val="00390302"/>
    <w:rsid w:val="00390333"/>
    <w:rsid w:val="00395408"/>
    <w:rsid w:val="00395A23"/>
    <w:rsid w:val="00395DFF"/>
    <w:rsid w:val="003A0147"/>
    <w:rsid w:val="003A095F"/>
    <w:rsid w:val="003A1310"/>
    <w:rsid w:val="003A1F2F"/>
    <w:rsid w:val="003A2D23"/>
    <w:rsid w:val="003A55FE"/>
    <w:rsid w:val="003A62A1"/>
    <w:rsid w:val="003B0D86"/>
    <w:rsid w:val="003B0FB4"/>
    <w:rsid w:val="003B16FA"/>
    <w:rsid w:val="003B195B"/>
    <w:rsid w:val="003B310E"/>
    <w:rsid w:val="003B31D8"/>
    <w:rsid w:val="003B4033"/>
    <w:rsid w:val="003B459F"/>
    <w:rsid w:val="003B473B"/>
    <w:rsid w:val="003B4DB7"/>
    <w:rsid w:val="003B4E5E"/>
    <w:rsid w:val="003B56A9"/>
    <w:rsid w:val="003B61A1"/>
    <w:rsid w:val="003B6DFA"/>
    <w:rsid w:val="003B7C72"/>
    <w:rsid w:val="003C0C81"/>
    <w:rsid w:val="003C1C37"/>
    <w:rsid w:val="003C208B"/>
    <w:rsid w:val="003C2132"/>
    <w:rsid w:val="003C2161"/>
    <w:rsid w:val="003C32E5"/>
    <w:rsid w:val="003C3498"/>
    <w:rsid w:val="003C418E"/>
    <w:rsid w:val="003C58C3"/>
    <w:rsid w:val="003C6997"/>
    <w:rsid w:val="003C6F68"/>
    <w:rsid w:val="003C718D"/>
    <w:rsid w:val="003D0AF0"/>
    <w:rsid w:val="003D1249"/>
    <w:rsid w:val="003D1857"/>
    <w:rsid w:val="003D209F"/>
    <w:rsid w:val="003D38BB"/>
    <w:rsid w:val="003D39B1"/>
    <w:rsid w:val="003D5C9A"/>
    <w:rsid w:val="003D6C35"/>
    <w:rsid w:val="003D79D1"/>
    <w:rsid w:val="003D7B59"/>
    <w:rsid w:val="003E020B"/>
    <w:rsid w:val="003E04A6"/>
    <w:rsid w:val="003E05EA"/>
    <w:rsid w:val="003E23FE"/>
    <w:rsid w:val="003E2F60"/>
    <w:rsid w:val="003E50FD"/>
    <w:rsid w:val="003E5A17"/>
    <w:rsid w:val="003E5D34"/>
    <w:rsid w:val="003E60E4"/>
    <w:rsid w:val="003E68FF"/>
    <w:rsid w:val="003E7A3E"/>
    <w:rsid w:val="003F0706"/>
    <w:rsid w:val="003F0743"/>
    <w:rsid w:val="003F16C5"/>
    <w:rsid w:val="003F17B9"/>
    <w:rsid w:val="003F3946"/>
    <w:rsid w:val="003F3EAC"/>
    <w:rsid w:val="003F51B8"/>
    <w:rsid w:val="003F6170"/>
    <w:rsid w:val="003F7BA8"/>
    <w:rsid w:val="00400706"/>
    <w:rsid w:val="00400BCF"/>
    <w:rsid w:val="00400C77"/>
    <w:rsid w:val="00401E14"/>
    <w:rsid w:val="00402944"/>
    <w:rsid w:val="00402D1D"/>
    <w:rsid w:val="004034E4"/>
    <w:rsid w:val="004041FB"/>
    <w:rsid w:val="00404396"/>
    <w:rsid w:val="00404840"/>
    <w:rsid w:val="00404C02"/>
    <w:rsid w:val="00405186"/>
    <w:rsid w:val="004058E6"/>
    <w:rsid w:val="00406EBB"/>
    <w:rsid w:val="0041008F"/>
    <w:rsid w:val="004102CC"/>
    <w:rsid w:val="0041099C"/>
    <w:rsid w:val="00411246"/>
    <w:rsid w:val="00411C05"/>
    <w:rsid w:val="00414B4E"/>
    <w:rsid w:val="00414C46"/>
    <w:rsid w:val="00416FC1"/>
    <w:rsid w:val="004171E2"/>
    <w:rsid w:val="004176F8"/>
    <w:rsid w:val="004206D4"/>
    <w:rsid w:val="00421DAC"/>
    <w:rsid w:val="00422593"/>
    <w:rsid w:val="0042295B"/>
    <w:rsid w:val="004234C7"/>
    <w:rsid w:val="00424A8C"/>
    <w:rsid w:val="00425CFF"/>
    <w:rsid w:val="004261B8"/>
    <w:rsid w:val="00426E22"/>
    <w:rsid w:val="00427A42"/>
    <w:rsid w:val="004301E2"/>
    <w:rsid w:val="00430CBD"/>
    <w:rsid w:val="00431475"/>
    <w:rsid w:val="00431CF3"/>
    <w:rsid w:val="00431F71"/>
    <w:rsid w:val="004326D6"/>
    <w:rsid w:val="00432886"/>
    <w:rsid w:val="004332DC"/>
    <w:rsid w:val="00434349"/>
    <w:rsid w:val="00435A76"/>
    <w:rsid w:val="00436017"/>
    <w:rsid w:val="00436A74"/>
    <w:rsid w:val="00436C91"/>
    <w:rsid w:val="0043735A"/>
    <w:rsid w:val="00440032"/>
    <w:rsid w:val="00440233"/>
    <w:rsid w:val="00441046"/>
    <w:rsid w:val="0044109A"/>
    <w:rsid w:val="00441904"/>
    <w:rsid w:val="0044275E"/>
    <w:rsid w:val="00443CBC"/>
    <w:rsid w:val="00444D7C"/>
    <w:rsid w:val="00444F46"/>
    <w:rsid w:val="00445753"/>
    <w:rsid w:val="0044728D"/>
    <w:rsid w:val="00447D36"/>
    <w:rsid w:val="0045256E"/>
    <w:rsid w:val="00452E8E"/>
    <w:rsid w:val="00453CE1"/>
    <w:rsid w:val="00453D28"/>
    <w:rsid w:val="00453E7F"/>
    <w:rsid w:val="00461DBD"/>
    <w:rsid w:val="00463CD3"/>
    <w:rsid w:val="004640DF"/>
    <w:rsid w:val="0046427D"/>
    <w:rsid w:val="004649B2"/>
    <w:rsid w:val="004649BE"/>
    <w:rsid w:val="00464B3A"/>
    <w:rsid w:val="00465515"/>
    <w:rsid w:val="004657ED"/>
    <w:rsid w:val="00465BFF"/>
    <w:rsid w:val="004660BB"/>
    <w:rsid w:val="004666DE"/>
    <w:rsid w:val="004671CE"/>
    <w:rsid w:val="004706C1"/>
    <w:rsid w:val="004716DB"/>
    <w:rsid w:val="00471E77"/>
    <w:rsid w:val="00473366"/>
    <w:rsid w:val="0047428A"/>
    <w:rsid w:val="0047439F"/>
    <w:rsid w:val="00474EA2"/>
    <w:rsid w:val="00475E7B"/>
    <w:rsid w:val="00476703"/>
    <w:rsid w:val="0048013C"/>
    <w:rsid w:val="004807C7"/>
    <w:rsid w:val="00482C54"/>
    <w:rsid w:val="0048457B"/>
    <w:rsid w:val="00487B70"/>
    <w:rsid w:val="00491EC3"/>
    <w:rsid w:val="004927A0"/>
    <w:rsid w:val="004929C6"/>
    <w:rsid w:val="00494DB0"/>
    <w:rsid w:val="00495359"/>
    <w:rsid w:val="0049593B"/>
    <w:rsid w:val="00496C77"/>
    <w:rsid w:val="00496F0F"/>
    <w:rsid w:val="00497300"/>
    <w:rsid w:val="00497987"/>
    <w:rsid w:val="00497B68"/>
    <w:rsid w:val="00497D3D"/>
    <w:rsid w:val="004A0122"/>
    <w:rsid w:val="004A1840"/>
    <w:rsid w:val="004A1E04"/>
    <w:rsid w:val="004A26C6"/>
    <w:rsid w:val="004A2B75"/>
    <w:rsid w:val="004A42A0"/>
    <w:rsid w:val="004A4B70"/>
    <w:rsid w:val="004A4FCD"/>
    <w:rsid w:val="004A5C69"/>
    <w:rsid w:val="004A7675"/>
    <w:rsid w:val="004A7BBE"/>
    <w:rsid w:val="004B0862"/>
    <w:rsid w:val="004B16AA"/>
    <w:rsid w:val="004B3586"/>
    <w:rsid w:val="004B3E2A"/>
    <w:rsid w:val="004B4096"/>
    <w:rsid w:val="004B4180"/>
    <w:rsid w:val="004B538A"/>
    <w:rsid w:val="004B56C4"/>
    <w:rsid w:val="004B6427"/>
    <w:rsid w:val="004B69E7"/>
    <w:rsid w:val="004B7AE4"/>
    <w:rsid w:val="004B7AFE"/>
    <w:rsid w:val="004B7B6B"/>
    <w:rsid w:val="004C076C"/>
    <w:rsid w:val="004C0962"/>
    <w:rsid w:val="004C0FA9"/>
    <w:rsid w:val="004C3452"/>
    <w:rsid w:val="004C3AF3"/>
    <w:rsid w:val="004C4865"/>
    <w:rsid w:val="004C4FA3"/>
    <w:rsid w:val="004C598B"/>
    <w:rsid w:val="004C792B"/>
    <w:rsid w:val="004C7FDF"/>
    <w:rsid w:val="004D08F3"/>
    <w:rsid w:val="004D0B22"/>
    <w:rsid w:val="004D17FF"/>
    <w:rsid w:val="004D4D6E"/>
    <w:rsid w:val="004D4D7F"/>
    <w:rsid w:val="004D51EF"/>
    <w:rsid w:val="004D5A38"/>
    <w:rsid w:val="004D6F3B"/>
    <w:rsid w:val="004E126C"/>
    <w:rsid w:val="004E1281"/>
    <w:rsid w:val="004E3A40"/>
    <w:rsid w:val="004E7C33"/>
    <w:rsid w:val="004F1612"/>
    <w:rsid w:val="004F27C5"/>
    <w:rsid w:val="004F2A08"/>
    <w:rsid w:val="004F2BD1"/>
    <w:rsid w:val="004F3022"/>
    <w:rsid w:val="004F30FB"/>
    <w:rsid w:val="004F4015"/>
    <w:rsid w:val="004F5512"/>
    <w:rsid w:val="004F563E"/>
    <w:rsid w:val="004F5EAC"/>
    <w:rsid w:val="004F7208"/>
    <w:rsid w:val="00500531"/>
    <w:rsid w:val="00501640"/>
    <w:rsid w:val="0050165D"/>
    <w:rsid w:val="005025BD"/>
    <w:rsid w:val="005025D9"/>
    <w:rsid w:val="005026E2"/>
    <w:rsid w:val="005034D9"/>
    <w:rsid w:val="00503C6D"/>
    <w:rsid w:val="00505557"/>
    <w:rsid w:val="005059D6"/>
    <w:rsid w:val="00507A6F"/>
    <w:rsid w:val="00510201"/>
    <w:rsid w:val="005103AF"/>
    <w:rsid w:val="00512247"/>
    <w:rsid w:val="00512620"/>
    <w:rsid w:val="005127F6"/>
    <w:rsid w:val="005135E3"/>
    <w:rsid w:val="00514D70"/>
    <w:rsid w:val="0051508B"/>
    <w:rsid w:val="00516B40"/>
    <w:rsid w:val="00517204"/>
    <w:rsid w:val="00520660"/>
    <w:rsid w:val="0052163F"/>
    <w:rsid w:val="005220DC"/>
    <w:rsid w:val="00523A77"/>
    <w:rsid w:val="005261C0"/>
    <w:rsid w:val="00526E56"/>
    <w:rsid w:val="00527130"/>
    <w:rsid w:val="005273DA"/>
    <w:rsid w:val="00527DAF"/>
    <w:rsid w:val="005319AC"/>
    <w:rsid w:val="00532791"/>
    <w:rsid w:val="00534413"/>
    <w:rsid w:val="005358BA"/>
    <w:rsid w:val="00535DEB"/>
    <w:rsid w:val="00537865"/>
    <w:rsid w:val="00540E3F"/>
    <w:rsid w:val="0054150C"/>
    <w:rsid w:val="00541880"/>
    <w:rsid w:val="00541A8A"/>
    <w:rsid w:val="00541D8A"/>
    <w:rsid w:val="00541F89"/>
    <w:rsid w:val="005446DA"/>
    <w:rsid w:val="005459BD"/>
    <w:rsid w:val="00546447"/>
    <w:rsid w:val="00546B40"/>
    <w:rsid w:val="00546FEB"/>
    <w:rsid w:val="00547581"/>
    <w:rsid w:val="00550A3C"/>
    <w:rsid w:val="00553C5D"/>
    <w:rsid w:val="00555CEC"/>
    <w:rsid w:val="005602EC"/>
    <w:rsid w:val="005604DE"/>
    <w:rsid w:val="00560CA7"/>
    <w:rsid w:val="00561D09"/>
    <w:rsid w:val="0056363B"/>
    <w:rsid w:val="00564800"/>
    <w:rsid w:val="00564C03"/>
    <w:rsid w:val="00564D94"/>
    <w:rsid w:val="0056597D"/>
    <w:rsid w:val="00566104"/>
    <w:rsid w:val="00566B36"/>
    <w:rsid w:val="00567BE8"/>
    <w:rsid w:val="00570701"/>
    <w:rsid w:val="005711D6"/>
    <w:rsid w:val="00573957"/>
    <w:rsid w:val="00573AC5"/>
    <w:rsid w:val="00573B29"/>
    <w:rsid w:val="0057423D"/>
    <w:rsid w:val="0057446D"/>
    <w:rsid w:val="0057512C"/>
    <w:rsid w:val="00575AC4"/>
    <w:rsid w:val="00575FD9"/>
    <w:rsid w:val="00576C10"/>
    <w:rsid w:val="005802EE"/>
    <w:rsid w:val="00582079"/>
    <w:rsid w:val="0058226A"/>
    <w:rsid w:val="00582F01"/>
    <w:rsid w:val="00583C29"/>
    <w:rsid w:val="005846E8"/>
    <w:rsid w:val="00584C49"/>
    <w:rsid w:val="0058530A"/>
    <w:rsid w:val="00585AA2"/>
    <w:rsid w:val="00586D93"/>
    <w:rsid w:val="0058798D"/>
    <w:rsid w:val="00587CA5"/>
    <w:rsid w:val="0059144B"/>
    <w:rsid w:val="00592431"/>
    <w:rsid w:val="0059260B"/>
    <w:rsid w:val="00592CAB"/>
    <w:rsid w:val="00594699"/>
    <w:rsid w:val="0059536A"/>
    <w:rsid w:val="005978B6"/>
    <w:rsid w:val="00597EFD"/>
    <w:rsid w:val="005A0B1A"/>
    <w:rsid w:val="005A0D54"/>
    <w:rsid w:val="005A48A1"/>
    <w:rsid w:val="005A4ADD"/>
    <w:rsid w:val="005A624F"/>
    <w:rsid w:val="005B0E9B"/>
    <w:rsid w:val="005B1486"/>
    <w:rsid w:val="005B687E"/>
    <w:rsid w:val="005B6DCC"/>
    <w:rsid w:val="005C0631"/>
    <w:rsid w:val="005C0C3E"/>
    <w:rsid w:val="005C14D5"/>
    <w:rsid w:val="005C1C7F"/>
    <w:rsid w:val="005C2557"/>
    <w:rsid w:val="005C3D5F"/>
    <w:rsid w:val="005C4876"/>
    <w:rsid w:val="005C6F82"/>
    <w:rsid w:val="005C7DC9"/>
    <w:rsid w:val="005D1720"/>
    <w:rsid w:val="005D245C"/>
    <w:rsid w:val="005D60F2"/>
    <w:rsid w:val="005D7C8B"/>
    <w:rsid w:val="005E295C"/>
    <w:rsid w:val="005E333A"/>
    <w:rsid w:val="005E402F"/>
    <w:rsid w:val="005E5361"/>
    <w:rsid w:val="005E536E"/>
    <w:rsid w:val="005E7CDB"/>
    <w:rsid w:val="005F1455"/>
    <w:rsid w:val="005F1730"/>
    <w:rsid w:val="005F1846"/>
    <w:rsid w:val="005F1F5B"/>
    <w:rsid w:val="005F2BA1"/>
    <w:rsid w:val="005F2EBB"/>
    <w:rsid w:val="005F2F85"/>
    <w:rsid w:val="005F3D7F"/>
    <w:rsid w:val="005F3EAD"/>
    <w:rsid w:val="005F5299"/>
    <w:rsid w:val="005F57B9"/>
    <w:rsid w:val="005F730B"/>
    <w:rsid w:val="005F7DDC"/>
    <w:rsid w:val="00600DFB"/>
    <w:rsid w:val="00600F2A"/>
    <w:rsid w:val="00601773"/>
    <w:rsid w:val="00602625"/>
    <w:rsid w:val="00602726"/>
    <w:rsid w:val="0060337C"/>
    <w:rsid w:val="00604F28"/>
    <w:rsid w:val="00605618"/>
    <w:rsid w:val="006102EF"/>
    <w:rsid w:val="006120AB"/>
    <w:rsid w:val="00613293"/>
    <w:rsid w:val="00614781"/>
    <w:rsid w:val="006153F6"/>
    <w:rsid w:val="00615678"/>
    <w:rsid w:val="00615BF9"/>
    <w:rsid w:val="00615D97"/>
    <w:rsid w:val="0061633C"/>
    <w:rsid w:val="00616698"/>
    <w:rsid w:val="006169F8"/>
    <w:rsid w:val="00620EBC"/>
    <w:rsid w:val="00621B4A"/>
    <w:rsid w:val="006226C7"/>
    <w:rsid w:val="00625186"/>
    <w:rsid w:val="00627D76"/>
    <w:rsid w:val="006309EB"/>
    <w:rsid w:val="006312EF"/>
    <w:rsid w:val="00632D15"/>
    <w:rsid w:val="006333F3"/>
    <w:rsid w:val="006353F5"/>
    <w:rsid w:val="00635560"/>
    <w:rsid w:val="00636102"/>
    <w:rsid w:val="006366EA"/>
    <w:rsid w:val="00636918"/>
    <w:rsid w:val="0063712A"/>
    <w:rsid w:val="006400C8"/>
    <w:rsid w:val="0064203E"/>
    <w:rsid w:val="006453CB"/>
    <w:rsid w:val="006453D4"/>
    <w:rsid w:val="00646690"/>
    <w:rsid w:val="006473EC"/>
    <w:rsid w:val="00647662"/>
    <w:rsid w:val="006477EA"/>
    <w:rsid w:val="006505DD"/>
    <w:rsid w:val="00650E38"/>
    <w:rsid w:val="00651CEB"/>
    <w:rsid w:val="006524AE"/>
    <w:rsid w:val="00652AEF"/>
    <w:rsid w:val="006531F7"/>
    <w:rsid w:val="006533A8"/>
    <w:rsid w:val="006545F0"/>
    <w:rsid w:val="00655793"/>
    <w:rsid w:val="00655B4C"/>
    <w:rsid w:val="00655F5A"/>
    <w:rsid w:val="006565DB"/>
    <w:rsid w:val="0066056F"/>
    <w:rsid w:val="00661395"/>
    <w:rsid w:val="00661EEB"/>
    <w:rsid w:val="006622E1"/>
    <w:rsid w:val="006634CD"/>
    <w:rsid w:val="00663C86"/>
    <w:rsid w:val="00664888"/>
    <w:rsid w:val="006656D5"/>
    <w:rsid w:val="00665F96"/>
    <w:rsid w:val="00665FC3"/>
    <w:rsid w:val="00666192"/>
    <w:rsid w:val="0066654C"/>
    <w:rsid w:val="00672A80"/>
    <w:rsid w:val="00673509"/>
    <w:rsid w:val="00675424"/>
    <w:rsid w:val="006768A6"/>
    <w:rsid w:val="00676CD8"/>
    <w:rsid w:val="006776FE"/>
    <w:rsid w:val="00680017"/>
    <w:rsid w:val="006846EE"/>
    <w:rsid w:val="006849DE"/>
    <w:rsid w:val="00684A91"/>
    <w:rsid w:val="00684E60"/>
    <w:rsid w:val="006866BD"/>
    <w:rsid w:val="006874EE"/>
    <w:rsid w:val="00687D80"/>
    <w:rsid w:val="00691ECC"/>
    <w:rsid w:val="00694608"/>
    <w:rsid w:val="006953B7"/>
    <w:rsid w:val="006954A7"/>
    <w:rsid w:val="00696CDA"/>
    <w:rsid w:val="00696D8C"/>
    <w:rsid w:val="0069788D"/>
    <w:rsid w:val="006A0ADB"/>
    <w:rsid w:val="006A1760"/>
    <w:rsid w:val="006A18C2"/>
    <w:rsid w:val="006A2590"/>
    <w:rsid w:val="006A317A"/>
    <w:rsid w:val="006A4423"/>
    <w:rsid w:val="006A44A5"/>
    <w:rsid w:val="006A4609"/>
    <w:rsid w:val="006A7D48"/>
    <w:rsid w:val="006A7EA7"/>
    <w:rsid w:val="006B0518"/>
    <w:rsid w:val="006B0C14"/>
    <w:rsid w:val="006B3009"/>
    <w:rsid w:val="006B4D36"/>
    <w:rsid w:val="006B5B32"/>
    <w:rsid w:val="006B5F70"/>
    <w:rsid w:val="006B70B2"/>
    <w:rsid w:val="006B78BB"/>
    <w:rsid w:val="006B7D83"/>
    <w:rsid w:val="006C0DCC"/>
    <w:rsid w:val="006C11BB"/>
    <w:rsid w:val="006C11EC"/>
    <w:rsid w:val="006D1386"/>
    <w:rsid w:val="006D42D4"/>
    <w:rsid w:val="006D469D"/>
    <w:rsid w:val="006D52E4"/>
    <w:rsid w:val="006D6C6C"/>
    <w:rsid w:val="006D7D0E"/>
    <w:rsid w:val="006E1035"/>
    <w:rsid w:val="006E1897"/>
    <w:rsid w:val="006E30D8"/>
    <w:rsid w:val="006E50E9"/>
    <w:rsid w:val="006E62B7"/>
    <w:rsid w:val="006E7DC7"/>
    <w:rsid w:val="006F24A8"/>
    <w:rsid w:val="006F2DE5"/>
    <w:rsid w:val="006F4CD9"/>
    <w:rsid w:val="006F4E45"/>
    <w:rsid w:val="006F57BE"/>
    <w:rsid w:val="006F631B"/>
    <w:rsid w:val="006F67D5"/>
    <w:rsid w:val="0070132F"/>
    <w:rsid w:val="007019F9"/>
    <w:rsid w:val="00701C76"/>
    <w:rsid w:val="0070226A"/>
    <w:rsid w:val="00703B9B"/>
    <w:rsid w:val="00703E4C"/>
    <w:rsid w:val="00704080"/>
    <w:rsid w:val="007041A3"/>
    <w:rsid w:val="00704EBE"/>
    <w:rsid w:val="007056DF"/>
    <w:rsid w:val="00705F81"/>
    <w:rsid w:val="00707062"/>
    <w:rsid w:val="00710E26"/>
    <w:rsid w:val="007136DE"/>
    <w:rsid w:val="00714017"/>
    <w:rsid w:val="007140FA"/>
    <w:rsid w:val="00714BD9"/>
    <w:rsid w:val="00714F55"/>
    <w:rsid w:val="0071582D"/>
    <w:rsid w:val="007165DE"/>
    <w:rsid w:val="00720586"/>
    <w:rsid w:val="0072259B"/>
    <w:rsid w:val="00723014"/>
    <w:rsid w:val="00723370"/>
    <w:rsid w:val="007276E5"/>
    <w:rsid w:val="007278C5"/>
    <w:rsid w:val="007302AC"/>
    <w:rsid w:val="007302D9"/>
    <w:rsid w:val="00730F91"/>
    <w:rsid w:val="00731E20"/>
    <w:rsid w:val="0073201C"/>
    <w:rsid w:val="0073275D"/>
    <w:rsid w:val="00732ED4"/>
    <w:rsid w:val="0073412B"/>
    <w:rsid w:val="00734450"/>
    <w:rsid w:val="007344E0"/>
    <w:rsid w:val="00734765"/>
    <w:rsid w:val="007353BC"/>
    <w:rsid w:val="007411D8"/>
    <w:rsid w:val="00741CA2"/>
    <w:rsid w:val="0074228E"/>
    <w:rsid w:val="00743EE5"/>
    <w:rsid w:val="00744A11"/>
    <w:rsid w:val="00744CD7"/>
    <w:rsid w:val="007450FF"/>
    <w:rsid w:val="0074594F"/>
    <w:rsid w:val="0075048D"/>
    <w:rsid w:val="00750531"/>
    <w:rsid w:val="00751097"/>
    <w:rsid w:val="00752AB6"/>
    <w:rsid w:val="00752AEB"/>
    <w:rsid w:val="007530C0"/>
    <w:rsid w:val="007536D5"/>
    <w:rsid w:val="00753884"/>
    <w:rsid w:val="007547FD"/>
    <w:rsid w:val="00756AC7"/>
    <w:rsid w:val="00757907"/>
    <w:rsid w:val="00757EF1"/>
    <w:rsid w:val="0076008E"/>
    <w:rsid w:val="00760882"/>
    <w:rsid w:val="0076549D"/>
    <w:rsid w:val="00766CBE"/>
    <w:rsid w:val="00767013"/>
    <w:rsid w:val="00771EA8"/>
    <w:rsid w:val="0077338D"/>
    <w:rsid w:val="007744F5"/>
    <w:rsid w:val="0077722F"/>
    <w:rsid w:val="0077738D"/>
    <w:rsid w:val="0077772A"/>
    <w:rsid w:val="0077776E"/>
    <w:rsid w:val="0077779A"/>
    <w:rsid w:val="00781C83"/>
    <w:rsid w:val="007823B9"/>
    <w:rsid w:val="00784C71"/>
    <w:rsid w:val="0078524B"/>
    <w:rsid w:val="00785894"/>
    <w:rsid w:val="007859F3"/>
    <w:rsid w:val="00785A2C"/>
    <w:rsid w:val="00787166"/>
    <w:rsid w:val="007877DE"/>
    <w:rsid w:val="007878C7"/>
    <w:rsid w:val="00790211"/>
    <w:rsid w:val="00792C09"/>
    <w:rsid w:val="007936AA"/>
    <w:rsid w:val="00793EB1"/>
    <w:rsid w:val="00795789"/>
    <w:rsid w:val="007A21DC"/>
    <w:rsid w:val="007A3D4B"/>
    <w:rsid w:val="007A3E7C"/>
    <w:rsid w:val="007A4A75"/>
    <w:rsid w:val="007A4B5E"/>
    <w:rsid w:val="007A4BAE"/>
    <w:rsid w:val="007A567F"/>
    <w:rsid w:val="007A7AF9"/>
    <w:rsid w:val="007B00DC"/>
    <w:rsid w:val="007B0B00"/>
    <w:rsid w:val="007B1764"/>
    <w:rsid w:val="007B1EE5"/>
    <w:rsid w:val="007B3853"/>
    <w:rsid w:val="007B3FFF"/>
    <w:rsid w:val="007B64D4"/>
    <w:rsid w:val="007B6FFF"/>
    <w:rsid w:val="007C0574"/>
    <w:rsid w:val="007C15DB"/>
    <w:rsid w:val="007C1E11"/>
    <w:rsid w:val="007C44ED"/>
    <w:rsid w:val="007C4E74"/>
    <w:rsid w:val="007C58A8"/>
    <w:rsid w:val="007C787C"/>
    <w:rsid w:val="007D0507"/>
    <w:rsid w:val="007D0AE3"/>
    <w:rsid w:val="007D1C04"/>
    <w:rsid w:val="007D2AA3"/>
    <w:rsid w:val="007D3058"/>
    <w:rsid w:val="007D32A1"/>
    <w:rsid w:val="007D4B67"/>
    <w:rsid w:val="007D4D79"/>
    <w:rsid w:val="007D4D7E"/>
    <w:rsid w:val="007D6124"/>
    <w:rsid w:val="007D719A"/>
    <w:rsid w:val="007D7758"/>
    <w:rsid w:val="007D7CD4"/>
    <w:rsid w:val="007E07E9"/>
    <w:rsid w:val="007E0F5E"/>
    <w:rsid w:val="007E197E"/>
    <w:rsid w:val="007E2FE8"/>
    <w:rsid w:val="007E3DCC"/>
    <w:rsid w:val="007E6D70"/>
    <w:rsid w:val="007E6DB8"/>
    <w:rsid w:val="007E7956"/>
    <w:rsid w:val="007E7EEB"/>
    <w:rsid w:val="007F0537"/>
    <w:rsid w:val="007F0F0C"/>
    <w:rsid w:val="007F188D"/>
    <w:rsid w:val="007F1AAC"/>
    <w:rsid w:val="007F1D5A"/>
    <w:rsid w:val="007F20A9"/>
    <w:rsid w:val="007F2703"/>
    <w:rsid w:val="007F27A0"/>
    <w:rsid w:val="007F3EE8"/>
    <w:rsid w:val="007F42A4"/>
    <w:rsid w:val="007F4E87"/>
    <w:rsid w:val="007F7309"/>
    <w:rsid w:val="007F7A47"/>
    <w:rsid w:val="0080181F"/>
    <w:rsid w:val="008022A2"/>
    <w:rsid w:val="00803A35"/>
    <w:rsid w:val="00804517"/>
    <w:rsid w:val="0080698A"/>
    <w:rsid w:val="00807479"/>
    <w:rsid w:val="00811D63"/>
    <w:rsid w:val="00813629"/>
    <w:rsid w:val="00813D1E"/>
    <w:rsid w:val="008142F2"/>
    <w:rsid w:val="00815951"/>
    <w:rsid w:val="00817625"/>
    <w:rsid w:val="0082109C"/>
    <w:rsid w:val="00821F57"/>
    <w:rsid w:val="00824CE2"/>
    <w:rsid w:val="00825FDB"/>
    <w:rsid w:val="00826A82"/>
    <w:rsid w:val="00827583"/>
    <w:rsid w:val="008309D6"/>
    <w:rsid w:val="008327A1"/>
    <w:rsid w:val="008333E8"/>
    <w:rsid w:val="00833EBA"/>
    <w:rsid w:val="008348CA"/>
    <w:rsid w:val="0083703E"/>
    <w:rsid w:val="00837222"/>
    <w:rsid w:val="008375D7"/>
    <w:rsid w:val="0084102A"/>
    <w:rsid w:val="00841A35"/>
    <w:rsid w:val="00841AF1"/>
    <w:rsid w:val="00842B40"/>
    <w:rsid w:val="0084356E"/>
    <w:rsid w:val="00843BAC"/>
    <w:rsid w:val="008446EE"/>
    <w:rsid w:val="00844CBF"/>
    <w:rsid w:val="00851560"/>
    <w:rsid w:val="008516B1"/>
    <w:rsid w:val="00853B68"/>
    <w:rsid w:val="00853CFB"/>
    <w:rsid w:val="0085415B"/>
    <w:rsid w:val="00855195"/>
    <w:rsid w:val="0085522C"/>
    <w:rsid w:val="00855FCD"/>
    <w:rsid w:val="00856672"/>
    <w:rsid w:val="00857D26"/>
    <w:rsid w:val="00860459"/>
    <w:rsid w:val="008605B6"/>
    <w:rsid w:val="0086170A"/>
    <w:rsid w:val="00862C98"/>
    <w:rsid w:val="008650C4"/>
    <w:rsid w:val="008657DB"/>
    <w:rsid w:val="0086634F"/>
    <w:rsid w:val="00867578"/>
    <w:rsid w:val="00867D68"/>
    <w:rsid w:val="00867FCC"/>
    <w:rsid w:val="0087008F"/>
    <w:rsid w:val="008704A7"/>
    <w:rsid w:val="00870964"/>
    <w:rsid w:val="008717EF"/>
    <w:rsid w:val="00872105"/>
    <w:rsid w:val="00872455"/>
    <w:rsid w:val="00873C7E"/>
    <w:rsid w:val="008743E5"/>
    <w:rsid w:val="00874DD9"/>
    <w:rsid w:val="00875DC5"/>
    <w:rsid w:val="008765CA"/>
    <w:rsid w:val="00876791"/>
    <w:rsid w:val="00876818"/>
    <w:rsid w:val="00877012"/>
    <w:rsid w:val="00877488"/>
    <w:rsid w:val="00880341"/>
    <w:rsid w:val="008829BA"/>
    <w:rsid w:val="0088593E"/>
    <w:rsid w:val="00890927"/>
    <w:rsid w:val="00893766"/>
    <w:rsid w:val="008946B1"/>
    <w:rsid w:val="00894D33"/>
    <w:rsid w:val="008958F9"/>
    <w:rsid w:val="00895B25"/>
    <w:rsid w:val="008967D4"/>
    <w:rsid w:val="00897124"/>
    <w:rsid w:val="008A1894"/>
    <w:rsid w:val="008A4C0E"/>
    <w:rsid w:val="008A5814"/>
    <w:rsid w:val="008A64D2"/>
    <w:rsid w:val="008A6D38"/>
    <w:rsid w:val="008B0793"/>
    <w:rsid w:val="008B0891"/>
    <w:rsid w:val="008B0A35"/>
    <w:rsid w:val="008B3961"/>
    <w:rsid w:val="008B4993"/>
    <w:rsid w:val="008B6C45"/>
    <w:rsid w:val="008B6E0B"/>
    <w:rsid w:val="008B7BC4"/>
    <w:rsid w:val="008C10CD"/>
    <w:rsid w:val="008C117F"/>
    <w:rsid w:val="008C1F7A"/>
    <w:rsid w:val="008C2076"/>
    <w:rsid w:val="008C24E6"/>
    <w:rsid w:val="008C2968"/>
    <w:rsid w:val="008C2DBF"/>
    <w:rsid w:val="008C3AA0"/>
    <w:rsid w:val="008C3BA0"/>
    <w:rsid w:val="008C401B"/>
    <w:rsid w:val="008C50B5"/>
    <w:rsid w:val="008C7855"/>
    <w:rsid w:val="008D017B"/>
    <w:rsid w:val="008D1374"/>
    <w:rsid w:val="008D1C20"/>
    <w:rsid w:val="008D2B1A"/>
    <w:rsid w:val="008D2B29"/>
    <w:rsid w:val="008D2B68"/>
    <w:rsid w:val="008D3674"/>
    <w:rsid w:val="008D36F0"/>
    <w:rsid w:val="008D51C6"/>
    <w:rsid w:val="008D6201"/>
    <w:rsid w:val="008D7AE6"/>
    <w:rsid w:val="008E2BF0"/>
    <w:rsid w:val="008E367B"/>
    <w:rsid w:val="008E473F"/>
    <w:rsid w:val="008E512A"/>
    <w:rsid w:val="008E5A6A"/>
    <w:rsid w:val="008E68D4"/>
    <w:rsid w:val="008E7304"/>
    <w:rsid w:val="008F159F"/>
    <w:rsid w:val="008F281C"/>
    <w:rsid w:val="008F2885"/>
    <w:rsid w:val="008F410B"/>
    <w:rsid w:val="008F47DD"/>
    <w:rsid w:val="008F4963"/>
    <w:rsid w:val="008F5971"/>
    <w:rsid w:val="008F5C24"/>
    <w:rsid w:val="008F60DF"/>
    <w:rsid w:val="008F6CE3"/>
    <w:rsid w:val="008F79F7"/>
    <w:rsid w:val="00901140"/>
    <w:rsid w:val="009015C6"/>
    <w:rsid w:val="00901C73"/>
    <w:rsid w:val="00902771"/>
    <w:rsid w:val="00904B8B"/>
    <w:rsid w:val="00905566"/>
    <w:rsid w:val="0090591C"/>
    <w:rsid w:val="009061BE"/>
    <w:rsid w:val="00906769"/>
    <w:rsid w:val="00906AD1"/>
    <w:rsid w:val="0090749A"/>
    <w:rsid w:val="00907B80"/>
    <w:rsid w:val="0091048E"/>
    <w:rsid w:val="00914BE7"/>
    <w:rsid w:val="009169CB"/>
    <w:rsid w:val="00917604"/>
    <w:rsid w:val="00917A90"/>
    <w:rsid w:val="009215DE"/>
    <w:rsid w:val="00921E4B"/>
    <w:rsid w:val="009233EE"/>
    <w:rsid w:val="00923841"/>
    <w:rsid w:val="009240A5"/>
    <w:rsid w:val="00924DDE"/>
    <w:rsid w:val="00925249"/>
    <w:rsid w:val="0092549F"/>
    <w:rsid w:val="0092658F"/>
    <w:rsid w:val="009279C6"/>
    <w:rsid w:val="00927A8C"/>
    <w:rsid w:val="00927DE7"/>
    <w:rsid w:val="00930AF7"/>
    <w:rsid w:val="00930C0F"/>
    <w:rsid w:val="00931501"/>
    <w:rsid w:val="0093295D"/>
    <w:rsid w:val="00933296"/>
    <w:rsid w:val="009362C5"/>
    <w:rsid w:val="0093640B"/>
    <w:rsid w:val="00937A4C"/>
    <w:rsid w:val="00937FFB"/>
    <w:rsid w:val="00940CD7"/>
    <w:rsid w:val="00941C4D"/>
    <w:rsid w:val="00943652"/>
    <w:rsid w:val="00943C2A"/>
    <w:rsid w:val="00945161"/>
    <w:rsid w:val="00947102"/>
    <w:rsid w:val="00947387"/>
    <w:rsid w:val="0094795F"/>
    <w:rsid w:val="009547EA"/>
    <w:rsid w:val="009550BE"/>
    <w:rsid w:val="00955620"/>
    <w:rsid w:val="00955A7B"/>
    <w:rsid w:val="009561D4"/>
    <w:rsid w:val="00957A13"/>
    <w:rsid w:val="00957E18"/>
    <w:rsid w:val="00957EC7"/>
    <w:rsid w:val="00957F84"/>
    <w:rsid w:val="00960E77"/>
    <w:rsid w:val="00961781"/>
    <w:rsid w:val="00961A3A"/>
    <w:rsid w:val="00961ADF"/>
    <w:rsid w:val="0096221B"/>
    <w:rsid w:val="00962ECF"/>
    <w:rsid w:val="00963B96"/>
    <w:rsid w:val="00964154"/>
    <w:rsid w:val="00964774"/>
    <w:rsid w:val="0096709A"/>
    <w:rsid w:val="009676D2"/>
    <w:rsid w:val="009705FD"/>
    <w:rsid w:val="00971C8A"/>
    <w:rsid w:val="00975973"/>
    <w:rsid w:val="00976F97"/>
    <w:rsid w:val="009770AB"/>
    <w:rsid w:val="009775B4"/>
    <w:rsid w:val="00980EC1"/>
    <w:rsid w:val="00981DC6"/>
    <w:rsid w:val="00983FFC"/>
    <w:rsid w:val="00985DE8"/>
    <w:rsid w:val="009874DB"/>
    <w:rsid w:val="00987C77"/>
    <w:rsid w:val="0099013E"/>
    <w:rsid w:val="00991D86"/>
    <w:rsid w:val="00992541"/>
    <w:rsid w:val="00993A92"/>
    <w:rsid w:val="00994D78"/>
    <w:rsid w:val="0099562C"/>
    <w:rsid w:val="009A0AA8"/>
    <w:rsid w:val="009A1095"/>
    <w:rsid w:val="009A1967"/>
    <w:rsid w:val="009A20B9"/>
    <w:rsid w:val="009A5572"/>
    <w:rsid w:val="009A5724"/>
    <w:rsid w:val="009A7440"/>
    <w:rsid w:val="009B2B63"/>
    <w:rsid w:val="009B3020"/>
    <w:rsid w:val="009B40E9"/>
    <w:rsid w:val="009B6BE4"/>
    <w:rsid w:val="009B744D"/>
    <w:rsid w:val="009C0BCE"/>
    <w:rsid w:val="009C0BEC"/>
    <w:rsid w:val="009C1B9C"/>
    <w:rsid w:val="009C2384"/>
    <w:rsid w:val="009C281D"/>
    <w:rsid w:val="009C2FEE"/>
    <w:rsid w:val="009C30EF"/>
    <w:rsid w:val="009C3184"/>
    <w:rsid w:val="009C4A86"/>
    <w:rsid w:val="009C7706"/>
    <w:rsid w:val="009C7FA2"/>
    <w:rsid w:val="009D0A5F"/>
    <w:rsid w:val="009D0B0B"/>
    <w:rsid w:val="009D0FC5"/>
    <w:rsid w:val="009D104B"/>
    <w:rsid w:val="009D22A6"/>
    <w:rsid w:val="009D4D33"/>
    <w:rsid w:val="009D6E79"/>
    <w:rsid w:val="009D7296"/>
    <w:rsid w:val="009E0D3A"/>
    <w:rsid w:val="009E154D"/>
    <w:rsid w:val="009E2019"/>
    <w:rsid w:val="009E325D"/>
    <w:rsid w:val="009E4C5A"/>
    <w:rsid w:val="009E55D5"/>
    <w:rsid w:val="009E62EE"/>
    <w:rsid w:val="009F2931"/>
    <w:rsid w:val="009F5EE2"/>
    <w:rsid w:val="009F609B"/>
    <w:rsid w:val="009F7B1F"/>
    <w:rsid w:val="009F7C0D"/>
    <w:rsid w:val="00A00435"/>
    <w:rsid w:val="00A00EFC"/>
    <w:rsid w:val="00A024B6"/>
    <w:rsid w:val="00A07B1C"/>
    <w:rsid w:val="00A1013D"/>
    <w:rsid w:val="00A10172"/>
    <w:rsid w:val="00A10981"/>
    <w:rsid w:val="00A11BEE"/>
    <w:rsid w:val="00A11F0F"/>
    <w:rsid w:val="00A14810"/>
    <w:rsid w:val="00A15689"/>
    <w:rsid w:val="00A16204"/>
    <w:rsid w:val="00A1748D"/>
    <w:rsid w:val="00A174B6"/>
    <w:rsid w:val="00A201BD"/>
    <w:rsid w:val="00A215A5"/>
    <w:rsid w:val="00A22C9E"/>
    <w:rsid w:val="00A23818"/>
    <w:rsid w:val="00A24522"/>
    <w:rsid w:val="00A249AC"/>
    <w:rsid w:val="00A25F2D"/>
    <w:rsid w:val="00A2640D"/>
    <w:rsid w:val="00A27CE9"/>
    <w:rsid w:val="00A30FD5"/>
    <w:rsid w:val="00A3424B"/>
    <w:rsid w:val="00A34C74"/>
    <w:rsid w:val="00A369DB"/>
    <w:rsid w:val="00A404D2"/>
    <w:rsid w:val="00A41BD4"/>
    <w:rsid w:val="00A41EE5"/>
    <w:rsid w:val="00A41F0D"/>
    <w:rsid w:val="00A43895"/>
    <w:rsid w:val="00A439A0"/>
    <w:rsid w:val="00A43C30"/>
    <w:rsid w:val="00A446B3"/>
    <w:rsid w:val="00A44A52"/>
    <w:rsid w:val="00A45E58"/>
    <w:rsid w:val="00A46582"/>
    <w:rsid w:val="00A47ED2"/>
    <w:rsid w:val="00A51A0B"/>
    <w:rsid w:val="00A5237D"/>
    <w:rsid w:val="00A53752"/>
    <w:rsid w:val="00A53EC4"/>
    <w:rsid w:val="00A55119"/>
    <w:rsid w:val="00A56C8B"/>
    <w:rsid w:val="00A57145"/>
    <w:rsid w:val="00A6014A"/>
    <w:rsid w:val="00A6049F"/>
    <w:rsid w:val="00A60E00"/>
    <w:rsid w:val="00A61DC8"/>
    <w:rsid w:val="00A6228D"/>
    <w:rsid w:val="00A62502"/>
    <w:rsid w:val="00A6298A"/>
    <w:rsid w:val="00A64364"/>
    <w:rsid w:val="00A6770F"/>
    <w:rsid w:val="00A67BBE"/>
    <w:rsid w:val="00A714B6"/>
    <w:rsid w:val="00A714E7"/>
    <w:rsid w:val="00A726BF"/>
    <w:rsid w:val="00A72F8B"/>
    <w:rsid w:val="00A7305A"/>
    <w:rsid w:val="00A74818"/>
    <w:rsid w:val="00A7512B"/>
    <w:rsid w:val="00A76AC7"/>
    <w:rsid w:val="00A77200"/>
    <w:rsid w:val="00A779ED"/>
    <w:rsid w:val="00A824B2"/>
    <w:rsid w:val="00A825BF"/>
    <w:rsid w:val="00A8313C"/>
    <w:rsid w:val="00A8316E"/>
    <w:rsid w:val="00A83273"/>
    <w:rsid w:val="00A83B3B"/>
    <w:rsid w:val="00A84C9C"/>
    <w:rsid w:val="00A87819"/>
    <w:rsid w:val="00A908C8"/>
    <w:rsid w:val="00A92516"/>
    <w:rsid w:val="00A93B9D"/>
    <w:rsid w:val="00A93EF0"/>
    <w:rsid w:val="00A952A0"/>
    <w:rsid w:val="00A95F50"/>
    <w:rsid w:val="00A96319"/>
    <w:rsid w:val="00A965EF"/>
    <w:rsid w:val="00A96A04"/>
    <w:rsid w:val="00A97896"/>
    <w:rsid w:val="00AA37EA"/>
    <w:rsid w:val="00AA4123"/>
    <w:rsid w:val="00AA4B7D"/>
    <w:rsid w:val="00AA63B3"/>
    <w:rsid w:val="00AA73AB"/>
    <w:rsid w:val="00AA7F4B"/>
    <w:rsid w:val="00AB0965"/>
    <w:rsid w:val="00AB0B59"/>
    <w:rsid w:val="00AB1A32"/>
    <w:rsid w:val="00AB34F9"/>
    <w:rsid w:val="00AB3C21"/>
    <w:rsid w:val="00AB3EB1"/>
    <w:rsid w:val="00AB4AA6"/>
    <w:rsid w:val="00AB5401"/>
    <w:rsid w:val="00AB7795"/>
    <w:rsid w:val="00AB7B99"/>
    <w:rsid w:val="00AC0B77"/>
    <w:rsid w:val="00AC19FB"/>
    <w:rsid w:val="00AC20CB"/>
    <w:rsid w:val="00AC214B"/>
    <w:rsid w:val="00AC23A1"/>
    <w:rsid w:val="00AC3370"/>
    <w:rsid w:val="00AC376B"/>
    <w:rsid w:val="00AC4D2D"/>
    <w:rsid w:val="00AC6C76"/>
    <w:rsid w:val="00AC7D2C"/>
    <w:rsid w:val="00AD07FF"/>
    <w:rsid w:val="00AD1803"/>
    <w:rsid w:val="00AD1865"/>
    <w:rsid w:val="00AD2671"/>
    <w:rsid w:val="00AD2BD3"/>
    <w:rsid w:val="00AD3113"/>
    <w:rsid w:val="00AD3434"/>
    <w:rsid w:val="00AD562B"/>
    <w:rsid w:val="00AD5A2C"/>
    <w:rsid w:val="00AD67F0"/>
    <w:rsid w:val="00AD76CF"/>
    <w:rsid w:val="00AD7A2E"/>
    <w:rsid w:val="00AD7C90"/>
    <w:rsid w:val="00AD7FB6"/>
    <w:rsid w:val="00AE1133"/>
    <w:rsid w:val="00AE2FE0"/>
    <w:rsid w:val="00AE3668"/>
    <w:rsid w:val="00AE44ED"/>
    <w:rsid w:val="00AE4F85"/>
    <w:rsid w:val="00AE5FDB"/>
    <w:rsid w:val="00AE6698"/>
    <w:rsid w:val="00AF0676"/>
    <w:rsid w:val="00AF22B9"/>
    <w:rsid w:val="00AF33E6"/>
    <w:rsid w:val="00AF5179"/>
    <w:rsid w:val="00AF665E"/>
    <w:rsid w:val="00AF6DDC"/>
    <w:rsid w:val="00AF7EC1"/>
    <w:rsid w:val="00B006AC"/>
    <w:rsid w:val="00B04F92"/>
    <w:rsid w:val="00B051DD"/>
    <w:rsid w:val="00B060F7"/>
    <w:rsid w:val="00B07D80"/>
    <w:rsid w:val="00B12475"/>
    <w:rsid w:val="00B1609C"/>
    <w:rsid w:val="00B169F8"/>
    <w:rsid w:val="00B16E8D"/>
    <w:rsid w:val="00B224E8"/>
    <w:rsid w:val="00B24105"/>
    <w:rsid w:val="00B2460A"/>
    <w:rsid w:val="00B24A30"/>
    <w:rsid w:val="00B27259"/>
    <w:rsid w:val="00B27497"/>
    <w:rsid w:val="00B30E99"/>
    <w:rsid w:val="00B317BC"/>
    <w:rsid w:val="00B31BD7"/>
    <w:rsid w:val="00B33669"/>
    <w:rsid w:val="00B33847"/>
    <w:rsid w:val="00B33EFB"/>
    <w:rsid w:val="00B35626"/>
    <w:rsid w:val="00B35FB3"/>
    <w:rsid w:val="00B3653C"/>
    <w:rsid w:val="00B37D50"/>
    <w:rsid w:val="00B4027A"/>
    <w:rsid w:val="00B41DE9"/>
    <w:rsid w:val="00B4461D"/>
    <w:rsid w:val="00B457EB"/>
    <w:rsid w:val="00B45B29"/>
    <w:rsid w:val="00B45E5F"/>
    <w:rsid w:val="00B506FB"/>
    <w:rsid w:val="00B51125"/>
    <w:rsid w:val="00B515C1"/>
    <w:rsid w:val="00B519D0"/>
    <w:rsid w:val="00B53BB1"/>
    <w:rsid w:val="00B54414"/>
    <w:rsid w:val="00B54525"/>
    <w:rsid w:val="00B54AB9"/>
    <w:rsid w:val="00B55999"/>
    <w:rsid w:val="00B55B22"/>
    <w:rsid w:val="00B56A16"/>
    <w:rsid w:val="00B56BE7"/>
    <w:rsid w:val="00B5721A"/>
    <w:rsid w:val="00B60BC7"/>
    <w:rsid w:val="00B61495"/>
    <w:rsid w:val="00B61CC8"/>
    <w:rsid w:val="00B63683"/>
    <w:rsid w:val="00B63BB7"/>
    <w:rsid w:val="00B66AE9"/>
    <w:rsid w:val="00B711F5"/>
    <w:rsid w:val="00B72AC3"/>
    <w:rsid w:val="00B747F7"/>
    <w:rsid w:val="00B75E1E"/>
    <w:rsid w:val="00B765B4"/>
    <w:rsid w:val="00B769F0"/>
    <w:rsid w:val="00B814B3"/>
    <w:rsid w:val="00B8161B"/>
    <w:rsid w:val="00B82F7C"/>
    <w:rsid w:val="00B836CD"/>
    <w:rsid w:val="00B83EE3"/>
    <w:rsid w:val="00B84493"/>
    <w:rsid w:val="00B85489"/>
    <w:rsid w:val="00B854E4"/>
    <w:rsid w:val="00B85E70"/>
    <w:rsid w:val="00B877CA"/>
    <w:rsid w:val="00B90211"/>
    <w:rsid w:val="00B90353"/>
    <w:rsid w:val="00B9384F"/>
    <w:rsid w:val="00B9422F"/>
    <w:rsid w:val="00B9571C"/>
    <w:rsid w:val="00B957F6"/>
    <w:rsid w:val="00B96B67"/>
    <w:rsid w:val="00BA0665"/>
    <w:rsid w:val="00BA06A4"/>
    <w:rsid w:val="00BA13EA"/>
    <w:rsid w:val="00BA18DD"/>
    <w:rsid w:val="00BA2EF6"/>
    <w:rsid w:val="00BA3EAA"/>
    <w:rsid w:val="00BA6DA1"/>
    <w:rsid w:val="00BB0971"/>
    <w:rsid w:val="00BB0DBF"/>
    <w:rsid w:val="00BB11A1"/>
    <w:rsid w:val="00BB154C"/>
    <w:rsid w:val="00BB214E"/>
    <w:rsid w:val="00BB2DFC"/>
    <w:rsid w:val="00BB3B88"/>
    <w:rsid w:val="00BB4CA2"/>
    <w:rsid w:val="00BB7086"/>
    <w:rsid w:val="00BC051A"/>
    <w:rsid w:val="00BC05A1"/>
    <w:rsid w:val="00BC06CF"/>
    <w:rsid w:val="00BC209C"/>
    <w:rsid w:val="00BC3263"/>
    <w:rsid w:val="00BC4C40"/>
    <w:rsid w:val="00BC605B"/>
    <w:rsid w:val="00BC62E4"/>
    <w:rsid w:val="00BC6970"/>
    <w:rsid w:val="00BC73BC"/>
    <w:rsid w:val="00BD0FBA"/>
    <w:rsid w:val="00BD1776"/>
    <w:rsid w:val="00BD194E"/>
    <w:rsid w:val="00BD25D8"/>
    <w:rsid w:val="00BD2EAB"/>
    <w:rsid w:val="00BD3914"/>
    <w:rsid w:val="00BD40D0"/>
    <w:rsid w:val="00BD4C48"/>
    <w:rsid w:val="00BD5358"/>
    <w:rsid w:val="00BD6553"/>
    <w:rsid w:val="00BD685B"/>
    <w:rsid w:val="00BD7832"/>
    <w:rsid w:val="00BD7C3D"/>
    <w:rsid w:val="00BD7CC5"/>
    <w:rsid w:val="00BE143C"/>
    <w:rsid w:val="00BE5024"/>
    <w:rsid w:val="00BE6392"/>
    <w:rsid w:val="00BE68CB"/>
    <w:rsid w:val="00BE7024"/>
    <w:rsid w:val="00BF0C7B"/>
    <w:rsid w:val="00BF0CC4"/>
    <w:rsid w:val="00BF14CB"/>
    <w:rsid w:val="00BF1638"/>
    <w:rsid w:val="00BF195D"/>
    <w:rsid w:val="00BF4913"/>
    <w:rsid w:val="00BF4F64"/>
    <w:rsid w:val="00C00B99"/>
    <w:rsid w:val="00C01906"/>
    <w:rsid w:val="00C025DC"/>
    <w:rsid w:val="00C02768"/>
    <w:rsid w:val="00C02D49"/>
    <w:rsid w:val="00C03D85"/>
    <w:rsid w:val="00C04FAD"/>
    <w:rsid w:val="00C070DB"/>
    <w:rsid w:val="00C078EF"/>
    <w:rsid w:val="00C07D4A"/>
    <w:rsid w:val="00C103B0"/>
    <w:rsid w:val="00C1056B"/>
    <w:rsid w:val="00C10747"/>
    <w:rsid w:val="00C10A16"/>
    <w:rsid w:val="00C11107"/>
    <w:rsid w:val="00C119B4"/>
    <w:rsid w:val="00C124F1"/>
    <w:rsid w:val="00C12BF0"/>
    <w:rsid w:val="00C12C14"/>
    <w:rsid w:val="00C12E3F"/>
    <w:rsid w:val="00C13D1C"/>
    <w:rsid w:val="00C14628"/>
    <w:rsid w:val="00C14AEA"/>
    <w:rsid w:val="00C200AE"/>
    <w:rsid w:val="00C20F07"/>
    <w:rsid w:val="00C211A6"/>
    <w:rsid w:val="00C216B6"/>
    <w:rsid w:val="00C21867"/>
    <w:rsid w:val="00C240E8"/>
    <w:rsid w:val="00C25F32"/>
    <w:rsid w:val="00C26316"/>
    <w:rsid w:val="00C3003A"/>
    <w:rsid w:val="00C3032C"/>
    <w:rsid w:val="00C326D2"/>
    <w:rsid w:val="00C33493"/>
    <w:rsid w:val="00C33581"/>
    <w:rsid w:val="00C34D73"/>
    <w:rsid w:val="00C34F65"/>
    <w:rsid w:val="00C3550D"/>
    <w:rsid w:val="00C35DBF"/>
    <w:rsid w:val="00C379DB"/>
    <w:rsid w:val="00C37D99"/>
    <w:rsid w:val="00C40904"/>
    <w:rsid w:val="00C40B48"/>
    <w:rsid w:val="00C4260D"/>
    <w:rsid w:val="00C4513B"/>
    <w:rsid w:val="00C45442"/>
    <w:rsid w:val="00C501C2"/>
    <w:rsid w:val="00C50D7D"/>
    <w:rsid w:val="00C521B6"/>
    <w:rsid w:val="00C53A4D"/>
    <w:rsid w:val="00C53E20"/>
    <w:rsid w:val="00C54722"/>
    <w:rsid w:val="00C555CB"/>
    <w:rsid w:val="00C60588"/>
    <w:rsid w:val="00C60854"/>
    <w:rsid w:val="00C646B1"/>
    <w:rsid w:val="00C67C2C"/>
    <w:rsid w:val="00C70E95"/>
    <w:rsid w:val="00C710FD"/>
    <w:rsid w:val="00C716F8"/>
    <w:rsid w:val="00C731B4"/>
    <w:rsid w:val="00C734DE"/>
    <w:rsid w:val="00C746FA"/>
    <w:rsid w:val="00C74A9D"/>
    <w:rsid w:val="00C74DD9"/>
    <w:rsid w:val="00C754F5"/>
    <w:rsid w:val="00C80323"/>
    <w:rsid w:val="00C8036E"/>
    <w:rsid w:val="00C819AB"/>
    <w:rsid w:val="00C825A4"/>
    <w:rsid w:val="00C841F1"/>
    <w:rsid w:val="00C84333"/>
    <w:rsid w:val="00C87861"/>
    <w:rsid w:val="00C90167"/>
    <w:rsid w:val="00C9241C"/>
    <w:rsid w:val="00C92C6C"/>
    <w:rsid w:val="00C94A16"/>
    <w:rsid w:val="00C96624"/>
    <w:rsid w:val="00C967CE"/>
    <w:rsid w:val="00CA2D4E"/>
    <w:rsid w:val="00CA5DDF"/>
    <w:rsid w:val="00CA5FBC"/>
    <w:rsid w:val="00CA6F84"/>
    <w:rsid w:val="00CA74B9"/>
    <w:rsid w:val="00CA79E7"/>
    <w:rsid w:val="00CB1A3C"/>
    <w:rsid w:val="00CB1D58"/>
    <w:rsid w:val="00CB317A"/>
    <w:rsid w:val="00CB3F16"/>
    <w:rsid w:val="00CB4BEC"/>
    <w:rsid w:val="00CB4D08"/>
    <w:rsid w:val="00CB5549"/>
    <w:rsid w:val="00CB5791"/>
    <w:rsid w:val="00CB5C74"/>
    <w:rsid w:val="00CB742C"/>
    <w:rsid w:val="00CB7B5E"/>
    <w:rsid w:val="00CB7EB6"/>
    <w:rsid w:val="00CB7F7D"/>
    <w:rsid w:val="00CC0783"/>
    <w:rsid w:val="00CC0CBC"/>
    <w:rsid w:val="00CC1897"/>
    <w:rsid w:val="00CC286A"/>
    <w:rsid w:val="00CC2CD9"/>
    <w:rsid w:val="00CC3EC2"/>
    <w:rsid w:val="00CC406E"/>
    <w:rsid w:val="00CC4162"/>
    <w:rsid w:val="00CD1234"/>
    <w:rsid w:val="00CD3B27"/>
    <w:rsid w:val="00CD4B2C"/>
    <w:rsid w:val="00CD5FC1"/>
    <w:rsid w:val="00CD6252"/>
    <w:rsid w:val="00CE03D3"/>
    <w:rsid w:val="00CE05FB"/>
    <w:rsid w:val="00CE4A5F"/>
    <w:rsid w:val="00CE4B25"/>
    <w:rsid w:val="00CE500D"/>
    <w:rsid w:val="00CE5DB1"/>
    <w:rsid w:val="00CE665C"/>
    <w:rsid w:val="00CE6875"/>
    <w:rsid w:val="00CE7E28"/>
    <w:rsid w:val="00CF103D"/>
    <w:rsid w:val="00CF1742"/>
    <w:rsid w:val="00CF3F81"/>
    <w:rsid w:val="00CF40CB"/>
    <w:rsid w:val="00CF4454"/>
    <w:rsid w:val="00CF58CE"/>
    <w:rsid w:val="00CF5FF2"/>
    <w:rsid w:val="00CF66D2"/>
    <w:rsid w:val="00CF6D11"/>
    <w:rsid w:val="00D00032"/>
    <w:rsid w:val="00D00352"/>
    <w:rsid w:val="00D003BD"/>
    <w:rsid w:val="00D043DA"/>
    <w:rsid w:val="00D05CC8"/>
    <w:rsid w:val="00D07756"/>
    <w:rsid w:val="00D1164B"/>
    <w:rsid w:val="00D12981"/>
    <w:rsid w:val="00D12F69"/>
    <w:rsid w:val="00D13419"/>
    <w:rsid w:val="00D13DCA"/>
    <w:rsid w:val="00D13F04"/>
    <w:rsid w:val="00D13FAC"/>
    <w:rsid w:val="00D141B8"/>
    <w:rsid w:val="00D1598A"/>
    <w:rsid w:val="00D164D4"/>
    <w:rsid w:val="00D201F1"/>
    <w:rsid w:val="00D2035C"/>
    <w:rsid w:val="00D222AE"/>
    <w:rsid w:val="00D2265A"/>
    <w:rsid w:val="00D22BC3"/>
    <w:rsid w:val="00D245E6"/>
    <w:rsid w:val="00D24769"/>
    <w:rsid w:val="00D25203"/>
    <w:rsid w:val="00D272AC"/>
    <w:rsid w:val="00D314D8"/>
    <w:rsid w:val="00D31CA8"/>
    <w:rsid w:val="00D31F35"/>
    <w:rsid w:val="00D325F4"/>
    <w:rsid w:val="00D34274"/>
    <w:rsid w:val="00D40516"/>
    <w:rsid w:val="00D42905"/>
    <w:rsid w:val="00D44206"/>
    <w:rsid w:val="00D44C4C"/>
    <w:rsid w:val="00D453A0"/>
    <w:rsid w:val="00D45613"/>
    <w:rsid w:val="00D46A75"/>
    <w:rsid w:val="00D47E17"/>
    <w:rsid w:val="00D51604"/>
    <w:rsid w:val="00D51ADE"/>
    <w:rsid w:val="00D51F45"/>
    <w:rsid w:val="00D525CC"/>
    <w:rsid w:val="00D52E59"/>
    <w:rsid w:val="00D53E12"/>
    <w:rsid w:val="00D54454"/>
    <w:rsid w:val="00D54722"/>
    <w:rsid w:val="00D55077"/>
    <w:rsid w:val="00D561DF"/>
    <w:rsid w:val="00D57753"/>
    <w:rsid w:val="00D6414C"/>
    <w:rsid w:val="00D64798"/>
    <w:rsid w:val="00D668ED"/>
    <w:rsid w:val="00D672D7"/>
    <w:rsid w:val="00D677CB"/>
    <w:rsid w:val="00D708EA"/>
    <w:rsid w:val="00D70A24"/>
    <w:rsid w:val="00D727D0"/>
    <w:rsid w:val="00D72B7E"/>
    <w:rsid w:val="00D72FD6"/>
    <w:rsid w:val="00D7431F"/>
    <w:rsid w:val="00D7652B"/>
    <w:rsid w:val="00D76C5D"/>
    <w:rsid w:val="00D77A00"/>
    <w:rsid w:val="00D8067D"/>
    <w:rsid w:val="00D80901"/>
    <w:rsid w:val="00D80B2D"/>
    <w:rsid w:val="00D81597"/>
    <w:rsid w:val="00D822F4"/>
    <w:rsid w:val="00D8372C"/>
    <w:rsid w:val="00D84EA8"/>
    <w:rsid w:val="00D84F23"/>
    <w:rsid w:val="00D85236"/>
    <w:rsid w:val="00D862C1"/>
    <w:rsid w:val="00D86502"/>
    <w:rsid w:val="00D90075"/>
    <w:rsid w:val="00D90936"/>
    <w:rsid w:val="00D92627"/>
    <w:rsid w:val="00D946D1"/>
    <w:rsid w:val="00D959C0"/>
    <w:rsid w:val="00D95DA3"/>
    <w:rsid w:val="00D97467"/>
    <w:rsid w:val="00DA0075"/>
    <w:rsid w:val="00DA0310"/>
    <w:rsid w:val="00DA15C7"/>
    <w:rsid w:val="00DA1C5A"/>
    <w:rsid w:val="00DA20D6"/>
    <w:rsid w:val="00DA238C"/>
    <w:rsid w:val="00DA2FE4"/>
    <w:rsid w:val="00DA3534"/>
    <w:rsid w:val="00DA3789"/>
    <w:rsid w:val="00DA3C42"/>
    <w:rsid w:val="00DA3FE8"/>
    <w:rsid w:val="00DA453E"/>
    <w:rsid w:val="00DA4BD4"/>
    <w:rsid w:val="00DA4D67"/>
    <w:rsid w:val="00DA7069"/>
    <w:rsid w:val="00DB2CBE"/>
    <w:rsid w:val="00DB2D7B"/>
    <w:rsid w:val="00DB52E6"/>
    <w:rsid w:val="00DB6BAD"/>
    <w:rsid w:val="00DB7310"/>
    <w:rsid w:val="00DB7892"/>
    <w:rsid w:val="00DB7ED1"/>
    <w:rsid w:val="00DC3349"/>
    <w:rsid w:val="00DC374F"/>
    <w:rsid w:val="00DC3B39"/>
    <w:rsid w:val="00DC6096"/>
    <w:rsid w:val="00DC772D"/>
    <w:rsid w:val="00DD2032"/>
    <w:rsid w:val="00DD45B6"/>
    <w:rsid w:val="00DD72FA"/>
    <w:rsid w:val="00DD7409"/>
    <w:rsid w:val="00DD7517"/>
    <w:rsid w:val="00DE293B"/>
    <w:rsid w:val="00DE3569"/>
    <w:rsid w:val="00DE3749"/>
    <w:rsid w:val="00DE4F2F"/>
    <w:rsid w:val="00DE5D05"/>
    <w:rsid w:val="00DF024B"/>
    <w:rsid w:val="00DF0AEC"/>
    <w:rsid w:val="00DF2765"/>
    <w:rsid w:val="00DF5FA7"/>
    <w:rsid w:val="00DF5FC1"/>
    <w:rsid w:val="00DF6037"/>
    <w:rsid w:val="00DF74F9"/>
    <w:rsid w:val="00E003BB"/>
    <w:rsid w:val="00E01A8B"/>
    <w:rsid w:val="00E01D96"/>
    <w:rsid w:val="00E044B1"/>
    <w:rsid w:val="00E0655B"/>
    <w:rsid w:val="00E0794C"/>
    <w:rsid w:val="00E116EA"/>
    <w:rsid w:val="00E170C7"/>
    <w:rsid w:val="00E175F8"/>
    <w:rsid w:val="00E203A6"/>
    <w:rsid w:val="00E20CD4"/>
    <w:rsid w:val="00E22FE7"/>
    <w:rsid w:val="00E2472A"/>
    <w:rsid w:val="00E24A2A"/>
    <w:rsid w:val="00E26386"/>
    <w:rsid w:val="00E26D56"/>
    <w:rsid w:val="00E271B1"/>
    <w:rsid w:val="00E2745B"/>
    <w:rsid w:val="00E30219"/>
    <w:rsid w:val="00E34DBE"/>
    <w:rsid w:val="00E351A2"/>
    <w:rsid w:val="00E41975"/>
    <w:rsid w:val="00E421C3"/>
    <w:rsid w:val="00E424BE"/>
    <w:rsid w:val="00E47588"/>
    <w:rsid w:val="00E503A4"/>
    <w:rsid w:val="00E51663"/>
    <w:rsid w:val="00E52298"/>
    <w:rsid w:val="00E52678"/>
    <w:rsid w:val="00E526A6"/>
    <w:rsid w:val="00E542C2"/>
    <w:rsid w:val="00E54738"/>
    <w:rsid w:val="00E636E5"/>
    <w:rsid w:val="00E64E03"/>
    <w:rsid w:val="00E660FA"/>
    <w:rsid w:val="00E67655"/>
    <w:rsid w:val="00E67C11"/>
    <w:rsid w:val="00E70548"/>
    <w:rsid w:val="00E74626"/>
    <w:rsid w:val="00E75C01"/>
    <w:rsid w:val="00E76FD2"/>
    <w:rsid w:val="00E77EA8"/>
    <w:rsid w:val="00E802E8"/>
    <w:rsid w:val="00E817CE"/>
    <w:rsid w:val="00E819FC"/>
    <w:rsid w:val="00E82D3D"/>
    <w:rsid w:val="00E83AB0"/>
    <w:rsid w:val="00E85F60"/>
    <w:rsid w:val="00E924D0"/>
    <w:rsid w:val="00E9262D"/>
    <w:rsid w:val="00E9300D"/>
    <w:rsid w:val="00E9316D"/>
    <w:rsid w:val="00E93D31"/>
    <w:rsid w:val="00E93E1F"/>
    <w:rsid w:val="00E948F5"/>
    <w:rsid w:val="00E953EF"/>
    <w:rsid w:val="00E97E2D"/>
    <w:rsid w:val="00EA113A"/>
    <w:rsid w:val="00EA283F"/>
    <w:rsid w:val="00EA284B"/>
    <w:rsid w:val="00EA29DD"/>
    <w:rsid w:val="00EA3A57"/>
    <w:rsid w:val="00EB1016"/>
    <w:rsid w:val="00EB1218"/>
    <w:rsid w:val="00EB2194"/>
    <w:rsid w:val="00EB251E"/>
    <w:rsid w:val="00EB2556"/>
    <w:rsid w:val="00EB383C"/>
    <w:rsid w:val="00EB51F7"/>
    <w:rsid w:val="00EB5316"/>
    <w:rsid w:val="00EB75C5"/>
    <w:rsid w:val="00EC0F91"/>
    <w:rsid w:val="00EC1D23"/>
    <w:rsid w:val="00EC2259"/>
    <w:rsid w:val="00EC2918"/>
    <w:rsid w:val="00EC3907"/>
    <w:rsid w:val="00EC47E8"/>
    <w:rsid w:val="00EC7114"/>
    <w:rsid w:val="00EC7FC4"/>
    <w:rsid w:val="00ED0132"/>
    <w:rsid w:val="00ED154D"/>
    <w:rsid w:val="00ED1F67"/>
    <w:rsid w:val="00ED23F4"/>
    <w:rsid w:val="00ED2455"/>
    <w:rsid w:val="00ED3718"/>
    <w:rsid w:val="00ED3F1E"/>
    <w:rsid w:val="00ED6D83"/>
    <w:rsid w:val="00ED6FA9"/>
    <w:rsid w:val="00ED7737"/>
    <w:rsid w:val="00ED7C6F"/>
    <w:rsid w:val="00EE024C"/>
    <w:rsid w:val="00EE0D2F"/>
    <w:rsid w:val="00EE1056"/>
    <w:rsid w:val="00EE17B5"/>
    <w:rsid w:val="00EE2843"/>
    <w:rsid w:val="00EE2AE8"/>
    <w:rsid w:val="00EE33A0"/>
    <w:rsid w:val="00EE3B08"/>
    <w:rsid w:val="00EE4A38"/>
    <w:rsid w:val="00EE50F3"/>
    <w:rsid w:val="00EE6907"/>
    <w:rsid w:val="00EE71CF"/>
    <w:rsid w:val="00EF1104"/>
    <w:rsid w:val="00EF16BB"/>
    <w:rsid w:val="00EF189B"/>
    <w:rsid w:val="00EF1CBD"/>
    <w:rsid w:val="00EF1EA2"/>
    <w:rsid w:val="00EF3150"/>
    <w:rsid w:val="00EF44E2"/>
    <w:rsid w:val="00EF4CE1"/>
    <w:rsid w:val="00EF604C"/>
    <w:rsid w:val="00EF7F17"/>
    <w:rsid w:val="00F00A37"/>
    <w:rsid w:val="00F00A90"/>
    <w:rsid w:val="00F00B3B"/>
    <w:rsid w:val="00F02533"/>
    <w:rsid w:val="00F028EF"/>
    <w:rsid w:val="00F02A53"/>
    <w:rsid w:val="00F04632"/>
    <w:rsid w:val="00F064F6"/>
    <w:rsid w:val="00F0725C"/>
    <w:rsid w:val="00F10D6B"/>
    <w:rsid w:val="00F11117"/>
    <w:rsid w:val="00F12119"/>
    <w:rsid w:val="00F13034"/>
    <w:rsid w:val="00F16189"/>
    <w:rsid w:val="00F1746C"/>
    <w:rsid w:val="00F17BBC"/>
    <w:rsid w:val="00F20AB0"/>
    <w:rsid w:val="00F21F2E"/>
    <w:rsid w:val="00F2430A"/>
    <w:rsid w:val="00F24F7E"/>
    <w:rsid w:val="00F2595D"/>
    <w:rsid w:val="00F25CE5"/>
    <w:rsid w:val="00F3069D"/>
    <w:rsid w:val="00F313FD"/>
    <w:rsid w:val="00F31A76"/>
    <w:rsid w:val="00F3273F"/>
    <w:rsid w:val="00F33570"/>
    <w:rsid w:val="00F346CD"/>
    <w:rsid w:val="00F34AB0"/>
    <w:rsid w:val="00F35568"/>
    <w:rsid w:val="00F36083"/>
    <w:rsid w:val="00F36795"/>
    <w:rsid w:val="00F41252"/>
    <w:rsid w:val="00F43931"/>
    <w:rsid w:val="00F43AC4"/>
    <w:rsid w:val="00F4527C"/>
    <w:rsid w:val="00F45F9B"/>
    <w:rsid w:val="00F461D3"/>
    <w:rsid w:val="00F47D81"/>
    <w:rsid w:val="00F50D3F"/>
    <w:rsid w:val="00F51185"/>
    <w:rsid w:val="00F51305"/>
    <w:rsid w:val="00F5199C"/>
    <w:rsid w:val="00F51B2E"/>
    <w:rsid w:val="00F52172"/>
    <w:rsid w:val="00F521EC"/>
    <w:rsid w:val="00F525DB"/>
    <w:rsid w:val="00F527AF"/>
    <w:rsid w:val="00F52E79"/>
    <w:rsid w:val="00F54E8C"/>
    <w:rsid w:val="00F55823"/>
    <w:rsid w:val="00F55B15"/>
    <w:rsid w:val="00F56619"/>
    <w:rsid w:val="00F60860"/>
    <w:rsid w:val="00F60E40"/>
    <w:rsid w:val="00F622B7"/>
    <w:rsid w:val="00F62FC3"/>
    <w:rsid w:val="00F65024"/>
    <w:rsid w:val="00F650A1"/>
    <w:rsid w:val="00F6522E"/>
    <w:rsid w:val="00F66F1C"/>
    <w:rsid w:val="00F704E4"/>
    <w:rsid w:val="00F713C8"/>
    <w:rsid w:val="00F735D0"/>
    <w:rsid w:val="00F73E69"/>
    <w:rsid w:val="00F74F04"/>
    <w:rsid w:val="00F756D4"/>
    <w:rsid w:val="00F76B93"/>
    <w:rsid w:val="00F817FA"/>
    <w:rsid w:val="00F8197C"/>
    <w:rsid w:val="00F8596B"/>
    <w:rsid w:val="00F877FA"/>
    <w:rsid w:val="00F87F38"/>
    <w:rsid w:val="00F91204"/>
    <w:rsid w:val="00F92C43"/>
    <w:rsid w:val="00F9395D"/>
    <w:rsid w:val="00F94FD0"/>
    <w:rsid w:val="00F95C9F"/>
    <w:rsid w:val="00F96FBB"/>
    <w:rsid w:val="00F97705"/>
    <w:rsid w:val="00F97BE1"/>
    <w:rsid w:val="00FA01B1"/>
    <w:rsid w:val="00FA0597"/>
    <w:rsid w:val="00FA1AEF"/>
    <w:rsid w:val="00FA1D7B"/>
    <w:rsid w:val="00FA26AD"/>
    <w:rsid w:val="00FA41A9"/>
    <w:rsid w:val="00FA6D8C"/>
    <w:rsid w:val="00FB0C5B"/>
    <w:rsid w:val="00FB1A15"/>
    <w:rsid w:val="00FB26D3"/>
    <w:rsid w:val="00FB2EFE"/>
    <w:rsid w:val="00FB34F8"/>
    <w:rsid w:val="00FB4072"/>
    <w:rsid w:val="00FB44DC"/>
    <w:rsid w:val="00FB5215"/>
    <w:rsid w:val="00FB536C"/>
    <w:rsid w:val="00FB5477"/>
    <w:rsid w:val="00FB586E"/>
    <w:rsid w:val="00FB798D"/>
    <w:rsid w:val="00FB7D42"/>
    <w:rsid w:val="00FC0361"/>
    <w:rsid w:val="00FC03E0"/>
    <w:rsid w:val="00FC23F1"/>
    <w:rsid w:val="00FC264F"/>
    <w:rsid w:val="00FC2CE5"/>
    <w:rsid w:val="00FC31F7"/>
    <w:rsid w:val="00FC41DA"/>
    <w:rsid w:val="00FC471B"/>
    <w:rsid w:val="00FC65DB"/>
    <w:rsid w:val="00FC7A3A"/>
    <w:rsid w:val="00FD040A"/>
    <w:rsid w:val="00FD0463"/>
    <w:rsid w:val="00FD06E0"/>
    <w:rsid w:val="00FD1336"/>
    <w:rsid w:val="00FD4086"/>
    <w:rsid w:val="00FD4A24"/>
    <w:rsid w:val="00FD55DA"/>
    <w:rsid w:val="00FD57B8"/>
    <w:rsid w:val="00FD635C"/>
    <w:rsid w:val="00FE06B5"/>
    <w:rsid w:val="00FE1229"/>
    <w:rsid w:val="00FE2D4B"/>
    <w:rsid w:val="00FE305B"/>
    <w:rsid w:val="00FE40DA"/>
    <w:rsid w:val="00FE47EB"/>
    <w:rsid w:val="00FE51B5"/>
    <w:rsid w:val="00FE554F"/>
    <w:rsid w:val="00FE7649"/>
    <w:rsid w:val="00FF01C9"/>
    <w:rsid w:val="00FF11DA"/>
    <w:rsid w:val="00FF125B"/>
    <w:rsid w:val="00FF233C"/>
    <w:rsid w:val="00FF4149"/>
    <w:rsid w:val="00FF484A"/>
    <w:rsid w:val="00FF4E68"/>
    <w:rsid w:val="00FF5CCF"/>
    <w:rsid w:val="00FF729F"/>
    <w:rsid w:val="66D6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8E108"/>
  <w15:docId w15:val="{AE0F7A98-8804-4E3C-AAB7-B11AB953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9F"/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rsid w:val="003759A3"/>
    <w:pPr>
      <w:keepNext/>
      <w:keepLines/>
      <w:numPr>
        <w:numId w:val="1"/>
      </w:numPr>
      <w:spacing w:before="360"/>
      <w:jc w:val="both"/>
      <w:outlineLvl w:val="1"/>
    </w:pPr>
    <w:rPr>
      <w:rFonts w:asciiTheme="majorHAnsi" w:hAnsiTheme="majorHAnsi" w:cstheme="majorHAnsi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957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15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F5299"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aliases w:val="Nagłówek strony,Nagłówek strony1"/>
    <w:basedOn w:val="Normalny"/>
    <w:link w:val="Nagwek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937A4C"/>
  </w:style>
  <w:style w:type="paragraph" w:styleId="Stopka">
    <w:name w:val="footer"/>
    <w:basedOn w:val="Normalny"/>
    <w:link w:val="StopkaZnak"/>
    <w:uiPriority w:val="99"/>
    <w:unhideWhenUsed/>
    <w:rsid w:val="00937A4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A4C"/>
  </w:style>
  <w:style w:type="paragraph" w:styleId="Akapitzlist">
    <w:name w:val="List Paragraph"/>
    <w:aliases w:val="1.Nagłówek,CW_Lista,normalny tekst,wypunktowanie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A41EE5"/>
    <w:pPr>
      <w:ind w:left="720"/>
      <w:contextualSpacing/>
    </w:pPr>
  </w:style>
  <w:style w:type="character" w:styleId="Hipercze">
    <w:name w:val="Hyperlink"/>
    <w:rsid w:val="00183D36"/>
    <w:rPr>
      <w:strike w:val="0"/>
      <w:dstrike w:val="0"/>
      <w:color w:val="B8001A"/>
      <w:u w:val="none"/>
      <w:effect w:val="none"/>
    </w:rPr>
  </w:style>
  <w:style w:type="character" w:customStyle="1" w:styleId="AkapitzlistZnak">
    <w:name w:val="Akapit z listą Znak"/>
    <w:aliases w:val="1.Nagłówek Znak,CW_Lista Znak,normalny tekst Znak,wypunktowanie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97EFD"/>
  </w:style>
  <w:style w:type="character" w:styleId="Odwoaniedokomentarza">
    <w:name w:val="annotation reference"/>
    <w:basedOn w:val="Domylnaczcionkaakapitu"/>
    <w:uiPriority w:val="99"/>
    <w:unhideWhenUsed/>
    <w:rsid w:val="0065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5DB"/>
    <w:rPr>
      <w:b/>
      <w:bCs/>
      <w:sz w:val="20"/>
      <w:szCs w:val="20"/>
    </w:rPr>
  </w:style>
  <w:style w:type="paragraph" w:customStyle="1" w:styleId="BodyTextIndentZnak">
    <w:name w:val="Body Text Indent Znak"/>
    <w:basedOn w:val="Normalny"/>
    <w:rsid w:val="001A79E7"/>
    <w:pPr>
      <w:suppressAutoHyphens/>
      <w:spacing w:line="360" w:lineRule="auto"/>
      <w:ind w:left="708"/>
      <w:jc w:val="both"/>
    </w:pPr>
    <w:rPr>
      <w:rFonts w:ascii="Arial Narrow" w:eastAsia="Times New Roman" w:hAnsi="Arial Narrow" w:cs="Arial Narrow"/>
      <w:sz w:val="20"/>
      <w:szCs w:val="24"/>
      <w:lang w:val="pl-PL" w:eastAsia="zh-CN"/>
    </w:rPr>
  </w:style>
  <w:style w:type="paragraph" w:styleId="Tekstpodstawowy">
    <w:name w:val="Body Text"/>
    <w:basedOn w:val="Normalny"/>
    <w:link w:val="TekstpodstawowyZnak"/>
    <w:rsid w:val="00D245E6"/>
    <w:pPr>
      <w:suppressAutoHyphens/>
      <w:overflowPunct w:val="0"/>
      <w:autoSpaceDE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45E6"/>
    <w:rPr>
      <w:rFonts w:ascii="Times New Roman" w:eastAsia="Times New Roman" w:hAnsi="Times New Roman" w:cs="Times New Roman"/>
      <w:position w:val="6"/>
      <w:sz w:val="24"/>
      <w:szCs w:val="20"/>
      <w:lang w:val="pl-PL"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D245E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D245E6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D245E6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15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015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/>
      <w:sz w:val="24"/>
      <w:szCs w:val="20"/>
      <w:lang w:val="pl-PL"/>
    </w:rPr>
  </w:style>
  <w:style w:type="paragraph" w:customStyle="1" w:styleId="pkt">
    <w:name w:val="pkt"/>
    <w:basedOn w:val="Normalny"/>
    <w:rsid w:val="00183D3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54E8C"/>
    <w:pPr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2C083C"/>
    <w:pPr>
      <w:tabs>
        <w:tab w:val="left" w:pos="880"/>
        <w:tab w:val="right" w:leader="dot" w:pos="9183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A62A1"/>
    <w:pPr>
      <w:tabs>
        <w:tab w:val="right" w:leader="dot" w:pos="9183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AA4123"/>
    <w:pPr>
      <w:spacing w:after="100"/>
      <w:ind w:left="4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123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table" w:customStyle="1" w:styleId="TableNormal1">
    <w:name w:val="Table Normal1"/>
    <w:rsid w:val="00F519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5199C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B68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B957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957F6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57F6"/>
    <w:rPr>
      <w:rFonts w:asciiTheme="minorHAnsi" w:eastAsiaTheme="minorHAnsi" w:hAnsiTheme="minorHAnsi" w:cstheme="minorBidi"/>
      <w:sz w:val="16"/>
      <w:szCs w:val="16"/>
      <w:lang w:val="pl-PL" w:eastAsia="en-US"/>
    </w:rPr>
  </w:style>
  <w:style w:type="table" w:styleId="Tabela-Siatka">
    <w:name w:val="Table Grid"/>
    <w:basedOn w:val="Standardowy"/>
    <w:rsid w:val="00B957F6"/>
    <w:pPr>
      <w:spacing w:line="240" w:lineRule="auto"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5">
    <w:name w:val="Tekst podstawowy 35"/>
    <w:basedOn w:val="Normalny"/>
    <w:rsid w:val="00B957F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B957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7F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rsid w:val="00B957F6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B957F6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E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E1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6A0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76E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B31BD7"/>
  </w:style>
  <w:style w:type="character" w:customStyle="1" w:styleId="Nagwek4Znak">
    <w:name w:val="Nagłówek 4 Znak"/>
    <w:basedOn w:val="Domylnaczcionkaakapitu"/>
    <w:link w:val="Nagwek4"/>
    <w:uiPriority w:val="9"/>
    <w:rsid w:val="002403E8"/>
    <w:rPr>
      <w:color w:val="666666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25C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rsid w:val="00334139"/>
    <w:rPr>
      <w:color w:val="666666"/>
      <w:sz w:val="30"/>
      <w:szCs w:val="30"/>
    </w:rPr>
  </w:style>
  <w:style w:type="character" w:customStyle="1" w:styleId="normaltextrun">
    <w:name w:val="normaltextrun"/>
    <w:basedOn w:val="Domylnaczcionkaakapitu"/>
    <w:rsid w:val="003D1857"/>
  </w:style>
  <w:style w:type="character" w:customStyle="1" w:styleId="eop">
    <w:name w:val="eop"/>
    <w:basedOn w:val="Domylnaczcionkaakapitu"/>
    <w:rsid w:val="003D1857"/>
  </w:style>
  <w:style w:type="paragraph" w:styleId="Bezodstpw">
    <w:name w:val="No Spacing"/>
    <w:uiPriority w:val="1"/>
    <w:qFormat/>
    <w:rsid w:val="00276C29"/>
    <w:pPr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Standard">
    <w:name w:val="Standard"/>
    <w:rsid w:val="00D84F23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Times New Roman"/>
      <w:kern w:val="3"/>
      <w:sz w:val="24"/>
      <w:szCs w:val="24"/>
      <w:lang w:val="pl-PL"/>
    </w:rPr>
  </w:style>
  <w:style w:type="character" w:customStyle="1" w:styleId="contentpasted0">
    <w:name w:val="contentpasted0"/>
    <w:basedOn w:val="Domylnaczcionkaakapitu"/>
    <w:rsid w:val="000F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uni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CF31-301D-4BBB-8957-96CFC54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34</Pages>
  <Words>9863</Words>
  <Characters>59178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68904</CharactersWithSpaces>
  <SharedDoc>false</SharedDoc>
  <HLinks>
    <vt:vector size="282" baseType="variant">
      <vt:variant>
        <vt:i4>5570587</vt:i4>
      </vt:variant>
      <vt:variant>
        <vt:i4>222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4390926</vt:i4>
      </vt:variant>
      <vt:variant>
        <vt:i4>219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5570587</vt:i4>
      </vt:variant>
      <vt:variant>
        <vt:i4>213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3080247</vt:i4>
      </vt:variant>
      <vt:variant>
        <vt:i4>210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5242965</vt:i4>
      </vt:variant>
      <vt:variant>
        <vt:i4>207</vt:i4>
      </vt:variant>
      <vt:variant>
        <vt:i4>0</vt:i4>
      </vt:variant>
      <vt:variant>
        <vt:i4>5</vt:i4>
      </vt:variant>
      <vt:variant>
        <vt:lpwstr>https://moj.gov.pl/nforms/signer/upload?xFormsAppName=SIGNER</vt:lpwstr>
      </vt:variant>
      <vt:variant>
        <vt:lpwstr/>
      </vt:variant>
      <vt:variant>
        <vt:i4>6619261</vt:i4>
      </vt:variant>
      <vt:variant>
        <vt:i4>204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4390926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189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186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5308478</vt:i4>
      </vt:variant>
      <vt:variant>
        <vt:i4>180</vt:i4>
      </vt:variant>
      <vt:variant>
        <vt:i4>0</vt:i4>
      </vt:variant>
      <vt:variant>
        <vt:i4>5</vt:i4>
      </vt:variant>
      <vt:variant>
        <vt:lpwstr>mailto:przetargi@uni.lodz.pl</vt:lpwstr>
      </vt:variant>
      <vt:variant>
        <vt:lpwstr/>
      </vt:variant>
      <vt:variant>
        <vt:i4>5570587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6225998</vt:i4>
      </vt:variant>
      <vt:variant>
        <vt:i4>174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3735616</vt:i4>
      </vt:variant>
      <vt:variant>
        <vt:i4>171</vt:i4>
      </vt:variant>
      <vt:variant>
        <vt:i4>0</vt:i4>
      </vt:variant>
      <vt:variant>
        <vt:i4>5</vt:i4>
      </vt:variant>
      <vt:variant>
        <vt:lpwstr>mailto:iod@uni.lodz.pl</vt:lpwstr>
      </vt:variant>
      <vt:variant>
        <vt:lpwstr/>
      </vt:variant>
      <vt:variant>
        <vt:i4>5570587</vt:i4>
      </vt:variant>
      <vt:variant>
        <vt:i4>168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https://platformazakupowa.pl/pn/uni.lodz</vt:lpwstr>
      </vt:variant>
      <vt:variant>
        <vt:lpwstr/>
      </vt:variant>
      <vt:variant>
        <vt:i4>1441843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_Toc64909451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_Toc64909450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_Toc64909449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_Toc64909448</vt:lpwstr>
      </vt:variant>
      <vt:variant>
        <vt:i4>1048626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_Toc64909447</vt:lpwstr>
      </vt:variant>
      <vt:variant>
        <vt:i4>1114162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_Toc64909446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_Toc64909445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_Toc64909444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_Toc64909443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_Toc64909442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_Toc64909441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_Toc64909440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_Toc64909439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_Toc64909438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_Toc64909437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_Toc64909436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_Toc64909435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_Toc64909434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_Toc64909433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_Toc64909432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_Toc64909431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_Toc64909430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_Toc64909429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_Toc64909428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_Toc64909427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_Toc64909426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_Toc64909425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Kik</dc:creator>
  <cp:lastModifiedBy>Marta Mariańska</cp:lastModifiedBy>
  <cp:revision>1382</cp:revision>
  <cp:lastPrinted>2023-05-10T11:56:00Z</cp:lastPrinted>
  <dcterms:created xsi:type="dcterms:W3CDTF">2021-04-19T07:51:00Z</dcterms:created>
  <dcterms:modified xsi:type="dcterms:W3CDTF">2024-03-12T21:33:00Z</dcterms:modified>
</cp:coreProperties>
</file>