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CB" w:rsidRDefault="00E771CB" w:rsidP="00E771CB">
      <w:pPr>
        <w:spacing w:after="40" w:line="259" w:lineRule="auto"/>
        <w:ind w:left="2"/>
        <w:jc w:val="center"/>
      </w:pPr>
      <w:r>
        <w:rPr>
          <w:sz w:val="28"/>
        </w:rPr>
        <w:t>RZĄDOWY PROGRAM ODBUDOWY ZABYTKÓW</w:t>
      </w:r>
      <w:r>
        <w:rPr>
          <w:rFonts w:cs="Calibri"/>
          <w:sz w:val="28"/>
        </w:rPr>
        <w:t xml:space="preserve"> </w:t>
      </w:r>
    </w:p>
    <w:p w:rsidR="00E771CB" w:rsidRDefault="00E771CB" w:rsidP="00745952">
      <w:pPr>
        <w:jc w:val="right"/>
        <w:rPr>
          <w:b/>
        </w:rPr>
      </w:pPr>
    </w:p>
    <w:p w:rsidR="00E771CB" w:rsidRDefault="00E771CB" w:rsidP="00E771CB">
      <w:pPr>
        <w:tabs>
          <w:tab w:val="left" w:pos="375"/>
        </w:tabs>
        <w:rPr>
          <w:b/>
        </w:rPr>
      </w:pPr>
      <w:r>
        <w:rPr>
          <w:b/>
        </w:rPr>
        <w:tab/>
      </w:r>
      <w:r w:rsidRPr="00E771CB">
        <w:rPr>
          <w:b/>
          <w:noProof/>
        </w:rPr>
        <w:drawing>
          <wp:inline distT="0" distB="0" distL="0" distR="0">
            <wp:extent cx="2103120" cy="74358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1CB">
        <w:rPr>
          <w:b/>
          <w:noProof/>
        </w:rPr>
        <w:drawing>
          <wp:inline distT="0" distB="0" distL="0" distR="0">
            <wp:extent cx="1134110" cy="847725"/>
            <wp:effectExtent l="0" t="0" r="0" b="0"/>
            <wp:docPr id="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CB" w:rsidRDefault="00E771CB" w:rsidP="00745952">
      <w:pPr>
        <w:jc w:val="right"/>
        <w:rPr>
          <w:b/>
        </w:rPr>
      </w:pPr>
    </w:p>
    <w:p w:rsidR="00E771CB" w:rsidRDefault="00E771CB" w:rsidP="00E771CB">
      <w:pPr>
        <w:spacing w:after="20" w:line="239" w:lineRule="auto"/>
        <w:ind w:left="5672" w:right="24"/>
      </w:pPr>
      <w:r>
        <w:rPr>
          <w:rFonts w:cs="Calibri"/>
          <w:b/>
          <w:sz w:val="22"/>
          <w:u w:val="single" w:color="000000"/>
        </w:rPr>
        <w:t>Załącznik nr 5</w:t>
      </w:r>
      <w:r>
        <w:rPr>
          <w:rFonts w:cs="Calibri"/>
          <w:b/>
          <w:sz w:val="22"/>
        </w:rPr>
        <w:t xml:space="preserve">  </w:t>
      </w:r>
      <w:r>
        <w:rPr>
          <w:rFonts w:cs="Calibri"/>
          <w:sz w:val="22"/>
        </w:rPr>
        <w:t>d</w:t>
      </w:r>
      <w:r w:rsidR="0056769A">
        <w:rPr>
          <w:rFonts w:cs="Calibri"/>
          <w:sz w:val="22"/>
        </w:rPr>
        <w:t>o zapytania ofertowego z dnia 12</w:t>
      </w:r>
      <w:r>
        <w:rPr>
          <w:rFonts w:cs="Calibri"/>
          <w:sz w:val="22"/>
        </w:rPr>
        <w:t>.03.2024 r.</w:t>
      </w:r>
    </w:p>
    <w:p w:rsidR="00745952" w:rsidRPr="005D1536" w:rsidRDefault="00745952" w:rsidP="00745952">
      <w:pPr>
        <w:spacing w:line="200" w:lineRule="atLeast"/>
        <w:ind w:right="-150"/>
        <w:jc w:val="both"/>
        <w:rPr>
          <w:color w:val="000000"/>
        </w:rPr>
      </w:pPr>
    </w:p>
    <w:p w:rsidR="00745952" w:rsidRPr="005D1536" w:rsidRDefault="00745952" w:rsidP="00745952">
      <w:pPr>
        <w:jc w:val="center"/>
        <w:rPr>
          <w:b/>
          <w:sz w:val="32"/>
          <w:szCs w:val="32"/>
        </w:rPr>
      </w:pPr>
      <w:r>
        <w:rPr>
          <w:b/>
          <w:color w:val="000000"/>
          <w:szCs w:val="32"/>
        </w:rPr>
        <w:t>WZÓR WYKAZU OSÓB SKIEROWANYCH PRZEZ WYKONAWCĘ DO REALIZACJI ZAMÓWIENIA PUBLICZNEGO</w:t>
      </w:r>
    </w:p>
    <w:p w:rsidR="00745952" w:rsidRDefault="00745952" w:rsidP="00745952">
      <w:pPr>
        <w:pStyle w:val="Tekstpodstawowy"/>
        <w:spacing w:line="200" w:lineRule="atLeast"/>
        <w:rPr>
          <w:color w:val="000000"/>
        </w:rPr>
      </w:pPr>
    </w:p>
    <w:p w:rsidR="00401615" w:rsidRPr="00353F5E" w:rsidRDefault="00401615" w:rsidP="00401615">
      <w:pPr>
        <w:spacing w:after="1" w:line="261" w:lineRule="auto"/>
        <w:jc w:val="center"/>
        <w:rPr>
          <w:b/>
          <w:bCs/>
        </w:rPr>
      </w:pPr>
      <w:r w:rsidRPr="00F17EB5">
        <w:rPr>
          <w:rFonts w:ascii="Cambria" w:hAnsi="Cambria"/>
        </w:rPr>
        <w:t xml:space="preserve">dotyczy </w:t>
      </w:r>
      <w:r>
        <w:rPr>
          <w:rFonts w:cstheme="minorHAnsi"/>
        </w:rPr>
        <w:t>zapytania</w:t>
      </w:r>
      <w:r w:rsidRPr="00A7310D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A7310D">
        <w:rPr>
          <w:rFonts w:cstheme="minorHAnsi"/>
        </w:rPr>
        <w:t xml:space="preserve"> z dnia </w:t>
      </w:r>
      <w:r>
        <w:rPr>
          <w:rFonts w:cstheme="minorHAnsi"/>
        </w:rPr>
        <w:t>1</w:t>
      </w:r>
      <w:bookmarkStart w:id="0" w:name="_GoBack"/>
      <w:bookmarkEnd w:id="0"/>
      <w:r w:rsidR="0056769A">
        <w:rPr>
          <w:rFonts w:cstheme="minorHAnsi"/>
        </w:rPr>
        <w:t>2</w:t>
      </w:r>
      <w:r w:rsidRPr="009C2B55">
        <w:rPr>
          <w:rFonts w:cstheme="minorHAnsi"/>
        </w:rPr>
        <w:t>.03.2024</w:t>
      </w:r>
      <w:r w:rsidRPr="00A7310D">
        <w:rPr>
          <w:rFonts w:cstheme="minorHAnsi"/>
        </w:rPr>
        <w:t xml:space="preserve"> r. na</w:t>
      </w:r>
      <w:r w:rsidRPr="00A7310D">
        <w:rPr>
          <w:rFonts w:cstheme="minorHAnsi"/>
          <w:b/>
          <w:bCs/>
        </w:rPr>
        <w:t xml:space="preserve"> </w:t>
      </w:r>
      <w:r w:rsidRPr="00A7310D">
        <w:rPr>
          <w:rFonts w:cstheme="minorHAnsi"/>
        </w:rPr>
        <w:t>realizację zadania inwestycyjnego pn</w:t>
      </w:r>
      <w:r w:rsidRPr="00A7310D">
        <w:rPr>
          <w:rFonts w:cstheme="minorHAnsi"/>
          <w:b/>
          <w:bCs/>
        </w:rPr>
        <w:t>. „</w:t>
      </w:r>
      <w:r>
        <w:rPr>
          <w:rFonts w:cstheme="minorHAnsi"/>
          <w:b/>
          <w:bCs/>
        </w:rPr>
        <w:t>B</w:t>
      </w:r>
      <w:r>
        <w:rPr>
          <w:b/>
          <w:bCs/>
        </w:rPr>
        <w:t>arokowa rzeźba przydrożna św. Jana Nepomucena wraz z cokołem, prace konserwatorskie</w:t>
      </w:r>
      <w:r w:rsidRPr="00A7310D">
        <w:rPr>
          <w:b/>
          <w:bCs/>
        </w:rPr>
        <w:t>".</w:t>
      </w:r>
      <w:r>
        <w:rPr>
          <w:b/>
          <w:bCs/>
        </w:rPr>
        <w:t xml:space="preserve"> </w:t>
      </w:r>
      <w:r w:rsidRPr="00A7310D">
        <w:rPr>
          <w:rFonts w:cstheme="minorHAnsi"/>
          <w:iCs/>
        </w:rPr>
        <w:t>Zadanie jest dofinansowane ze środków Rządowego Programu Odbudowy Zabytków oraz budżetu Gminy Dobromierz, wnio</w:t>
      </w:r>
      <w:r>
        <w:rPr>
          <w:rFonts w:cstheme="minorHAnsi"/>
          <w:iCs/>
        </w:rPr>
        <w:t>sek o dofinansowanie nr Edycja RPOZ/2022</w:t>
      </w:r>
      <w:r w:rsidRPr="00A7310D">
        <w:rPr>
          <w:rFonts w:cstheme="minorHAnsi"/>
          <w:iCs/>
        </w:rPr>
        <w:t>/75</w:t>
      </w:r>
      <w:r>
        <w:rPr>
          <w:rFonts w:cstheme="minorHAnsi"/>
          <w:iCs/>
        </w:rPr>
        <w:t>63</w:t>
      </w:r>
      <w:r w:rsidRPr="00A7310D">
        <w:rPr>
          <w:rFonts w:cstheme="minorHAnsi"/>
          <w:iCs/>
        </w:rPr>
        <w:t>/</w:t>
      </w:r>
      <w:proofErr w:type="spellStart"/>
      <w:r w:rsidRPr="00A7310D">
        <w:rPr>
          <w:rFonts w:cstheme="minorHAnsi"/>
          <w:iCs/>
        </w:rPr>
        <w:t>PolskiLad</w:t>
      </w:r>
      <w:proofErr w:type="spellEnd"/>
      <w:r w:rsidRPr="00A7310D">
        <w:rPr>
          <w:rFonts w:cstheme="minorHAnsi"/>
          <w:iCs/>
        </w:rPr>
        <w:t>.</w:t>
      </w:r>
    </w:p>
    <w:p w:rsidR="00130037" w:rsidRDefault="00130037" w:rsidP="008415D0">
      <w:pPr>
        <w:pStyle w:val="Tekstpodstawowy"/>
        <w:jc w:val="center"/>
        <w:rPr>
          <w:rFonts w:ascii="Cambria" w:hAnsi="Cambria"/>
          <w:b/>
          <w:bCs/>
        </w:rPr>
      </w:pPr>
    </w:p>
    <w:p w:rsidR="00745952" w:rsidRPr="008548A7" w:rsidRDefault="00745952" w:rsidP="00130037">
      <w:pPr>
        <w:widowControl w:val="0"/>
        <w:suppressAutoHyphens/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>ZAMAWIAJĄCY:</w:t>
      </w:r>
    </w:p>
    <w:p w:rsidR="00745952" w:rsidRPr="008548A7" w:rsidRDefault="00745952" w:rsidP="0074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Gmina Dobromierz</w:t>
      </w:r>
    </w:p>
    <w:p w:rsidR="00745952" w:rsidRPr="008548A7" w:rsidRDefault="00745952" w:rsidP="0074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Plac Wolności 24</w:t>
      </w:r>
    </w:p>
    <w:p w:rsidR="00745952" w:rsidRPr="008548A7" w:rsidRDefault="00745952" w:rsidP="00745952">
      <w:pPr>
        <w:shd w:val="clear" w:color="auto" w:fill="FFFFFF"/>
        <w:rPr>
          <w:b/>
          <w:sz w:val="22"/>
          <w:szCs w:val="22"/>
          <w:lang w:val="cs-CZ" w:eastAsia="en-US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58-170 Dobromierz</w:t>
      </w:r>
    </w:p>
    <w:p w:rsidR="00745952" w:rsidRPr="008548A7" w:rsidRDefault="00745952" w:rsidP="00745952">
      <w:pPr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Adres(y) Wykonawcy(ów)</w:t>
            </w:r>
          </w:p>
        </w:tc>
      </w:tr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45952" w:rsidRPr="008548A7" w:rsidRDefault="00745952" w:rsidP="00745952">
      <w:pPr>
        <w:spacing w:before="120" w:after="120"/>
        <w:rPr>
          <w:b/>
          <w:bCs/>
          <w:sz w:val="22"/>
          <w:szCs w:val="22"/>
        </w:rPr>
      </w:pPr>
    </w:p>
    <w:p w:rsidR="00BB7E30" w:rsidRPr="008548A7" w:rsidRDefault="00BB7E30" w:rsidP="00BB7E30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 xml:space="preserve">Przedkładamy wykaz </w:t>
      </w:r>
      <w:r w:rsidR="00F351B0">
        <w:rPr>
          <w:sz w:val="22"/>
          <w:szCs w:val="22"/>
        </w:rPr>
        <w:t>osób</w:t>
      </w:r>
      <w:r w:rsidRPr="008548A7">
        <w:rPr>
          <w:sz w:val="22"/>
          <w:szCs w:val="22"/>
        </w:rPr>
        <w:t>:</w:t>
      </w:r>
    </w:p>
    <w:tbl>
      <w:tblPr>
        <w:tblpPr w:leftFromText="141" w:rightFromText="141" w:vertAnchor="text" w:horzAnchor="margin" w:tblpY="5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192"/>
        <w:gridCol w:w="2522"/>
        <w:gridCol w:w="2195"/>
        <w:gridCol w:w="1530"/>
        <w:gridCol w:w="1620"/>
      </w:tblGrid>
      <w:tr w:rsidR="00F351B0" w:rsidRPr="008548A7" w:rsidTr="00E81E6B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Lp.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Imię</w:t>
            </w:r>
          </w:p>
          <w:p w:rsidR="00F351B0" w:rsidRPr="008548A7" w:rsidRDefault="00F351B0" w:rsidP="00E81E6B">
            <w:pPr>
              <w:spacing w:before="120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i nazwisko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B0" w:rsidRPr="008548A7" w:rsidRDefault="00F351B0" w:rsidP="00E81E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548A7">
              <w:rPr>
                <w:bCs/>
                <w:sz w:val="22"/>
                <w:szCs w:val="22"/>
              </w:rPr>
              <w:t xml:space="preserve">Kwalifikacje zawodowe </w:t>
            </w:r>
            <w:r w:rsidRPr="008548A7">
              <w:rPr>
                <w:sz w:val="22"/>
                <w:szCs w:val="22"/>
              </w:rPr>
              <w:t>(rodzaj i zakres p</w:t>
            </w:r>
            <w:r w:rsidR="00401615">
              <w:rPr>
                <w:sz w:val="22"/>
                <w:szCs w:val="22"/>
              </w:rPr>
              <w:t>osiadanych uprawnień</w:t>
            </w:r>
            <w:r w:rsidRPr="008548A7">
              <w:rPr>
                <w:sz w:val="22"/>
                <w:szCs w:val="22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/>
              <w:ind w:right="252"/>
              <w:jc w:val="center"/>
              <w:rPr>
                <w:sz w:val="22"/>
                <w:szCs w:val="22"/>
              </w:rPr>
            </w:pPr>
          </w:p>
          <w:p w:rsidR="00F351B0" w:rsidRPr="008548A7" w:rsidRDefault="00F351B0" w:rsidP="00E81E6B">
            <w:pPr>
              <w:spacing w:before="120"/>
              <w:ind w:right="-105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Doświadczenie</w:t>
            </w:r>
          </w:p>
          <w:p w:rsidR="00F351B0" w:rsidRPr="008548A7" w:rsidRDefault="00F351B0" w:rsidP="00E81E6B">
            <w:pPr>
              <w:spacing w:before="120"/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/>
              <w:ind w:right="-112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/>
              <w:ind w:right="-112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Podstawa do dysponowania</w:t>
            </w:r>
          </w:p>
        </w:tc>
      </w:tr>
      <w:tr w:rsidR="00F351B0" w:rsidRPr="008548A7" w:rsidTr="00E81E6B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351B0" w:rsidRPr="008548A7" w:rsidTr="00E81E6B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B0" w:rsidRPr="008548A7" w:rsidRDefault="00F351B0" w:rsidP="00E81E6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B0" w:rsidRPr="008548A7" w:rsidRDefault="00F351B0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BB7E30" w:rsidRDefault="00BB7E30" w:rsidP="00745952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:rsidR="00BB7E30" w:rsidRDefault="00BB7E30" w:rsidP="00745952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sectPr w:rsidR="00BB7E30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F7" w:rsidRDefault="00FB27F7" w:rsidP="00E771CB">
      <w:r>
        <w:separator/>
      </w:r>
    </w:p>
  </w:endnote>
  <w:endnote w:type="continuationSeparator" w:id="0">
    <w:p w:rsidR="00FB27F7" w:rsidRDefault="00FB27F7" w:rsidP="00E7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F7" w:rsidRDefault="00FB27F7" w:rsidP="00E771CB">
      <w:r>
        <w:separator/>
      </w:r>
    </w:p>
  </w:footnote>
  <w:footnote w:type="continuationSeparator" w:id="0">
    <w:p w:rsidR="00FB27F7" w:rsidRDefault="00FB27F7" w:rsidP="00E77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52"/>
    <w:rsid w:val="00003947"/>
    <w:rsid w:val="00011E06"/>
    <w:rsid w:val="00021340"/>
    <w:rsid w:val="00030755"/>
    <w:rsid w:val="00051103"/>
    <w:rsid w:val="00085ACC"/>
    <w:rsid w:val="000B248D"/>
    <w:rsid w:val="000F1560"/>
    <w:rsid w:val="00130037"/>
    <w:rsid w:val="00152B46"/>
    <w:rsid w:val="00157170"/>
    <w:rsid w:val="001A041B"/>
    <w:rsid w:val="001C0705"/>
    <w:rsid w:val="0028708E"/>
    <w:rsid w:val="002C074F"/>
    <w:rsid w:val="002E55EC"/>
    <w:rsid w:val="00315E7A"/>
    <w:rsid w:val="003D0D47"/>
    <w:rsid w:val="003E2029"/>
    <w:rsid w:val="00401615"/>
    <w:rsid w:val="00461C83"/>
    <w:rsid w:val="004926D2"/>
    <w:rsid w:val="004F584D"/>
    <w:rsid w:val="0050534E"/>
    <w:rsid w:val="00510D51"/>
    <w:rsid w:val="00534976"/>
    <w:rsid w:val="00556224"/>
    <w:rsid w:val="0056769A"/>
    <w:rsid w:val="005D2EBE"/>
    <w:rsid w:val="005E3852"/>
    <w:rsid w:val="00616B15"/>
    <w:rsid w:val="006763B9"/>
    <w:rsid w:val="006A27AE"/>
    <w:rsid w:val="00700187"/>
    <w:rsid w:val="00706E77"/>
    <w:rsid w:val="00745952"/>
    <w:rsid w:val="00793D15"/>
    <w:rsid w:val="007C576C"/>
    <w:rsid w:val="007C7621"/>
    <w:rsid w:val="007F7498"/>
    <w:rsid w:val="00811E1D"/>
    <w:rsid w:val="008415D0"/>
    <w:rsid w:val="00873F2D"/>
    <w:rsid w:val="008E1808"/>
    <w:rsid w:val="00956812"/>
    <w:rsid w:val="00984D26"/>
    <w:rsid w:val="009D59ED"/>
    <w:rsid w:val="00A20A71"/>
    <w:rsid w:val="00A43BE6"/>
    <w:rsid w:val="00A62E69"/>
    <w:rsid w:val="00A8260B"/>
    <w:rsid w:val="00AA004A"/>
    <w:rsid w:val="00AA36D3"/>
    <w:rsid w:val="00AF61D2"/>
    <w:rsid w:val="00B5418D"/>
    <w:rsid w:val="00BB7E30"/>
    <w:rsid w:val="00C2637C"/>
    <w:rsid w:val="00C65E08"/>
    <w:rsid w:val="00D07B9F"/>
    <w:rsid w:val="00DB551D"/>
    <w:rsid w:val="00E4416F"/>
    <w:rsid w:val="00E771CB"/>
    <w:rsid w:val="00EE7DF0"/>
    <w:rsid w:val="00F351B0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5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character" w:customStyle="1" w:styleId="Nagwek2Znak1">
    <w:name w:val="Nagłówek 2 Znak1"/>
    <w:uiPriority w:val="99"/>
    <w:rsid w:val="0074595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wciety">
    <w:name w:val="a) wciety"/>
    <w:basedOn w:val="Normalny"/>
    <w:rsid w:val="00745952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7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71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77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1C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2021-06-15T09:03:00Z</cp:lastPrinted>
  <dcterms:created xsi:type="dcterms:W3CDTF">2024-03-11T12:11:00Z</dcterms:created>
  <dcterms:modified xsi:type="dcterms:W3CDTF">2024-03-12T12:37:00Z</dcterms:modified>
</cp:coreProperties>
</file>