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C4A0" w14:textId="75E32D6A" w:rsidR="00677186" w:rsidRPr="00966714" w:rsidRDefault="00677186" w:rsidP="00677186">
      <w:pPr>
        <w:jc w:val="right"/>
        <w:rPr>
          <w:rFonts w:ascii="Arial" w:hAnsi="Arial" w:cs="Arial"/>
          <w:sz w:val="22"/>
        </w:rPr>
      </w:pPr>
      <w:r w:rsidRPr="00966714">
        <w:rPr>
          <w:rFonts w:ascii="Arial" w:hAnsi="Arial" w:cs="Arial"/>
          <w:sz w:val="22"/>
        </w:rPr>
        <w:t xml:space="preserve">Tczew, </w:t>
      </w:r>
      <w:r w:rsidR="007E0BDA" w:rsidRPr="00966714">
        <w:rPr>
          <w:rFonts w:ascii="Arial" w:hAnsi="Arial" w:cs="Arial"/>
          <w:sz w:val="22"/>
        </w:rPr>
        <w:t xml:space="preserve">dnia </w:t>
      </w:r>
      <w:r w:rsidR="00A249EE">
        <w:rPr>
          <w:rFonts w:ascii="Arial" w:hAnsi="Arial" w:cs="Arial"/>
          <w:sz w:val="22"/>
        </w:rPr>
        <w:t>2</w:t>
      </w:r>
      <w:r w:rsidR="001578D7">
        <w:rPr>
          <w:rFonts w:ascii="Arial" w:hAnsi="Arial" w:cs="Arial"/>
          <w:sz w:val="22"/>
        </w:rPr>
        <w:t>4</w:t>
      </w:r>
      <w:r w:rsidR="007E0BDA" w:rsidRPr="00966714">
        <w:rPr>
          <w:rFonts w:ascii="Arial" w:hAnsi="Arial" w:cs="Arial"/>
          <w:sz w:val="22"/>
        </w:rPr>
        <w:t>.</w:t>
      </w:r>
      <w:r w:rsidR="00A249EE">
        <w:rPr>
          <w:rFonts w:ascii="Arial" w:hAnsi="Arial" w:cs="Arial"/>
          <w:sz w:val="22"/>
        </w:rPr>
        <w:t>0</w:t>
      </w:r>
      <w:r w:rsidR="001578D7">
        <w:rPr>
          <w:rFonts w:ascii="Arial" w:hAnsi="Arial" w:cs="Arial"/>
          <w:sz w:val="22"/>
        </w:rPr>
        <w:t>5</w:t>
      </w:r>
      <w:r w:rsidR="007E0BDA" w:rsidRPr="00966714">
        <w:rPr>
          <w:rFonts w:ascii="Arial" w:hAnsi="Arial" w:cs="Arial"/>
          <w:sz w:val="22"/>
        </w:rPr>
        <w:t>.202</w:t>
      </w:r>
      <w:r w:rsidR="001578D7">
        <w:rPr>
          <w:rFonts w:ascii="Arial" w:hAnsi="Arial" w:cs="Arial"/>
          <w:sz w:val="22"/>
        </w:rPr>
        <w:t>3</w:t>
      </w:r>
      <w:r w:rsidRPr="00966714">
        <w:rPr>
          <w:rFonts w:ascii="Arial" w:hAnsi="Arial" w:cs="Arial"/>
          <w:sz w:val="22"/>
        </w:rPr>
        <w:t xml:space="preserve"> r. </w:t>
      </w:r>
    </w:p>
    <w:p w14:paraId="3076E75F" w14:textId="77777777" w:rsidR="00677186" w:rsidRPr="00966714" w:rsidRDefault="00677186" w:rsidP="00D6670F">
      <w:pPr>
        <w:spacing w:line="288" w:lineRule="auto"/>
        <w:rPr>
          <w:rFonts w:ascii="Arial" w:hAnsi="Arial" w:cs="Arial"/>
          <w:sz w:val="22"/>
        </w:rPr>
      </w:pPr>
    </w:p>
    <w:p w14:paraId="26CE3A5F" w14:textId="41363918" w:rsidR="00677186" w:rsidRPr="001578D7" w:rsidRDefault="001578D7" w:rsidP="001578D7">
      <w:pPr>
        <w:spacing w:line="288" w:lineRule="auto"/>
        <w:rPr>
          <w:rFonts w:ascii="Arial" w:eastAsia="Arial Unicode MS" w:hAnsi="Arial" w:cs="Arial"/>
          <w:b/>
          <w:color w:val="FF0000"/>
          <w:sz w:val="6"/>
          <w:szCs w:val="22"/>
        </w:rPr>
      </w:pPr>
      <w:r w:rsidRPr="001578D7">
        <w:rPr>
          <w:rFonts w:ascii="Arial" w:hAnsi="Arial" w:cs="Arial"/>
          <w:sz w:val="22"/>
        </w:rPr>
        <w:t>BZP.271.3.9.2023.</w:t>
      </w:r>
      <w:r w:rsidR="007E43B0" w:rsidRPr="007E43B0">
        <w:rPr>
          <w:rFonts w:ascii="Arial" w:hAnsi="Arial" w:cs="Arial"/>
          <w:sz w:val="22"/>
        </w:rPr>
        <w:t>4</w:t>
      </w:r>
    </w:p>
    <w:p w14:paraId="50A21338" w14:textId="77777777" w:rsidR="00E75A6E" w:rsidRDefault="00B34EEA" w:rsidP="00D6670F">
      <w:pPr>
        <w:spacing w:line="288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74C83AD6" w14:textId="77777777" w:rsidR="00E75A6E" w:rsidRPr="00537AD6" w:rsidRDefault="00DD7DFC" w:rsidP="00537AD6">
      <w:pPr>
        <w:tabs>
          <w:tab w:val="left" w:pos="2124"/>
        </w:tabs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z otwarcia ofert</w:t>
      </w:r>
    </w:p>
    <w:p w14:paraId="4086085F" w14:textId="77777777" w:rsidR="00677186" w:rsidRPr="00D6670F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12"/>
          <w:szCs w:val="22"/>
        </w:rPr>
      </w:pPr>
    </w:p>
    <w:p w14:paraId="70FBFC40" w14:textId="77777777" w:rsidR="00511EFE" w:rsidRDefault="00511EFE" w:rsidP="00511EFE">
      <w:pPr>
        <w:tabs>
          <w:tab w:val="left" w:pos="2124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0E0917FE" w14:textId="32D2F5A5" w:rsidR="00A249EE" w:rsidRPr="00DC12AE" w:rsidRDefault="00A249EE" w:rsidP="00511EFE">
      <w:pPr>
        <w:tabs>
          <w:tab w:val="left" w:pos="2124"/>
        </w:tabs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37AD6">
        <w:rPr>
          <w:rFonts w:ascii="Arial" w:hAnsi="Arial" w:cs="Arial"/>
          <w:b/>
          <w:sz w:val="22"/>
          <w:szCs w:val="22"/>
        </w:rPr>
        <w:t>Dotyczy postępowania prowadzonego w trybie p</w:t>
      </w:r>
      <w:r w:rsidR="007E43B0">
        <w:rPr>
          <w:rFonts w:ascii="Arial" w:hAnsi="Arial" w:cs="Arial"/>
          <w:b/>
          <w:sz w:val="22"/>
          <w:szCs w:val="22"/>
        </w:rPr>
        <w:t>rzetargu nieograniczonego</w:t>
      </w:r>
      <w:r w:rsidRPr="00537AD6">
        <w:rPr>
          <w:rFonts w:ascii="Arial" w:hAnsi="Arial" w:cs="Arial"/>
          <w:b/>
          <w:sz w:val="22"/>
          <w:szCs w:val="22"/>
        </w:rPr>
        <w:t xml:space="preserve"> na</w:t>
      </w:r>
      <w:r>
        <w:rPr>
          <w:rFonts w:ascii="Arial" w:hAnsi="Arial" w:cs="Arial"/>
          <w:b/>
          <w:sz w:val="22"/>
          <w:szCs w:val="22"/>
        </w:rPr>
        <w:t>:</w:t>
      </w:r>
      <w:r w:rsidRPr="00537AD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1578D7" w:rsidRPr="001578D7">
        <w:rPr>
          <w:rFonts w:ascii="Arial" w:hAnsi="Arial" w:cs="Arial"/>
          <w:b/>
          <w:bCs/>
          <w:color w:val="000000"/>
          <w:sz w:val="22"/>
          <w:szCs w:val="28"/>
        </w:rPr>
        <w:t>„Zielony Tczew – rewitalizacja parku na terenie dawnego folwarku Piotrowo”.</w:t>
      </w:r>
    </w:p>
    <w:p w14:paraId="0DEA1EC1" w14:textId="77777777" w:rsidR="00677186" w:rsidRPr="00C365D3" w:rsidRDefault="00677186" w:rsidP="00D6670F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10"/>
          <w:szCs w:val="22"/>
        </w:rPr>
      </w:pPr>
    </w:p>
    <w:p w14:paraId="69AA7D6B" w14:textId="1E7BD668" w:rsidR="00DD7DFC" w:rsidRPr="00677186" w:rsidRDefault="00DD7DFC" w:rsidP="00DD7DFC">
      <w:pPr>
        <w:pStyle w:val="NormalnyWeb"/>
        <w:spacing w:before="0" w:beforeAutospacing="0" w:after="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 wiadomości Państwa przekazuję poniższą informację z otwarcia ofert, które odbyło                 się dnia </w:t>
      </w:r>
      <w:r w:rsidR="001578D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</w:t>
      </w:r>
      <w:r w:rsidR="00A249EE">
        <w:rPr>
          <w:rFonts w:ascii="Arial" w:hAnsi="Arial" w:cs="Arial"/>
          <w:sz w:val="22"/>
          <w:szCs w:val="22"/>
        </w:rPr>
        <w:t>0</w:t>
      </w:r>
      <w:r w:rsidR="001578D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.202</w:t>
      </w:r>
      <w:r w:rsidR="001578D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 r. o godz. 09:</w:t>
      </w:r>
      <w:r w:rsidR="00C01F0E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0.</w:t>
      </w:r>
    </w:p>
    <w:p w14:paraId="4C9A71A0" w14:textId="77777777" w:rsidR="00DD7DFC" w:rsidRPr="00D6670F" w:rsidRDefault="00DD7DFC" w:rsidP="00DD7DFC">
      <w:pPr>
        <w:spacing w:line="288" w:lineRule="auto"/>
        <w:rPr>
          <w:rFonts w:ascii="Arial" w:hAnsi="Arial" w:cs="Arial"/>
          <w:sz w:val="10"/>
          <w:szCs w:val="18"/>
        </w:rPr>
      </w:pPr>
    </w:p>
    <w:p w14:paraId="5C05D559" w14:textId="6E6AACB2" w:rsidR="00DD7DFC" w:rsidRPr="00C01F0E" w:rsidRDefault="00DD7DFC" w:rsidP="00DD7DFC">
      <w:pPr>
        <w:widowControl w:val="0"/>
        <w:suppressAutoHyphens/>
        <w:spacing w:line="288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eastAsia="Arial Unicode MS" w:hAnsi="Arial" w:cs="Arial"/>
          <w:sz w:val="22"/>
          <w:szCs w:val="22"/>
        </w:rPr>
        <w:t xml:space="preserve">Kwota (brutto) jaką Zamawiający zamierza przeznaczyć na sfinansowanie zamówienia wynosi </w:t>
      </w:r>
      <w:r w:rsidR="007E43B0" w:rsidRPr="007E43B0">
        <w:rPr>
          <w:rFonts w:ascii="Arial" w:hAnsi="Arial" w:cs="Arial"/>
          <w:sz w:val="22"/>
          <w:szCs w:val="22"/>
          <w:shd w:val="clear" w:color="auto" w:fill="FFFFFF"/>
        </w:rPr>
        <w:t xml:space="preserve">2 065 892,00 </w:t>
      </w:r>
      <w:r w:rsidR="00023948" w:rsidRPr="007E43B0">
        <w:rPr>
          <w:rFonts w:ascii="Arial" w:eastAsia="Arial Unicode MS" w:hAnsi="Arial" w:cs="Arial"/>
          <w:sz w:val="22"/>
          <w:szCs w:val="22"/>
        </w:rPr>
        <w:t xml:space="preserve"> </w:t>
      </w:r>
      <w:r w:rsidRPr="001B7A33">
        <w:rPr>
          <w:rFonts w:ascii="Arial" w:eastAsia="Arial Unicode MS" w:hAnsi="Arial" w:cs="Arial"/>
          <w:sz w:val="22"/>
          <w:szCs w:val="22"/>
        </w:rPr>
        <w:t>zł brutto</w:t>
      </w:r>
      <w:r>
        <w:rPr>
          <w:rFonts w:ascii="Arial" w:eastAsia="Arial Unicode MS" w:hAnsi="Arial" w:cs="Arial"/>
          <w:sz w:val="22"/>
          <w:szCs w:val="22"/>
        </w:rPr>
        <w:t>.</w:t>
      </w:r>
    </w:p>
    <w:p w14:paraId="66D6A972" w14:textId="77777777" w:rsidR="00DD7DFC" w:rsidRPr="00D6670F" w:rsidRDefault="00DD7DFC" w:rsidP="00DD7DFC">
      <w:pPr>
        <w:spacing w:line="288" w:lineRule="auto"/>
        <w:jc w:val="both"/>
        <w:rPr>
          <w:rFonts w:ascii="Arial" w:hAnsi="Arial" w:cs="Arial"/>
          <w:sz w:val="10"/>
          <w:szCs w:val="22"/>
        </w:rPr>
      </w:pPr>
    </w:p>
    <w:p w14:paraId="542F6CC1" w14:textId="77777777" w:rsidR="00DD7DFC" w:rsidRDefault="00DD7DFC" w:rsidP="00DD7D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Poniżej przedstawiam nazwy albo imiona i nazwiska oraz siedziby lub miejsca prowadzenia działalności gospodarczej albo miejsca zamieszkania wykonawców, których oferty zostały otwarte oraz ceny zawarte w ofertach.</w:t>
      </w:r>
    </w:p>
    <w:p w14:paraId="3A6C08FF" w14:textId="77777777" w:rsidR="00DD7DFC" w:rsidRDefault="00DD7DFC" w:rsidP="00DD7DFC">
      <w:pPr>
        <w:spacing w:line="288" w:lineRule="auto"/>
        <w:rPr>
          <w:rFonts w:ascii="Arial" w:eastAsia="MS Mincho" w:hAnsi="Arial"/>
          <w:b/>
          <w:sz w:val="14"/>
          <w:szCs w:val="22"/>
        </w:rPr>
      </w:pPr>
    </w:p>
    <w:p w14:paraId="5DA1F328" w14:textId="77777777" w:rsidR="005A3BF7" w:rsidRPr="00121309" w:rsidRDefault="005A3BF7" w:rsidP="00DD7DFC">
      <w:pPr>
        <w:spacing w:line="288" w:lineRule="auto"/>
        <w:rPr>
          <w:rFonts w:ascii="Arial" w:eastAsia="MS Mincho" w:hAnsi="Arial"/>
          <w:b/>
          <w:sz w:val="14"/>
          <w:szCs w:val="22"/>
        </w:rPr>
      </w:pPr>
    </w:p>
    <w:p w14:paraId="28FA1B2D" w14:textId="77777777" w:rsidR="00DD7DFC" w:rsidRDefault="00DD7DFC" w:rsidP="00DD7DFC">
      <w:pPr>
        <w:spacing w:line="288" w:lineRule="auto"/>
        <w:rPr>
          <w:rFonts w:ascii="Arial" w:eastAsia="MS Mincho" w:hAnsi="Arial"/>
          <w:b/>
          <w:sz w:val="22"/>
          <w:szCs w:val="22"/>
        </w:rPr>
      </w:pPr>
      <w:r>
        <w:rPr>
          <w:rFonts w:ascii="Arial" w:eastAsia="MS Mincho" w:hAnsi="Arial"/>
          <w:b/>
          <w:sz w:val="22"/>
          <w:szCs w:val="22"/>
        </w:rPr>
        <w:t>Zbiorcze zestawienie ofert</w:t>
      </w:r>
    </w:p>
    <w:p w14:paraId="1DF1586E" w14:textId="77777777" w:rsidR="00DD7DFC" w:rsidRPr="00121309" w:rsidRDefault="00DD7DFC" w:rsidP="00DD7DFC">
      <w:pPr>
        <w:spacing w:line="288" w:lineRule="auto"/>
        <w:jc w:val="both"/>
        <w:rPr>
          <w:rFonts w:ascii="Arial" w:eastAsia="Calibri" w:hAnsi="Arial" w:cs="Arial"/>
          <w:b/>
          <w:sz w:val="2"/>
          <w:szCs w:val="22"/>
          <w:lang w:eastAsia="en-US"/>
        </w:rPr>
      </w:pPr>
    </w:p>
    <w:p w14:paraId="4EDA2796" w14:textId="77777777" w:rsidR="00DD7DFC" w:rsidRPr="00D6670F" w:rsidRDefault="00DD7DFC" w:rsidP="00DD7DFC">
      <w:pPr>
        <w:jc w:val="both"/>
        <w:rPr>
          <w:rFonts w:ascii="Arial" w:eastAsia="Calibri" w:hAnsi="Arial" w:cs="Arial"/>
          <w:b/>
          <w:sz w:val="1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245"/>
        <w:gridCol w:w="3260"/>
      </w:tblGrid>
      <w:tr w:rsidR="00DD7DFC" w:rsidRPr="00154D9F" w14:paraId="798E3FDF" w14:textId="77777777" w:rsidTr="002A6DF0">
        <w:trPr>
          <w:cantSplit/>
          <w:trHeight w:val="8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851A" w14:textId="77777777" w:rsidR="00DD7DFC" w:rsidRPr="00154D9F" w:rsidRDefault="00DD7DFC" w:rsidP="002A6DF0">
            <w:pPr>
              <w:jc w:val="center"/>
              <w:rPr>
                <w:rFonts w:ascii="Arial" w:hAnsi="Arial" w:cs="Arial"/>
              </w:rPr>
            </w:pPr>
            <w:r w:rsidRPr="00154D9F">
              <w:rPr>
                <w:rFonts w:ascii="Arial" w:hAnsi="Arial" w:cs="Arial"/>
              </w:rPr>
              <w:t>Numer oferty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0798" w14:textId="77777777" w:rsidR="00DD7DFC" w:rsidRPr="00154D9F" w:rsidRDefault="00DD7DFC" w:rsidP="002A6DF0">
            <w:pPr>
              <w:jc w:val="center"/>
              <w:rPr>
                <w:rFonts w:ascii="Arial" w:hAnsi="Arial" w:cs="Arial"/>
              </w:rPr>
            </w:pPr>
            <w:r w:rsidRPr="00154D9F">
              <w:rPr>
                <w:rFonts w:ascii="Arial" w:hAnsi="Arial" w:cs="Arial"/>
              </w:rPr>
              <w:t>Nazwa albo imię i nazwisko oraz siedziba lub miejsce prowadzenia działalności gospodarczej albo miejsce zamieszkania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2132" w14:textId="77777777" w:rsidR="00DD7DFC" w:rsidRPr="00154D9F" w:rsidRDefault="00DD7DFC" w:rsidP="002A6DF0">
            <w:pPr>
              <w:spacing w:after="120"/>
              <w:ind w:firstLine="497"/>
              <w:jc w:val="center"/>
              <w:rPr>
                <w:rFonts w:ascii="Arial" w:hAnsi="Arial" w:cs="Arial"/>
              </w:rPr>
            </w:pPr>
            <w:r w:rsidRPr="00154D9F">
              <w:rPr>
                <w:rFonts w:ascii="Arial" w:hAnsi="Arial" w:cs="Arial"/>
              </w:rPr>
              <w:t>Cena łącznie z podatkiem VAT</w:t>
            </w:r>
          </w:p>
        </w:tc>
      </w:tr>
      <w:tr w:rsidR="00DD7DFC" w:rsidRPr="00154D9F" w14:paraId="4E4AEF11" w14:textId="77777777" w:rsidTr="002A6DF0">
        <w:trPr>
          <w:cantSplit/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3D81" w14:textId="77777777" w:rsidR="00DD7DFC" w:rsidRPr="00154D9F" w:rsidRDefault="00DD7DFC" w:rsidP="002A6DF0">
            <w:pPr>
              <w:jc w:val="center"/>
              <w:rPr>
                <w:rFonts w:ascii="Arial" w:hAnsi="Arial" w:cs="Arial"/>
              </w:rPr>
            </w:pPr>
            <w:r w:rsidRPr="00154D9F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627E" w14:textId="77777777" w:rsidR="00695D2E" w:rsidRPr="007E43B0" w:rsidRDefault="00695D2E" w:rsidP="00695D2E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HAnsi" w:hAnsi="Arial" w:cs="Arial"/>
                <w:sz w:val="14"/>
                <w:lang w:eastAsia="en-US"/>
              </w:rPr>
            </w:pPr>
          </w:p>
          <w:p w14:paraId="62205370" w14:textId="77777777" w:rsidR="00E0409F" w:rsidRPr="004B0AA2" w:rsidRDefault="00695D2E" w:rsidP="00695D2E">
            <w:pPr>
              <w:spacing w:line="288" w:lineRule="auto"/>
              <w:rPr>
                <w:rFonts w:ascii="Arial" w:eastAsiaTheme="minorHAnsi" w:hAnsi="Arial" w:cs="Arial"/>
                <w:bCs/>
                <w:lang w:eastAsia="en-US"/>
              </w:rPr>
            </w:pPr>
            <w:r w:rsidRPr="004B0AA2">
              <w:rPr>
                <w:rFonts w:ascii="Arial" w:eastAsiaTheme="minorHAnsi" w:hAnsi="Arial" w:cs="Arial"/>
                <w:bCs/>
                <w:lang w:eastAsia="en-US"/>
              </w:rPr>
              <w:t>ROKA BUDOWNICTWO Sp. z o.o.</w:t>
            </w:r>
          </w:p>
          <w:p w14:paraId="0D2DDD76" w14:textId="77777777" w:rsidR="00695D2E" w:rsidRPr="004B0AA2" w:rsidRDefault="00695D2E" w:rsidP="00695D2E">
            <w:pPr>
              <w:autoSpaceDE w:val="0"/>
              <w:autoSpaceDN w:val="0"/>
              <w:adjustRightInd w:val="0"/>
              <w:spacing w:line="288" w:lineRule="auto"/>
              <w:rPr>
                <w:rFonts w:ascii="Arial" w:eastAsiaTheme="minorHAnsi" w:hAnsi="Arial" w:cs="Arial"/>
                <w:lang w:eastAsia="en-US"/>
              </w:rPr>
            </w:pPr>
            <w:r w:rsidRPr="004B0AA2">
              <w:rPr>
                <w:rFonts w:ascii="Arial" w:eastAsiaTheme="minorHAnsi" w:hAnsi="Arial" w:cs="Arial"/>
                <w:bCs/>
                <w:lang w:eastAsia="en-US"/>
              </w:rPr>
              <w:t xml:space="preserve">ul. Południowa 16C </w:t>
            </w:r>
          </w:p>
          <w:p w14:paraId="3395AF51" w14:textId="77777777" w:rsidR="00695D2E" w:rsidRPr="004B0AA2" w:rsidRDefault="00695D2E" w:rsidP="00695D2E">
            <w:pPr>
              <w:spacing w:line="288" w:lineRule="auto"/>
              <w:rPr>
                <w:rFonts w:ascii="Arial" w:eastAsiaTheme="minorHAnsi" w:hAnsi="Arial" w:cs="Arial"/>
                <w:bCs/>
                <w:lang w:eastAsia="en-US"/>
              </w:rPr>
            </w:pPr>
            <w:r w:rsidRPr="004B0AA2">
              <w:rPr>
                <w:rFonts w:ascii="Arial" w:eastAsiaTheme="minorHAnsi" w:hAnsi="Arial" w:cs="Arial"/>
                <w:bCs/>
                <w:lang w:eastAsia="en-US"/>
              </w:rPr>
              <w:t>83-200 Starogard Gdański</w:t>
            </w:r>
          </w:p>
          <w:p w14:paraId="107379CA" w14:textId="77777777" w:rsidR="00695D2E" w:rsidRPr="00E0409F" w:rsidRDefault="00695D2E" w:rsidP="00695D2E">
            <w:pPr>
              <w:spacing w:line="288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92C" w14:textId="69794011" w:rsidR="00DD7DFC" w:rsidRPr="004D51B6" w:rsidRDefault="00D81AA0" w:rsidP="001B7A3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2 157 473,82 </w:t>
            </w:r>
            <w:r w:rsidR="00DD7DFC" w:rsidRPr="004D51B6">
              <w:rPr>
                <w:rFonts w:ascii="Arial" w:hAnsi="Arial" w:cs="Arial"/>
                <w:color w:val="000000"/>
              </w:rPr>
              <w:t>zł</w:t>
            </w:r>
          </w:p>
        </w:tc>
      </w:tr>
      <w:tr w:rsidR="00DD7DFC" w:rsidRPr="00154D9F" w14:paraId="1F3B73B7" w14:textId="77777777" w:rsidTr="003315AE">
        <w:trPr>
          <w:cantSplit/>
          <w:trHeight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301A" w14:textId="77777777" w:rsidR="00DD7DFC" w:rsidRPr="00154D9F" w:rsidRDefault="00DD7DFC" w:rsidP="002A6DF0">
            <w:pPr>
              <w:jc w:val="center"/>
              <w:rPr>
                <w:rFonts w:ascii="Arial" w:hAnsi="Arial" w:cs="Arial"/>
              </w:rPr>
            </w:pPr>
            <w:r w:rsidRPr="00154D9F">
              <w:rPr>
                <w:rFonts w:ascii="Arial" w:hAnsi="Arial" w:cs="Arial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740" w14:textId="77777777" w:rsidR="001578D7" w:rsidRPr="004B0AA2" w:rsidRDefault="001578D7" w:rsidP="001578D7">
            <w:pPr>
              <w:spacing w:line="288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4B0AA2">
              <w:rPr>
                <w:rFonts w:ascii="Arial" w:eastAsiaTheme="minorHAnsi" w:hAnsi="Arial" w:cs="Arial"/>
                <w:szCs w:val="22"/>
                <w:lang w:eastAsia="en-US"/>
              </w:rPr>
              <w:t>Zieleń Miejska Sp. z o.o.</w:t>
            </w:r>
          </w:p>
          <w:p w14:paraId="5238645F" w14:textId="77777777" w:rsidR="001578D7" w:rsidRPr="004B0AA2" w:rsidRDefault="001578D7" w:rsidP="001578D7">
            <w:pPr>
              <w:spacing w:line="288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  <w:r w:rsidRPr="004B0AA2">
              <w:rPr>
                <w:rFonts w:ascii="Arial" w:eastAsiaTheme="minorHAnsi" w:hAnsi="Arial" w:cs="Arial"/>
                <w:szCs w:val="22"/>
                <w:lang w:eastAsia="en-US"/>
              </w:rPr>
              <w:t>Rokitki, ul. Tczewska 35</w:t>
            </w:r>
          </w:p>
          <w:p w14:paraId="1356308D" w14:textId="586F6D59" w:rsidR="00E0409F" w:rsidRPr="00E0409F" w:rsidRDefault="001578D7" w:rsidP="001578D7">
            <w:pPr>
              <w:spacing w:line="288" w:lineRule="auto"/>
              <w:rPr>
                <w:rFonts w:ascii="Arial" w:eastAsiaTheme="minorHAnsi" w:hAnsi="Arial" w:cs="Arial"/>
                <w:color w:val="00000A"/>
                <w:szCs w:val="22"/>
                <w:lang w:eastAsia="en-US"/>
              </w:rPr>
            </w:pPr>
            <w:r w:rsidRPr="004B0AA2">
              <w:rPr>
                <w:rFonts w:ascii="Arial" w:eastAsiaTheme="minorHAnsi" w:hAnsi="Arial" w:cs="Arial"/>
                <w:szCs w:val="22"/>
                <w:lang w:eastAsia="en-US"/>
              </w:rPr>
              <w:t>83 – 112 Lubiszewo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5A20" w14:textId="249503DE" w:rsidR="00DD7DFC" w:rsidRPr="004D51B6" w:rsidRDefault="00D81AA0" w:rsidP="002A6D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2 450 000,00 </w:t>
            </w:r>
            <w:r w:rsidR="00DD7DFC" w:rsidRPr="004D51B6">
              <w:rPr>
                <w:rFonts w:ascii="Arial" w:hAnsi="Arial" w:cs="Arial"/>
                <w:color w:val="000000"/>
              </w:rPr>
              <w:t>zł</w:t>
            </w:r>
          </w:p>
        </w:tc>
      </w:tr>
    </w:tbl>
    <w:p w14:paraId="46D2F125" w14:textId="77777777" w:rsidR="007A271D" w:rsidRDefault="007A271D" w:rsidP="005E7C3E">
      <w:pPr>
        <w:jc w:val="both"/>
        <w:rPr>
          <w:rFonts w:ascii="Arial" w:hAnsi="Arial" w:cs="Arial"/>
          <w:sz w:val="6"/>
          <w:szCs w:val="6"/>
        </w:rPr>
      </w:pPr>
    </w:p>
    <w:p w14:paraId="257A0517" w14:textId="77777777" w:rsidR="007A271D" w:rsidRDefault="007A271D" w:rsidP="00E75A6E">
      <w:pPr>
        <w:ind w:left="6372"/>
        <w:jc w:val="both"/>
        <w:rPr>
          <w:rFonts w:ascii="Arial" w:hAnsi="Arial" w:cs="Arial"/>
          <w:sz w:val="6"/>
          <w:szCs w:val="6"/>
        </w:rPr>
      </w:pPr>
    </w:p>
    <w:p w14:paraId="5522055E" w14:textId="77777777" w:rsidR="00695D2E" w:rsidRPr="003845A1" w:rsidRDefault="00C173E1" w:rsidP="003845A1">
      <w:pPr>
        <w:pStyle w:val="Zwykytekst"/>
        <w:spacing w:line="288" w:lineRule="auto"/>
        <w:ind w:left="5760" w:hanging="231"/>
        <w:jc w:val="both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 xml:space="preserve"> </w:t>
      </w:r>
    </w:p>
    <w:p w14:paraId="1534C1F7" w14:textId="79832C69" w:rsidR="003845A1" w:rsidRPr="00B928D3" w:rsidRDefault="003845A1" w:rsidP="003845A1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B928D3">
        <w:rPr>
          <w:rFonts w:ascii="Arial" w:hAnsi="Arial" w:cs="Arial"/>
          <w:color w:val="FF0000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76113D18" w14:textId="760FA871" w:rsidR="003845A1" w:rsidRPr="00B928D3" w:rsidRDefault="003845A1" w:rsidP="001578D7">
      <w:pPr>
        <w:spacing w:line="288" w:lineRule="auto"/>
        <w:jc w:val="both"/>
        <w:rPr>
          <w:rFonts w:ascii="Arial" w:hAnsi="Arial" w:cs="Arial"/>
          <w:color w:val="FF0000"/>
          <w:sz w:val="6"/>
          <w:lang w:eastAsia="zh-CN"/>
        </w:rPr>
      </w:pPr>
      <w:r w:rsidRPr="00B928D3">
        <w:rPr>
          <w:rFonts w:ascii="Arial" w:hAnsi="Arial" w:cs="Arial"/>
          <w:color w:val="FF0000"/>
          <w:sz w:val="22"/>
          <w:lang w:eastAsia="zh-CN"/>
        </w:rPr>
        <w:t xml:space="preserve">                                                                                                            </w:t>
      </w:r>
      <w:r w:rsidR="001578D7" w:rsidRPr="00B928D3">
        <w:rPr>
          <w:rFonts w:ascii="Arial" w:hAnsi="Arial" w:cs="Arial"/>
          <w:color w:val="FF0000"/>
          <w:sz w:val="22"/>
          <w:lang w:eastAsia="zh-CN"/>
        </w:rPr>
        <w:t>Mirosław Pobłocki</w:t>
      </w:r>
      <w:r w:rsidRPr="00B928D3">
        <w:rPr>
          <w:rFonts w:ascii="Arial" w:hAnsi="Arial" w:cs="Arial"/>
          <w:color w:val="FF0000"/>
          <w:sz w:val="22"/>
          <w:lang w:eastAsia="zh-CN"/>
        </w:rPr>
        <w:t xml:space="preserve"> </w:t>
      </w:r>
    </w:p>
    <w:p w14:paraId="0E61BB2E" w14:textId="710B80E0" w:rsidR="003845A1" w:rsidRPr="00B928D3" w:rsidRDefault="001578D7" w:rsidP="003845A1">
      <w:pPr>
        <w:spacing w:line="288" w:lineRule="auto"/>
        <w:jc w:val="both"/>
        <w:rPr>
          <w:rFonts w:ascii="Arial" w:hAnsi="Arial" w:cs="Arial"/>
          <w:color w:val="FF0000"/>
          <w:sz w:val="22"/>
          <w:lang w:eastAsia="zh-CN"/>
        </w:rPr>
      </w:pPr>
      <w:r w:rsidRPr="00B928D3">
        <w:rPr>
          <w:rFonts w:ascii="Arial" w:hAnsi="Arial" w:cs="Arial"/>
          <w:color w:val="FF0000"/>
          <w:sz w:val="22"/>
          <w:lang w:eastAsia="zh-CN"/>
        </w:rPr>
        <w:t xml:space="preserve">                                                                                                            Prezydent Miasta </w:t>
      </w:r>
    </w:p>
    <w:p w14:paraId="5656981F" w14:textId="77777777" w:rsidR="003845A1" w:rsidRPr="00B928D3" w:rsidRDefault="003845A1" w:rsidP="003845A1">
      <w:pPr>
        <w:spacing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16B0E1" w14:textId="77777777" w:rsidR="00695D2E" w:rsidRPr="00B928D3" w:rsidRDefault="00695D2E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color w:val="FF0000"/>
          <w:sz w:val="16"/>
          <w:szCs w:val="18"/>
        </w:rPr>
      </w:pPr>
    </w:p>
    <w:p w14:paraId="288C9CDA" w14:textId="77777777" w:rsidR="00695D2E" w:rsidRPr="00B928D3" w:rsidRDefault="00695D2E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color w:val="FF0000"/>
          <w:sz w:val="16"/>
          <w:szCs w:val="18"/>
        </w:rPr>
      </w:pPr>
    </w:p>
    <w:p w14:paraId="356A2D5D" w14:textId="77777777" w:rsidR="00695D2E" w:rsidRDefault="00695D2E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</w:p>
    <w:p w14:paraId="455B1E47" w14:textId="00BAEA93" w:rsidR="00C173E1" w:rsidRDefault="007E43B0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Sporządziła: Beata Wit</w:t>
      </w:r>
    </w:p>
    <w:p w14:paraId="53A56D4C" w14:textId="77777777" w:rsidR="00695D2E" w:rsidRDefault="00695D2E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</w:p>
    <w:p w14:paraId="0C5EDED8" w14:textId="77777777" w:rsidR="002F6AEE" w:rsidRPr="00BA6927" w:rsidRDefault="002F6AEE" w:rsidP="002F6AEE">
      <w:pPr>
        <w:widowControl w:val="0"/>
        <w:tabs>
          <w:tab w:val="left" w:pos="0"/>
          <w:tab w:val="left" w:pos="284"/>
        </w:tabs>
        <w:suppressAutoHyphens/>
        <w:spacing w:line="288" w:lineRule="auto"/>
        <w:jc w:val="both"/>
        <w:rPr>
          <w:rFonts w:ascii="Arial" w:hAnsi="Arial" w:cs="Arial"/>
          <w:sz w:val="16"/>
          <w:szCs w:val="18"/>
        </w:rPr>
      </w:pPr>
      <w:r w:rsidRPr="00BA6927">
        <w:rPr>
          <w:rFonts w:ascii="Arial" w:hAnsi="Arial" w:cs="Arial"/>
          <w:sz w:val="16"/>
          <w:szCs w:val="18"/>
        </w:rPr>
        <w:t>Otrzymują:</w:t>
      </w:r>
    </w:p>
    <w:p w14:paraId="2E97BCF7" w14:textId="77777777" w:rsidR="002F6AEE" w:rsidRPr="00BA6927" w:rsidRDefault="002F6AEE" w:rsidP="002F6AEE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line="288" w:lineRule="auto"/>
        <w:ind w:left="426" w:hanging="284"/>
        <w:jc w:val="both"/>
        <w:rPr>
          <w:rFonts w:ascii="Arial" w:hAnsi="Arial" w:cs="Arial"/>
          <w:sz w:val="16"/>
          <w:szCs w:val="18"/>
        </w:rPr>
      </w:pPr>
      <w:r w:rsidRPr="00BA6927">
        <w:rPr>
          <w:rFonts w:ascii="Arial" w:hAnsi="Arial" w:cs="Arial"/>
          <w:sz w:val="16"/>
          <w:szCs w:val="18"/>
        </w:rPr>
        <w:t>Strona internetowa prowadzonego postępowania;</w:t>
      </w:r>
    </w:p>
    <w:p w14:paraId="0E3927ED" w14:textId="4D462A26" w:rsidR="0027213B" w:rsidRPr="00755195" w:rsidRDefault="00674B7C" w:rsidP="00755195">
      <w:pPr>
        <w:pStyle w:val="Akapitzlist"/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line="288" w:lineRule="auto"/>
        <w:ind w:left="426" w:hanging="284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</w:t>
      </w:r>
      <w:r w:rsidR="00755195">
        <w:rPr>
          <w:rFonts w:ascii="Arial" w:hAnsi="Arial" w:cs="Arial"/>
          <w:sz w:val="16"/>
          <w:szCs w:val="18"/>
        </w:rPr>
        <w:t>a.</w:t>
      </w:r>
      <w:r w:rsidR="00175799" w:rsidRPr="00755195">
        <w:rPr>
          <w:rFonts w:ascii="Arial" w:hAnsi="Arial" w:cs="Arial"/>
          <w:color w:val="FF0000"/>
          <w:sz w:val="22"/>
        </w:rPr>
        <w:t xml:space="preserve"> </w:t>
      </w:r>
    </w:p>
    <w:sectPr w:rsidR="0027213B" w:rsidRPr="00755195" w:rsidSect="00C173E1">
      <w:headerReference w:type="default" r:id="rId8"/>
      <w:footerReference w:type="default" r:id="rId9"/>
      <w:pgSz w:w="11906" w:h="16838"/>
      <w:pgMar w:top="1583" w:right="1417" w:bottom="1135" w:left="1417" w:header="426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E93B" w14:textId="77777777" w:rsidR="00677186" w:rsidRDefault="00677186" w:rsidP="00677186">
      <w:r>
        <w:separator/>
      </w:r>
    </w:p>
  </w:endnote>
  <w:endnote w:type="continuationSeparator" w:id="0">
    <w:p w14:paraId="601BC813" w14:textId="77777777" w:rsidR="00677186" w:rsidRDefault="00677186" w:rsidP="0067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27D3E" w14:textId="77777777" w:rsidR="00C173E1" w:rsidRPr="0021242C" w:rsidRDefault="00C173E1" w:rsidP="00C173E1">
    <w:pPr>
      <w:pStyle w:val="Stopka"/>
      <w:ind w:left="1276"/>
      <w:jc w:val="both"/>
      <w:rPr>
        <w:sz w:val="22"/>
      </w:rPr>
    </w:pPr>
    <w:r w:rsidRPr="0021242C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0759C79C" wp14:editId="23D2F174">
          <wp:simplePos x="0" y="0"/>
          <wp:positionH relativeFrom="column">
            <wp:posOffset>-575945</wp:posOffset>
          </wp:positionH>
          <wp:positionV relativeFrom="paragraph">
            <wp:posOffset>-1270</wp:posOffset>
          </wp:positionV>
          <wp:extent cx="1209675" cy="507365"/>
          <wp:effectExtent l="0" t="0" r="9525" b="6985"/>
          <wp:wrapThrough wrapText="bothSides">
            <wp:wrapPolygon edited="0">
              <wp:start x="1701" y="0"/>
              <wp:lineTo x="0" y="811"/>
              <wp:lineTo x="0" y="19464"/>
              <wp:lineTo x="4422" y="21086"/>
              <wp:lineTo x="17008" y="21086"/>
              <wp:lineTo x="17008" y="12976"/>
              <wp:lineTo x="21430" y="8921"/>
              <wp:lineTo x="21430" y="0"/>
              <wp:lineTo x="1701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_lad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242C">
      <w:rPr>
        <w:rStyle w:val="Pogrubienie"/>
        <w:sz w:val="22"/>
      </w:rPr>
      <w:t>Inwestycja dofinansowana w ramach</w:t>
    </w:r>
    <w:r w:rsidRPr="0021242C">
      <w:rPr>
        <w:sz w:val="22"/>
      </w:rPr>
      <w:t xml:space="preserve"> </w:t>
    </w:r>
    <w:r w:rsidRPr="0021242C">
      <w:rPr>
        <w:rStyle w:val="Pogrubienie"/>
        <w:color w:val="212121"/>
        <w:sz w:val="22"/>
        <w:shd w:val="clear" w:color="auto" w:fill="FFFFFF"/>
      </w:rPr>
      <w:t>Rządowego Funduszu Polski Ład:                            Program Inwestycji Strategicznych.</w:t>
    </w:r>
  </w:p>
  <w:p w14:paraId="7B9BA809" w14:textId="77777777" w:rsidR="00C173E1" w:rsidRDefault="00C173E1" w:rsidP="00C173E1">
    <w:pPr>
      <w:pStyle w:val="Stopka"/>
      <w:ind w:firstLine="708"/>
    </w:pPr>
  </w:p>
  <w:p w14:paraId="1D8A4C6B" w14:textId="77777777" w:rsidR="00C173E1" w:rsidRDefault="00C173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5A8E" w14:textId="77777777" w:rsidR="00677186" w:rsidRDefault="00677186" w:rsidP="00677186">
      <w:r>
        <w:separator/>
      </w:r>
    </w:p>
  </w:footnote>
  <w:footnote w:type="continuationSeparator" w:id="0">
    <w:p w14:paraId="188C36FE" w14:textId="77777777" w:rsidR="00677186" w:rsidRDefault="00677186" w:rsidP="0067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E81" w14:textId="71C7F0E3" w:rsidR="00B06618" w:rsidRDefault="001578D7" w:rsidP="00B06618">
    <w:pPr>
      <w:pStyle w:val="Nagwek"/>
      <w:rPr>
        <w:rFonts w:ascii="Arial" w:hAnsi="Arial" w:cs="Arial"/>
      </w:rPr>
    </w:pPr>
    <w:r>
      <w:rPr>
        <w:rFonts w:ascii="Arial" w:hAnsi="Arial" w:cs="Arial"/>
        <w:noProof/>
        <w:spacing w:val="8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8B75C4" wp14:editId="613ECAA3">
              <wp:simplePos x="0" y="0"/>
              <wp:positionH relativeFrom="column">
                <wp:posOffset>4245641</wp:posOffset>
              </wp:positionH>
              <wp:positionV relativeFrom="paragraph">
                <wp:posOffset>147944</wp:posOffset>
              </wp:positionV>
              <wp:extent cx="1712477" cy="728162"/>
              <wp:effectExtent l="0" t="0" r="2540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477" cy="7281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EC52B" w14:textId="24DC56B2" w:rsidR="001578D7" w:rsidRDefault="001578D7" w:rsidP="001578D7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>tel. 58 77 59 313, 77 59 383</w:t>
                          </w:r>
                        </w:p>
                        <w:p w14:paraId="0B6EC29D" w14:textId="2F09A7E2" w:rsidR="001578D7" w:rsidRPr="002824F2" w:rsidRDefault="001578D7" w:rsidP="001578D7">
                          <w:pP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lang w:val="en-US"/>
                            </w:rPr>
                            <w:t xml:space="preserve">e-mail: wzp@um.tczew.pl </w:t>
                          </w:r>
                        </w:p>
                        <w:p w14:paraId="53D115DD" w14:textId="77777777" w:rsidR="0081095E" w:rsidRPr="001C5738" w:rsidRDefault="0081095E" w:rsidP="008109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B75C4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34.3pt;margin-top:11.65pt;width:134.85pt;height:5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" stroked="f">
              <v:textbox>
                <w:txbxContent>
                  <w:p w14:paraId="04CEC52B" w14:textId="24DC56B2" w:rsidR="001578D7" w:rsidRDefault="001578D7" w:rsidP="001578D7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>tel. 58 77 59 313, 77 59 383</w:t>
                    </w:r>
                  </w:p>
                  <w:p w14:paraId="0B6EC29D" w14:textId="2F09A7E2" w:rsidR="001578D7" w:rsidRPr="002824F2" w:rsidRDefault="001578D7" w:rsidP="001578D7">
                    <w:pPr>
                      <w:rPr>
                        <w:rFonts w:ascii="Arial" w:hAnsi="Arial" w:cs="Arial"/>
                        <w:sz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18"/>
                        <w:lang w:val="en-US"/>
                      </w:rPr>
                      <w:t xml:space="preserve">e-mail: wzp@um.tczew.pl </w:t>
                    </w:r>
                  </w:p>
                  <w:p w14:paraId="53D115DD" w14:textId="77777777" w:rsidR="0081095E" w:rsidRPr="001C5738" w:rsidRDefault="0081095E" w:rsidP="0081095E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pacing w:val="80"/>
      </w:rPr>
      <w:drawing>
        <wp:anchor distT="0" distB="0" distL="114300" distR="114300" simplePos="0" relativeHeight="251657216" behindDoc="0" locked="0" layoutInCell="1" allowOverlap="1" wp14:anchorId="53C6DFBA" wp14:editId="40F0B39E">
          <wp:simplePos x="0" y="0"/>
          <wp:positionH relativeFrom="column">
            <wp:posOffset>-54244</wp:posOffset>
          </wp:positionH>
          <wp:positionV relativeFrom="paragraph">
            <wp:posOffset>33138</wp:posOffset>
          </wp:positionV>
          <wp:extent cx="514350" cy="676275"/>
          <wp:effectExtent l="0" t="0" r="0" b="9525"/>
          <wp:wrapSquare wrapText="bothSides"/>
          <wp:docPr id="1165840994" name="Obraz 1165840994" descr="gry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y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1401C" w14:textId="5768FD3D" w:rsidR="00966714" w:rsidRPr="001578D7" w:rsidRDefault="001578D7" w:rsidP="001578D7">
    <w:pPr>
      <w:tabs>
        <w:tab w:val="center" w:pos="4536"/>
        <w:tab w:val="right" w:pos="9072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>
      <w:rPr>
        <w:rFonts w:ascii="Arial" w:hAnsi="Arial" w:cs="Arial"/>
        <w:noProof/>
      </w:rPr>
      <w:drawing>
        <wp:inline distT="0" distB="0" distL="0" distR="0" wp14:anchorId="7254AAD6" wp14:editId="08B63AB7">
          <wp:extent cx="3058160" cy="676275"/>
          <wp:effectExtent l="0" t="0" r="8890" b="9525"/>
          <wp:docPr id="13610173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816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7512D8" w14:textId="77777777" w:rsidR="00966714" w:rsidRDefault="00966714" w:rsidP="00966714">
    <w:pPr>
      <w:pStyle w:val="Nagwek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56EF7" wp14:editId="6D279D85">
              <wp:simplePos x="0" y="0"/>
              <wp:positionH relativeFrom="column">
                <wp:posOffset>-109220</wp:posOffset>
              </wp:positionH>
              <wp:positionV relativeFrom="paragraph">
                <wp:posOffset>46990</wp:posOffset>
              </wp:positionV>
              <wp:extent cx="58674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AE2E75" id="Łącznik prostoliniowy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pt,3.7pt" to="453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"/>
          </w:pict>
        </mc:Fallback>
      </mc:AlternateContent>
    </w:r>
  </w:p>
  <w:p w14:paraId="0D60A371" w14:textId="77777777" w:rsidR="00966714" w:rsidRPr="00966714" w:rsidRDefault="00966714" w:rsidP="00966714">
    <w:pPr>
      <w:pStyle w:val="Nagwek"/>
      <w:rPr>
        <w:sz w:val="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3EC"/>
    <w:multiLevelType w:val="hybridMultilevel"/>
    <w:tmpl w:val="594C4C84"/>
    <w:lvl w:ilvl="0" w:tplc="FAB808C8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1382938"/>
    <w:multiLevelType w:val="hybridMultilevel"/>
    <w:tmpl w:val="15B62808"/>
    <w:lvl w:ilvl="0" w:tplc="ADFAE8DE">
      <w:start w:val="1"/>
      <w:numFmt w:val="lowerLetter"/>
      <w:lvlText w:val="%1)"/>
      <w:lvlJc w:val="left"/>
      <w:pPr>
        <w:ind w:left="1069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9F0175"/>
    <w:multiLevelType w:val="hybridMultilevel"/>
    <w:tmpl w:val="FD1A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5DDD"/>
    <w:multiLevelType w:val="hybridMultilevel"/>
    <w:tmpl w:val="41D4D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736EB"/>
    <w:multiLevelType w:val="hybridMultilevel"/>
    <w:tmpl w:val="15B62808"/>
    <w:lvl w:ilvl="0" w:tplc="ADFAE8DE">
      <w:start w:val="1"/>
      <w:numFmt w:val="lowerLetter"/>
      <w:lvlText w:val="%1)"/>
      <w:lvlJc w:val="left"/>
      <w:pPr>
        <w:ind w:left="1069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F550B4"/>
    <w:multiLevelType w:val="hybridMultilevel"/>
    <w:tmpl w:val="B82E6CAA"/>
    <w:lvl w:ilvl="0" w:tplc="1054B5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D6F41"/>
    <w:multiLevelType w:val="hybridMultilevel"/>
    <w:tmpl w:val="15B62808"/>
    <w:lvl w:ilvl="0" w:tplc="ADFAE8DE">
      <w:start w:val="1"/>
      <w:numFmt w:val="lowerLetter"/>
      <w:lvlText w:val="%1)"/>
      <w:lvlJc w:val="left"/>
      <w:pPr>
        <w:ind w:left="1069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99638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127149">
    <w:abstractNumId w:val="2"/>
  </w:num>
  <w:num w:numId="3" w16cid:durableId="1006903227">
    <w:abstractNumId w:val="3"/>
  </w:num>
  <w:num w:numId="4" w16cid:durableId="1187330079">
    <w:abstractNumId w:val="1"/>
  </w:num>
  <w:num w:numId="5" w16cid:durableId="543174947">
    <w:abstractNumId w:val="4"/>
  </w:num>
  <w:num w:numId="6" w16cid:durableId="925378433">
    <w:abstractNumId w:val="0"/>
  </w:num>
  <w:num w:numId="7" w16cid:durableId="2021082660">
    <w:abstractNumId w:val="6"/>
  </w:num>
  <w:num w:numId="8" w16cid:durableId="9116961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BD7"/>
    <w:rsid w:val="0000328C"/>
    <w:rsid w:val="00023948"/>
    <w:rsid w:val="0009454D"/>
    <w:rsid w:val="000C696A"/>
    <w:rsid w:val="00146254"/>
    <w:rsid w:val="00154D9F"/>
    <w:rsid w:val="001578D7"/>
    <w:rsid w:val="00175799"/>
    <w:rsid w:val="001A5C43"/>
    <w:rsid w:val="001B1D0B"/>
    <w:rsid w:val="001B7A33"/>
    <w:rsid w:val="001D0475"/>
    <w:rsid w:val="0025421A"/>
    <w:rsid w:val="0027213B"/>
    <w:rsid w:val="002F36BA"/>
    <w:rsid w:val="002F6AEE"/>
    <w:rsid w:val="003315AE"/>
    <w:rsid w:val="00344B4E"/>
    <w:rsid w:val="003741E7"/>
    <w:rsid w:val="003845A1"/>
    <w:rsid w:val="00397B3F"/>
    <w:rsid w:val="00470BC4"/>
    <w:rsid w:val="004B0AA2"/>
    <w:rsid w:val="004D51B6"/>
    <w:rsid w:val="00511EFE"/>
    <w:rsid w:val="00537AD6"/>
    <w:rsid w:val="00563A12"/>
    <w:rsid w:val="00565C9C"/>
    <w:rsid w:val="005A3BF7"/>
    <w:rsid w:val="005C344C"/>
    <w:rsid w:val="005C3707"/>
    <w:rsid w:val="005C4013"/>
    <w:rsid w:val="005D3F1D"/>
    <w:rsid w:val="005E7C3E"/>
    <w:rsid w:val="005F07E2"/>
    <w:rsid w:val="00665186"/>
    <w:rsid w:val="00674B7C"/>
    <w:rsid w:val="00674CD6"/>
    <w:rsid w:val="006761EF"/>
    <w:rsid w:val="00677186"/>
    <w:rsid w:val="00686FAA"/>
    <w:rsid w:val="00695D2E"/>
    <w:rsid w:val="006A1093"/>
    <w:rsid w:val="006B43F4"/>
    <w:rsid w:val="006D2113"/>
    <w:rsid w:val="0071350A"/>
    <w:rsid w:val="00715BD7"/>
    <w:rsid w:val="00755195"/>
    <w:rsid w:val="007A271D"/>
    <w:rsid w:val="007B2A61"/>
    <w:rsid w:val="007D03E3"/>
    <w:rsid w:val="007E0BDA"/>
    <w:rsid w:val="007E43B0"/>
    <w:rsid w:val="007E743A"/>
    <w:rsid w:val="0081095E"/>
    <w:rsid w:val="008418D2"/>
    <w:rsid w:val="00856068"/>
    <w:rsid w:val="008B50AA"/>
    <w:rsid w:val="008B71EE"/>
    <w:rsid w:val="008D7223"/>
    <w:rsid w:val="009033AA"/>
    <w:rsid w:val="0090799C"/>
    <w:rsid w:val="0091213F"/>
    <w:rsid w:val="00966714"/>
    <w:rsid w:val="009A0F06"/>
    <w:rsid w:val="009A1234"/>
    <w:rsid w:val="009C4010"/>
    <w:rsid w:val="00A249EE"/>
    <w:rsid w:val="00A34FC1"/>
    <w:rsid w:val="00A354C4"/>
    <w:rsid w:val="00A86D39"/>
    <w:rsid w:val="00AB1DAE"/>
    <w:rsid w:val="00B06618"/>
    <w:rsid w:val="00B1680F"/>
    <w:rsid w:val="00B34EEA"/>
    <w:rsid w:val="00B928D3"/>
    <w:rsid w:val="00B96360"/>
    <w:rsid w:val="00BD32D7"/>
    <w:rsid w:val="00C01F0E"/>
    <w:rsid w:val="00C107FD"/>
    <w:rsid w:val="00C173E1"/>
    <w:rsid w:val="00C365D3"/>
    <w:rsid w:val="00C37AF9"/>
    <w:rsid w:val="00C82EBB"/>
    <w:rsid w:val="00CB25DA"/>
    <w:rsid w:val="00CC7BAF"/>
    <w:rsid w:val="00CD4035"/>
    <w:rsid w:val="00CF1C37"/>
    <w:rsid w:val="00D42391"/>
    <w:rsid w:val="00D6670F"/>
    <w:rsid w:val="00D81AA0"/>
    <w:rsid w:val="00DD7DFC"/>
    <w:rsid w:val="00E0409F"/>
    <w:rsid w:val="00E13C46"/>
    <w:rsid w:val="00E72196"/>
    <w:rsid w:val="00E75A6E"/>
    <w:rsid w:val="00E80117"/>
    <w:rsid w:val="00EF2A73"/>
    <w:rsid w:val="00F20903"/>
    <w:rsid w:val="00F46CD7"/>
    <w:rsid w:val="00F6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A27EF9"/>
  <w15:docId w15:val="{682E35E3-5F72-455F-9507-CF9544A1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75A6E"/>
    <w:pPr>
      <w:spacing w:before="100" w:beforeAutospacing="1" w:after="119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67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1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71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6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618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qFormat/>
    <w:rsid w:val="005C3707"/>
    <w:rPr>
      <w:rFonts w:ascii="Courier New" w:hAnsi="Courier New" w:cs="Courier New"/>
      <w:color w:val="00000A"/>
      <w:lang w:eastAsia="zh-CN"/>
    </w:rPr>
  </w:style>
  <w:style w:type="character" w:customStyle="1" w:styleId="ZwykytekstZnak">
    <w:name w:val="Zwykły tekst Znak"/>
    <w:basedOn w:val="Domylnaczcionkaakapitu"/>
    <w:link w:val="Zwykytekst"/>
    <w:rsid w:val="005C3707"/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B1680F"/>
  </w:style>
  <w:style w:type="paragraph" w:customStyle="1" w:styleId="Znak">
    <w:name w:val="Znak"/>
    <w:basedOn w:val="Normalny"/>
    <w:rsid w:val="00537AD6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5C344C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686FA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17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FAD9-9420-4B4A-BEA0-0265FE68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web2@um.tczew.pl</cp:lastModifiedBy>
  <cp:revision>87</cp:revision>
  <cp:lastPrinted>2023-05-24T07:13:00Z</cp:lastPrinted>
  <dcterms:created xsi:type="dcterms:W3CDTF">2020-04-16T09:18:00Z</dcterms:created>
  <dcterms:modified xsi:type="dcterms:W3CDTF">2023-05-24T08:07:00Z</dcterms:modified>
</cp:coreProperties>
</file>