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76779" w14:textId="77777777" w:rsidR="00843A88" w:rsidRPr="00AD45A9" w:rsidRDefault="00691519" w:rsidP="00FD4AEC">
      <w:pPr>
        <w:spacing w:after="480"/>
        <w:jc w:val="right"/>
        <w:rPr>
          <w:rFonts w:ascii="Arial" w:hAnsi="Arial" w:cs="Arial"/>
          <w:sz w:val="24"/>
          <w:szCs w:val="24"/>
        </w:rPr>
      </w:pPr>
      <w:r w:rsidRPr="00691519">
        <w:rPr>
          <w:rFonts w:ascii="Arial" w:hAnsi="Arial" w:cs="Arial"/>
          <w:sz w:val="24"/>
          <w:szCs w:val="24"/>
        </w:rPr>
        <w:t>Ostrów Wielkopolski</w:t>
      </w:r>
      <w:r w:rsidR="00843A88" w:rsidRPr="00AD45A9">
        <w:rPr>
          <w:rFonts w:ascii="Arial" w:hAnsi="Arial" w:cs="Arial"/>
          <w:sz w:val="24"/>
          <w:szCs w:val="24"/>
        </w:rPr>
        <w:t xml:space="preserve"> dnia: </w:t>
      </w:r>
      <w:r w:rsidRPr="00691519">
        <w:rPr>
          <w:rFonts w:ascii="Arial" w:hAnsi="Arial" w:cs="Arial"/>
          <w:sz w:val="24"/>
          <w:szCs w:val="24"/>
        </w:rPr>
        <w:t>2024-10-24</w:t>
      </w:r>
    </w:p>
    <w:p w14:paraId="4AF968BE" w14:textId="77777777" w:rsidR="00843A88" w:rsidRPr="00AD45A9" w:rsidRDefault="00691519" w:rsidP="00843A88">
      <w:pPr>
        <w:spacing w:line="360" w:lineRule="auto"/>
        <w:rPr>
          <w:rFonts w:ascii="Arial" w:hAnsi="Arial" w:cs="Arial"/>
          <w:b/>
          <w:bCs/>
          <w:sz w:val="24"/>
          <w:szCs w:val="24"/>
        </w:rPr>
      </w:pPr>
      <w:r w:rsidRPr="00691519">
        <w:rPr>
          <w:rFonts w:ascii="Arial" w:hAnsi="Arial" w:cs="Arial"/>
          <w:b/>
          <w:bCs/>
          <w:sz w:val="24"/>
          <w:szCs w:val="24"/>
        </w:rPr>
        <w:t>Zespół Szkół Technicznych</w:t>
      </w:r>
    </w:p>
    <w:p w14:paraId="5D342E6B" w14:textId="77777777" w:rsidR="00843A88" w:rsidRPr="00AD45A9" w:rsidRDefault="00691519" w:rsidP="00843A88">
      <w:pPr>
        <w:spacing w:line="360" w:lineRule="auto"/>
        <w:rPr>
          <w:rFonts w:ascii="Arial" w:hAnsi="Arial" w:cs="Arial"/>
          <w:sz w:val="24"/>
          <w:szCs w:val="24"/>
        </w:rPr>
      </w:pPr>
      <w:r w:rsidRPr="00691519">
        <w:rPr>
          <w:rFonts w:ascii="Arial" w:hAnsi="Arial" w:cs="Arial"/>
          <w:sz w:val="24"/>
          <w:szCs w:val="24"/>
        </w:rPr>
        <w:t>Poznańska</w:t>
      </w:r>
      <w:r w:rsidR="00843A88" w:rsidRPr="00AD45A9">
        <w:rPr>
          <w:rFonts w:ascii="Arial" w:hAnsi="Arial" w:cs="Arial"/>
          <w:sz w:val="24"/>
          <w:szCs w:val="24"/>
        </w:rPr>
        <w:t xml:space="preserve"> </w:t>
      </w:r>
      <w:r w:rsidRPr="00691519">
        <w:rPr>
          <w:rFonts w:ascii="Arial" w:hAnsi="Arial" w:cs="Arial"/>
          <w:sz w:val="24"/>
          <w:szCs w:val="24"/>
        </w:rPr>
        <w:t>43</w:t>
      </w:r>
    </w:p>
    <w:p w14:paraId="3A232ED7" w14:textId="0DADA9E8" w:rsidR="00843A88" w:rsidRPr="006D4985" w:rsidRDefault="00691519" w:rsidP="006D4985">
      <w:pPr>
        <w:rPr>
          <w:rFonts w:ascii="Arial" w:hAnsi="Arial" w:cs="Arial"/>
          <w:sz w:val="24"/>
          <w:szCs w:val="24"/>
        </w:rPr>
      </w:pPr>
      <w:r w:rsidRPr="00691519">
        <w:rPr>
          <w:rFonts w:ascii="Arial" w:hAnsi="Arial" w:cs="Arial"/>
          <w:sz w:val="24"/>
          <w:szCs w:val="24"/>
        </w:rPr>
        <w:t>63-400</w:t>
      </w:r>
      <w:r w:rsidR="00843A88" w:rsidRPr="00AD45A9">
        <w:rPr>
          <w:rFonts w:ascii="Arial" w:hAnsi="Arial" w:cs="Arial"/>
          <w:sz w:val="24"/>
          <w:szCs w:val="24"/>
        </w:rPr>
        <w:t xml:space="preserve"> </w:t>
      </w:r>
      <w:r w:rsidRPr="00691519">
        <w:rPr>
          <w:rFonts w:ascii="Arial" w:hAnsi="Arial" w:cs="Arial"/>
          <w:sz w:val="24"/>
          <w:szCs w:val="24"/>
        </w:rPr>
        <w:t>Ostrów Wielkopolski</w:t>
      </w:r>
    </w:p>
    <w:p w14:paraId="72C8BB6E" w14:textId="77777777" w:rsidR="00843A88" w:rsidRPr="00AD45A9" w:rsidRDefault="00843A88" w:rsidP="004E4B64">
      <w:pPr>
        <w:tabs>
          <w:tab w:val="left" w:pos="708"/>
          <w:tab w:val="center" w:pos="4536"/>
          <w:tab w:val="right" w:pos="9072"/>
        </w:tabs>
        <w:spacing w:after="20" w:line="360" w:lineRule="auto"/>
        <w:ind w:left="5103"/>
        <w:rPr>
          <w:rFonts w:ascii="Arial" w:hAnsi="Arial" w:cs="Arial"/>
          <w:b/>
          <w:sz w:val="24"/>
          <w:szCs w:val="24"/>
        </w:rPr>
      </w:pPr>
      <w:r w:rsidRPr="00AD45A9">
        <w:rPr>
          <w:rFonts w:ascii="Arial" w:hAnsi="Arial" w:cs="Arial"/>
          <w:b/>
          <w:sz w:val="24"/>
          <w:szCs w:val="24"/>
        </w:rPr>
        <w:t>WYKONAWCY</w:t>
      </w:r>
    </w:p>
    <w:p w14:paraId="19CB5630" w14:textId="77777777" w:rsidR="00843A88" w:rsidRDefault="00843A88" w:rsidP="004E4B64">
      <w:pPr>
        <w:tabs>
          <w:tab w:val="left" w:pos="708"/>
          <w:tab w:val="center" w:pos="4536"/>
          <w:tab w:val="right" w:pos="9072"/>
        </w:tabs>
        <w:spacing w:after="480" w:line="360" w:lineRule="auto"/>
        <w:ind w:left="5103"/>
        <w:rPr>
          <w:rFonts w:ascii="Arial" w:hAnsi="Arial" w:cs="Arial"/>
          <w:sz w:val="24"/>
          <w:szCs w:val="24"/>
        </w:rPr>
      </w:pPr>
      <w:r w:rsidRPr="00AD45A9">
        <w:rPr>
          <w:rFonts w:ascii="Arial" w:hAnsi="Arial" w:cs="Arial"/>
          <w:sz w:val="24"/>
          <w:szCs w:val="24"/>
        </w:rPr>
        <w:t>ubiegający się o zamówienie</w:t>
      </w:r>
    </w:p>
    <w:p w14:paraId="28B62038" w14:textId="77777777" w:rsidR="004E4B64" w:rsidRPr="004E4B64" w:rsidRDefault="004E4B64" w:rsidP="004E4B64">
      <w:pPr>
        <w:spacing w:after="120"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Dotyczy: </w:t>
      </w:r>
      <w:r>
        <w:rPr>
          <w:rFonts w:ascii="Arial" w:hAnsi="Arial" w:cs="Arial"/>
          <w:sz w:val="24"/>
          <w:szCs w:val="24"/>
        </w:rPr>
        <w:t>postępowania o udzielenie zamówienia publicznego</w:t>
      </w:r>
      <w:r w:rsidRPr="004E4B64">
        <w:rPr>
          <w:rFonts w:ascii="Arial" w:eastAsia="Calibri" w:hAnsi="Arial" w:cs="Arial"/>
          <w:sz w:val="24"/>
          <w:szCs w:val="24"/>
          <w:lang w:eastAsia="en-US"/>
        </w:rPr>
        <w:t>:</w:t>
      </w:r>
    </w:p>
    <w:tbl>
      <w:tblPr>
        <w:tblW w:w="9072" w:type="dxa"/>
        <w:tblInd w:w="108" w:type="dxa"/>
        <w:tblLook w:val="04A0" w:firstRow="1" w:lastRow="0" w:firstColumn="1" w:lastColumn="0" w:noHBand="0" w:noVBand="1"/>
      </w:tblPr>
      <w:tblGrid>
        <w:gridCol w:w="2269"/>
        <w:gridCol w:w="6803"/>
      </w:tblGrid>
      <w:tr w:rsidR="004E4B64" w:rsidRPr="004E4B64" w14:paraId="352572F2" w14:textId="77777777" w:rsidTr="00FD4AEC">
        <w:tc>
          <w:tcPr>
            <w:tcW w:w="2269" w:type="dxa"/>
            <w:shd w:val="clear" w:color="auto" w:fill="auto"/>
          </w:tcPr>
          <w:p w14:paraId="6DFEC155" w14:textId="77777777" w:rsidR="004E4B64" w:rsidRPr="004E4B64" w:rsidRDefault="004E4B64" w:rsidP="00C46732">
            <w:pPr>
              <w:tabs>
                <w:tab w:val="center" w:pos="4536"/>
                <w:tab w:val="right" w:pos="9072"/>
              </w:tabs>
              <w:spacing w:line="360" w:lineRule="auto"/>
              <w:ind w:left="-105"/>
              <w:jc w:val="both"/>
              <w:rPr>
                <w:rFonts w:ascii="Arial" w:hAnsi="Arial" w:cs="Arial"/>
                <w:sz w:val="24"/>
                <w:szCs w:val="24"/>
              </w:rPr>
            </w:pPr>
            <w:r w:rsidRPr="004E4B64">
              <w:rPr>
                <w:rFonts w:ascii="Arial" w:hAnsi="Arial" w:cs="Arial"/>
                <w:sz w:val="24"/>
                <w:szCs w:val="24"/>
              </w:rPr>
              <w:t>Nazwa zamówienia:</w:t>
            </w:r>
          </w:p>
        </w:tc>
        <w:tc>
          <w:tcPr>
            <w:tcW w:w="6803" w:type="dxa"/>
            <w:shd w:val="clear" w:color="auto" w:fill="auto"/>
          </w:tcPr>
          <w:p w14:paraId="614BD489" w14:textId="77777777" w:rsidR="004E4B64" w:rsidRPr="004E4B64" w:rsidRDefault="00691519" w:rsidP="00C46732">
            <w:pPr>
              <w:tabs>
                <w:tab w:val="center" w:pos="4536"/>
                <w:tab w:val="right" w:pos="9072"/>
              </w:tabs>
              <w:spacing w:line="360" w:lineRule="auto"/>
              <w:jc w:val="both"/>
              <w:rPr>
                <w:rFonts w:ascii="Arial" w:hAnsi="Arial" w:cs="Arial"/>
                <w:bCs/>
                <w:sz w:val="24"/>
                <w:szCs w:val="24"/>
              </w:rPr>
            </w:pPr>
            <w:r w:rsidRPr="00691519">
              <w:rPr>
                <w:rFonts w:ascii="Arial" w:hAnsi="Arial" w:cs="Arial"/>
                <w:bCs/>
                <w:sz w:val="24"/>
                <w:szCs w:val="24"/>
              </w:rPr>
              <w:t>Rozbudowa, nadbudowa, przebudowa budynku laboratoryjnego Zespołu Szkół Technicznych w Ostrowie Wielkopolskim na Centrum Innowacji Technologicznych w Ostrowie Wielkopolskim</w:t>
            </w:r>
            <w:r w:rsidR="004E4B64" w:rsidRPr="004E4B64">
              <w:rPr>
                <w:rFonts w:ascii="Arial" w:hAnsi="Arial" w:cs="Arial"/>
                <w:bCs/>
                <w:sz w:val="24"/>
                <w:szCs w:val="24"/>
              </w:rPr>
              <w:t>.</w:t>
            </w:r>
          </w:p>
        </w:tc>
      </w:tr>
      <w:tr w:rsidR="00691519" w:rsidRPr="004E4B64" w14:paraId="71EDDBD0" w14:textId="77777777" w:rsidTr="00093CBA">
        <w:tc>
          <w:tcPr>
            <w:tcW w:w="2269" w:type="dxa"/>
            <w:shd w:val="clear" w:color="auto" w:fill="auto"/>
          </w:tcPr>
          <w:p w14:paraId="78B78C52" w14:textId="77777777" w:rsidR="00691519" w:rsidRPr="004E4B64" w:rsidRDefault="00691519" w:rsidP="00093CBA">
            <w:pPr>
              <w:tabs>
                <w:tab w:val="center" w:pos="4536"/>
                <w:tab w:val="right" w:pos="9072"/>
              </w:tabs>
              <w:spacing w:line="360" w:lineRule="auto"/>
              <w:ind w:left="-105" w:right="-115"/>
              <w:jc w:val="both"/>
              <w:rPr>
                <w:rFonts w:ascii="Arial" w:hAnsi="Arial" w:cs="Arial"/>
                <w:sz w:val="24"/>
                <w:szCs w:val="24"/>
              </w:rPr>
            </w:pPr>
            <w:r w:rsidRPr="004E4B64">
              <w:rPr>
                <w:rFonts w:ascii="Arial" w:hAnsi="Arial" w:cs="Arial"/>
                <w:sz w:val="24"/>
                <w:szCs w:val="24"/>
              </w:rPr>
              <w:t>Numer referencyjny:</w:t>
            </w:r>
          </w:p>
        </w:tc>
        <w:tc>
          <w:tcPr>
            <w:tcW w:w="6803" w:type="dxa"/>
            <w:shd w:val="clear" w:color="auto" w:fill="auto"/>
          </w:tcPr>
          <w:p w14:paraId="348F20E6" w14:textId="77777777" w:rsidR="00691519" w:rsidRPr="004E4B64" w:rsidRDefault="00691519" w:rsidP="00093CBA">
            <w:pPr>
              <w:tabs>
                <w:tab w:val="center" w:pos="4536"/>
                <w:tab w:val="right" w:pos="9072"/>
              </w:tabs>
              <w:spacing w:line="360" w:lineRule="auto"/>
              <w:jc w:val="both"/>
              <w:rPr>
                <w:rFonts w:ascii="Arial" w:hAnsi="Arial" w:cs="Arial"/>
                <w:bCs/>
                <w:sz w:val="24"/>
                <w:szCs w:val="24"/>
              </w:rPr>
            </w:pPr>
            <w:r w:rsidRPr="00691519">
              <w:rPr>
                <w:rFonts w:ascii="Arial" w:hAnsi="Arial" w:cs="Arial"/>
                <w:bCs/>
                <w:sz w:val="24"/>
                <w:szCs w:val="24"/>
              </w:rPr>
              <w:t>1/2024</w:t>
            </w:r>
          </w:p>
        </w:tc>
      </w:tr>
    </w:tbl>
    <w:p w14:paraId="4D16A69C" w14:textId="77777777" w:rsidR="004E4B64" w:rsidRPr="00AD45A9" w:rsidRDefault="004E4B64" w:rsidP="00FD4AEC">
      <w:pPr>
        <w:tabs>
          <w:tab w:val="left" w:pos="708"/>
          <w:tab w:val="center" w:pos="4536"/>
          <w:tab w:val="right" w:pos="9072"/>
        </w:tabs>
        <w:spacing w:after="120" w:line="360" w:lineRule="auto"/>
        <w:rPr>
          <w:rFonts w:ascii="Arial" w:hAnsi="Arial" w:cs="Arial"/>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52"/>
      </w:tblGrid>
      <w:tr w:rsidR="00843A88" w:rsidRPr="00AD45A9" w14:paraId="70D45FEA" w14:textId="77777777" w:rsidTr="00C46732">
        <w:tc>
          <w:tcPr>
            <w:tcW w:w="9330" w:type="dxa"/>
            <w:shd w:val="clear" w:color="auto" w:fill="F2F2F2"/>
            <w:hideMark/>
          </w:tcPr>
          <w:p w14:paraId="790285CF" w14:textId="77777777" w:rsidR="00843A88" w:rsidRPr="00AD45A9" w:rsidRDefault="00843A88" w:rsidP="00843A88">
            <w:pPr>
              <w:keepNext/>
              <w:spacing w:before="240" w:after="240"/>
              <w:jc w:val="center"/>
              <w:outlineLvl w:val="0"/>
              <w:rPr>
                <w:rFonts w:ascii="Arial" w:hAnsi="Arial" w:cs="Arial"/>
                <w:b/>
                <w:spacing w:val="50"/>
                <w:kern w:val="28"/>
                <w:sz w:val="32"/>
                <w:szCs w:val="32"/>
              </w:rPr>
            </w:pPr>
            <w:r w:rsidRPr="00843A88">
              <w:rPr>
                <w:rFonts w:ascii="Arial" w:hAnsi="Arial" w:cs="Arial"/>
                <w:b/>
                <w:spacing w:val="50"/>
                <w:kern w:val="28"/>
                <w:sz w:val="32"/>
                <w:szCs w:val="32"/>
              </w:rPr>
              <w:t>WYJAŚNIENIA TREŚCI SWZ</w:t>
            </w:r>
          </w:p>
        </w:tc>
      </w:tr>
    </w:tbl>
    <w:p w14:paraId="1E708ED1" w14:textId="6D2E61EA" w:rsidR="0012774F" w:rsidRPr="00E935D6" w:rsidRDefault="00520165" w:rsidP="004E4B64">
      <w:pPr>
        <w:spacing w:before="600" w:after="240" w:line="360" w:lineRule="auto"/>
        <w:jc w:val="both"/>
        <w:rPr>
          <w:rFonts w:ascii="Arial" w:hAnsi="Arial" w:cs="Arial"/>
          <w:sz w:val="22"/>
          <w:szCs w:val="22"/>
        </w:rPr>
      </w:pPr>
      <w:r w:rsidRPr="00E935D6">
        <w:rPr>
          <w:rFonts w:ascii="Arial" w:hAnsi="Arial" w:cs="Arial"/>
          <w:sz w:val="24"/>
          <w:szCs w:val="24"/>
        </w:rPr>
        <w:t xml:space="preserve">Zamawiający, </w:t>
      </w:r>
      <w:r w:rsidR="001338DB">
        <w:rPr>
          <w:rFonts w:ascii="Arial" w:hAnsi="Arial" w:cs="Arial"/>
          <w:sz w:val="24"/>
          <w:szCs w:val="24"/>
        </w:rPr>
        <w:t xml:space="preserve">Powiat Ostrowski, </w:t>
      </w:r>
      <w:r w:rsidR="00691519" w:rsidRPr="00691519">
        <w:rPr>
          <w:rFonts w:ascii="Arial" w:hAnsi="Arial" w:cs="Arial"/>
          <w:b/>
          <w:sz w:val="24"/>
          <w:szCs w:val="24"/>
        </w:rPr>
        <w:t>Zespół Szkół Technicznych</w:t>
      </w:r>
      <w:r w:rsidRPr="00E935D6">
        <w:rPr>
          <w:rFonts w:ascii="Arial" w:hAnsi="Arial" w:cs="Arial"/>
          <w:sz w:val="24"/>
          <w:szCs w:val="24"/>
        </w:rPr>
        <w:t xml:space="preserve">, działając na podstawie art. </w:t>
      </w:r>
      <w:r w:rsidR="00E74BC3" w:rsidRPr="00E935D6">
        <w:rPr>
          <w:rFonts w:ascii="Arial" w:hAnsi="Arial" w:cs="Arial"/>
          <w:sz w:val="24"/>
          <w:szCs w:val="24"/>
        </w:rPr>
        <w:t>284</w:t>
      </w:r>
      <w:r w:rsidRPr="00E935D6">
        <w:rPr>
          <w:rFonts w:ascii="Arial" w:hAnsi="Arial" w:cs="Arial"/>
          <w:sz w:val="24"/>
          <w:szCs w:val="24"/>
        </w:rPr>
        <w:t xml:space="preserve"> ust. </w:t>
      </w:r>
      <w:r w:rsidR="0029606A" w:rsidRPr="00E935D6">
        <w:rPr>
          <w:rFonts w:ascii="Arial" w:hAnsi="Arial" w:cs="Arial"/>
          <w:sz w:val="24"/>
          <w:szCs w:val="24"/>
        </w:rPr>
        <w:t>6</w:t>
      </w:r>
      <w:r w:rsidRPr="00E935D6">
        <w:rPr>
          <w:rFonts w:ascii="Arial" w:hAnsi="Arial" w:cs="Arial"/>
          <w:sz w:val="24"/>
          <w:szCs w:val="24"/>
        </w:rPr>
        <w:t xml:space="preserve"> ustawy z dnia </w:t>
      </w:r>
      <w:r w:rsidR="0029606A" w:rsidRPr="00E935D6">
        <w:rPr>
          <w:rFonts w:ascii="Arial" w:hAnsi="Arial" w:cs="Arial"/>
          <w:sz w:val="24"/>
          <w:szCs w:val="24"/>
        </w:rPr>
        <w:t>11</w:t>
      </w:r>
      <w:r w:rsidRPr="00E935D6">
        <w:rPr>
          <w:rFonts w:ascii="Arial" w:hAnsi="Arial" w:cs="Arial"/>
          <w:sz w:val="24"/>
          <w:szCs w:val="24"/>
        </w:rPr>
        <w:t xml:space="preserve"> </w:t>
      </w:r>
      <w:r w:rsidR="0029606A" w:rsidRPr="00E935D6">
        <w:rPr>
          <w:rFonts w:ascii="Arial" w:hAnsi="Arial" w:cs="Arial"/>
          <w:sz w:val="24"/>
          <w:szCs w:val="24"/>
        </w:rPr>
        <w:t xml:space="preserve">września </w:t>
      </w:r>
      <w:r w:rsidRPr="00E935D6">
        <w:rPr>
          <w:rFonts w:ascii="Arial" w:hAnsi="Arial" w:cs="Arial"/>
          <w:sz w:val="24"/>
          <w:szCs w:val="24"/>
        </w:rPr>
        <w:t>20</w:t>
      </w:r>
      <w:r w:rsidR="0029606A" w:rsidRPr="00E935D6">
        <w:rPr>
          <w:rFonts w:ascii="Arial" w:hAnsi="Arial" w:cs="Arial"/>
          <w:sz w:val="24"/>
          <w:szCs w:val="24"/>
        </w:rPr>
        <w:t>19</w:t>
      </w:r>
      <w:r w:rsidRPr="00E935D6">
        <w:rPr>
          <w:rFonts w:ascii="Arial" w:hAnsi="Arial" w:cs="Arial"/>
          <w:sz w:val="24"/>
          <w:szCs w:val="24"/>
        </w:rPr>
        <w:t xml:space="preserve"> r</w:t>
      </w:r>
      <w:r w:rsidR="0029606A" w:rsidRPr="00E935D6">
        <w:rPr>
          <w:rFonts w:ascii="Arial" w:hAnsi="Arial" w:cs="Arial"/>
          <w:sz w:val="24"/>
          <w:szCs w:val="24"/>
        </w:rPr>
        <w:t>.</w:t>
      </w:r>
      <w:r w:rsidRPr="00E935D6">
        <w:rPr>
          <w:rFonts w:ascii="Arial" w:hAnsi="Arial" w:cs="Arial"/>
          <w:sz w:val="24"/>
          <w:szCs w:val="24"/>
        </w:rPr>
        <w:t xml:space="preserve"> Prawo </w:t>
      </w:r>
      <w:r w:rsidR="0029606A" w:rsidRPr="00E935D6">
        <w:rPr>
          <w:rFonts w:ascii="Arial" w:hAnsi="Arial" w:cs="Arial"/>
          <w:sz w:val="24"/>
          <w:szCs w:val="24"/>
        </w:rPr>
        <w:t>z</w:t>
      </w:r>
      <w:r w:rsidRPr="00E935D6">
        <w:rPr>
          <w:rFonts w:ascii="Arial" w:hAnsi="Arial" w:cs="Arial"/>
          <w:sz w:val="24"/>
          <w:szCs w:val="24"/>
        </w:rPr>
        <w:t xml:space="preserve">amówień </w:t>
      </w:r>
      <w:r w:rsidR="0029606A" w:rsidRPr="00E935D6">
        <w:rPr>
          <w:rFonts w:ascii="Arial" w:hAnsi="Arial" w:cs="Arial"/>
          <w:sz w:val="24"/>
          <w:szCs w:val="24"/>
        </w:rPr>
        <w:t>p</w:t>
      </w:r>
      <w:r w:rsidRPr="00E935D6">
        <w:rPr>
          <w:rFonts w:ascii="Arial" w:hAnsi="Arial" w:cs="Arial"/>
          <w:sz w:val="24"/>
          <w:szCs w:val="24"/>
        </w:rPr>
        <w:t xml:space="preserve">ublicznych </w:t>
      </w:r>
      <w:r w:rsidR="00691519" w:rsidRPr="00691519">
        <w:rPr>
          <w:rFonts w:ascii="Arial" w:hAnsi="Arial" w:cs="Arial"/>
          <w:sz w:val="24"/>
          <w:szCs w:val="24"/>
        </w:rPr>
        <w:t>(</w:t>
      </w:r>
      <w:proofErr w:type="spellStart"/>
      <w:r w:rsidR="00691519" w:rsidRPr="00691519">
        <w:rPr>
          <w:rFonts w:ascii="Arial" w:hAnsi="Arial" w:cs="Arial"/>
          <w:sz w:val="24"/>
          <w:szCs w:val="24"/>
        </w:rPr>
        <w:t>t.j</w:t>
      </w:r>
      <w:proofErr w:type="spellEnd"/>
      <w:r w:rsidR="00691519" w:rsidRPr="00691519">
        <w:rPr>
          <w:rFonts w:ascii="Arial" w:hAnsi="Arial" w:cs="Arial"/>
          <w:sz w:val="24"/>
          <w:szCs w:val="24"/>
        </w:rPr>
        <w:t>. Dz. U. z 202</w:t>
      </w:r>
      <w:r w:rsidR="006D4985">
        <w:rPr>
          <w:rFonts w:ascii="Arial" w:hAnsi="Arial" w:cs="Arial"/>
          <w:sz w:val="24"/>
          <w:szCs w:val="24"/>
        </w:rPr>
        <w:t>4</w:t>
      </w:r>
      <w:r w:rsidR="00691519" w:rsidRPr="00691519">
        <w:rPr>
          <w:rFonts w:ascii="Arial" w:hAnsi="Arial" w:cs="Arial"/>
          <w:sz w:val="24"/>
          <w:szCs w:val="24"/>
        </w:rPr>
        <w:t xml:space="preserve">r. poz. </w:t>
      </w:r>
      <w:r w:rsidR="006D4985">
        <w:rPr>
          <w:rFonts w:ascii="Arial" w:hAnsi="Arial" w:cs="Arial"/>
          <w:sz w:val="24"/>
          <w:szCs w:val="24"/>
        </w:rPr>
        <w:t>1320</w:t>
      </w:r>
      <w:r w:rsidR="00691519" w:rsidRPr="00691519">
        <w:rPr>
          <w:rFonts w:ascii="Arial" w:hAnsi="Arial" w:cs="Arial"/>
          <w:sz w:val="24"/>
          <w:szCs w:val="24"/>
        </w:rPr>
        <w:t>)</w:t>
      </w:r>
      <w:r w:rsidR="00BE7BFD" w:rsidRPr="00E935D6">
        <w:rPr>
          <w:rFonts w:ascii="Arial" w:hAnsi="Arial" w:cs="Arial"/>
          <w:sz w:val="24"/>
          <w:szCs w:val="24"/>
        </w:rPr>
        <w:t xml:space="preserve">, </w:t>
      </w:r>
      <w:r w:rsidR="00E74BC3" w:rsidRPr="00E935D6">
        <w:rPr>
          <w:rFonts w:ascii="Arial" w:hAnsi="Arial" w:cs="Arial"/>
          <w:sz w:val="24"/>
          <w:szCs w:val="24"/>
        </w:rPr>
        <w:t>udostępnia</w:t>
      </w:r>
      <w:r w:rsidR="00BE7BFD" w:rsidRPr="00E935D6">
        <w:rPr>
          <w:rFonts w:ascii="Arial" w:hAnsi="Arial" w:cs="Arial"/>
          <w:sz w:val="24"/>
          <w:szCs w:val="24"/>
        </w:rPr>
        <w:t xml:space="preserve"> poniżej treść zapytań do S</w:t>
      </w:r>
      <w:r w:rsidR="0012774F" w:rsidRPr="00E935D6">
        <w:rPr>
          <w:rFonts w:ascii="Arial" w:hAnsi="Arial" w:cs="Arial"/>
          <w:sz w:val="24"/>
          <w:szCs w:val="24"/>
        </w:rPr>
        <w:t>pecyfikacji Warunków Zamówienia (</w:t>
      </w:r>
      <w:r w:rsidR="0012774F" w:rsidRPr="00E935D6">
        <w:rPr>
          <w:rFonts w:ascii="Arial" w:hAnsi="Arial" w:cs="Arial"/>
          <w:sz w:val="24"/>
          <w:szCs w:val="24"/>
          <w:lang w:eastAsia="ar-SA"/>
        </w:rPr>
        <w:t>zwanej dalej</w:t>
      </w:r>
      <w:r w:rsidR="0012774F" w:rsidRPr="00E935D6">
        <w:rPr>
          <w:rFonts w:ascii="Arial" w:hAnsi="Arial" w:cs="Arial"/>
          <w:b/>
          <w:sz w:val="24"/>
          <w:szCs w:val="24"/>
          <w:lang w:eastAsia="ar-SA"/>
        </w:rPr>
        <w:t xml:space="preserve"> </w:t>
      </w:r>
      <w:r w:rsidR="0012774F" w:rsidRPr="00E935D6">
        <w:rPr>
          <w:rFonts w:ascii="Arial" w:hAnsi="Arial" w:cs="Arial"/>
          <w:bCs/>
          <w:sz w:val="24"/>
          <w:szCs w:val="24"/>
          <w:lang w:eastAsia="ar-SA"/>
        </w:rPr>
        <w:t>”SWZ”)</w:t>
      </w:r>
      <w:r w:rsidR="00E74BC3" w:rsidRPr="00E935D6">
        <w:rPr>
          <w:rFonts w:ascii="Arial" w:hAnsi="Arial" w:cs="Arial"/>
          <w:bCs/>
          <w:sz w:val="24"/>
          <w:szCs w:val="24"/>
          <w:lang w:eastAsia="ar-SA"/>
        </w:rPr>
        <w:t xml:space="preserve"> </w:t>
      </w:r>
      <w:r w:rsidR="00E74BC3" w:rsidRPr="00E935D6">
        <w:rPr>
          <w:rFonts w:ascii="Arial" w:hAnsi="Arial" w:cs="Arial"/>
          <w:sz w:val="24"/>
          <w:szCs w:val="24"/>
        </w:rPr>
        <w:t>wraz z wyjaśnieniami</w:t>
      </w:r>
      <w:r w:rsidR="0012774F" w:rsidRPr="00E935D6">
        <w:rPr>
          <w:rFonts w:ascii="Arial" w:hAnsi="Arial" w:cs="Arial"/>
          <w:bCs/>
          <w:sz w:val="24"/>
          <w:szCs w:val="24"/>
          <w:lang w:eastAsia="ar-SA"/>
        </w:rPr>
        <w:t>:</w:t>
      </w:r>
    </w:p>
    <w:tbl>
      <w:tblPr>
        <w:tblW w:w="9356" w:type="dxa"/>
        <w:tblInd w:w="-34" w:type="dxa"/>
        <w:tblLook w:val="04A0" w:firstRow="1" w:lastRow="0" w:firstColumn="1" w:lastColumn="0" w:noHBand="0" w:noVBand="1"/>
      </w:tblPr>
      <w:tblGrid>
        <w:gridCol w:w="9356"/>
      </w:tblGrid>
      <w:tr w:rsidR="00691519" w:rsidRPr="00E935D6" w14:paraId="39E16DBB" w14:textId="77777777" w:rsidTr="00093CBA">
        <w:tc>
          <w:tcPr>
            <w:tcW w:w="9356" w:type="dxa"/>
            <w:shd w:val="clear" w:color="auto" w:fill="auto"/>
          </w:tcPr>
          <w:p w14:paraId="18DE4A6B" w14:textId="404B208C" w:rsidR="006D4985" w:rsidRDefault="006D4985" w:rsidP="00093CBA">
            <w:pPr>
              <w:spacing w:before="60" w:after="60" w:line="276" w:lineRule="auto"/>
              <w:ind w:left="30" w:right="-72"/>
              <w:rPr>
                <w:rFonts w:ascii="Arial" w:hAnsi="Arial" w:cs="Arial"/>
                <w:b/>
                <w:bCs/>
                <w:sz w:val="24"/>
                <w:szCs w:val="24"/>
              </w:rPr>
            </w:pPr>
            <w:r>
              <w:rPr>
                <w:rFonts w:ascii="Arial" w:hAnsi="Arial" w:cs="Arial"/>
                <w:b/>
                <w:bCs/>
                <w:sz w:val="24"/>
                <w:szCs w:val="24"/>
              </w:rPr>
              <w:t>Pytania część 4</w:t>
            </w:r>
          </w:p>
          <w:p w14:paraId="4C88D414" w14:textId="45BDC058" w:rsidR="006D4985" w:rsidRPr="006D4985" w:rsidRDefault="006D4985" w:rsidP="00C51C41">
            <w:pPr>
              <w:spacing w:before="60" w:after="60" w:line="360" w:lineRule="auto"/>
              <w:ind w:left="30" w:right="-72"/>
              <w:rPr>
                <w:rFonts w:ascii="Arial" w:hAnsi="Arial" w:cs="Arial"/>
                <w:sz w:val="24"/>
                <w:szCs w:val="24"/>
              </w:rPr>
            </w:pPr>
            <w:r w:rsidRPr="006D4985">
              <w:rPr>
                <w:rFonts w:ascii="Arial" w:hAnsi="Arial" w:cs="Arial"/>
                <w:b/>
                <w:bCs/>
                <w:sz w:val="24"/>
                <w:szCs w:val="24"/>
              </w:rPr>
              <w:t>15.</w:t>
            </w:r>
            <w:r w:rsidRPr="006D4985">
              <w:rPr>
                <w:rFonts w:ascii="Arial" w:hAnsi="Arial" w:cs="Arial"/>
                <w:sz w:val="24"/>
                <w:szCs w:val="24"/>
              </w:rPr>
              <w:t xml:space="preserve"> Proszę o udostępnienie charakterystyki energetycznej aktualnej oraz świadectwa energetycznego budynku.</w:t>
            </w:r>
          </w:p>
          <w:p w14:paraId="6A007861" w14:textId="692718D0" w:rsidR="006D4985" w:rsidRPr="006D4985" w:rsidRDefault="006D4985" w:rsidP="00C51C41">
            <w:pPr>
              <w:spacing w:before="60" w:after="60" w:line="360" w:lineRule="auto"/>
              <w:ind w:left="30" w:right="-72"/>
              <w:jc w:val="both"/>
              <w:rPr>
                <w:rFonts w:ascii="Arial" w:hAnsi="Arial" w:cs="Arial"/>
                <w:sz w:val="24"/>
                <w:szCs w:val="24"/>
              </w:rPr>
            </w:pPr>
            <w:r w:rsidRPr="006D4985">
              <w:rPr>
                <w:rFonts w:ascii="Arial" w:hAnsi="Arial" w:cs="Arial"/>
                <w:b/>
                <w:bCs/>
                <w:sz w:val="24"/>
                <w:szCs w:val="24"/>
              </w:rPr>
              <w:t>Ad. 15</w:t>
            </w:r>
            <w:r>
              <w:rPr>
                <w:rFonts w:ascii="Arial" w:hAnsi="Arial" w:cs="Arial"/>
                <w:sz w:val="24"/>
                <w:szCs w:val="24"/>
              </w:rPr>
              <w:t xml:space="preserve"> Zamawiający nie posiada wyżej wymienionych dokumentów. Zgodnie z punktem 2.5 PFU (str. 23) dokumenty te są </w:t>
            </w:r>
            <w:r w:rsidR="00A77587">
              <w:rPr>
                <w:rFonts w:ascii="Arial" w:hAnsi="Arial" w:cs="Arial"/>
                <w:sz w:val="24"/>
                <w:szCs w:val="24"/>
              </w:rPr>
              <w:t xml:space="preserve">do wykonania </w:t>
            </w:r>
            <w:r>
              <w:rPr>
                <w:rFonts w:ascii="Arial" w:hAnsi="Arial" w:cs="Arial"/>
                <w:sz w:val="24"/>
                <w:szCs w:val="24"/>
              </w:rPr>
              <w:t>po stronie Wykonawcy w ramach dokumentacji projektowej.</w:t>
            </w:r>
          </w:p>
          <w:p w14:paraId="6E34D6F2" w14:textId="77777777" w:rsidR="006D4985" w:rsidRDefault="006D4985" w:rsidP="00093CBA">
            <w:pPr>
              <w:spacing w:before="60" w:after="60" w:line="276" w:lineRule="auto"/>
              <w:ind w:left="30" w:right="-72"/>
              <w:rPr>
                <w:rFonts w:ascii="Arial" w:hAnsi="Arial" w:cs="Arial"/>
                <w:b/>
                <w:bCs/>
                <w:sz w:val="24"/>
                <w:szCs w:val="24"/>
              </w:rPr>
            </w:pPr>
          </w:p>
          <w:p w14:paraId="28199CA7" w14:textId="77777777" w:rsidR="00C51C41" w:rsidRDefault="00C51C41" w:rsidP="00093CBA">
            <w:pPr>
              <w:spacing w:before="60" w:after="60" w:line="276" w:lineRule="auto"/>
              <w:ind w:left="30" w:right="-72"/>
              <w:rPr>
                <w:rFonts w:ascii="Arial" w:hAnsi="Arial" w:cs="Arial"/>
                <w:b/>
                <w:bCs/>
                <w:sz w:val="24"/>
                <w:szCs w:val="24"/>
              </w:rPr>
            </w:pPr>
          </w:p>
          <w:p w14:paraId="5C1A2F0C" w14:textId="77777777" w:rsidR="00C51C41" w:rsidRDefault="00C51C41" w:rsidP="00093CBA">
            <w:pPr>
              <w:spacing w:before="60" w:after="60" w:line="276" w:lineRule="auto"/>
              <w:ind w:left="30" w:right="-72"/>
              <w:rPr>
                <w:rFonts w:ascii="Arial" w:hAnsi="Arial" w:cs="Arial"/>
                <w:b/>
                <w:bCs/>
                <w:sz w:val="24"/>
                <w:szCs w:val="24"/>
              </w:rPr>
            </w:pPr>
          </w:p>
          <w:p w14:paraId="5F23B6AD" w14:textId="7D2E7FA5" w:rsidR="00691519" w:rsidRPr="004E4B64" w:rsidRDefault="00691519" w:rsidP="00093CBA">
            <w:pPr>
              <w:spacing w:before="60" w:after="60" w:line="276" w:lineRule="auto"/>
              <w:ind w:left="30" w:right="-72"/>
              <w:rPr>
                <w:rFonts w:ascii="Arial" w:hAnsi="Arial" w:cs="Arial"/>
                <w:b/>
                <w:bCs/>
                <w:sz w:val="24"/>
                <w:szCs w:val="24"/>
              </w:rPr>
            </w:pPr>
            <w:r w:rsidRPr="004E4B64">
              <w:rPr>
                <w:rFonts w:ascii="Arial" w:hAnsi="Arial" w:cs="Arial"/>
                <w:b/>
                <w:bCs/>
                <w:sz w:val="24"/>
                <w:szCs w:val="24"/>
              </w:rPr>
              <w:lastRenderedPageBreak/>
              <w:t>Pytani</w:t>
            </w:r>
            <w:r w:rsidR="006D4985">
              <w:rPr>
                <w:rFonts w:ascii="Arial" w:hAnsi="Arial" w:cs="Arial"/>
                <w:b/>
                <w:bCs/>
                <w:sz w:val="24"/>
                <w:szCs w:val="24"/>
              </w:rPr>
              <w:t>a część</w:t>
            </w:r>
            <w:r w:rsidRPr="004E4B64">
              <w:rPr>
                <w:rFonts w:ascii="Arial" w:hAnsi="Arial" w:cs="Arial"/>
                <w:b/>
                <w:bCs/>
                <w:sz w:val="24"/>
                <w:szCs w:val="24"/>
              </w:rPr>
              <w:t xml:space="preserve"> </w:t>
            </w:r>
            <w:r w:rsidRPr="00691519">
              <w:rPr>
                <w:rFonts w:ascii="Arial" w:hAnsi="Arial" w:cs="Arial"/>
                <w:b/>
                <w:bCs/>
                <w:sz w:val="24"/>
                <w:szCs w:val="24"/>
              </w:rPr>
              <w:t>6</w:t>
            </w:r>
          </w:p>
          <w:p w14:paraId="7823E103" w14:textId="77777777" w:rsidR="00691519" w:rsidRPr="004E4B64" w:rsidRDefault="00691519" w:rsidP="00093CBA">
            <w:pPr>
              <w:spacing w:after="120" w:line="360" w:lineRule="auto"/>
              <w:ind w:left="30" w:right="-72"/>
              <w:jc w:val="both"/>
              <w:rPr>
                <w:rFonts w:ascii="Arial" w:hAnsi="Arial" w:cs="Arial"/>
                <w:sz w:val="24"/>
                <w:szCs w:val="24"/>
              </w:rPr>
            </w:pPr>
            <w:r w:rsidRPr="00691519">
              <w:rPr>
                <w:rFonts w:ascii="Arial" w:hAnsi="Arial" w:cs="Arial"/>
                <w:sz w:val="24"/>
                <w:szCs w:val="24"/>
              </w:rPr>
              <w:t>Czy do wzoru oferty jest możliwość załączenia dodatkowych uzupełnień/dokumentów zawierających np. ewentualne uwagi, wyjaśnienia dotyczące zakresu oferowanych prac i proponowanych rozwiązań?</w:t>
            </w:r>
          </w:p>
          <w:p w14:paraId="137C2BF3" w14:textId="03BE2894" w:rsidR="00691519" w:rsidRPr="004E4B64" w:rsidRDefault="00467B81" w:rsidP="00093CBA">
            <w:pPr>
              <w:spacing w:after="40" w:line="276" w:lineRule="auto"/>
              <w:ind w:left="30" w:right="-72"/>
              <w:rPr>
                <w:rFonts w:ascii="Arial" w:hAnsi="Arial" w:cs="Arial"/>
                <w:b/>
                <w:bCs/>
                <w:sz w:val="24"/>
                <w:szCs w:val="24"/>
              </w:rPr>
            </w:pPr>
            <w:r>
              <w:rPr>
                <w:rFonts w:ascii="Arial" w:hAnsi="Arial" w:cs="Arial"/>
                <w:b/>
                <w:bCs/>
                <w:sz w:val="24"/>
                <w:szCs w:val="24"/>
              </w:rPr>
              <w:t>Odpowiedź</w:t>
            </w:r>
            <w:r w:rsidR="00691519" w:rsidRPr="004E4B64">
              <w:rPr>
                <w:rFonts w:ascii="Arial" w:hAnsi="Arial" w:cs="Arial"/>
                <w:b/>
                <w:bCs/>
                <w:sz w:val="24"/>
                <w:szCs w:val="24"/>
              </w:rPr>
              <w:t xml:space="preserve"> Zamawiającego:</w:t>
            </w:r>
          </w:p>
          <w:p w14:paraId="1DAEC67F" w14:textId="67DAC6A5" w:rsidR="00691519" w:rsidRPr="00691519" w:rsidRDefault="00691519" w:rsidP="00093CBA">
            <w:pPr>
              <w:spacing w:after="60" w:line="360" w:lineRule="auto"/>
              <w:ind w:left="30" w:right="-72"/>
              <w:jc w:val="both"/>
              <w:rPr>
                <w:rFonts w:ascii="Arial" w:hAnsi="Arial" w:cs="Arial"/>
                <w:sz w:val="24"/>
                <w:szCs w:val="24"/>
              </w:rPr>
            </w:pPr>
            <w:r w:rsidRPr="00691519">
              <w:rPr>
                <w:rFonts w:ascii="Arial" w:hAnsi="Arial" w:cs="Arial"/>
                <w:sz w:val="24"/>
                <w:szCs w:val="24"/>
              </w:rPr>
              <w:t>Zamawiający wskazał w SWZ jakie dokumenty należy złożyć wraz z ofertą, jeśli</w:t>
            </w:r>
            <w:r w:rsidR="00A77587">
              <w:rPr>
                <w:rFonts w:ascii="Arial" w:hAnsi="Arial" w:cs="Arial"/>
                <w:sz w:val="24"/>
                <w:szCs w:val="24"/>
              </w:rPr>
              <w:t xml:space="preserve"> oczywiście</w:t>
            </w:r>
            <w:r w:rsidRPr="00691519">
              <w:rPr>
                <w:rFonts w:ascii="Arial" w:hAnsi="Arial" w:cs="Arial"/>
                <w:sz w:val="24"/>
                <w:szCs w:val="24"/>
              </w:rPr>
              <w:t xml:space="preserve"> zajdzie konieczność ich złożenia</w:t>
            </w:r>
            <w:r w:rsidR="00A77587">
              <w:rPr>
                <w:rFonts w:ascii="Arial" w:hAnsi="Arial" w:cs="Arial"/>
                <w:sz w:val="24"/>
                <w:szCs w:val="24"/>
              </w:rPr>
              <w:t xml:space="preserve"> (np. w przypadku gdy oferta jest składana przez konsorcjum, gdy wykonawca opiera się na zdolności technicznej i zawodowej innych podmiotów)</w:t>
            </w:r>
            <w:r w:rsidRPr="00691519">
              <w:rPr>
                <w:rFonts w:ascii="Arial" w:hAnsi="Arial" w:cs="Arial"/>
                <w:sz w:val="24"/>
                <w:szCs w:val="24"/>
              </w:rPr>
              <w:t xml:space="preserve">. </w:t>
            </w:r>
            <w:r w:rsidR="00A77587">
              <w:rPr>
                <w:rFonts w:ascii="Arial" w:hAnsi="Arial" w:cs="Arial"/>
                <w:sz w:val="24"/>
                <w:szCs w:val="24"/>
              </w:rPr>
              <w:t xml:space="preserve">Dokumenty te dotyczą jednak </w:t>
            </w:r>
            <w:r w:rsidRPr="00691519">
              <w:rPr>
                <w:rFonts w:ascii="Arial" w:hAnsi="Arial" w:cs="Arial"/>
                <w:sz w:val="24"/>
                <w:szCs w:val="24"/>
              </w:rPr>
              <w:t>wykonawc</w:t>
            </w:r>
            <w:r w:rsidR="00A77587">
              <w:rPr>
                <w:rFonts w:ascii="Arial" w:hAnsi="Arial" w:cs="Arial"/>
                <w:sz w:val="24"/>
                <w:szCs w:val="24"/>
              </w:rPr>
              <w:t xml:space="preserve">y, </w:t>
            </w:r>
            <w:r w:rsidRPr="00691519">
              <w:rPr>
                <w:rFonts w:ascii="Arial" w:hAnsi="Arial" w:cs="Arial"/>
                <w:sz w:val="24"/>
                <w:szCs w:val="24"/>
              </w:rPr>
              <w:t>a nie sam</w:t>
            </w:r>
            <w:r w:rsidR="00A77587">
              <w:rPr>
                <w:rFonts w:ascii="Arial" w:hAnsi="Arial" w:cs="Arial"/>
                <w:sz w:val="24"/>
                <w:szCs w:val="24"/>
              </w:rPr>
              <w:t>ego</w:t>
            </w:r>
            <w:r w:rsidRPr="00691519">
              <w:rPr>
                <w:rFonts w:ascii="Arial" w:hAnsi="Arial" w:cs="Arial"/>
                <w:sz w:val="24"/>
                <w:szCs w:val="24"/>
              </w:rPr>
              <w:t xml:space="preserve"> przedmiot</w:t>
            </w:r>
            <w:r w:rsidR="00A77587">
              <w:rPr>
                <w:rFonts w:ascii="Arial" w:hAnsi="Arial" w:cs="Arial"/>
                <w:sz w:val="24"/>
                <w:szCs w:val="24"/>
              </w:rPr>
              <w:t>u</w:t>
            </w:r>
            <w:r w:rsidRPr="00691519">
              <w:rPr>
                <w:rFonts w:ascii="Arial" w:hAnsi="Arial" w:cs="Arial"/>
                <w:sz w:val="24"/>
                <w:szCs w:val="24"/>
              </w:rPr>
              <w:t xml:space="preserve"> zamówienia, opisan</w:t>
            </w:r>
            <w:r w:rsidR="00A77587">
              <w:rPr>
                <w:rFonts w:ascii="Arial" w:hAnsi="Arial" w:cs="Arial"/>
                <w:sz w:val="24"/>
                <w:szCs w:val="24"/>
              </w:rPr>
              <w:t>ego</w:t>
            </w:r>
            <w:r w:rsidRPr="00691519">
              <w:rPr>
                <w:rFonts w:ascii="Arial" w:hAnsi="Arial" w:cs="Arial"/>
                <w:sz w:val="24"/>
                <w:szCs w:val="24"/>
              </w:rPr>
              <w:t xml:space="preserve"> w PFU. Zamawiający nie oczekuje</w:t>
            </w:r>
            <w:r w:rsidR="00A77587">
              <w:rPr>
                <w:rFonts w:ascii="Arial" w:hAnsi="Arial" w:cs="Arial"/>
                <w:sz w:val="24"/>
                <w:szCs w:val="24"/>
              </w:rPr>
              <w:t xml:space="preserve"> na etapie składania ofert</w:t>
            </w:r>
            <w:r w:rsidRPr="00691519">
              <w:rPr>
                <w:rFonts w:ascii="Arial" w:hAnsi="Arial" w:cs="Arial"/>
                <w:sz w:val="24"/>
                <w:szCs w:val="24"/>
              </w:rPr>
              <w:t xml:space="preserve"> uwag, zakresu oferowanych prac czy proponowanych rozwiązań. Nie przewidział przedmiotowych środków dowodowych. Postępowanie jest ryczałtowe, w oparciu o wytyczne w PFU, a pierwszym etapem prac będą prace projektowe, które Zamawiający będzie zatwierdzał, zgodnie z projektem umowy oraz </w:t>
            </w:r>
            <w:r w:rsidR="00A77587">
              <w:rPr>
                <w:rFonts w:ascii="Arial" w:hAnsi="Arial" w:cs="Arial"/>
                <w:sz w:val="24"/>
                <w:szCs w:val="24"/>
              </w:rPr>
              <w:t>PFU.</w:t>
            </w:r>
            <w:r w:rsidRPr="00691519">
              <w:rPr>
                <w:rFonts w:ascii="Arial" w:hAnsi="Arial" w:cs="Arial"/>
                <w:sz w:val="24"/>
                <w:szCs w:val="24"/>
              </w:rPr>
              <w:t xml:space="preserve"> </w:t>
            </w:r>
          </w:p>
          <w:p w14:paraId="5501B8F9" w14:textId="77777777" w:rsidR="00691519" w:rsidRPr="00691519" w:rsidRDefault="00691519" w:rsidP="00093CBA">
            <w:pPr>
              <w:spacing w:after="60" w:line="360" w:lineRule="auto"/>
              <w:ind w:left="30" w:right="-72"/>
              <w:jc w:val="both"/>
              <w:rPr>
                <w:rFonts w:ascii="Arial" w:hAnsi="Arial" w:cs="Arial"/>
                <w:sz w:val="24"/>
                <w:szCs w:val="24"/>
              </w:rPr>
            </w:pPr>
            <w:r w:rsidRPr="00691519">
              <w:rPr>
                <w:rFonts w:ascii="Arial" w:hAnsi="Arial" w:cs="Arial"/>
                <w:sz w:val="24"/>
                <w:szCs w:val="24"/>
              </w:rPr>
              <w:t xml:space="preserve">Jeśli jednak w toku badania i oceny ofert Zamawiający będzie miał jakieś wątpliwości, to może żądać od wykonawców wyjaśnień treści złożonych ofert oraz przedmiotowych środków dowodowych lub innych składanych dokumentów lub oświadczeń na mocy ustawy Prawo zamówień publicznych. </w:t>
            </w:r>
          </w:p>
          <w:p w14:paraId="3E220332" w14:textId="77777777" w:rsidR="00691519" w:rsidRPr="004E4B64" w:rsidRDefault="00691519" w:rsidP="00093CBA">
            <w:pPr>
              <w:spacing w:after="60" w:line="360" w:lineRule="auto"/>
              <w:ind w:left="30" w:right="-72"/>
              <w:jc w:val="both"/>
              <w:rPr>
                <w:rFonts w:ascii="Arial" w:hAnsi="Arial" w:cs="Arial"/>
                <w:sz w:val="24"/>
                <w:szCs w:val="24"/>
              </w:rPr>
            </w:pPr>
            <w:r w:rsidRPr="00691519">
              <w:rPr>
                <w:rFonts w:ascii="Arial" w:hAnsi="Arial" w:cs="Arial"/>
                <w:sz w:val="24"/>
                <w:szCs w:val="24"/>
              </w:rPr>
              <w:t>Dziś trudno jednak stwierdzić, czy okoliczności takie zajdą i jak będzie wyglądał dalszy przebieg postępowania.</w:t>
            </w:r>
          </w:p>
        </w:tc>
      </w:tr>
    </w:tbl>
    <w:p w14:paraId="183B6D3D" w14:textId="77777777" w:rsidR="00BE7BFD" w:rsidRDefault="00BE7BFD" w:rsidP="00520165">
      <w:pPr>
        <w:jc w:val="both"/>
        <w:rPr>
          <w:rFonts w:ascii="Arial" w:hAnsi="Arial" w:cs="Arial"/>
          <w:sz w:val="22"/>
          <w:szCs w:val="22"/>
        </w:rPr>
      </w:pPr>
    </w:p>
    <w:p w14:paraId="4D3A2102" w14:textId="77777777" w:rsidR="00467B81" w:rsidRDefault="00467B81" w:rsidP="00AE318E">
      <w:pPr>
        <w:spacing w:line="360" w:lineRule="auto"/>
        <w:jc w:val="both"/>
        <w:rPr>
          <w:rFonts w:ascii="Arial" w:hAnsi="Arial" w:cs="Arial"/>
          <w:b/>
          <w:bCs/>
          <w:sz w:val="22"/>
          <w:szCs w:val="22"/>
        </w:rPr>
      </w:pPr>
    </w:p>
    <w:p w14:paraId="3C34E435" w14:textId="312756CF" w:rsidR="00AE318E" w:rsidRPr="00AE318E" w:rsidRDefault="00AE318E" w:rsidP="00AE318E">
      <w:pPr>
        <w:spacing w:line="360" w:lineRule="auto"/>
        <w:jc w:val="both"/>
        <w:rPr>
          <w:rFonts w:ascii="Arial" w:hAnsi="Arial" w:cs="Arial"/>
          <w:b/>
          <w:bCs/>
          <w:sz w:val="22"/>
          <w:szCs w:val="22"/>
        </w:rPr>
      </w:pPr>
      <w:r w:rsidRPr="00AE318E">
        <w:rPr>
          <w:rFonts w:ascii="Arial" w:hAnsi="Arial" w:cs="Arial"/>
          <w:b/>
          <w:bCs/>
          <w:sz w:val="22"/>
          <w:szCs w:val="22"/>
        </w:rPr>
        <w:t>Pytani</w:t>
      </w:r>
      <w:r>
        <w:rPr>
          <w:rFonts w:ascii="Arial" w:hAnsi="Arial" w:cs="Arial"/>
          <w:b/>
          <w:bCs/>
          <w:sz w:val="22"/>
          <w:szCs w:val="22"/>
        </w:rPr>
        <w:t>a część</w:t>
      </w:r>
      <w:r w:rsidRPr="00AE318E">
        <w:rPr>
          <w:rFonts w:ascii="Arial" w:hAnsi="Arial" w:cs="Arial"/>
          <w:b/>
          <w:bCs/>
          <w:sz w:val="22"/>
          <w:szCs w:val="22"/>
        </w:rPr>
        <w:t xml:space="preserve"> 7</w:t>
      </w:r>
    </w:p>
    <w:p w14:paraId="5423AB3B" w14:textId="77777777" w:rsidR="00AE318E" w:rsidRPr="00AE318E" w:rsidRDefault="00AE318E" w:rsidP="00AE318E">
      <w:pPr>
        <w:spacing w:line="360" w:lineRule="auto"/>
        <w:jc w:val="both"/>
        <w:rPr>
          <w:rFonts w:ascii="Arial" w:hAnsi="Arial" w:cs="Arial"/>
          <w:sz w:val="22"/>
          <w:szCs w:val="22"/>
        </w:rPr>
      </w:pPr>
      <w:r w:rsidRPr="00AE318E">
        <w:rPr>
          <w:rFonts w:ascii="Arial" w:hAnsi="Arial" w:cs="Arial"/>
          <w:sz w:val="22"/>
          <w:szCs w:val="22"/>
        </w:rPr>
        <w:t>Proszę o doprecyzowanie/wyjaśnienie treści wytycznych w następujących punktach:</w:t>
      </w:r>
    </w:p>
    <w:p w14:paraId="776CD870" w14:textId="77777777" w:rsidR="00AE318E" w:rsidRPr="00AE318E" w:rsidRDefault="00AE318E" w:rsidP="00AE318E">
      <w:pPr>
        <w:spacing w:line="360" w:lineRule="auto"/>
        <w:jc w:val="both"/>
        <w:rPr>
          <w:rFonts w:ascii="Arial" w:hAnsi="Arial" w:cs="Arial"/>
          <w:sz w:val="22"/>
          <w:szCs w:val="22"/>
        </w:rPr>
      </w:pPr>
    </w:p>
    <w:p w14:paraId="25B83102" w14:textId="77777777" w:rsidR="00AE318E" w:rsidRPr="00AE318E" w:rsidRDefault="00AE318E" w:rsidP="00AE318E">
      <w:pPr>
        <w:spacing w:line="360" w:lineRule="auto"/>
        <w:jc w:val="both"/>
        <w:rPr>
          <w:rFonts w:ascii="Arial" w:hAnsi="Arial" w:cs="Arial"/>
          <w:b/>
          <w:bCs/>
          <w:sz w:val="22"/>
          <w:szCs w:val="22"/>
        </w:rPr>
      </w:pPr>
      <w:r w:rsidRPr="00AE318E">
        <w:rPr>
          <w:rFonts w:ascii="Arial" w:hAnsi="Arial" w:cs="Arial"/>
          <w:b/>
          <w:bCs/>
          <w:sz w:val="22"/>
          <w:szCs w:val="22"/>
        </w:rPr>
        <w:t>PKT. 7.2.4</w:t>
      </w:r>
    </w:p>
    <w:p w14:paraId="073702F1" w14:textId="30F53A7C" w:rsidR="00AE318E" w:rsidRPr="00AE318E" w:rsidRDefault="00AE318E" w:rsidP="00AE318E">
      <w:pPr>
        <w:spacing w:line="360" w:lineRule="auto"/>
        <w:jc w:val="both"/>
        <w:rPr>
          <w:rFonts w:ascii="Arial" w:hAnsi="Arial" w:cs="Arial"/>
          <w:sz w:val="22"/>
          <w:szCs w:val="22"/>
        </w:rPr>
      </w:pPr>
      <w:r w:rsidRPr="00AE318E">
        <w:rPr>
          <w:rFonts w:ascii="Arial" w:hAnsi="Arial" w:cs="Arial"/>
          <w:sz w:val="22"/>
          <w:szCs w:val="22"/>
        </w:rPr>
        <w:t>"Serwery dobrać do ilości użytkowników, przewidywanego do zainstalowania na nich oprogramowania oraz ilości przechowywanych danych. Umożliwiać</w:t>
      </w:r>
      <w:r>
        <w:rPr>
          <w:rFonts w:ascii="Arial" w:hAnsi="Arial" w:cs="Arial"/>
          <w:sz w:val="22"/>
          <w:szCs w:val="22"/>
        </w:rPr>
        <w:t xml:space="preserve"> </w:t>
      </w:r>
      <w:r w:rsidRPr="00AE318E">
        <w:rPr>
          <w:rFonts w:ascii="Arial" w:hAnsi="Arial" w:cs="Arial"/>
          <w:sz w:val="22"/>
          <w:szCs w:val="22"/>
        </w:rPr>
        <w:t>centralizację systemu zarządzania siecią bezprzewodową."</w:t>
      </w:r>
    </w:p>
    <w:p w14:paraId="64789EF5" w14:textId="61BA9C9A" w:rsidR="00AE318E" w:rsidRDefault="00AE318E" w:rsidP="00AE318E">
      <w:pPr>
        <w:spacing w:line="360" w:lineRule="auto"/>
        <w:jc w:val="both"/>
        <w:rPr>
          <w:rFonts w:ascii="Arial" w:hAnsi="Arial" w:cs="Arial"/>
          <w:sz w:val="22"/>
          <w:szCs w:val="22"/>
        </w:rPr>
      </w:pPr>
      <w:r>
        <w:rPr>
          <w:rFonts w:ascii="Arial" w:hAnsi="Arial" w:cs="Arial"/>
          <w:sz w:val="22"/>
          <w:szCs w:val="22"/>
        </w:rPr>
        <w:br/>
      </w:r>
      <w:r w:rsidRPr="00AE318E">
        <w:rPr>
          <w:rFonts w:ascii="Arial" w:hAnsi="Arial" w:cs="Arial"/>
          <w:sz w:val="22"/>
          <w:szCs w:val="22"/>
        </w:rPr>
        <w:t>- proszę o doprecyzowanie o jakich serwerach mowa - (</w:t>
      </w:r>
      <w:proofErr w:type="spellStart"/>
      <w:r w:rsidRPr="00AE318E">
        <w:rPr>
          <w:rFonts w:ascii="Arial" w:hAnsi="Arial" w:cs="Arial"/>
          <w:sz w:val="22"/>
          <w:szCs w:val="22"/>
        </w:rPr>
        <w:t>Widows</w:t>
      </w:r>
      <w:proofErr w:type="spellEnd"/>
      <w:r w:rsidRPr="00AE318E">
        <w:rPr>
          <w:rFonts w:ascii="Arial" w:hAnsi="Arial" w:cs="Arial"/>
          <w:sz w:val="22"/>
          <w:szCs w:val="22"/>
        </w:rPr>
        <w:t>, Linux, Wifi, CCTV, Wizualizacji)?</w:t>
      </w:r>
    </w:p>
    <w:p w14:paraId="33276DE6" w14:textId="2280A851" w:rsidR="00AE318E" w:rsidRPr="00AE318E" w:rsidRDefault="00C51C41" w:rsidP="00AE318E">
      <w:pPr>
        <w:spacing w:line="360" w:lineRule="auto"/>
        <w:jc w:val="both"/>
        <w:rPr>
          <w:rFonts w:ascii="Arial" w:hAnsi="Arial" w:cs="Arial"/>
          <w:sz w:val="22"/>
          <w:szCs w:val="22"/>
        </w:rPr>
      </w:pPr>
      <w:r>
        <w:rPr>
          <w:rFonts w:ascii="Arial" w:hAnsi="Arial" w:cs="Arial"/>
          <w:b/>
          <w:bCs/>
          <w:sz w:val="22"/>
          <w:szCs w:val="22"/>
        </w:rPr>
        <w:t>Odpowiedź Zamawiającego:</w:t>
      </w:r>
      <w:r w:rsidR="00AE318E">
        <w:rPr>
          <w:rFonts w:ascii="Arial" w:hAnsi="Arial" w:cs="Arial"/>
          <w:sz w:val="22"/>
          <w:szCs w:val="22"/>
        </w:rPr>
        <w:t xml:space="preserve"> Zamawiający informuje, iż nie wskaże nazwy własnej serwerów. Zamawiający może jedynie rekomendować takie rozwiązania techniczne w </w:t>
      </w:r>
      <w:r w:rsidR="00AE318E">
        <w:rPr>
          <w:rFonts w:ascii="Arial" w:hAnsi="Arial" w:cs="Arial"/>
          <w:sz w:val="22"/>
          <w:szCs w:val="22"/>
        </w:rPr>
        <w:lastRenderedPageBreak/>
        <w:t xml:space="preserve">planowanych </w:t>
      </w:r>
      <w:r w:rsidR="00467B81">
        <w:rPr>
          <w:rFonts w:ascii="Arial" w:hAnsi="Arial" w:cs="Arial"/>
          <w:sz w:val="22"/>
          <w:szCs w:val="22"/>
        </w:rPr>
        <w:t xml:space="preserve">systemach operacyjnych, </w:t>
      </w:r>
      <w:r w:rsidR="00AE318E">
        <w:rPr>
          <w:rFonts w:ascii="Arial" w:hAnsi="Arial" w:cs="Arial"/>
          <w:sz w:val="22"/>
          <w:szCs w:val="22"/>
        </w:rPr>
        <w:t xml:space="preserve">by </w:t>
      </w:r>
      <w:r w:rsidR="00467B81">
        <w:rPr>
          <w:rFonts w:ascii="Arial" w:hAnsi="Arial" w:cs="Arial"/>
          <w:sz w:val="22"/>
          <w:szCs w:val="22"/>
        </w:rPr>
        <w:t>spełniały</w:t>
      </w:r>
      <w:r w:rsidR="00AE318E">
        <w:rPr>
          <w:rFonts w:ascii="Arial" w:hAnsi="Arial" w:cs="Arial"/>
          <w:sz w:val="22"/>
          <w:szCs w:val="22"/>
        </w:rPr>
        <w:t xml:space="preserve"> wymagania zawarte w PFU</w:t>
      </w:r>
      <w:r w:rsidR="00467B81">
        <w:rPr>
          <w:rFonts w:ascii="Arial" w:hAnsi="Arial" w:cs="Arial"/>
          <w:sz w:val="22"/>
          <w:szCs w:val="22"/>
        </w:rPr>
        <w:t xml:space="preserve"> </w:t>
      </w:r>
      <w:r w:rsidR="001338DB">
        <w:rPr>
          <w:rFonts w:ascii="Arial" w:hAnsi="Arial" w:cs="Arial"/>
          <w:sz w:val="22"/>
          <w:szCs w:val="22"/>
        </w:rPr>
        <w:t>oraz</w:t>
      </w:r>
      <w:r w:rsidR="00467B81">
        <w:rPr>
          <w:rFonts w:ascii="Arial" w:hAnsi="Arial" w:cs="Arial"/>
          <w:sz w:val="22"/>
          <w:szCs w:val="22"/>
        </w:rPr>
        <w:t xml:space="preserve"> obsługiwały </w:t>
      </w:r>
      <w:r w:rsidR="00467B81" w:rsidRPr="00467B81">
        <w:rPr>
          <w:rFonts w:ascii="Arial" w:hAnsi="Arial" w:cs="Arial"/>
          <w:sz w:val="22"/>
          <w:szCs w:val="22"/>
        </w:rPr>
        <w:t>usługi katalogowe umożliwiając</w:t>
      </w:r>
      <w:r w:rsidR="00467B81">
        <w:rPr>
          <w:rFonts w:ascii="Arial" w:hAnsi="Arial" w:cs="Arial"/>
          <w:sz w:val="22"/>
          <w:szCs w:val="22"/>
        </w:rPr>
        <w:t>e</w:t>
      </w:r>
      <w:r w:rsidR="00467B81" w:rsidRPr="00467B81">
        <w:rPr>
          <w:rFonts w:ascii="Arial" w:hAnsi="Arial" w:cs="Arial"/>
          <w:sz w:val="22"/>
          <w:szCs w:val="22"/>
        </w:rPr>
        <w:t xml:space="preserve"> zarządzanie nowoprojektowaną</w:t>
      </w:r>
      <w:r w:rsidR="001338DB">
        <w:rPr>
          <w:rFonts w:ascii="Arial" w:hAnsi="Arial" w:cs="Arial"/>
          <w:sz w:val="22"/>
          <w:szCs w:val="22"/>
        </w:rPr>
        <w:t xml:space="preserve"> siecią i będące </w:t>
      </w:r>
      <w:r w:rsidR="00467B81" w:rsidRPr="00467B81">
        <w:rPr>
          <w:rFonts w:ascii="Arial" w:hAnsi="Arial" w:cs="Arial"/>
          <w:sz w:val="22"/>
          <w:szCs w:val="22"/>
        </w:rPr>
        <w:t>kompatybiln</w:t>
      </w:r>
      <w:r w:rsidR="001338DB">
        <w:rPr>
          <w:rFonts w:ascii="Arial" w:hAnsi="Arial" w:cs="Arial"/>
          <w:sz w:val="22"/>
          <w:szCs w:val="22"/>
        </w:rPr>
        <w:t xml:space="preserve">e </w:t>
      </w:r>
      <w:r w:rsidR="00467B81" w:rsidRPr="00467B81">
        <w:rPr>
          <w:rFonts w:ascii="Arial" w:hAnsi="Arial" w:cs="Arial"/>
          <w:sz w:val="22"/>
          <w:szCs w:val="22"/>
        </w:rPr>
        <w:t xml:space="preserve">z </w:t>
      </w:r>
      <w:r w:rsidR="001338DB">
        <w:rPr>
          <w:rFonts w:ascii="Arial" w:hAnsi="Arial" w:cs="Arial"/>
          <w:sz w:val="22"/>
          <w:szCs w:val="22"/>
        </w:rPr>
        <w:t xml:space="preserve">siecią istniejącą. </w:t>
      </w:r>
    </w:p>
    <w:p w14:paraId="0276FAD1" w14:textId="77777777" w:rsidR="00AE318E" w:rsidRPr="00AE318E" w:rsidRDefault="00AE318E" w:rsidP="00AE318E">
      <w:pPr>
        <w:spacing w:line="360" w:lineRule="auto"/>
        <w:jc w:val="both"/>
        <w:rPr>
          <w:rFonts w:ascii="Arial" w:hAnsi="Arial" w:cs="Arial"/>
          <w:sz w:val="22"/>
          <w:szCs w:val="22"/>
        </w:rPr>
      </w:pPr>
    </w:p>
    <w:p w14:paraId="2980E74A" w14:textId="77777777" w:rsidR="00AE318E" w:rsidRPr="00AE318E" w:rsidRDefault="00AE318E" w:rsidP="00AE318E">
      <w:pPr>
        <w:spacing w:line="360" w:lineRule="auto"/>
        <w:jc w:val="both"/>
        <w:rPr>
          <w:rFonts w:ascii="Arial" w:hAnsi="Arial" w:cs="Arial"/>
          <w:b/>
          <w:bCs/>
          <w:sz w:val="22"/>
          <w:szCs w:val="22"/>
        </w:rPr>
      </w:pPr>
      <w:r w:rsidRPr="00AE318E">
        <w:rPr>
          <w:rFonts w:ascii="Arial" w:hAnsi="Arial" w:cs="Arial"/>
          <w:b/>
          <w:bCs/>
          <w:sz w:val="22"/>
          <w:szCs w:val="22"/>
        </w:rPr>
        <w:t>PKT. 7.2.1</w:t>
      </w:r>
    </w:p>
    <w:p w14:paraId="5135C0AD" w14:textId="77777777" w:rsidR="00AE318E" w:rsidRPr="00AE318E" w:rsidRDefault="00AE318E" w:rsidP="00AE318E">
      <w:pPr>
        <w:spacing w:line="360" w:lineRule="auto"/>
        <w:jc w:val="both"/>
        <w:rPr>
          <w:rFonts w:ascii="Arial" w:hAnsi="Arial" w:cs="Arial"/>
          <w:sz w:val="22"/>
          <w:szCs w:val="22"/>
        </w:rPr>
      </w:pPr>
      <w:r w:rsidRPr="00AE318E">
        <w:rPr>
          <w:rFonts w:ascii="Arial" w:hAnsi="Arial" w:cs="Arial"/>
          <w:sz w:val="22"/>
          <w:szCs w:val="22"/>
        </w:rPr>
        <w:t>System przeciwpożarowy SSP</w:t>
      </w:r>
    </w:p>
    <w:p w14:paraId="5D31F172" w14:textId="1BBF64B9" w:rsidR="00AE318E" w:rsidRPr="00AE318E" w:rsidRDefault="00AE318E" w:rsidP="00AE318E">
      <w:pPr>
        <w:spacing w:line="360" w:lineRule="auto"/>
        <w:jc w:val="both"/>
        <w:rPr>
          <w:rFonts w:ascii="Arial" w:hAnsi="Arial" w:cs="Arial"/>
          <w:sz w:val="22"/>
          <w:szCs w:val="22"/>
        </w:rPr>
      </w:pPr>
      <w:r w:rsidRPr="00AE318E">
        <w:rPr>
          <w:rFonts w:ascii="Arial" w:hAnsi="Arial" w:cs="Arial"/>
          <w:sz w:val="22"/>
          <w:szCs w:val="22"/>
        </w:rPr>
        <w:t>O ile nie będzie to wymogiem prawnym lub wynikającym z warunków</w:t>
      </w:r>
      <w:r w:rsidR="00467B81">
        <w:rPr>
          <w:rFonts w:ascii="Arial" w:hAnsi="Arial" w:cs="Arial"/>
          <w:sz w:val="22"/>
          <w:szCs w:val="22"/>
        </w:rPr>
        <w:t xml:space="preserve"> </w:t>
      </w:r>
      <w:r w:rsidRPr="00AE318E">
        <w:rPr>
          <w:rFonts w:ascii="Arial" w:hAnsi="Arial" w:cs="Arial"/>
          <w:sz w:val="22"/>
          <w:szCs w:val="22"/>
        </w:rPr>
        <w:t>odstępstw od przepisów, budynek nie musi posiadać cyfrowego system</w:t>
      </w:r>
      <w:r w:rsidR="00467B81">
        <w:rPr>
          <w:rFonts w:ascii="Arial" w:hAnsi="Arial" w:cs="Arial"/>
          <w:sz w:val="22"/>
          <w:szCs w:val="22"/>
        </w:rPr>
        <w:t xml:space="preserve"> </w:t>
      </w:r>
      <w:r w:rsidRPr="00AE318E">
        <w:rPr>
          <w:rFonts w:ascii="Arial" w:hAnsi="Arial" w:cs="Arial"/>
          <w:sz w:val="22"/>
          <w:szCs w:val="22"/>
        </w:rPr>
        <w:t>pożarowy – Systemu Sygnalizacji Pożaru.</w:t>
      </w:r>
    </w:p>
    <w:p w14:paraId="45002855" w14:textId="2C567B78" w:rsidR="00AE318E" w:rsidRPr="00AE318E" w:rsidRDefault="00AE318E" w:rsidP="00AE318E">
      <w:pPr>
        <w:spacing w:line="360" w:lineRule="auto"/>
        <w:jc w:val="both"/>
        <w:rPr>
          <w:rFonts w:ascii="Arial" w:hAnsi="Arial" w:cs="Arial"/>
          <w:sz w:val="22"/>
          <w:szCs w:val="22"/>
        </w:rPr>
      </w:pPr>
      <w:r w:rsidRPr="00AE318E">
        <w:rPr>
          <w:rFonts w:ascii="Arial" w:hAnsi="Arial" w:cs="Arial"/>
          <w:sz w:val="22"/>
          <w:szCs w:val="22"/>
        </w:rPr>
        <w:t>Jednakże w pracowniach i laboratoriach należy zastosować dowolny system</w:t>
      </w:r>
      <w:r w:rsidR="00467B81">
        <w:rPr>
          <w:rFonts w:ascii="Arial" w:hAnsi="Arial" w:cs="Arial"/>
          <w:sz w:val="22"/>
          <w:szCs w:val="22"/>
        </w:rPr>
        <w:t xml:space="preserve"> </w:t>
      </w:r>
      <w:r w:rsidRPr="00AE318E">
        <w:rPr>
          <w:rFonts w:ascii="Arial" w:hAnsi="Arial" w:cs="Arial"/>
          <w:sz w:val="22"/>
          <w:szCs w:val="22"/>
        </w:rPr>
        <w:t>alarmujący o wykryciu pożaru lub dymu z powiadamianiem telefonicznym.</w:t>
      </w:r>
    </w:p>
    <w:p w14:paraId="75F7EFC1" w14:textId="77777777" w:rsidR="00467B81" w:rsidRDefault="00467B81" w:rsidP="00AE318E">
      <w:pPr>
        <w:spacing w:line="360" w:lineRule="auto"/>
        <w:jc w:val="both"/>
        <w:rPr>
          <w:rFonts w:ascii="Arial" w:hAnsi="Arial" w:cs="Arial"/>
          <w:sz w:val="22"/>
          <w:szCs w:val="22"/>
        </w:rPr>
      </w:pPr>
    </w:p>
    <w:p w14:paraId="321811D5" w14:textId="0CCB7FF1" w:rsidR="00AE318E" w:rsidRPr="00AE318E" w:rsidRDefault="00AE318E" w:rsidP="00AE318E">
      <w:pPr>
        <w:spacing w:line="360" w:lineRule="auto"/>
        <w:jc w:val="both"/>
        <w:rPr>
          <w:rFonts w:ascii="Arial" w:hAnsi="Arial" w:cs="Arial"/>
          <w:sz w:val="22"/>
          <w:szCs w:val="22"/>
        </w:rPr>
      </w:pPr>
      <w:r w:rsidRPr="00AE318E">
        <w:rPr>
          <w:rFonts w:ascii="Arial" w:hAnsi="Arial" w:cs="Arial"/>
          <w:sz w:val="22"/>
          <w:szCs w:val="22"/>
        </w:rPr>
        <w:t>- proszę o informację czy wykrywanie dymu ma być realizowane tylko w pracowniach i laboratoriach czy ma obejmować cały obiekt?</w:t>
      </w:r>
    </w:p>
    <w:p w14:paraId="2B37BDAE" w14:textId="0C681F22" w:rsidR="00467B81" w:rsidRDefault="00467B81" w:rsidP="00AE318E">
      <w:pPr>
        <w:spacing w:line="360" w:lineRule="auto"/>
        <w:jc w:val="both"/>
        <w:rPr>
          <w:rFonts w:ascii="Arial" w:hAnsi="Arial" w:cs="Arial"/>
          <w:sz w:val="22"/>
          <w:szCs w:val="22"/>
        </w:rPr>
      </w:pPr>
      <w:r w:rsidRPr="00467B81">
        <w:rPr>
          <w:rFonts w:ascii="Arial" w:hAnsi="Arial" w:cs="Arial"/>
          <w:b/>
          <w:bCs/>
          <w:sz w:val="22"/>
          <w:szCs w:val="22"/>
        </w:rPr>
        <w:t>Odpowiedź Zamawiającego:</w:t>
      </w:r>
      <w:r>
        <w:rPr>
          <w:rFonts w:ascii="Arial" w:hAnsi="Arial" w:cs="Arial"/>
          <w:sz w:val="22"/>
          <w:szCs w:val="22"/>
        </w:rPr>
        <w:t xml:space="preserve"> tak, zgodnie z PFU. </w:t>
      </w:r>
    </w:p>
    <w:p w14:paraId="55318C9D" w14:textId="77777777" w:rsidR="00467B81" w:rsidRDefault="00467B81" w:rsidP="00AE318E">
      <w:pPr>
        <w:spacing w:line="360" w:lineRule="auto"/>
        <w:jc w:val="both"/>
        <w:rPr>
          <w:rFonts w:ascii="Arial" w:hAnsi="Arial" w:cs="Arial"/>
          <w:sz w:val="22"/>
          <w:szCs w:val="22"/>
        </w:rPr>
      </w:pPr>
    </w:p>
    <w:p w14:paraId="6070E0C2" w14:textId="117F216A" w:rsidR="00AE318E" w:rsidRPr="00AE318E" w:rsidRDefault="00AE318E" w:rsidP="00AE318E">
      <w:pPr>
        <w:spacing w:line="360" w:lineRule="auto"/>
        <w:jc w:val="both"/>
        <w:rPr>
          <w:rFonts w:ascii="Arial" w:hAnsi="Arial" w:cs="Arial"/>
          <w:sz w:val="22"/>
          <w:szCs w:val="22"/>
        </w:rPr>
      </w:pPr>
      <w:r w:rsidRPr="00AE318E">
        <w:rPr>
          <w:rFonts w:ascii="Arial" w:hAnsi="Arial" w:cs="Arial"/>
          <w:sz w:val="22"/>
          <w:szCs w:val="22"/>
        </w:rPr>
        <w:t xml:space="preserve">- czy w razie braku wymogu stosowania certyfikowanego systemu SSP dopuszcza się rozbudowę systemu </w:t>
      </w:r>
      <w:proofErr w:type="spellStart"/>
      <w:r w:rsidRPr="00AE318E">
        <w:rPr>
          <w:rFonts w:ascii="Arial" w:hAnsi="Arial" w:cs="Arial"/>
          <w:sz w:val="22"/>
          <w:szCs w:val="22"/>
        </w:rPr>
        <w:t>SSWiN</w:t>
      </w:r>
      <w:proofErr w:type="spellEnd"/>
      <w:r w:rsidRPr="00AE318E">
        <w:rPr>
          <w:rFonts w:ascii="Arial" w:hAnsi="Arial" w:cs="Arial"/>
          <w:sz w:val="22"/>
          <w:szCs w:val="22"/>
        </w:rPr>
        <w:t xml:space="preserve"> o funkcję wykrywania dymu w pracowniach i laboratoriach?</w:t>
      </w:r>
    </w:p>
    <w:p w14:paraId="3950B773" w14:textId="77777777" w:rsidR="00AE318E" w:rsidRPr="00AE318E" w:rsidRDefault="00AE318E" w:rsidP="00AE318E">
      <w:pPr>
        <w:spacing w:line="360" w:lineRule="auto"/>
        <w:jc w:val="both"/>
        <w:rPr>
          <w:rFonts w:ascii="Arial" w:hAnsi="Arial" w:cs="Arial"/>
          <w:sz w:val="22"/>
          <w:szCs w:val="22"/>
        </w:rPr>
      </w:pPr>
    </w:p>
    <w:p w14:paraId="4258FA91" w14:textId="1CC233E8" w:rsidR="00AE318E" w:rsidRDefault="00467B81" w:rsidP="00AE318E">
      <w:pPr>
        <w:spacing w:line="360" w:lineRule="auto"/>
        <w:jc w:val="both"/>
        <w:rPr>
          <w:rFonts w:ascii="Arial" w:hAnsi="Arial" w:cs="Arial"/>
          <w:sz w:val="22"/>
          <w:szCs w:val="22"/>
        </w:rPr>
      </w:pPr>
      <w:r>
        <w:rPr>
          <w:rFonts w:ascii="Arial" w:hAnsi="Arial" w:cs="Arial"/>
          <w:b/>
          <w:bCs/>
          <w:sz w:val="22"/>
          <w:szCs w:val="22"/>
        </w:rPr>
        <w:t>Odpowiedź Zamawiającego:</w:t>
      </w:r>
      <w:r w:rsidR="00AE318E" w:rsidRPr="00AE318E">
        <w:rPr>
          <w:rFonts w:ascii="Arial" w:hAnsi="Arial" w:cs="Arial"/>
          <w:sz w:val="22"/>
          <w:szCs w:val="22"/>
        </w:rPr>
        <w:t xml:space="preserve"> </w:t>
      </w:r>
      <w:r>
        <w:rPr>
          <w:rFonts w:ascii="Arial" w:hAnsi="Arial" w:cs="Arial"/>
          <w:sz w:val="22"/>
          <w:szCs w:val="22"/>
        </w:rPr>
        <w:t xml:space="preserve">Zamawiający </w:t>
      </w:r>
      <w:r w:rsidR="00AE318E" w:rsidRPr="00AE318E">
        <w:rPr>
          <w:rFonts w:ascii="Arial" w:hAnsi="Arial" w:cs="Arial"/>
          <w:sz w:val="22"/>
          <w:szCs w:val="22"/>
        </w:rPr>
        <w:t>dopu</w:t>
      </w:r>
      <w:r>
        <w:rPr>
          <w:rFonts w:ascii="Arial" w:hAnsi="Arial" w:cs="Arial"/>
          <w:sz w:val="22"/>
          <w:szCs w:val="22"/>
        </w:rPr>
        <w:t xml:space="preserve">ści </w:t>
      </w:r>
      <w:r w:rsidR="00AE318E" w:rsidRPr="00AE318E">
        <w:rPr>
          <w:rFonts w:ascii="Arial" w:hAnsi="Arial" w:cs="Arial"/>
          <w:sz w:val="22"/>
          <w:szCs w:val="22"/>
        </w:rPr>
        <w:t xml:space="preserve">czujniki przeznaczone do wykrywania wczesnego stadium rozwijającego się pożaru współpracujące z systemem </w:t>
      </w:r>
      <w:proofErr w:type="spellStart"/>
      <w:r w:rsidR="00AE318E" w:rsidRPr="00AE318E">
        <w:rPr>
          <w:rFonts w:ascii="Arial" w:hAnsi="Arial" w:cs="Arial"/>
          <w:sz w:val="22"/>
          <w:szCs w:val="22"/>
        </w:rPr>
        <w:t>SSWiN</w:t>
      </w:r>
      <w:proofErr w:type="spellEnd"/>
      <w:r>
        <w:rPr>
          <w:rFonts w:ascii="Arial" w:hAnsi="Arial" w:cs="Arial"/>
          <w:sz w:val="22"/>
          <w:szCs w:val="22"/>
        </w:rPr>
        <w:t>,</w:t>
      </w:r>
      <w:r w:rsidR="00AE318E" w:rsidRPr="00AE318E">
        <w:rPr>
          <w:rFonts w:ascii="Arial" w:hAnsi="Arial" w:cs="Arial"/>
          <w:sz w:val="22"/>
          <w:szCs w:val="22"/>
        </w:rPr>
        <w:t xml:space="preserve"> "tzw</w:t>
      </w:r>
      <w:r>
        <w:rPr>
          <w:rFonts w:ascii="Arial" w:hAnsi="Arial" w:cs="Arial"/>
          <w:sz w:val="22"/>
          <w:szCs w:val="22"/>
        </w:rPr>
        <w:t xml:space="preserve">. </w:t>
      </w:r>
      <w:r w:rsidR="00AE318E" w:rsidRPr="00AE318E">
        <w:rPr>
          <w:rFonts w:ascii="Arial" w:hAnsi="Arial" w:cs="Arial"/>
          <w:sz w:val="22"/>
          <w:szCs w:val="22"/>
        </w:rPr>
        <w:t>alarmowym"</w:t>
      </w:r>
      <w:r>
        <w:rPr>
          <w:rFonts w:ascii="Arial" w:hAnsi="Arial" w:cs="Arial"/>
          <w:sz w:val="22"/>
          <w:szCs w:val="22"/>
        </w:rPr>
        <w:t>.</w:t>
      </w:r>
    </w:p>
    <w:p w14:paraId="30644CA2" w14:textId="77777777" w:rsidR="001338DB" w:rsidRDefault="001338DB" w:rsidP="00AE318E">
      <w:pPr>
        <w:spacing w:line="360" w:lineRule="auto"/>
        <w:jc w:val="both"/>
        <w:rPr>
          <w:rFonts w:ascii="Arial" w:hAnsi="Arial" w:cs="Arial"/>
          <w:sz w:val="22"/>
          <w:szCs w:val="22"/>
        </w:rPr>
      </w:pPr>
    </w:p>
    <w:p w14:paraId="3529530C" w14:textId="77777777" w:rsidR="001338DB" w:rsidRDefault="001338DB" w:rsidP="00AE318E">
      <w:pPr>
        <w:spacing w:line="360" w:lineRule="auto"/>
        <w:jc w:val="both"/>
        <w:rPr>
          <w:rFonts w:ascii="Arial" w:hAnsi="Arial" w:cs="Arial"/>
          <w:sz w:val="22"/>
          <w:szCs w:val="22"/>
        </w:rPr>
      </w:pPr>
    </w:p>
    <w:p w14:paraId="0C3F5879" w14:textId="77777777" w:rsidR="001338DB" w:rsidRPr="00E935D6" w:rsidRDefault="001338DB" w:rsidP="001338DB">
      <w:pPr>
        <w:pStyle w:val="Tekstpodstawowy"/>
        <w:spacing w:before="120" w:after="480"/>
        <w:ind w:left="3119" w:firstLine="425"/>
        <w:jc w:val="right"/>
        <w:rPr>
          <w:rFonts w:ascii="Arial" w:hAnsi="Arial" w:cs="Arial"/>
          <w:sz w:val="24"/>
          <w:szCs w:val="24"/>
        </w:rPr>
      </w:pPr>
      <w:r w:rsidRPr="00E935D6">
        <w:rPr>
          <w:rFonts w:ascii="Arial" w:hAnsi="Arial" w:cs="Arial"/>
          <w:sz w:val="24"/>
          <w:szCs w:val="24"/>
        </w:rPr>
        <w:t>Zamawiający</w:t>
      </w:r>
    </w:p>
    <w:p w14:paraId="7531D8D2" w14:textId="77777777" w:rsidR="001338DB" w:rsidRPr="00E935D6" w:rsidRDefault="001338DB" w:rsidP="001338DB">
      <w:pPr>
        <w:spacing w:before="120" w:after="120" w:line="360" w:lineRule="auto"/>
        <w:ind w:left="567"/>
        <w:jc w:val="right"/>
        <w:rPr>
          <w:sz w:val="24"/>
          <w:szCs w:val="24"/>
        </w:rPr>
      </w:pPr>
      <w:r>
        <w:rPr>
          <w:rFonts w:ascii="Arial" w:hAnsi="Arial" w:cs="Arial"/>
          <w:sz w:val="24"/>
          <w:szCs w:val="24"/>
        </w:rPr>
        <w:t xml:space="preserve">/-/ Magdalena </w:t>
      </w:r>
      <w:proofErr w:type="spellStart"/>
      <w:r>
        <w:rPr>
          <w:rFonts w:ascii="Arial" w:hAnsi="Arial" w:cs="Arial"/>
          <w:sz w:val="24"/>
          <w:szCs w:val="24"/>
        </w:rPr>
        <w:t>Wojtasz</w:t>
      </w:r>
      <w:proofErr w:type="spellEnd"/>
      <w:r>
        <w:rPr>
          <w:rFonts w:ascii="Arial" w:hAnsi="Arial" w:cs="Arial"/>
          <w:sz w:val="24"/>
          <w:szCs w:val="24"/>
        </w:rPr>
        <w:br/>
        <w:t>Dyrektor ZST w Ostrowie Wielkopolskim</w:t>
      </w:r>
    </w:p>
    <w:p w14:paraId="49482940" w14:textId="77777777" w:rsidR="001338DB" w:rsidRPr="00E935D6" w:rsidRDefault="001338DB" w:rsidP="001338DB">
      <w:pPr>
        <w:spacing w:line="360" w:lineRule="auto"/>
        <w:jc w:val="right"/>
        <w:rPr>
          <w:rFonts w:ascii="Arial" w:hAnsi="Arial" w:cs="Arial"/>
          <w:sz w:val="22"/>
          <w:szCs w:val="22"/>
        </w:rPr>
      </w:pPr>
    </w:p>
    <w:sectPr w:rsidR="001338DB" w:rsidRPr="00E935D6" w:rsidSect="00843A8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8" w:footer="3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EA9D5" w14:textId="77777777" w:rsidR="0080169C" w:rsidRDefault="0080169C">
      <w:r>
        <w:separator/>
      </w:r>
    </w:p>
  </w:endnote>
  <w:endnote w:type="continuationSeparator" w:id="0">
    <w:p w14:paraId="311570FB" w14:textId="77777777" w:rsidR="0080169C" w:rsidRDefault="0080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AE17" w14:textId="77777777" w:rsidR="006D4AB3" w:rsidRDefault="006D4A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B26984D" w14:textId="77777777" w:rsidR="006D4AB3" w:rsidRDefault="006D4A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B4265" w14:textId="2E15DA0E" w:rsidR="006D4AB3" w:rsidRPr="00843A88" w:rsidRDefault="00843A88" w:rsidP="00843A88">
    <w:pPr>
      <w:tabs>
        <w:tab w:val="right" w:pos="9072"/>
      </w:tabs>
      <w:spacing w:before="120"/>
      <w:jc w:val="center"/>
      <w:rPr>
        <w:rFonts w:ascii="Arial" w:hAnsi="Arial"/>
        <w:sz w:val="18"/>
        <w:szCs w:val="24"/>
      </w:rPr>
    </w:pPr>
    <w:r w:rsidRPr="00B862CC">
      <w:rPr>
        <w:rFonts w:ascii="Arial" w:hAnsi="Arial"/>
        <w:sz w:val="18"/>
        <w:szCs w:val="24"/>
      </w:rPr>
      <w:t xml:space="preserve">Strona: </w:t>
    </w:r>
    <w:r w:rsidRPr="00B862CC">
      <w:rPr>
        <w:rFonts w:ascii="Arial" w:hAnsi="Arial"/>
        <w:sz w:val="18"/>
        <w:szCs w:val="24"/>
      </w:rPr>
      <w:fldChar w:fldCharType="begin"/>
    </w:r>
    <w:r w:rsidRPr="00B862CC">
      <w:rPr>
        <w:rFonts w:ascii="Arial" w:hAnsi="Arial"/>
        <w:sz w:val="18"/>
        <w:szCs w:val="24"/>
      </w:rPr>
      <w:instrText xml:space="preserve"> PAGE </w:instrText>
    </w:r>
    <w:r w:rsidRPr="00B862CC">
      <w:rPr>
        <w:rFonts w:ascii="Arial" w:hAnsi="Arial"/>
        <w:sz w:val="18"/>
        <w:szCs w:val="24"/>
      </w:rPr>
      <w:fldChar w:fldCharType="separate"/>
    </w:r>
    <w:r>
      <w:rPr>
        <w:rFonts w:ascii="Arial" w:hAnsi="Arial"/>
        <w:sz w:val="18"/>
        <w:szCs w:val="24"/>
      </w:rPr>
      <w:t>1</w:t>
    </w:r>
    <w:r w:rsidRPr="00B862CC">
      <w:rPr>
        <w:rFonts w:ascii="Arial" w:hAnsi="Arial"/>
        <w:sz w:val="18"/>
        <w:szCs w:val="24"/>
      </w:rPr>
      <w:fldChar w:fldCharType="end"/>
    </w:r>
    <w:r w:rsidRPr="00B862CC">
      <w:rPr>
        <w:rFonts w:ascii="Arial" w:hAnsi="Arial"/>
        <w:sz w:val="18"/>
        <w:szCs w:val="24"/>
      </w:rPr>
      <w:t>/</w:t>
    </w:r>
    <w:r w:rsidRPr="00B862CC">
      <w:rPr>
        <w:rFonts w:ascii="Arial" w:hAnsi="Arial"/>
        <w:sz w:val="18"/>
        <w:szCs w:val="24"/>
      </w:rPr>
      <w:fldChar w:fldCharType="begin"/>
    </w:r>
    <w:r w:rsidRPr="00B862CC">
      <w:rPr>
        <w:rFonts w:ascii="Arial" w:hAnsi="Arial"/>
        <w:sz w:val="18"/>
        <w:szCs w:val="24"/>
      </w:rPr>
      <w:instrText xml:space="preserve"> NUMPAGES </w:instrText>
    </w:r>
    <w:r w:rsidRPr="00B862CC">
      <w:rPr>
        <w:rFonts w:ascii="Arial" w:hAnsi="Arial"/>
        <w:sz w:val="18"/>
        <w:szCs w:val="24"/>
      </w:rPr>
      <w:fldChar w:fldCharType="separate"/>
    </w:r>
    <w:r>
      <w:rPr>
        <w:rFonts w:ascii="Arial" w:hAnsi="Arial"/>
        <w:sz w:val="18"/>
        <w:szCs w:val="24"/>
      </w:rPr>
      <w:t>2</w:t>
    </w:r>
    <w:r w:rsidRPr="00B862CC">
      <w:rPr>
        <w:rFonts w:ascii="Arial" w:hAnsi="Arial"/>
        <w:sz w:val="18"/>
        <w:szCs w:val="24"/>
      </w:rPr>
      <w:fldChar w:fldCharType="end"/>
    </w:r>
    <w:r w:rsidR="006B7198">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6DB2" w14:textId="77777777" w:rsidR="006D4AB3" w:rsidRDefault="006D4AB3">
    <w:pPr>
      <w:pStyle w:val="Stopka"/>
      <w:pBdr>
        <w:bottom w:val="single" w:sz="6" w:space="0" w:color="auto"/>
      </w:pBdr>
      <w:tabs>
        <w:tab w:val="clear" w:pos="4536"/>
        <w:tab w:val="left" w:pos="6237"/>
      </w:tabs>
    </w:pPr>
  </w:p>
  <w:p w14:paraId="41D20E1F" w14:textId="77777777" w:rsidR="006D4AB3" w:rsidRDefault="006D4AB3">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897AB0">
      <w:rPr>
        <w:rStyle w:val="Numerstrony"/>
        <w:noProof/>
      </w:rPr>
      <w:t>2</w:t>
    </w:r>
    <w:r>
      <w:rPr>
        <w:rStyle w:val="Numerstrony"/>
      </w:rPr>
      <w:fldChar w:fldCharType="end"/>
    </w:r>
  </w:p>
  <w:p w14:paraId="3274878A" w14:textId="77777777" w:rsidR="006D4AB3" w:rsidRDefault="006D4AB3">
    <w:pPr>
      <w:pStyle w:val="Stopka"/>
      <w:tabs>
        <w:tab w:val="clear" w:pos="4536"/>
        <w:tab w:val="left" w:pos="6237"/>
      </w:tabs>
    </w:pPr>
  </w:p>
  <w:p w14:paraId="3B808F87" w14:textId="77777777" w:rsidR="006D4AB3" w:rsidRDefault="006D4AB3">
    <w:pPr>
      <w:pStyle w:val="Stopka"/>
    </w:pPr>
    <w:r>
      <w:t>System PRZETARG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E5CE5" w14:textId="77777777" w:rsidR="0080169C" w:rsidRDefault="0080169C">
      <w:r>
        <w:separator/>
      </w:r>
    </w:p>
  </w:footnote>
  <w:footnote w:type="continuationSeparator" w:id="0">
    <w:p w14:paraId="1DF6A156" w14:textId="77777777" w:rsidR="0080169C" w:rsidRDefault="00801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C8062" w14:textId="77777777" w:rsidR="00C51C41" w:rsidRDefault="00C51C4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10D5" w14:textId="57C0227D" w:rsidR="00691519" w:rsidRDefault="00A77587">
    <w:pPr>
      <w:pStyle w:val="Nagwek"/>
    </w:pPr>
    <w:r w:rsidRPr="006E5D7C">
      <w:rPr>
        <w:noProof/>
      </w:rPr>
      <w:drawing>
        <wp:inline distT="0" distB="0" distL="0" distR="0" wp14:anchorId="6E18BC93" wp14:editId="7947EF9C">
          <wp:extent cx="5760720" cy="548640"/>
          <wp:effectExtent l="0" t="0" r="0" b="0"/>
          <wp:docPr id="17880027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86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6F5E" w14:textId="77777777" w:rsidR="00C51C41" w:rsidRDefault="00C51C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2"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5"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6E33593D"/>
    <w:multiLevelType w:val="singleLevel"/>
    <w:tmpl w:val="0415000F"/>
    <w:lvl w:ilvl="0">
      <w:start w:val="1"/>
      <w:numFmt w:val="decimal"/>
      <w:lvlText w:val="%1."/>
      <w:lvlJc w:val="left"/>
      <w:pPr>
        <w:tabs>
          <w:tab w:val="num" w:pos="360"/>
        </w:tabs>
        <w:ind w:left="360" w:hanging="360"/>
      </w:pPr>
    </w:lvl>
  </w:abstractNum>
  <w:num w:numId="1" w16cid:durableId="1079517669">
    <w:abstractNumId w:val="3"/>
  </w:num>
  <w:num w:numId="2" w16cid:durableId="118883312">
    <w:abstractNumId w:val="6"/>
  </w:num>
  <w:num w:numId="3" w16cid:durableId="1305433345">
    <w:abstractNumId w:val="2"/>
  </w:num>
  <w:num w:numId="4" w16cid:durableId="1643194519">
    <w:abstractNumId w:val="5"/>
  </w:num>
  <w:num w:numId="5" w16cid:durableId="1594238174">
    <w:abstractNumId w:val="0"/>
  </w:num>
  <w:num w:numId="6" w16cid:durableId="620570008">
    <w:abstractNumId w:val="1"/>
  </w:num>
  <w:num w:numId="7" w16cid:durableId="12533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7C"/>
    <w:rsid w:val="00031374"/>
    <w:rsid w:val="000A1097"/>
    <w:rsid w:val="000E2A8F"/>
    <w:rsid w:val="0012774F"/>
    <w:rsid w:val="001338DB"/>
    <w:rsid w:val="00144B7A"/>
    <w:rsid w:val="00180C6E"/>
    <w:rsid w:val="00291532"/>
    <w:rsid w:val="0029606A"/>
    <w:rsid w:val="0041138B"/>
    <w:rsid w:val="00467B81"/>
    <w:rsid w:val="004848F3"/>
    <w:rsid w:val="004A75F2"/>
    <w:rsid w:val="004E4B64"/>
    <w:rsid w:val="005144A9"/>
    <w:rsid w:val="00520165"/>
    <w:rsid w:val="005B1B08"/>
    <w:rsid w:val="00632C3C"/>
    <w:rsid w:val="00662BDB"/>
    <w:rsid w:val="00691519"/>
    <w:rsid w:val="006A5DF1"/>
    <w:rsid w:val="006B7198"/>
    <w:rsid w:val="006D4985"/>
    <w:rsid w:val="006D4AB3"/>
    <w:rsid w:val="006F3B81"/>
    <w:rsid w:val="007D7198"/>
    <w:rsid w:val="0080169C"/>
    <w:rsid w:val="00843A88"/>
    <w:rsid w:val="00864A4B"/>
    <w:rsid w:val="00870F9F"/>
    <w:rsid w:val="008804B6"/>
    <w:rsid w:val="00897AB0"/>
    <w:rsid w:val="008A3553"/>
    <w:rsid w:val="009F0906"/>
    <w:rsid w:val="00A77587"/>
    <w:rsid w:val="00A905AC"/>
    <w:rsid w:val="00AE318E"/>
    <w:rsid w:val="00BA6584"/>
    <w:rsid w:val="00BE7BFD"/>
    <w:rsid w:val="00C370F2"/>
    <w:rsid w:val="00C44EEC"/>
    <w:rsid w:val="00C46732"/>
    <w:rsid w:val="00C51C41"/>
    <w:rsid w:val="00C80986"/>
    <w:rsid w:val="00C83E7C"/>
    <w:rsid w:val="00CA57B6"/>
    <w:rsid w:val="00D22FFA"/>
    <w:rsid w:val="00D8461B"/>
    <w:rsid w:val="00D915F2"/>
    <w:rsid w:val="00DF32E8"/>
    <w:rsid w:val="00DF53CA"/>
    <w:rsid w:val="00E21B49"/>
    <w:rsid w:val="00E2789F"/>
    <w:rsid w:val="00E72428"/>
    <w:rsid w:val="00E74BC3"/>
    <w:rsid w:val="00E935D6"/>
    <w:rsid w:val="00EA14B3"/>
    <w:rsid w:val="00EA416E"/>
    <w:rsid w:val="00F34039"/>
    <w:rsid w:val="00FC5957"/>
    <w:rsid w:val="00FD265E"/>
    <w:rsid w:val="00FD4AEC"/>
    <w:rsid w:val="00FF2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0DBD3"/>
  <w15:chartTrackingRefBased/>
  <w15:docId w15:val="{95B01FAF-7433-486F-A726-9A4ADFA7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link w:val="TekstpodstawowyZnak"/>
    <w:rPr>
      <w:sz w:val="28"/>
    </w:rPr>
  </w:style>
  <w:style w:type="paragraph" w:styleId="Tekstpodstawowywcity3">
    <w:name w:val="Body Text Indent 3"/>
    <w:basedOn w:val="Normalny"/>
    <w:pPr>
      <w:spacing w:line="360" w:lineRule="auto"/>
      <w:ind w:firstLine="426"/>
      <w:jc w:val="both"/>
    </w:pPr>
    <w:rPr>
      <w:sz w:val="26"/>
    </w:rPr>
  </w:style>
  <w:style w:type="table" w:styleId="Tabela-Siatka">
    <w:name w:val="Table Grid"/>
    <w:basedOn w:val="Standardowy"/>
    <w:rsid w:val="0012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9606A"/>
    <w:rPr>
      <w:rFonts w:ascii="Segoe UI" w:hAnsi="Segoe UI" w:cs="Segoe UI"/>
      <w:sz w:val="18"/>
      <w:szCs w:val="18"/>
    </w:rPr>
  </w:style>
  <w:style w:type="character" w:customStyle="1" w:styleId="TekstdymkaZnak">
    <w:name w:val="Tekst dymka Znak"/>
    <w:link w:val="Tekstdymka"/>
    <w:rsid w:val="0029606A"/>
    <w:rPr>
      <w:rFonts w:ascii="Segoe UI" w:hAnsi="Segoe UI" w:cs="Segoe UI"/>
      <w:sz w:val="18"/>
      <w:szCs w:val="18"/>
    </w:rPr>
  </w:style>
  <w:style w:type="paragraph" w:styleId="Tekstprzypisukocowego">
    <w:name w:val="endnote text"/>
    <w:basedOn w:val="Normalny"/>
    <w:link w:val="TekstprzypisukocowegoZnak"/>
    <w:rsid w:val="00467B81"/>
  </w:style>
  <w:style w:type="character" w:customStyle="1" w:styleId="TekstprzypisukocowegoZnak">
    <w:name w:val="Tekst przypisu końcowego Znak"/>
    <w:basedOn w:val="Domylnaczcionkaakapitu"/>
    <w:link w:val="Tekstprzypisukocowego"/>
    <w:rsid w:val="00467B81"/>
  </w:style>
  <w:style w:type="character" w:styleId="Odwoanieprzypisukocowego">
    <w:name w:val="endnote reference"/>
    <w:basedOn w:val="Domylnaczcionkaakapitu"/>
    <w:rsid w:val="00467B81"/>
    <w:rPr>
      <w:vertAlign w:val="superscript"/>
    </w:rPr>
  </w:style>
  <w:style w:type="character" w:customStyle="1" w:styleId="TekstpodstawowyZnak">
    <w:name w:val="Tekst podstawowy Znak"/>
    <w:basedOn w:val="Domylnaczcionkaakapitu"/>
    <w:link w:val="Tekstpodstawowy"/>
    <w:rsid w:val="001338D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13722">
      <w:bodyDiv w:val="1"/>
      <w:marLeft w:val="0"/>
      <w:marRight w:val="0"/>
      <w:marTop w:val="0"/>
      <w:marBottom w:val="0"/>
      <w:divBdr>
        <w:top w:val="none" w:sz="0" w:space="0" w:color="auto"/>
        <w:left w:val="none" w:sz="0" w:space="0" w:color="auto"/>
        <w:bottom w:val="none" w:sz="0" w:space="0" w:color="auto"/>
        <w:right w:val="none" w:sz="0" w:space="0" w:color="auto"/>
      </w:divBdr>
    </w:div>
    <w:div w:id="1137066420">
      <w:bodyDiv w:val="1"/>
      <w:marLeft w:val="0"/>
      <w:marRight w:val="0"/>
      <w:marTop w:val="0"/>
      <w:marBottom w:val="0"/>
      <w:divBdr>
        <w:top w:val="none" w:sz="0" w:space="0" w:color="auto"/>
        <w:left w:val="none" w:sz="0" w:space="0" w:color="auto"/>
        <w:bottom w:val="none" w:sz="0" w:space="0" w:color="auto"/>
        <w:right w:val="none" w:sz="0" w:space="0" w:color="auto"/>
      </w:divBdr>
    </w:div>
    <w:div w:id="17700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37</TotalTime>
  <Pages>3</Pages>
  <Words>582</Words>
  <Characters>3496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ZAPYTANIE O CENĘ</vt:lpstr>
    </vt:vector>
  </TitlesOfParts>
  <Company>Datacomp</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Magdalena Boroń</dc:creator>
  <cp:keywords/>
  <cp:lastModifiedBy>Starostwo Powiatowe</cp:lastModifiedBy>
  <cp:revision>4</cp:revision>
  <cp:lastPrinted>2001-02-10T14:28:00Z</cp:lastPrinted>
  <dcterms:created xsi:type="dcterms:W3CDTF">2024-10-24T06:41:00Z</dcterms:created>
  <dcterms:modified xsi:type="dcterms:W3CDTF">2024-10-24T07:21:00Z</dcterms:modified>
</cp:coreProperties>
</file>