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275" w14:textId="649B37C7" w:rsidR="002051B2" w:rsidRPr="0079712A" w:rsidRDefault="002051B2" w:rsidP="002051B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89664D">
        <w:rPr>
          <w:rFonts w:cs="Arial"/>
          <w:b/>
          <w:bCs/>
          <w:sz w:val="18"/>
          <w:szCs w:val="18"/>
        </w:rPr>
        <w:t>U</w:t>
      </w:r>
      <w:r w:rsidRPr="0079712A">
        <w:rPr>
          <w:rFonts w:cs="Arial"/>
          <w:b/>
          <w:bCs/>
          <w:sz w:val="18"/>
          <w:szCs w:val="18"/>
        </w:rPr>
        <w:t>.272.</w:t>
      </w:r>
      <w:r w:rsidR="00E52DF8">
        <w:rPr>
          <w:rFonts w:cs="Arial"/>
          <w:b/>
          <w:bCs/>
          <w:sz w:val="18"/>
          <w:szCs w:val="18"/>
        </w:rPr>
        <w:t>4</w:t>
      </w:r>
      <w:r w:rsidR="0089664D">
        <w:rPr>
          <w:rFonts w:cs="Arial"/>
          <w:b/>
          <w:bCs/>
          <w:sz w:val="18"/>
          <w:szCs w:val="18"/>
        </w:rPr>
        <w:t>7</w:t>
      </w:r>
      <w:r w:rsidRPr="0079712A">
        <w:rPr>
          <w:rFonts w:cs="Arial"/>
          <w:b/>
          <w:bCs/>
          <w:sz w:val="18"/>
          <w:szCs w:val="18"/>
        </w:rPr>
        <w:t>.2021.AP</w:t>
      </w:r>
    </w:p>
    <w:p w14:paraId="72ED812B" w14:textId="74110AB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F7E72E4" w:rsidR="005A347E" w:rsidRPr="0048224C" w:rsidRDefault="005A347E" w:rsidP="0048224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D22368">
        <w:rPr>
          <w:szCs w:val="20"/>
        </w:rPr>
        <w:t>Na potrzeby postępowania o udzielenie zamówienia publicznego na</w:t>
      </w:r>
      <w:r w:rsidR="002B35E6" w:rsidRPr="00D22368">
        <w:rPr>
          <w:szCs w:val="20"/>
        </w:rPr>
        <w:t xml:space="preserve"> ”</w:t>
      </w:r>
      <w:r w:rsidR="00BC5520" w:rsidRPr="00BC5520">
        <w:rPr>
          <w:rFonts w:cs="Arial"/>
          <w:b/>
          <w:bCs/>
          <w:color w:val="000000"/>
          <w:szCs w:val="20"/>
        </w:rPr>
        <w:t xml:space="preserve"> </w:t>
      </w:r>
      <w:r w:rsidR="00BC5520" w:rsidRPr="00BC5520">
        <w:rPr>
          <w:rFonts w:cs="Arial"/>
          <w:b/>
          <w:bCs/>
          <w:color w:val="000000"/>
          <w:szCs w:val="20"/>
        </w:rPr>
        <w:t xml:space="preserve">dostawę </w:t>
      </w:r>
      <w:r w:rsidR="00BC5520" w:rsidRPr="00BC5520">
        <w:rPr>
          <w:b/>
          <w:bCs/>
          <w:szCs w:val="20"/>
        </w:rPr>
        <w:t>rocznego</w:t>
      </w:r>
      <w:r w:rsidR="00BC5520" w:rsidRPr="00BC5520">
        <w:rPr>
          <w:szCs w:val="20"/>
        </w:rPr>
        <w:t xml:space="preserve"> </w:t>
      </w:r>
      <w:r w:rsidR="00BC5520" w:rsidRPr="00BC5520">
        <w:rPr>
          <w:b/>
          <w:bCs/>
          <w:szCs w:val="20"/>
        </w:rPr>
        <w:t xml:space="preserve">serwisu w tym </w:t>
      </w:r>
      <w:proofErr w:type="spellStart"/>
      <w:r w:rsidR="00BC5520" w:rsidRPr="00BC5520">
        <w:rPr>
          <w:b/>
          <w:bCs/>
          <w:szCs w:val="20"/>
        </w:rPr>
        <w:t>upgrade</w:t>
      </w:r>
      <w:proofErr w:type="spellEnd"/>
      <w:r w:rsidR="00BC5520" w:rsidRPr="00BC5520">
        <w:rPr>
          <w:b/>
          <w:bCs/>
          <w:szCs w:val="20"/>
        </w:rPr>
        <w:t xml:space="preserve"> i update oraz opieki autorskiej obecnie eksploatowanego w Urzędzie Marszałkowskim Województwa Mazowieckiego w Warszawie Systemu SOZAT </w:t>
      </w:r>
      <w:r w:rsidR="00BC5520" w:rsidRPr="00BC5520">
        <w:rPr>
          <w:rFonts w:cs="Arial"/>
          <w:b/>
          <w:bCs/>
          <w:szCs w:val="18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2B35E6" w:rsidRPr="00D22368">
        <w:rPr>
          <w:rFonts w:cs="Arial"/>
          <w:b/>
          <w:bCs/>
          <w:szCs w:val="20"/>
        </w:rPr>
        <w:t>”</w:t>
      </w:r>
      <w:r w:rsidRPr="00D22368">
        <w:rPr>
          <w:szCs w:val="20"/>
        </w:rPr>
        <w:t>,</w:t>
      </w:r>
      <w:r w:rsidRPr="00D22368">
        <w:rPr>
          <w:i/>
          <w:szCs w:val="20"/>
        </w:rPr>
        <w:t xml:space="preserve"> </w:t>
      </w:r>
      <w:r w:rsidRPr="00D22368">
        <w:rPr>
          <w:szCs w:val="20"/>
        </w:rPr>
        <w:t>prowadzonego przez Województwo Mazowieckie:</w:t>
      </w:r>
    </w:p>
    <w:p w14:paraId="72700F6F" w14:textId="77777777" w:rsidR="005A347E" w:rsidRPr="00D22368" w:rsidRDefault="005A347E" w:rsidP="005A347E">
      <w:pPr>
        <w:rPr>
          <w:szCs w:val="20"/>
        </w:rPr>
      </w:pPr>
    </w:p>
    <w:p w14:paraId="500D0F3B" w14:textId="3CA0851D" w:rsidR="005A347E" w:rsidRPr="00D22368" w:rsidRDefault="00EA1F1B" w:rsidP="005A347E">
      <w:pPr>
        <w:rPr>
          <w:rFonts w:cs="Arial"/>
          <w:szCs w:val="20"/>
        </w:rPr>
      </w:pPr>
      <w:r w:rsidRPr="00D22368">
        <w:rPr>
          <w:rFonts w:cs="Arial"/>
          <w:szCs w:val="20"/>
        </w:rPr>
        <w:t>Oświadczam, że spełniam warunki</w:t>
      </w:r>
      <w:r w:rsidR="005A347E" w:rsidRPr="00D22368">
        <w:rPr>
          <w:rFonts w:cs="Arial"/>
          <w:szCs w:val="20"/>
        </w:rPr>
        <w:t xml:space="preserve"> udzi</w:t>
      </w:r>
      <w:r w:rsidRPr="00D22368">
        <w:rPr>
          <w:rFonts w:cs="Arial"/>
          <w:szCs w:val="20"/>
        </w:rPr>
        <w:t>ału w postępowaniu określone</w:t>
      </w:r>
      <w:r w:rsidR="005A347E" w:rsidRPr="00D22368">
        <w:rPr>
          <w:rFonts w:cs="Arial"/>
          <w:szCs w:val="20"/>
        </w:rPr>
        <w:t xml:space="preserve"> p</w:t>
      </w:r>
      <w:r w:rsidRPr="00D22368">
        <w:rPr>
          <w:rFonts w:cs="Arial"/>
          <w:szCs w:val="20"/>
        </w:rPr>
        <w:t xml:space="preserve">rzez Zamawiającego w § </w:t>
      </w:r>
      <w:r w:rsidR="005172A2" w:rsidRPr="00D22368">
        <w:rPr>
          <w:rFonts w:cs="Arial"/>
          <w:szCs w:val="20"/>
        </w:rPr>
        <w:t>17</w:t>
      </w:r>
      <w:r w:rsidRPr="00D22368">
        <w:rPr>
          <w:rFonts w:cs="Arial"/>
          <w:szCs w:val="20"/>
        </w:rPr>
        <w:t xml:space="preserve"> ust. 1  </w:t>
      </w:r>
      <w:r w:rsidR="005A347E" w:rsidRPr="00D22368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196EED1E" w:rsidR="005A347E" w:rsidRDefault="005A347E" w:rsidP="005A347E">
      <w:pPr>
        <w:rPr>
          <w:rFonts w:cs="Arial"/>
          <w:sz w:val="18"/>
          <w:szCs w:val="20"/>
        </w:rPr>
      </w:pPr>
    </w:p>
    <w:p w14:paraId="4F8B5D22" w14:textId="3080B4E6" w:rsidR="0048224C" w:rsidRDefault="0048224C" w:rsidP="005A347E">
      <w:pPr>
        <w:rPr>
          <w:rFonts w:cs="Arial"/>
          <w:sz w:val="18"/>
          <w:szCs w:val="20"/>
        </w:rPr>
      </w:pPr>
    </w:p>
    <w:p w14:paraId="54A8A356" w14:textId="648EF487" w:rsidR="0048224C" w:rsidRDefault="0048224C" w:rsidP="005A347E">
      <w:pPr>
        <w:rPr>
          <w:rFonts w:cs="Arial"/>
          <w:sz w:val="18"/>
          <w:szCs w:val="20"/>
        </w:rPr>
      </w:pPr>
    </w:p>
    <w:p w14:paraId="5B47DA86" w14:textId="6E972DB4" w:rsidR="0048224C" w:rsidRDefault="0048224C" w:rsidP="005A347E">
      <w:pPr>
        <w:rPr>
          <w:rFonts w:cs="Arial"/>
          <w:sz w:val="18"/>
          <w:szCs w:val="20"/>
        </w:rPr>
      </w:pPr>
    </w:p>
    <w:p w14:paraId="38C1493A" w14:textId="6A231334" w:rsidR="0048224C" w:rsidRDefault="0048224C" w:rsidP="005A347E">
      <w:pPr>
        <w:rPr>
          <w:rFonts w:cs="Arial"/>
          <w:sz w:val="18"/>
          <w:szCs w:val="20"/>
        </w:rPr>
      </w:pPr>
    </w:p>
    <w:p w14:paraId="5EA4A9A0" w14:textId="77777777" w:rsidR="0048224C" w:rsidRDefault="0048224C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7B582FD" w:rsidR="00D409DE" w:rsidRPr="0048224C" w:rsidRDefault="00F014B6" w:rsidP="00035966">
      <w:pPr>
        <w:rPr>
          <w:rFonts w:cs="Arial"/>
          <w:b/>
          <w:bCs/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</w:t>
      </w:r>
      <w:proofErr w:type="spellStart"/>
      <w:r w:rsidR="002E2BD4" w:rsidRPr="002E2BD4">
        <w:rPr>
          <w:szCs w:val="20"/>
        </w:rPr>
        <w:t>na</w:t>
      </w:r>
      <w:proofErr w:type="spellEnd"/>
      <w:r w:rsidR="002E2BD4" w:rsidRPr="002E2BD4">
        <w:rPr>
          <w:szCs w:val="20"/>
        </w:rPr>
        <w:t xml:space="preserve"> ”</w:t>
      </w:r>
      <w:r w:rsidR="0048224C" w:rsidRPr="0048224C">
        <w:rPr>
          <w:rFonts w:cs="Arial"/>
          <w:b/>
          <w:bCs/>
          <w:color w:val="000000"/>
          <w:szCs w:val="20"/>
        </w:rPr>
        <w:t xml:space="preserve">dostawę </w:t>
      </w:r>
      <w:r w:rsidR="0048224C" w:rsidRPr="0048224C">
        <w:rPr>
          <w:b/>
          <w:bCs/>
          <w:szCs w:val="20"/>
        </w:rPr>
        <w:t>rocznego</w:t>
      </w:r>
      <w:r w:rsidR="0048224C" w:rsidRPr="0048224C">
        <w:rPr>
          <w:szCs w:val="20"/>
        </w:rPr>
        <w:t xml:space="preserve"> </w:t>
      </w:r>
      <w:r w:rsidR="0048224C" w:rsidRPr="0048224C">
        <w:rPr>
          <w:b/>
          <w:bCs/>
          <w:szCs w:val="20"/>
        </w:rPr>
        <w:t xml:space="preserve">serwisu w tym </w:t>
      </w:r>
      <w:proofErr w:type="spellStart"/>
      <w:r w:rsidR="0048224C" w:rsidRPr="0048224C">
        <w:rPr>
          <w:b/>
          <w:bCs/>
          <w:szCs w:val="20"/>
        </w:rPr>
        <w:t>upgrade</w:t>
      </w:r>
      <w:proofErr w:type="spellEnd"/>
      <w:r w:rsidR="0048224C" w:rsidRPr="0048224C">
        <w:rPr>
          <w:b/>
          <w:bCs/>
          <w:szCs w:val="20"/>
        </w:rPr>
        <w:t xml:space="preserve"> i update oraz opieki autorskiej obecnie eksploatowanego w Urzędzie Marszałkowskim Województwa Mazowieckiego w Warszawie Systemu SOZAT </w:t>
      </w:r>
      <w:r w:rsidR="0048224C" w:rsidRPr="0048224C">
        <w:rPr>
          <w:rFonts w:cs="Arial"/>
          <w:b/>
          <w:bCs/>
          <w:szCs w:val="18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48224C">
        <w:rPr>
          <w:rFonts w:cs="Arial"/>
          <w:b/>
          <w:bCs/>
          <w:szCs w:val="20"/>
        </w:rPr>
        <w:t xml:space="preserve"> </w:t>
      </w:r>
      <w:r w:rsidR="002E2BD4" w:rsidRPr="002E2BD4">
        <w:rPr>
          <w:rFonts w:cs="Arial"/>
          <w:b/>
          <w:bCs/>
          <w:szCs w:val="20"/>
        </w:rPr>
        <w:t>”</w:t>
      </w:r>
      <w:r w:rsidR="002E2BD4">
        <w:rPr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p w14:paraId="542FA7D8" w14:textId="77777777" w:rsidR="00E52DF8" w:rsidRPr="00E52DF8" w:rsidRDefault="00CA0CE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Mikroprzedsiębiorstwo:</w:t>
      </w:r>
      <w:r w:rsidR="00E52DF8"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CA0CE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Małe przedsiębiorstwo:</w:t>
      </w:r>
      <w:r w:rsidR="00E52DF8"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CA0CEB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Średnie przedsiębiorstwa:</w:t>
      </w:r>
      <w:r w:rsidR="00E52DF8"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93EB" w14:textId="77777777" w:rsidR="00CA0CEB" w:rsidRDefault="00CA0CEB" w:rsidP="0038231F">
      <w:pPr>
        <w:spacing w:line="240" w:lineRule="auto"/>
      </w:pPr>
      <w:r>
        <w:separator/>
      </w:r>
    </w:p>
  </w:endnote>
  <w:endnote w:type="continuationSeparator" w:id="0">
    <w:p w14:paraId="2D28A996" w14:textId="77777777" w:rsidR="00CA0CEB" w:rsidRDefault="00CA0CE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CA0CE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CA0CE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DD11" w14:textId="77777777" w:rsidR="00CA0CEB" w:rsidRDefault="00CA0CEB" w:rsidP="0038231F">
      <w:pPr>
        <w:spacing w:line="240" w:lineRule="auto"/>
      </w:pPr>
      <w:r>
        <w:separator/>
      </w:r>
    </w:p>
  </w:footnote>
  <w:footnote w:type="continuationSeparator" w:id="0">
    <w:p w14:paraId="6B4A48AC" w14:textId="77777777" w:rsidR="00CA0CEB" w:rsidRDefault="00CA0CE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603F8CA" w:rsidR="00132AB1" w:rsidRPr="0049292F" w:rsidRDefault="00132AB1" w:rsidP="0049292F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49292F">
      <w:rPr>
        <w:b/>
        <w:sz w:val="16"/>
        <w:szCs w:val="16"/>
        <w:u w:val="single"/>
      </w:rPr>
      <w:t>numer sprawy:</w:t>
    </w:r>
    <w:r w:rsidR="0049292F" w:rsidRPr="0049292F">
      <w:rPr>
        <w:rFonts w:cs="Arial"/>
        <w:b/>
        <w:bCs/>
        <w:sz w:val="18"/>
        <w:szCs w:val="18"/>
        <w:u w:val="single"/>
      </w:rPr>
      <w:t xml:space="preserve"> OR-AG-I.ZP.D.272.</w:t>
    </w:r>
    <w:r w:rsidR="00E52DF8">
      <w:rPr>
        <w:rFonts w:cs="Arial"/>
        <w:b/>
        <w:bCs/>
        <w:sz w:val="18"/>
        <w:szCs w:val="18"/>
        <w:u w:val="single"/>
      </w:rPr>
      <w:t>40</w:t>
    </w:r>
    <w:r w:rsidR="0049292F" w:rsidRPr="0049292F">
      <w:rPr>
        <w:rFonts w:cs="Arial"/>
        <w:b/>
        <w:bCs/>
        <w:sz w:val="18"/>
        <w:szCs w:val="18"/>
        <w:u w:val="single"/>
      </w:rPr>
      <w:t>.2021.AP</w:t>
    </w:r>
    <w:r w:rsidR="00C972A6" w:rsidRPr="0049292F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 xml:space="preserve">       </w:t>
    </w:r>
    <w:r w:rsidR="00D645D7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224C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9664D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C5520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0CEB"/>
    <w:rsid w:val="00CA5F28"/>
    <w:rsid w:val="00CC6896"/>
    <w:rsid w:val="00CC7AAD"/>
    <w:rsid w:val="00CE6400"/>
    <w:rsid w:val="00CF4A74"/>
    <w:rsid w:val="00D0241D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54680"/>
    <w:rsid w:val="00F558ED"/>
    <w:rsid w:val="00F6785E"/>
    <w:rsid w:val="00F81C1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44</cp:revision>
  <cp:lastPrinted>2016-07-26T08:32:00Z</cp:lastPrinted>
  <dcterms:created xsi:type="dcterms:W3CDTF">2021-02-01T11:16:00Z</dcterms:created>
  <dcterms:modified xsi:type="dcterms:W3CDTF">2021-07-13T15:05:00Z</dcterms:modified>
</cp:coreProperties>
</file>