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0F9" w:rsidRPr="005850F9" w:rsidRDefault="005850F9" w:rsidP="005850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5850F9">
        <w:rPr>
          <w:rFonts w:ascii="Tahoma" w:hAnsi="Tahoma" w:cs="Tahoma"/>
          <w:color w:val="000000"/>
          <w:sz w:val="18"/>
          <w:szCs w:val="18"/>
        </w:rPr>
        <w:t>Wymiana rurociągu dolotowego filtra MC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bookmarkStart w:id="0" w:name="_GoBack"/>
      <w:bookmarkEnd w:id="0"/>
    </w:p>
    <w:p w:rsidR="005850F9" w:rsidRDefault="005850F9" w:rsidP="005850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5850F9" w:rsidRDefault="005850F9" w:rsidP="005850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Zakres prac:</w:t>
      </w:r>
    </w:p>
    <w:p w:rsidR="005850F9" w:rsidRDefault="005850F9" w:rsidP="005850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 Demontaż izolacji termicznej (wełna mineralna grubości 100mm pokryta blachą ocynkowaną)</w:t>
      </w:r>
    </w:p>
    <w:p w:rsidR="005850F9" w:rsidRDefault="005850F9" w:rsidP="005850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 Demontaż klapy fałszywego powietrza wraz z napędem</w:t>
      </w:r>
    </w:p>
    <w:p w:rsidR="005850F9" w:rsidRDefault="005850F9" w:rsidP="005850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 Demontaż istniejącego rurociągu</w:t>
      </w:r>
    </w:p>
    <w:p w:rsidR="005850F9" w:rsidRDefault="005850F9" w:rsidP="005850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 Wykonanie i montaż nowego rurociągu</w:t>
      </w:r>
    </w:p>
    <w:p w:rsidR="005850F9" w:rsidRDefault="005850F9" w:rsidP="005850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5. Wykonanie izolacji termicznej</w:t>
      </w:r>
    </w:p>
    <w:p w:rsidR="005850F9" w:rsidRDefault="005850F9" w:rsidP="005850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6. Montaż klapy fałszywego powietrza</w:t>
      </w:r>
    </w:p>
    <w:p w:rsidR="005850F9" w:rsidRDefault="005850F9" w:rsidP="005850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5850F9" w:rsidRDefault="005850F9" w:rsidP="005850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Wymiary gabarytowe rurociągu:</w:t>
      </w:r>
    </w:p>
    <w:p w:rsidR="005850F9" w:rsidRDefault="005850F9" w:rsidP="005850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Długość 8000 mm.</w:t>
      </w:r>
    </w:p>
    <w:p w:rsidR="005850F9" w:rsidRDefault="005850F9" w:rsidP="005850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Średnica 1500 mm.</w:t>
      </w:r>
    </w:p>
    <w:p w:rsidR="005850F9" w:rsidRDefault="005850F9" w:rsidP="005850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Grubość ściany rurociągu 8 mm.</w:t>
      </w:r>
    </w:p>
    <w:p w:rsidR="005850F9" w:rsidRDefault="005850F9" w:rsidP="005850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Przed przystąpieniem do przetargu wymagane jest odbycie wizji lokalnej w miejscu.</w:t>
      </w:r>
    </w:p>
    <w:p w:rsidR="005850F9" w:rsidRDefault="005850F9" w:rsidP="005850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5850F9" w:rsidRDefault="005850F9" w:rsidP="005850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Termin wykonania:</w:t>
      </w:r>
    </w:p>
    <w:p w:rsidR="005850F9" w:rsidRDefault="005850F9" w:rsidP="005850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Kampania remontowa 2020</w:t>
      </w:r>
    </w:p>
    <w:p w:rsidR="005850F9" w:rsidRDefault="005850F9" w:rsidP="005850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27.01.2020 - 07.02.2020</w:t>
      </w:r>
    </w:p>
    <w:p w:rsidR="005850F9" w:rsidRDefault="005850F9" w:rsidP="005850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lub</w:t>
      </w:r>
    </w:p>
    <w:p w:rsidR="005850F9" w:rsidRDefault="005850F9" w:rsidP="005850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02.03.2020 - 12.03.2020</w:t>
      </w:r>
    </w:p>
    <w:p w:rsidR="005850F9" w:rsidRDefault="005850F9" w:rsidP="005850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Dokładny termin wykonania prac zostanie ustalony z Działem technicznym Zakładu Ekocem</w:t>
      </w:r>
    </w:p>
    <w:p w:rsidR="00AB4DCF" w:rsidRDefault="00AB4DCF"/>
    <w:sectPr w:rsidR="00AB4D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D9A" w:rsidRDefault="005A3D9A" w:rsidP="000E21AF">
      <w:pPr>
        <w:spacing w:after="0" w:line="240" w:lineRule="auto"/>
      </w:pPr>
      <w:r>
        <w:separator/>
      </w:r>
    </w:p>
  </w:endnote>
  <w:endnote w:type="continuationSeparator" w:id="0">
    <w:p w:rsidR="005A3D9A" w:rsidRDefault="005A3D9A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D9A" w:rsidRDefault="005A3D9A" w:rsidP="000E21AF">
      <w:pPr>
        <w:spacing w:after="0" w:line="240" w:lineRule="auto"/>
      </w:pPr>
      <w:r>
        <w:separator/>
      </w:r>
    </w:p>
  </w:footnote>
  <w:footnote w:type="continuationSeparator" w:id="0">
    <w:p w:rsidR="005A3D9A" w:rsidRDefault="005A3D9A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430D6"/>
    <w:multiLevelType w:val="hybridMultilevel"/>
    <w:tmpl w:val="CE402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F9"/>
    <w:rsid w:val="000E21AF"/>
    <w:rsid w:val="00361941"/>
    <w:rsid w:val="005850F9"/>
    <w:rsid w:val="005A3D9A"/>
    <w:rsid w:val="00805F06"/>
    <w:rsid w:val="00AB4DCF"/>
    <w:rsid w:val="00AE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  <w:style w:type="paragraph" w:styleId="Akapitzlist">
    <w:name w:val="List Paragraph"/>
    <w:basedOn w:val="Normalny"/>
    <w:uiPriority w:val="34"/>
    <w:qFormat/>
    <w:rsid w:val="00585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609</Characters>
  <Application>Microsoft Office Word</Application>
  <DocSecurity>0</DocSecurity>
  <Lines>5</Lines>
  <Paragraphs>1</Paragraphs>
  <ScaleCrop>false</ScaleCrop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2019-10-08T08:57:00Z</dcterms:created>
  <dcterms:modified xsi:type="dcterms:W3CDTF">2019-10-08T08:59:00Z</dcterms:modified>
</cp:coreProperties>
</file>