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B8A0946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4F3B39">
        <w:rPr>
          <w:rFonts w:ascii="Arial" w:hAnsi="Arial" w:cs="Arial"/>
          <w:sz w:val="22"/>
          <w:szCs w:val="22"/>
        </w:rPr>
        <w:t>04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4F3B39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A0F05D8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F5476B">
        <w:rPr>
          <w:rFonts w:ascii="Arial" w:hAnsi="Arial" w:cs="Arial"/>
          <w:color w:val="000000"/>
          <w:sz w:val="22"/>
          <w:szCs w:val="22"/>
        </w:rPr>
        <w:t>353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F5476B">
        <w:rPr>
          <w:rFonts w:ascii="Arial" w:hAnsi="Arial" w:cs="Arial"/>
          <w:color w:val="000000"/>
          <w:sz w:val="22"/>
          <w:szCs w:val="22"/>
        </w:rPr>
        <w:t>86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52CD55" w14:textId="77777777" w:rsidR="004F3B39" w:rsidRPr="00B47851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7851">
        <w:rPr>
          <w:rFonts w:ascii="Arial" w:hAnsi="Arial" w:cs="Arial"/>
          <w:color w:val="000000"/>
          <w:sz w:val="22"/>
          <w:szCs w:val="22"/>
        </w:rPr>
        <w:t>pn.: </w:t>
      </w:r>
      <w:r w:rsidRPr="00B47851">
        <w:rPr>
          <w:rFonts w:ascii="Arial" w:hAnsi="Arial" w:cs="Arial"/>
          <w:b/>
          <w:bCs/>
          <w:sz w:val="22"/>
          <w:szCs w:val="22"/>
        </w:rPr>
        <w:t>„Zakup wraz z dostawą agregatów głębinowych”</w:t>
      </w:r>
      <w:r w:rsidRPr="00B47851">
        <w:rPr>
          <w:rFonts w:ascii="Arial" w:hAnsi="Arial" w:cs="Arial"/>
          <w:b/>
          <w:sz w:val="22"/>
          <w:szCs w:val="22"/>
        </w:rPr>
        <w:t>.</w:t>
      </w:r>
    </w:p>
    <w:p w14:paraId="6E9C2DC3" w14:textId="77777777" w:rsidR="004F3B39" w:rsidRPr="00B47851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8554A7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8554A7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790AF000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4F3B39">
        <w:rPr>
          <w:rFonts w:ascii="Arial" w:hAnsi="Arial" w:cs="Arial"/>
          <w:color w:val="000000"/>
          <w:sz w:val="22"/>
          <w:szCs w:val="22"/>
        </w:rPr>
        <w:t>04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4F3B39">
        <w:rPr>
          <w:rFonts w:ascii="Arial" w:hAnsi="Arial" w:cs="Arial"/>
          <w:color w:val="000000"/>
          <w:sz w:val="22"/>
          <w:szCs w:val="22"/>
        </w:rPr>
        <w:t>4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</w:t>
      </w:r>
      <w:r w:rsidR="004F3B39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</w:t>
      </w:r>
      <w:r w:rsidR="004F3B39">
        <w:rPr>
          <w:rFonts w:ascii="Arial" w:hAnsi="Arial" w:cs="Arial"/>
          <w:color w:val="000000"/>
          <w:sz w:val="22"/>
          <w:szCs w:val="22"/>
        </w:rPr>
        <w:t xml:space="preserve">dwie </w:t>
      </w:r>
      <w:r w:rsidRPr="008554A7">
        <w:rPr>
          <w:rFonts w:ascii="Arial" w:hAnsi="Arial" w:cs="Arial"/>
          <w:color w:val="000000"/>
          <w:sz w:val="22"/>
          <w:szCs w:val="22"/>
        </w:rPr>
        <w:t>ofert</w:t>
      </w:r>
      <w:r w:rsidR="004F3B39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17A2D037" w:rsidR="00AB4CE7" w:rsidRPr="004F3B3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4F3B3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4F3B39">
        <w:rPr>
          <w:rFonts w:ascii="Arial" w:hAnsi="Arial" w:cs="Arial"/>
          <w:sz w:val="22"/>
          <w:szCs w:val="22"/>
          <w:u w:val="single"/>
        </w:rPr>
        <w:t>Oferta nr 1</w:t>
      </w:r>
    </w:p>
    <w:p w14:paraId="2D785D1F" w14:textId="0C36E265" w:rsidR="00237CD6" w:rsidRDefault="004F3B3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Z.H.U.ANA Spółka Jawna</w:t>
      </w:r>
    </w:p>
    <w:p w14:paraId="3097F437" w14:textId="29A09014" w:rsidR="004F3B39" w:rsidRDefault="004F3B39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J.Rzechuła-M.Rzechuła-A.I.Wasiulewska</w:t>
      </w:r>
      <w:proofErr w:type="spellEnd"/>
    </w:p>
    <w:p w14:paraId="0FC41DA5" w14:textId="6DABA3BD" w:rsidR="004F3B39" w:rsidRDefault="004F3B3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Bryczkowskiego 1A</w:t>
      </w:r>
    </w:p>
    <w:p w14:paraId="6CB575B4" w14:textId="26236EC6" w:rsidR="004F3B39" w:rsidRDefault="004F3B3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70-888 Szczecin</w:t>
      </w:r>
    </w:p>
    <w:p w14:paraId="385D5ABA" w14:textId="77777777" w:rsidR="004F3B39" w:rsidRDefault="004F3B39" w:rsidP="00AB4CE7">
      <w:pPr>
        <w:rPr>
          <w:rFonts w:ascii="Arial" w:hAnsi="Arial" w:cs="Arial"/>
          <w:sz w:val="22"/>
          <w:szCs w:val="22"/>
        </w:rPr>
      </w:pPr>
    </w:p>
    <w:p w14:paraId="06819989" w14:textId="4CEC6019" w:rsidR="00237CD6" w:rsidRDefault="00237CD6" w:rsidP="00237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</w:t>
      </w:r>
    </w:p>
    <w:p w14:paraId="350698E3" w14:textId="75AC3C84" w:rsidR="004F3B39" w:rsidRPr="004F3B39" w:rsidRDefault="004F3B39" w:rsidP="004F3B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F3B39">
        <w:rPr>
          <w:rFonts w:ascii="Arial" w:hAnsi="Arial" w:cs="Arial"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E3DDA">
        <w:rPr>
          <w:rFonts w:ascii="Arial" w:hAnsi="Arial" w:cs="Arial"/>
          <w:color w:val="000000"/>
          <w:sz w:val="22"/>
          <w:szCs w:val="22"/>
        </w:rPr>
        <w:t xml:space="preserve">- </w:t>
      </w:r>
      <w:r w:rsidRPr="004F3B39">
        <w:rPr>
          <w:rFonts w:ascii="Arial" w:hAnsi="Arial" w:cs="Arial"/>
          <w:color w:val="000000"/>
          <w:sz w:val="22"/>
          <w:szCs w:val="22"/>
        </w:rPr>
        <w:t xml:space="preserve">agregat głębinowy GCA.3.02 wraz z silnikiem – </w:t>
      </w:r>
      <w:proofErr w:type="spellStart"/>
      <w:r w:rsidRPr="004F3B39"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 w:rsidRPr="004F3B3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E3DDA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E3DDA">
        <w:rPr>
          <w:rFonts w:ascii="Arial" w:hAnsi="Arial" w:cs="Arial"/>
          <w:color w:val="000000"/>
          <w:sz w:val="22"/>
          <w:szCs w:val="22"/>
        </w:rPr>
        <w:t>20.907,54 zł</w:t>
      </w:r>
    </w:p>
    <w:p w14:paraId="0AF63EC7" w14:textId="260310C4" w:rsidR="004F3B39" w:rsidRDefault="004F3B39" w:rsidP="004F3B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E3DDA">
        <w:rPr>
          <w:rFonts w:ascii="Arial" w:hAnsi="Arial" w:cs="Arial"/>
          <w:sz w:val="22"/>
          <w:szCs w:val="22"/>
        </w:rPr>
        <w:t>część II</w:t>
      </w:r>
      <w:r w:rsidR="00FE3DDA" w:rsidRPr="00FE3DDA">
        <w:rPr>
          <w:rFonts w:ascii="Arial" w:hAnsi="Arial" w:cs="Arial"/>
          <w:sz w:val="22"/>
          <w:szCs w:val="22"/>
        </w:rPr>
        <w:t xml:space="preserve"> - </w:t>
      </w:r>
      <w:r w:rsidRPr="00FE3DDA">
        <w:rPr>
          <w:rFonts w:ascii="Arial" w:hAnsi="Arial" w:cs="Arial"/>
          <w:sz w:val="22"/>
          <w:szCs w:val="22"/>
        </w:rPr>
        <w:t xml:space="preserve">agregat głębinowy GCA.3.B2 wraz z silnikiem – </w:t>
      </w:r>
      <w:proofErr w:type="spellStart"/>
      <w:r w:rsidRPr="00FE3DDA">
        <w:rPr>
          <w:rFonts w:ascii="Arial" w:hAnsi="Arial" w:cs="Arial"/>
          <w:sz w:val="22"/>
          <w:szCs w:val="22"/>
        </w:rPr>
        <w:t>szt</w:t>
      </w:r>
      <w:proofErr w:type="spellEnd"/>
      <w:r w:rsidRPr="00FE3DDA">
        <w:rPr>
          <w:rFonts w:ascii="Arial" w:hAnsi="Arial" w:cs="Arial"/>
          <w:sz w:val="22"/>
          <w:szCs w:val="22"/>
        </w:rPr>
        <w:t xml:space="preserve"> 3</w:t>
      </w:r>
      <w:r w:rsidR="00FE3DDA">
        <w:rPr>
          <w:rFonts w:ascii="Arial" w:hAnsi="Arial" w:cs="Arial"/>
          <w:sz w:val="22"/>
          <w:szCs w:val="22"/>
        </w:rPr>
        <w:t xml:space="preserve"> – 31.361,31 zł</w:t>
      </w:r>
    </w:p>
    <w:p w14:paraId="5EA6E560" w14:textId="55C9AC6D" w:rsidR="00FE3DDA" w:rsidRDefault="00FE3DDA" w:rsidP="004F3B3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pakowania i transportu – 787,20 zł</w:t>
      </w:r>
    </w:p>
    <w:p w14:paraId="5E674973" w14:textId="50A3FD4C" w:rsidR="00FE3DDA" w:rsidRPr="00FE3DDA" w:rsidRDefault="00FE3DDA" w:rsidP="00FE3DD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Łącznie wartość oferty </w:t>
      </w:r>
      <w:r w:rsidR="00A66E83">
        <w:rPr>
          <w:rFonts w:ascii="Arial" w:hAnsi="Arial" w:cs="Arial"/>
          <w:sz w:val="22"/>
          <w:szCs w:val="22"/>
        </w:rPr>
        <w:t xml:space="preserve">brutto </w:t>
      </w:r>
      <w:r>
        <w:rPr>
          <w:rFonts w:ascii="Arial" w:hAnsi="Arial" w:cs="Arial"/>
          <w:sz w:val="22"/>
          <w:szCs w:val="22"/>
        </w:rPr>
        <w:t>– 53.056,05 zł</w:t>
      </w:r>
    </w:p>
    <w:p w14:paraId="34E8B4A7" w14:textId="39B8B715" w:rsidR="00FE3DDA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7E546124" w14:textId="1C06B5F1" w:rsidR="00FE3DDA" w:rsidRDefault="00FE3DDA" w:rsidP="00FE3DD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487EA5F5" w14:textId="07C630F0" w:rsidR="00FE3DDA" w:rsidRDefault="00FE3DDA" w:rsidP="00FE3D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P.T.H.U. ARPO</w:t>
      </w:r>
    </w:p>
    <w:p w14:paraId="59501E69" w14:textId="7113F860" w:rsidR="00FE3DDA" w:rsidRDefault="00FE3DDA" w:rsidP="00FE3D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Janusz Jakubowski</w:t>
      </w:r>
    </w:p>
    <w:p w14:paraId="262C5E75" w14:textId="0F89098D" w:rsidR="00FE3DDA" w:rsidRDefault="00FE3DDA" w:rsidP="00FE3D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A66E8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zemieślnicza</w:t>
      </w:r>
      <w:r w:rsidR="00A66E83">
        <w:rPr>
          <w:rFonts w:ascii="Arial" w:hAnsi="Arial" w:cs="Arial"/>
          <w:sz w:val="22"/>
          <w:szCs w:val="22"/>
        </w:rPr>
        <w:t xml:space="preserve"> 1E</w:t>
      </w:r>
    </w:p>
    <w:p w14:paraId="17401F52" w14:textId="1F3E5E0A" w:rsidR="00A66E83" w:rsidRPr="00FE3DDA" w:rsidRDefault="00A66E83" w:rsidP="00FE3D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86-300 </w:t>
      </w:r>
      <w:proofErr w:type="spellStart"/>
      <w:r>
        <w:rPr>
          <w:rFonts w:ascii="Arial" w:hAnsi="Arial" w:cs="Arial"/>
          <w:sz w:val="22"/>
          <w:szCs w:val="22"/>
        </w:rPr>
        <w:t>Grudziadz</w:t>
      </w:r>
      <w:proofErr w:type="spellEnd"/>
    </w:p>
    <w:p w14:paraId="23D30B05" w14:textId="2011E83B" w:rsidR="004F3B39" w:rsidRDefault="004F3B39" w:rsidP="004F3B39">
      <w:pPr>
        <w:jc w:val="both"/>
        <w:rPr>
          <w:rFonts w:cs="Arial"/>
        </w:rPr>
      </w:pPr>
      <w:r w:rsidRPr="00CD3156">
        <w:rPr>
          <w:rFonts w:cs="Arial"/>
        </w:rPr>
        <w:tab/>
        <w:t xml:space="preserve"> </w:t>
      </w:r>
    </w:p>
    <w:p w14:paraId="454F9419" w14:textId="77777777" w:rsidR="00A66E83" w:rsidRDefault="00A66E83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</w:t>
      </w:r>
    </w:p>
    <w:p w14:paraId="18F16910" w14:textId="17887897" w:rsidR="00A66E83" w:rsidRPr="004F3B39" w:rsidRDefault="00A66E83" w:rsidP="00A66E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F3B39">
        <w:rPr>
          <w:rFonts w:ascii="Arial" w:hAnsi="Arial" w:cs="Arial"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F3B39">
        <w:rPr>
          <w:rFonts w:ascii="Arial" w:hAnsi="Arial" w:cs="Arial"/>
          <w:color w:val="000000"/>
          <w:sz w:val="22"/>
          <w:szCs w:val="22"/>
        </w:rPr>
        <w:t xml:space="preserve">agregat głębinowy GCA.3.02 wraz z silnikiem – </w:t>
      </w:r>
      <w:proofErr w:type="spellStart"/>
      <w:r w:rsidRPr="004F3B39">
        <w:rPr>
          <w:rFonts w:ascii="Arial" w:hAnsi="Arial" w:cs="Arial"/>
          <w:color w:val="000000"/>
          <w:sz w:val="22"/>
          <w:szCs w:val="22"/>
        </w:rPr>
        <w:t>szt</w:t>
      </w:r>
      <w:proofErr w:type="spellEnd"/>
      <w:r w:rsidRPr="004F3B3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19.788,24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00584676" w14:textId="5B0388EF" w:rsidR="00A66E83" w:rsidRDefault="00A66E83" w:rsidP="00A66E8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E3DDA">
        <w:rPr>
          <w:rFonts w:ascii="Arial" w:hAnsi="Arial" w:cs="Arial"/>
          <w:sz w:val="22"/>
          <w:szCs w:val="22"/>
        </w:rPr>
        <w:t xml:space="preserve">część II - agregat głębinowy GCA.3.B2 wraz z silnikiem – </w:t>
      </w:r>
      <w:proofErr w:type="spellStart"/>
      <w:r w:rsidRPr="00FE3DDA">
        <w:rPr>
          <w:rFonts w:ascii="Arial" w:hAnsi="Arial" w:cs="Arial"/>
          <w:sz w:val="22"/>
          <w:szCs w:val="22"/>
        </w:rPr>
        <w:t>szt</w:t>
      </w:r>
      <w:proofErr w:type="spellEnd"/>
      <w:r w:rsidRPr="00FE3DD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29.682,36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204B2D10" w14:textId="65E818BD" w:rsidR="00A66E83" w:rsidRPr="00FE3DDA" w:rsidRDefault="00A66E83" w:rsidP="00A66E8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Łącznie wartość oferty brutto – </w:t>
      </w:r>
      <w:r>
        <w:rPr>
          <w:rFonts w:ascii="Arial" w:hAnsi="Arial" w:cs="Arial"/>
          <w:sz w:val="22"/>
          <w:szCs w:val="22"/>
        </w:rPr>
        <w:t>49.470,60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1F47B09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4F3B39" w:rsidRPr="004F3B39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369235720"/>
            <w:docPartObj>
              <w:docPartGallery w:val="Page Numbers (Bottom of Page)"/>
              <w:docPartUnique/>
            </w:docPartObj>
          </w:sdtPr>
          <w:sdtContent>
            <w:r w:rsidR="004F3B39" w:rsidRPr="00B4785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2A6A05" wp14:editId="4932452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581C3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8944622" wp14:editId="5B53531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F0C25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6A7001B" wp14:editId="6FBBDD7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54CB9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152C9113" wp14:editId="69C6543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6FC3" id="Łącznik prosty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899219C" wp14:editId="25AB4BE5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C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65.25pt;margin-top:.2pt;width:586.6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78B4B29" wp14:editId="75CF3BDB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A081" id="Łącznik prosty ze strzałką 11" o:spid="_x0000_s1026" type="#_x0000_t32" style="position:absolute;margin-left:-65.25pt;margin-top:.2pt;width:586.6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4F3B39" w:rsidRPr="00B47851">
              <w:rPr>
                <w:rFonts w:ascii="Arial" w:eastAsiaTheme="majorEastAsia" w:hAnsi="Arial" w:cs="Arial"/>
                <w:noProof/>
                <w:color w:val="808080" w:themeColor="background1" w:themeShade="80"/>
                <w:sz w:val="14"/>
                <w:szCs w:val="14"/>
              </w:rPr>
              <w:t xml:space="preserve"> </w:t>
            </w:r>
            <w:r w:rsidR="004F3B39" w:rsidRPr="00B47851">
              <w:rPr>
                <w:rFonts w:ascii="Arial" w:eastAsiaTheme="majorEastAsia" w:hAnsi="Arial" w:cs="Arial"/>
                <w:noProof/>
                <w:color w:val="808080" w:themeColor="background1" w:themeShade="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384A34" wp14:editId="4C837A4B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-1270</wp:posOffset>
                      </wp:positionV>
                      <wp:extent cx="756285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350D8" id="Łącznik prosty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bqnA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75B12" wp14:editId="2E6DBAD9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-635</wp:posOffset>
                      </wp:positionV>
                      <wp:extent cx="7561580" cy="8255"/>
                      <wp:effectExtent l="0" t="0" r="20320" b="29845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158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6F295" id="Łącznik prosty ze strzałką 14" o:spid="_x0000_s1026" type="#_x0000_t32" style="position:absolute;margin-left:-70.9pt;margin-top:-.05pt;width:595.4pt;height: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oUuwEAAFk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"/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noProof/>
                <w:color w:val="8080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A5F3AB" wp14:editId="7381C2FB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-635</wp:posOffset>
                      </wp:positionV>
                      <wp:extent cx="7561580" cy="8255"/>
                      <wp:effectExtent l="0" t="0" r="20320" b="29845"/>
                      <wp:wrapNone/>
                      <wp:docPr id="15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158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1F425" id="Łącznik prosty ze strzałką 15" o:spid="_x0000_s1026" type="#_x0000_t32" style="position:absolute;margin-left:-70.9pt;margin-top:-.05pt;width:595.4pt;height: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oUuwEAAFk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"/>
                  </w:pict>
                </mc:Fallback>
              </mc:AlternateContent>
            </w:r>
            <w:r w:rsidR="004F3B39" w:rsidRPr="00B47851">
              <w:rPr>
                <w:rFonts w:ascii="Arial" w:hAnsi="Arial" w:cs="Arial"/>
                <w:color w:val="808080"/>
                <w:sz w:val="14"/>
                <w:szCs w:val="14"/>
              </w:rPr>
              <w:t>Znak sprawy: 14/2022/</w:t>
            </w:r>
            <w:proofErr w:type="spellStart"/>
            <w:r w:rsidR="004F3B39" w:rsidRPr="00B47851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="004F3B39" w:rsidRPr="00B47851">
              <w:rPr>
                <w:rFonts w:ascii="Arial" w:hAnsi="Arial" w:cs="Arial"/>
                <w:color w:val="808080"/>
                <w:sz w:val="14"/>
                <w:szCs w:val="14"/>
              </w:rPr>
              <w:t xml:space="preserve">  (I/03/2022 TW)                       </w:t>
            </w:r>
            <w:r w:rsidR="004F3B39" w:rsidRPr="00B47851">
              <w:rPr>
                <w:rFonts w:ascii="Arial" w:hAnsi="Arial" w:cs="Arial"/>
                <w:color w:val="808080"/>
                <w:sz w:val="14"/>
                <w:szCs w:val="14"/>
              </w:rPr>
              <w:tab/>
            </w:r>
            <w:r w:rsidR="004F3B39" w:rsidRPr="00B47851">
              <w:rPr>
                <w:rFonts w:ascii="Arial" w:hAnsi="Arial" w:cs="Arial"/>
                <w:color w:val="808080"/>
                <w:sz w:val="14"/>
                <w:szCs w:val="14"/>
              </w:rPr>
              <w:tab/>
              <w:t xml:space="preserve">Zakup wraz z dostawą agregatów głębinowych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F5476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37CD6"/>
    <w:rsid w:val="00251C57"/>
    <w:rsid w:val="002658BA"/>
    <w:rsid w:val="002C332D"/>
    <w:rsid w:val="003B7617"/>
    <w:rsid w:val="004C4074"/>
    <w:rsid w:val="004F3B39"/>
    <w:rsid w:val="0051133F"/>
    <w:rsid w:val="00514B61"/>
    <w:rsid w:val="007571DD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E0825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2022-03-21T12:50:00Z</cp:lastPrinted>
  <dcterms:created xsi:type="dcterms:W3CDTF">2022-04-04T11:25:00Z</dcterms:created>
  <dcterms:modified xsi:type="dcterms:W3CDTF">2022-04-04T11:39:00Z</dcterms:modified>
</cp:coreProperties>
</file>