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09C29" w14:textId="7432DF1B" w:rsidR="00843970" w:rsidRPr="00D875BB" w:rsidRDefault="00843970" w:rsidP="00D875BB">
      <w:pPr>
        <w:pStyle w:val="Nagwek"/>
        <w:spacing w:line="276" w:lineRule="auto"/>
        <w:rPr>
          <w:rFonts w:cs="Calibri"/>
          <w:sz w:val="24"/>
          <w:szCs w:val="24"/>
        </w:rPr>
      </w:pPr>
      <w:bookmarkStart w:id="0" w:name="_Hlk178586248"/>
      <w:r w:rsidRPr="00D875BB">
        <w:rPr>
          <w:rFonts w:cs="Calibri"/>
          <w:sz w:val="24"/>
          <w:szCs w:val="24"/>
        </w:rPr>
        <w:t>ZP.26.1.</w:t>
      </w:r>
      <w:r w:rsidR="00D875BB" w:rsidRPr="00D875BB">
        <w:rPr>
          <w:rFonts w:cs="Calibri"/>
          <w:sz w:val="24"/>
          <w:szCs w:val="24"/>
        </w:rPr>
        <w:t>7</w:t>
      </w:r>
      <w:r w:rsidR="00EF380E" w:rsidRPr="00D875BB">
        <w:rPr>
          <w:rFonts w:cs="Calibri"/>
          <w:sz w:val="24"/>
          <w:szCs w:val="24"/>
        </w:rPr>
        <w:t>7</w:t>
      </w:r>
      <w:r w:rsidRPr="00D875BB">
        <w:rPr>
          <w:rFonts w:cs="Calibri"/>
          <w:sz w:val="24"/>
          <w:szCs w:val="24"/>
        </w:rPr>
        <w:t>.2024</w:t>
      </w:r>
      <w:r w:rsidRPr="00D875BB">
        <w:rPr>
          <w:rFonts w:cs="Calibri"/>
          <w:sz w:val="24"/>
          <w:szCs w:val="24"/>
        </w:rPr>
        <w:br/>
        <w:t>Załącznik numer 3 do Specyfikacji Warunków Zamówienia</w:t>
      </w:r>
    </w:p>
    <w:p w14:paraId="62638844" w14:textId="77777777" w:rsidR="00843970" w:rsidRPr="00D875BB" w:rsidRDefault="00843970" w:rsidP="00D875BB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  <w:r w:rsidRPr="00D875BB">
        <w:rPr>
          <w:rFonts w:cs="Calibri"/>
          <w:b/>
          <w:sz w:val="24"/>
          <w:szCs w:val="24"/>
        </w:rPr>
        <w:t>Specyfikacja techniczna</w:t>
      </w:r>
    </w:p>
    <w:p w14:paraId="1F6F7B76" w14:textId="3B611524" w:rsidR="00843970" w:rsidRPr="00D875BB" w:rsidRDefault="00843970" w:rsidP="00D875BB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D875BB">
        <w:rPr>
          <w:rFonts w:asciiTheme="minorHAnsi" w:hAnsiTheme="minorHAnsi" w:cs="Calibri"/>
          <w:b/>
          <w:sz w:val="24"/>
          <w:szCs w:val="24"/>
        </w:rPr>
        <w:t xml:space="preserve">Zadanie </w:t>
      </w:r>
      <w:r w:rsidR="00EC236C" w:rsidRPr="00D875BB">
        <w:rPr>
          <w:rFonts w:asciiTheme="minorHAnsi" w:hAnsiTheme="minorHAnsi" w:cs="Calibri"/>
          <w:b/>
          <w:sz w:val="24"/>
          <w:szCs w:val="24"/>
        </w:rPr>
        <w:t>1</w:t>
      </w:r>
      <w:r w:rsidRPr="00D875BB">
        <w:rPr>
          <w:rFonts w:asciiTheme="minorHAnsi" w:hAnsiTheme="minorHAnsi" w:cs="Calibri"/>
          <w:b/>
          <w:sz w:val="24"/>
          <w:szCs w:val="24"/>
        </w:rPr>
        <w:t>: Meble do gabinet</w:t>
      </w:r>
      <w:r w:rsidR="009F2CF4" w:rsidRPr="00D875BB">
        <w:rPr>
          <w:rFonts w:asciiTheme="minorHAnsi" w:hAnsiTheme="minorHAnsi" w:cs="Calibri"/>
          <w:b/>
          <w:sz w:val="24"/>
          <w:szCs w:val="24"/>
        </w:rPr>
        <w:t>ów</w:t>
      </w:r>
      <w:r w:rsidRPr="00D875BB">
        <w:rPr>
          <w:rFonts w:asciiTheme="minorHAnsi" w:hAnsiTheme="minorHAnsi" w:cs="Calibri"/>
          <w:b/>
          <w:sz w:val="24"/>
          <w:szCs w:val="24"/>
        </w:rPr>
        <w:t xml:space="preserve"> </w:t>
      </w:r>
    </w:p>
    <w:bookmarkEnd w:id="0"/>
    <w:p w14:paraId="4EF86E38" w14:textId="77777777" w:rsidR="001724F4" w:rsidRPr="00D875BB" w:rsidRDefault="001724F4" w:rsidP="00D875BB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19D3ADAC" w14:textId="77777777" w:rsidR="00D875BB" w:rsidRPr="00D875BB" w:rsidRDefault="00D875BB" w:rsidP="00D875B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875BB">
        <w:rPr>
          <w:rFonts w:asciiTheme="minorHAnsi" w:hAnsiTheme="minorHAnsi" w:cstheme="minorHAnsi"/>
          <w:b/>
          <w:sz w:val="24"/>
          <w:szCs w:val="24"/>
        </w:rPr>
        <w:t>Pozycja 1. Pokój nr 1</w:t>
      </w:r>
    </w:p>
    <w:p w14:paraId="3D2861B6" w14:textId="77777777" w:rsidR="00D875BB" w:rsidRPr="00D875BB" w:rsidRDefault="00D875BB" w:rsidP="00D875B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ECC6040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>1. Biurko o wym. 1700x800x735h – 1 szt.</w:t>
      </w:r>
    </w:p>
    <w:p w14:paraId="31955E47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Biurko na stelażu metalowym. Stelaż posiadający nogi o przekroju prostokątnym 70x30mm wykonany z blachy o gr. 2 mm w kształcie odwróconej litery „U”. Nogi biurka spawane i zespolone belką poziomą o przekroju prostokąta.</w:t>
      </w:r>
    </w:p>
    <w:p w14:paraId="4A4E9A57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Całość połączona dwoma trawersami poprzecznymi wykonanymi z profilu o przekroju prostokąta o wymiarach 25x40mm wykonanymi z blachy o grubości 2,5mm, skręcane za pośrednictwem śrub z gwintem metrycznym. </w:t>
      </w:r>
    </w:p>
    <w:p w14:paraId="4483DF8F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Konstrukcja trawersów zapewnia dystans 10 mm miedzy blatem biurka a stelażem tzw. „blat pływający”. Blat biurka o gr. 25 mm, z płyty wiórowej trójwarstwowej pokrytej dwustronnie laminatem. Wszystkie krawędzie oklejone obrzeżem ABS 2mm.</w:t>
      </w:r>
    </w:p>
    <w:p w14:paraId="122456A1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Blat skręcany do stelaża za pomocą śrub metrycznych M6 w gniazda stalowe zamocowane </w:t>
      </w:r>
    </w:p>
    <w:p w14:paraId="171C24A0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w blacie co pozwala na wielokrotny demontaż elementów.</w:t>
      </w:r>
    </w:p>
    <w:p w14:paraId="2DB5C234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Od frontu osłona przednia wykonana z płyty </w:t>
      </w:r>
      <w:proofErr w:type="spellStart"/>
      <w:r w:rsidRPr="00D875BB">
        <w:rPr>
          <w:rFonts w:asciiTheme="minorHAnsi" w:hAnsiTheme="minorHAnsi"/>
          <w:color w:val="000000" w:themeColor="text1"/>
          <w:sz w:val="24"/>
          <w:szCs w:val="24"/>
        </w:rPr>
        <w:t>acrylux</w:t>
      </w:r>
      <w:proofErr w:type="spellEnd"/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 z połyskiem gr. 18mm w kolorze białym.</w:t>
      </w:r>
    </w:p>
    <w:p w14:paraId="4F918FEA" w14:textId="044DD8D5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Kolorystyka: blat - Dąb amerykański, stelaż - biały </w:t>
      </w:r>
      <w:proofErr w:type="spellStart"/>
      <w:r w:rsidRPr="00D875BB">
        <w:rPr>
          <w:rFonts w:asciiTheme="minorHAnsi" w:hAnsiTheme="minorHAnsi"/>
          <w:color w:val="000000" w:themeColor="text1"/>
          <w:sz w:val="24"/>
          <w:szCs w:val="24"/>
        </w:rPr>
        <w:t>Ral</w:t>
      </w:r>
      <w:proofErr w:type="spellEnd"/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 9016.</w:t>
      </w:r>
    </w:p>
    <w:p w14:paraId="1E4AD53C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>Poglądowe zdjęcie:</w:t>
      </w:r>
    </w:p>
    <w:p w14:paraId="37E30E61" w14:textId="77777777" w:rsidR="00D875BB" w:rsidRPr="00D875BB" w:rsidRDefault="00D875BB" w:rsidP="00D875BB">
      <w:pPr>
        <w:spacing w:line="276" w:lineRule="auto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1D4F0098" wp14:editId="7AD687CE">
            <wp:extent cx="2486025" cy="12954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B5FD4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noProof/>
          <w:sz w:val="24"/>
          <w:szCs w:val="24"/>
        </w:rPr>
      </w:pPr>
    </w:p>
    <w:p w14:paraId="1395C853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noProof/>
          <w:sz w:val="24"/>
          <w:szCs w:val="24"/>
        </w:rPr>
      </w:pPr>
    </w:p>
    <w:p w14:paraId="75881184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noProof/>
          <w:sz w:val="24"/>
          <w:szCs w:val="24"/>
        </w:rPr>
      </w:pPr>
      <w:r w:rsidRPr="00D875BB">
        <w:rPr>
          <w:rFonts w:asciiTheme="minorHAnsi" w:hAnsiTheme="minorHAnsi"/>
          <w:b/>
          <w:noProof/>
          <w:sz w:val="24"/>
          <w:szCs w:val="24"/>
        </w:rPr>
        <w:t xml:space="preserve">2. Szafka o wym. 1200x500x600h – 1 szt. </w:t>
      </w:r>
    </w:p>
    <w:p w14:paraId="4024A4A9" w14:textId="16E7C42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 xml:space="preserve">Górny i dolny wieniec z płyty gr. 25mm, pozostałe elementy gr. 18mm, fronty szuflad i drzwi z płyty </w:t>
      </w:r>
      <w:proofErr w:type="spellStart"/>
      <w:r w:rsidRPr="00D875BB">
        <w:rPr>
          <w:rFonts w:asciiTheme="minorHAnsi" w:hAnsiTheme="minorHAnsi"/>
          <w:sz w:val="24"/>
          <w:szCs w:val="24"/>
        </w:rPr>
        <w:t>acrylux</w:t>
      </w:r>
      <w:proofErr w:type="spellEnd"/>
      <w:r w:rsidRPr="00D875BB">
        <w:rPr>
          <w:rFonts w:asciiTheme="minorHAnsi" w:hAnsiTheme="minorHAnsi"/>
          <w:sz w:val="24"/>
          <w:szCs w:val="24"/>
        </w:rPr>
        <w:t xml:space="preserve"> z połyskiem. Szuflady z wkładami metalowymi, zamek centralny z blokadą wysuwu więcej niż jednej szuflady. Drzwi i szuflady z cichym </w:t>
      </w:r>
      <w:proofErr w:type="spellStart"/>
      <w:r w:rsidRPr="00D875BB">
        <w:rPr>
          <w:rFonts w:asciiTheme="minorHAnsi" w:hAnsiTheme="minorHAnsi"/>
          <w:sz w:val="24"/>
          <w:szCs w:val="24"/>
        </w:rPr>
        <w:t>domykiem</w:t>
      </w:r>
      <w:proofErr w:type="spellEnd"/>
      <w:r w:rsidRPr="00D875BB">
        <w:rPr>
          <w:rFonts w:asciiTheme="minorHAnsi" w:hAnsiTheme="minorHAnsi"/>
          <w:sz w:val="24"/>
          <w:szCs w:val="24"/>
        </w:rPr>
        <w:t>. Nóżki metalowe kwadratowe 60x60x70h.</w:t>
      </w:r>
    </w:p>
    <w:p w14:paraId="58CDB0AD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>Poglądowe zdjęcie:</w:t>
      </w:r>
    </w:p>
    <w:p w14:paraId="7A597403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sz w:val="24"/>
          <w:szCs w:val="24"/>
        </w:rPr>
      </w:pPr>
    </w:p>
    <w:p w14:paraId="65FFB6AF" w14:textId="77777777" w:rsidR="00D875BB" w:rsidRPr="00D875BB" w:rsidRDefault="00D875BB" w:rsidP="00D875BB">
      <w:pPr>
        <w:spacing w:line="276" w:lineRule="auto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lastRenderedPageBreak/>
        <w:t xml:space="preserve">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1324D9B5" wp14:editId="07C0AF94">
            <wp:extent cx="2333625" cy="1276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F4923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545CB9B9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1E104F9D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>3. Regał z frontem przesuwnym  wym.1200x420x1175h – 1 szt.</w:t>
      </w:r>
    </w:p>
    <w:p w14:paraId="72CAED0F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 xml:space="preserve">Górny i dolny wieniec z płyty gr. 25mm, pozostałe elementy gr. 18mm, front drzwi przesuwny z płyty </w:t>
      </w:r>
      <w:proofErr w:type="spellStart"/>
      <w:r w:rsidRPr="00D875BB">
        <w:rPr>
          <w:rFonts w:asciiTheme="minorHAnsi" w:hAnsiTheme="minorHAnsi"/>
          <w:sz w:val="24"/>
          <w:szCs w:val="24"/>
        </w:rPr>
        <w:t>acrylux</w:t>
      </w:r>
      <w:proofErr w:type="spellEnd"/>
      <w:r w:rsidRPr="00D875BB">
        <w:rPr>
          <w:rFonts w:asciiTheme="minorHAnsi" w:hAnsiTheme="minorHAnsi"/>
          <w:sz w:val="24"/>
          <w:szCs w:val="24"/>
        </w:rPr>
        <w:t xml:space="preserve"> z połyskiem. Nóżki metalowe kwadratowe 60x60x70h.</w:t>
      </w:r>
    </w:p>
    <w:p w14:paraId="6DF54D09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b/>
          <w:sz w:val="24"/>
          <w:szCs w:val="24"/>
        </w:rPr>
      </w:pPr>
    </w:p>
    <w:p w14:paraId="76994462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 xml:space="preserve">Poglądowe zdjęcie: </w:t>
      </w:r>
    </w:p>
    <w:p w14:paraId="70E15604" w14:textId="77777777" w:rsidR="00D875BB" w:rsidRPr="00D875BB" w:rsidRDefault="00D875BB" w:rsidP="00D875BB">
      <w:pPr>
        <w:spacing w:line="276" w:lineRule="auto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061C646F" wp14:editId="0A45BB7D">
            <wp:extent cx="2362200" cy="19050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591DD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noProof/>
          <w:sz w:val="24"/>
          <w:szCs w:val="24"/>
        </w:rPr>
      </w:pPr>
    </w:p>
    <w:p w14:paraId="1793C3AF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noProof/>
          <w:sz w:val="24"/>
          <w:szCs w:val="24"/>
        </w:rPr>
      </w:pPr>
      <w:r w:rsidRPr="00D875BB">
        <w:rPr>
          <w:rFonts w:asciiTheme="minorHAnsi" w:hAnsiTheme="minorHAnsi"/>
          <w:b/>
          <w:noProof/>
          <w:sz w:val="24"/>
          <w:szCs w:val="24"/>
        </w:rPr>
        <w:t>4. Stolik o wym. 1200x600x735h – 1 szt.</w:t>
      </w:r>
    </w:p>
    <w:p w14:paraId="1AC6C314" w14:textId="77777777" w:rsidR="00D875BB" w:rsidRPr="00D875BB" w:rsidRDefault="00D875BB" w:rsidP="00D875BB">
      <w:pPr>
        <w:spacing w:line="276" w:lineRule="auto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 xml:space="preserve">   </w:t>
      </w: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Blat o gr. 25 mm, z płyty wiórowej trójwarstwowej pokrytej dwustronnie laminatem.  </w:t>
      </w:r>
    </w:p>
    <w:p w14:paraId="56369A13" w14:textId="77777777" w:rsidR="00D875BB" w:rsidRPr="00D875BB" w:rsidRDefault="00D875BB" w:rsidP="00D875BB">
      <w:pPr>
        <w:spacing w:line="276" w:lineRule="auto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   Wszystkie krawędzie oklejone obrzeżem ABS 2mm.</w:t>
      </w:r>
    </w:p>
    <w:p w14:paraId="07C1B382" w14:textId="77777777" w:rsidR="00D875BB" w:rsidRPr="00D875BB" w:rsidRDefault="00D875BB" w:rsidP="00D875BB">
      <w:pPr>
        <w:spacing w:line="276" w:lineRule="auto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   Stelaż metalowy z nogami 30x30 połączonych ramką </w:t>
      </w:r>
      <w:proofErr w:type="spellStart"/>
      <w:r w:rsidRPr="00D875BB">
        <w:rPr>
          <w:rFonts w:asciiTheme="minorHAnsi" w:hAnsiTheme="minorHAnsi"/>
          <w:color w:val="000000" w:themeColor="text1"/>
          <w:sz w:val="24"/>
          <w:szCs w:val="24"/>
        </w:rPr>
        <w:t>podblatową</w:t>
      </w:r>
      <w:proofErr w:type="spellEnd"/>
      <w:r w:rsidRPr="00D875BB">
        <w:rPr>
          <w:rFonts w:asciiTheme="minorHAnsi" w:hAnsiTheme="minorHAnsi"/>
          <w:color w:val="000000" w:themeColor="text1"/>
          <w:sz w:val="24"/>
          <w:szCs w:val="24"/>
        </w:rPr>
        <w:t>.</w:t>
      </w:r>
    </w:p>
    <w:p w14:paraId="2D102538" w14:textId="77777777" w:rsidR="00D875BB" w:rsidRPr="00D875BB" w:rsidRDefault="00D875BB" w:rsidP="00D875BB">
      <w:pPr>
        <w:spacing w:line="276" w:lineRule="auto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   Poglądowe zdjęcie:</w:t>
      </w:r>
    </w:p>
    <w:p w14:paraId="7529B66E" w14:textId="66DF1F8E" w:rsidR="00D875BB" w:rsidRPr="00D875BB" w:rsidRDefault="00D875BB" w:rsidP="00D875BB">
      <w:pPr>
        <w:spacing w:line="276" w:lineRule="auto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03650A0" wp14:editId="2EBFD607">
            <wp:extent cx="2085975" cy="12573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D9B41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noProof/>
          <w:sz w:val="24"/>
          <w:szCs w:val="24"/>
        </w:rPr>
      </w:pPr>
      <w:r w:rsidRPr="00D875BB">
        <w:rPr>
          <w:rFonts w:asciiTheme="minorHAnsi" w:hAnsiTheme="minorHAnsi"/>
          <w:b/>
          <w:noProof/>
          <w:sz w:val="24"/>
          <w:szCs w:val="24"/>
        </w:rPr>
        <w:t>5. Szafa – witryna  o wym. 1600x420x1140h – 1 szt.</w:t>
      </w:r>
    </w:p>
    <w:p w14:paraId="3F39FB82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Szafa wykonana z płyty wiórowej trójwarstwowej pokrytej dwustronnie melaminą.</w:t>
      </w:r>
    </w:p>
    <w:p w14:paraId="2E727D79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Górny i dolny wieniec gr. min. 25mm, korpus i drzwi gr. 18mm, plecy szafy pełne z płyty gr 18 mm. Środkowe drzwi szklane (szkło mleczne) w ramce metalowej aluminium.</w:t>
      </w:r>
    </w:p>
    <w:p w14:paraId="79445D3A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Tylna ściana wpuszczana w szczeliny frezowane w korpusie szafy i skręcana za pomocą śrub mimośrodowych. </w:t>
      </w:r>
    </w:p>
    <w:p w14:paraId="4EB964D8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Półki w szafie o gr. min.25 mm, na podpórkach z blokadą, zapobiegającą przypadkowemu </w:t>
      </w:r>
    </w:p>
    <w:p w14:paraId="395E862A" w14:textId="1F23ADA6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lastRenderedPageBreak/>
        <w:t xml:space="preserve">wysunięciu. Wszystkie krawędzie oklejone obrzeżem ABS 2 mm, drzwi z zamkiem baskwilowym ryglującym w trzech punktach oraz wyposażone w listwę </w:t>
      </w:r>
      <w:proofErr w:type="spellStart"/>
      <w:r w:rsidRPr="00D875BB">
        <w:rPr>
          <w:rFonts w:asciiTheme="minorHAnsi" w:hAnsiTheme="minorHAnsi"/>
          <w:color w:val="000000" w:themeColor="text1"/>
          <w:sz w:val="24"/>
          <w:szCs w:val="24"/>
        </w:rPr>
        <w:t>domykową</w:t>
      </w:r>
      <w:proofErr w:type="spellEnd"/>
      <w:r w:rsidRPr="00D875BB">
        <w:rPr>
          <w:rFonts w:asciiTheme="minorHAnsi" w:hAnsiTheme="minorHAnsi"/>
          <w:color w:val="000000" w:themeColor="text1"/>
          <w:sz w:val="24"/>
          <w:szCs w:val="24"/>
        </w:rPr>
        <w:t>,  uchwyty metalowe. Szafy wyposażone w nóżki z regulacją poziomu, metalowe kwadratowe 60x60x70h.</w:t>
      </w:r>
      <w:bookmarkStart w:id="1" w:name="_GoBack"/>
      <w:bookmarkEnd w:id="1"/>
    </w:p>
    <w:p w14:paraId="7A4DCEF9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Poglądowe zdjęcie:</w:t>
      </w:r>
    </w:p>
    <w:p w14:paraId="60FAC7DB" w14:textId="3B094ACC" w:rsidR="009F2CF4" w:rsidRPr="00D875BB" w:rsidRDefault="00D875BB" w:rsidP="00D875BB">
      <w:pPr>
        <w:spacing w:line="276" w:lineRule="auto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1082A476" wp14:editId="77E0B42E">
            <wp:extent cx="2688923" cy="147066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46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390F1" w14:textId="0E935691" w:rsidR="00C53A65" w:rsidRPr="00D875BB" w:rsidRDefault="00C53A65" w:rsidP="00D875BB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456CBBE3" w14:textId="3B5BEE9D" w:rsidR="009F2CF4" w:rsidRPr="00D875BB" w:rsidRDefault="009F2CF4" w:rsidP="00D875BB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D875BB">
        <w:rPr>
          <w:rFonts w:asciiTheme="minorHAnsi" w:hAnsiTheme="minorHAnsi" w:cs="Calibri"/>
          <w:b/>
          <w:sz w:val="24"/>
          <w:szCs w:val="24"/>
        </w:rPr>
        <w:t xml:space="preserve">Pozycja 2. </w:t>
      </w:r>
      <w:r w:rsidR="00D875BB" w:rsidRPr="00D875BB">
        <w:rPr>
          <w:rFonts w:asciiTheme="minorHAnsi" w:hAnsiTheme="minorHAnsi" w:cs="Calibri"/>
          <w:b/>
          <w:sz w:val="24"/>
          <w:szCs w:val="24"/>
        </w:rPr>
        <w:t>Pokój nr 2</w:t>
      </w:r>
    </w:p>
    <w:p w14:paraId="1F8EC324" w14:textId="77777777" w:rsidR="009F2CF4" w:rsidRPr="00D875BB" w:rsidRDefault="009F2CF4" w:rsidP="00D875BB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64BFE5BA" w14:textId="026D3AC2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1. Biurko o wym. 1600x600x730-860h – 2 szt. </w:t>
      </w:r>
    </w:p>
    <w:p w14:paraId="30DD0A1B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Biurka na stelażu metalowym. Stelaż posiadający nogi o przekroju prostokątnym 70x30mm wykonany z blachy o gr. 2 mm w kształcie odwróconej litery „U”. z regulacją wysokości w zakresie 73-86cm. Regulacja wysokości za pomocą teleskopowego mechanizmu umieszczonego od strony blatu (w górnej części nogi). W celu ułatwienia regulacji na wewnętrznej stronie każdej nogi umieszczona jest podziałka centymetrowa. Nogi biurka spawane i zespolone belką poziomą o przekroju prostokąta.</w:t>
      </w:r>
    </w:p>
    <w:p w14:paraId="2AD9791D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Całość połączona dwoma trawersami poprzecznymi wykonanymi z profilu o przekroju prostokąta o wymiarach 25x40mm wykonanymi z blachy o grubości 2,5mm, skręcane za pośrednictwem śrub z gwintem metrycznym. </w:t>
      </w:r>
    </w:p>
    <w:p w14:paraId="74081610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Konstrukcja trawersów zapewnia dystans 10 mm miedzy blatem biurka a stelażem tzw. „blat pływający”. Blat biurka o gr. min. 28 mm z płyty wiórowej trójwarstwowej pokrytej dwustronnie laminatem. Wszystkie krawędzie oklejone obrzeżem ABS 2mm.</w:t>
      </w:r>
    </w:p>
    <w:p w14:paraId="75435D6B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Blat skręcany do stelaża za pomocą śrub metrycznych M6 w gniazda stalowe zamocowane </w:t>
      </w:r>
    </w:p>
    <w:p w14:paraId="3463CA95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w blacie co pozwala na wielokrotny demontaż elementów.</w:t>
      </w:r>
    </w:p>
    <w:p w14:paraId="735F8194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W biurkach pod blatem zamocowany metalowy kanał kablowy. W blacie biurek zamontowane 2 metalowe przelotki na kable o wymiarze fi 80, w prawym i lewym rogu blatu. </w:t>
      </w:r>
    </w:p>
    <w:p w14:paraId="31FB0799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Poglądowe zdjęcie:</w:t>
      </w:r>
    </w:p>
    <w:p w14:paraId="065F43BD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noProof/>
          <w:sz w:val="24"/>
          <w:szCs w:val="24"/>
        </w:rPr>
        <w:t xml:space="preserve">                              </w:t>
      </w:r>
      <w:r w:rsidRPr="00D875BB">
        <w:rPr>
          <w:rFonts w:asciiTheme="minorHAnsi" w:hAnsiTheme="minorHAnsi"/>
          <w:b/>
          <w:noProof/>
          <w:sz w:val="24"/>
          <w:szCs w:val="24"/>
        </w:rPr>
        <w:drawing>
          <wp:inline distT="0" distB="0" distL="0" distR="0" wp14:anchorId="0627855D" wp14:editId="3533F097">
            <wp:extent cx="2571750" cy="14478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66442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2. Przegroda </w:t>
      </w:r>
      <w:proofErr w:type="spellStart"/>
      <w:r w:rsidRPr="00D875BB">
        <w:rPr>
          <w:rFonts w:asciiTheme="minorHAnsi" w:hAnsiTheme="minorHAnsi"/>
          <w:b/>
          <w:sz w:val="24"/>
          <w:szCs w:val="24"/>
        </w:rPr>
        <w:t>międzybiurkowa</w:t>
      </w:r>
      <w:proofErr w:type="spellEnd"/>
      <w:r w:rsidRPr="00D875BB">
        <w:rPr>
          <w:rFonts w:asciiTheme="minorHAnsi" w:hAnsiTheme="minorHAnsi"/>
          <w:b/>
          <w:sz w:val="24"/>
          <w:szCs w:val="24"/>
        </w:rPr>
        <w:t xml:space="preserve"> (1600x400h) – 1 szt.</w:t>
      </w:r>
    </w:p>
    <w:p w14:paraId="6330ED19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 </w:t>
      </w:r>
      <w:r w:rsidRPr="00D875BB">
        <w:rPr>
          <w:rFonts w:asciiTheme="minorHAnsi" w:hAnsiTheme="minorHAnsi"/>
          <w:sz w:val="24"/>
          <w:szCs w:val="24"/>
        </w:rPr>
        <w:t>Przegroda wykonana z płyty gr. 18 mm, wszystkie obrzeża ABS 2mm.</w:t>
      </w:r>
    </w:p>
    <w:p w14:paraId="6704CFF7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lastRenderedPageBreak/>
        <w:t xml:space="preserve"> Przegroda mocowana na wspornikach między blatami biurek. </w:t>
      </w:r>
    </w:p>
    <w:p w14:paraId="3EAB288C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473F5954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3. Szafka managerska w. 1200x432x599g – 2 szt. (1 prawa + 1 lewa) </w:t>
      </w:r>
    </w:p>
    <w:p w14:paraId="6452B684" w14:textId="77777777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 xml:space="preserve">Górny wieniec z płyty gr. 28mm, pozostałe elementy gr. 18mm. Wszystkie obrzeża ABS gr. 2  mm. Szuflady z wkładami metalowymi, zamek centralny z blokadą wysuwu więcej niż jednej szuflady. </w:t>
      </w:r>
    </w:p>
    <w:p w14:paraId="5430DF56" w14:textId="77777777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>Uchwyty metalowe, proste rozstaw 128mm. Szafka na  kółkach z blokadą.</w:t>
      </w:r>
    </w:p>
    <w:p w14:paraId="71F4C9F8" w14:textId="77777777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>Poglądowe zdjęcie:</w:t>
      </w:r>
    </w:p>
    <w:p w14:paraId="56F5263B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 </w:t>
      </w: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24A1A65A" wp14:editId="687787D6">
            <wp:extent cx="1866900" cy="123825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87815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4. Szafa aktowa o wym. 801x385x1833h – 1 szt. </w:t>
      </w:r>
    </w:p>
    <w:p w14:paraId="46B37E84" w14:textId="77777777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Szafa wykonana z płyty wiórowej trójwarstwowej pokrytej dwustronnie melaminą.</w:t>
      </w:r>
    </w:p>
    <w:p w14:paraId="6F097354" w14:textId="77777777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Górny i dolny wieniec gr. min. 28mm, korpus i drzwi gr. 18mm, plecy szafy pełne z płyty gr 18 mm. Tylna ściana wpuszczana w szczeliny frezowane w korpusie szafy i skręcana za pomocą śrub mimośrodowych. </w:t>
      </w:r>
    </w:p>
    <w:p w14:paraId="589A5480" w14:textId="77777777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Półki w szafie o gr. min.25 mm, na podpórkach z blokadą, zapobiegającą przypadkowemu </w:t>
      </w:r>
    </w:p>
    <w:p w14:paraId="33A89D6C" w14:textId="77777777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wysunięciu. Wszystkie krawędzie oklejone obrzeżem ABS 2 mm, drzwi z zamkiem baskwilowym ryglującym w trzech punktach oraz wyposażone w listwę </w:t>
      </w:r>
      <w:proofErr w:type="spellStart"/>
      <w:r w:rsidRPr="00D875BB">
        <w:rPr>
          <w:rFonts w:asciiTheme="minorHAnsi" w:hAnsiTheme="minorHAnsi"/>
          <w:color w:val="000000" w:themeColor="text1"/>
          <w:sz w:val="24"/>
          <w:szCs w:val="24"/>
        </w:rPr>
        <w:t>domykową</w:t>
      </w:r>
      <w:proofErr w:type="spellEnd"/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,  uchwyty metalowe proste </w:t>
      </w:r>
    </w:p>
    <w:p w14:paraId="66AC19CA" w14:textId="77777777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rozstaw 128mm . </w:t>
      </w:r>
    </w:p>
    <w:p w14:paraId="35C85F88" w14:textId="359D11FF" w:rsidR="00D875BB" w:rsidRPr="00D875BB" w:rsidRDefault="00D875BB" w:rsidP="00D875BB">
      <w:pPr>
        <w:tabs>
          <w:tab w:val="left" w:pos="142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Poglądowe zdjęcie:</w:t>
      </w:r>
    </w:p>
    <w:p w14:paraId="6305B2DB" w14:textId="77777777" w:rsidR="00D875BB" w:rsidRPr="00D875BB" w:rsidRDefault="00D875BB" w:rsidP="00D875BB">
      <w:pPr>
        <w:spacing w:line="276" w:lineRule="auto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4CA2FEF9" wp14:editId="241C7551">
            <wp:extent cx="1638300" cy="235267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3A730" w14:textId="77777777" w:rsidR="00D875BB" w:rsidRPr="00D875BB" w:rsidRDefault="00D875BB" w:rsidP="00D875BB">
      <w:pPr>
        <w:spacing w:line="276" w:lineRule="auto"/>
        <w:rPr>
          <w:rFonts w:asciiTheme="minorHAnsi" w:hAnsiTheme="minorHAnsi"/>
          <w:sz w:val="24"/>
          <w:szCs w:val="24"/>
        </w:rPr>
      </w:pPr>
    </w:p>
    <w:p w14:paraId="6CAB5C37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5. Szafa aktowa o wym. 801x385x1129h – 1 szt. </w:t>
      </w:r>
    </w:p>
    <w:p w14:paraId="04FD8FF6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Szafa wykonana z płyty wiórowej trójwarstwowej pokrytej dwustronnie melaminą.</w:t>
      </w:r>
    </w:p>
    <w:p w14:paraId="0E888C17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Górny i dolny wieniec gr. min. 28mm, korpus i drzwi gr. 18mm, plecy szafy pełne z płyty gr 18 mm. Tylna ściana wpuszczana w szczeliny frezowane w korpusie szafy i skręcana za pomocą śrub mimośrodowych. </w:t>
      </w:r>
    </w:p>
    <w:p w14:paraId="2772F8EB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lastRenderedPageBreak/>
        <w:t xml:space="preserve">Półki w szafie o gr. min.25 mm, na podpórkach z blokadą, zapobiegającą przypadkowemu </w:t>
      </w:r>
    </w:p>
    <w:p w14:paraId="00C40972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wysunięciu. Wszystkie krawędzie oklejone obrzeżem ABS 2 mm, drzwi z zamkiem baskwilowym ryglującym w trzech punktach oraz wyposażone w listwę </w:t>
      </w:r>
      <w:proofErr w:type="spellStart"/>
      <w:r w:rsidRPr="00D875BB">
        <w:rPr>
          <w:rFonts w:asciiTheme="minorHAnsi" w:hAnsiTheme="minorHAnsi"/>
          <w:color w:val="000000" w:themeColor="text1"/>
          <w:sz w:val="24"/>
          <w:szCs w:val="24"/>
        </w:rPr>
        <w:t>domykową</w:t>
      </w:r>
      <w:proofErr w:type="spellEnd"/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,  uchwyty metalowe proste </w:t>
      </w:r>
    </w:p>
    <w:p w14:paraId="7BAB051F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rozstaw 128mm . </w:t>
      </w:r>
    </w:p>
    <w:p w14:paraId="6AF064A1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Poglądowe zdjęcie:</w:t>
      </w:r>
    </w:p>
    <w:p w14:paraId="013F5776" w14:textId="65C8238C" w:rsidR="009F2CF4" w:rsidRPr="00D875BB" w:rsidRDefault="00D875BB" w:rsidP="00D875BB">
      <w:pPr>
        <w:spacing w:line="276" w:lineRule="auto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 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72CD7C9D" wp14:editId="50328B38">
            <wp:extent cx="1619250" cy="1609725"/>
            <wp:effectExtent l="0" t="0" r="0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1AC9D" w14:textId="77777777" w:rsidR="00D875BB" w:rsidRPr="00D875BB" w:rsidRDefault="00D875BB" w:rsidP="00D875B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92041D8" w14:textId="6B2FAE09" w:rsidR="009F2CF4" w:rsidRPr="00D875BB" w:rsidRDefault="009F2CF4" w:rsidP="00D875B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875BB">
        <w:rPr>
          <w:rFonts w:asciiTheme="minorHAnsi" w:hAnsiTheme="minorHAnsi" w:cstheme="minorHAnsi"/>
          <w:b/>
          <w:sz w:val="24"/>
          <w:szCs w:val="24"/>
        </w:rPr>
        <w:t xml:space="preserve">Pozycja 3. </w:t>
      </w:r>
      <w:r w:rsidR="00D875BB" w:rsidRPr="00D875BB">
        <w:rPr>
          <w:rFonts w:asciiTheme="minorHAnsi" w:hAnsiTheme="minorHAnsi" w:cstheme="minorHAnsi"/>
          <w:b/>
          <w:sz w:val="24"/>
          <w:szCs w:val="24"/>
        </w:rPr>
        <w:t>Pokój nr 3</w:t>
      </w:r>
    </w:p>
    <w:p w14:paraId="32CD2228" w14:textId="77777777" w:rsidR="009F2CF4" w:rsidRPr="00D875BB" w:rsidRDefault="009F2CF4" w:rsidP="00D875B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BB13270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1. Biurko o wym. 1600x700x730-860h – 2 szt. </w:t>
      </w:r>
    </w:p>
    <w:p w14:paraId="17E8BB12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Biurka na stelażu metalowym. Stelaż posiadający nogi o przekroju prostokątnym 70x30mm wykonany z blachy o gr. 2 mm w kształcie odwróconej litery „U”. z regulacją wysokości w zakresie 73-86cm. Regulacja wysokości za pomocą teleskopowego mechanizmu umieszczonego od strony blatu (w górnej części nogi). W celu ułatwienia regulacji na wewnętrznej stronie każdej nogi umieszczona jest podziałka centymetrowa. Nogi biurka spawane i zespolone belką poziomą o przekroju prostokąta.</w:t>
      </w:r>
    </w:p>
    <w:p w14:paraId="565D66D9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Całość połączona dwoma trawersami poprzecznymi wykonanymi z profilu o przekroju prostokąta o wymiarach 25x40mm wykonanymi z blachy o grubości 2,5mm, skręcane za pośrednictwem śrub z gwintem metrycznym. </w:t>
      </w:r>
    </w:p>
    <w:p w14:paraId="583F6D58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Konstrukcja trawersów zapewnia dystans 10 mm miedzy blatem biurka a stelażem tzw. „blat pływający”. Blat biurka o gr. min. 28 mm z płyty wiórowej trójwarstwowej pokrytej dwustronnie laminatem. Wszystkie krawędzie oklejone obrzeżem ABS 2mm.</w:t>
      </w:r>
    </w:p>
    <w:p w14:paraId="1452B2FF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Blat skręcany do stelaża za pomocą śrub metrycznych M6 w gniazda stalowe zamocowane </w:t>
      </w:r>
    </w:p>
    <w:p w14:paraId="43A994F0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w blacie co pozwala na wielokrotny demontaż elementów.</w:t>
      </w:r>
    </w:p>
    <w:p w14:paraId="5BC38CC8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W biurkach pod blatem zamocowany metalowy kanał kablowy. W blacie biurek zamontowane 2 metalowe przelotki na kable o wymiarze fi 80, w prawym i lewym rogu blatu. </w:t>
      </w:r>
    </w:p>
    <w:p w14:paraId="77FCCD70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Poglądowe zdjęcie:</w:t>
      </w:r>
    </w:p>
    <w:p w14:paraId="38623A66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noProof/>
          <w:sz w:val="24"/>
          <w:szCs w:val="24"/>
        </w:rPr>
        <w:t xml:space="preserve">                              </w:t>
      </w:r>
      <w:r w:rsidRPr="00D875BB">
        <w:rPr>
          <w:rFonts w:asciiTheme="minorHAnsi" w:hAnsiTheme="minorHAnsi"/>
          <w:b/>
          <w:noProof/>
          <w:sz w:val="24"/>
          <w:szCs w:val="24"/>
        </w:rPr>
        <w:drawing>
          <wp:inline distT="0" distB="0" distL="0" distR="0" wp14:anchorId="1AD2BD18" wp14:editId="21AD1078">
            <wp:extent cx="2571750" cy="144780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72682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2F3D1FB2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2. Szafka managerska w. 1200x432x599g – 2 szt. (1 prawa + 1 lewa) </w:t>
      </w:r>
    </w:p>
    <w:p w14:paraId="56F5BAAB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 xml:space="preserve">Górny wieniec z płyty gr. 28mm, pozostałe elementy gr. 18mm. Wszystkie obrzeża ABS gr. 2  mm. Szuflady z wkładami metalowymi, zamek centralny z blokadą wysuwu więcej niż jednej szuflady. </w:t>
      </w:r>
    </w:p>
    <w:p w14:paraId="2C070525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>Uchwyty metalowe, proste rozstawa 128mm. Szafka na  kółkach z blokadą.</w:t>
      </w:r>
    </w:p>
    <w:p w14:paraId="245D19CF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sz w:val="24"/>
          <w:szCs w:val="24"/>
        </w:rPr>
      </w:pPr>
      <w:r w:rsidRPr="00D875BB">
        <w:rPr>
          <w:rFonts w:asciiTheme="minorHAnsi" w:hAnsiTheme="minorHAnsi"/>
          <w:sz w:val="24"/>
          <w:szCs w:val="24"/>
        </w:rPr>
        <w:t>Poglądowe zdjęcie:</w:t>
      </w:r>
    </w:p>
    <w:p w14:paraId="22B3EAF9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 xml:space="preserve"> </w:t>
      </w: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075DA1C4" wp14:editId="2E138B56">
            <wp:extent cx="1866900" cy="123825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A24F3" w14:textId="77777777" w:rsidR="00D875BB" w:rsidRPr="00D875BB" w:rsidRDefault="00D875BB" w:rsidP="00D875BB">
      <w:pPr>
        <w:spacing w:line="276" w:lineRule="auto"/>
        <w:rPr>
          <w:rFonts w:asciiTheme="minorHAnsi" w:hAnsiTheme="minorHAnsi"/>
          <w:b/>
          <w:color w:val="FF0000"/>
          <w:sz w:val="24"/>
          <w:szCs w:val="24"/>
          <w:u w:val="single"/>
        </w:rPr>
      </w:pPr>
    </w:p>
    <w:p w14:paraId="16787DF5" w14:textId="6A04E0BA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>3</w:t>
      </w:r>
      <w:r w:rsidRPr="00D875BB">
        <w:rPr>
          <w:rFonts w:asciiTheme="minorHAnsi" w:hAnsiTheme="minorHAnsi"/>
          <w:b/>
          <w:sz w:val="24"/>
          <w:szCs w:val="24"/>
        </w:rPr>
        <w:t xml:space="preserve">. Szafa aktowa o wym. 801x385x1129h – 1 szt. </w:t>
      </w:r>
    </w:p>
    <w:p w14:paraId="2784E743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Szafa wykonana z płyty wiórowej trójwarstwowej pokrytej dwustronnie melaminą.</w:t>
      </w:r>
    </w:p>
    <w:p w14:paraId="30A8C537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Górny i dolny wieniec gr. min. 28mm, korpus i drzwi gr. 18mm, plecy szafy pełne z płyty gr 18 mm. Tylna ściana wpuszczana w szczeliny frezowane w korpusie szafy i skręcana za pomocą śrub mimośrodowych. </w:t>
      </w:r>
    </w:p>
    <w:p w14:paraId="55A29A95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Półki w szafie o gr. min.25 mm, na podpórkach z blokadą, zapobiegającą przypadkowemu </w:t>
      </w:r>
    </w:p>
    <w:p w14:paraId="5A112A88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wysunięciu. Wszystkie krawędzie oklejone obrzeżem ABS 2 mm, drzwi z zamkiem baskwilowym ryglującym w trzech punktach oraz wyposażone w listwę </w:t>
      </w:r>
      <w:proofErr w:type="spellStart"/>
      <w:r w:rsidRPr="00D875BB">
        <w:rPr>
          <w:rFonts w:asciiTheme="minorHAnsi" w:hAnsiTheme="minorHAnsi"/>
          <w:color w:val="000000" w:themeColor="text1"/>
          <w:sz w:val="24"/>
          <w:szCs w:val="24"/>
        </w:rPr>
        <w:t>domykową</w:t>
      </w:r>
      <w:proofErr w:type="spellEnd"/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,  uchwyty metalowe proste </w:t>
      </w:r>
    </w:p>
    <w:p w14:paraId="5F998C87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rozstaw 128mm . </w:t>
      </w:r>
    </w:p>
    <w:p w14:paraId="20B1112E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Poglądowe zdjęcie:</w:t>
      </w:r>
    </w:p>
    <w:p w14:paraId="43ECC809" w14:textId="77777777" w:rsidR="00D875BB" w:rsidRPr="00D875BB" w:rsidRDefault="00D875BB" w:rsidP="00D875BB">
      <w:pPr>
        <w:spacing w:line="276" w:lineRule="auto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 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ED51F62" wp14:editId="1121D4D6">
            <wp:extent cx="1619250" cy="163830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2CF31" w14:textId="77777777" w:rsidR="00D875BB" w:rsidRPr="00D875BB" w:rsidRDefault="00D875BB" w:rsidP="00D875BB">
      <w:pPr>
        <w:spacing w:line="276" w:lineRule="auto"/>
        <w:rPr>
          <w:rFonts w:asciiTheme="minorHAnsi" w:hAnsiTheme="minorHAnsi"/>
          <w:color w:val="000000" w:themeColor="text1"/>
          <w:sz w:val="24"/>
          <w:szCs w:val="24"/>
        </w:rPr>
      </w:pPr>
    </w:p>
    <w:p w14:paraId="65938768" w14:textId="00460CA2" w:rsidR="00D875BB" w:rsidRPr="00D875BB" w:rsidRDefault="00D875BB" w:rsidP="00D875BB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875BB">
        <w:rPr>
          <w:rFonts w:asciiTheme="minorHAnsi" w:hAnsiTheme="minorHAnsi"/>
          <w:b/>
          <w:sz w:val="24"/>
          <w:szCs w:val="24"/>
        </w:rPr>
        <w:t>4</w:t>
      </w:r>
      <w:r w:rsidRPr="00D875BB">
        <w:rPr>
          <w:rFonts w:asciiTheme="minorHAnsi" w:hAnsiTheme="minorHAnsi"/>
          <w:b/>
          <w:sz w:val="24"/>
          <w:szCs w:val="24"/>
        </w:rPr>
        <w:t xml:space="preserve">. Szafa z drzwiami przesuwnymi (1200x432x1833h) – 2 szt. </w:t>
      </w:r>
    </w:p>
    <w:p w14:paraId="67BE7D51" w14:textId="77777777" w:rsidR="00D875BB" w:rsidRDefault="00D875BB" w:rsidP="00D875BB">
      <w:pPr>
        <w:pStyle w:val="Akapitzlist"/>
        <w:spacing w:line="276" w:lineRule="auto"/>
        <w:ind w:left="284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>Górny i dolny wieniec, półki oraz ściana wewnętrzna dzieląca gr. 28mm z obrzeżem ABS gr. 2mm, tylna ściana gr. 18mm, boki i front drzwi gr. 18mm . Drzwi przesuwne z zamkiem, półki zakotwiczone na podpórkach . Metalowe prowadnice do drzwi przesuwnych.Drzwi przesuwne z zamocowaną listwą metalową od wewnątrz wzdłuż wysokości po środku – jako stabilizacja i zapewnienie sztywności konstrukcji w trakcie użytkowania. Stopki z regulacją poziomowania od wewnątrz.  Uchwyty metalowe proste, rozstaw 128mm</w:t>
      </w:r>
    </w:p>
    <w:p w14:paraId="1CB3C81B" w14:textId="77777777" w:rsidR="00D875BB" w:rsidRPr="00D875BB" w:rsidRDefault="00D875BB" w:rsidP="00D875BB">
      <w:pPr>
        <w:pStyle w:val="Akapitzlist"/>
        <w:spacing w:line="276" w:lineRule="auto"/>
        <w:ind w:left="284"/>
        <w:rPr>
          <w:rFonts w:asciiTheme="minorHAnsi" w:hAnsiTheme="minorHAnsi"/>
          <w:noProof/>
          <w:sz w:val="24"/>
          <w:szCs w:val="24"/>
        </w:rPr>
      </w:pPr>
    </w:p>
    <w:p w14:paraId="11DA72C8" w14:textId="77777777" w:rsidR="00D875BB" w:rsidRPr="00D875BB" w:rsidRDefault="00D875BB" w:rsidP="00D875BB">
      <w:pPr>
        <w:pStyle w:val="Akapitzlist"/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lastRenderedPageBreak/>
        <w:t>Pogladowe zdjęcie:</w:t>
      </w:r>
    </w:p>
    <w:p w14:paraId="04721AC8" w14:textId="77777777" w:rsidR="00D875BB" w:rsidRDefault="00D875BB" w:rsidP="00D875BB">
      <w:pPr>
        <w:pStyle w:val="Akapitzlist"/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59EECE3D" wp14:editId="396AD25A">
            <wp:extent cx="2105025" cy="2276475"/>
            <wp:effectExtent l="0" t="0" r="9525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06CC1" w14:textId="77777777" w:rsidR="00D875BB" w:rsidRPr="00D875BB" w:rsidRDefault="00D875BB" w:rsidP="00D875BB">
      <w:pPr>
        <w:pStyle w:val="Akapitzlist"/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</w:p>
    <w:p w14:paraId="287A2002" w14:textId="5660079C" w:rsidR="00D875BB" w:rsidRPr="00D875BB" w:rsidRDefault="00D875BB" w:rsidP="00D875BB">
      <w:pPr>
        <w:spacing w:line="276" w:lineRule="auto"/>
        <w:jc w:val="both"/>
        <w:rPr>
          <w:rFonts w:asciiTheme="minorHAnsi" w:hAnsiTheme="minorHAnsi"/>
          <w:b/>
          <w:noProof/>
          <w:sz w:val="24"/>
          <w:szCs w:val="24"/>
        </w:rPr>
      </w:pPr>
      <w:r w:rsidRPr="00D875BB">
        <w:rPr>
          <w:rFonts w:asciiTheme="minorHAnsi" w:hAnsiTheme="minorHAnsi"/>
          <w:b/>
          <w:noProof/>
          <w:sz w:val="24"/>
          <w:szCs w:val="24"/>
        </w:rPr>
        <w:t>5</w:t>
      </w:r>
      <w:r w:rsidRPr="00D875BB">
        <w:rPr>
          <w:rFonts w:asciiTheme="minorHAnsi" w:hAnsiTheme="minorHAnsi"/>
          <w:b/>
          <w:noProof/>
          <w:sz w:val="24"/>
          <w:szCs w:val="24"/>
        </w:rPr>
        <w:t>. Szafa ubraniowa z nadstawką – zabudowa wnęki o wym. 870x600x2700h – 1 szt.</w:t>
      </w:r>
    </w:p>
    <w:p w14:paraId="702AACCA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Szafa oraz nadstawka wykonana z płyty wiórowej trójwarstwowej pokrytej dwustronnie melaminą. Górny i dolny wieniec gr. min. 28mm, korpus i drzwi gr. 18mm, plecy szafy pełne z płyty gr 18 mm. Tylna ściana wpuszczana w szczeliny frezowane w korpusie szafy i skręcana za pomocą śrub mimośrodowych. </w:t>
      </w:r>
    </w:p>
    <w:p w14:paraId="3033A6D6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W szafie ubraniowej w górnej półka a pod nią drążek na wieszaki. </w:t>
      </w:r>
    </w:p>
    <w:p w14:paraId="4894377C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W nadstawce 2 półki o gr. min.25 mm, na podpórkach z blokadą, zapobiegającą przypadkowemu </w:t>
      </w:r>
    </w:p>
    <w:p w14:paraId="79215E6B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wysunięciu. Wszystkie krawędzie oklejone obrzeżem ABS 2 mm, drzwi skrzydłowe z zamkiem baskwilowym ryglującym w trzech punktach oraz wyposażone w listwę </w:t>
      </w:r>
      <w:proofErr w:type="spellStart"/>
      <w:r w:rsidRPr="00D875BB">
        <w:rPr>
          <w:rFonts w:asciiTheme="minorHAnsi" w:hAnsiTheme="minorHAnsi"/>
          <w:color w:val="000000" w:themeColor="text1"/>
          <w:sz w:val="24"/>
          <w:szCs w:val="24"/>
        </w:rPr>
        <w:t>domykową</w:t>
      </w:r>
      <w:proofErr w:type="spellEnd"/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,  uchwyty metalowe proste  rozstaw 128mm . </w:t>
      </w:r>
    </w:p>
    <w:p w14:paraId="10302EED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  <w:u w:val="single"/>
        </w:rPr>
        <w:t>Uwaga!</w:t>
      </w: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p w14:paraId="2384FDE9" w14:textId="77777777" w:rsidR="00D875BB" w:rsidRPr="00D875BB" w:rsidRDefault="00D875BB" w:rsidP="00D875BB">
      <w:pPr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Przed przystąpieniem do realizacji konieczne wymierzenie wnęki , w celu dopasowania szafy. Ze względu na krzywizny ściany, niezbędne wypełnienie luki listwą z płyty w kolorze szafy. </w:t>
      </w:r>
    </w:p>
    <w:p w14:paraId="400D95E2" w14:textId="77777777" w:rsidR="00D875BB" w:rsidRPr="00D875BB" w:rsidRDefault="00D875BB" w:rsidP="00D875BB">
      <w:pPr>
        <w:spacing w:line="276" w:lineRule="auto"/>
        <w:jc w:val="both"/>
        <w:rPr>
          <w:rFonts w:asciiTheme="minorHAnsi" w:hAnsiTheme="minorHAnsi"/>
          <w:noProof/>
          <w:sz w:val="24"/>
          <w:szCs w:val="24"/>
        </w:rPr>
      </w:pPr>
    </w:p>
    <w:p w14:paraId="643BC874" w14:textId="4A97483B" w:rsidR="00D875BB" w:rsidRPr="00D875BB" w:rsidRDefault="00D875BB" w:rsidP="00D875BB">
      <w:pPr>
        <w:spacing w:line="276" w:lineRule="auto"/>
        <w:jc w:val="both"/>
        <w:rPr>
          <w:rFonts w:asciiTheme="minorHAnsi" w:hAnsiTheme="minorHAnsi"/>
          <w:b/>
          <w:noProof/>
          <w:sz w:val="24"/>
          <w:szCs w:val="24"/>
        </w:rPr>
      </w:pPr>
      <w:r w:rsidRPr="00D875BB">
        <w:rPr>
          <w:rFonts w:asciiTheme="minorHAnsi" w:hAnsiTheme="minorHAnsi"/>
          <w:b/>
          <w:noProof/>
          <w:sz w:val="24"/>
          <w:szCs w:val="24"/>
        </w:rPr>
        <w:t>6</w:t>
      </w:r>
      <w:r w:rsidRPr="00D875BB">
        <w:rPr>
          <w:rFonts w:asciiTheme="minorHAnsi" w:hAnsiTheme="minorHAnsi"/>
          <w:b/>
          <w:noProof/>
          <w:sz w:val="24"/>
          <w:szCs w:val="24"/>
        </w:rPr>
        <w:t>. Stół konferencyjny o wym. 1800x1210x740h – 1 szt.</w:t>
      </w:r>
    </w:p>
    <w:p w14:paraId="648603AC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Stół z blatem z płyty </w:t>
      </w:r>
      <w:r w:rsidRPr="00D875BB">
        <w:rPr>
          <w:rFonts w:asciiTheme="minorHAnsi" w:hAnsiTheme="minorHAnsi"/>
          <w:color w:val="000000" w:themeColor="text1"/>
          <w:sz w:val="24"/>
          <w:szCs w:val="24"/>
        </w:rPr>
        <w:t>wiórowej trójwarstwowej pokrytej dwustronnie</w:t>
      </w:r>
      <w:r w:rsidRPr="00D875BB">
        <w:rPr>
          <w:rFonts w:asciiTheme="minorHAnsi" w:hAnsiTheme="minorHAnsi"/>
          <w:noProof/>
          <w:sz w:val="24"/>
          <w:szCs w:val="24"/>
        </w:rPr>
        <w:t xml:space="preserve"> gr. 28mm z obrzeżem ABS gr. 2 mm.  Blat składajacy się z 3 części, po środku posiadający wstawkę o szer.ok. 200mm. </w:t>
      </w:r>
    </w:p>
    <w:p w14:paraId="0447CF28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Stelaż posiadający nogi o przekroju prostokątnym 40x40mm  z regulacją poziomowania. </w:t>
      </w:r>
    </w:p>
    <w:p w14:paraId="51E2D3B3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color w:val="000000" w:themeColor="text1"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>Nogi stołu spawane i zespolone belką poziomą o przekroju prostokąta.</w:t>
      </w:r>
    </w:p>
    <w:p w14:paraId="05E04D47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color w:val="000000" w:themeColor="text1"/>
          <w:sz w:val="24"/>
          <w:szCs w:val="24"/>
        </w:rPr>
        <w:t xml:space="preserve">Całość połączona dwoma trawersami poprzecznymi wykonanymi z profilu o przekroju prostokąta o wymiarach 25x40mm wykonanymi z blachy o grubości 2,5mm, skręcane za pośrednictwem śrub z gwintem metrycznym. Konstrukcja trawersów zapewnia dystans 10 mm miedzy blatem biurka a stelażem tzw. „blat pływający”. </w:t>
      </w:r>
    </w:p>
    <w:p w14:paraId="692903C0" w14:textId="77777777" w:rsidR="00D875BB" w:rsidRDefault="00D875BB" w:rsidP="00D875BB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</w:p>
    <w:p w14:paraId="6581BC35" w14:textId="77777777" w:rsidR="00D875BB" w:rsidRDefault="00D875BB" w:rsidP="00D875BB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</w:p>
    <w:p w14:paraId="3D1E26D4" w14:textId="77777777" w:rsidR="00D875BB" w:rsidRDefault="00D875BB" w:rsidP="00D875BB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</w:p>
    <w:p w14:paraId="48C46A3B" w14:textId="77777777" w:rsidR="00D875BB" w:rsidRDefault="00D875BB" w:rsidP="00D875BB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</w:p>
    <w:p w14:paraId="090148B4" w14:textId="77777777" w:rsidR="00D875BB" w:rsidRPr="00D875BB" w:rsidRDefault="00D875BB" w:rsidP="00D875BB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lastRenderedPageBreak/>
        <w:t>Poglądowe zdjęcie:</w:t>
      </w:r>
    </w:p>
    <w:p w14:paraId="114EE5CE" w14:textId="77777777" w:rsidR="00D875BB" w:rsidRPr="00D875BB" w:rsidRDefault="00D875BB" w:rsidP="00D875BB">
      <w:pPr>
        <w:spacing w:line="276" w:lineRule="auto"/>
        <w:rPr>
          <w:rFonts w:asciiTheme="minorHAnsi" w:hAnsiTheme="minorHAnsi"/>
          <w:noProof/>
          <w:sz w:val="24"/>
          <w:szCs w:val="24"/>
        </w:rPr>
      </w:pPr>
      <w:r w:rsidRPr="00D875BB">
        <w:rPr>
          <w:rFonts w:asciiTheme="minorHAnsi" w:hAnsiTheme="minorHAnsi"/>
          <w:noProof/>
          <w:sz w:val="24"/>
          <w:szCs w:val="24"/>
        </w:rPr>
        <w:t xml:space="preserve">                                               </w:t>
      </w:r>
      <w:r w:rsidRPr="00D875BB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52149884" wp14:editId="7B2BE747">
            <wp:extent cx="2647950" cy="2057400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8937C" w14:textId="77777777" w:rsidR="009F2CF4" w:rsidRPr="00D875BB" w:rsidRDefault="009F2CF4" w:rsidP="00D875B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F3470AE" w14:textId="77777777" w:rsidR="00D875BB" w:rsidRPr="00D875BB" w:rsidRDefault="00D875BB" w:rsidP="00D875BB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96BDB" w14:textId="77777777" w:rsidR="009F2CF4" w:rsidRPr="00D875BB" w:rsidRDefault="009F2CF4" w:rsidP="00D875B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1135AE7" w14:textId="3FEA3E64" w:rsidR="009F2CF4" w:rsidRPr="00D875BB" w:rsidRDefault="009F2CF4" w:rsidP="00D875B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7B6FEF8" w14:textId="77777777" w:rsidR="009F2CF4" w:rsidRPr="00D875BB" w:rsidRDefault="009F2CF4" w:rsidP="00D875BB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sectPr w:rsidR="009F2CF4" w:rsidRPr="00D875BB" w:rsidSect="00D875B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40D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A2BD3"/>
    <w:multiLevelType w:val="hybridMultilevel"/>
    <w:tmpl w:val="BB80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E503C"/>
    <w:multiLevelType w:val="hybridMultilevel"/>
    <w:tmpl w:val="726C284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25707"/>
    <w:multiLevelType w:val="hybridMultilevel"/>
    <w:tmpl w:val="01E65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26701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17F78"/>
    <w:multiLevelType w:val="multilevel"/>
    <w:tmpl w:val="FF46E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4B"/>
    <w:rsid w:val="00041D64"/>
    <w:rsid w:val="000C0CAC"/>
    <w:rsid w:val="000D0B40"/>
    <w:rsid w:val="000E27A5"/>
    <w:rsid w:val="001724F4"/>
    <w:rsid w:val="001D3A2B"/>
    <w:rsid w:val="00210648"/>
    <w:rsid w:val="00215A4B"/>
    <w:rsid w:val="0023738E"/>
    <w:rsid w:val="003339D7"/>
    <w:rsid w:val="003451F9"/>
    <w:rsid w:val="003A2AE6"/>
    <w:rsid w:val="003A761A"/>
    <w:rsid w:val="004118F4"/>
    <w:rsid w:val="00422239"/>
    <w:rsid w:val="004467F9"/>
    <w:rsid w:val="00457B89"/>
    <w:rsid w:val="005343F2"/>
    <w:rsid w:val="005A0F49"/>
    <w:rsid w:val="005E3EF6"/>
    <w:rsid w:val="005E6EFA"/>
    <w:rsid w:val="00651DBF"/>
    <w:rsid w:val="006E50B0"/>
    <w:rsid w:val="00707BC9"/>
    <w:rsid w:val="00713302"/>
    <w:rsid w:val="00750761"/>
    <w:rsid w:val="007566A3"/>
    <w:rsid w:val="00760DDA"/>
    <w:rsid w:val="00763458"/>
    <w:rsid w:val="007828D3"/>
    <w:rsid w:val="007C414B"/>
    <w:rsid w:val="00806785"/>
    <w:rsid w:val="00843970"/>
    <w:rsid w:val="008F2BF7"/>
    <w:rsid w:val="009273C2"/>
    <w:rsid w:val="0095591E"/>
    <w:rsid w:val="009F2CF4"/>
    <w:rsid w:val="00A12636"/>
    <w:rsid w:val="00A15752"/>
    <w:rsid w:val="00A8716D"/>
    <w:rsid w:val="00AB14D0"/>
    <w:rsid w:val="00C53A65"/>
    <w:rsid w:val="00D05941"/>
    <w:rsid w:val="00D875BB"/>
    <w:rsid w:val="00DD625E"/>
    <w:rsid w:val="00DF6264"/>
    <w:rsid w:val="00E0550A"/>
    <w:rsid w:val="00E44089"/>
    <w:rsid w:val="00E5200A"/>
    <w:rsid w:val="00EB2A5D"/>
    <w:rsid w:val="00EC236C"/>
    <w:rsid w:val="00EF380E"/>
    <w:rsid w:val="00F6700D"/>
    <w:rsid w:val="00FA65E7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1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0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8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1562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Piotr Matuszczyk</dc:creator>
  <cp:lastModifiedBy>Piotr Matuszczyk</cp:lastModifiedBy>
  <cp:revision>6</cp:revision>
  <cp:lastPrinted>2024-12-02T12:30:00Z</cp:lastPrinted>
  <dcterms:created xsi:type="dcterms:W3CDTF">2024-12-02T12:30:00Z</dcterms:created>
  <dcterms:modified xsi:type="dcterms:W3CDTF">2024-12-02T13:03:00Z</dcterms:modified>
</cp:coreProperties>
</file>