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99" w:rsidRPr="00851F6A" w:rsidRDefault="008A4417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Z</w:t>
      </w:r>
      <w:r w:rsidR="00594799" w:rsidRPr="00851F6A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7553C9" w:rsidRPr="00851F6A">
        <w:rPr>
          <w:rFonts w:asciiTheme="minorHAnsi" w:hAnsiTheme="minorHAnsi" w:cstheme="minorHAnsi"/>
          <w:sz w:val="24"/>
          <w:szCs w:val="24"/>
        </w:rPr>
        <w:t>n</w:t>
      </w:r>
      <w:r w:rsidR="00DA2F9E" w:rsidRPr="00851F6A">
        <w:rPr>
          <w:rFonts w:asciiTheme="minorHAnsi" w:hAnsiTheme="minorHAnsi" w:cstheme="minorHAnsi"/>
          <w:sz w:val="24"/>
          <w:szCs w:val="24"/>
        </w:rPr>
        <w:t>ume</w:t>
      </w:r>
      <w:r w:rsidR="007553C9" w:rsidRPr="00851F6A">
        <w:rPr>
          <w:rFonts w:asciiTheme="minorHAnsi" w:hAnsiTheme="minorHAnsi" w:cstheme="minorHAnsi"/>
          <w:sz w:val="24"/>
          <w:szCs w:val="24"/>
        </w:rPr>
        <w:t xml:space="preserve">r </w:t>
      </w:r>
      <w:r w:rsidR="00704B95" w:rsidRPr="00851F6A">
        <w:rPr>
          <w:rFonts w:asciiTheme="minorHAnsi" w:hAnsiTheme="minorHAnsi" w:cstheme="minorHAnsi"/>
          <w:sz w:val="24"/>
          <w:szCs w:val="24"/>
        </w:rPr>
        <w:t>2</w:t>
      </w:r>
      <w:r w:rsidR="007553C9" w:rsidRPr="00851F6A">
        <w:rPr>
          <w:rFonts w:asciiTheme="minorHAnsi" w:hAnsiTheme="minorHAnsi" w:cstheme="minorHAnsi"/>
          <w:sz w:val="24"/>
          <w:szCs w:val="24"/>
        </w:rPr>
        <w:t xml:space="preserve"> </w:t>
      </w:r>
      <w:r w:rsidR="008B6EAC" w:rsidRPr="00851F6A">
        <w:rPr>
          <w:rFonts w:asciiTheme="minorHAnsi" w:hAnsiTheme="minorHAnsi" w:cstheme="minorHAnsi"/>
          <w:sz w:val="24"/>
          <w:szCs w:val="24"/>
        </w:rPr>
        <w:t>do S</w:t>
      </w:r>
      <w:r w:rsidR="00DA2F9E" w:rsidRPr="00851F6A">
        <w:rPr>
          <w:rFonts w:asciiTheme="minorHAnsi" w:hAnsiTheme="minorHAnsi" w:cstheme="minorHAnsi"/>
          <w:sz w:val="24"/>
          <w:szCs w:val="24"/>
        </w:rPr>
        <w:t>pecyfikacji Warunków Zamówienia</w:t>
      </w:r>
    </w:p>
    <w:p w:rsidR="001F4DC5" w:rsidRPr="00851F6A" w:rsidRDefault="00315709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_______________________</w:t>
      </w:r>
    </w:p>
    <w:p w:rsidR="00105319" w:rsidRPr="00851F6A" w:rsidRDefault="0093284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M</w:t>
      </w:r>
      <w:r w:rsidR="00105319" w:rsidRPr="00851F6A">
        <w:rPr>
          <w:rFonts w:asciiTheme="minorHAnsi" w:hAnsiTheme="minorHAnsi" w:cstheme="minorHAnsi"/>
          <w:sz w:val="24"/>
          <w:szCs w:val="24"/>
        </w:rPr>
        <w:t>iejscowość i data</w:t>
      </w:r>
    </w:p>
    <w:p w:rsidR="00594799" w:rsidRPr="00851F6A" w:rsidRDefault="00594799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pStyle w:val="Nagwek2"/>
              <w:spacing w:before="120"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851F6A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851F6A" w:rsidTr="00BD4862"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3B0AEE" w:rsidRPr="00851F6A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93548" w:rsidRPr="00851F6A" w:rsidRDefault="00A93548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05319" w:rsidRPr="00851F6A" w:rsidRDefault="00105319" w:rsidP="00064CB6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</w:rPr>
        <w:t>O</w:t>
      </w:r>
      <w:r w:rsidR="00232F48" w:rsidRPr="00851F6A">
        <w:rPr>
          <w:rFonts w:asciiTheme="minorHAnsi" w:hAnsiTheme="minorHAnsi" w:cstheme="minorHAnsi"/>
          <w:szCs w:val="24"/>
        </w:rPr>
        <w:t>ferta</w:t>
      </w:r>
    </w:p>
    <w:p w:rsidR="00961CA1" w:rsidRPr="00851F6A" w:rsidRDefault="007553C9" w:rsidP="00851F6A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851F6A">
        <w:rPr>
          <w:rFonts w:asciiTheme="minorHAnsi" w:hAnsiTheme="minorHAnsi" w:cstheme="minorHAnsi"/>
          <w:b w:val="0"/>
          <w:bCs/>
          <w:szCs w:val="24"/>
        </w:rPr>
        <w:t xml:space="preserve">W odpowiedzi na ogłoszenie </w:t>
      </w:r>
      <w:r w:rsidR="008B6EAC" w:rsidRPr="00851F6A">
        <w:rPr>
          <w:rFonts w:asciiTheme="minorHAnsi" w:hAnsiTheme="minorHAnsi" w:cstheme="minorHAnsi"/>
          <w:b w:val="0"/>
          <w:bCs/>
          <w:szCs w:val="24"/>
        </w:rPr>
        <w:t>o zamówieniu w postępowaniu prowadzonym</w:t>
      </w:r>
      <w:r w:rsidRPr="00851F6A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8B6EAC" w:rsidRPr="00851F6A">
        <w:rPr>
          <w:rFonts w:asciiTheme="minorHAnsi" w:hAnsiTheme="minorHAnsi" w:cstheme="minorHAnsi"/>
          <w:b w:val="0"/>
          <w:bCs/>
          <w:szCs w:val="24"/>
        </w:rPr>
        <w:t>w trybie podstawowym</w:t>
      </w:r>
      <w:r w:rsidRPr="00851F6A">
        <w:rPr>
          <w:rFonts w:asciiTheme="minorHAnsi" w:hAnsiTheme="minorHAnsi" w:cstheme="minorHAnsi"/>
          <w:b w:val="0"/>
          <w:bCs/>
          <w:szCs w:val="24"/>
        </w:rPr>
        <w:t xml:space="preserve"> o udzielenie zamówienia publicznego na:</w:t>
      </w:r>
    </w:p>
    <w:p w:rsidR="007553C9" w:rsidRPr="00851F6A" w:rsidRDefault="007553C9" w:rsidP="00851F6A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</w:rPr>
        <w:t>D</w:t>
      </w:r>
      <w:r w:rsidR="00232F48" w:rsidRPr="00851F6A">
        <w:rPr>
          <w:rFonts w:asciiTheme="minorHAnsi" w:hAnsiTheme="minorHAnsi" w:cstheme="minorHAnsi"/>
          <w:szCs w:val="24"/>
        </w:rPr>
        <w:t>ostawę</w:t>
      </w:r>
      <w:r w:rsidRPr="00851F6A">
        <w:rPr>
          <w:rFonts w:asciiTheme="minorHAnsi" w:hAnsiTheme="minorHAnsi" w:cstheme="minorHAnsi"/>
          <w:szCs w:val="24"/>
        </w:rPr>
        <w:t xml:space="preserve"> </w:t>
      </w:r>
      <w:r w:rsidR="00E469AF" w:rsidRPr="00851F6A">
        <w:rPr>
          <w:rFonts w:asciiTheme="minorHAnsi" w:hAnsiTheme="minorHAnsi" w:cstheme="minorHAnsi"/>
          <w:szCs w:val="24"/>
        </w:rPr>
        <w:t>mebli biurowych</w:t>
      </w:r>
      <w:r w:rsidR="002D1014" w:rsidRPr="00851F6A">
        <w:rPr>
          <w:rFonts w:asciiTheme="minorHAnsi" w:hAnsiTheme="minorHAnsi" w:cstheme="minorHAnsi"/>
          <w:szCs w:val="24"/>
        </w:rPr>
        <w:t xml:space="preserve"> </w:t>
      </w:r>
      <w:r w:rsidR="00851F6A" w:rsidRPr="00851F6A">
        <w:rPr>
          <w:rFonts w:asciiTheme="minorHAnsi" w:hAnsiTheme="minorHAnsi" w:cstheme="minorHAnsi"/>
          <w:szCs w:val="24"/>
        </w:rPr>
        <w:t xml:space="preserve"> </w:t>
      </w:r>
      <w:r w:rsidR="00232F48" w:rsidRPr="00851F6A">
        <w:rPr>
          <w:rFonts w:asciiTheme="minorHAnsi" w:hAnsiTheme="minorHAnsi" w:cstheme="minorHAnsi"/>
          <w:szCs w:val="24"/>
        </w:rPr>
        <w:t>dla</w:t>
      </w:r>
      <w:r w:rsidR="00034D2E" w:rsidRPr="00851F6A">
        <w:rPr>
          <w:rFonts w:asciiTheme="minorHAnsi" w:hAnsiTheme="minorHAnsi" w:cstheme="minorHAnsi"/>
          <w:szCs w:val="24"/>
        </w:rPr>
        <w:t xml:space="preserve"> </w:t>
      </w:r>
      <w:r w:rsidR="00232F48" w:rsidRPr="00851F6A">
        <w:rPr>
          <w:rFonts w:asciiTheme="minorHAnsi" w:hAnsiTheme="minorHAnsi" w:cstheme="minorHAnsi"/>
          <w:szCs w:val="24"/>
        </w:rPr>
        <w:t>Uniwersytetu</w:t>
      </w:r>
      <w:r w:rsidR="00787A8E" w:rsidRPr="00851F6A">
        <w:rPr>
          <w:rFonts w:asciiTheme="minorHAnsi" w:hAnsiTheme="minorHAnsi" w:cstheme="minorHAnsi"/>
          <w:szCs w:val="24"/>
        </w:rPr>
        <w:t xml:space="preserve"> </w:t>
      </w:r>
      <w:r w:rsidRPr="00851F6A">
        <w:rPr>
          <w:rFonts w:asciiTheme="minorHAnsi" w:hAnsiTheme="minorHAnsi" w:cstheme="minorHAnsi"/>
          <w:szCs w:val="24"/>
        </w:rPr>
        <w:t>J</w:t>
      </w:r>
      <w:r w:rsidR="00232F48" w:rsidRPr="00851F6A">
        <w:rPr>
          <w:rFonts w:asciiTheme="minorHAnsi" w:hAnsiTheme="minorHAnsi" w:cstheme="minorHAnsi"/>
          <w:szCs w:val="24"/>
        </w:rPr>
        <w:t>ana</w:t>
      </w:r>
      <w:r w:rsidRPr="00851F6A">
        <w:rPr>
          <w:rFonts w:asciiTheme="minorHAnsi" w:hAnsiTheme="minorHAnsi" w:cstheme="minorHAnsi"/>
          <w:szCs w:val="24"/>
        </w:rPr>
        <w:t xml:space="preserve"> D</w:t>
      </w:r>
      <w:r w:rsidR="00232F48" w:rsidRPr="00851F6A">
        <w:rPr>
          <w:rFonts w:asciiTheme="minorHAnsi" w:hAnsiTheme="minorHAnsi" w:cstheme="minorHAnsi"/>
          <w:szCs w:val="24"/>
        </w:rPr>
        <w:t>ługosza</w:t>
      </w:r>
      <w:r w:rsidRPr="00851F6A">
        <w:rPr>
          <w:rFonts w:asciiTheme="minorHAnsi" w:hAnsiTheme="minorHAnsi" w:cstheme="minorHAnsi"/>
          <w:szCs w:val="24"/>
        </w:rPr>
        <w:t xml:space="preserve"> </w:t>
      </w:r>
      <w:r w:rsidR="00232F48" w:rsidRPr="00851F6A">
        <w:rPr>
          <w:rFonts w:asciiTheme="minorHAnsi" w:hAnsiTheme="minorHAnsi" w:cstheme="minorHAnsi"/>
          <w:szCs w:val="24"/>
        </w:rPr>
        <w:t>w</w:t>
      </w:r>
      <w:r w:rsidRPr="00851F6A">
        <w:rPr>
          <w:rFonts w:asciiTheme="minorHAnsi" w:hAnsiTheme="minorHAnsi" w:cstheme="minorHAnsi"/>
          <w:szCs w:val="24"/>
        </w:rPr>
        <w:t xml:space="preserve"> </w:t>
      </w:r>
      <w:r w:rsidR="00232F48" w:rsidRPr="00851F6A">
        <w:rPr>
          <w:rFonts w:asciiTheme="minorHAnsi" w:hAnsiTheme="minorHAnsi" w:cstheme="minorHAnsi"/>
          <w:szCs w:val="24"/>
        </w:rPr>
        <w:t>Częstochowie</w:t>
      </w:r>
    </w:p>
    <w:p w:rsidR="007553C9" w:rsidRPr="00851F6A" w:rsidRDefault="007553C9" w:rsidP="00064CB6">
      <w:pPr>
        <w:pStyle w:val="Tekstpodstawowy"/>
        <w:spacing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bCs/>
          <w:szCs w:val="24"/>
        </w:rPr>
        <w:t>postępowanie n</w:t>
      </w:r>
      <w:r w:rsidR="00DA2F9E" w:rsidRPr="00851F6A">
        <w:rPr>
          <w:rFonts w:asciiTheme="minorHAnsi" w:hAnsiTheme="minorHAnsi" w:cstheme="minorHAnsi"/>
          <w:b w:val="0"/>
          <w:bCs/>
          <w:szCs w:val="24"/>
        </w:rPr>
        <w:t>ume</w:t>
      </w:r>
      <w:r w:rsidRPr="00851F6A">
        <w:rPr>
          <w:rFonts w:asciiTheme="minorHAnsi" w:hAnsiTheme="minorHAnsi" w:cstheme="minorHAnsi"/>
          <w:b w:val="0"/>
          <w:bCs/>
          <w:szCs w:val="24"/>
        </w:rPr>
        <w:t xml:space="preserve">r </w:t>
      </w:r>
      <w:r w:rsidR="00787A8E" w:rsidRPr="00851F6A">
        <w:rPr>
          <w:rFonts w:asciiTheme="minorHAnsi" w:hAnsiTheme="minorHAnsi" w:cstheme="minorHAnsi"/>
          <w:szCs w:val="24"/>
        </w:rPr>
        <w:t>ZP</w:t>
      </w:r>
      <w:r w:rsidR="00034D2E" w:rsidRPr="00851F6A">
        <w:rPr>
          <w:rFonts w:asciiTheme="minorHAnsi" w:hAnsiTheme="minorHAnsi" w:cstheme="minorHAnsi"/>
          <w:szCs w:val="24"/>
        </w:rPr>
        <w:t>.26.1</w:t>
      </w:r>
      <w:r w:rsidR="007F0977" w:rsidRPr="00851F6A">
        <w:rPr>
          <w:rFonts w:asciiTheme="minorHAnsi" w:hAnsiTheme="minorHAnsi" w:cstheme="minorHAnsi"/>
          <w:szCs w:val="24"/>
        </w:rPr>
        <w:t>.</w:t>
      </w:r>
      <w:r w:rsidR="006B312E" w:rsidRPr="00851F6A">
        <w:rPr>
          <w:rFonts w:asciiTheme="minorHAnsi" w:hAnsiTheme="minorHAnsi" w:cstheme="minorHAnsi"/>
          <w:szCs w:val="24"/>
        </w:rPr>
        <w:t>7</w:t>
      </w:r>
      <w:r w:rsidR="00271B11" w:rsidRPr="00851F6A">
        <w:rPr>
          <w:rFonts w:asciiTheme="minorHAnsi" w:hAnsiTheme="minorHAnsi" w:cstheme="minorHAnsi"/>
          <w:szCs w:val="24"/>
        </w:rPr>
        <w:t>7</w:t>
      </w:r>
      <w:r w:rsidR="00A03C6A" w:rsidRPr="00851F6A">
        <w:rPr>
          <w:rFonts w:asciiTheme="minorHAnsi" w:hAnsiTheme="minorHAnsi" w:cstheme="minorHAnsi"/>
          <w:szCs w:val="24"/>
        </w:rPr>
        <w:t>.</w:t>
      </w:r>
      <w:r w:rsidR="008B6EAC" w:rsidRPr="00851F6A">
        <w:rPr>
          <w:rFonts w:asciiTheme="minorHAnsi" w:hAnsiTheme="minorHAnsi" w:cstheme="minorHAnsi"/>
          <w:szCs w:val="24"/>
        </w:rPr>
        <w:t>202</w:t>
      </w:r>
      <w:r w:rsidR="00760AA7" w:rsidRPr="00851F6A">
        <w:rPr>
          <w:rFonts w:asciiTheme="minorHAnsi" w:hAnsiTheme="minorHAnsi" w:cstheme="minorHAnsi"/>
          <w:szCs w:val="24"/>
        </w:rPr>
        <w:t>4</w:t>
      </w:r>
    </w:p>
    <w:p w:rsidR="00CA51A1" w:rsidRPr="00851F6A" w:rsidRDefault="00CA51A1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760AA7" w:rsidRPr="00851F6A" w:rsidRDefault="00105319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851F6A">
        <w:rPr>
          <w:rFonts w:asciiTheme="minorHAnsi" w:hAnsiTheme="minorHAnsi" w:cstheme="minorHAnsi"/>
          <w:b w:val="0"/>
          <w:bCs/>
          <w:szCs w:val="24"/>
        </w:rPr>
        <w:t>skła</w:t>
      </w:r>
      <w:r w:rsidR="00C81E93" w:rsidRPr="00851F6A">
        <w:rPr>
          <w:rFonts w:asciiTheme="minorHAnsi" w:hAnsiTheme="minorHAnsi" w:cstheme="minorHAnsi"/>
          <w:b w:val="0"/>
          <w:bCs/>
          <w:szCs w:val="24"/>
        </w:rPr>
        <w:t>damy niniejszą ofertę, oferując:</w:t>
      </w:r>
    </w:p>
    <w:p w:rsidR="00401749" w:rsidRPr="00851F6A" w:rsidRDefault="00401749" w:rsidP="00401749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Style w:val="fontstyle01"/>
          <w:rFonts w:asciiTheme="minorHAnsi" w:hAnsiTheme="minorHAnsi" w:cstheme="minorHAnsi"/>
          <w:b/>
          <w:color w:val="auto"/>
          <w:sz w:val="24"/>
          <w:szCs w:val="24"/>
          <w:u w:val="single"/>
        </w:rPr>
        <w:t>Zadanie numer 1</w:t>
      </w:r>
      <w:r w:rsidRPr="00851F6A">
        <w:rPr>
          <w:rStyle w:val="fontstyle01"/>
          <w:rFonts w:asciiTheme="minorHAnsi" w:hAnsiTheme="minorHAnsi" w:cstheme="minorHAnsi"/>
          <w:b/>
          <w:color w:val="auto"/>
          <w:sz w:val="24"/>
          <w:szCs w:val="24"/>
        </w:rPr>
        <w:t>:</w:t>
      </w:r>
      <w:r w:rsidRPr="00851F6A">
        <w:rPr>
          <w:rFonts w:asciiTheme="minorHAnsi" w:hAnsiTheme="minorHAnsi" w:cstheme="minorHAnsi"/>
          <w:b w:val="0"/>
          <w:szCs w:val="24"/>
        </w:rPr>
        <w:t xml:space="preserve"> </w:t>
      </w:r>
      <w:r w:rsidR="00BD4862" w:rsidRPr="00851F6A">
        <w:rPr>
          <w:rFonts w:asciiTheme="minorHAnsi" w:hAnsiTheme="minorHAnsi" w:cstheme="minorHAnsi"/>
          <w:szCs w:val="24"/>
        </w:rPr>
        <w:t>Meble do gabinet</w:t>
      </w:r>
      <w:r w:rsidR="005E4735" w:rsidRPr="00851F6A">
        <w:rPr>
          <w:rFonts w:asciiTheme="minorHAnsi" w:hAnsiTheme="minorHAnsi" w:cstheme="minorHAnsi"/>
          <w:szCs w:val="24"/>
        </w:rPr>
        <w:t>ów</w:t>
      </w:r>
      <w:r w:rsidR="00851F6A" w:rsidRPr="00851F6A">
        <w:rPr>
          <w:rFonts w:asciiTheme="minorHAnsi" w:hAnsiTheme="minorHAnsi" w:cstheme="minorHAnsi"/>
          <w:szCs w:val="24"/>
        </w:rPr>
        <w:t xml:space="preserve"> (Pokoje nr 1, 2 i 3)</w:t>
      </w:r>
    </w:p>
    <w:p w:rsidR="00317124" w:rsidRPr="00851F6A" w:rsidRDefault="00317124" w:rsidP="00317124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Realizację </w:t>
      </w:r>
      <w:r w:rsidRPr="00851F6A">
        <w:rPr>
          <w:rFonts w:asciiTheme="minorHAnsi" w:hAnsiTheme="minorHAnsi" w:cstheme="minorHAnsi"/>
          <w:bCs/>
          <w:sz w:val="24"/>
          <w:szCs w:val="24"/>
        </w:rPr>
        <w:t xml:space="preserve">całości przedmiotu zamówienia, w zakresie objętym specyfikacją warunków zamówienia </w:t>
      </w:r>
      <w:r w:rsidRPr="00851F6A">
        <w:rPr>
          <w:rFonts w:asciiTheme="minorHAnsi" w:hAnsiTheme="minorHAnsi" w:cstheme="minorHAnsi"/>
          <w:b/>
          <w:bCs/>
          <w:sz w:val="24"/>
          <w:szCs w:val="24"/>
        </w:rPr>
        <w:t xml:space="preserve">w cenie </w:t>
      </w:r>
      <w:r w:rsidRPr="00851F6A">
        <w:rPr>
          <w:rFonts w:asciiTheme="minorHAnsi" w:hAnsiTheme="minorHAnsi" w:cstheme="minorHAnsi"/>
          <w:b/>
          <w:sz w:val="24"/>
          <w:szCs w:val="24"/>
        </w:rPr>
        <w:t xml:space="preserve">brutto: ________________________ złotych </w:t>
      </w:r>
      <w:r w:rsidR="00D9237E" w:rsidRPr="00851F6A">
        <w:rPr>
          <w:rFonts w:asciiTheme="minorHAnsi" w:hAnsiTheme="minorHAnsi" w:cstheme="minorHAnsi"/>
          <w:b/>
          <w:sz w:val="24"/>
          <w:szCs w:val="24"/>
        </w:rPr>
        <w:t>(należy wpisać sumę pozycji 1, 2 i 3)</w:t>
      </w:r>
    </w:p>
    <w:p w:rsidR="00317124" w:rsidRPr="00851F6A" w:rsidRDefault="00317124" w:rsidP="00317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zgodnie z poniższym</w:t>
      </w:r>
      <w:r w:rsidR="00D9237E" w:rsidRPr="00851F6A">
        <w:rPr>
          <w:rFonts w:asciiTheme="minorHAnsi" w:hAnsiTheme="minorHAnsi" w:cstheme="minorHAnsi"/>
          <w:b/>
          <w:sz w:val="24"/>
          <w:szCs w:val="24"/>
        </w:rPr>
        <w:t>i</w:t>
      </w:r>
      <w:r w:rsidRPr="00851F6A">
        <w:rPr>
          <w:rFonts w:asciiTheme="minorHAnsi" w:hAnsiTheme="minorHAnsi" w:cstheme="minorHAnsi"/>
          <w:b/>
          <w:sz w:val="24"/>
          <w:szCs w:val="24"/>
        </w:rPr>
        <w:t xml:space="preserve"> wyliczeni</w:t>
      </w:r>
      <w:r w:rsidR="00D9237E" w:rsidRPr="00851F6A">
        <w:rPr>
          <w:rFonts w:asciiTheme="minorHAnsi" w:hAnsiTheme="minorHAnsi" w:cstheme="minorHAnsi"/>
          <w:b/>
          <w:sz w:val="24"/>
          <w:szCs w:val="24"/>
        </w:rPr>
        <w:t>ami</w:t>
      </w:r>
      <w:r w:rsidRPr="00851F6A">
        <w:rPr>
          <w:rFonts w:asciiTheme="minorHAnsi" w:hAnsiTheme="minorHAnsi" w:cstheme="minorHAnsi"/>
          <w:b/>
          <w:sz w:val="24"/>
          <w:szCs w:val="24"/>
        </w:rPr>
        <w:t>:</w:t>
      </w:r>
    </w:p>
    <w:p w:rsidR="005E4735" w:rsidRPr="00851F6A" w:rsidRDefault="005E4735" w:rsidP="00317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 xml:space="preserve">Pozycja 1. </w:t>
      </w:r>
      <w:r w:rsidR="00AB223C" w:rsidRPr="00851F6A">
        <w:rPr>
          <w:rFonts w:asciiTheme="minorHAnsi" w:hAnsiTheme="minorHAnsi" w:cstheme="minorHAnsi"/>
          <w:b/>
          <w:sz w:val="24"/>
          <w:szCs w:val="24"/>
        </w:rPr>
        <w:t>Pokój nr 1</w:t>
      </w:r>
    </w:p>
    <w:tbl>
      <w:tblPr>
        <w:tblStyle w:val="Tabela-Siatka"/>
        <w:tblW w:w="9910" w:type="dxa"/>
        <w:tblLayout w:type="fixed"/>
        <w:tblLook w:val="04A0" w:firstRow="1" w:lastRow="0" w:firstColumn="1" w:lastColumn="0" w:noHBand="0" w:noVBand="1"/>
        <w:tblCaption w:val="Tabela "/>
        <w:tblDescription w:val="tabela zawiera nazwy produktów na zadanie wraz wyliczeniem cen "/>
      </w:tblPr>
      <w:tblGrid>
        <w:gridCol w:w="959"/>
        <w:gridCol w:w="2551"/>
        <w:gridCol w:w="993"/>
        <w:gridCol w:w="1417"/>
        <w:gridCol w:w="1276"/>
        <w:gridCol w:w="1134"/>
        <w:gridCol w:w="1580"/>
      </w:tblGrid>
      <w:tr w:rsidR="00851F6A" w:rsidRPr="00851F6A" w:rsidTr="00851F6A">
        <w:trPr>
          <w:trHeight w:val="288"/>
        </w:trPr>
        <w:tc>
          <w:tcPr>
            <w:tcW w:w="959" w:type="dxa"/>
            <w:hideMark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551" w:type="dxa"/>
            <w:hideMark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1276" w:type="dxa"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1134" w:type="dxa"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[6]</w:t>
            </w:r>
          </w:p>
        </w:tc>
        <w:tc>
          <w:tcPr>
            <w:tcW w:w="1580" w:type="dxa"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[7]</w:t>
            </w:r>
          </w:p>
        </w:tc>
      </w:tr>
      <w:tr w:rsidR="00851F6A" w:rsidRPr="00851F6A" w:rsidTr="00851F6A">
        <w:trPr>
          <w:trHeight w:val="1152"/>
        </w:trPr>
        <w:tc>
          <w:tcPr>
            <w:tcW w:w="959" w:type="dxa"/>
            <w:hideMark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51" w:type="dxa"/>
            <w:hideMark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276" w:type="dxa"/>
            <w:hideMark/>
          </w:tcPr>
          <w:p w:rsidR="00851F6A" w:rsidRPr="00851F6A" w:rsidRDefault="00851F6A" w:rsidP="00851F6A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134" w:type="dxa"/>
            <w:hideMark/>
          </w:tcPr>
          <w:p w:rsid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 xml:space="preserve">Wartość netto </w:t>
            </w:r>
          </w:p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[3 x 4]</w:t>
            </w:r>
          </w:p>
        </w:tc>
        <w:tc>
          <w:tcPr>
            <w:tcW w:w="1580" w:type="dxa"/>
            <w:hideMark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:rsidR="00851F6A" w:rsidRPr="00851F6A" w:rsidRDefault="00851F6A" w:rsidP="00851F6A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[6 + wartość VAT]</w:t>
            </w:r>
          </w:p>
        </w:tc>
      </w:tr>
      <w:tr w:rsidR="00851F6A" w:rsidRPr="00C26390" w:rsidTr="00851F6A">
        <w:trPr>
          <w:trHeight w:val="288"/>
        </w:trPr>
        <w:tc>
          <w:tcPr>
            <w:tcW w:w="959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Biurko o wym. 1700x800x735h</w:t>
            </w:r>
          </w:p>
        </w:tc>
        <w:tc>
          <w:tcPr>
            <w:tcW w:w="993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851F6A" w:rsidRPr="00C26390" w:rsidTr="00851F6A">
        <w:trPr>
          <w:trHeight w:val="288"/>
        </w:trPr>
        <w:tc>
          <w:tcPr>
            <w:tcW w:w="959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noProof/>
                <w:sz w:val="24"/>
                <w:szCs w:val="24"/>
              </w:rPr>
              <w:t>Szafka o wym. 1200x500x600h</w:t>
            </w:r>
          </w:p>
        </w:tc>
        <w:tc>
          <w:tcPr>
            <w:tcW w:w="993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851F6A" w:rsidRPr="00C26390" w:rsidTr="00851F6A">
        <w:trPr>
          <w:trHeight w:val="288"/>
        </w:trPr>
        <w:tc>
          <w:tcPr>
            <w:tcW w:w="959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Regał z frontem przesuwnym  wym.1200x420x1175h</w:t>
            </w:r>
          </w:p>
        </w:tc>
        <w:tc>
          <w:tcPr>
            <w:tcW w:w="993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1F6A" w:rsidRPr="00C26390" w:rsidTr="00851F6A">
        <w:trPr>
          <w:trHeight w:val="288"/>
        </w:trPr>
        <w:tc>
          <w:tcPr>
            <w:tcW w:w="959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noProof/>
                <w:sz w:val="24"/>
                <w:szCs w:val="24"/>
              </w:rPr>
              <w:t xml:space="preserve">Stolik o wym. 1200x600x735h </w:t>
            </w:r>
          </w:p>
        </w:tc>
        <w:tc>
          <w:tcPr>
            <w:tcW w:w="993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1F6A" w:rsidRPr="00C26390" w:rsidTr="00851F6A">
        <w:trPr>
          <w:trHeight w:val="288"/>
        </w:trPr>
        <w:tc>
          <w:tcPr>
            <w:tcW w:w="959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noProof/>
                <w:sz w:val="24"/>
                <w:szCs w:val="24"/>
              </w:rPr>
              <w:t>Szafa – witryna  o wym. 1600x420x1140h</w:t>
            </w:r>
          </w:p>
        </w:tc>
        <w:tc>
          <w:tcPr>
            <w:tcW w:w="993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1F6A" w:rsidRPr="00C26390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851F6A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1F6A" w:rsidRPr="00851F6A" w:rsidTr="00851F6A">
        <w:trPr>
          <w:trHeight w:val="718"/>
        </w:trPr>
        <w:tc>
          <w:tcPr>
            <w:tcW w:w="959" w:type="dxa"/>
            <w:shd w:val="clear" w:color="auto" w:fill="auto"/>
            <w:noWrap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shd w:val="clear" w:color="auto" w:fill="auto"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="Arial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580" w:type="dxa"/>
            <w:noWrap/>
          </w:tcPr>
          <w:p w:rsidR="00851F6A" w:rsidRPr="00851F6A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17124" w:rsidRPr="00851F6A" w:rsidRDefault="00317124" w:rsidP="00317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5E4735" w:rsidRPr="00851F6A" w:rsidRDefault="005E4735" w:rsidP="00317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 xml:space="preserve">Pozycja 2. </w:t>
      </w:r>
      <w:r w:rsidR="00AB223C" w:rsidRPr="00851F6A">
        <w:rPr>
          <w:rFonts w:asciiTheme="minorHAnsi" w:hAnsiTheme="minorHAnsi" w:cstheme="minorHAnsi"/>
          <w:b/>
          <w:sz w:val="24"/>
          <w:szCs w:val="24"/>
        </w:rPr>
        <w:t>Pokój nr 2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  <w:tblCaption w:val="Tabela"/>
        <w:tblDescription w:val="Tabela zawiera nazwy mebli wraz w wyceną Wykonawcy"/>
      </w:tblPr>
      <w:tblGrid>
        <w:gridCol w:w="993"/>
        <w:gridCol w:w="2517"/>
        <w:gridCol w:w="993"/>
        <w:gridCol w:w="1417"/>
        <w:gridCol w:w="992"/>
        <w:gridCol w:w="1418"/>
        <w:gridCol w:w="1559"/>
      </w:tblGrid>
      <w:tr w:rsidR="00317124" w:rsidRPr="00851F6A" w:rsidTr="00851F6A">
        <w:trPr>
          <w:trHeight w:val="288"/>
        </w:trPr>
        <w:tc>
          <w:tcPr>
            <w:tcW w:w="993" w:type="dxa"/>
            <w:hideMark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517" w:type="dxa"/>
            <w:hideMark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992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1418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[6]</w:t>
            </w:r>
          </w:p>
        </w:tc>
        <w:tc>
          <w:tcPr>
            <w:tcW w:w="1559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[7]</w:t>
            </w:r>
          </w:p>
        </w:tc>
      </w:tr>
      <w:tr w:rsidR="00851F6A" w:rsidRPr="00851F6A" w:rsidTr="00851F6A">
        <w:trPr>
          <w:trHeight w:val="1152"/>
        </w:trPr>
        <w:tc>
          <w:tcPr>
            <w:tcW w:w="993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17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418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Wartość netto [3 x 4]</w:t>
            </w:r>
          </w:p>
        </w:tc>
        <w:tc>
          <w:tcPr>
            <w:tcW w:w="1559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  <w:r w:rsidR="00C26390">
              <w:rPr>
                <w:rFonts w:asciiTheme="minorHAnsi" w:hAnsiTheme="minorHAnsi" w:cstheme="minorHAnsi"/>
                <w:sz w:val="24"/>
                <w:szCs w:val="24"/>
              </w:rPr>
              <w:t xml:space="preserve"> [6 + wartość </w:t>
            </w: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VAT]</w:t>
            </w:r>
          </w:p>
        </w:tc>
      </w:tr>
      <w:tr w:rsidR="00AB223C" w:rsidRPr="00C26390" w:rsidTr="00851F6A">
        <w:trPr>
          <w:trHeight w:val="288"/>
        </w:trPr>
        <w:tc>
          <w:tcPr>
            <w:tcW w:w="993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17" w:type="dxa"/>
            <w:hideMark/>
          </w:tcPr>
          <w:p w:rsidR="00AB223C" w:rsidRPr="00C26390" w:rsidRDefault="00AB223C" w:rsidP="00521FEE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Biurko o wym. 1600x600x730-860h</w:t>
            </w:r>
          </w:p>
        </w:tc>
        <w:tc>
          <w:tcPr>
            <w:tcW w:w="993" w:type="dxa"/>
            <w:hideMark/>
          </w:tcPr>
          <w:p w:rsidR="00AB223C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AB223C" w:rsidRPr="00C26390" w:rsidTr="00851F6A">
        <w:trPr>
          <w:trHeight w:val="288"/>
        </w:trPr>
        <w:tc>
          <w:tcPr>
            <w:tcW w:w="993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17" w:type="dxa"/>
            <w:hideMark/>
          </w:tcPr>
          <w:p w:rsidR="00AB223C" w:rsidRPr="00C26390" w:rsidRDefault="00AB223C" w:rsidP="00521FEE">
            <w:pPr>
              <w:spacing w:after="160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 xml:space="preserve">Przegroda </w:t>
            </w:r>
            <w:proofErr w:type="spellStart"/>
            <w:r w:rsidRPr="00C26390">
              <w:rPr>
                <w:rFonts w:asciiTheme="minorHAnsi" w:hAnsiTheme="minorHAnsi" w:cs="Arial"/>
                <w:sz w:val="24"/>
                <w:szCs w:val="24"/>
              </w:rPr>
              <w:t>międzybiurkowa</w:t>
            </w:r>
            <w:proofErr w:type="spellEnd"/>
            <w:r w:rsidRPr="00C26390">
              <w:rPr>
                <w:rFonts w:asciiTheme="minorHAnsi" w:hAnsiTheme="minorHAnsi" w:cs="Arial"/>
                <w:sz w:val="24"/>
                <w:szCs w:val="24"/>
              </w:rPr>
              <w:t xml:space="preserve"> (1600x400h)</w:t>
            </w:r>
          </w:p>
        </w:tc>
        <w:tc>
          <w:tcPr>
            <w:tcW w:w="993" w:type="dxa"/>
            <w:hideMark/>
          </w:tcPr>
          <w:p w:rsidR="00AB223C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AB223C" w:rsidRPr="00C26390" w:rsidTr="00851F6A">
        <w:trPr>
          <w:trHeight w:val="288"/>
        </w:trPr>
        <w:tc>
          <w:tcPr>
            <w:tcW w:w="993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Szafka mana</w:t>
            </w:r>
            <w:r w:rsidR="00851F6A" w:rsidRPr="00C26390">
              <w:rPr>
                <w:rFonts w:asciiTheme="minorHAnsi" w:hAnsiTheme="minorHAnsi" w:cs="Arial"/>
                <w:sz w:val="24"/>
                <w:szCs w:val="24"/>
              </w:rPr>
              <w:t>gerska w. 1200x432x599g</w:t>
            </w:r>
            <w:r w:rsidRPr="00C26390">
              <w:rPr>
                <w:rFonts w:asciiTheme="minorHAnsi" w:hAnsiTheme="minorHAnsi" w:cs="Arial"/>
                <w:sz w:val="24"/>
                <w:szCs w:val="24"/>
              </w:rPr>
              <w:t xml:space="preserve"> (1 prawa + 1 lewa)</w:t>
            </w:r>
          </w:p>
        </w:tc>
        <w:tc>
          <w:tcPr>
            <w:tcW w:w="993" w:type="dxa"/>
          </w:tcPr>
          <w:p w:rsidR="00AB223C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B223C" w:rsidRPr="00C26390" w:rsidTr="00851F6A">
        <w:trPr>
          <w:trHeight w:val="288"/>
        </w:trPr>
        <w:tc>
          <w:tcPr>
            <w:tcW w:w="993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Szafa aktowa o wym. 801x385x1833h</w:t>
            </w:r>
          </w:p>
        </w:tc>
        <w:tc>
          <w:tcPr>
            <w:tcW w:w="993" w:type="dxa"/>
          </w:tcPr>
          <w:p w:rsidR="00AB223C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B223C" w:rsidRPr="00C26390" w:rsidTr="00851F6A">
        <w:trPr>
          <w:trHeight w:val="288"/>
        </w:trPr>
        <w:tc>
          <w:tcPr>
            <w:tcW w:w="993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 xml:space="preserve">Szafa aktowa o wym. 801x385x1129h </w:t>
            </w:r>
          </w:p>
        </w:tc>
        <w:tc>
          <w:tcPr>
            <w:tcW w:w="993" w:type="dxa"/>
          </w:tcPr>
          <w:p w:rsidR="00AB223C" w:rsidRPr="00C26390" w:rsidRDefault="00851F6A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C26390" w:rsidRDefault="00AB223C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17124" w:rsidRPr="00851F6A" w:rsidTr="00851F6A">
        <w:trPr>
          <w:trHeight w:val="718"/>
        </w:trPr>
        <w:tc>
          <w:tcPr>
            <w:tcW w:w="993" w:type="dxa"/>
            <w:noWrap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7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</w:tcPr>
          <w:p w:rsidR="00317124" w:rsidRPr="00851F6A" w:rsidRDefault="00317124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E4735" w:rsidRPr="00851F6A" w:rsidRDefault="005E4735" w:rsidP="0028012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8012C" w:rsidRPr="00851F6A" w:rsidRDefault="005E4735" w:rsidP="0028012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</w:rPr>
        <w:t>Pozycja 3.</w:t>
      </w:r>
      <w:r w:rsidR="00D448A9" w:rsidRPr="00851F6A">
        <w:rPr>
          <w:rFonts w:asciiTheme="minorHAnsi" w:hAnsiTheme="minorHAnsi" w:cstheme="minorHAnsi"/>
          <w:szCs w:val="24"/>
        </w:rPr>
        <w:t xml:space="preserve"> </w:t>
      </w:r>
      <w:r w:rsidR="00AB223C" w:rsidRPr="00851F6A">
        <w:rPr>
          <w:rFonts w:asciiTheme="minorHAnsi" w:hAnsiTheme="minorHAnsi" w:cstheme="minorHAnsi"/>
          <w:szCs w:val="24"/>
        </w:rPr>
        <w:t>Pokój nr 3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  <w:tblCaption w:val="Tabela"/>
        <w:tblDescription w:val="Tabela zawiera nazwy mebli wraz z wyceną wykonawcy"/>
      </w:tblPr>
      <w:tblGrid>
        <w:gridCol w:w="993"/>
        <w:gridCol w:w="2517"/>
        <w:gridCol w:w="993"/>
        <w:gridCol w:w="1417"/>
        <w:gridCol w:w="992"/>
        <w:gridCol w:w="1418"/>
        <w:gridCol w:w="1559"/>
      </w:tblGrid>
      <w:tr w:rsidR="0028012C" w:rsidRPr="00851F6A" w:rsidTr="00C26390">
        <w:trPr>
          <w:trHeight w:val="288"/>
        </w:trPr>
        <w:tc>
          <w:tcPr>
            <w:tcW w:w="993" w:type="dxa"/>
            <w:hideMark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[1]</w:t>
            </w:r>
          </w:p>
        </w:tc>
        <w:tc>
          <w:tcPr>
            <w:tcW w:w="2517" w:type="dxa"/>
            <w:hideMark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[4]</w:t>
            </w:r>
          </w:p>
        </w:tc>
        <w:tc>
          <w:tcPr>
            <w:tcW w:w="992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[5]</w:t>
            </w:r>
          </w:p>
        </w:tc>
        <w:tc>
          <w:tcPr>
            <w:tcW w:w="1418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[6]</w:t>
            </w:r>
          </w:p>
        </w:tc>
        <w:tc>
          <w:tcPr>
            <w:tcW w:w="1559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[7]</w:t>
            </w:r>
          </w:p>
        </w:tc>
      </w:tr>
      <w:tr w:rsidR="00851F6A" w:rsidRPr="00851F6A" w:rsidTr="00C26390">
        <w:trPr>
          <w:trHeight w:val="1152"/>
        </w:trPr>
        <w:tc>
          <w:tcPr>
            <w:tcW w:w="993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17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418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Wartość netto [3 x 4]</w:t>
            </w:r>
          </w:p>
        </w:tc>
        <w:tc>
          <w:tcPr>
            <w:tcW w:w="1559" w:type="dxa"/>
            <w:hideMark/>
          </w:tcPr>
          <w:p w:rsidR="00851F6A" w:rsidRPr="00851F6A" w:rsidRDefault="00851F6A" w:rsidP="00521FE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  <w:r w:rsidR="00C26390">
              <w:rPr>
                <w:rFonts w:asciiTheme="minorHAnsi" w:hAnsiTheme="minorHAnsi" w:cstheme="minorHAnsi"/>
                <w:sz w:val="24"/>
                <w:szCs w:val="24"/>
              </w:rPr>
              <w:t xml:space="preserve"> [6 + wartość</w:t>
            </w: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 xml:space="preserve"> VAT]</w:t>
            </w: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  <w:hideMark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hideMark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Biurko o wym. 1600x700x730-860h</w:t>
            </w:r>
          </w:p>
        </w:tc>
        <w:tc>
          <w:tcPr>
            <w:tcW w:w="993" w:type="dxa"/>
            <w:hideMark/>
          </w:tcPr>
          <w:p w:rsidR="00AB223C" w:rsidRPr="00851F6A" w:rsidRDefault="00C26390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  <w:hideMark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hideMark/>
          </w:tcPr>
          <w:p w:rsidR="00AB223C" w:rsidRPr="00C26390" w:rsidRDefault="00AB223C" w:rsidP="00C26390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Sza</w:t>
            </w:r>
            <w:r w:rsidR="00C26390" w:rsidRPr="00C26390">
              <w:rPr>
                <w:rFonts w:asciiTheme="minorHAnsi" w:hAnsiTheme="minorHAnsi" w:cs="Arial"/>
                <w:sz w:val="24"/>
                <w:szCs w:val="24"/>
              </w:rPr>
              <w:t>fka managerska w. 1200x432x599g</w:t>
            </w:r>
            <w:r w:rsidRPr="00C26390">
              <w:rPr>
                <w:rFonts w:asciiTheme="minorHAnsi" w:hAnsiTheme="minorHAnsi" w:cs="Arial"/>
                <w:sz w:val="24"/>
                <w:szCs w:val="24"/>
              </w:rPr>
              <w:t xml:space="preserve"> (1 prawa + 1 lewa)</w:t>
            </w:r>
          </w:p>
        </w:tc>
        <w:tc>
          <w:tcPr>
            <w:tcW w:w="993" w:type="dxa"/>
            <w:hideMark/>
          </w:tcPr>
          <w:p w:rsidR="00AB223C" w:rsidRPr="00851F6A" w:rsidRDefault="00C26390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Szafa aktowa o wym. 801x385x1129h</w:t>
            </w:r>
          </w:p>
        </w:tc>
        <w:tc>
          <w:tcPr>
            <w:tcW w:w="993" w:type="dxa"/>
          </w:tcPr>
          <w:p w:rsidR="00AB223C" w:rsidRPr="00851F6A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sz w:val="24"/>
                <w:szCs w:val="24"/>
              </w:rPr>
              <w:t>Szafa z drzwiami przesuwnymi (1200x432x1833h)</w:t>
            </w:r>
          </w:p>
        </w:tc>
        <w:tc>
          <w:tcPr>
            <w:tcW w:w="993" w:type="dxa"/>
          </w:tcPr>
          <w:p w:rsidR="00AB223C" w:rsidRPr="00851F6A" w:rsidRDefault="00C26390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noProof/>
                <w:sz w:val="24"/>
                <w:szCs w:val="24"/>
              </w:rPr>
              <w:t xml:space="preserve">Szafa ubraniowa z nadstawką – zabudowa wnęki o wym. 870x600x2700h </w:t>
            </w:r>
          </w:p>
        </w:tc>
        <w:tc>
          <w:tcPr>
            <w:tcW w:w="993" w:type="dxa"/>
          </w:tcPr>
          <w:p w:rsidR="00AB223C" w:rsidRPr="00851F6A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B223C" w:rsidRPr="00851F6A" w:rsidTr="00C26390">
        <w:trPr>
          <w:trHeight w:val="288"/>
        </w:trPr>
        <w:tc>
          <w:tcPr>
            <w:tcW w:w="993" w:type="dxa"/>
          </w:tcPr>
          <w:p w:rsidR="00AB223C" w:rsidRPr="00C26390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263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17" w:type="dxa"/>
          </w:tcPr>
          <w:p w:rsidR="00AB223C" w:rsidRPr="00C26390" w:rsidRDefault="00AB223C" w:rsidP="00521FEE">
            <w:pPr>
              <w:spacing w:line="276" w:lineRule="auto"/>
              <w:rPr>
                <w:rFonts w:asciiTheme="minorHAnsi" w:hAnsiTheme="minorHAnsi" w:cs="Arial"/>
                <w:noProof/>
                <w:sz w:val="24"/>
                <w:szCs w:val="24"/>
              </w:rPr>
            </w:pPr>
            <w:r w:rsidRPr="00C26390">
              <w:rPr>
                <w:rFonts w:asciiTheme="minorHAnsi" w:hAnsiTheme="minorHAnsi" w:cs="Arial"/>
                <w:noProof/>
                <w:sz w:val="24"/>
                <w:szCs w:val="24"/>
              </w:rPr>
              <w:t xml:space="preserve">Stół konferencyjny o wym. 1800x1210x740h </w:t>
            </w:r>
          </w:p>
        </w:tc>
        <w:tc>
          <w:tcPr>
            <w:tcW w:w="993" w:type="dxa"/>
          </w:tcPr>
          <w:p w:rsidR="00AB223C" w:rsidRPr="00851F6A" w:rsidRDefault="00AB223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223C" w:rsidRPr="00851F6A" w:rsidRDefault="00AB223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8012C" w:rsidRPr="00851F6A" w:rsidTr="00C26390">
        <w:trPr>
          <w:trHeight w:val="718"/>
        </w:trPr>
        <w:tc>
          <w:tcPr>
            <w:tcW w:w="993" w:type="dxa"/>
            <w:noWrap/>
          </w:tcPr>
          <w:p w:rsidR="0028012C" w:rsidRPr="00851F6A" w:rsidRDefault="0028012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8012C" w:rsidRPr="00851F6A" w:rsidRDefault="0028012C" w:rsidP="004A55D9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</w:tcPr>
          <w:p w:rsidR="0028012C" w:rsidRPr="00851F6A" w:rsidRDefault="0028012C" w:rsidP="004A55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04528A" w:rsidRPr="00851F6A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04528A" w:rsidRPr="00851F6A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04528A" w:rsidRPr="00851F6A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04528A" w:rsidRPr="00851F6A" w:rsidRDefault="0004528A" w:rsidP="0004528A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Oświadczam (oświadczamy), że oferowany przedmiot zamówienia spełnia wymagania określone przez Zamawiającego w załączniku numer 3 do SWZ dla zadania numer </w:t>
      </w:r>
      <w:r w:rsidR="005A5201"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1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04528A" w:rsidRPr="00851F6A" w:rsidRDefault="0004528A" w:rsidP="0004528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Podwykonawcy/podwykonawcom zamierzamy/nie zamierzamy* powierzyć następujące części zamówienia:</w:t>
      </w:r>
    </w:p>
    <w:p w:rsidR="0004528A" w:rsidRPr="00851F6A" w:rsidRDefault="0004528A" w:rsidP="0004528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851F6A">
        <w:rPr>
          <w:rFonts w:asciiTheme="minorHAnsi" w:hAnsiTheme="minorHAnsi" w:cstheme="minorHAnsi"/>
          <w:sz w:val="24"/>
          <w:szCs w:val="24"/>
        </w:rPr>
        <w:tab/>
      </w:r>
    </w:p>
    <w:p w:rsidR="000F2997" w:rsidRPr="00851F6A" w:rsidRDefault="0004528A" w:rsidP="00954C20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851F6A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E4735" w:rsidRPr="00851F6A" w:rsidRDefault="005E4735" w:rsidP="00954C20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1F3864"/>
          <w:szCs w:val="24"/>
          <w:u w:val="single"/>
        </w:rPr>
      </w:pPr>
    </w:p>
    <w:p w:rsidR="005061BA" w:rsidRPr="00851F6A" w:rsidRDefault="009B45D2" w:rsidP="001E63A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  <w:u w:val="single"/>
        </w:rPr>
        <w:t>Zadanie numer 2.</w:t>
      </w:r>
      <w:r w:rsidRPr="00851F6A">
        <w:rPr>
          <w:rFonts w:asciiTheme="minorHAnsi" w:hAnsiTheme="minorHAnsi" w:cstheme="minorHAnsi"/>
          <w:szCs w:val="24"/>
        </w:rPr>
        <w:t xml:space="preserve"> </w:t>
      </w:r>
      <w:r w:rsidR="00C26390">
        <w:rPr>
          <w:rFonts w:asciiTheme="minorHAnsi" w:hAnsiTheme="minorHAnsi" w:cstheme="minorHAnsi"/>
          <w:szCs w:val="24"/>
        </w:rPr>
        <w:t>Fotele obrotowe biurowe (2</w:t>
      </w:r>
      <w:r w:rsidRPr="00851F6A">
        <w:rPr>
          <w:rFonts w:asciiTheme="minorHAnsi" w:hAnsiTheme="minorHAnsi" w:cstheme="minorHAnsi"/>
          <w:szCs w:val="24"/>
        </w:rPr>
        <w:t xml:space="preserve"> sztuki)</w:t>
      </w:r>
    </w:p>
    <w:p w:rsidR="009B45D2" w:rsidRPr="00851F6A" w:rsidRDefault="009B45D2" w:rsidP="009B45D2">
      <w:pPr>
        <w:pStyle w:val="Tekstpodstawowy"/>
        <w:spacing w:line="276" w:lineRule="auto"/>
        <w:rPr>
          <w:rFonts w:asciiTheme="minorHAnsi" w:hAnsiTheme="minorHAnsi" w:cstheme="minorHAnsi"/>
          <w:bCs/>
          <w:color w:val="000000"/>
          <w:szCs w:val="24"/>
        </w:rPr>
      </w:pPr>
      <w:r w:rsidRPr="00851F6A">
        <w:rPr>
          <w:rFonts w:asciiTheme="minorHAnsi" w:hAnsiTheme="minorHAnsi" w:cstheme="minorHAnsi"/>
          <w:bCs/>
          <w:szCs w:val="24"/>
        </w:rPr>
        <w:t xml:space="preserve">zamówienia </w:t>
      </w:r>
      <w:r w:rsidRPr="00851F6A">
        <w:rPr>
          <w:rFonts w:asciiTheme="minorHAnsi" w:hAnsiTheme="minorHAnsi" w:cstheme="minorHAnsi"/>
          <w:b w:val="0"/>
          <w:bCs/>
          <w:szCs w:val="24"/>
        </w:rPr>
        <w:t xml:space="preserve">w cenie </w:t>
      </w:r>
      <w:r w:rsidRPr="00851F6A">
        <w:rPr>
          <w:rFonts w:asciiTheme="minorHAnsi" w:hAnsiTheme="minorHAnsi" w:cstheme="minorHAnsi"/>
          <w:b w:val="0"/>
          <w:szCs w:val="24"/>
        </w:rPr>
        <w:t xml:space="preserve">brutto: ________________________ złotych </w:t>
      </w:r>
      <w:r w:rsidRPr="00851F6A">
        <w:rPr>
          <w:rFonts w:asciiTheme="minorHAnsi" w:hAnsiTheme="minorHAnsi" w:cstheme="minorHAnsi"/>
          <w:szCs w:val="24"/>
        </w:rPr>
        <w:t xml:space="preserve">(za </w:t>
      </w:r>
      <w:r w:rsidR="007B6241">
        <w:rPr>
          <w:rFonts w:asciiTheme="minorHAnsi" w:hAnsiTheme="minorHAnsi" w:cstheme="minorHAnsi"/>
          <w:szCs w:val="24"/>
        </w:rPr>
        <w:t>2</w:t>
      </w:r>
      <w:r w:rsidRPr="00851F6A">
        <w:rPr>
          <w:rFonts w:asciiTheme="minorHAnsi" w:hAnsiTheme="minorHAnsi" w:cstheme="minorHAnsi"/>
          <w:szCs w:val="24"/>
        </w:rPr>
        <w:t xml:space="preserve"> sztuki foteli),</w:t>
      </w:r>
      <w:r w:rsidRPr="00851F6A">
        <w:rPr>
          <w:rFonts w:asciiTheme="minorHAnsi" w:hAnsiTheme="minorHAnsi" w:cstheme="minorHAnsi"/>
          <w:b w:val="0"/>
          <w:szCs w:val="24"/>
        </w:rPr>
        <w:t xml:space="preserve"> </w:t>
      </w:r>
      <w:r w:rsidRPr="00851F6A">
        <w:rPr>
          <w:rFonts w:asciiTheme="minorHAnsi" w:hAnsiTheme="minorHAnsi" w:cstheme="minorHAnsi"/>
          <w:b w:val="0"/>
          <w:szCs w:val="24"/>
        </w:rPr>
        <w:br/>
        <w:t xml:space="preserve">w tym </w:t>
      </w:r>
      <w:r w:rsidRPr="00851F6A">
        <w:rPr>
          <w:rFonts w:asciiTheme="minorHAnsi" w:hAnsiTheme="minorHAnsi" w:cstheme="minorHAnsi"/>
          <w:szCs w:val="24"/>
        </w:rPr>
        <w:t>stawka podatku</w:t>
      </w:r>
      <w:r w:rsidRPr="00851F6A">
        <w:rPr>
          <w:rFonts w:asciiTheme="minorHAnsi" w:hAnsiTheme="minorHAnsi" w:cstheme="minorHAnsi"/>
          <w:b w:val="0"/>
          <w:szCs w:val="24"/>
        </w:rPr>
        <w:t xml:space="preserve"> VAT _____ %</w:t>
      </w:r>
    </w:p>
    <w:p w:rsidR="009B45D2" w:rsidRPr="00851F6A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9B45D2" w:rsidRPr="00851F6A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9B45D2" w:rsidRPr="00851F6A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9B45D2" w:rsidRPr="00851F6A" w:rsidRDefault="009B45D2" w:rsidP="009B45D2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Oświadczam (oświadczamy), że oferowany przedmiot zamówienia spełnia wymagania określone przez Zamawiającego w załączniku numer 3 do SWZ</w:t>
      </w:r>
      <w:r w:rsidR="005A5201"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dla zadania numer 2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9B45D2" w:rsidRPr="00851F6A" w:rsidRDefault="009B45D2" w:rsidP="009B45D2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Wykonawca oferuje następujące rozwiązania równoważne: 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851F6A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851F6A">
        <w:rPr>
          <w:rFonts w:asciiTheme="minorHAnsi" w:hAnsiTheme="minorHAnsi" w:cstheme="minorHAnsi"/>
          <w:sz w:val="24"/>
          <w:szCs w:val="24"/>
        </w:rPr>
        <w:t>)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4536"/>
      </w:tblGrid>
      <w:tr w:rsidR="009B45D2" w:rsidRPr="00851F6A" w:rsidTr="00E07C48">
        <w:tc>
          <w:tcPr>
            <w:tcW w:w="540" w:type="dxa"/>
            <w:shd w:val="clear" w:color="auto" w:fill="auto"/>
          </w:tcPr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3855" w:type="dxa"/>
            <w:shd w:val="clear" w:color="auto" w:fill="auto"/>
          </w:tcPr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536" w:type="dxa"/>
            <w:shd w:val="clear" w:color="auto" w:fill="auto"/>
          </w:tcPr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9B45D2" w:rsidRPr="00851F6A" w:rsidTr="00E07C48">
        <w:tc>
          <w:tcPr>
            <w:tcW w:w="540" w:type="dxa"/>
            <w:shd w:val="clear" w:color="auto" w:fill="auto"/>
          </w:tcPr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851F6A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3855" w:type="dxa"/>
            <w:shd w:val="clear" w:color="auto" w:fill="auto"/>
          </w:tcPr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 w:rsidR="007B6241"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 w:rsidR="007B6241"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 w:rsidR="007B6241">
              <w:rPr>
                <w:rFonts w:asciiTheme="minorHAnsi" w:hAnsiTheme="minorHAnsi" w:cstheme="minorHAnsi"/>
                <w:sz w:val="24"/>
                <w:szCs w:val="24"/>
              </w:rPr>
              <w:t xml:space="preserve"> min. 140</w:t>
            </w: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4536" w:type="dxa"/>
            <w:shd w:val="clear" w:color="auto" w:fill="auto"/>
          </w:tcPr>
          <w:p w:rsidR="009B45D2" w:rsidRPr="00851F6A" w:rsidRDefault="009B45D2" w:rsidP="00E07C4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B45D2" w:rsidRPr="00851F6A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 (uzupełnić w przypadku oferowania rozwiązania równoważnego oraz załączyć dowody)</w:t>
            </w:r>
          </w:p>
        </w:tc>
      </w:tr>
    </w:tbl>
    <w:p w:rsidR="009B45D2" w:rsidRPr="00851F6A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Podwykonawcy/podwykonawcom zamierzamy/nie zamierzamy* powierzyć następujące części zamówienia:</w:t>
      </w:r>
    </w:p>
    <w:p w:rsidR="009B45D2" w:rsidRPr="00851F6A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851F6A">
        <w:rPr>
          <w:rFonts w:asciiTheme="minorHAnsi" w:hAnsiTheme="minorHAnsi" w:cstheme="minorHAnsi"/>
          <w:sz w:val="24"/>
          <w:szCs w:val="24"/>
        </w:rPr>
        <w:tab/>
      </w:r>
    </w:p>
    <w:p w:rsidR="009B45D2" w:rsidRPr="00851F6A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Część zamówienia powierzana do realizacji przez Podwykonawcę: __________________</w:t>
      </w:r>
    </w:p>
    <w:p w:rsidR="009B45D2" w:rsidRPr="00851F6A" w:rsidRDefault="009B45D2" w:rsidP="009B45D2">
      <w:pPr>
        <w:pStyle w:val="Tekstpodstawowy"/>
        <w:spacing w:line="276" w:lineRule="auto"/>
        <w:rPr>
          <w:rStyle w:val="fontstyle01"/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851F6A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9B45D2" w:rsidRDefault="009B45D2" w:rsidP="001E63A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675B3" w:rsidRPr="00851F6A" w:rsidRDefault="000675B3" w:rsidP="001E63A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9B45D2" w:rsidRPr="00851F6A" w:rsidRDefault="009B45D2" w:rsidP="001E63A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  <w:u w:val="single"/>
        </w:rPr>
        <w:lastRenderedPageBreak/>
        <w:t xml:space="preserve">Zadanie </w:t>
      </w:r>
      <w:r w:rsidR="00054A9E" w:rsidRPr="00851F6A">
        <w:rPr>
          <w:rFonts w:asciiTheme="minorHAnsi" w:hAnsiTheme="minorHAnsi" w:cstheme="minorHAnsi"/>
          <w:szCs w:val="24"/>
          <w:u w:val="single"/>
        </w:rPr>
        <w:t xml:space="preserve">numer </w:t>
      </w:r>
      <w:r w:rsidRPr="00851F6A">
        <w:rPr>
          <w:rFonts w:asciiTheme="minorHAnsi" w:hAnsiTheme="minorHAnsi" w:cstheme="minorHAnsi"/>
          <w:szCs w:val="24"/>
          <w:u w:val="single"/>
        </w:rPr>
        <w:t>3.</w:t>
      </w:r>
      <w:r w:rsidRPr="00851F6A">
        <w:rPr>
          <w:rFonts w:asciiTheme="minorHAnsi" w:hAnsiTheme="minorHAnsi" w:cstheme="minorHAnsi"/>
          <w:szCs w:val="24"/>
        </w:rPr>
        <w:t xml:space="preserve"> </w:t>
      </w:r>
      <w:r w:rsidR="00C26390">
        <w:rPr>
          <w:rFonts w:asciiTheme="minorHAnsi" w:hAnsiTheme="minorHAnsi" w:cstheme="minorHAnsi"/>
          <w:szCs w:val="24"/>
        </w:rPr>
        <w:t>Fotele konferencyjne tapicerowane</w:t>
      </w:r>
      <w:r w:rsidR="00196973" w:rsidRPr="00851F6A">
        <w:rPr>
          <w:rFonts w:asciiTheme="minorHAnsi" w:hAnsiTheme="minorHAnsi" w:cstheme="minorHAnsi"/>
          <w:szCs w:val="24"/>
        </w:rPr>
        <w:t xml:space="preserve"> </w:t>
      </w:r>
      <w:r w:rsidR="00D9237E" w:rsidRPr="00851F6A">
        <w:rPr>
          <w:rFonts w:asciiTheme="minorHAnsi" w:hAnsiTheme="minorHAnsi" w:cstheme="minorHAnsi"/>
          <w:szCs w:val="24"/>
        </w:rPr>
        <w:t>(</w:t>
      </w:r>
      <w:r w:rsidR="00C26390">
        <w:rPr>
          <w:rFonts w:asciiTheme="minorHAnsi" w:hAnsiTheme="minorHAnsi" w:cstheme="minorHAnsi"/>
          <w:szCs w:val="24"/>
        </w:rPr>
        <w:t>11</w:t>
      </w:r>
      <w:r w:rsidR="00196973" w:rsidRPr="00851F6A">
        <w:rPr>
          <w:rFonts w:asciiTheme="minorHAnsi" w:hAnsiTheme="minorHAnsi" w:cstheme="minorHAnsi"/>
          <w:szCs w:val="24"/>
        </w:rPr>
        <w:t xml:space="preserve"> szt</w:t>
      </w:r>
      <w:r w:rsidR="00C26390">
        <w:rPr>
          <w:rFonts w:asciiTheme="minorHAnsi" w:hAnsiTheme="minorHAnsi" w:cstheme="minorHAnsi"/>
          <w:szCs w:val="24"/>
        </w:rPr>
        <w:t>uk</w:t>
      </w:r>
      <w:r w:rsidR="00D9237E" w:rsidRPr="00851F6A">
        <w:rPr>
          <w:rFonts w:asciiTheme="minorHAnsi" w:hAnsiTheme="minorHAnsi" w:cstheme="minorHAnsi"/>
          <w:szCs w:val="24"/>
        </w:rPr>
        <w:t>)</w:t>
      </w:r>
      <w:r w:rsidR="00196973" w:rsidRPr="00851F6A">
        <w:rPr>
          <w:rFonts w:asciiTheme="minorHAnsi" w:hAnsiTheme="minorHAnsi" w:cstheme="minorHAnsi"/>
          <w:szCs w:val="24"/>
        </w:rPr>
        <w:t>.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 xml:space="preserve">Realizację całości przedmiotu zamówienia, w zakresie objętym specyfikacją warunków zamówienia w cenie brutto: ________________________ złotych </w:t>
      </w:r>
      <w:r w:rsidR="007B6241">
        <w:rPr>
          <w:rFonts w:asciiTheme="minorHAnsi" w:hAnsiTheme="minorHAnsi" w:cstheme="minorHAnsi"/>
          <w:b w:val="0"/>
          <w:szCs w:val="24"/>
        </w:rPr>
        <w:t>(za 11</w:t>
      </w:r>
      <w:r w:rsidRPr="00851F6A">
        <w:rPr>
          <w:rFonts w:asciiTheme="minorHAnsi" w:hAnsiTheme="minorHAnsi" w:cstheme="minorHAnsi"/>
          <w:b w:val="0"/>
          <w:szCs w:val="24"/>
        </w:rPr>
        <w:t xml:space="preserve"> sztuki </w:t>
      </w:r>
      <w:r w:rsidR="00AE2546" w:rsidRPr="00851F6A">
        <w:rPr>
          <w:rFonts w:asciiTheme="minorHAnsi" w:hAnsiTheme="minorHAnsi" w:cstheme="minorHAnsi"/>
          <w:b w:val="0"/>
          <w:szCs w:val="24"/>
        </w:rPr>
        <w:t>krzeseł</w:t>
      </w:r>
      <w:r w:rsidRPr="00851F6A">
        <w:rPr>
          <w:rFonts w:asciiTheme="minorHAnsi" w:hAnsiTheme="minorHAnsi" w:cstheme="minorHAnsi"/>
          <w:b w:val="0"/>
          <w:szCs w:val="24"/>
        </w:rPr>
        <w:t xml:space="preserve">), 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w tym stawka podatku VAT _____ %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Warunki realizacji i płatności: zgodnie z SWZ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Oświadczam (oświadczamy), że oferowany przedmiot zamówienia spełnia wymagania określone przez Zamawiającego w załączniku numer 3 do SWZ</w:t>
      </w:r>
      <w:r w:rsidR="00A32107" w:rsidRPr="00851F6A">
        <w:rPr>
          <w:rFonts w:asciiTheme="minorHAnsi" w:hAnsiTheme="minorHAnsi" w:cstheme="minorHAnsi"/>
          <w:b w:val="0"/>
          <w:szCs w:val="24"/>
        </w:rPr>
        <w:t xml:space="preserve"> </w:t>
      </w:r>
      <w:r w:rsidR="00A32107" w:rsidRPr="00851F6A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>dla zadania numer 3</w:t>
      </w:r>
      <w:r w:rsidRPr="00851F6A">
        <w:rPr>
          <w:rFonts w:asciiTheme="minorHAnsi" w:hAnsiTheme="minorHAnsi" w:cstheme="minorHAnsi"/>
          <w:b w:val="0"/>
          <w:szCs w:val="24"/>
        </w:rPr>
        <w:t>.</w:t>
      </w:r>
    </w:p>
    <w:p w:rsidR="007B6241" w:rsidRPr="00851F6A" w:rsidRDefault="007B6241" w:rsidP="007B6241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Wykonawca oferuje następujące rozwiązania równoważne: 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851F6A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851F6A">
        <w:rPr>
          <w:rFonts w:asciiTheme="minorHAnsi" w:hAnsiTheme="minorHAnsi" w:cstheme="minorHAnsi"/>
          <w:sz w:val="24"/>
          <w:szCs w:val="24"/>
        </w:rPr>
        <w:t>)</w:t>
      </w:r>
      <w:r w:rsidRPr="00851F6A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4536"/>
      </w:tblGrid>
      <w:tr w:rsidR="007B6241" w:rsidRPr="00851F6A" w:rsidTr="00521FEE">
        <w:tc>
          <w:tcPr>
            <w:tcW w:w="540" w:type="dxa"/>
            <w:shd w:val="clear" w:color="auto" w:fill="auto"/>
          </w:tcPr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3855" w:type="dxa"/>
            <w:shd w:val="clear" w:color="auto" w:fill="auto"/>
          </w:tcPr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536" w:type="dxa"/>
            <w:shd w:val="clear" w:color="auto" w:fill="auto"/>
          </w:tcPr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7B6241" w:rsidRPr="00851F6A" w:rsidTr="00521FEE">
        <w:tc>
          <w:tcPr>
            <w:tcW w:w="540" w:type="dxa"/>
            <w:shd w:val="clear" w:color="auto" w:fill="auto"/>
          </w:tcPr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851F6A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3855" w:type="dxa"/>
            <w:shd w:val="clear" w:color="auto" w:fill="auto"/>
          </w:tcPr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4536" w:type="dxa"/>
            <w:shd w:val="clear" w:color="auto" w:fill="auto"/>
          </w:tcPr>
          <w:p w:rsidR="007B6241" w:rsidRPr="00851F6A" w:rsidRDefault="007B6241" w:rsidP="00521F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6241" w:rsidRPr="00851F6A" w:rsidRDefault="007B6241" w:rsidP="00521FEE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851F6A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 (uzupełnić w przypadku oferowania rozwiązania równoważnego oraz załączyć dowody)</w:t>
            </w:r>
          </w:p>
        </w:tc>
      </w:tr>
    </w:tbl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Podwykonawcy/podwykonawcom zamierzamy/nie zamierzamy* powierzyć następujące części zamówienia: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Nazwa i adres Podwykonawcy: _____________________</w:t>
      </w:r>
      <w:r w:rsidRPr="00851F6A">
        <w:rPr>
          <w:rFonts w:asciiTheme="minorHAnsi" w:hAnsiTheme="minorHAnsi" w:cstheme="minorHAnsi"/>
          <w:b w:val="0"/>
          <w:szCs w:val="24"/>
        </w:rPr>
        <w:tab/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Część zamówienia powierzana do realizacji przez Podwykonawcę: __________________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51F6A">
        <w:rPr>
          <w:rFonts w:asciiTheme="minorHAnsi" w:hAnsiTheme="minorHAnsi" w:cstheme="minorHAnsi"/>
          <w:b w:val="0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196973" w:rsidRPr="00851F6A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7553C9" w:rsidRPr="00851F6A" w:rsidRDefault="007553C9" w:rsidP="00064CB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51F6A">
        <w:rPr>
          <w:rFonts w:asciiTheme="minorHAnsi" w:hAnsiTheme="minorHAnsi" w:cstheme="minorHAnsi"/>
          <w:szCs w:val="24"/>
        </w:rPr>
        <w:t>Ponadto oświadczam, iż</w:t>
      </w:r>
      <w:r w:rsidR="005F1B4D" w:rsidRPr="00851F6A">
        <w:rPr>
          <w:rFonts w:asciiTheme="minorHAnsi" w:hAnsiTheme="minorHAnsi" w:cstheme="minorHAnsi"/>
          <w:szCs w:val="24"/>
        </w:rPr>
        <w:t xml:space="preserve"> rodzaj prowadzonej przeze mnie działalności to*: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Mikroprzedsiębiorstwo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5F1B4D" w:rsidRPr="00851F6A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Inny</w:t>
      </w:r>
    </w:p>
    <w:p w:rsidR="007553C9" w:rsidRPr="00851F6A" w:rsidRDefault="007553C9" w:rsidP="00064CB6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851F6A">
        <w:rPr>
          <w:rFonts w:asciiTheme="minorHAnsi" w:hAnsiTheme="minorHAnsi" w:cstheme="minorHAnsi"/>
          <w:b/>
          <w:bCs/>
          <w:sz w:val="24"/>
          <w:szCs w:val="24"/>
        </w:rPr>
        <w:t>*- niewłaściwe skreślić</w:t>
      </w:r>
    </w:p>
    <w:p w:rsidR="00B34962" w:rsidRPr="00851F6A" w:rsidRDefault="00B34962" w:rsidP="00064CB6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:rsidR="00C81E93" w:rsidRPr="00851F6A" w:rsidRDefault="00C81E93" w:rsidP="00064CB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51F6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51F6A">
        <w:rPr>
          <w:rFonts w:asciiTheme="minorHAnsi" w:hAnsiTheme="minorHAnsi" w:cstheme="minorHAnsi"/>
          <w:sz w:val="24"/>
          <w:szCs w:val="24"/>
        </w:rPr>
        <w:t xml:space="preserve">Za </w:t>
      </w:r>
      <w:r w:rsidRPr="00851F6A">
        <w:rPr>
          <w:rFonts w:asciiTheme="minorHAnsi" w:hAnsiTheme="minorHAnsi" w:cstheme="minorHAnsi"/>
          <w:b/>
          <w:sz w:val="24"/>
          <w:szCs w:val="24"/>
        </w:rPr>
        <w:t>mikro</w:t>
      </w:r>
      <w:r w:rsidR="00217660" w:rsidRPr="00851F6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51F6A">
        <w:rPr>
          <w:rFonts w:asciiTheme="minorHAnsi" w:hAnsiTheme="minorHAnsi" w:cstheme="minorHAnsi"/>
          <w:b/>
          <w:sz w:val="24"/>
          <w:szCs w:val="24"/>
        </w:rPr>
        <w:t>przedsiębiorcę</w:t>
      </w:r>
      <w:r w:rsidRPr="00851F6A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C81E93" w:rsidRPr="00851F6A" w:rsidRDefault="00C81E9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C81E93" w:rsidRPr="00851F6A" w:rsidRDefault="00C81E93" w:rsidP="00064CB6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2)osiągnął roczny obrót netto ze sprzedaży towarów, wyrobów i usług oraz operacji finansowych nieprzekraczający równowartości w złotych 2milionów euro, lub sumy aktywów </w:t>
      </w:r>
      <w:r w:rsidRPr="00851F6A">
        <w:rPr>
          <w:rFonts w:asciiTheme="minorHAnsi" w:hAnsiTheme="minorHAnsi" w:cstheme="minorHAnsi"/>
          <w:sz w:val="24"/>
          <w:szCs w:val="24"/>
        </w:rPr>
        <w:lastRenderedPageBreak/>
        <w:t>jego bilansu sporządzonego na koniec jednego z tych lat nie przekroczyły równowartości w złotych 2 milionów euro.</w:t>
      </w:r>
    </w:p>
    <w:p w:rsidR="00C81E93" w:rsidRPr="00851F6A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51F6A">
        <w:rPr>
          <w:rFonts w:asciiTheme="minorHAnsi" w:hAnsiTheme="minorHAnsi" w:cstheme="minorHAnsi"/>
          <w:color w:val="auto"/>
        </w:rPr>
        <w:t xml:space="preserve">Za </w:t>
      </w:r>
      <w:r w:rsidRPr="00851F6A">
        <w:rPr>
          <w:rFonts w:asciiTheme="minorHAnsi" w:hAnsiTheme="minorHAnsi" w:cstheme="minorHAnsi"/>
          <w:b/>
          <w:color w:val="auto"/>
        </w:rPr>
        <w:t>małego przedsiębiorcę</w:t>
      </w:r>
      <w:r w:rsidRPr="00851F6A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851F6A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51F6A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C81E93" w:rsidRPr="00851F6A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51F6A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C81E93" w:rsidRPr="00851F6A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51F6A">
        <w:rPr>
          <w:rFonts w:asciiTheme="minorHAnsi" w:hAnsiTheme="minorHAnsi" w:cstheme="minorHAnsi"/>
          <w:color w:val="auto"/>
        </w:rPr>
        <w:t xml:space="preserve">Za </w:t>
      </w:r>
      <w:r w:rsidRPr="00851F6A">
        <w:rPr>
          <w:rFonts w:asciiTheme="minorHAnsi" w:hAnsiTheme="minorHAnsi" w:cstheme="minorHAnsi"/>
          <w:b/>
          <w:color w:val="auto"/>
        </w:rPr>
        <w:t>średniego przedsiębiorcę</w:t>
      </w:r>
      <w:r w:rsidRPr="00851F6A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851F6A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51F6A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C81E93" w:rsidRPr="00851F6A" w:rsidRDefault="00C81E9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81E93" w:rsidRPr="00851F6A" w:rsidRDefault="00C81E93" w:rsidP="00064CB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7553C9" w:rsidRPr="00851F6A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7553C9" w:rsidRPr="00851F6A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851F6A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 warunków zamówienia i jest ceną ostateczną;</w:t>
      </w:r>
    </w:p>
    <w:p w:rsidR="000976B7" w:rsidRPr="00851F6A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okres </w:t>
      </w:r>
      <w:r w:rsidR="008968AE" w:rsidRPr="00851F6A">
        <w:rPr>
          <w:rFonts w:asciiTheme="minorHAnsi" w:hAnsiTheme="minorHAnsi" w:cstheme="minorHAnsi"/>
          <w:sz w:val="24"/>
          <w:szCs w:val="24"/>
        </w:rPr>
        <w:t>wskazany w SWZ</w:t>
      </w:r>
      <w:r w:rsidRPr="00851F6A">
        <w:rPr>
          <w:rFonts w:asciiTheme="minorHAnsi" w:hAnsiTheme="minorHAnsi" w:cstheme="minorHAnsi"/>
          <w:sz w:val="24"/>
          <w:szCs w:val="24"/>
        </w:rPr>
        <w:t>;</w:t>
      </w:r>
    </w:p>
    <w:p w:rsidR="007553C9" w:rsidRPr="00851F6A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w razie wybrania naszej oferty zobowiązujemy się do zawarcia umowy, zgodnie z </w:t>
      </w:r>
      <w:r w:rsidR="00005249" w:rsidRPr="00851F6A">
        <w:rPr>
          <w:rFonts w:asciiTheme="minorHAnsi" w:hAnsiTheme="minorHAnsi" w:cstheme="minorHAnsi"/>
          <w:sz w:val="24"/>
          <w:szCs w:val="24"/>
        </w:rPr>
        <w:t xml:space="preserve">projektowanymi </w:t>
      </w:r>
      <w:r w:rsidRPr="00851F6A">
        <w:rPr>
          <w:rFonts w:asciiTheme="minorHAnsi" w:hAnsiTheme="minorHAnsi" w:cstheme="minorHAnsi"/>
          <w:sz w:val="24"/>
          <w:szCs w:val="24"/>
        </w:rPr>
        <w:t xml:space="preserve">postanowieniami umowy </w:t>
      </w:r>
      <w:r w:rsidR="00005249" w:rsidRPr="00851F6A">
        <w:rPr>
          <w:rFonts w:asciiTheme="minorHAnsi" w:hAnsiTheme="minorHAnsi" w:cstheme="minorHAnsi"/>
          <w:sz w:val="24"/>
          <w:szCs w:val="24"/>
        </w:rPr>
        <w:t>zawartymi w S</w:t>
      </w:r>
      <w:r w:rsidRPr="00851F6A">
        <w:rPr>
          <w:rFonts w:asciiTheme="minorHAnsi" w:hAnsiTheme="minorHAnsi" w:cstheme="minorHAnsi"/>
          <w:sz w:val="24"/>
          <w:szCs w:val="24"/>
        </w:rPr>
        <w:t>WZ – projektem umowy, w miejscu i terminie wyznaczonym przez Zamawiającego.</w:t>
      </w:r>
    </w:p>
    <w:p w:rsidR="00F45012" w:rsidRPr="00851F6A" w:rsidRDefault="001F4DC5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Oświadczam, że wypełniłem obowiązki </w:t>
      </w:r>
      <w:r w:rsidR="005A1BB6" w:rsidRPr="00851F6A">
        <w:rPr>
          <w:rFonts w:asciiTheme="minorHAnsi" w:hAnsiTheme="minorHAnsi" w:cstheme="minorHAnsi"/>
          <w:sz w:val="24"/>
          <w:szCs w:val="24"/>
        </w:rPr>
        <w:t>informacyjne przewidziane w artykule</w:t>
      </w:r>
      <w:r w:rsidRPr="00851F6A">
        <w:rPr>
          <w:rFonts w:asciiTheme="minorHAnsi" w:hAnsiTheme="minorHAnsi" w:cstheme="minorHAnsi"/>
          <w:sz w:val="24"/>
          <w:szCs w:val="24"/>
        </w:rPr>
        <w:t xml:space="preserve"> 13 lub art</w:t>
      </w:r>
      <w:r w:rsidR="005A1BB6" w:rsidRPr="00851F6A">
        <w:rPr>
          <w:rFonts w:asciiTheme="minorHAnsi" w:hAnsiTheme="minorHAnsi" w:cstheme="minorHAnsi"/>
          <w:sz w:val="24"/>
          <w:szCs w:val="24"/>
        </w:rPr>
        <w:t>ykule</w:t>
      </w:r>
      <w:r w:rsidRPr="00851F6A">
        <w:rPr>
          <w:rFonts w:asciiTheme="minorHAnsi" w:hAnsiTheme="minorHAnsi" w:cstheme="minorHAnsi"/>
          <w:sz w:val="24"/>
          <w:szCs w:val="24"/>
        </w:rPr>
        <w:t xml:space="preserve">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</w:t>
      </w:r>
      <w:r w:rsidR="00DA2F9E" w:rsidRPr="00851F6A">
        <w:rPr>
          <w:rFonts w:asciiTheme="minorHAnsi" w:hAnsiTheme="minorHAnsi" w:cstheme="minorHAnsi"/>
          <w:sz w:val="24"/>
          <w:szCs w:val="24"/>
        </w:rPr>
        <w:t>Urz. UE L 119 z 04.05.2016, strona</w:t>
      </w:r>
      <w:r w:rsidRPr="00851F6A">
        <w:rPr>
          <w:rFonts w:asciiTheme="minorHAnsi" w:hAnsiTheme="minorHAnsi" w:cstheme="minorHAnsi"/>
          <w:sz w:val="24"/>
          <w:szCs w:val="24"/>
        </w:rPr>
        <w:t xml:space="preserve"> 1 - dalej zwane „RODO”) wobec osób fizycznych, od których dane osobowe bezpośrednio lub pośrednio pozyskałem w celu ubiegania się o udzielenie zamówienia publicznego w niniejszym postępowaniu</w:t>
      </w:r>
      <w:r w:rsidR="00F45012" w:rsidRPr="00851F6A">
        <w:rPr>
          <w:rFonts w:asciiTheme="minorHAnsi" w:hAnsiTheme="minorHAnsi" w:cstheme="minorHAnsi"/>
          <w:sz w:val="24"/>
          <w:szCs w:val="24"/>
        </w:rPr>
        <w:t>**.</w:t>
      </w:r>
    </w:p>
    <w:p w:rsidR="00F45012" w:rsidRPr="00851F6A" w:rsidRDefault="00F45012" w:rsidP="00D63D58">
      <w:pPr>
        <w:spacing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851F6A">
        <w:rPr>
          <w:rFonts w:asciiTheme="minorHAnsi" w:hAnsiTheme="minorHAnsi" w:cstheme="minorHAnsi"/>
          <w:sz w:val="24"/>
          <w:szCs w:val="24"/>
        </w:rPr>
        <w:t xml:space="preserve">** </w:t>
      </w:r>
      <w:r w:rsidRPr="00851F6A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851F6A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</w:t>
      </w:r>
      <w:r w:rsidR="00DA2F9E" w:rsidRPr="00851F6A">
        <w:rPr>
          <w:rFonts w:asciiTheme="minorHAnsi" w:hAnsiTheme="minorHAnsi" w:cstheme="minorHAnsi"/>
          <w:sz w:val="24"/>
          <w:szCs w:val="24"/>
        </w:rPr>
        <w:t>nformacyjnego, stosownie do artykułu 13 ustęp</w:t>
      </w:r>
      <w:r w:rsidRPr="00851F6A">
        <w:rPr>
          <w:rFonts w:asciiTheme="minorHAnsi" w:hAnsiTheme="minorHAnsi" w:cstheme="minorHAnsi"/>
          <w:sz w:val="24"/>
          <w:szCs w:val="24"/>
        </w:rPr>
        <w:t xml:space="preserve"> 4 lub a</w:t>
      </w:r>
      <w:r w:rsidR="00DA2F9E" w:rsidRPr="00851F6A">
        <w:rPr>
          <w:rFonts w:asciiTheme="minorHAnsi" w:hAnsiTheme="minorHAnsi" w:cstheme="minorHAnsi"/>
          <w:sz w:val="24"/>
          <w:szCs w:val="24"/>
        </w:rPr>
        <w:t>rtykuł 14 ustęp</w:t>
      </w:r>
      <w:r w:rsidRPr="00851F6A">
        <w:rPr>
          <w:rFonts w:asciiTheme="minorHAnsi" w:hAnsiTheme="minorHAnsi" w:cstheme="minorHAnsi"/>
          <w:sz w:val="24"/>
          <w:szCs w:val="24"/>
        </w:rPr>
        <w:t xml:space="preserve"> 5 RODO treści oświadczenia wykonawca nie składa (u</w:t>
      </w:r>
      <w:r w:rsidR="00347C5D" w:rsidRPr="00851F6A">
        <w:rPr>
          <w:rFonts w:asciiTheme="minorHAnsi" w:hAnsiTheme="minorHAnsi" w:cstheme="minorHAnsi"/>
          <w:sz w:val="24"/>
          <w:szCs w:val="24"/>
        </w:rPr>
        <w:t>sunięcie treści oświadczenia na przykład</w:t>
      </w:r>
      <w:r w:rsidRPr="00851F6A">
        <w:rPr>
          <w:rFonts w:asciiTheme="minorHAnsi" w:hAnsiTheme="minorHAnsi" w:cstheme="minorHAnsi"/>
          <w:sz w:val="24"/>
          <w:szCs w:val="24"/>
        </w:rPr>
        <w:t xml:space="preserve"> przez jego wykreślenie)</w:t>
      </w:r>
      <w:r w:rsidR="00347C5D" w:rsidRPr="00851F6A">
        <w:rPr>
          <w:rFonts w:asciiTheme="minorHAnsi" w:hAnsiTheme="minorHAnsi" w:cstheme="minorHAnsi"/>
          <w:sz w:val="24"/>
          <w:szCs w:val="24"/>
        </w:rPr>
        <w:t>.</w:t>
      </w:r>
    </w:p>
    <w:p w:rsidR="000675B3" w:rsidRDefault="000675B3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0675B3" w:rsidRDefault="000675B3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0675B3" w:rsidRDefault="000675B3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F45012" w:rsidRPr="00851F6A" w:rsidRDefault="00F45012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  <w:bookmarkStart w:id="0" w:name="_GoBack"/>
      <w:bookmarkEnd w:id="0"/>
      <w:r w:rsidRPr="00851F6A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Proszę podpisać (plik)</w:t>
      </w:r>
    </w:p>
    <w:p w:rsidR="00005249" w:rsidRPr="00851F6A" w:rsidRDefault="00F45012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  <w:r w:rsidRPr="00851F6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kwalifikowanym podpisem elektronicznym, podpisem zaufanym lub podpisem osobistym – zgodnie z wyborem wykonawcy</w:t>
      </w:r>
    </w:p>
    <w:sectPr w:rsidR="00005249" w:rsidRPr="00851F6A" w:rsidSect="00FC22F2">
      <w:headerReference w:type="default" r:id="rId9"/>
      <w:footerReference w:type="even" r:id="rId10"/>
      <w:footerReference w:type="default" r:id="rId11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71" w:rsidRDefault="002A6171">
      <w:r>
        <w:separator/>
      </w:r>
    </w:p>
  </w:endnote>
  <w:endnote w:type="continuationSeparator" w:id="0">
    <w:p w:rsidR="002A6171" w:rsidRDefault="002A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692AE3" w:rsidRDefault="008C004B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71" w:rsidRDefault="002A6171">
      <w:r>
        <w:separator/>
      </w:r>
    </w:p>
  </w:footnote>
  <w:footnote w:type="continuationSeparator" w:id="0">
    <w:p w:rsidR="002A6171" w:rsidRDefault="002A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CD" w:rsidRDefault="009A23CD" w:rsidP="003B769D">
    <w:pPr>
      <w:pStyle w:val="Nagwek"/>
      <w:ind w:left="-426"/>
    </w:pPr>
  </w:p>
  <w:p w:rsidR="009A23CD" w:rsidRPr="009A23CD" w:rsidRDefault="009A23CD" w:rsidP="009A23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8C6"/>
    <w:multiLevelType w:val="hybridMultilevel"/>
    <w:tmpl w:val="1366861C"/>
    <w:lvl w:ilvl="0" w:tplc="43A6B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40BC1"/>
    <w:multiLevelType w:val="hybridMultilevel"/>
    <w:tmpl w:val="4B1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>
    <w:nsid w:val="1ABB20A6"/>
    <w:multiLevelType w:val="hybridMultilevel"/>
    <w:tmpl w:val="A1583BB6"/>
    <w:lvl w:ilvl="0" w:tplc="A3D237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35493"/>
    <w:multiLevelType w:val="hybridMultilevel"/>
    <w:tmpl w:val="B7D02D10"/>
    <w:lvl w:ilvl="0" w:tplc="913C41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0629F"/>
    <w:multiLevelType w:val="hybridMultilevel"/>
    <w:tmpl w:val="D3E4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82DBF"/>
    <w:multiLevelType w:val="hybridMultilevel"/>
    <w:tmpl w:val="CDC46E3A"/>
    <w:lvl w:ilvl="0" w:tplc="4D68FE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20"/>
  </w:num>
  <w:num w:numId="5">
    <w:abstractNumId w:val="16"/>
  </w:num>
  <w:num w:numId="6">
    <w:abstractNumId w:val="14"/>
  </w:num>
  <w:num w:numId="7">
    <w:abstractNumId w:val="18"/>
  </w:num>
  <w:num w:numId="8">
    <w:abstractNumId w:val="19"/>
  </w:num>
  <w:num w:numId="9">
    <w:abstractNumId w:val="4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10"/>
  </w:num>
  <w:num w:numId="15">
    <w:abstractNumId w:val="17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0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01A52"/>
    <w:rsid w:val="00005249"/>
    <w:rsid w:val="00017230"/>
    <w:rsid w:val="00025DCE"/>
    <w:rsid w:val="00027190"/>
    <w:rsid w:val="00031F0E"/>
    <w:rsid w:val="00034D2E"/>
    <w:rsid w:val="000373DF"/>
    <w:rsid w:val="00044ADD"/>
    <w:rsid w:val="0004528A"/>
    <w:rsid w:val="00052454"/>
    <w:rsid w:val="00054A9E"/>
    <w:rsid w:val="00056BB8"/>
    <w:rsid w:val="00064CB6"/>
    <w:rsid w:val="00065C66"/>
    <w:rsid w:val="000675B3"/>
    <w:rsid w:val="000703BC"/>
    <w:rsid w:val="00071B77"/>
    <w:rsid w:val="000763DB"/>
    <w:rsid w:val="00096DAD"/>
    <w:rsid w:val="000976B7"/>
    <w:rsid w:val="000A0CB5"/>
    <w:rsid w:val="000B7C9D"/>
    <w:rsid w:val="000C16B7"/>
    <w:rsid w:val="000C6B6B"/>
    <w:rsid w:val="000D64FF"/>
    <w:rsid w:val="000E0826"/>
    <w:rsid w:val="000F2735"/>
    <w:rsid w:val="000F2997"/>
    <w:rsid w:val="000F38E5"/>
    <w:rsid w:val="00105319"/>
    <w:rsid w:val="00105FFA"/>
    <w:rsid w:val="00106B11"/>
    <w:rsid w:val="00111FE0"/>
    <w:rsid w:val="00116E53"/>
    <w:rsid w:val="0012245C"/>
    <w:rsid w:val="001525ED"/>
    <w:rsid w:val="00156678"/>
    <w:rsid w:val="00157D11"/>
    <w:rsid w:val="001626FF"/>
    <w:rsid w:val="00167B06"/>
    <w:rsid w:val="00170FA9"/>
    <w:rsid w:val="00175D52"/>
    <w:rsid w:val="00176D86"/>
    <w:rsid w:val="00177B3E"/>
    <w:rsid w:val="00183134"/>
    <w:rsid w:val="001842AD"/>
    <w:rsid w:val="00185BE0"/>
    <w:rsid w:val="001871EB"/>
    <w:rsid w:val="001905DA"/>
    <w:rsid w:val="00190B77"/>
    <w:rsid w:val="00196973"/>
    <w:rsid w:val="001A0E3B"/>
    <w:rsid w:val="001A1927"/>
    <w:rsid w:val="001A289B"/>
    <w:rsid w:val="001A3F7F"/>
    <w:rsid w:val="001A7205"/>
    <w:rsid w:val="001B0544"/>
    <w:rsid w:val="001B1351"/>
    <w:rsid w:val="001D2CDE"/>
    <w:rsid w:val="001E63AE"/>
    <w:rsid w:val="001E66BD"/>
    <w:rsid w:val="001E7C1A"/>
    <w:rsid w:val="001F4DC5"/>
    <w:rsid w:val="00206CB1"/>
    <w:rsid w:val="002152F5"/>
    <w:rsid w:val="00217660"/>
    <w:rsid w:val="00232C73"/>
    <w:rsid w:val="00232F48"/>
    <w:rsid w:val="00241DB8"/>
    <w:rsid w:val="002514C7"/>
    <w:rsid w:val="00251B88"/>
    <w:rsid w:val="00261FEF"/>
    <w:rsid w:val="0026381E"/>
    <w:rsid w:val="002644BB"/>
    <w:rsid w:val="00271B11"/>
    <w:rsid w:val="00273CA2"/>
    <w:rsid w:val="00275BFD"/>
    <w:rsid w:val="00276E11"/>
    <w:rsid w:val="00277021"/>
    <w:rsid w:val="002800AE"/>
    <w:rsid w:val="0028012C"/>
    <w:rsid w:val="0028443E"/>
    <w:rsid w:val="0029196E"/>
    <w:rsid w:val="002A6171"/>
    <w:rsid w:val="002C04DA"/>
    <w:rsid w:val="002C23FA"/>
    <w:rsid w:val="002D1014"/>
    <w:rsid w:val="002E25FA"/>
    <w:rsid w:val="002F189C"/>
    <w:rsid w:val="0030079C"/>
    <w:rsid w:val="0030138A"/>
    <w:rsid w:val="00315308"/>
    <w:rsid w:val="00315709"/>
    <w:rsid w:val="00315BFC"/>
    <w:rsid w:val="00317124"/>
    <w:rsid w:val="00320AE9"/>
    <w:rsid w:val="00330960"/>
    <w:rsid w:val="00347C5D"/>
    <w:rsid w:val="003555AA"/>
    <w:rsid w:val="00363EFC"/>
    <w:rsid w:val="00367179"/>
    <w:rsid w:val="003757B1"/>
    <w:rsid w:val="00384E32"/>
    <w:rsid w:val="003928F8"/>
    <w:rsid w:val="003A07F3"/>
    <w:rsid w:val="003A2DE7"/>
    <w:rsid w:val="003A45B4"/>
    <w:rsid w:val="003A7633"/>
    <w:rsid w:val="003B0AEE"/>
    <w:rsid w:val="003B6349"/>
    <w:rsid w:val="003B769D"/>
    <w:rsid w:val="003B7D4F"/>
    <w:rsid w:val="003E45A2"/>
    <w:rsid w:val="003F2FE8"/>
    <w:rsid w:val="00401749"/>
    <w:rsid w:val="00411229"/>
    <w:rsid w:val="00421456"/>
    <w:rsid w:val="00423018"/>
    <w:rsid w:val="0042472E"/>
    <w:rsid w:val="00437808"/>
    <w:rsid w:val="00440BED"/>
    <w:rsid w:val="00450727"/>
    <w:rsid w:val="00456588"/>
    <w:rsid w:val="00462BE3"/>
    <w:rsid w:val="004769AF"/>
    <w:rsid w:val="004847E3"/>
    <w:rsid w:val="00485E6B"/>
    <w:rsid w:val="0049318E"/>
    <w:rsid w:val="004A55D9"/>
    <w:rsid w:val="004B365F"/>
    <w:rsid w:val="004B436B"/>
    <w:rsid w:val="004B4D3F"/>
    <w:rsid w:val="004B5117"/>
    <w:rsid w:val="004C0A5B"/>
    <w:rsid w:val="004D17EC"/>
    <w:rsid w:val="004D4C27"/>
    <w:rsid w:val="004D7C14"/>
    <w:rsid w:val="004E438E"/>
    <w:rsid w:val="004E47F9"/>
    <w:rsid w:val="004E65CD"/>
    <w:rsid w:val="004E6A9F"/>
    <w:rsid w:val="004E6EBB"/>
    <w:rsid w:val="004F33C6"/>
    <w:rsid w:val="004F49A9"/>
    <w:rsid w:val="00501B9B"/>
    <w:rsid w:val="005061BA"/>
    <w:rsid w:val="0052068E"/>
    <w:rsid w:val="005217AF"/>
    <w:rsid w:val="00521EFE"/>
    <w:rsid w:val="00523822"/>
    <w:rsid w:val="00525356"/>
    <w:rsid w:val="0053344F"/>
    <w:rsid w:val="0053604C"/>
    <w:rsid w:val="0054016F"/>
    <w:rsid w:val="00567428"/>
    <w:rsid w:val="005702A3"/>
    <w:rsid w:val="00580E18"/>
    <w:rsid w:val="005820D8"/>
    <w:rsid w:val="00583E95"/>
    <w:rsid w:val="005845F0"/>
    <w:rsid w:val="00593ED3"/>
    <w:rsid w:val="00594799"/>
    <w:rsid w:val="00595418"/>
    <w:rsid w:val="005A05E2"/>
    <w:rsid w:val="005A1BB6"/>
    <w:rsid w:val="005A5201"/>
    <w:rsid w:val="005B63FA"/>
    <w:rsid w:val="005C3A3C"/>
    <w:rsid w:val="005D3FAF"/>
    <w:rsid w:val="005D4DB5"/>
    <w:rsid w:val="005D6156"/>
    <w:rsid w:val="005D6966"/>
    <w:rsid w:val="005E4735"/>
    <w:rsid w:val="005E73AA"/>
    <w:rsid w:val="005E7449"/>
    <w:rsid w:val="005F1B4D"/>
    <w:rsid w:val="005F4D7D"/>
    <w:rsid w:val="00600007"/>
    <w:rsid w:val="0061448B"/>
    <w:rsid w:val="006239EB"/>
    <w:rsid w:val="00624804"/>
    <w:rsid w:val="00627B2E"/>
    <w:rsid w:val="00627B75"/>
    <w:rsid w:val="006355C5"/>
    <w:rsid w:val="00642F1D"/>
    <w:rsid w:val="006437AB"/>
    <w:rsid w:val="00684A4A"/>
    <w:rsid w:val="00687349"/>
    <w:rsid w:val="006917EB"/>
    <w:rsid w:val="00692AE3"/>
    <w:rsid w:val="00695A66"/>
    <w:rsid w:val="00696412"/>
    <w:rsid w:val="006A372E"/>
    <w:rsid w:val="006B312E"/>
    <w:rsid w:val="006B5E3A"/>
    <w:rsid w:val="006B62E6"/>
    <w:rsid w:val="006B63AE"/>
    <w:rsid w:val="006C32A4"/>
    <w:rsid w:val="006C73E6"/>
    <w:rsid w:val="006D09DE"/>
    <w:rsid w:val="006D3550"/>
    <w:rsid w:val="006E7167"/>
    <w:rsid w:val="00704B95"/>
    <w:rsid w:val="00706498"/>
    <w:rsid w:val="00711E35"/>
    <w:rsid w:val="00717CCE"/>
    <w:rsid w:val="00730B09"/>
    <w:rsid w:val="00733067"/>
    <w:rsid w:val="00740479"/>
    <w:rsid w:val="00746283"/>
    <w:rsid w:val="007545B4"/>
    <w:rsid w:val="007553C9"/>
    <w:rsid w:val="00756616"/>
    <w:rsid w:val="00760AA7"/>
    <w:rsid w:val="00761C73"/>
    <w:rsid w:val="0076640D"/>
    <w:rsid w:val="007778D7"/>
    <w:rsid w:val="0078090E"/>
    <w:rsid w:val="00780E53"/>
    <w:rsid w:val="00787A8E"/>
    <w:rsid w:val="007A2334"/>
    <w:rsid w:val="007A2C1E"/>
    <w:rsid w:val="007A2E7F"/>
    <w:rsid w:val="007B6241"/>
    <w:rsid w:val="007B6F58"/>
    <w:rsid w:val="007B7313"/>
    <w:rsid w:val="007C28A4"/>
    <w:rsid w:val="007C505E"/>
    <w:rsid w:val="007D1555"/>
    <w:rsid w:val="007F0977"/>
    <w:rsid w:val="00800EDF"/>
    <w:rsid w:val="00820BBA"/>
    <w:rsid w:val="00822483"/>
    <w:rsid w:val="0082360C"/>
    <w:rsid w:val="00823CA5"/>
    <w:rsid w:val="00827F58"/>
    <w:rsid w:val="0083318A"/>
    <w:rsid w:val="00837317"/>
    <w:rsid w:val="00837ECD"/>
    <w:rsid w:val="00844841"/>
    <w:rsid w:val="00847602"/>
    <w:rsid w:val="00847A06"/>
    <w:rsid w:val="00850AC3"/>
    <w:rsid w:val="00851F6A"/>
    <w:rsid w:val="008537EF"/>
    <w:rsid w:val="00854880"/>
    <w:rsid w:val="00863267"/>
    <w:rsid w:val="00863652"/>
    <w:rsid w:val="00874D6C"/>
    <w:rsid w:val="008941E5"/>
    <w:rsid w:val="008968AE"/>
    <w:rsid w:val="00897270"/>
    <w:rsid w:val="008A4417"/>
    <w:rsid w:val="008B6568"/>
    <w:rsid w:val="008B6EAC"/>
    <w:rsid w:val="008C004B"/>
    <w:rsid w:val="008C14CD"/>
    <w:rsid w:val="008D1562"/>
    <w:rsid w:val="008D1F93"/>
    <w:rsid w:val="008D2F67"/>
    <w:rsid w:val="008D50A6"/>
    <w:rsid w:val="008F34CA"/>
    <w:rsid w:val="008F5D41"/>
    <w:rsid w:val="009002F3"/>
    <w:rsid w:val="009024EC"/>
    <w:rsid w:val="00902B02"/>
    <w:rsid w:val="00914148"/>
    <w:rsid w:val="00932843"/>
    <w:rsid w:val="00932C38"/>
    <w:rsid w:val="00945321"/>
    <w:rsid w:val="009459E9"/>
    <w:rsid w:val="00954C20"/>
    <w:rsid w:val="00961CA1"/>
    <w:rsid w:val="0098692D"/>
    <w:rsid w:val="00990574"/>
    <w:rsid w:val="0099353F"/>
    <w:rsid w:val="00995047"/>
    <w:rsid w:val="009A23CD"/>
    <w:rsid w:val="009B45D2"/>
    <w:rsid w:val="009C3ABE"/>
    <w:rsid w:val="009C6794"/>
    <w:rsid w:val="009D6099"/>
    <w:rsid w:val="009E2EE9"/>
    <w:rsid w:val="009F1D60"/>
    <w:rsid w:val="009F42C7"/>
    <w:rsid w:val="00A01E7F"/>
    <w:rsid w:val="00A02912"/>
    <w:rsid w:val="00A03C6A"/>
    <w:rsid w:val="00A04ED6"/>
    <w:rsid w:val="00A05B0A"/>
    <w:rsid w:val="00A12C37"/>
    <w:rsid w:val="00A20B5A"/>
    <w:rsid w:val="00A2688E"/>
    <w:rsid w:val="00A3015A"/>
    <w:rsid w:val="00A32107"/>
    <w:rsid w:val="00A3552F"/>
    <w:rsid w:val="00A35767"/>
    <w:rsid w:val="00A373A8"/>
    <w:rsid w:val="00A44CB5"/>
    <w:rsid w:val="00A46CB3"/>
    <w:rsid w:val="00A53985"/>
    <w:rsid w:val="00A6039A"/>
    <w:rsid w:val="00A653F9"/>
    <w:rsid w:val="00A66C93"/>
    <w:rsid w:val="00A7696E"/>
    <w:rsid w:val="00A77FF6"/>
    <w:rsid w:val="00A815A4"/>
    <w:rsid w:val="00A858FD"/>
    <w:rsid w:val="00A93548"/>
    <w:rsid w:val="00AB2009"/>
    <w:rsid w:val="00AB223C"/>
    <w:rsid w:val="00AC64B9"/>
    <w:rsid w:val="00AD556C"/>
    <w:rsid w:val="00AE1661"/>
    <w:rsid w:val="00AE2546"/>
    <w:rsid w:val="00AF42BA"/>
    <w:rsid w:val="00B076E0"/>
    <w:rsid w:val="00B10715"/>
    <w:rsid w:val="00B322FC"/>
    <w:rsid w:val="00B34962"/>
    <w:rsid w:val="00B36068"/>
    <w:rsid w:val="00B4005E"/>
    <w:rsid w:val="00B43423"/>
    <w:rsid w:val="00B560B7"/>
    <w:rsid w:val="00B56850"/>
    <w:rsid w:val="00B578F0"/>
    <w:rsid w:val="00B609DA"/>
    <w:rsid w:val="00B62397"/>
    <w:rsid w:val="00B672CE"/>
    <w:rsid w:val="00B75B2C"/>
    <w:rsid w:val="00B82B5B"/>
    <w:rsid w:val="00B848A0"/>
    <w:rsid w:val="00B90BEF"/>
    <w:rsid w:val="00BB0FD3"/>
    <w:rsid w:val="00BB5AE3"/>
    <w:rsid w:val="00BB5DC5"/>
    <w:rsid w:val="00BC07F0"/>
    <w:rsid w:val="00BC2841"/>
    <w:rsid w:val="00BC2A82"/>
    <w:rsid w:val="00BC6863"/>
    <w:rsid w:val="00BD4862"/>
    <w:rsid w:val="00BD6465"/>
    <w:rsid w:val="00BD7E3C"/>
    <w:rsid w:val="00BE1A5E"/>
    <w:rsid w:val="00BE3B67"/>
    <w:rsid w:val="00C0437E"/>
    <w:rsid w:val="00C1506F"/>
    <w:rsid w:val="00C15707"/>
    <w:rsid w:val="00C16D07"/>
    <w:rsid w:val="00C23185"/>
    <w:rsid w:val="00C24218"/>
    <w:rsid w:val="00C26390"/>
    <w:rsid w:val="00C35401"/>
    <w:rsid w:val="00C37AB0"/>
    <w:rsid w:val="00C428BC"/>
    <w:rsid w:val="00C42F12"/>
    <w:rsid w:val="00C70134"/>
    <w:rsid w:val="00C75CAD"/>
    <w:rsid w:val="00C768DF"/>
    <w:rsid w:val="00C81E93"/>
    <w:rsid w:val="00C838E9"/>
    <w:rsid w:val="00C8531B"/>
    <w:rsid w:val="00C906BD"/>
    <w:rsid w:val="00CA51A1"/>
    <w:rsid w:val="00CA63B4"/>
    <w:rsid w:val="00CA74C5"/>
    <w:rsid w:val="00CB1E1F"/>
    <w:rsid w:val="00CC0F4E"/>
    <w:rsid w:val="00CC385C"/>
    <w:rsid w:val="00CC7920"/>
    <w:rsid w:val="00CD19D3"/>
    <w:rsid w:val="00CD2D7B"/>
    <w:rsid w:val="00CE185D"/>
    <w:rsid w:val="00CF1761"/>
    <w:rsid w:val="00CF3F39"/>
    <w:rsid w:val="00CF5FD8"/>
    <w:rsid w:val="00CF6215"/>
    <w:rsid w:val="00D042C9"/>
    <w:rsid w:val="00D1070E"/>
    <w:rsid w:val="00D112F1"/>
    <w:rsid w:val="00D17980"/>
    <w:rsid w:val="00D17AEE"/>
    <w:rsid w:val="00D21939"/>
    <w:rsid w:val="00D24064"/>
    <w:rsid w:val="00D240B1"/>
    <w:rsid w:val="00D319D6"/>
    <w:rsid w:val="00D31FB9"/>
    <w:rsid w:val="00D37B92"/>
    <w:rsid w:val="00D448A9"/>
    <w:rsid w:val="00D458E9"/>
    <w:rsid w:val="00D552EB"/>
    <w:rsid w:val="00D5593E"/>
    <w:rsid w:val="00D57E27"/>
    <w:rsid w:val="00D61C10"/>
    <w:rsid w:val="00D63D58"/>
    <w:rsid w:val="00D6744F"/>
    <w:rsid w:val="00D72E7F"/>
    <w:rsid w:val="00D83B44"/>
    <w:rsid w:val="00D9237E"/>
    <w:rsid w:val="00D92C83"/>
    <w:rsid w:val="00DA20A6"/>
    <w:rsid w:val="00DA2F9E"/>
    <w:rsid w:val="00DA59D9"/>
    <w:rsid w:val="00DA5A56"/>
    <w:rsid w:val="00DA61D1"/>
    <w:rsid w:val="00DB0B85"/>
    <w:rsid w:val="00DC07E6"/>
    <w:rsid w:val="00DC110E"/>
    <w:rsid w:val="00DC22EA"/>
    <w:rsid w:val="00DF4AA1"/>
    <w:rsid w:val="00E00D40"/>
    <w:rsid w:val="00E01EBA"/>
    <w:rsid w:val="00E05CB7"/>
    <w:rsid w:val="00E10B7D"/>
    <w:rsid w:val="00E147F2"/>
    <w:rsid w:val="00E15B9E"/>
    <w:rsid w:val="00E36E14"/>
    <w:rsid w:val="00E37677"/>
    <w:rsid w:val="00E448A5"/>
    <w:rsid w:val="00E469AF"/>
    <w:rsid w:val="00E53A81"/>
    <w:rsid w:val="00E542C4"/>
    <w:rsid w:val="00E57ABD"/>
    <w:rsid w:val="00E628D4"/>
    <w:rsid w:val="00E65DA4"/>
    <w:rsid w:val="00E85C60"/>
    <w:rsid w:val="00E93078"/>
    <w:rsid w:val="00E96820"/>
    <w:rsid w:val="00EA3376"/>
    <w:rsid w:val="00EA7486"/>
    <w:rsid w:val="00EB75A8"/>
    <w:rsid w:val="00EB7776"/>
    <w:rsid w:val="00EF3F73"/>
    <w:rsid w:val="00F02651"/>
    <w:rsid w:val="00F06C08"/>
    <w:rsid w:val="00F113A4"/>
    <w:rsid w:val="00F11DD9"/>
    <w:rsid w:val="00F12CFE"/>
    <w:rsid w:val="00F17367"/>
    <w:rsid w:val="00F26195"/>
    <w:rsid w:val="00F45012"/>
    <w:rsid w:val="00F456AE"/>
    <w:rsid w:val="00F55B45"/>
    <w:rsid w:val="00F62C6D"/>
    <w:rsid w:val="00F66A20"/>
    <w:rsid w:val="00F67B60"/>
    <w:rsid w:val="00F70570"/>
    <w:rsid w:val="00F750F2"/>
    <w:rsid w:val="00F7563C"/>
    <w:rsid w:val="00F8634A"/>
    <w:rsid w:val="00F87C03"/>
    <w:rsid w:val="00F972A7"/>
    <w:rsid w:val="00FB5DF5"/>
    <w:rsid w:val="00FB6708"/>
    <w:rsid w:val="00FC22F2"/>
    <w:rsid w:val="00FC3D54"/>
    <w:rsid w:val="00FC7B06"/>
    <w:rsid w:val="00FD27E0"/>
    <w:rsid w:val="00FE03CD"/>
    <w:rsid w:val="00FE31D3"/>
    <w:rsid w:val="00FF040D"/>
    <w:rsid w:val="00FF2614"/>
    <w:rsid w:val="00FF3F64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C8A80-8284-4339-BB8B-BC296DB5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1322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Piotr Matuszczyk</dc:creator>
  <cp:lastModifiedBy>Piotr Matuszczyk</cp:lastModifiedBy>
  <cp:revision>2</cp:revision>
  <cp:lastPrinted>2024-12-02T11:47:00Z</cp:lastPrinted>
  <dcterms:created xsi:type="dcterms:W3CDTF">2024-12-02T12:43:00Z</dcterms:created>
  <dcterms:modified xsi:type="dcterms:W3CDTF">2024-12-02T12:43:00Z</dcterms:modified>
</cp:coreProperties>
</file>