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7D077FC" w:rsidR="00D111BC" w:rsidRPr="00A74907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val="en-US" w:eastAsia="en-GB"/>
        </w:rPr>
      </w:pPr>
      <w:r w:rsidRPr="00A74907">
        <w:rPr>
          <w:rFonts w:ascii="Arial" w:hAnsi="Arial" w:cs="Arial"/>
          <w:b/>
          <w:lang w:val="en-US" w:eastAsia="en-GB"/>
        </w:rPr>
        <w:t>Dz.U. UE S numer [</w:t>
      </w:r>
      <w:r w:rsidR="00A74907" w:rsidRPr="00A74907">
        <w:rPr>
          <w:rFonts w:ascii="Arial" w:hAnsi="Arial" w:cs="Arial"/>
          <w:b/>
          <w:lang w:val="en-US" w:eastAsia="en-GB"/>
        </w:rPr>
        <w:t>206</w:t>
      </w:r>
      <w:r w:rsidRPr="00A74907">
        <w:rPr>
          <w:rFonts w:ascii="Arial" w:hAnsi="Arial" w:cs="Arial"/>
          <w:b/>
          <w:lang w:val="en-US" w:eastAsia="en-GB"/>
        </w:rPr>
        <w:t>], data [</w:t>
      </w:r>
      <w:r w:rsidR="00A74907" w:rsidRPr="00A74907">
        <w:rPr>
          <w:rFonts w:ascii="Arial" w:hAnsi="Arial" w:cs="Arial"/>
          <w:b/>
          <w:lang w:val="en-US" w:eastAsia="en-GB"/>
        </w:rPr>
        <w:t>22.10.</w:t>
      </w:r>
      <w:r w:rsidR="00A74907">
        <w:rPr>
          <w:rFonts w:ascii="Arial" w:hAnsi="Arial" w:cs="Arial"/>
          <w:b/>
          <w:lang w:val="en-US" w:eastAsia="en-GB"/>
        </w:rPr>
        <w:t>2021</w:t>
      </w:r>
      <w:r w:rsidRPr="00A74907">
        <w:rPr>
          <w:rFonts w:ascii="Arial" w:hAnsi="Arial" w:cs="Arial"/>
          <w:b/>
          <w:lang w:val="en-US" w:eastAsia="en-GB"/>
        </w:rPr>
        <w:t>], strona [</w:t>
      </w:r>
      <w:r w:rsidR="00A74907">
        <w:rPr>
          <w:rFonts w:ascii="Arial" w:hAnsi="Arial" w:cs="Arial"/>
          <w:b/>
          <w:lang w:val="en-US" w:eastAsia="en-GB"/>
        </w:rPr>
        <w:t>537612-2021-PL</w:t>
      </w:r>
      <w:r w:rsidRPr="00A74907">
        <w:rPr>
          <w:rFonts w:ascii="Arial" w:hAnsi="Arial" w:cs="Arial"/>
          <w:b/>
          <w:lang w:val="en-US" w:eastAsia="en-GB"/>
        </w:rPr>
        <w:t xml:space="preserve">], </w:t>
      </w:r>
    </w:p>
    <w:p w14:paraId="16580882" w14:textId="1DD1C1B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A7490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A74907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A7490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A74907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]/S [ </w:t>
      </w:r>
      <w:r w:rsidR="00A7490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A74907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A74907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 xml:space="preserve"> ]–[</w:t>
      </w:r>
      <w:r w:rsidR="00A74907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][</w:t>
      </w:r>
      <w:r w:rsidR="00A74907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][</w:t>
      </w:r>
      <w:r w:rsidR="00A74907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 xml:space="preserve"> ][</w:t>
      </w:r>
      <w:bookmarkStart w:id="0" w:name="_GoBack"/>
      <w:bookmarkEnd w:id="0"/>
      <w:r w:rsidR="00A74907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 xml:space="preserve"> ][</w:t>
      </w:r>
      <w:r w:rsidR="00A74907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][</w:t>
      </w:r>
      <w:r w:rsidR="00A74907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1983829" w14:textId="050ED553" w:rsidR="005603A0" w:rsidRPr="005603A0" w:rsidRDefault="00D111BC" w:rsidP="005603A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603A0">
              <w:rPr>
                <w:rFonts w:ascii="Arial" w:hAnsi="Arial" w:cs="Arial"/>
                <w:lang w:eastAsia="en-GB"/>
              </w:rPr>
              <w:t xml:space="preserve"> </w:t>
            </w:r>
            <w:r w:rsidR="005603A0" w:rsidRPr="005603A0">
              <w:rPr>
                <w:rFonts w:ascii="Arial" w:hAnsi="Arial" w:cs="Arial"/>
                <w:lang w:eastAsia="en-GB"/>
              </w:rPr>
              <w:t xml:space="preserve">Skarb Państwa – </w:t>
            </w:r>
          </w:p>
          <w:p w14:paraId="27AF6FD6" w14:textId="77777777" w:rsidR="005603A0" w:rsidRPr="005603A0" w:rsidRDefault="005603A0" w:rsidP="005603A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603A0">
              <w:rPr>
                <w:rFonts w:ascii="Arial" w:hAnsi="Arial" w:cs="Arial"/>
                <w:lang w:eastAsia="en-GB"/>
              </w:rPr>
              <w:t>Państwowe Gospodarstwo Leśne</w:t>
            </w:r>
          </w:p>
          <w:p w14:paraId="106230A6" w14:textId="77777777" w:rsidR="005603A0" w:rsidRPr="005603A0" w:rsidRDefault="005603A0" w:rsidP="005603A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603A0">
              <w:rPr>
                <w:rFonts w:ascii="Arial" w:hAnsi="Arial" w:cs="Arial"/>
                <w:lang w:eastAsia="en-GB"/>
              </w:rPr>
              <w:t>Lasy Państwowe</w:t>
            </w:r>
          </w:p>
          <w:p w14:paraId="21F103DC" w14:textId="77777777" w:rsidR="005603A0" w:rsidRPr="005603A0" w:rsidRDefault="005603A0" w:rsidP="005603A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603A0">
              <w:rPr>
                <w:rFonts w:ascii="Arial" w:hAnsi="Arial" w:cs="Arial"/>
                <w:lang w:eastAsia="en-GB"/>
              </w:rPr>
              <w:t>Nadleśnictwo Nidzica</w:t>
            </w:r>
          </w:p>
          <w:p w14:paraId="362DC133" w14:textId="77777777" w:rsidR="005603A0" w:rsidRPr="005603A0" w:rsidRDefault="005603A0" w:rsidP="005603A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603A0">
              <w:rPr>
                <w:rFonts w:ascii="Arial" w:hAnsi="Arial" w:cs="Arial"/>
                <w:lang w:eastAsia="en-GB"/>
              </w:rPr>
              <w:t>ul. Dębowa 2A</w:t>
            </w:r>
          </w:p>
          <w:p w14:paraId="653E5034" w14:textId="7A3CAEE7" w:rsidR="00D111BC" w:rsidRDefault="005603A0" w:rsidP="005603A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5603A0">
              <w:rPr>
                <w:rFonts w:ascii="Arial" w:hAnsi="Arial" w:cs="Arial"/>
                <w:lang w:eastAsia="en-GB"/>
              </w:rPr>
              <w:t>13-100 Nidzica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10905F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5603A0">
              <w:rPr>
                <w:rFonts w:ascii="Arial" w:hAnsi="Arial" w:cs="Arial"/>
                <w:lang w:eastAsia="en-GB"/>
              </w:rPr>
              <w:t xml:space="preserve"> </w:t>
            </w:r>
            <w:r w:rsidR="005603A0" w:rsidRPr="005603A0">
              <w:rPr>
                <w:rFonts w:ascii="Arial" w:hAnsi="Arial" w:cs="Arial"/>
                <w:lang w:eastAsia="en-GB"/>
              </w:rPr>
              <w:t>Wykonywanie usług z zakresu gospodarki leśnej w Nadleśnictwie Nidzica</w:t>
            </w:r>
            <w:r w:rsidR="005603A0">
              <w:rPr>
                <w:rFonts w:ascii="Arial" w:hAnsi="Arial" w:cs="Arial"/>
                <w:lang w:eastAsia="en-GB"/>
              </w:rPr>
              <w:t xml:space="preserve"> w roku 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D442856" w:rsidR="00D111BC" w:rsidRDefault="005603A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ZG.270.15.2021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</w:t>
            </w:r>
            <w:r>
              <w:rPr>
                <w:rFonts w:ascii="Arial" w:hAnsi="Arial" w:cs="Arial"/>
                <w:lang w:eastAsia="en-GB"/>
              </w:rPr>
              <w:lastRenderedPageBreak/>
              <w:t>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B4ECC7" w14:textId="77777777" w:rsidR="004E2193" w:rsidRDefault="004E2193">
      <w:r>
        <w:separator/>
      </w:r>
    </w:p>
  </w:endnote>
  <w:endnote w:type="continuationSeparator" w:id="0">
    <w:p w14:paraId="7A76CC0E" w14:textId="77777777" w:rsidR="004E2193" w:rsidRDefault="004E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74907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2E49F4" w14:textId="77777777" w:rsidR="004E2193" w:rsidRDefault="004E2193">
      <w:r>
        <w:separator/>
      </w:r>
    </w:p>
  </w:footnote>
  <w:footnote w:type="continuationSeparator" w:id="0">
    <w:p w14:paraId="5A94E1A3" w14:textId="77777777" w:rsidR="004E2193" w:rsidRDefault="004E219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6BB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93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03A0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907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4523</Words>
  <Characters>27139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Michał Nowicki</cp:lastModifiedBy>
  <cp:revision>6</cp:revision>
  <cp:lastPrinted>2017-05-23T10:32:00Z</cp:lastPrinted>
  <dcterms:created xsi:type="dcterms:W3CDTF">2021-09-08T07:25:00Z</dcterms:created>
  <dcterms:modified xsi:type="dcterms:W3CDTF">2021-10-22T08:47:00Z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