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591D132B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A367F">
        <w:rPr>
          <w:rFonts w:ascii="Cambria" w:hAnsi="Cambria" w:cs="Arial"/>
          <w:b/>
          <w:bCs/>
          <w:sz w:val="22"/>
          <w:szCs w:val="22"/>
        </w:rPr>
        <w:t>10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6D15E6" w14:textId="7FB95848" w:rsidR="00930334" w:rsidRDefault="007B1884" w:rsidP="0038376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A346955" w14:textId="77777777" w:rsidR="00B70CF0" w:rsidRDefault="007B1884" w:rsidP="002A367F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</w:p>
    <w:p w14:paraId="57AAD801" w14:textId="77777777" w:rsidR="000016CE" w:rsidRPr="000016CE" w:rsidRDefault="007B1884" w:rsidP="000016CE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„</w:t>
      </w:r>
      <w:r w:rsidR="000016CE" w:rsidRPr="000016CE">
        <w:rPr>
          <w:rFonts w:ascii="Cambria" w:hAnsi="Cambria" w:cs="Arial"/>
          <w:bCs/>
          <w:sz w:val="22"/>
          <w:szCs w:val="22"/>
        </w:rPr>
        <w:t>Dokumenty gospodarki leśnej realizowane w częściach:</w:t>
      </w:r>
    </w:p>
    <w:p w14:paraId="502D7368" w14:textId="77777777" w:rsidR="000016CE" w:rsidRPr="000016CE" w:rsidRDefault="000016CE" w:rsidP="000016CE">
      <w:pPr>
        <w:jc w:val="both"/>
        <w:rPr>
          <w:rFonts w:ascii="Cambria" w:hAnsi="Cambria" w:cs="Arial"/>
          <w:bCs/>
          <w:sz w:val="22"/>
          <w:szCs w:val="22"/>
        </w:rPr>
      </w:pPr>
      <w:r w:rsidRPr="000016CE">
        <w:rPr>
          <w:rFonts w:ascii="Cambria" w:hAnsi="Cambria" w:cs="Arial"/>
          <w:bCs/>
          <w:sz w:val="22"/>
          <w:szCs w:val="22"/>
        </w:rPr>
        <w:t>Część I - Sporządzenie planu urządzenia lasu dla Nadleśnictwa Gdańsk na lata 2025-2034.</w:t>
      </w:r>
    </w:p>
    <w:p w14:paraId="7AB13CD6" w14:textId="77777777" w:rsidR="000016CE" w:rsidRPr="000016CE" w:rsidRDefault="000016CE" w:rsidP="000016CE">
      <w:pPr>
        <w:jc w:val="both"/>
        <w:rPr>
          <w:rFonts w:ascii="Cambria" w:hAnsi="Cambria" w:cs="Arial"/>
          <w:bCs/>
          <w:sz w:val="22"/>
          <w:szCs w:val="22"/>
        </w:rPr>
      </w:pPr>
      <w:r w:rsidRPr="000016CE">
        <w:rPr>
          <w:rFonts w:ascii="Cambria" w:hAnsi="Cambria" w:cs="Arial"/>
          <w:bCs/>
          <w:sz w:val="22"/>
          <w:szCs w:val="22"/>
        </w:rPr>
        <w:t>Część II - Sporządzenie planu urządzenia lasu dla Nadleśnictwa Wejherowo na lata 2025-2034.</w:t>
      </w:r>
    </w:p>
    <w:p w14:paraId="37CAFCE5" w14:textId="77777777" w:rsidR="000016CE" w:rsidRDefault="000016CE" w:rsidP="000016CE">
      <w:pPr>
        <w:jc w:val="both"/>
        <w:rPr>
          <w:rFonts w:ascii="Cambria" w:hAnsi="Cambria" w:cs="Arial"/>
          <w:bCs/>
          <w:sz w:val="22"/>
          <w:szCs w:val="22"/>
        </w:rPr>
      </w:pPr>
      <w:r w:rsidRPr="000016CE">
        <w:rPr>
          <w:rFonts w:ascii="Cambria" w:hAnsi="Cambria" w:cs="Arial"/>
          <w:bCs/>
          <w:sz w:val="22"/>
          <w:szCs w:val="22"/>
        </w:rPr>
        <w:t>Część III - Prace siedliskowe dla Nadleśnictwa Elbląg</w:t>
      </w:r>
      <w:r w:rsidR="002A367F" w:rsidRPr="002A367F">
        <w:rPr>
          <w:rFonts w:ascii="Cambria" w:hAnsi="Cambria" w:cs="Arial"/>
          <w:bCs/>
          <w:i/>
          <w:sz w:val="22"/>
          <w:szCs w:val="22"/>
        </w:rPr>
        <w:t>.</w:t>
      </w:r>
      <w:r w:rsidR="007B1884">
        <w:rPr>
          <w:rFonts w:ascii="Cambria" w:hAnsi="Cambria" w:cs="Arial"/>
          <w:bCs/>
          <w:sz w:val="22"/>
          <w:szCs w:val="22"/>
        </w:rPr>
        <w:t xml:space="preserve">”, </w:t>
      </w:r>
    </w:p>
    <w:p w14:paraId="332D6220" w14:textId="391D657B" w:rsidR="00930334" w:rsidRDefault="00EF29C8" w:rsidP="000016CE">
      <w:pPr>
        <w:jc w:val="both"/>
        <w:rPr>
          <w:rFonts w:ascii="Cambria" w:hAnsi="Cambria" w:cs="Arial"/>
          <w:bCs/>
          <w:sz w:val="22"/>
          <w:szCs w:val="22"/>
        </w:rPr>
      </w:pPr>
      <w:r w:rsidRPr="00EF29C8">
        <w:rPr>
          <w:rFonts w:ascii="Cambria" w:hAnsi="Cambria" w:cs="Arial"/>
          <w:b/>
          <w:sz w:val="22"/>
          <w:szCs w:val="22"/>
        </w:rPr>
        <w:t xml:space="preserve">Część </w:t>
      </w:r>
      <w:r w:rsidR="007B1884">
        <w:rPr>
          <w:rFonts w:ascii="Cambria" w:hAnsi="Cambria" w:cs="Arial"/>
          <w:bCs/>
          <w:sz w:val="22"/>
          <w:szCs w:val="22"/>
        </w:rPr>
        <w:t xml:space="preserve">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5966"/>
        <w:gridCol w:w="2140"/>
      </w:tblGrid>
      <w:tr w:rsidR="00EF29C8" w14:paraId="4DF34C83" w14:textId="2CA5CE6F" w:rsidTr="002A36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F29C8" w:rsidRDefault="00EF29C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F29C8" w:rsidRDefault="00EF29C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27166" w:rsidR="00EF29C8" w:rsidRDefault="00EF29C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24681">
              <w:rPr>
                <w:rFonts w:ascii="Cambria" w:hAnsi="Cambria" w:cs="Arial"/>
                <w:b/>
                <w:bCs/>
              </w:rPr>
              <w:t>Stanowisko, funkcja*</w:t>
            </w:r>
            <w:r w:rsidR="002A367F" w:rsidRPr="00A24681">
              <w:rPr>
                <w:rFonts w:ascii="Cambria" w:hAnsi="Cambria" w:cs="Arial"/>
                <w:b/>
                <w:bCs/>
              </w:rPr>
              <w:t xml:space="preserve"> </w:t>
            </w:r>
            <w:r w:rsidR="002A367F" w:rsidRPr="008C41E8">
              <w:rPr>
                <w:rFonts w:ascii="Cambria" w:hAnsi="Cambria" w:cs="Arial"/>
                <w:b/>
                <w:bCs/>
              </w:rPr>
              <w:t>Wykształcenie (wyższe/średnie/specjalność)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7690" w14:textId="77777777" w:rsidR="00383763" w:rsidRPr="00A24681" w:rsidRDefault="00EF29C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24681">
              <w:rPr>
                <w:rFonts w:ascii="Cambria" w:hAnsi="Cambria" w:cs="Arial"/>
                <w:b/>
                <w:bCs/>
              </w:rPr>
              <w:t>Doświadczenie*</w:t>
            </w:r>
          </w:p>
          <w:p w14:paraId="4717FADD" w14:textId="7914B422" w:rsidR="00EF29C8" w:rsidRPr="00A24681" w:rsidRDefault="00EF29C8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A24681">
              <w:rPr>
                <w:rFonts w:ascii="Cambria" w:hAnsi="Cambria" w:cs="Arial"/>
                <w:b/>
                <w:bCs/>
                <w:sz w:val="16"/>
                <w:szCs w:val="16"/>
              </w:rPr>
              <w:t>(</w:t>
            </w:r>
            <w:r w:rsidR="002A367F" w:rsidRPr="00A24681">
              <w:rPr>
                <w:rFonts w:ascii="Cambria" w:hAnsi="Cambria" w:cs="Arial"/>
                <w:b/>
                <w:bCs/>
                <w:sz w:val="16"/>
                <w:szCs w:val="16"/>
              </w:rPr>
              <w:t>lata pracy przy wykonywaniu PUL /ilość wykonanych PUL</w:t>
            </w:r>
            <w:r w:rsidR="00383763" w:rsidRPr="00A24681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) - </w:t>
            </w:r>
            <w:r w:rsidR="002A367F" w:rsidRPr="00A24681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="00383763" w:rsidRPr="00A24681">
              <w:rPr>
                <w:rFonts w:ascii="Cambria" w:hAnsi="Cambria" w:cs="Arial"/>
                <w:b/>
                <w:bCs/>
                <w:sz w:val="16"/>
                <w:szCs w:val="16"/>
              </w:rPr>
              <w:t>dla Części I **</w:t>
            </w:r>
          </w:p>
          <w:p w14:paraId="69E4C1CE" w14:textId="047CC450" w:rsidR="00383763" w:rsidRPr="00A24681" w:rsidRDefault="00383763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A24681">
              <w:rPr>
                <w:rFonts w:ascii="Cambria" w:hAnsi="Cambria" w:cs="Arial"/>
                <w:b/>
                <w:bCs/>
                <w:sz w:val="16"/>
                <w:szCs w:val="16"/>
              </w:rPr>
              <w:t>(lata pracy przy wykonywaniu PUL /ilość wykonanych PUL) -   dla Części II **</w:t>
            </w:r>
          </w:p>
          <w:p w14:paraId="0779D1A7" w14:textId="658D7B20" w:rsidR="00383763" w:rsidRDefault="00383763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24681">
              <w:rPr>
                <w:rFonts w:ascii="Cambria" w:hAnsi="Cambria" w:cs="Arial"/>
                <w:b/>
                <w:bCs/>
                <w:sz w:val="16"/>
                <w:szCs w:val="16"/>
              </w:rPr>
              <w:t>(lata pracy przy wykonywaniu opracowań siedliskowych/ilość wykonanych opracowań siedliskowych) – dal Części III **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F29C8" w:rsidRDefault="00EF29C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F29C8" w14:paraId="00ED9592" w14:textId="7EBDC3B1" w:rsidTr="002A36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F29C8" w:rsidRDefault="00EF29C8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F29C8" w14:paraId="06189277" w14:textId="71155B6F" w:rsidTr="002A36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F29C8" w:rsidRDefault="00EF29C8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F29C8" w14:paraId="16C7729B" w14:textId="4A8320CB" w:rsidTr="002A36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F29C8" w:rsidRDefault="00EF29C8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F29C8" w14:paraId="51AFA5F0" w14:textId="13DEB1FD" w:rsidTr="002A36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F29C8" w:rsidRDefault="00EF29C8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F29C8" w:rsidRDefault="00EF29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A367F" w14:paraId="579F52D3" w14:textId="77777777" w:rsidTr="002A367F">
        <w:trPr>
          <w:trHeight w:val="7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FCAF" w14:textId="77777777" w:rsidR="002A367F" w:rsidRDefault="002A367F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99A6" w14:textId="77777777" w:rsidR="002A367F" w:rsidRDefault="002A367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2123" w14:textId="77777777" w:rsidR="002A367F" w:rsidRDefault="002A367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1F85" w14:textId="77777777" w:rsidR="002A367F" w:rsidRDefault="002A367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090F" w14:textId="77777777" w:rsidR="002A367F" w:rsidRDefault="002A367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A80F40A" w:rsidR="00930334" w:rsidRDefault="00EF29C8" w:rsidP="00EF29C8">
      <w:pPr>
        <w:spacing w:before="12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osób skierowanych do realizacji zamówienia, wskazujące na zakres zrealizowanych usług zgodnie z treścią warunku określonego w pkt 7.1 ppkt 4) lit b) SWZ</w:t>
      </w:r>
      <w:r w:rsidR="00383763">
        <w:rPr>
          <w:rFonts w:ascii="Cambria" w:hAnsi="Cambria"/>
          <w:bCs/>
          <w:sz w:val="21"/>
          <w:szCs w:val="21"/>
        </w:rPr>
        <w:t xml:space="preserve"> </w:t>
      </w:r>
    </w:p>
    <w:p w14:paraId="401F2363" w14:textId="6AD04687" w:rsidR="00383763" w:rsidRPr="00A24681" w:rsidRDefault="00383763" w:rsidP="00EF29C8">
      <w:pPr>
        <w:spacing w:before="120"/>
        <w:rPr>
          <w:rFonts w:ascii="Cambria" w:hAnsi="Cambria"/>
          <w:bCs/>
          <w:sz w:val="21"/>
          <w:szCs w:val="21"/>
        </w:rPr>
      </w:pPr>
      <w:r w:rsidRPr="00A24681">
        <w:rPr>
          <w:rFonts w:ascii="Cambria" w:hAnsi="Cambria"/>
          <w:bCs/>
          <w:sz w:val="21"/>
          <w:szCs w:val="21"/>
        </w:rPr>
        <w:t>**</w:t>
      </w:r>
      <w:r w:rsidRPr="00A24681">
        <w:rPr>
          <w:rFonts w:ascii="Cambria" w:hAnsi="Cambria"/>
          <w:bCs/>
          <w:sz w:val="21"/>
          <w:szCs w:val="21"/>
        </w:rPr>
        <w:tab/>
      </w:r>
      <w:r w:rsidR="00A24681" w:rsidRPr="00A24681">
        <w:rPr>
          <w:rFonts w:ascii="Cambria" w:hAnsi="Cambria"/>
          <w:bCs/>
          <w:sz w:val="21"/>
          <w:szCs w:val="21"/>
        </w:rPr>
        <w:t>niepotrzebne s</w:t>
      </w:r>
      <w:r w:rsidRPr="00A24681">
        <w:rPr>
          <w:rFonts w:ascii="Cambria" w:hAnsi="Cambria"/>
          <w:bCs/>
          <w:sz w:val="21"/>
          <w:szCs w:val="21"/>
        </w:rPr>
        <w:t xml:space="preserve">kreślić </w:t>
      </w:r>
    </w:p>
    <w:p w14:paraId="00C3126E" w14:textId="77777777" w:rsidR="00383763" w:rsidRDefault="00383763" w:rsidP="00EF29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Sect="00C04D8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1846" w14:textId="77777777" w:rsidR="00240245" w:rsidRDefault="00240245">
      <w:r>
        <w:separator/>
      </w:r>
    </w:p>
  </w:endnote>
  <w:endnote w:type="continuationSeparator" w:id="0">
    <w:p w14:paraId="159EE541" w14:textId="77777777" w:rsidR="00240245" w:rsidRDefault="002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47FB" w14:textId="77777777" w:rsidR="00240245" w:rsidRDefault="00240245">
      <w:r>
        <w:separator/>
      </w:r>
    </w:p>
  </w:footnote>
  <w:footnote w:type="continuationSeparator" w:id="0">
    <w:p w14:paraId="6B68308A" w14:textId="77777777" w:rsidR="00240245" w:rsidRDefault="0024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016CE"/>
    <w:rsid w:val="00073151"/>
    <w:rsid w:val="00147A71"/>
    <w:rsid w:val="001E4D51"/>
    <w:rsid w:val="00240245"/>
    <w:rsid w:val="002433E6"/>
    <w:rsid w:val="002A367F"/>
    <w:rsid w:val="002A3D3B"/>
    <w:rsid w:val="002C656F"/>
    <w:rsid w:val="002D6014"/>
    <w:rsid w:val="00335060"/>
    <w:rsid w:val="00361746"/>
    <w:rsid w:val="00383763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372CA"/>
    <w:rsid w:val="00855076"/>
    <w:rsid w:val="00883B14"/>
    <w:rsid w:val="008A181E"/>
    <w:rsid w:val="008C02A1"/>
    <w:rsid w:val="008C41E8"/>
    <w:rsid w:val="008C6CB1"/>
    <w:rsid w:val="008E051E"/>
    <w:rsid w:val="008F676E"/>
    <w:rsid w:val="00903259"/>
    <w:rsid w:val="00930334"/>
    <w:rsid w:val="00937DB5"/>
    <w:rsid w:val="00964826"/>
    <w:rsid w:val="009925C1"/>
    <w:rsid w:val="00A07F38"/>
    <w:rsid w:val="00A24681"/>
    <w:rsid w:val="00A375F8"/>
    <w:rsid w:val="00AB4755"/>
    <w:rsid w:val="00AC0179"/>
    <w:rsid w:val="00B70CF0"/>
    <w:rsid w:val="00C04D88"/>
    <w:rsid w:val="00C33C60"/>
    <w:rsid w:val="00C8544A"/>
    <w:rsid w:val="00CA56BD"/>
    <w:rsid w:val="00D04020"/>
    <w:rsid w:val="00DF0DF9"/>
    <w:rsid w:val="00E1689D"/>
    <w:rsid w:val="00E32FEF"/>
    <w:rsid w:val="00E84F31"/>
    <w:rsid w:val="00EF29C8"/>
    <w:rsid w:val="00F34EA7"/>
    <w:rsid w:val="00F3568C"/>
    <w:rsid w:val="00F71468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Dyczewska - RDLP Gdańsk</cp:lastModifiedBy>
  <cp:revision>2</cp:revision>
  <dcterms:created xsi:type="dcterms:W3CDTF">2023-03-30T07:38:00Z</dcterms:created>
  <dcterms:modified xsi:type="dcterms:W3CDTF">2023-03-30T07:38:00Z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