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5006AF"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5006AF" w14:paraId="7E5B642C" w14:textId="77777777" w:rsidTr="00504E9A">
        <w:tc>
          <w:tcPr>
            <w:tcW w:w="4962" w:type="dxa"/>
          </w:tcPr>
          <w:bookmarkEnd w:id="0"/>
          <w:p w14:paraId="06F98C5A" w14:textId="77777777" w:rsidR="00055EF0" w:rsidRPr="005006AF" w:rsidRDefault="00055EF0" w:rsidP="00504E9A">
            <w:pPr>
              <w:rPr>
                <w:rFonts w:ascii="Tahoma" w:hAnsi="Tahoma" w:cs="Tahoma"/>
                <w:sz w:val="20"/>
                <w:szCs w:val="20"/>
                <w:lang w:eastAsia="pl-PL"/>
              </w:rPr>
            </w:pPr>
            <w:r w:rsidRPr="005006AF">
              <w:rPr>
                <w:rFonts w:ascii="Tahoma" w:hAnsi="Tahoma" w:cs="Tahoma"/>
                <w:sz w:val="20"/>
                <w:szCs w:val="20"/>
                <w:lang w:eastAsia="pl-PL"/>
              </w:rPr>
              <w:t xml:space="preserve">Nr referencyjny nadany sprawie przez Zamawiającego </w:t>
            </w:r>
          </w:p>
        </w:tc>
        <w:tc>
          <w:tcPr>
            <w:tcW w:w="4536" w:type="dxa"/>
          </w:tcPr>
          <w:p w14:paraId="2E89FA7D" w14:textId="37F520CD" w:rsidR="00055EF0" w:rsidRPr="005006AF" w:rsidRDefault="00055EF0" w:rsidP="00504E9A">
            <w:pPr>
              <w:rPr>
                <w:rFonts w:ascii="Tahoma" w:hAnsi="Tahoma" w:cs="Tahoma"/>
                <w:b/>
                <w:sz w:val="20"/>
                <w:szCs w:val="20"/>
                <w:lang w:eastAsia="pl-PL"/>
              </w:rPr>
            </w:pPr>
            <w:r w:rsidRPr="005006AF">
              <w:rPr>
                <w:rFonts w:ascii="Tahoma" w:hAnsi="Tahoma" w:cs="Tahoma"/>
                <w:b/>
                <w:sz w:val="20"/>
                <w:szCs w:val="20"/>
                <w:lang w:eastAsia="pl-PL"/>
              </w:rPr>
              <w:t>PM/Z/2418/</w:t>
            </w:r>
            <w:r w:rsidR="0019185F" w:rsidRPr="005006AF">
              <w:rPr>
                <w:rFonts w:ascii="Tahoma" w:hAnsi="Tahoma" w:cs="Tahoma"/>
                <w:b/>
                <w:sz w:val="20"/>
                <w:szCs w:val="20"/>
                <w:lang w:eastAsia="pl-PL"/>
              </w:rPr>
              <w:t>3</w:t>
            </w:r>
            <w:r w:rsidR="0031028F" w:rsidRPr="005006AF">
              <w:rPr>
                <w:rFonts w:ascii="Tahoma" w:hAnsi="Tahoma" w:cs="Tahoma"/>
                <w:b/>
                <w:sz w:val="20"/>
                <w:szCs w:val="20"/>
                <w:lang w:eastAsia="pl-PL"/>
              </w:rPr>
              <w:t>7</w:t>
            </w:r>
            <w:r w:rsidR="00406ED4" w:rsidRPr="005006AF">
              <w:rPr>
                <w:rFonts w:ascii="Tahoma" w:hAnsi="Tahoma" w:cs="Tahoma"/>
                <w:b/>
                <w:sz w:val="20"/>
                <w:szCs w:val="20"/>
                <w:lang w:eastAsia="pl-PL"/>
              </w:rPr>
              <w:t>a</w:t>
            </w:r>
            <w:r w:rsidRPr="005006AF">
              <w:rPr>
                <w:rFonts w:ascii="Tahoma" w:hAnsi="Tahoma" w:cs="Tahoma"/>
                <w:b/>
                <w:sz w:val="20"/>
                <w:szCs w:val="20"/>
                <w:lang w:eastAsia="pl-PL"/>
              </w:rPr>
              <w:t>/202</w:t>
            </w:r>
            <w:r w:rsidR="00692BA8" w:rsidRPr="005006AF">
              <w:rPr>
                <w:rFonts w:ascii="Tahoma" w:hAnsi="Tahoma" w:cs="Tahoma"/>
                <w:b/>
                <w:sz w:val="20"/>
                <w:szCs w:val="20"/>
                <w:lang w:eastAsia="pl-PL"/>
              </w:rPr>
              <w:t>4</w:t>
            </w:r>
            <w:r w:rsidRPr="005006AF">
              <w:rPr>
                <w:rFonts w:ascii="Tahoma" w:hAnsi="Tahoma" w:cs="Tahoma"/>
                <w:b/>
                <w:sz w:val="20"/>
                <w:szCs w:val="20"/>
                <w:lang w:eastAsia="pl-PL"/>
              </w:rPr>
              <w:t xml:space="preserve"> (ET/T/</w:t>
            </w:r>
            <w:r w:rsidR="0019185F" w:rsidRPr="005006AF">
              <w:rPr>
                <w:rFonts w:ascii="Tahoma" w:hAnsi="Tahoma" w:cs="Tahoma"/>
                <w:b/>
                <w:sz w:val="20"/>
                <w:szCs w:val="20"/>
                <w:lang w:eastAsia="pl-PL"/>
              </w:rPr>
              <w:t>5</w:t>
            </w:r>
            <w:r w:rsidR="0031028F" w:rsidRPr="005006AF">
              <w:rPr>
                <w:rFonts w:ascii="Tahoma" w:hAnsi="Tahoma" w:cs="Tahoma"/>
                <w:b/>
                <w:sz w:val="20"/>
                <w:szCs w:val="20"/>
                <w:lang w:eastAsia="pl-PL"/>
              </w:rPr>
              <w:t>6</w:t>
            </w:r>
            <w:r w:rsidRPr="005006AF">
              <w:rPr>
                <w:rFonts w:ascii="Tahoma" w:hAnsi="Tahoma" w:cs="Tahoma"/>
                <w:b/>
                <w:sz w:val="20"/>
                <w:szCs w:val="20"/>
                <w:lang w:eastAsia="pl-PL"/>
              </w:rPr>
              <w:t>/0</w:t>
            </w:r>
            <w:r w:rsidR="0019185F" w:rsidRPr="005006AF">
              <w:rPr>
                <w:rFonts w:ascii="Tahoma" w:hAnsi="Tahoma" w:cs="Tahoma"/>
                <w:b/>
                <w:sz w:val="20"/>
                <w:szCs w:val="20"/>
                <w:lang w:eastAsia="pl-PL"/>
              </w:rPr>
              <w:t>9</w:t>
            </w:r>
            <w:r w:rsidRPr="005006AF">
              <w:rPr>
                <w:rFonts w:ascii="Tahoma" w:hAnsi="Tahoma" w:cs="Tahoma"/>
                <w:b/>
                <w:sz w:val="20"/>
                <w:szCs w:val="20"/>
                <w:lang w:eastAsia="pl-PL"/>
              </w:rPr>
              <w:t>/202</w:t>
            </w:r>
            <w:r w:rsidR="00692BA8" w:rsidRPr="005006AF">
              <w:rPr>
                <w:rFonts w:ascii="Tahoma" w:hAnsi="Tahoma" w:cs="Tahoma"/>
                <w:b/>
                <w:sz w:val="20"/>
                <w:szCs w:val="20"/>
                <w:lang w:eastAsia="pl-PL"/>
              </w:rPr>
              <w:t>4</w:t>
            </w:r>
            <w:r w:rsidRPr="005006AF">
              <w:rPr>
                <w:rFonts w:ascii="Tahoma" w:hAnsi="Tahoma" w:cs="Tahoma"/>
                <w:b/>
                <w:sz w:val="20"/>
                <w:szCs w:val="20"/>
                <w:lang w:eastAsia="pl-PL"/>
              </w:rPr>
              <w:t>)</w:t>
            </w:r>
          </w:p>
        </w:tc>
      </w:tr>
    </w:tbl>
    <w:p w14:paraId="7C18F3E5" w14:textId="77777777" w:rsidR="00C10966" w:rsidRPr="005006AF"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5006AF" w:rsidRDefault="00055EF0" w:rsidP="00874261">
      <w:pPr>
        <w:tabs>
          <w:tab w:val="left" w:pos="3380"/>
        </w:tabs>
        <w:spacing w:after="240"/>
        <w:jc w:val="center"/>
        <w:rPr>
          <w:rFonts w:ascii="Tahoma" w:eastAsia="Times New Roman" w:hAnsi="Tahoma" w:cs="Tahoma"/>
          <w:b/>
          <w:bCs/>
          <w:sz w:val="24"/>
          <w:szCs w:val="24"/>
          <w:lang w:eastAsia="pl-PL"/>
        </w:rPr>
      </w:pPr>
      <w:r w:rsidRPr="005006AF">
        <w:rPr>
          <w:rFonts w:ascii="Tahoma" w:eastAsia="Times New Roman" w:hAnsi="Tahoma" w:cs="Tahoma"/>
          <w:b/>
          <w:bCs/>
          <w:sz w:val="24"/>
          <w:szCs w:val="24"/>
          <w:lang w:eastAsia="pl-PL"/>
        </w:rPr>
        <w:t>Pismo Przewodnie do zapytania ofertowego</w:t>
      </w:r>
    </w:p>
    <w:p w14:paraId="64519FBC" w14:textId="77777777" w:rsidR="00243646" w:rsidRPr="005006AF" w:rsidRDefault="00151456" w:rsidP="0017617F">
      <w:pPr>
        <w:numPr>
          <w:ilvl w:val="0"/>
          <w:numId w:val="2"/>
        </w:numPr>
        <w:tabs>
          <w:tab w:val="left" w:pos="3380"/>
        </w:tabs>
        <w:spacing w:after="120"/>
        <w:ind w:left="567" w:hanging="567"/>
        <w:jc w:val="both"/>
        <w:rPr>
          <w:rFonts w:ascii="Times New Roman" w:eastAsia="Times New Roman" w:hAnsi="Times New Roman"/>
          <w:sz w:val="24"/>
          <w:szCs w:val="24"/>
          <w:lang w:eastAsia="pl-PL"/>
        </w:rPr>
      </w:pPr>
      <w:r w:rsidRPr="005006AF">
        <w:rPr>
          <w:rFonts w:ascii="Times New Roman" w:eastAsia="Times New Roman" w:hAnsi="Times New Roman"/>
          <w:b/>
          <w:sz w:val="24"/>
          <w:szCs w:val="24"/>
          <w:lang w:eastAsia="pl-PL"/>
        </w:rPr>
        <w:t>Informacje wprowadzające</w:t>
      </w:r>
      <w:r w:rsidR="00243646" w:rsidRPr="005006AF">
        <w:rPr>
          <w:rFonts w:ascii="Times New Roman" w:eastAsia="Times New Roman" w:hAnsi="Times New Roman"/>
          <w:sz w:val="24"/>
          <w:szCs w:val="24"/>
          <w:lang w:eastAsia="pl-PL"/>
        </w:rPr>
        <w:t>.</w:t>
      </w:r>
    </w:p>
    <w:p w14:paraId="67D3830A" w14:textId="430174AC" w:rsidR="00900E47" w:rsidRPr="005006AF" w:rsidRDefault="005F40DC" w:rsidP="00874261">
      <w:pPr>
        <w:spacing w:after="120"/>
        <w:ind w:left="567"/>
        <w:jc w:val="both"/>
        <w:rPr>
          <w:rFonts w:ascii="Times New Roman" w:hAnsi="Times New Roman"/>
          <w:bCs/>
          <w:sz w:val="24"/>
          <w:szCs w:val="24"/>
        </w:rPr>
      </w:pPr>
      <w:r w:rsidRPr="005006AF">
        <w:rPr>
          <w:rFonts w:ascii="Times New Roman" w:hAnsi="Times New Roman"/>
          <w:sz w:val="24"/>
          <w:szCs w:val="24"/>
        </w:rPr>
        <w:t>Przedsiębiors</w:t>
      </w:r>
      <w:r w:rsidR="00423A39" w:rsidRPr="005006AF">
        <w:rPr>
          <w:rFonts w:ascii="Times New Roman" w:hAnsi="Times New Roman"/>
          <w:sz w:val="24"/>
          <w:szCs w:val="24"/>
        </w:rPr>
        <w:t>two Wodociągów i Kanalizacji Spółka</w:t>
      </w:r>
      <w:r w:rsidRPr="005006AF">
        <w:rPr>
          <w:rFonts w:ascii="Times New Roman" w:hAnsi="Times New Roman"/>
          <w:sz w:val="24"/>
          <w:szCs w:val="24"/>
        </w:rPr>
        <w:t xml:space="preserve"> z o.o. </w:t>
      </w:r>
      <w:r w:rsidR="001F0AFD" w:rsidRPr="005006AF">
        <w:rPr>
          <w:rFonts w:ascii="Times New Roman" w:hAnsi="Times New Roman"/>
          <w:sz w:val="24"/>
          <w:szCs w:val="24"/>
        </w:rPr>
        <w:t xml:space="preserve">z siedzibą </w:t>
      </w:r>
      <w:r w:rsidRPr="005006AF">
        <w:rPr>
          <w:rFonts w:ascii="Times New Roman" w:hAnsi="Times New Roman"/>
          <w:sz w:val="24"/>
          <w:szCs w:val="24"/>
        </w:rPr>
        <w:t xml:space="preserve">w Kaliszu </w:t>
      </w:r>
      <w:r w:rsidR="00AA2976" w:rsidRPr="005006AF">
        <w:rPr>
          <w:rFonts w:ascii="Times New Roman" w:hAnsi="Times New Roman"/>
          <w:sz w:val="24"/>
          <w:szCs w:val="24"/>
        </w:rPr>
        <w:t>zaprasza</w:t>
      </w:r>
      <w:r w:rsidR="001F1258" w:rsidRPr="005006AF">
        <w:rPr>
          <w:rFonts w:ascii="Times New Roman" w:hAnsi="Times New Roman"/>
          <w:sz w:val="24"/>
          <w:szCs w:val="24"/>
        </w:rPr>
        <w:br/>
      </w:r>
      <w:r w:rsidR="00AA2976" w:rsidRPr="005006AF">
        <w:rPr>
          <w:rFonts w:ascii="Times New Roman" w:hAnsi="Times New Roman"/>
          <w:sz w:val="24"/>
          <w:szCs w:val="24"/>
        </w:rPr>
        <w:t>d</w:t>
      </w:r>
      <w:r w:rsidR="00A36DFE" w:rsidRPr="005006AF">
        <w:rPr>
          <w:rFonts w:ascii="Times New Roman" w:hAnsi="Times New Roman"/>
          <w:sz w:val="24"/>
          <w:szCs w:val="24"/>
        </w:rPr>
        <w:t xml:space="preserve">o </w:t>
      </w:r>
      <w:r w:rsidR="00AA2976" w:rsidRPr="005006AF">
        <w:rPr>
          <w:rFonts w:ascii="Times New Roman" w:hAnsi="Times New Roman"/>
          <w:sz w:val="24"/>
          <w:szCs w:val="24"/>
        </w:rPr>
        <w:t>zapoznania się z dokumentacją przetargową oraz do złożenia</w:t>
      </w:r>
      <w:r w:rsidRPr="005006AF">
        <w:rPr>
          <w:rFonts w:ascii="Times New Roman" w:hAnsi="Times New Roman"/>
          <w:sz w:val="24"/>
          <w:szCs w:val="24"/>
        </w:rPr>
        <w:t xml:space="preserve"> </w:t>
      </w:r>
      <w:r w:rsidRPr="005006AF">
        <w:rPr>
          <w:rFonts w:ascii="Times New Roman" w:hAnsi="Times New Roman"/>
          <w:spacing w:val="-4"/>
          <w:sz w:val="24"/>
          <w:szCs w:val="24"/>
        </w:rPr>
        <w:t>oferty</w:t>
      </w:r>
      <w:r w:rsidR="00AA2976" w:rsidRPr="005006AF">
        <w:rPr>
          <w:rFonts w:ascii="Times New Roman" w:hAnsi="Times New Roman"/>
          <w:spacing w:val="-4"/>
          <w:sz w:val="24"/>
          <w:szCs w:val="24"/>
        </w:rPr>
        <w:t xml:space="preserve"> w postępowaniu</w:t>
      </w:r>
      <w:r w:rsidR="00243B2F" w:rsidRPr="005006AF">
        <w:rPr>
          <w:rFonts w:ascii="Times New Roman" w:hAnsi="Times New Roman"/>
          <w:spacing w:val="-4"/>
          <w:sz w:val="24"/>
          <w:szCs w:val="24"/>
        </w:rPr>
        <w:t xml:space="preserve"> na</w:t>
      </w:r>
      <w:r w:rsidRPr="005006AF">
        <w:rPr>
          <w:rFonts w:ascii="Times New Roman" w:hAnsi="Times New Roman"/>
          <w:spacing w:val="-4"/>
          <w:sz w:val="24"/>
          <w:szCs w:val="24"/>
        </w:rPr>
        <w:t xml:space="preserve"> </w:t>
      </w:r>
      <w:bookmarkStart w:id="1" w:name="_Hlk135132564"/>
      <w:bookmarkStart w:id="2" w:name="_Hlk166847368"/>
      <w:r w:rsidR="00874261" w:rsidRPr="005006AF">
        <w:rPr>
          <w:rFonts w:ascii="Times New Roman" w:hAnsi="Times New Roman"/>
          <w:bCs/>
          <w:sz w:val="24"/>
          <w:szCs w:val="24"/>
        </w:rPr>
        <w:t>wykonanie instalacji grzewczej centralnego ogrzewania, montaż grzejników płytowych (1</w:t>
      </w:r>
      <w:r w:rsidR="001B2F6B" w:rsidRPr="005006AF">
        <w:rPr>
          <w:rFonts w:ascii="Times New Roman" w:hAnsi="Times New Roman"/>
          <w:bCs/>
          <w:sz w:val="24"/>
          <w:szCs w:val="24"/>
        </w:rPr>
        <w:t>8</w:t>
      </w:r>
      <w:r w:rsidR="00874261" w:rsidRPr="005006AF">
        <w:rPr>
          <w:rFonts w:ascii="Times New Roman" w:hAnsi="Times New Roman"/>
          <w:bCs/>
          <w:sz w:val="24"/>
          <w:szCs w:val="24"/>
        </w:rPr>
        <w:t>szt.) oraz montaż dwóch pomp ciepła o mocy 57,60 kW - dla zad</w:t>
      </w:r>
      <w:r w:rsidR="00864FCC" w:rsidRPr="005006AF">
        <w:rPr>
          <w:rFonts w:ascii="Times New Roman" w:hAnsi="Times New Roman"/>
          <w:bCs/>
          <w:sz w:val="24"/>
          <w:szCs w:val="24"/>
        </w:rPr>
        <w:t>a</w:t>
      </w:r>
      <w:r w:rsidR="00874261" w:rsidRPr="005006AF">
        <w:rPr>
          <w:rFonts w:ascii="Times New Roman" w:hAnsi="Times New Roman"/>
          <w:bCs/>
          <w:sz w:val="24"/>
          <w:szCs w:val="24"/>
        </w:rPr>
        <w:t xml:space="preserve">nia pn.: Termomodernizacja budynku SUW Lis wraz z montażem pompy ciepła, ul. Nad Prosną </w:t>
      </w:r>
      <w:r w:rsidR="00874261" w:rsidRPr="005006AF">
        <w:rPr>
          <w:rFonts w:ascii="Times New Roman" w:hAnsi="Times New Roman"/>
          <w:bCs/>
          <w:sz w:val="24"/>
          <w:szCs w:val="24"/>
        </w:rPr>
        <w:br/>
        <w:t>28-34, Kalisz.</w:t>
      </w:r>
    </w:p>
    <w:bookmarkEnd w:id="1"/>
    <w:bookmarkEnd w:id="2"/>
    <w:p w14:paraId="6A5CC0E1" w14:textId="375BA0C9" w:rsidR="00151456" w:rsidRPr="005006AF" w:rsidRDefault="00151456" w:rsidP="002F5DA1">
      <w:pPr>
        <w:pStyle w:val="Nagwek"/>
        <w:tabs>
          <w:tab w:val="left" w:pos="142"/>
        </w:tabs>
        <w:spacing w:after="120" w:line="276" w:lineRule="auto"/>
        <w:ind w:left="567"/>
      </w:pPr>
      <w:r w:rsidRPr="005006AF">
        <w:t xml:space="preserve">Postępowanie prowadzone </w:t>
      </w:r>
      <w:r w:rsidR="00AA2976" w:rsidRPr="005006AF">
        <w:t>jest</w:t>
      </w:r>
      <w:r w:rsidRPr="005006AF">
        <w:t xml:space="preserve"> w trybie zapytania ofertowego</w:t>
      </w:r>
      <w:r w:rsidR="009902FD" w:rsidRPr="005006AF">
        <w:t xml:space="preserve"> </w:t>
      </w:r>
      <w:r w:rsidRPr="005006AF">
        <w:t xml:space="preserve">zgodnie </w:t>
      </w:r>
      <w:r w:rsidR="00A36DFE" w:rsidRPr="005006AF">
        <w:t xml:space="preserve">z </w:t>
      </w:r>
      <w:r w:rsidR="00A17C6D" w:rsidRPr="005006AF">
        <w:t xml:space="preserve">§5 pkt. II </w:t>
      </w:r>
      <w:r w:rsidRPr="005006AF">
        <w:t>Regulaminu Udzielania Zamówień.</w:t>
      </w:r>
    </w:p>
    <w:p w14:paraId="767BFBE8" w14:textId="4318D207" w:rsidR="00B536A9" w:rsidRPr="005006AF" w:rsidRDefault="00A36DFE" w:rsidP="00E46F35">
      <w:pPr>
        <w:pStyle w:val="Akapitzlist"/>
        <w:numPr>
          <w:ilvl w:val="0"/>
          <w:numId w:val="2"/>
        </w:numPr>
        <w:spacing w:after="120"/>
        <w:ind w:left="567" w:hanging="567"/>
        <w:jc w:val="both"/>
        <w:rPr>
          <w:rFonts w:ascii="Times New Roman" w:hAnsi="Times New Roman"/>
          <w:b/>
          <w:sz w:val="24"/>
          <w:szCs w:val="24"/>
        </w:rPr>
      </w:pPr>
      <w:r w:rsidRPr="005006AF">
        <w:rPr>
          <w:rFonts w:ascii="Times New Roman" w:hAnsi="Times New Roman"/>
          <w:b/>
          <w:sz w:val="24"/>
          <w:szCs w:val="24"/>
        </w:rPr>
        <w:t>Opis przedmiotów</w:t>
      </w:r>
      <w:r w:rsidR="00151456" w:rsidRPr="005006AF">
        <w:rPr>
          <w:rFonts w:ascii="Times New Roman" w:hAnsi="Times New Roman"/>
          <w:b/>
          <w:sz w:val="24"/>
          <w:szCs w:val="24"/>
        </w:rPr>
        <w:t xml:space="preserve"> zamówienia.</w:t>
      </w:r>
    </w:p>
    <w:p w14:paraId="260E1EFA" w14:textId="0B729AEE" w:rsidR="0031028F" w:rsidRPr="005006AF" w:rsidRDefault="00AA2976" w:rsidP="0031028F">
      <w:pPr>
        <w:spacing w:after="0"/>
        <w:ind w:left="567"/>
        <w:jc w:val="both"/>
        <w:rPr>
          <w:rFonts w:ascii="Times New Roman" w:hAnsi="Times New Roman"/>
          <w:bCs/>
          <w:sz w:val="24"/>
          <w:szCs w:val="24"/>
        </w:rPr>
      </w:pPr>
      <w:r w:rsidRPr="005006AF">
        <w:rPr>
          <w:rFonts w:ascii="Times New Roman" w:hAnsi="Times New Roman"/>
          <w:bCs/>
          <w:sz w:val="24"/>
          <w:szCs w:val="24"/>
        </w:rPr>
        <w:t>Przedmiotem zamówienia jest</w:t>
      </w:r>
      <w:r w:rsidR="0031028F" w:rsidRPr="005006AF">
        <w:rPr>
          <w:rFonts w:ascii="Times New Roman" w:hAnsi="Times New Roman"/>
          <w:bCs/>
          <w:sz w:val="24"/>
          <w:szCs w:val="24"/>
        </w:rPr>
        <w:t xml:space="preserve"> </w:t>
      </w:r>
      <w:bookmarkStart w:id="3" w:name="_Hlk178319039"/>
      <w:r w:rsidR="0031028F" w:rsidRPr="005006AF">
        <w:rPr>
          <w:rFonts w:ascii="Times New Roman" w:hAnsi="Times New Roman"/>
          <w:bCs/>
          <w:sz w:val="24"/>
          <w:szCs w:val="24"/>
        </w:rPr>
        <w:t xml:space="preserve">wykonanie instalacji grzewczej centralnego ogrzewania, </w:t>
      </w:r>
      <w:bookmarkStart w:id="4" w:name="_Hlk178682515"/>
      <w:r w:rsidR="0031028F" w:rsidRPr="005006AF">
        <w:rPr>
          <w:rFonts w:ascii="Times New Roman" w:hAnsi="Times New Roman"/>
          <w:bCs/>
          <w:sz w:val="24"/>
          <w:szCs w:val="24"/>
        </w:rPr>
        <w:t xml:space="preserve">montaż grzejników płytowych </w:t>
      </w:r>
      <w:bookmarkEnd w:id="4"/>
      <w:r w:rsidR="0031028F" w:rsidRPr="005006AF">
        <w:rPr>
          <w:rFonts w:ascii="Times New Roman" w:hAnsi="Times New Roman"/>
          <w:bCs/>
          <w:sz w:val="24"/>
          <w:szCs w:val="24"/>
        </w:rPr>
        <w:t>oraz montaż dwóch pomp ciepła o mocy 57,60 kW</w:t>
      </w:r>
    </w:p>
    <w:p w14:paraId="23349DFA" w14:textId="06F14BD6" w:rsidR="00035B25" w:rsidRPr="005006AF" w:rsidRDefault="0031028F" w:rsidP="0031028F">
      <w:pPr>
        <w:ind w:left="567"/>
        <w:jc w:val="both"/>
        <w:rPr>
          <w:rFonts w:ascii="Times New Roman" w:hAnsi="Times New Roman"/>
          <w:bCs/>
          <w:sz w:val="24"/>
          <w:szCs w:val="24"/>
        </w:rPr>
      </w:pPr>
      <w:r w:rsidRPr="005006AF">
        <w:rPr>
          <w:rFonts w:ascii="Times New Roman" w:hAnsi="Times New Roman"/>
          <w:bCs/>
          <w:sz w:val="24"/>
          <w:szCs w:val="24"/>
        </w:rPr>
        <w:t>- dla zad</w:t>
      </w:r>
      <w:r w:rsidR="00864FCC" w:rsidRPr="005006AF">
        <w:rPr>
          <w:rFonts w:ascii="Times New Roman" w:hAnsi="Times New Roman"/>
          <w:bCs/>
          <w:sz w:val="24"/>
          <w:szCs w:val="24"/>
        </w:rPr>
        <w:t>a</w:t>
      </w:r>
      <w:r w:rsidRPr="005006AF">
        <w:rPr>
          <w:rFonts w:ascii="Times New Roman" w:hAnsi="Times New Roman"/>
          <w:bCs/>
          <w:sz w:val="24"/>
          <w:szCs w:val="24"/>
        </w:rPr>
        <w:t xml:space="preserve">nia pn.: </w:t>
      </w:r>
      <w:r w:rsidR="00F73ADE" w:rsidRPr="005006AF">
        <w:rPr>
          <w:rFonts w:ascii="Times New Roman" w:hAnsi="Times New Roman"/>
          <w:bCs/>
          <w:sz w:val="24"/>
          <w:szCs w:val="24"/>
        </w:rPr>
        <w:t>,,</w:t>
      </w:r>
      <w:r w:rsidRPr="005006AF">
        <w:rPr>
          <w:rFonts w:ascii="Times New Roman" w:hAnsi="Times New Roman"/>
          <w:bCs/>
          <w:sz w:val="24"/>
          <w:szCs w:val="24"/>
        </w:rPr>
        <w:t xml:space="preserve">Termomodernizacja budynku SUW Lis wraz z montażem pompy ciepła, </w:t>
      </w:r>
      <w:r w:rsidRPr="005006AF">
        <w:rPr>
          <w:rFonts w:ascii="Times New Roman" w:hAnsi="Times New Roman"/>
          <w:bCs/>
          <w:sz w:val="24"/>
          <w:szCs w:val="24"/>
        </w:rPr>
        <w:br/>
        <w:t xml:space="preserve">ul. </w:t>
      </w:r>
      <w:r w:rsidR="00874261" w:rsidRPr="005006AF">
        <w:rPr>
          <w:rFonts w:ascii="Times New Roman" w:hAnsi="Times New Roman"/>
          <w:bCs/>
          <w:sz w:val="24"/>
          <w:szCs w:val="24"/>
        </w:rPr>
        <w:t>N</w:t>
      </w:r>
      <w:r w:rsidRPr="005006AF">
        <w:rPr>
          <w:rFonts w:ascii="Times New Roman" w:hAnsi="Times New Roman"/>
          <w:bCs/>
          <w:sz w:val="24"/>
          <w:szCs w:val="24"/>
        </w:rPr>
        <w:t>ad Prosną 28-34, Kalisz</w:t>
      </w:r>
      <w:r w:rsidR="00F73ADE" w:rsidRPr="005006AF">
        <w:rPr>
          <w:rFonts w:ascii="Times New Roman" w:hAnsi="Times New Roman"/>
          <w:bCs/>
          <w:sz w:val="24"/>
          <w:szCs w:val="24"/>
        </w:rPr>
        <w:t>”</w:t>
      </w:r>
      <w:r w:rsidRPr="005006AF">
        <w:rPr>
          <w:rFonts w:ascii="Times New Roman" w:hAnsi="Times New Roman"/>
          <w:bCs/>
          <w:sz w:val="24"/>
          <w:szCs w:val="24"/>
        </w:rPr>
        <w:t>.</w:t>
      </w:r>
    </w:p>
    <w:bookmarkEnd w:id="3"/>
    <w:p w14:paraId="0DD13BC4" w14:textId="56E43A93" w:rsidR="00035B25" w:rsidRPr="005006AF" w:rsidRDefault="009C0651" w:rsidP="00B273C7">
      <w:pPr>
        <w:pStyle w:val="Akapitzlist"/>
        <w:spacing w:after="0"/>
        <w:ind w:left="567"/>
        <w:jc w:val="both"/>
        <w:rPr>
          <w:rFonts w:ascii="Times New Roman" w:hAnsi="Times New Roman"/>
          <w:bCs/>
          <w:sz w:val="24"/>
          <w:szCs w:val="24"/>
          <w:u w:val="single"/>
        </w:rPr>
      </w:pPr>
      <w:r w:rsidRPr="005006AF">
        <w:rPr>
          <w:rFonts w:ascii="Times New Roman" w:hAnsi="Times New Roman"/>
          <w:bCs/>
          <w:sz w:val="24"/>
          <w:szCs w:val="24"/>
          <w:u w:val="single"/>
        </w:rPr>
        <w:t xml:space="preserve">Szczegółowy zakres </w:t>
      </w:r>
      <w:r w:rsidR="00AA2976" w:rsidRPr="005006AF">
        <w:rPr>
          <w:rFonts w:ascii="Times New Roman" w:hAnsi="Times New Roman"/>
          <w:bCs/>
          <w:sz w:val="24"/>
          <w:szCs w:val="24"/>
          <w:u w:val="single"/>
        </w:rPr>
        <w:t xml:space="preserve">zadania </w:t>
      </w:r>
      <w:r w:rsidRPr="005006AF">
        <w:rPr>
          <w:rFonts w:ascii="Times New Roman" w:hAnsi="Times New Roman"/>
          <w:bCs/>
          <w:sz w:val="24"/>
          <w:szCs w:val="24"/>
          <w:u w:val="single"/>
        </w:rPr>
        <w:t>obejmuje:</w:t>
      </w:r>
    </w:p>
    <w:p w14:paraId="0A47421B" w14:textId="77777777" w:rsidR="00B273C7" w:rsidRPr="005006AF" w:rsidRDefault="00B273C7" w:rsidP="00B273C7">
      <w:pPr>
        <w:pStyle w:val="Akapitzlist"/>
        <w:spacing w:after="0"/>
        <w:ind w:left="567"/>
        <w:jc w:val="both"/>
        <w:rPr>
          <w:rFonts w:ascii="Times New Roman" w:hAnsi="Times New Roman"/>
          <w:bCs/>
          <w:sz w:val="12"/>
          <w:szCs w:val="12"/>
          <w:u w:val="single"/>
        </w:rPr>
      </w:pPr>
    </w:p>
    <w:p w14:paraId="7B9856E7" w14:textId="3A19567D" w:rsidR="0031028F" w:rsidRPr="005006AF" w:rsidRDefault="0031028F" w:rsidP="0031028F">
      <w:pPr>
        <w:widowControl w:val="0"/>
        <w:numPr>
          <w:ilvl w:val="0"/>
          <w:numId w:val="38"/>
        </w:numPr>
        <w:spacing w:after="0"/>
        <w:ind w:left="1134" w:hanging="567"/>
        <w:contextualSpacing/>
        <w:jc w:val="both"/>
        <w:rPr>
          <w:rFonts w:ascii="Times New Roman" w:eastAsia="Times New Roman" w:hAnsi="Times New Roman"/>
          <w:snapToGrid w:val="0"/>
          <w:sz w:val="24"/>
          <w:szCs w:val="20"/>
          <w:lang w:eastAsia="pl-PL"/>
        </w:rPr>
      </w:pPr>
      <w:bookmarkStart w:id="5" w:name="_Hlk141254584"/>
      <w:bookmarkStart w:id="6" w:name="_Hlk51746832"/>
      <w:r w:rsidRPr="005006AF">
        <w:rPr>
          <w:rFonts w:ascii="Times New Roman" w:eastAsia="Times New Roman" w:hAnsi="Times New Roman"/>
          <w:snapToGrid w:val="0"/>
          <w:sz w:val="24"/>
          <w:szCs w:val="20"/>
          <w:lang w:eastAsia="pl-PL"/>
        </w:rPr>
        <w:t xml:space="preserve">Wykonanie </w:t>
      </w:r>
      <w:bookmarkStart w:id="7" w:name="_Hlk178682770"/>
      <w:r w:rsidRPr="005006AF">
        <w:rPr>
          <w:rFonts w:ascii="Times New Roman" w:eastAsia="Times New Roman" w:hAnsi="Times New Roman"/>
          <w:snapToGrid w:val="0"/>
          <w:sz w:val="24"/>
          <w:szCs w:val="20"/>
          <w:lang w:eastAsia="pl-PL"/>
        </w:rPr>
        <w:t>instalacji centralnego ogrzewania</w:t>
      </w:r>
      <w:r w:rsidR="00F73ADE" w:rsidRPr="005006AF">
        <w:rPr>
          <w:rFonts w:ascii="Times New Roman" w:eastAsia="Times New Roman" w:hAnsi="Times New Roman"/>
          <w:snapToGrid w:val="0"/>
          <w:sz w:val="24"/>
          <w:szCs w:val="20"/>
          <w:lang w:eastAsia="pl-PL"/>
        </w:rPr>
        <w:t>,</w:t>
      </w:r>
      <w:r w:rsidR="00F73ADE" w:rsidRPr="005006AF">
        <w:rPr>
          <w:rFonts w:ascii="Times New Roman" w:hAnsi="Times New Roman"/>
          <w:bCs/>
          <w:sz w:val="24"/>
          <w:szCs w:val="24"/>
        </w:rPr>
        <w:t xml:space="preserve"> montaż grzejników płytowych (18szt.) </w:t>
      </w:r>
      <w:r w:rsidRPr="005006AF">
        <w:rPr>
          <w:rFonts w:ascii="Times New Roman" w:eastAsia="Times New Roman" w:hAnsi="Times New Roman"/>
          <w:snapToGrid w:val="0"/>
          <w:sz w:val="24"/>
          <w:szCs w:val="20"/>
          <w:lang w:eastAsia="pl-PL"/>
        </w:rPr>
        <w:t xml:space="preserve"> w pomieszczeniach Laboratorium;</w:t>
      </w:r>
      <w:bookmarkEnd w:id="7"/>
    </w:p>
    <w:p w14:paraId="1E4ACCD6" w14:textId="1B118985" w:rsidR="0031028F" w:rsidRPr="005006AF" w:rsidRDefault="00F73ADE" w:rsidP="0031028F">
      <w:pPr>
        <w:widowControl w:val="0"/>
        <w:numPr>
          <w:ilvl w:val="0"/>
          <w:numId w:val="38"/>
        </w:numPr>
        <w:spacing w:after="0"/>
        <w:ind w:left="1134" w:hanging="567"/>
        <w:contextualSpacing/>
        <w:jc w:val="both"/>
        <w:rPr>
          <w:rFonts w:ascii="Times New Roman" w:eastAsia="Times New Roman" w:hAnsi="Times New Roman"/>
          <w:snapToGrid w:val="0"/>
          <w:sz w:val="24"/>
          <w:szCs w:val="20"/>
          <w:lang w:eastAsia="pl-PL"/>
        </w:rPr>
      </w:pPr>
      <w:r w:rsidRPr="005006AF">
        <w:rPr>
          <w:rFonts w:ascii="Times New Roman" w:eastAsia="Times New Roman" w:hAnsi="Times New Roman"/>
          <w:snapToGrid w:val="0"/>
          <w:sz w:val="24"/>
          <w:szCs w:val="20"/>
          <w:lang w:eastAsia="pl-PL"/>
        </w:rPr>
        <w:t>Dostawa, m</w:t>
      </w:r>
      <w:r w:rsidR="0031028F" w:rsidRPr="005006AF">
        <w:rPr>
          <w:rFonts w:ascii="Times New Roman" w:eastAsia="Times New Roman" w:hAnsi="Times New Roman"/>
          <w:snapToGrid w:val="0"/>
          <w:sz w:val="24"/>
          <w:szCs w:val="20"/>
          <w:lang w:eastAsia="pl-PL"/>
        </w:rPr>
        <w:t>ontaż i uruchomienie dwóch powietrznych pomp ciepła o łącznej mocy 57,60 kW;</w:t>
      </w:r>
    </w:p>
    <w:p w14:paraId="36A0FD64" w14:textId="77777777" w:rsidR="0031028F" w:rsidRPr="005006AF" w:rsidRDefault="0031028F" w:rsidP="0031028F">
      <w:pPr>
        <w:widowControl w:val="0"/>
        <w:numPr>
          <w:ilvl w:val="0"/>
          <w:numId w:val="38"/>
        </w:numPr>
        <w:spacing w:after="0"/>
        <w:ind w:left="1134" w:hanging="567"/>
        <w:contextualSpacing/>
        <w:jc w:val="both"/>
        <w:rPr>
          <w:rFonts w:ascii="Times New Roman" w:eastAsia="Times New Roman" w:hAnsi="Times New Roman"/>
          <w:snapToGrid w:val="0"/>
          <w:sz w:val="24"/>
          <w:szCs w:val="20"/>
          <w:lang w:eastAsia="pl-PL"/>
        </w:rPr>
      </w:pPr>
      <w:r w:rsidRPr="005006AF">
        <w:rPr>
          <w:rFonts w:ascii="Times New Roman" w:eastAsia="Times New Roman" w:hAnsi="Times New Roman"/>
          <w:snapToGrid w:val="0"/>
          <w:sz w:val="24"/>
          <w:szCs w:val="20"/>
          <w:lang w:eastAsia="pl-PL"/>
        </w:rPr>
        <w:t>Opracowanie instrukcji obsługi i przeprowadzenie szkolenia pracowników;</w:t>
      </w:r>
    </w:p>
    <w:p w14:paraId="191A0098" w14:textId="624BE46C" w:rsidR="00F96BF3" w:rsidRPr="005006AF" w:rsidRDefault="0031028F" w:rsidP="00F96BF3">
      <w:pPr>
        <w:widowControl w:val="0"/>
        <w:spacing w:after="0"/>
        <w:ind w:left="1134"/>
        <w:contextualSpacing/>
        <w:jc w:val="both"/>
        <w:rPr>
          <w:rFonts w:ascii="Times New Roman" w:eastAsia="Times New Roman" w:hAnsi="Times New Roman"/>
          <w:snapToGrid w:val="0"/>
          <w:sz w:val="24"/>
          <w:szCs w:val="20"/>
          <w:lang w:eastAsia="pl-PL"/>
        </w:rPr>
      </w:pPr>
      <w:r w:rsidRPr="005006AF">
        <w:rPr>
          <w:rFonts w:ascii="Times New Roman" w:eastAsia="Times New Roman" w:hAnsi="Times New Roman"/>
          <w:snapToGrid w:val="0"/>
          <w:sz w:val="24"/>
          <w:szCs w:val="20"/>
          <w:lang w:eastAsia="pl-PL"/>
        </w:rPr>
        <w:t>Powyższe prace należy wykonać zgodnie z projektem</w:t>
      </w:r>
      <w:r w:rsidR="00F73ADE" w:rsidRPr="005006AF">
        <w:rPr>
          <w:rFonts w:ascii="Times New Roman" w:eastAsia="Times New Roman" w:hAnsi="Times New Roman"/>
          <w:snapToGrid w:val="0"/>
          <w:sz w:val="24"/>
          <w:szCs w:val="20"/>
          <w:lang w:eastAsia="pl-PL"/>
        </w:rPr>
        <w:t xml:space="preserve"> technicznym</w:t>
      </w:r>
      <w:r w:rsidRPr="005006AF">
        <w:rPr>
          <w:rFonts w:ascii="Times New Roman" w:eastAsia="Times New Roman" w:hAnsi="Times New Roman"/>
          <w:snapToGrid w:val="0"/>
          <w:sz w:val="24"/>
          <w:szCs w:val="20"/>
          <w:lang w:eastAsia="pl-PL"/>
        </w:rPr>
        <w:t xml:space="preserve"> „Budowa instalacji grzewczej c.o. oraz wentylacji mechanicznej </w:t>
      </w:r>
      <w:proofErr w:type="spellStart"/>
      <w:r w:rsidRPr="005006AF">
        <w:rPr>
          <w:rFonts w:ascii="Times New Roman" w:eastAsia="Times New Roman" w:hAnsi="Times New Roman"/>
          <w:snapToGrid w:val="0"/>
          <w:sz w:val="24"/>
          <w:szCs w:val="20"/>
          <w:lang w:eastAsia="pl-PL"/>
        </w:rPr>
        <w:t>nawiewno</w:t>
      </w:r>
      <w:proofErr w:type="spellEnd"/>
      <w:r w:rsidRPr="005006AF">
        <w:rPr>
          <w:rFonts w:ascii="Times New Roman" w:eastAsia="Times New Roman" w:hAnsi="Times New Roman"/>
          <w:snapToGrid w:val="0"/>
          <w:sz w:val="24"/>
          <w:szCs w:val="20"/>
          <w:lang w:eastAsia="pl-PL"/>
        </w:rPr>
        <w:t xml:space="preserve">-wywiewnej dla pomieszczeń </w:t>
      </w:r>
      <w:r w:rsidRPr="005006AF">
        <w:rPr>
          <w:rFonts w:ascii="Times New Roman" w:eastAsia="Times New Roman" w:hAnsi="Times New Roman"/>
          <w:snapToGrid w:val="0"/>
          <w:spacing w:val="-4"/>
          <w:sz w:val="24"/>
          <w:szCs w:val="20"/>
          <w:lang w:eastAsia="pl-PL"/>
        </w:rPr>
        <w:t>laboratorium” i przedmiarem robót opracowanymi przez Przedsiębiorstwo Wielobranżowe</w:t>
      </w:r>
      <w:r w:rsidRPr="005006AF">
        <w:rPr>
          <w:rFonts w:ascii="Times New Roman" w:eastAsia="Times New Roman" w:hAnsi="Times New Roman"/>
          <w:snapToGrid w:val="0"/>
          <w:sz w:val="24"/>
          <w:szCs w:val="20"/>
          <w:lang w:eastAsia="pl-PL"/>
        </w:rPr>
        <w:t xml:space="preserve"> STERN Stefan Nawrotkiewicz, Kalisz, ul. Korczak 19/9.</w:t>
      </w:r>
    </w:p>
    <w:p w14:paraId="712B7CAC" w14:textId="77777777" w:rsidR="00597599" w:rsidRPr="005006AF" w:rsidRDefault="00597599" w:rsidP="00597599">
      <w:pPr>
        <w:pStyle w:val="Akapitzlist"/>
        <w:widowControl w:val="0"/>
        <w:spacing w:after="120"/>
        <w:ind w:left="1701"/>
        <w:jc w:val="both"/>
        <w:rPr>
          <w:rFonts w:ascii="Times New Roman" w:hAnsi="Times New Roman"/>
          <w:sz w:val="24"/>
          <w:szCs w:val="24"/>
        </w:rPr>
      </w:pPr>
    </w:p>
    <w:p w14:paraId="43B0CD41" w14:textId="60A628BC" w:rsidR="00010D5D" w:rsidRPr="005006AF" w:rsidRDefault="00010D5D" w:rsidP="00B273C7">
      <w:pPr>
        <w:pStyle w:val="Akapitzlist"/>
        <w:tabs>
          <w:tab w:val="left" w:pos="567"/>
        </w:tabs>
        <w:spacing w:after="120"/>
        <w:ind w:left="567"/>
        <w:jc w:val="both"/>
        <w:rPr>
          <w:rFonts w:ascii="Times New Roman" w:hAnsi="Times New Roman"/>
          <w:sz w:val="24"/>
          <w:szCs w:val="24"/>
          <w:u w:val="single"/>
        </w:rPr>
      </w:pPr>
      <w:r w:rsidRPr="005006AF">
        <w:rPr>
          <w:rFonts w:ascii="Times New Roman" w:hAnsi="Times New Roman"/>
          <w:sz w:val="24"/>
          <w:szCs w:val="24"/>
          <w:u w:val="single"/>
        </w:rPr>
        <w:t xml:space="preserve">Do obowiązków Wykonawcy </w:t>
      </w:r>
      <w:bookmarkEnd w:id="5"/>
      <w:r w:rsidRPr="005006AF">
        <w:rPr>
          <w:rFonts w:ascii="Times New Roman" w:hAnsi="Times New Roman"/>
          <w:sz w:val="24"/>
          <w:szCs w:val="24"/>
          <w:u w:val="single"/>
        </w:rPr>
        <w:t>ujętych w ramach umownego wynagrodzenia należy:</w:t>
      </w:r>
      <w:bookmarkStart w:id="8" w:name="_Hlk66966839"/>
    </w:p>
    <w:p w14:paraId="586C8A9C" w14:textId="77777777" w:rsidR="00B273C7" w:rsidRPr="005006AF" w:rsidRDefault="00B273C7" w:rsidP="00B273C7">
      <w:pPr>
        <w:pStyle w:val="Akapitzlist"/>
        <w:tabs>
          <w:tab w:val="left" w:pos="567"/>
        </w:tabs>
        <w:spacing w:after="120"/>
        <w:ind w:left="567"/>
        <w:jc w:val="both"/>
        <w:rPr>
          <w:rFonts w:ascii="Times New Roman" w:hAnsi="Times New Roman"/>
          <w:sz w:val="12"/>
          <w:szCs w:val="12"/>
          <w:u w:val="single"/>
        </w:rPr>
      </w:pPr>
    </w:p>
    <w:p w14:paraId="0FF90FB3" w14:textId="05793AC8" w:rsidR="00597599" w:rsidRPr="005006AF" w:rsidRDefault="00597599">
      <w:pPr>
        <w:pStyle w:val="Akapitzlist"/>
        <w:numPr>
          <w:ilvl w:val="0"/>
          <w:numId w:val="6"/>
        </w:numPr>
        <w:ind w:left="1134" w:hanging="567"/>
        <w:jc w:val="both"/>
        <w:rPr>
          <w:rFonts w:ascii="Times New Roman" w:eastAsia="Times New Roman" w:hAnsi="Times New Roman"/>
          <w:sz w:val="24"/>
          <w:szCs w:val="24"/>
          <w:lang w:eastAsia="pl-PL"/>
        </w:rPr>
      </w:pPr>
      <w:bookmarkStart w:id="9" w:name="_Hlk118111094"/>
      <w:bookmarkStart w:id="10" w:name="_Hlk135305185"/>
      <w:bookmarkEnd w:id="8"/>
      <w:r w:rsidRPr="005006AF">
        <w:rPr>
          <w:rFonts w:ascii="Times New Roman" w:eastAsia="Times New Roman" w:hAnsi="Times New Roman"/>
          <w:snapToGrid w:val="0"/>
          <w:sz w:val="24"/>
          <w:szCs w:val="24"/>
          <w:lang w:eastAsia="pl-PL"/>
        </w:rPr>
        <w:t xml:space="preserve">Po podpisaniu umowy Wykonawca przedstawi szczegółowy harmonogram realizacji </w:t>
      </w:r>
      <w:r w:rsidR="00713A86" w:rsidRPr="005006AF">
        <w:rPr>
          <w:rFonts w:ascii="Times New Roman" w:eastAsia="Times New Roman" w:hAnsi="Times New Roman"/>
          <w:snapToGrid w:val="0"/>
          <w:sz w:val="24"/>
          <w:szCs w:val="24"/>
          <w:lang w:eastAsia="pl-PL"/>
        </w:rPr>
        <w:t>prac</w:t>
      </w:r>
      <w:r w:rsidRPr="005006AF">
        <w:rPr>
          <w:rFonts w:ascii="Times New Roman" w:eastAsia="Times New Roman" w:hAnsi="Times New Roman"/>
          <w:snapToGrid w:val="0"/>
          <w:sz w:val="24"/>
          <w:szCs w:val="24"/>
          <w:lang w:eastAsia="pl-PL"/>
        </w:rPr>
        <w:t>, który musi uwzględnić skoordynowanie prac z Wykonawcami wykonującymi inny zakres prac tj. instalację wentylacj</w:t>
      </w:r>
      <w:r w:rsidR="00251866" w:rsidRPr="005006AF">
        <w:rPr>
          <w:rFonts w:ascii="Times New Roman" w:eastAsia="Times New Roman" w:hAnsi="Times New Roman"/>
          <w:snapToGrid w:val="0"/>
          <w:sz w:val="24"/>
          <w:szCs w:val="24"/>
          <w:lang w:eastAsia="pl-PL"/>
        </w:rPr>
        <w:t xml:space="preserve">i mechanicznej </w:t>
      </w:r>
      <w:proofErr w:type="spellStart"/>
      <w:r w:rsidR="00251866" w:rsidRPr="005006AF">
        <w:rPr>
          <w:rFonts w:ascii="Times New Roman" w:eastAsia="Times New Roman" w:hAnsi="Times New Roman"/>
          <w:snapToGrid w:val="0"/>
          <w:sz w:val="24"/>
          <w:szCs w:val="24"/>
          <w:lang w:eastAsia="pl-PL"/>
        </w:rPr>
        <w:t>nawiewno</w:t>
      </w:r>
      <w:proofErr w:type="spellEnd"/>
      <w:r w:rsidR="00251866" w:rsidRPr="005006AF">
        <w:rPr>
          <w:rFonts w:ascii="Times New Roman" w:eastAsia="Times New Roman" w:hAnsi="Times New Roman"/>
          <w:snapToGrid w:val="0"/>
          <w:sz w:val="24"/>
          <w:szCs w:val="24"/>
          <w:lang w:eastAsia="pl-PL"/>
        </w:rPr>
        <w:t xml:space="preserve"> – wywiewnej oraz prace ogólnobudowlane</w:t>
      </w:r>
      <w:r w:rsidRPr="005006AF">
        <w:rPr>
          <w:rFonts w:ascii="Times New Roman" w:eastAsia="Times New Roman" w:hAnsi="Times New Roman"/>
          <w:snapToGrid w:val="0"/>
          <w:sz w:val="24"/>
          <w:szCs w:val="24"/>
          <w:lang w:eastAsia="pl-PL"/>
        </w:rPr>
        <w:t xml:space="preserve"> w obrębie całej inwestycji.</w:t>
      </w:r>
    </w:p>
    <w:p w14:paraId="33A06CB7" w14:textId="7D6FE9EB" w:rsidR="00000DB8" w:rsidRPr="005006AF"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5006AF">
        <w:rPr>
          <w:rFonts w:ascii="Times New Roman" w:hAnsi="Times New Roman"/>
          <w:sz w:val="24"/>
          <w:szCs w:val="24"/>
        </w:rPr>
        <w:t xml:space="preserve">Organizacja oraz zabezpieczenie </w:t>
      </w:r>
      <w:r w:rsidR="00251866" w:rsidRPr="005006AF">
        <w:rPr>
          <w:rFonts w:ascii="Times New Roman" w:hAnsi="Times New Roman"/>
          <w:sz w:val="24"/>
          <w:szCs w:val="24"/>
        </w:rPr>
        <w:t>miejsca prac</w:t>
      </w:r>
      <w:r w:rsidRPr="005006AF">
        <w:rPr>
          <w:rFonts w:ascii="Times New Roman" w:hAnsi="Times New Roman"/>
          <w:sz w:val="24"/>
          <w:szCs w:val="24"/>
        </w:rPr>
        <w:t xml:space="preserve"> przed dostępem osób trzecich.</w:t>
      </w:r>
    </w:p>
    <w:p w14:paraId="7D86A248" w14:textId="1BA32FA3" w:rsidR="00AA09D7" w:rsidRPr="005006AF" w:rsidRDefault="00AA09D7" w:rsidP="00F73ADE">
      <w:pPr>
        <w:pStyle w:val="Akapitzlist"/>
        <w:numPr>
          <w:ilvl w:val="0"/>
          <w:numId w:val="6"/>
        </w:numPr>
        <w:spacing w:after="0"/>
        <w:ind w:left="1134" w:hanging="567"/>
        <w:jc w:val="both"/>
        <w:rPr>
          <w:rFonts w:ascii="Times New Roman" w:eastAsia="Times New Roman" w:hAnsi="Times New Roman"/>
          <w:sz w:val="24"/>
          <w:szCs w:val="24"/>
          <w:lang w:eastAsia="pl-PL"/>
        </w:rPr>
      </w:pPr>
      <w:r w:rsidRPr="005006AF">
        <w:rPr>
          <w:rFonts w:ascii="Times New Roman" w:hAnsi="Times New Roman"/>
          <w:sz w:val="24"/>
          <w:szCs w:val="24"/>
        </w:rPr>
        <w:t>Zapewnienie kierownika budowy.</w:t>
      </w:r>
    </w:p>
    <w:p w14:paraId="485C2058" w14:textId="77777777" w:rsidR="00F73ADE" w:rsidRPr="005006AF" w:rsidRDefault="00F73ADE" w:rsidP="00F73ADE">
      <w:pPr>
        <w:pStyle w:val="Default"/>
        <w:numPr>
          <w:ilvl w:val="0"/>
          <w:numId w:val="6"/>
        </w:numPr>
        <w:spacing w:line="276" w:lineRule="auto"/>
        <w:ind w:left="1134" w:hanging="567"/>
        <w:jc w:val="both"/>
        <w:rPr>
          <w:color w:val="auto"/>
        </w:rPr>
      </w:pPr>
      <w:bookmarkStart w:id="11" w:name="_Hlk175912058"/>
      <w:bookmarkStart w:id="12" w:name="_Hlk178682814"/>
      <w:r w:rsidRPr="005006AF">
        <w:rPr>
          <w:color w:val="auto"/>
        </w:rPr>
        <w:t>Usunięcie powstałych odpadów na swój koszt;</w:t>
      </w:r>
    </w:p>
    <w:bookmarkEnd w:id="11"/>
    <w:p w14:paraId="11519B46" w14:textId="77777777" w:rsidR="00F73ADE" w:rsidRPr="005006AF" w:rsidRDefault="00F73ADE" w:rsidP="00F73ADE">
      <w:pPr>
        <w:pStyle w:val="Akapitzlist"/>
        <w:numPr>
          <w:ilvl w:val="0"/>
          <w:numId w:val="6"/>
        </w:numPr>
        <w:spacing w:after="120"/>
        <w:ind w:left="1134" w:hanging="567"/>
        <w:jc w:val="both"/>
        <w:rPr>
          <w:rFonts w:ascii="Times New Roman" w:hAnsi="Times New Roman"/>
          <w:sz w:val="24"/>
          <w:szCs w:val="24"/>
        </w:rPr>
      </w:pPr>
      <w:r w:rsidRPr="005006AF">
        <w:rPr>
          <w:rFonts w:ascii="Times New Roman" w:hAnsi="Times New Roman"/>
          <w:sz w:val="24"/>
          <w:szCs w:val="24"/>
        </w:rPr>
        <w:t xml:space="preserve">Zapewnienie dla swoich pracowników zaplecza socjalnego i sanitariatów. </w:t>
      </w:r>
    </w:p>
    <w:p w14:paraId="02BE94F7" w14:textId="77777777" w:rsidR="00F73ADE" w:rsidRPr="005006AF" w:rsidRDefault="00F73ADE" w:rsidP="00F73ADE">
      <w:pPr>
        <w:pStyle w:val="Akapitzlist"/>
        <w:numPr>
          <w:ilvl w:val="0"/>
          <w:numId w:val="6"/>
        </w:numPr>
        <w:spacing w:after="120"/>
        <w:ind w:left="1134" w:hanging="567"/>
        <w:jc w:val="both"/>
        <w:rPr>
          <w:rFonts w:ascii="Times New Roman" w:hAnsi="Times New Roman"/>
          <w:sz w:val="24"/>
          <w:szCs w:val="24"/>
        </w:rPr>
      </w:pPr>
      <w:r w:rsidRPr="005006AF">
        <w:rPr>
          <w:rFonts w:ascii="Times New Roman" w:hAnsi="Times New Roman"/>
          <w:sz w:val="24"/>
          <w:szCs w:val="24"/>
        </w:rPr>
        <w:t>Przedstawienie imiennej listy pracowników z nr dowodu osobistego, w celu wystawienia przepustki na czas prac, na podstawie wymogów Planu ochrony obiektów.</w:t>
      </w:r>
    </w:p>
    <w:p w14:paraId="5467F810" w14:textId="704E1DBE" w:rsidR="00F73ADE" w:rsidRPr="005006AF" w:rsidRDefault="00F73ADE" w:rsidP="00F73ADE">
      <w:pPr>
        <w:pStyle w:val="Akapitzlist"/>
        <w:spacing w:after="120"/>
        <w:ind w:left="1134"/>
        <w:jc w:val="both"/>
        <w:rPr>
          <w:rFonts w:ascii="Times New Roman" w:hAnsi="Times New Roman"/>
          <w:sz w:val="24"/>
          <w:szCs w:val="24"/>
        </w:rPr>
      </w:pPr>
      <w:r w:rsidRPr="005006AF">
        <w:rPr>
          <w:rFonts w:ascii="Times New Roman" w:hAnsi="Times New Roman"/>
          <w:sz w:val="24"/>
          <w:szCs w:val="24"/>
        </w:rPr>
        <w:lastRenderedPageBreak/>
        <w:t>Nieprzedstawienie listy pracowników skutkować będzie odmową wpuszczenia pracowników na teren inwestycji.</w:t>
      </w:r>
    </w:p>
    <w:bookmarkEnd w:id="6"/>
    <w:bookmarkEnd w:id="9"/>
    <w:bookmarkEnd w:id="10"/>
    <w:bookmarkEnd w:id="12"/>
    <w:p w14:paraId="5A4ED796" w14:textId="1DED23C0" w:rsidR="00A62526" w:rsidRPr="005006AF" w:rsidRDefault="00A62526" w:rsidP="00242BA4">
      <w:pPr>
        <w:spacing w:after="120"/>
        <w:ind w:firstLine="567"/>
        <w:jc w:val="both"/>
        <w:rPr>
          <w:rFonts w:ascii="Times New Roman" w:hAnsi="Times New Roman"/>
          <w:sz w:val="24"/>
          <w:szCs w:val="24"/>
          <w:u w:val="single"/>
        </w:rPr>
      </w:pPr>
      <w:r w:rsidRPr="005006AF">
        <w:rPr>
          <w:rFonts w:ascii="Times New Roman" w:hAnsi="Times New Roman"/>
          <w:sz w:val="24"/>
          <w:szCs w:val="24"/>
          <w:u w:val="single"/>
        </w:rPr>
        <w:t>Do obowiązków Zamawiającego należy:</w:t>
      </w:r>
    </w:p>
    <w:p w14:paraId="0CCAD000" w14:textId="52F8956A" w:rsidR="00D042BD" w:rsidRPr="005006AF" w:rsidRDefault="00FD7E8D" w:rsidP="00597599">
      <w:pPr>
        <w:pStyle w:val="Akapitzlist"/>
        <w:numPr>
          <w:ilvl w:val="0"/>
          <w:numId w:val="26"/>
        </w:numPr>
        <w:spacing w:after="120"/>
        <w:ind w:left="1134" w:hanging="567"/>
        <w:jc w:val="both"/>
        <w:rPr>
          <w:rFonts w:ascii="Times New Roman" w:hAnsi="Times New Roman"/>
          <w:spacing w:val="-6"/>
          <w:sz w:val="24"/>
          <w:szCs w:val="24"/>
          <w:u w:val="single"/>
        </w:rPr>
      </w:pPr>
      <w:r w:rsidRPr="005006AF">
        <w:rPr>
          <w:rFonts w:ascii="Times New Roman" w:eastAsia="Times New Roman" w:hAnsi="Times New Roman"/>
          <w:snapToGrid w:val="0"/>
          <w:sz w:val="24"/>
          <w:szCs w:val="24"/>
          <w:lang w:eastAsia="pl-PL"/>
        </w:rPr>
        <w:t>Udostępnienie</w:t>
      </w:r>
      <w:r w:rsidR="00597599" w:rsidRPr="005006AF">
        <w:rPr>
          <w:rFonts w:ascii="Times New Roman" w:eastAsia="Times New Roman" w:hAnsi="Times New Roman"/>
          <w:snapToGrid w:val="0"/>
          <w:sz w:val="24"/>
          <w:szCs w:val="24"/>
          <w:lang w:eastAsia="pl-PL"/>
        </w:rPr>
        <w:t xml:space="preserve"> pomieszcze</w:t>
      </w:r>
      <w:r w:rsidRPr="005006AF">
        <w:rPr>
          <w:rFonts w:ascii="Times New Roman" w:eastAsia="Times New Roman" w:hAnsi="Times New Roman"/>
          <w:snapToGrid w:val="0"/>
          <w:sz w:val="24"/>
          <w:szCs w:val="24"/>
          <w:lang w:eastAsia="pl-PL"/>
        </w:rPr>
        <w:t>ń</w:t>
      </w:r>
      <w:r w:rsidR="00597599" w:rsidRPr="005006AF">
        <w:rPr>
          <w:rFonts w:ascii="Times New Roman" w:eastAsia="Times New Roman" w:hAnsi="Times New Roman"/>
          <w:snapToGrid w:val="0"/>
          <w:sz w:val="24"/>
          <w:szCs w:val="24"/>
          <w:lang w:eastAsia="pl-PL"/>
        </w:rPr>
        <w:t xml:space="preserve"> Laboratorium</w:t>
      </w:r>
      <w:r w:rsidR="00D042BD" w:rsidRPr="005006AF">
        <w:rPr>
          <w:rFonts w:ascii="Times New Roman" w:eastAsia="Times New Roman" w:hAnsi="Times New Roman"/>
          <w:snapToGrid w:val="0"/>
          <w:sz w:val="24"/>
          <w:szCs w:val="24"/>
          <w:lang w:eastAsia="pl-PL"/>
        </w:rPr>
        <w:t>.</w:t>
      </w:r>
    </w:p>
    <w:p w14:paraId="03F4F2E0" w14:textId="561A9907" w:rsidR="00597599" w:rsidRPr="005006AF" w:rsidRDefault="00D042BD" w:rsidP="00D042BD">
      <w:pPr>
        <w:pStyle w:val="Akapitzlist"/>
        <w:spacing w:after="120"/>
        <w:ind w:left="1134"/>
        <w:jc w:val="both"/>
        <w:rPr>
          <w:rFonts w:ascii="Times New Roman" w:hAnsi="Times New Roman"/>
          <w:spacing w:val="-6"/>
          <w:sz w:val="24"/>
          <w:szCs w:val="24"/>
          <w:u w:val="single"/>
        </w:rPr>
      </w:pPr>
      <w:r w:rsidRPr="005006AF">
        <w:rPr>
          <w:rFonts w:ascii="Times New Roman" w:eastAsia="Times New Roman" w:hAnsi="Times New Roman"/>
          <w:snapToGrid w:val="0"/>
          <w:sz w:val="24"/>
          <w:szCs w:val="24"/>
          <w:lang w:eastAsia="pl-PL"/>
        </w:rPr>
        <w:t xml:space="preserve">Pomieszczenia Laboratorium zostaną udostępnione na okres </w:t>
      </w:r>
      <w:r w:rsidR="004F2475" w:rsidRPr="005006AF">
        <w:rPr>
          <w:rFonts w:ascii="Times New Roman" w:eastAsia="Times New Roman" w:hAnsi="Times New Roman"/>
          <w:snapToGrid w:val="0"/>
          <w:sz w:val="24"/>
          <w:szCs w:val="24"/>
          <w:lang w:eastAsia="pl-PL"/>
        </w:rPr>
        <w:t xml:space="preserve">do </w:t>
      </w:r>
      <w:r w:rsidR="004F2475" w:rsidRPr="005006AF">
        <w:rPr>
          <w:rFonts w:ascii="Times New Roman" w:eastAsia="Times New Roman" w:hAnsi="Times New Roman"/>
          <w:b/>
          <w:bCs/>
          <w:snapToGrid w:val="0"/>
          <w:sz w:val="24"/>
          <w:szCs w:val="24"/>
          <w:lang w:eastAsia="pl-PL"/>
        </w:rPr>
        <w:t>4</w:t>
      </w:r>
      <w:r w:rsidRPr="005006AF">
        <w:rPr>
          <w:rFonts w:ascii="Times New Roman" w:eastAsia="Times New Roman" w:hAnsi="Times New Roman"/>
          <w:b/>
          <w:bCs/>
          <w:snapToGrid w:val="0"/>
          <w:sz w:val="24"/>
          <w:szCs w:val="24"/>
          <w:lang w:eastAsia="pl-PL"/>
        </w:rPr>
        <w:t xml:space="preserve"> tygodni</w:t>
      </w:r>
      <w:r w:rsidR="00597599" w:rsidRPr="005006AF">
        <w:rPr>
          <w:rFonts w:ascii="Times New Roman" w:eastAsia="Times New Roman" w:hAnsi="Times New Roman"/>
          <w:snapToGrid w:val="0"/>
          <w:sz w:val="24"/>
          <w:szCs w:val="24"/>
          <w:lang w:eastAsia="pl-PL"/>
        </w:rPr>
        <w:t xml:space="preserve"> </w:t>
      </w:r>
      <w:r w:rsidR="009858A0" w:rsidRPr="005006AF">
        <w:rPr>
          <w:rFonts w:ascii="Times New Roman" w:eastAsia="Times New Roman" w:hAnsi="Times New Roman"/>
          <w:snapToGrid w:val="0"/>
          <w:sz w:val="24"/>
          <w:szCs w:val="24"/>
          <w:lang w:eastAsia="pl-PL"/>
        </w:rPr>
        <w:t xml:space="preserve">od </w:t>
      </w:r>
      <w:r w:rsidR="002236D4" w:rsidRPr="005006AF">
        <w:rPr>
          <w:rFonts w:ascii="Times New Roman" w:eastAsia="Times New Roman" w:hAnsi="Times New Roman"/>
          <w:b/>
          <w:bCs/>
          <w:snapToGrid w:val="0"/>
          <w:sz w:val="24"/>
          <w:szCs w:val="24"/>
          <w:lang w:eastAsia="pl-PL"/>
        </w:rPr>
        <w:t>01.04.2025r.</w:t>
      </w:r>
      <w:r w:rsidR="00597599" w:rsidRPr="005006AF">
        <w:rPr>
          <w:rFonts w:ascii="Times New Roman" w:eastAsia="Times New Roman" w:hAnsi="Times New Roman"/>
          <w:snapToGrid w:val="0"/>
          <w:sz w:val="24"/>
          <w:szCs w:val="24"/>
          <w:lang w:eastAsia="pl-PL"/>
        </w:rPr>
        <w:t xml:space="preserve"> w celu realizacji części prac dot. instalacji c.o., instalacji wentylacyjnej, wymiany okien, ocieplenia ściany wewnętrznej.</w:t>
      </w:r>
    </w:p>
    <w:p w14:paraId="074712B8" w14:textId="5CBE0FA8" w:rsidR="00597599" w:rsidRPr="005006AF" w:rsidRDefault="00597599" w:rsidP="00597599">
      <w:pPr>
        <w:pStyle w:val="Akapitzlist"/>
        <w:spacing w:after="120"/>
        <w:ind w:left="1134"/>
        <w:jc w:val="both"/>
        <w:rPr>
          <w:rFonts w:ascii="Times New Roman" w:hAnsi="Times New Roman"/>
          <w:spacing w:val="-6"/>
          <w:sz w:val="24"/>
          <w:szCs w:val="24"/>
          <w:u w:val="single"/>
        </w:rPr>
      </w:pPr>
      <w:r w:rsidRPr="005006AF">
        <w:rPr>
          <w:rFonts w:ascii="Times New Roman" w:eastAsia="Times New Roman" w:hAnsi="Times New Roman"/>
          <w:snapToGrid w:val="0"/>
          <w:sz w:val="24"/>
          <w:szCs w:val="24"/>
          <w:lang w:eastAsia="pl-PL"/>
        </w:rPr>
        <w:t>Ponadto Zamawiający:</w:t>
      </w:r>
    </w:p>
    <w:p w14:paraId="584F35B7" w14:textId="665ED958" w:rsidR="00597599" w:rsidRPr="005006AF" w:rsidRDefault="00597599" w:rsidP="00F96BF3">
      <w:pPr>
        <w:pStyle w:val="Akapitzlist"/>
        <w:widowControl w:val="0"/>
        <w:numPr>
          <w:ilvl w:val="0"/>
          <w:numId w:val="39"/>
        </w:numPr>
        <w:spacing w:after="0"/>
        <w:ind w:left="1134" w:hanging="567"/>
        <w:jc w:val="both"/>
        <w:rPr>
          <w:rFonts w:ascii="Times New Roman" w:hAnsi="Times New Roman"/>
          <w:sz w:val="24"/>
          <w:szCs w:val="24"/>
        </w:rPr>
      </w:pPr>
      <w:r w:rsidRPr="005006AF">
        <w:rPr>
          <w:rFonts w:ascii="Times New Roman" w:hAnsi="Times New Roman"/>
          <w:sz w:val="24"/>
          <w:szCs w:val="24"/>
        </w:rPr>
        <w:t>Pomocniczo przekazuje przedmiar robót dotyczący przedmiotu zamówienia.</w:t>
      </w:r>
    </w:p>
    <w:p w14:paraId="26F9B40D" w14:textId="2B1FE33B" w:rsidR="00597599" w:rsidRPr="005006AF" w:rsidRDefault="00F96BF3" w:rsidP="00F96BF3">
      <w:pPr>
        <w:pStyle w:val="Akapitzlist"/>
        <w:widowControl w:val="0"/>
        <w:numPr>
          <w:ilvl w:val="0"/>
          <w:numId w:val="39"/>
        </w:numPr>
        <w:spacing w:after="120"/>
        <w:ind w:left="1134" w:hanging="567"/>
        <w:jc w:val="both"/>
        <w:rPr>
          <w:rFonts w:ascii="Times New Roman" w:hAnsi="Times New Roman"/>
          <w:sz w:val="24"/>
        </w:rPr>
      </w:pPr>
      <w:r w:rsidRPr="005006AF">
        <w:rPr>
          <w:rFonts w:ascii="Times New Roman" w:hAnsi="Times New Roman"/>
          <w:sz w:val="24"/>
        </w:rPr>
        <w:t>Zamawiający n</w:t>
      </w:r>
      <w:r w:rsidR="00597599" w:rsidRPr="005006AF">
        <w:rPr>
          <w:rFonts w:ascii="Times New Roman" w:hAnsi="Times New Roman"/>
          <w:sz w:val="24"/>
        </w:rPr>
        <w:t>ie dysponuje przedmiarami w formacie ATH.</w:t>
      </w:r>
    </w:p>
    <w:p w14:paraId="4208CA7F" w14:textId="659EE1B3" w:rsidR="00597599" w:rsidRPr="005006AF" w:rsidRDefault="00597599" w:rsidP="00597599">
      <w:pPr>
        <w:widowControl w:val="0"/>
        <w:spacing w:after="0" w:line="360" w:lineRule="auto"/>
        <w:ind w:left="567"/>
        <w:jc w:val="both"/>
        <w:rPr>
          <w:rFonts w:ascii="Times New Roman" w:hAnsi="Times New Roman"/>
          <w:b/>
          <w:bCs/>
          <w:sz w:val="24"/>
          <w:szCs w:val="24"/>
        </w:rPr>
      </w:pPr>
      <w:r w:rsidRPr="005006AF">
        <w:rPr>
          <w:rFonts w:ascii="Times New Roman" w:hAnsi="Times New Roman"/>
          <w:b/>
          <w:bCs/>
          <w:sz w:val="24"/>
          <w:szCs w:val="24"/>
        </w:rPr>
        <w:t>Uwaga:</w:t>
      </w:r>
    </w:p>
    <w:p w14:paraId="16E1C3BD" w14:textId="5DFF765F" w:rsidR="00597599" w:rsidRPr="005006AF" w:rsidRDefault="00597599" w:rsidP="00951DE2">
      <w:pPr>
        <w:pStyle w:val="Akapitzlist"/>
        <w:widowControl w:val="0"/>
        <w:numPr>
          <w:ilvl w:val="0"/>
          <w:numId w:val="40"/>
        </w:numPr>
        <w:spacing w:after="0" w:line="240" w:lineRule="auto"/>
        <w:ind w:left="1134" w:hanging="567"/>
        <w:jc w:val="both"/>
        <w:rPr>
          <w:rFonts w:ascii="Times New Roman" w:hAnsi="Times New Roman"/>
          <w:b/>
          <w:bCs/>
          <w:sz w:val="24"/>
          <w:szCs w:val="24"/>
        </w:rPr>
      </w:pPr>
      <w:r w:rsidRPr="005006AF">
        <w:rPr>
          <w:rFonts w:ascii="Times New Roman" w:hAnsi="Times New Roman"/>
          <w:b/>
          <w:bCs/>
          <w:sz w:val="24"/>
          <w:szCs w:val="24"/>
        </w:rPr>
        <w:t xml:space="preserve">Przed złożeniem oferty </w:t>
      </w:r>
      <w:r w:rsidR="00713A86" w:rsidRPr="005006AF">
        <w:rPr>
          <w:rFonts w:ascii="Times New Roman" w:hAnsi="Times New Roman"/>
          <w:b/>
          <w:bCs/>
          <w:sz w:val="24"/>
          <w:szCs w:val="24"/>
        </w:rPr>
        <w:t>Zamawiający dopuszcza na wniosek potencjalnego Oferenta przeprowadzenie wizji lokalnej celem zapoznania się z planowanym zakresem prac objętych przedmiotem zamówienia.</w:t>
      </w:r>
    </w:p>
    <w:p w14:paraId="6C7C4021" w14:textId="18C44A81" w:rsidR="00713A86" w:rsidRPr="005006AF" w:rsidRDefault="00713A86" w:rsidP="00713A86">
      <w:pPr>
        <w:pStyle w:val="Akapitzlist"/>
        <w:widowControl w:val="0"/>
        <w:spacing w:after="0" w:line="240" w:lineRule="auto"/>
        <w:ind w:left="1134"/>
        <w:jc w:val="both"/>
        <w:rPr>
          <w:rFonts w:ascii="Times New Roman" w:hAnsi="Times New Roman"/>
          <w:b/>
          <w:bCs/>
          <w:sz w:val="24"/>
          <w:szCs w:val="24"/>
        </w:rPr>
      </w:pPr>
      <w:r w:rsidRPr="005006AF">
        <w:rPr>
          <w:rFonts w:ascii="Times New Roman" w:hAnsi="Times New Roman"/>
          <w:b/>
          <w:bCs/>
          <w:sz w:val="24"/>
          <w:szCs w:val="24"/>
        </w:rPr>
        <w:t xml:space="preserve">Osobą do kontaktu </w:t>
      </w:r>
      <w:proofErr w:type="spellStart"/>
      <w:r w:rsidRPr="005006AF">
        <w:rPr>
          <w:rFonts w:ascii="Times New Roman" w:hAnsi="Times New Roman"/>
          <w:b/>
          <w:bCs/>
          <w:sz w:val="24"/>
          <w:szCs w:val="24"/>
        </w:rPr>
        <w:t>ws</w:t>
      </w:r>
      <w:proofErr w:type="spellEnd"/>
      <w:r w:rsidRPr="005006AF">
        <w:rPr>
          <w:rFonts w:ascii="Times New Roman" w:hAnsi="Times New Roman"/>
          <w:b/>
          <w:bCs/>
          <w:sz w:val="24"/>
          <w:szCs w:val="24"/>
        </w:rPr>
        <w:t>. wizji jest: Z-ca Dyrektora ds. Eksploatacji Małgorzata Lisiecka – tel. 62 760 80 50; 515 552 941, e-mail: m.lisiecka@wodociagi-kalisz.pl.</w:t>
      </w:r>
    </w:p>
    <w:p w14:paraId="257A994C" w14:textId="0050E984" w:rsidR="00951DE2" w:rsidRPr="005006AF" w:rsidRDefault="00951DE2" w:rsidP="00951DE2">
      <w:pPr>
        <w:pStyle w:val="Akapitzlist"/>
        <w:widowControl w:val="0"/>
        <w:numPr>
          <w:ilvl w:val="0"/>
          <w:numId w:val="40"/>
        </w:numPr>
        <w:spacing w:after="0" w:line="240" w:lineRule="auto"/>
        <w:ind w:left="1134" w:hanging="567"/>
        <w:jc w:val="both"/>
        <w:rPr>
          <w:rFonts w:ascii="Times New Roman" w:hAnsi="Times New Roman"/>
          <w:b/>
          <w:bCs/>
          <w:sz w:val="24"/>
          <w:szCs w:val="24"/>
        </w:rPr>
      </w:pPr>
      <w:r w:rsidRPr="005006AF">
        <w:rPr>
          <w:rFonts w:ascii="Times New Roman" w:hAnsi="Times New Roman"/>
          <w:b/>
          <w:bCs/>
          <w:sz w:val="24"/>
          <w:szCs w:val="24"/>
        </w:rPr>
        <w:t xml:space="preserve">W związku z tym, że zadanie pn. Termomodernizacja budynku SUW Lis wraz </w:t>
      </w:r>
      <w:r w:rsidRPr="005006AF">
        <w:rPr>
          <w:rFonts w:ascii="Times New Roman" w:hAnsi="Times New Roman"/>
          <w:b/>
          <w:bCs/>
          <w:sz w:val="24"/>
          <w:szCs w:val="24"/>
        </w:rPr>
        <w:br/>
        <w:t xml:space="preserve">z montażem pompy ciepła, ul. Nad Prosną 28-34, Kalisz obejmuje prace ogólnobudowlane oraz wykonanie instalacji wentylacji </w:t>
      </w:r>
      <w:proofErr w:type="spellStart"/>
      <w:r w:rsidRPr="005006AF">
        <w:rPr>
          <w:rFonts w:ascii="Times New Roman" w:hAnsi="Times New Roman"/>
          <w:b/>
          <w:bCs/>
          <w:sz w:val="24"/>
          <w:szCs w:val="24"/>
        </w:rPr>
        <w:t>nawiewno</w:t>
      </w:r>
      <w:proofErr w:type="spellEnd"/>
      <w:r w:rsidRPr="005006AF">
        <w:rPr>
          <w:rFonts w:ascii="Times New Roman" w:hAnsi="Times New Roman"/>
          <w:b/>
          <w:bCs/>
          <w:sz w:val="24"/>
          <w:szCs w:val="24"/>
        </w:rPr>
        <w:t xml:space="preserve">-wywiewnej </w:t>
      </w:r>
      <w:r w:rsidRPr="005006AF">
        <w:rPr>
          <w:rFonts w:ascii="Times New Roman" w:hAnsi="Times New Roman"/>
          <w:b/>
          <w:bCs/>
          <w:sz w:val="24"/>
          <w:szCs w:val="24"/>
        </w:rPr>
        <w:br/>
        <w:t>z odzyskiem ciepła i montażem central wentylacyjnych, Oferent może się zapoznać z materiałami przetargowymi załączonymi do ogłoszonych postępowań</w:t>
      </w:r>
      <w:r w:rsidR="00FD7E8D" w:rsidRPr="005006AF">
        <w:rPr>
          <w:rFonts w:ascii="Times New Roman" w:hAnsi="Times New Roman"/>
          <w:b/>
          <w:bCs/>
          <w:sz w:val="24"/>
          <w:szCs w:val="24"/>
        </w:rPr>
        <w:t xml:space="preserve"> obejmującymi zakres prac związanych z termomodernizacją budynku SUW Lis</w:t>
      </w:r>
      <w:r w:rsidRPr="005006AF">
        <w:rPr>
          <w:rFonts w:ascii="Times New Roman" w:hAnsi="Times New Roman"/>
          <w:b/>
          <w:bCs/>
          <w:sz w:val="24"/>
          <w:szCs w:val="24"/>
        </w:rPr>
        <w:t xml:space="preserve">. </w:t>
      </w:r>
    </w:p>
    <w:p w14:paraId="3DC2C51F" w14:textId="46901B15" w:rsidR="00FB2302" w:rsidRPr="005006AF" w:rsidRDefault="00FB2302" w:rsidP="00FB2302">
      <w:pPr>
        <w:widowControl w:val="0"/>
        <w:spacing w:after="0" w:line="240" w:lineRule="auto"/>
        <w:ind w:left="1134"/>
        <w:rPr>
          <w:rFonts w:ascii="Times New Roman" w:hAnsi="Times New Roman"/>
          <w:sz w:val="24"/>
          <w:szCs w:val="24"/>
        </w:rPr>
      </w:pPr>
      <w:r w:rsidRPr="005006AF">
        <w:rPr>
          <w:rFonts w:ascii="Times New Roman" w:hAnsi="Times New Roman"/>
          <w:sz w:val="24"/>
          <w:szCs w:val="24"/>
        </w:rPr>
        <w:t xml:space="preserve">ID postępowania </w:t>
      </w:r>
      <w:r w:rsidR="00471626" w:rsidRPr="005006AF">
        <w:rPr>
          <w:rFonts w:ascii="Times New Roman" w:hAnsi="Times New Roman"/>
          <w:sz w:val="24"/>
          <w:szCs w:val="24"/>
        </w:rPr>
        <w:t>1027123</w:t>
      </w:r>
      <w:r w:rsidRPr="005006AF">
        <w:rPr>
          <w:rFonts w:ascii="Times New Roman" w:hAnsi="Times New Roman"/>
          <w:sz w:val="24"/>
          <w:szCs w:val="24"/>
        </w:rPr>
        <w:t xml:space="preserve"> - </w:t>
      </w:r>
      <w:bookmarkStart w:id="13" w:name="_Hlk183684504"/>
      <w:r w:rsidR="00471626" w:rsidRPr="005006AF">
        <w:rPr>
          <w:rFonts w:ascii="Times New Roman" w:hAnsi="Times New Roman"/>
          <w:sz w:val="24"/>
          <w:szCs w:val="24"/>
        </w:rPr>
        <w:t xml:space="preserve">Wykonanie instalacji </w:t>
      </w:r>
      <w:proofErr w:type="spellStart"/>
      <w:r w:rsidR="00471626" w:rsidRPr="005006AF">
        <w:rPr>
          <w:rFonts w:ascii="Times New Roman" w:hAnsi="Times New Roman"/>
          <w:sz w:val="24"/>
          <w:szCs w:val="24"/>
        </w:rPr>
        <w:t>nawiewno</w:t>
      </w:r>
      <w:proofErr w:type="spellEnd"/>
      <w:r w:rsidR="00471626" w:rsidRPr="005006AF">
        <w:rPr>
          <w:rFonts w:ascii="Times New Roman" w:hAnsi="Times New Roman"/>
          <w:sz w:val="24"/>
          <w:szCs w:val="24"/>
        </w:rPr>
        <w:t xml:space="preserve"> – wywiewnej z odzyskiem ciepła i montażem central wentylacyjnych dla zadania pn.: Termomodernizacja budynku SUW Lis wraz z montażem pompy ciepła, ul. Nad Prosną 28-34, Kalisz” - </w:t>
      </w:r>
      <w:hyperlink r:id="rId8" w:history="1">
        <w:r w:rsidRPr="005006AF">
          <w:rPr>
            <w:rStyle w:val="Hipercze"/>
            <w:rFonts w:ascii="Times New Roman" w:hAnsi="Times New Roman"/>
            <w:color w:val="auto"/>
            <w:sz w:val="24"/>
            <w:szCs w:val="24"/>
          </w:rPr>
          <w:t>https://www.platformazakupowa.pl/transakcja/1027092</w:t>
        </w:r>
      </w:hyperlink>
      <w:bookmarkEnd w:id="13"/>
    </w:p>
    <w:p w14:paraId="0DD379B3" w14:textId="22334FF2" w:rsidR="00FB2302" w:rsidRPr="005006AF" w:rsidRDefault="00FB2302" w:rsidP="00FB2302">
      <w:pPr>
        <w:widowControl w:val="0"/>
        <w:spacing w:after="0" w:line="240" w:lineRule="auto"/>
        <w:ind w:left="1134"/>
        <w:rPr>
          <w:rFonts w:ascii="Times New Roman" w:hAnsi="Times New Roman"/>
          <w:sz w:val="24"/>
          <w:szCs w:val="24"/>
        </w:rPr>
      </w:pPr>
      <w:r w:rsidRPr="005006AF">
        <w:rPr>
          <w:rFonts w:ascii="Times New Roman" w:hAnsi="Times New Roman"/>
          <w:sz w:val="24"/>
          <w:szCs w:val="24"/>
        </w:rPr>
        <w:t xml:space="preserve">ID postępowania 1027076 - Wykonanie prac ogólnobudowlanych - dla zadania pn.: ,,Termomodernizacja budynku SUW Lis wraz z montażem pompy ciepła, ul. Nad Prosną 28-34, Kalisz” </w:t>
      </w:r>
      <w:r w:rsidR="00471626" w:rsidRPr="005006AF">
        <w:rPr>
          <w:rFonts w:ascii="Times New Roman" w:hAnsi="Times New Roman"/>
          <w:sz w:val="24"/>
          <w:szCs w:val="24"/>
        </w:rPr>
        <w:t>–</w:t>
      </w:r>
    </w:p>
    <w:p w14:paraId="2E9BA7A8" w14:textId="247BB339" w:rsidR="00471626" w:rsidRPr="005006AF" w:rsidRDefault="00471626" w:rsidP="00471626">
      <w:pPr>
        <w:widowControl w:val="0"/>
        <w:spacing w:after="0" w:line="240" w:lineRule="auto"/>
        <w:ind w:left="1134"/>
        <w:rPr>
          <w:rFonts w:ascii="Times New Roman" w:hAnsi="Times New Roman"/>
          <w:sz w:val="24"/>
          <w:szCs w:val="24"/>
        </w:rPr>
      </w:pPr>
      <w:hyperlink r:id="rId9" w:history="1">
        <w:r w:rsidRPr="005006AF">
          <w:rPr>
            <w:rStyle w:val="Hipercze"/>
            <w:rFonts w:ascii="Times New Roman" w:hAnsi="Times New Roman"/>
            <w:color w:val="auto"/>
            <w:sz w:val="24"/>
            <w:szCs w:val="24"/>
          </w:rPr>
          <w:t>https://www.platformazakupowa.pl/transakcja/1027076</w:t>
        </w:r>
      </w:hyperlink>
    </w:p>
    <w:p w14:paraId="7AC7487E" w14:textId="1A1AA6FA" w:rsidR="00F83559" w:rsidRPr="005006AF" w:rsidRDefault="00F83559" w:rsidP="005A5074">
      <w:pPr>
        <w:spacing w:before="120" w:after="120" w:line="259" w:lineRule="auto"/>
        <w:ind w:left="567" w:hanging="567"/>
        <w:rPr>
          <w:rFonts w:ascii="Times New Roman" w:hAnsi="Times New Roman"/>
          <w:b/>
          <w:sz w:val="24"/>
          <w:szCs w:val="24"/>
        </w:rPr>
      </w:pPr>
      <w:bookmarkStart w:id="14" w:name="_Hlk117583336"/>
      <w:r w:rsidRPr="005006AF">
        <w:rPr>
          <w:rFonts w:ascii="Times New Roman" w:hAnsi="Times New Roman"/>
          <w:b/>
          <w:sz w:val="24"/>
          <w:szCs w:val="24"/>
        </w:rPr>
        <w:t xml:space="preserve">3. </w:t>
      </w:r>
      <w:r w:rsidRPr="005006AF">
        <w:rPr>
          <w:rFonts w:ascii="Times New Roman" w:hAnsi="Times New Roman"/>
          <w:b/>
          <w:sz w:val="24"/>
          <w:szCs w:val="24"/>
        </w:rPr>
        <w:tab/>
        <w:t>Warunki udziału w postępowaniu i opis sposobu dokonywania oceny ich spełnienia.</w:t>
      </w:r>
    </w:p>
    <w:p w14:paraId="46A9584E" w14:textId="423079B7" w:rsidR="00F83559" w:rsidRPr="005006AF" w:rsidRDefault="00F83559">
      <w:pPr>
        <w:pStyle w:val="Akapitzlist"/>
        <w:numPr>
          <w:ilvl w:val="1"/>
          <w:numId w:val="12"/>
        </w:numPr>
        <w:spacing w:before="120" w:after="240"/>
        <w:ind w:left="1134" w:hanging="567"/>
        <w:jc w:val="both"/>
        <w:rPr>
          <w:rFonts w:ascii="Times New Roman" w:hAnsi="Times New Roman"/>
          <w:sz w:val="24"/>
          <w:szCs w:val="24"/>
        </w:rPr>
      </w:pPr>
      <w:r w:rsidRPr="005006AF">
        <w:rPr>
          <w:rFonts w:ascii="Times New Roman" w:hAnsi="Times New Roman"/>
          <w:sz w:val="24"/>
          <w:szCs w:val="24"/>
        </w:rPr>
        <w:t xml:space="preserve">O </w:t>
      </w:r>
      <w:bookmarkStart w:id="15" w:name="_Hlk139977655"/>
      <w:r w:rsidRPr="005006AF">
        <w:rPr>
          <w:rFonts w:ascii="Times New Roman" w:hAnsi="Times New Roman"/>
          <w:sz w:val="24"/>
          <w:szCs w:val="24"/>
        </w:rPr>
        <w:t>udzielenie zamówienia mogą ubiegać się Wykonawcy, którzy</w:t>
      </w:r>
      <w:r w:rsidR="00B5481C" w:rsidRPr="005006AF">
        <w:rPr>
          <w:rFonts w:ascii="Times New Roman" w:hAnsi="Times New Roman"/>
          <w:sz w:val="24"/>
          <w:szCs w:val="24"/>
        </w:rPr>
        <w:t xml:space="preserve"> </w:t>
      </w:r>
      <w:bookmarkEnd w:id="15"/>
      <w:r w:rsidR="00B5481C" w:rsidRPr="005006AF">
        <w:rPr>
          <w:rFonts w:ascii="Times New Roman" w:hAnsi="Times New Roman"/>
          <w:sz w:val="24"/>
          <w:szCs w:val="24"/>
        </w:rPr>
        <w:t>nie podlegają</w:t>
      </w:r>
      <w:r w:rsidRPr="005006AF">
        <w:rPr>
          <w:rFonts w:ascii="Times New Roman" w:hAnsi="Times New Roman"/>
          <w:sz w:val="24"/>
          <w:szCs w:val="24"/>
        </w:rPr>
        <w:t xml:space="preserve"> wykluczeniu </w:t>
      </w:r>
      <w:r w:rsidR="00B5481C" w:rsidRPr="005006AF">
        <w:rPr>
          <w:rFonts w:ascii="Times New Roman" w:hAnsi="Times New Roman"/>
          <w:sz w:val="24"/>
          <w:szCs w:val="24"/>
        </w:rPr>
        <w:t xml:space="preserve">z powodów, </w:t>
      </w:r>
      <w:r w:rsidRPr="005006AF">
        <w:rPr>
          <w:rFonts w:ascii="Times New Roman" w:hAnsi="Times New Roman"/>
          <w:sz w:val="24"/>
          <w:szCs w:val="24"/>
        </w:rPr>
        <w:t xml:space="preserve">o których mowa w §4 pkt. II </w:t>
      </w:r>
      <w:proofErr w:type="spellStart"/>
      <w:r w:rsidRPr="005006AF">
        <w:rPr>
          <w:rFonts w:ascii="Times New Roman" w:hAnsi="Times New Roman"/>
          <w:sz w:val="24"/>
          <w:szCs w:val="24"/>
        </w:rPr>
        <w:t>ppkt</w:t>
      </w:r>
      <w:proofErr w:type="spellEnd"/>
      <w:r w:rsidRPr="005006AF">
        <w:rPr>
          <w:rFonts w:ascii="Times New Roman" w:hAnsi="Times New Roman"/>
          <w:sz w:val="24"/>
          <w:szCs w:val="24"/>
        </w:rPr>
        <w:t xml:space="preserve">. 4 Regulaminu Udzielania Zamówień </w:t>
      </w:r>
      <w:proofErr w:type="spellStart"/>
      <w:r w:rsidRPr="005006AF">
        <w:rPr>
          <w:rFonts w:ascii="Times New Roman" w:hAnsi="Times New Roman"/>
          <w:sz w:val="24"/>
          <w:szCs w:val="24"/>
          <w:lang w:bidi="he-IL"/>
        </w:rPr>
        <w:t>PWiK</w:t>
      </w:r>
      <w:proofErr w:type="spellEnd"/>
      <w:r w:rsidRPr="005006AF">
        <w:rPr>
          <w:rFonts w:ascii="Times New Roman" w:hAnsi="Times New Roman"/>
          <w:sz w:val="24"/>
          <w:szCs w:val="24"/>
          <w:lang w:bidi="he-IL"/>
        </w:rPr>
        <w:t xml:space="preserve"> Sp. z o.o</w:t>
      </w:r>
      <w:r w:rsidRPr="005006AF">
        <w:rPr>
          <w:rFonts w:ascii="Times New Roman" w:hAnsi="Times New Roman"/>
          <w:sz w:val="24"/>
          <w:szCs w:val="24"/>
        </w:rPr>
        <w:t>.</w:t>
      </w:r>
    </w:p>
    <w:p w14:paraId="2022CD16" w14:textId="2F4BA322" w:rsidR="00B5481C" w:rsidRPr="005006AF" w:rsidRDefault="00B5481C">
      <w:pPr>
        <w:pStyle w:val="Akapitzlist"/>
        <w:numPr>
          <w:ilvl w:val="1"/>
          <w:numId w:val="12"/>
        </w:numPr>
        <w:spacing w:before="120" w:after="240"/>
        <w:ind w:left="1134" w:hanging="567"/>
        <w:jc w:val="both"/>
        <w:rPr>
          <w:rFonts w:ascii="Times New Roman" w:hAnsi="Times New Roman"/>
          <w:spacing w:val="-6"/>
          <w:sz w:val="24"/>
          <w:szCs w:val="24"/>
        </w:rPr>
      </w:pPr>
      <w:r w:rsidRPr="005006AF">
        <w:rPr>
          <w:rFonts w:ascii="Times New Roman" w:hAnsi="Times New Roman"/>
          <w:spacing w:val="-6"/>
          <w:sz w:val="24"/>
          <w:szCs w:val="24"/>
        </w:rPr>
        <w:t>O udzielenie zamówienia mogą ubiegać się Wykonawcy, którzy spełniają warunki dotyczące:</w:t>
      </w:r>
    </w:p>
    <w:p w14:paraId="2CA7635E" w14:textId="3537EB85" w:rsidR="00B5481C" w:rsidRPr="005006AF" w:rsidRDefault="00506397">
      <w:pPr>
        <w:pStyle w:val="Akapitzlist"/>
        <w:numPr>
          <w:ilvl w:val="2"/>
          <w:numId w:val="12"/>
        </w:numPr>
        <w:spacing w:before="120" w:after="240"/>
        <w:ind w:left="1701" w:hanging="567"/>
        <w:jc w:val="both"/>
        <w:rPr>
          <w:rFonts w:ascii="Times New Roman" w:hAnsi="Times New Roman"/>
          <w:sz w:val="24"/>
          <w:szCs w:val="24"/>
        </w:rPr>
      </w:pPr>
      <w:r w:rsidRPr="005006AF">
        <w:rPr>
          <w:rFonts w:ascii="Times New Roman" w:hAnsi="Times New Roman"/>
          <w:sz w:val="24"/>
          <w:szCs w:val="24"/>
        </w:rPr>
        <w:t>p</w:t>
      </w:r>
      <w:r w:rsidR="00B5481C" w:rsidRPr="005006AF">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5006AF">
        <w:rPr>
          <w:rFonts w:ascii="Times New Roman" w:hAnsi="Times New Roman"/>
          <w:sz w:val="24"/>
          <w:szCs w:val="24"/>
        </w:rPr>
        <w:t xml:space="preserve">przedmiotu zamówienia: </w:t>
      </w:r>
      <w:bookmarkStart w:id="16" w:name="_Hlk140484682"/>
      <w:r w:rsidRPr="005006AF">
        <w:rPr>
          <w:rFonts w:ascii="Times New Roman" w:hAnsi="Times New Roman"/>
          <w:sz w:val="24"/>
          <w:szCs w:val="24"/>
        </w:rPr>
        <w:t>Zamawiający odstępuje od wymagania podmiotowych środków dowodowych w tym zakresie;</w:t>
      </w:r>
    </w:p>
    <w:bookmarkEnd w:id="16"/>
    <w:p w14:paraId="5751FEE8" w14:textId="2743B36F" w:rsidR="00506397" w:rsidRPr="005006AF" w:rsidRDefault="00506397">
      <w:pPr>
        <w:pStyle w:val="Akapitzlist"/>
        <w:numPr>
          <w:ilvl w:val="2"/>
          <w:numId w:val="12"/>
        </w:numPr>
        <w:spacing w:before="120" w:after="240"/>
        <w:ind w:left="1701" w:hanging="567"/>
        <w:jc w:val="both"/>
        <w:rPr>
          <w:rFonts w:ascii="Times New Roman" w:hAnsi="Times New Roman"/>
          <w:sz w:val="24"/>
          <w:szCs w:val="24"/>
        </w:rPr>
      </w:pPr>
      <w:r w:rsidRPr="005006AF">
        <w:rPr>
          <w:rFonts w:ascii="Times New Roman" w:hAnsi="Times New Roman"/>
          <w:sz w:val="24"/>
          <w:szCs w:val="24"/>
        </w:rPr>
        <w:t xml:space="preserve">sytuacji ekonomicznej lub finansowej zapewniającej wykonanie zadania: </w:t>
      </w:r>
    </w:p>
    <w:p w14:paraId="2BFC536E" w14:textId="077D28EF" w:rsidR="00D30EF8" w:rsidRPr="005006AF" w:rsidRDefault="00D30EF8" w:rsidP="00D30EF8">
      <w:pPr>
        <w:pStyle w:val="Akapitzlist"/>
        <w:spacing w:before="120" w:after="240"/>
        <w:ind w:left="1701"/>
        <w:jc w:val="both"/>
        <w:rPr>
          <w:rFonts w:ascii="Times New Roman" w:hAnsi="Times New Roman"/>
          <w:sz w:val="24"/>
          <w:szCs w:val="24"/>
        </w:rPr>
      </w:pPr>
      <w:r w:rsidRPr="005006AF">
        <w:rPr>
          <w:rFonts w:ascii="Times New Roman" w:hAnsi="Times New Roman"/>
          <w:sz w:val="24"/>
          <w:szCs w:val="24"/>
        </w:rPr>
        <w:t xml:space="preserve">Zamawiający odstępuje od wymagania podmiotowych środków dowodowych </w:t>
      </w:r>
      <w:r w:rsidRPr="005006AF">
        <w:rPr>
          <w:rFonts w:ascii="Times New Roman" w:hAnsi="Times New Roman"/>
          <w:sz w:val="24"/>
          <w:szCs w:val="24"/>
        </w:rPr>
        <w:br/>
        <w:t>w tym zakresie;</w:t>
      </w:r>
    </w:p>
    <w:p w14:paraId="777C8549" w14:textId="239734B4" w:rsidR="00506397" w:rsidRPr="005006AF" w:rsidRDefault="00506397">
      <w:pPr>
        <w:pStyle w:val="Akapitzlist"/>
        <w:numPr>
          <w:ilvl w:val="2"/>
          <w:numId w:val="12"/>
        </w:numPr>
        <w:spacing w:before="120" w:after="240"/>
        <w:ind w:left="1701" w:hanging="567"/>
        <w:jc w:val="both"/>
        <w:rPr>
          <w:rFonts w:ascii="Times New Roman" w:hAnsi="Times New Roman"/>
          <w:sz w:val="24"/>
          <w:szCs w:val="24"/>
        </w:rPr>
      </w:pPr>
      <w:r w:rsidRPr="005006AF">
        <w:rPr>
          <w:rFonts w:ascii="Times New Roman" w:hAnsi="Times New Roman"/>
          <w:sz w:val="24"/>
          <w:szCs w:val="24"/>
        </w:rPr>
        <w:t>zdolności technicznej lub zawodowej</w:t>
      </w:r>
      <w:r w:rsidR="00EA41EA" w:rsidRPr="005006AF">
        <w:rPr>
          <w:rFonts w:ascii="Times New Roman" w:hAnsi="Times New Roman"/>
          <w:sz w:val="24"/>
          <w:szCs w:val="24"/>
        </w:rPr>
        <w:t>:</w:t>
      </w:r>
    </w:p>
    <w:p w14:paraId="36FB7EC5" w14:textId="51529687" w:rsidR="00506397" w:rsidRPr="005006AF" w:rsidRDefault="00506397">
      <w:pPr>
        <w:pStyle w:val="Akapitzlist"/>
        <w:numPr>
          <w:ilvl w:val="0"/>
          <w:numId w:val="13"/>
        </w:numPr>
        <w:spacing w:before="120" w:after="240" w:line="240" w:lineRule="auto"/>
        <w:ind w:left="2268" w:hanging="567"/>
        <w:jc w:val="both"/>
        <w:rPr>
          <w:rFonts w:ascii="Times New Roman" w:hAnsi="Times New Roman"/>
          <w:sz w:val="24"/>
          <w:szCs w:val="24"/>
        </w:rPr>
      </w:pPr>
      <w:r w:rsidRPr="005006AF">
        <w:rPr>
          <w:rFonts w:ascii="Times New Roman" w:hAnsi="Times New Roman"/>
          <w:sz w:val="24"/>
          <w:szCs w:val="24"/>
        </w:rPr>
        <w:t xml:space="preserve">Wykonawca winien wykazać, że dysponuje osobami zdolnymi do realizacji zamówienia, </w:t>
      </w:r>
      <w:r w:rsidR="00217BFF" w:rsidRPr="005006AF">
        <w:rPr>
          <w:rFonts w:ascii="Times New Roman" w:hAnsi="Times New Roman"/>
          <w:sz w:val="24"/>
          <w:szCs w:val="24"/>
        </w:rPr>
        <w:t>w tym</w:t>
      </w:r>
      <w:r w:rsidRPr="005006AF">
        <w:rPr>
          <w:rFonts w:ascii="Times New Roman" w:hAnsi="Times New Roman"/>
          <w:sz w:val="24"/>
          <w:szCs w:val="24"/>
        </w:rPr>
        <w:t xml:space="preserve"> co najmniej:</w:t>
      </w:r>
    </w:p>
    <w:p w14:paraId="4184027C" w14:textId="1BD7B8BE" w:rsidR="00BC0411" w:rsidRPr="005006AF" w:rsidRDefault="00BC0411">
      <w:pPr>
        <w:pStyle w:val="Akapitzlist"/>
        <w:numPr>
          <w:ilvl w:val="2"/>
          <w:numId w:val="14"/>
        </w:numPr>
        <w:spacing w:before="120" w:after="0"/>
        <w:ind w:left="2835" w:hanging="567"/>
        <w:contextualSpacing w:val="0"/>
        <w:jc w:val="both"/>
        <w:rPr>
          <w:rFonts w:ascii="Times New Roman" w:hAnsi="Times New Roman"/>
          <w:sz w:val="24"/>
          <w:szCs w:val="24"/>
        </w:rPr>
      </w:pPr>
      <w:bookmarkStart w:id="17" w:name="_Hlk140494311"/>
      <w:r w:rsidRPr="005006AF">
        <w:rPr>
          <w:rFonts w:ascii="Times New Roman" w:hAnsi="Times New Roman"/>
          <w:sz w:val="24"/>
          <w:szCs w:val="24"/>
        </w:rPr>
        <w:lastRenderedPageBreak/>
        <w:t xml:space="preserve">Jedną osobę </w:t>
      </w:r>
      <w:r w:rsidR="0082521E" w:rsidRPr="005006AF">
        <w:rPr>
          <w:rFonts w:ascii="Times New Roman" w:hAnsi="Times New Roman"/>
          <w:sz w:val="24"/>
          <w:szCs w:val="24"/>
        </w:rPr>
        <w:t>pełniącą funkcję Kierownika Budowy podsiadającą uprawnienie budowlane do kierowania robotami budowlanymi</w:t>
      </w:r>
      <w:r w:rsidR="00217BFF" w:rsidRPr="005006AF">
        <w:rPr>
          <w:rFonts w:ascii="Times New Roman" w:hAnsi="Times New Roman"/>
          <w:sz w:val="24"/>
          <w:szCs w:val="24"/>
        </w:rPr>
        <w:t>.</w:t>
      </w:r>
    </w:p>
    <w:bookmarkEnd w:id="17"/>
    <w:p w14:paraId="5B406650" w14:textId="4BA4738E" w:rsidR="00217BFF" w:rsidRPr="005006AF" w:rsidRDefault="00BC0411" w:rsidP="00217BFF">
      <w:pPr>
        <w:pStyle w:val="Akapitzlist"/>
        <w:numPr>
          <w:ilvl w:val="0"/>
          <w:numId w:val="15"/>
        </w:numPr>
        <w:spacing w:before="120" w:after="240"/>
        <w:ind w:left="2268" w:hanging="567"/>
        <w:jc w:val="both"/>
        <w:rPr>
          <w:rFonts w:ascii="Times New Roman" w:hAnsi="Times New Roman"/>
          <w:sz w:val="24"/>
          <w:szCs w:val="24"/>
        </w:rPr>
      </w:pPr>
      <w:r w:rsidRPr="005006AF">
        <w:rPr>
          <w:rFonts w:ascii="Times New Roman" w:hAnsi="Times New Roman"/>
          <w:sz w:val="24"/>
          <w:szCs w:val="24"/>
        </w:rPr>
        <w:t xml:space="preserve">Wykonawca winien </w:t>
      </w:r>
      <w:r w:rsidR="00217BFF" w:rsidRPr="005006AF">
        <w:rPr>
          <w:rFonts w:ascii="Times New Roman" w:hAnsi="Times New Roman"/>
          <w:sz w:val="24"/>
          <w:szCs w:val="24"/>
        </w:rPr>
        <w:t>dysponować</w:t>
      </w:r>
      <w:r w:rsidRPr="005006AF">
        <w:rPr>
          <w:rFonts w:ascii="Times New Roman" w:hAnsi="Times New Roman"/>
          <w:sz w:val="24"/>
          <w:szCs w:val="24"/>
        </w:rPr>
        <w:t xml:space="preserve"> sprzętem zapewniającym realizację zamówienia</w:t>
      </w:r>
      <w:r w:rsidR="0057774D" w:rsidRPr="005006AF">
        <w:rPr>
          <w:rFonts w:ascii="Times New Roman" w:hAnsi="Times New Roman"/>
          <w:sz w:val="24"/>
          <w:szCs w:val="24"/>
        </w:rPr>
        <w:t>.</w:t>
      </w:r>
    </w:p>
    <w:p w14:paraId="2BAC6EFE" w14:textId="283AC1F0" w:rsidR="004F2475" w:rsidRPr="005006AF" w:rsidRDefault="00A12F3E" w:rsidP="00E73BE0">
      <w:pPr>
        <w:pStyle w:val="Akapitzlist"/>
        <w:numPr>
          <w:ilvl w:val="2"/>
          <w:numId w:val="12"/>
        </w:numPr>
        <w:spacing w:before="120" w:after="240"/>
        <w:ind w:left="1701" w:hanging="567"/>
        <w:jc w:val="both"/>
        <w:rPr>
          <w:rFonts w:ascii="Times New Roman" w:hAnsi="Times New Roman"/>
          <w:sz w:val="24"/>
          <w:szCs w:val="24"/>
        </w:rPr>
      </w:pPr>
      <w:r w:rsidRPr="005006AF">
        <w:rPr>
          <w:rFonts w:ascii="Times New Roman" w:hAnsi="Times New Roman"/>
          <w:sz w:val="24"/>
          <w:szCs w:val="24"/>
        </w:rPr>
        <w:t>Wiedzy i doświadczenia</w:t>
      </w:r>
    </w:p>
    <w:p w14:paraId="57F65CAE" w14:textId="60C10F2E" w:rsidR="004F2475" w:rsidRPr="005006AF" w:rsidRDefault="004F2475" w:rsidP="004F2475">
      <w:pPr>
        <w:pStyle w:val="Akapitzlist"/>
        <w:numPr>
          <w:ilvl w:val="0"/>
          <w:numId w:val="13"/>
        </w:numPr>
        <w:spacing w:before="120" w:after="240"/>
        <w:ind w:left="2268" w:hanging="567"/>
        <w:jc w:val="both"/>
        <w:rPr>
          <w:rFonts w:ascii="Times New Roman" w:hAnsi="Times New Roman"/>
          <w:sz w:val="24"/>
          <w:szCs w:val="24"/>
        </w:rPr>
      </w:pPr>
      <w:r w:rsidRPr="005006AF">
        <w:rPr>
          <w:rFonts w:ascii="Times New Roman" w:hAnsi="Times New Roman"/>
          <w:sz w:val="24"/>
          <w:szCs w:val="24"/>
        </w:rPr>
        <w:t xml:space="preserve">Wykonawca winien wykazać, że w okresie ostatnich 3 lat przed upływem terminu składania ofert, a jeżeli okres prowadzenia działalności jest krótszy – w tym okresie, co najmniej </w:t>
      </w:r>
      <w:r w:rsidR="00295E5D" w:rsidRPr="005006AF">
        <w:rPr>
          <w:rFonts w:ascii="Times New Roman" w:hAnsi="Times New Roman"/>
          <w:sz w:val="24"/>
          <w:szCs w:val="24"/>
        </w:rPr>
        <w:t>jednej</w:t>
      </w:r>
      <w:r w:rsidRPr="005006AF">
        <w:rPr>
          <w:rFonts w:ascii="Times New Roman" w:hAnsi="Times New Roman"/>
          <w:sz w:val="24"/>
          <w:szCs w:val="24"/>
        </w:rPr>
        <w:t xml:space="preserve"> prac</w:t>
      </w:r>
      <w:r w:rsidR="00295E5D" w:rsidRPr="005006AF">
        <w:rPr>
          <w:rFonts w:ascii="Times New Roman" w:hAnsi="Times New Roman"/>
          <w:sz w:val="24"/>
          <w:szCs w:val="24"/>
        </w:rPr>
        <w:t>y</w:t>
      </w:r>
      <w:r w:rsidRPr="005006AF">
        <w:rPr>
          <w:rFonts w:ascii="Times New Roman" w:hAnsi="Times New Roman"/>
          <w:sz w:val="24"/>
          <w:szCs w:val="24"/>
        </w:rPr>
        <w:t xml:space="preserve"> w obiektach </w:t>
      </w:r>
      <w:proofErr w:type="spellStart"/>
      <w:r w:rsidRPr="005006AF">
        <w:rPr>
          <w:rFonts w:ascii="Times New Roman" w:hAnsi="Times New Roman"/>
          <w:sz w:val="24"/>
          <w:szCs w:val="24"/>
        </w:rPr>
        <w:t>produkcyjno</w:t>
      </w:r>
      <w:proofErr w:type="spellEnd"/>
      <w:r w:rsidRPr="005006AF">
        <w:rPr>
          <w:rFonts w:ascii="Times New Roman" w:hAnsi="Times New Roman"/>
          <w:sz w:val="24"/>
          <w:szCs w:val="24"/>
        </w:rPr>
        <w:t xml:space="preserve"> – magazynowych, użyteczności publicznej</w:t>
      </w:r>
      <w:bookmarkStart w:id="18" w:name="_Hlk178681599"/>
      <w:r w:rsidR="00AB2EAE" w:rsidRPr="005006AF">
        <w:rPr>
          <w:rFonts w:ascii="Times New Roman" w:hAnsi="Times New Roman"/>
          <w:sz w:val="24"/>
          <w:szCs w:val="24"/>
        </w:rPr>
        <w:t xml:space="preserve"> </w:t>
      </w:r>
      <w:r w:rsidR="00295E5D" w:rsidRPr="005006AF">
        <w:rPr>
          <w:rFonts w:ascii="Times New Roman" w:hAnsi="Times New Roman"/>
          <w:sz w:val="24"/>
          <w:szCs w:val="24"/>
        </w:rPr>
        <w:t>obejmującej budowę</w:t>
      </w:r>
      <w:r w:rsidR="00AB2EAE" w:rsidRPr="005006AF">
        <w:rPr>
          <w:rFonts w:ascii="Times New Roman" w:hAnsi="Times New Roman"/>
          <w:sz w:val="24"/>
          <w:szCs w:val="24"/>
        </w:rPr>
        <w:t xml:space="preserve"> </w:t>
      </w:r>
      <w:r w:rsidR="00122C3A" w:rsidRPr="005006AF">
        <w:rPr>
          <w:rFonts w:ascii="Times New Roman" w:hAnsi="Times New Roman"/>
          <w:sz w:val="24"/>
          <w:szCs w:val="24"/>
        </w:rPr>
        <w:t>instalacj</w:t>
      </w:r>
      <w:r w:rsidR="00295E5D" w:rsidRPr="005006AF">
        <w:rPr>
          <w:rFonts w:ascii="Times New Roman" w:hAnsi="Times New Roman"/>
          <w:sz w:val="24"/>
          <w:szCs w:val="24"/>
        </w:rPr>
        <w:t>i</w:t>
      </w:r>
      <w:r w:rsidR="00122C3A" w:rsidRPr="005006AF">
        <w:rPr>
          <w:rFonts w:ascii="Times New Roman" w:hAnsi="Times New Roman"/>
          <w:sz w:val="24"/>
          <w:szCs w:val="24"/>
        </w:rPr>
        <w:t xml:space="preserve"> </w:t>
      </w:r>
      <w:r w:rsidR="00295E5D" w:rsidRPr="005006AF">
        <w:rPr>
          <w:rFonts w:ascii="Times New Roman" w:hAnsi="Times New Roman"/>
          <w:sz w:val="24"/>
          <w:szCs w:val="24"/>
        </w:rPr>
        <w:t>c.o.</w:t>
      </w:r>
      <w:r w:rsidR="00122C3A" w:rsidRPr="005006AF">
        <w:rPr>
          <w:rFonts w:ascii="Times New Roman" w:hAnsi="Times New Roman"/>
          <w:sz w:val="24"/>
          <w:szCs w:val="24"/>
        </w:rPr>
        <w:t xml:space="preserve"> </w:t>
      </w:r>
      <w:r w:rsidR="00295E5D" w:rsidRPr="005006AF">
        <w:rPr>
          <w:rFonts w:ascii="Times New Roman" w:hAnsi="Times New Roman"/>
          <w:sz w:val="24"/>
          <w:szCs w:val="24"/>
        </w:rPr>
        <w:t>wraz z</w:t>
      </w:r>
      <w:r w:rsidR="00122C3A" w:rsidRPr="005006AF">
        <w:rPr>
          <w:rFonts w:ascii="Times New Roman" w:hAnsi="Times New Roman"/>
          <w:sz w:val="24"/>
          <w:szCs w:val="24"/>
        </w:rPr>
        <w:t xml:space="preserve"> pomp</w:t>
      </w:r>
      <w:r w:rsidR="00295E5D" w:rsidRPr="005006AF">
        <w:rPr>
          <w:rFonts w:ascii="Times New Roman" w:hAnsi="Times New Roman"/>
          <w:sz w:val="24"/>
          <w:szCs w:val="24"/>
        </w:rPr>
        <w:t>ą</w:t>
      </w:r>
      <w:r w:rsidR="00122C3A" w:rsidRPr="005006AF">
        <w:rPr>
          <w:rFonts w:ascii="Times New Roman" w:hAnsi="Times New Roman"/>
          <w:sz w:val="24"/>
          <w:szCs w:val="24"/>
        </w:rPr>
        <w:t xml:space="preserve"> ciepła solanka - woda</w:t>
      </w:r>
      <w:r w:rsidRPr="005006AF">
        <w:rPr>
          <w:rFonts w:ascii="Times New Roman" w:hAnsi="Times New Roman"/>
          <w:sz w:val="24"/>
          <w:szCs w:val="24"/>
        </w:rPr>
        <w:t xml:space="preserve"> </w:t>
      </w:r>
      <w:r w:rsidR="00AB2EAE" w:rsidRPr="005006AF">
        <w:rPr>
          <w:rFonts w:ascii="Times New Roman" w:hAnsi="Times New Roman"/>
          <w:sz w:val="24"/>
          <w:szCs w:val="24"/>
        </w:rPr>
        <w:t xml:space="preserve">wykonanych w sposób należyty </w:t>
      </w:r>
      <w:r w:rsidRPr="005006AF">
        <w:rPr>
          <w:rFonts w:ascii="Times New Roman" w:hAnsi="Times New Roman"/>
          <w:sz w:val="24"/>
          <w:szCs w:val="24"/>
        </w:rPr>
        <w:t xml:space="preserve">zgodnie z przepisami prawa budowlanego i prawidłowo ukończonymi o charakterze i złożoności porównywalnej do przedmiotu zamówienia o wartości min. </w:t>
      </w:r>
      <w:r w:rsidR="00122C3A" w:rsidRPr="005006AF">
        <w:rPr>
          <w:rFonts w:ascii="Times New Roman" w:hAnsi="Times New Roman"/>
          <w:sz w:val="24"/>
          <w:szCs w:val="24"/>
        </w:rPr>
        <w:t>2</w:t>
      </w:r>
      <w:r w:rsidRPr="005006AF">
        <w:rPr>
          <w:rFonts w:ascii="Times New Roman" w:hAnsi="Times New Roman"/>
          <w:sz w:val="24"/>
          <w:szCs w:val="24"/>
        </w:rPr>
        <w:t xml:space="preserve">00.000,00 zł </w:t>
      </w:r>
      <w:r w:rsidR="00295E5D" w:rsidRPr="005006AF">
        <w:rPr>
          <w:rFonts w:ascii="Times New Roman" w:hAnsi="Times New Roman"/>
          <w:sz w:val="24"/>
          <w:szCs w:val="24"/>
        </w:rPr>
        <w:t>ne</w:t>
      </w:r>
      <w:r w:rsidRPr="005006AF">
        <w:rPr>
          <w:rFonts w:ascii="Times New Roman" w:hAnsi="Times New Roman"/>
          <w:sz w:val="24"/>
          <w:szCs w:val="24"/>
        </w:rPr>
        <w:t>tto każda.</w:t>
      </w:r>
      <w:bookmarkEnd w:id="18"/>
    </w:p>
    <w:bookmarkEnd w:id="14"/>
    <w:p w14:paraId="4A70948C" w14:textId="46B22C72" w:rsidR="00BC2CA0" w:rsidRPr="005006AF" w:rsidRDefault="00BC2CA0" w:rsidP="00122C3A">
      <w:pPr>
        <w:pStyle w:val="Style2"/>
        <w:numPr>
          <w:ilvl w:val="0"/>
          <w:numId w:val="41"/>
        </w:numPr>
        <w:shd w:val="clear" w:color="auto" w:fill="FFFFFF"/>
        <w:spacing w:after="120" w:line="276" w:lineRule="auto"/>
        <w:ind w:left="567" w:right="5" w:hanging="567"/>
        <w:jc w:val="both"/>
        <w:rPr>
          <w:b/>
          <w:shd w:val="clear" w:color="auto" w:fill="FFFFFF"/>
        </w:rPr>
      </w:pPr>
      <w:r w:rsidRPr="005006AF">
        <w:rPr>
          <w:b/>
          <w:shd w:val="clear" w:color="auto" w:fill="FFFFFF"/>
        </w:rPr>
        <w:t>Termin i miejsce wykonania zadania.</w:t>
      </w:r>
    </w:p>
    <w:p w14:paraId="28041FE2" w14:textId="4200B658" w:rsidR="001A2365" w:rsidRPr="005006AF" w:rsidRDefault="001A2365">
      <w:pPr>
        <w:pStyle w:val="Akapitzlist"/>
        <w:widowControl w:val="0"/>
        <w:numPr>
          <w:ilvl w:val="0"/>
          <w:numId w:val="27"/>
        </w:numPr>
        <w:tabs>
          <w:tab w:val="left" w:pos="1134"/>
        </w:tabs>
        <w:spacing w:after="0"/>
        <w:ind w:left="1134" w:hanging="567"/>
        <w:jc w:val="both"/>
        <w:rPr>
          <w:rFonts w:ascii="Times New Roman" w:hAnsi="Times New Roman"/>
          <w:sz w:val="24"/>
          <w:szCs w:val="24"/>
        </w:rPr>
      </w:pPr>
      <w:r w:rsidRPr="005006AF">
        <w:rPr>
          <w:rFonts w:ascii="Times New Roman" w:hAnsi="Times New Roman"/>
          <w:sz w:val="24"/>
          <w:szCs w:val="24"/>
        </w:rPr>
        <w:t xml:space="preserve">Termin </w:t>
      </w:r>
      <w:r w:rsidR="0057774D" w:rsidRPr="005006AF">
        <w:rPr>
          <w:rFonts w:ascii="Times New Roman" w:hAnsi="Times New Roman"/>
          <w:sz w:val="24"/>
          <w:szCs w:val="24"/>
        </w:rPr>
        <w:t>rozpoczęcia prac</w:t>
      </w:r>
      <w:r w:rsidR="000F27A1" w:rsidRPr="005006AF">
        <w:rPr>
          <w:rFonts w:ascii="Times New Roman" w:hAnsi="Times New Roman"/>
          <w:sz w:val="24"/>
          <w:szCs w:val="24"/>
        </w:rPr>
        <w:t>:</w:t>
      </w:r>
      <w:r w:rsidRPr="005006AF">
        <w:rPr>
          <w:rFonts w:ascii="Times New Roman" w:hAnsi="Times New Roman"/>
          <w:sz w:val="24"/>
          <w:szCs w:val="24"/>
        </w:rPr>
        <w:t xml:space="preserve"> </w:t>
      </w:r>
      <w:r w:rsidR="0057774D" w:rsidRPr="005006AF">
        <w:rPr>
          <w:rFonts w:ascii="Times New Roman" w:hAnsi="Times New Roman"/>
          <w:sz w:val="24"/>
          <w:szCs w:val="24"/>
        </w:rPr>
        <w:t xml:space="preserve">od </w:t>
      </w:r>
      <w:r w:rsidR="002236D4" w:rsidRPr="005006AF">
        <w:rPr>
          <w:rFonts w:ascii="Times New Roman" w:hAnsi="Times New Roman"/>
          <w:sz w:val="24"/>
          <w:szCs w:val="24"/>
        </w:rPr>
        <w:t>01.04.2025r.</w:t>
      </w:r>
    </w:p>
    <w:p w14:paraId="5F63D0FF" w14:textId="3BBA64C8" w:rsidR="00BC2CA0" w:rsidRPr="005006AF" w:rsidRDefault="001A2365" w:rsidP="00874261">
      <w:pPr>
        <w:pStyle w:val="Akapitzlist"/>
        <w:widowControl w:val="0"/>
        <w:numPr>
          <w:ilvl w:val="0"/>
          <w:numId w:val="27"/>
        </w:numPr>
        <w:tabs>
          <w:tab w:val="left" w:pos="1134"/>
        </w:tabs>
        <w:spacing w:after="0" w:line="480" w:lineRule="auto"/>
        <w:ind w:left="1134" w:hanging="567"/>
        <w:jc w:val="both"/>
        <w:rPr>
          <w:rFonts w:ascii="Times New Roman" w:hAnsi="Times New Roman"/>
          <w:sz w:val="24"/>
          <w:szCs w:val="24"/>
        </w:rPr>
      </w:pPr>
      <w:r w:rsidRPr="005006AF">
        <w:rPr>
          <w:rFonts w:ascii="Times New Roman" w:hAnsi="Times New Roman"/>
          <w:sz w:val="24"/>
          <w:szCs w:val="24"/>
        </w:rPr>
        <w:t xml:space="preserve">Termin </w:t>
      </w:r>
      <w:r w:rsidR="0057774D" w:rsidRPr="005006AF">
        <w:rPr>
          <w:rFonts w:ascii="Times New Roman" w:hAnsi="Times New Roman"/>
          <w:sz w:val="24"/>
          <w:szCs w:val="24"/>
        </w:rPr>
        <w:t>zakończenia</w:t>
      </w:r>
      <w:r w:rsidR="00FD7E8D" w:rsidRPr="005006AF">
        <w:rPr>
          <w:rFonts w:ascii="Times New Roman" w:hAnsi="Times New Roman"/>
          <w:sz w:val="24"/>
          <w:szCs w:val="24"/>
        </w:rPr>
        <w:t xml:space="preserve"> zadania</w:t>
      </w:r>
      <w:r w:rsidR="006F6877" w:rsidRPr="005006AF">
        <w:rPr>
          <w:rFonts w:ascii="Times New Roman" w:hAnsi="Times New Roman"/>
          <w:sz w:val="24"/>
          <w:szCs w:val="24"/>
        </w:rPr>
        <w:t xml:space="preserve"> związanego z termomodernizacją</w:t>
      </w:r>
      <w:r w:rsidR="0057774D" w:rsidRPr="005006AF">
        <w:rPr>
          <w:rFonts w:ascii="Times New Roman" w:hAnsi="Times New Roman"/>
          <w:sz w:val="24"/>
          <w:szCs w:val="24"/>
        </w:rPr>
        <w:t>:</w:t>
      </w:r>
      <w:r w:rsidRPr="005006AF">
        <w:rPr>
          <w:rFonts w:ascii="Times New Roman" w:hAnsi="Times New Roman"/>
          <w:sz w:val="24"/>
          <w:szCs w:val="24"/>
        </w:rPr>
        <w:t xml:space="preserve"> do </w:t>
      </w:r>
      <w:r w:rsidR="00406728" w:rsidRPr="005006AF">
        <w:rPr>
          <w:rFonts w:ascii="Times New Roman" w:hAnsi="Times New Roman"/>
          <w:sz w:val="24"/>
          <w:szCs w:val="24"/>
        </w:rPr>
        <w:t>30.</w:t>
      </w:r>
      <w:r w:rsidR="00406ED4" w:rsidRPr="005006AF">
        <w:rPr>
          <w:rFonts w:ascii="Times New Roman" w:hAnsi="Times New Roman"/>
          <w:sz w:val="24"/>
          <w:szCs w:val="24"/>
        </w:rPr>
        <w:t>0</w:t>
      </w:r>
      <w:r w:rsidR="00FD7E8D" w:rsidRPr="005006AF">
        <w:rPr>
          <w:rFonts w:ascii="Times New Roman" w:hAnsi="Times New Roman"/>
          <w:sz w:val="24"/>
          <w:szCs w:val="24"/>
        </w:rPr>
        <w:t>6</w:t>
      </w:r>
      <w:r w:rsidR="00406728" w:rsidRPr="005006AF">
        <w:rPr>
          <w:rFonts w:ascii="Times New Roman" w:hAnsi="Times New Roman"/>
          <w:sz w:val="24"/>
          <w:szCs w:val="24"/>
        </w:rPr>
        <w:t>.202</w:t>
      </w:r>
      <w:r w:rsidR="00406ED4" w:rsidRPr="005006AF">
        <w:rPr>
          <w:rFonts w:ascii="Times New Roman" w:hAnsi="Times New Roman"/>
          <w:sz w:val="24"/>
          <w:szCs w:val="24"/>
        </w:rPr>
        <w:t>5</w:t>
      </w:r>
      <w:r w:rsidR="00406728" w:rsidRPr="005006AF">
        <w:rPr>
          <w:rFonts w:ascii="Times New Roman" w:hAnsi="Times New Roman"/>
          <w:sz w:val="24"/>
          <w:szCs w:val="24"/>
        </w:rPr>
        <w:t>r</w:t>
      </w:r>
      <w:r w:rsidRPr="005006AF">
        <w:rPr>
          <w:rFonts w:ascii="Times New Roman" w:hAnsi="Times New Roman"/>
          <w:sz w:val="24"/>
          <w:szCs w:val="24"/>
        </w:rPr>
        <w:t>.</w:t>
      </w:r>
    </w:p>
    <w:p w14:paraId="1355B0F7" w14:textId="77777777" w:rsidR="00BC2CA0" w:rsidRPr="005006AF" w:rsidRDefault="00BC2CA0" w:rsidP="0057774D">
      <w:pPr>
        <w:pStyle w:val="Akapitzlist"/>
        <w:numPr>
          <w:ilvl w:val="0"/>
          <w:numId w:val="41"/>
        </w:numPr>
        <w:spacing w:after="0" w:line="360" w:lineRule="auto"/>
        <w:ind w:left="567" w:hanging="567"/>
        <w:jc w:val="both"/>
        <w:rPr>
          <w:rFonts w:ascii="Times New Roman" w:hAnsi="Times New Roman"/>
          <w:b/>
          <w:sz w:val="24"/>
          <w:szCs w:val="24"/>
        </w:rPr>
      </w:pPr>
      <w:r w:rsidRPr="005006AF">
        <w:rPr>
          <w:rFonts w:ascii="Times New Roman" w:hAnsi="Times New Roman"/>
          <w:b/>
          <w:sz w:val="24"/>
          <w:szCs w:val="24"/>
        </w:rPr>
        <w:t>Forma płatności.</w:t>
      </w:r>
    </w:p>
    <w:p w14:paraId="59729D8A" w14:textId="08AA54A6" w:rsidR="00BC2CA0" w:rsidRPr="005006AF" w:rsidRDefault="00BC2CA0" w:rsidP="00BC2CA0">
      <w:pPr>
        <w:pStyle w:val="Akapitzlist"/>
        <w:spacing w:after="0"/>
        <w:ind w:left="567"/>
        <w:jc w:val="both"/>
        <w:rPr>
          <w:rFonts w:ascii="Times New Roman" w:hAnsi="Times New Roman"/>
          <w:sz w:val="24"/>
          <w:szCs w:val="24"/>
        </w:rPr>
      </w:pPr>
      <w:r w:rsidRPr="005006AF">
        <w:rPr>
          <w:rFonts w:ascii="Times New Roman" w:hAnsi="Times New Roman"/>
          <w:sz w:val="24"/>
          <w:szCs w:val="24"/>
        </w:rPr>
        <w:t xml:space="preserve">Termin płatności: przelew, </w:t>
      </w:r>
      <w:r w:rsidR="0057774D" w:rsidRPr="005006AF">
        <w:rPr>
          <w:rFonts w:ascii="Times New Roman" w:hAnsi="Times New Roman"/>
          <w:sz w:val="24"/>
          <w:szCs w:val="24"/>
        </w:rPr>
        <w:t>14</w:t>
      </w:r>
      <w:r w:rsidRPr="005006AF">
        <w:rPr>
          <w:rFonts w:ascii="Times New Roman" w:hAnsi="Times New Roman"/>
          <w:sz w:val="24"/>
          <w:szCs w:val="24"/>
        </w:rPr>
        <w:t xml:space="preserve"> dni od daty podpisania protokołu końcowego odbioru </w:t>
      </w:r>
      <w:r w:rsidR="00713A86" w:rsidRPr="005006AF">
        <w:rPr>
          <w:rFonts w:ascii="Times New Roman" w:hAnsi="Times New Roman"/>
          <w:sz w:val="24"/>
          <w:szCs w:val="24"/>
        </w:rPr>
        <w:t>prac</w:t>
      </w:r>
      <w:r w:rsidRPr="005006AF">
        <w:rPr>
          <w:rFonts w:ascii="Times New Roman" w:hAnsi="Times New Roman"/>
          <w:sz w:val="24"/>
          <w:szCs w:val="24"/>
        </w:rPr>
        <w:t>.</w:t>
      </w:r>
    </w:p>
    <w:p w14:paraId="4B467D7A" w14:textId="421CE845" w:rsidR="00BC2CA0" w:rsidRPr="005006AF" w:rsidRDefault="00EC5A51" w:rsidP="00E46F35">
      <w:pPr>
        <w:pStyle w:val="Akapitzlist"/>
        <w:spacing w:after="240"/>
        <w:ind w:left="567"/>
        <w:jc w:val="both"/>
        <w:rPr>
          <w:rFonts w:ascii="Times New Roman" w:hAnsi="Times New Roman"/>
          <w:sz w:val="24"/>
          <w:szCs w:val="24"/>
        </w:rPr>
      </w:pPr>
      <w:r w:rsidRPr="005006AF">
        <w:rPr>
          <w:rFonts w:ascii="Times New Roman" w:hAnsi="Times New Roman"/>
          <w:sz w:val="24"/>
          <w:szCs w:val="24"/>
        </w:rPr>
        <w:t xml:space="preserve">Warunkiem umożliwiającym wystawienie faktury jest podpisanie przez Zamawiającego </w:t>
      </w:r>
      <w:r w:rsidR="00FD7E8D" w:rsidRPr="005006AF">
        <w:rPr>
          <w:rFonts w:ascii="Times New Roman" w:hAnsi="Times New Roman"/>
          <w:sz w:val="24"/>
          <w:szCs w:val="24"/>
        </w:rPr>
        <w:t xml:space="preserve">bezusterkowego </w:t>
      </w:r>
      <w:r w:rsidRPr="005006AF">
        <w:rPr>
          <w:rFonts w:ascii="Times New Roman" w:hAnsi="Times New Roman"/>
          <w:sz w:val="24"/>
          <w:szCs w:val="24"/>
        </w:rPr>
        <w:t>protokołu odbioru końcowego.</w:t>
      </w:r>
    </w:p>
    <w:p w14:paraId="57E46AC5" w14:textId="77777777" w:rsidR="00E46F35" w:rsidRPr="005006AF" w:rsidRDefault="00E46F35" w:rsidP="00E46F35">
      <w:pPr>
        <w:pStyle w:val="Akapitzlist"/>
        <w:spacing w:after="240"/>
        <w:ind w:left="567"/>
        <w:jc w:val="both"/>
        <w:rPr>
          <w:rFonts w:ascii="Times New Roman" w:hAnsi="Times New Roman"/>
          <w:sz w:val="24"/>
          <w:szCs w:val="24"/>
        </w:rPr>
      </w:pPr>
    </w:p>
    <w:p w14:paraId="6A489D71" w14:textId="77777777" w:rsidR="00BC2CA0" w:rsidRPr="005006AF" w:rsidRDefault="00BC2CA0" w:rsidP="0057774D">
      <w:pPr>
        <w:pStyle w:val="Akapitzlist"/>
        <w:numPr>
          <w:ilvl w:val="0"/>
          <w:numId w:val="41"/>
        </w:numPr>
        <w:spacing w:after="120" w:line="360" w:lineRule="auto"/>
        <w:ind w:left="567" w:hanging="567"/>
        <w:jc w:val="both"/>
        <w:rPr>
          <w:rFonts w:ascii="Times New Roman" w:hAnsi="Times New Roman"/>
          <w:b/>
          <w:sz w:val="24"/>
          <w:szCs w:val="24"/>
        </w:rPr>
      </w:pPr>
      <w:r w:rsidRPr="005006AF">
        <w:rPr>
          <w:rFonts w:ascii="Times New Roman" w:hAnsi="Times New Roman"/>
          <w:b/>
          <w:sz w:val="24"/>
          <w:szCs w:val="24"/>
        </w:rPr>
        <w:t xml:space="preserve">Warunki gwarancji: </w:t>
      </w:r>
    </w:p>
    <w:p w14:paraId="7ECCD602" w14:textId="7415F485" w:rsidR="00BC2CA0" w:rsidRPr="005006AF" w:rsidRDefault="00BC2CA0">
      <w:pPr>
        <w:pStyle w:val="Akapitzlist"/>
        <w:numPr>
          <w:ilvl w:val="0"/>
          <w:numId w:val="8"/>
        </w:numPr>
        <w:spacing w:after="120"/>
        <w:ind w:left="1134" w:hanging="567"/>
        <w:jc w:val="both"/>
        <w:rPr>
          <w:rFonts w:ascii="Times New Roman" w:hAnsi="Times New Roman"/>
          <w:sz w:val="24"/>
          <w:szCs w:val="24"/>
        </w:rPr>
      </w:pPr>
      <w:r w:rsidRPr="005006AF">
        <w:rPr>
          <w:rFonts w:ascii="Times New Roman" w:hAnsi="Times New Roman"/>
          <w:sz w:val="24"/>
          <w:szCs w:val="24"/>
        </w:rPr>
        <w:t xml:space="preserve">Gwarancja: </w:t>
      </w:r>
      <w:r w:rsidR="007D1F7A" w:rsidRPr="005006AF">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D881BE9" w:rsidR="00BC2CA0" w:rsidRPr="005006AF" w:rsidRDefault="00BC2CA0">
      <w:pPr>
        <w:pStyle w:val="Akapitzlist"/>
        <w:numPr>
          <w:ilvl w:val="0"/>
          <w:numId w:val="8"/>
        </w:numPr>
        <w:spacing w:after="120"/>
        <w:ind w:left="1134" w:hanging="567"/>
        <w:jc w:val="both"/>
        <w:rPr>
          <w:rFonts w:ascii="Times New Roman" w:hAnsi="Times New Roman"/>
          <w:spacing w:val="-8"/>
          <w:sz w:val="24"/>
          <w:szCs w:val="24"/>
        </w:rPr>
      </w:pPr>
      <w:r w:rsidRPr="005006AF">
        <w:rPr>
          <w:rFonts w:ascii="Times New Roman" w:hAnsi="Times New Roman"/>
          <w:spacing w:val="-8"/>
          <w:sz w:val="24"/>
          <w:szCs w:val="24"/>
        </w:rPr>
        <w:t xml:space="preserve">Termin gwarancji biegnie od dnia następującego po odbiorze końcowym </w:t>
      </w:r>
      <w:r w:rsidR="0057774D" w:rsidRPr="005006AF">
        <w:rPr>
          <w:rFonts w:ascii="Times New Roman" w:hAnsi="Times New Roman"/>
          <w:spacing w:val="-8"/>
          <w:sz w:val="24"/>
          <w:szCs w:val="24"/>
        </w:rPr>
        <w:t>prac</w:t>
      </w:r>
      <w:r w:rsidRPr="005006AF">
        <w:rPr>
          <w:rFonts w:ascii="Times New Roman" w:hAnsi="Times New Roman"/>
          <w:spacing w:val="-8"/>
          <w:sz w:val="24"/>
          <w:szCs w:val="24"/>
        </w:rPr>
        <w:t>.</w:t>
      </w:r>
    </w:p>
    <w:p w14:paraId="42E85C43" w14:textId="392474AD" w:rsidR="00F83559" w:rsidRPr="005006AF" w:rsidRDefault="00F83559">
      <w:pPr>
        <w:pStyle w:val="Akapitzlist"/>
        <w:numPr>
          <w:ilvl w:val="0"/>
          <w:numId w:val="8"/>
        </w:numPr>
        <w:ind w:left="1134" w:hanging="567"/>
        <w:rPr>
          <w:rFonts w:ascii="Times New Roman" w:hAnsi="Times New Roman"/>
          <w:spacing w:val="-8"/>
          <w:sz w:val="24"/>
          <w:szCs w:val="24"/>
        </w:rPr>
      </w:pPr>
      <w:r w:rsidRPr="005006AF">
        <w:rPr>
          <w:rFonts w:ascii="Times New Roman" w:hAnsi="Times New Roman"/>
          <w:spacing w:val="-8"/>
          <w:sz w:val="24"/>
          <w:szCs w:val="24"/>
        </w:rPr>
        <w:t>Okres rękojmi za wady biegnie równo z okresem gwarancji.</w:t>
      </w:r>
    </w:p>
    <w:p w14:paraId="59D76CF3" w14:textId="77777777" w:rsidR="00BC2CA0" w:rsidRPr="005006AF" w:rsidRDefault="00BC2CA0">
      <w:pPr>
        <w:pStyle w:val="Akapitzlist"/>
        <w:numPr>
          <w:ilvl w:val="0"/>
          <w:numId w:val="8"/>
        </w:numPr>
        <w:ind w:left="1134" w:hanging="567"/>
        <w:jc w:val="both"/>
        <w:rPr>
          <w:rFonts w:ascii="Times New Roman" w:hAnsi="Times New Roman"/>
          <w:sz w:val="24"/>
          <w:szCs w:val="24"/>
        </w:rPr>
      </w:pPr>
      <w:r w:rsidRPr="005006AF">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5006AF" w:rsidRDefault="00BC2CA0">
      <w:pPr>
        <w:pStyle w:val="Akapitzlist"/>
        <w:numPr>
          <w:ilvl w:val="0"/>
          <w:numId w:val="8"/>
        </w:numPr>
        <w:spacing w:after="120"/>
        <w:ind w:left="1134" w:hanging="567"/>
        <w:jc w:val="both"/>
        <w:rPr>
          <w:rFonts w:ascii="Times New Roman" w:hAnsi="Times New Roman"/>
          <w:sz w:val="24"/>
          <w:szCs w:val="24"/>
        </w:rPr>
      </w:pPr>
      <w:r w:rsidRPr="005006AF">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5006AF"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5006AF">
        <w:rPr>
          <w:rFonts w:ascii="Times New Roman" w:hAnsi="Times New Roman"/>
          <w:sz w:val="24"/>
          <w:szCs w:val="24"/>
        </w:rPr>
        <w:t xml:space="preserve">Wady i usterki zarówno w okresie gwarancji jak i rękojmi Wykonawca usunie </w:t>
      </w:r>
      <w:r w:rsidR="007D1F7A" w:rsidRPr="005006AF">
        <w:rPr>
          <w:rFonts w:ascii="Times New Roman" w:hAnsi="Times New Roman"/>
          <w:sz w:val="24"/>
          <w:szCs w:val="24"/>
        </w:rPr>
        <w:br/>
      </w:r>
      <w:r w:rsidRPr="005006AF">
        <w:rPr>
          <w:rFonts w:ascii="Times New Roman" w:hAnsi="Times New Roman"/>
          <w:sz w:val="24"/>
          <w:szCs w:val="24"/>
        </w:rPr>
        <w:t>w terminie 30 dni licząc od daty pisemnego powiadomienia Zamawiającego.</w:t>
      </w:r>
    </w:p>
    <w:p w14:paraId="0829D16C" w14:textId="395F5079" w:rsidR="000809C5" w:rsidRPr="005006AF" w:rsidRDefault="00955B18">
      <w:pPr>
        <w:pStyle w:val="Akapitzlist"/>
        <w:numPr>
          <w:ilvl w:val="0"/>
          <w:numId w:val="8"/>
        </w:numPr>
        <w:spacing w:after="120"/>
        <w:ind w:left="1134" w:hanging="567"/>
        <w:jc w:val="both"/>
        <w:rPr>
          <w:rFonts w:ascii="Times New Roman" w:hAnsi="Times New Roman"/>
          <w:sz w:val="24"/>
          <w:szCs w:val="24"/>
        </w:rPr>
      </w:pPr>
      <w:r w:rsidRPr="005006AF">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5006AF">
        <w:rPr>
          <w:rFonts w:ascii="Times New Roman" w:hAnsi="Times New Roman"/>
          <w:sz w:val="24"/>
          <w:szCs w:val="24"/>
        </w:rPr>
        <w:t>t.j</w:t>
      </w:r>
      <w:proofErr w:type="spellEnd"/>
      <w:r w:rsidRPr="005006AF">
        <w:rPr>
          <w:rFonts w:ascii="Times New Roman" w:hAnsi="Times New Roman"/>
          <w:sz w:val="24"/>
          <w:szCs w:val="24"/>
        </w:rPr>
        <w:t>.)</w:t>
      </w:r>
      <w:r w:rsidR="001C6B22" w:rsidRPr="005006AF">
        <w:rPr>
          <w:rFonts w:ascii="Times New Roman" w:hAnsi="Times New Roman"/>
          <w:sz w:val="24"/>
          <w:szCs w:val="24"/>
        </w:rPr>
        <w:t>.</w:t>
      </w:r>
    </w:p>
    <w:p w14:paraId="77531505" w14:textId="77777777" w:rsidR="00BC2CA0" w:rsidRPr="005006AF" w:rsidRDefault="00BC2CA0" w:rsidP="00BC2CA0">
      <w:pPr>
        <w:pStyle w:val="Akapitzlist"/>
        <w:spacing w:after="120"/>
        <w:ind w:left="1134"/>
        <w:jc w:val="both"/>
        <w:rPr>
          <w:rFonts w:ascii="Times New Roman" w:hAnsi="Times New Roman"/>
          <w:sz w:val="24"/>
          <w:szCs w:val="24"/>
        </w:rPr>
      </w:pPr>
    </w:p>
    <w:p w14:paraId="009EDD82" w14:textId="5299938E" w:rsidR="00955339" w:rsidRPr="005006AF" w:rsidRDefault="00955339" w:rsidP="0057774D">
      <w:pPr>
        <w:pStyle w:val="Akapitzlist"/>
        <w:numPr>
          <w:ilvl w:val="0"/>
          <w:numId w:val="41"/>
        </w:numPr>
        <w:spacing w:after="240" w:line="360" w:lineRule="auto"/>
        <w:ind w:left="567" w:hanging="567"/>
        <w:jc w:val="both"/>
        <w:rPr>
          <w:rFonts w:ascii="Times New Roman" w:hAnsi="Times New Roman"/>
          <w:b/>
          <w:bCs/>
          <w:sz w:val="24"/>
          <w:szCs w:val="24"/>
        </w:rPr>
      </w:pPr>
      <w:r w:rsidRPr="005006AF">
        <w:rPr>
          <w:rFonts w:ascii="Times New Roman" w:hAnsi="Times New Roman"/>
          <w:b/>
          <w:bCs/>
          <w:sz w:val="24"/>
          <w:szCs w:val="24"/>
        </w:rPr>
        <w:t>K</w:t>
      </w:r>
      <w:r w:rsidR="00BC2CA0" w:rsidRPr="005006AF">
        <w:rPr>
          <w:rFonts w:ascii="Times New Roman" w:hAnsi="Times New Roman"/>
          <w:b/>
          <w:bCs/>
          <w:sz w:val="24"/>
          <w:szCs w:val="24"/>
        </w:rPr>
        <w:t>oordynator prac:</w:t>
      </w:r>
    </w:p>
    <w:p w14:paraId="5C5BF32A" w14:textId="04F4DB5C" w:rsidR="00D47A3D" w:rsidRPr="005006AF" w:rsidRDefault="00955339">
      <w:pPr>
        <w:pStyle w:val="Akapitzlist"/>
        <w:numPr>
          <w:ilvl w:val="0"/>
          <w:numId w:val="31"/>
        </w:numPr>
        <w:spacing w:after="240"/>
        <w:ind w:left="1134" w:hanging="567"/>
        <w:rPr>
          <w:rFonts w:ascii="Times New Roman" w:hAnsi="Times New Roman"/>
          <w:spacing w:val="-8"/>
          <w:sz w:val="24"/>
          <w:szCs w:val="24"/>
        </w:rPr>
      </w:pPr>
      <w:bookmarkStart w:id="19" w:name="_Hlk66874512"/>
      <w:r w:rsidRPr="005006AF">
        <w:rPr>
          <w:rFonts w:ascii="Times New Roman" w:hAnsi="Times New Roman"/>
          <w:spacing w:val="-8"/>
          <w:sz w:val="24"/>
          <w:szCs w:val="24"/>
        </w:rPr>
        <w:t xml:space="preserve">Koordynatorem z ramienia Zamawiającego jest: </w:t>
      </w:r>
      <w:bookmarkStart w:id="20" w:name="_Hlk183604492"/>
      <w:bookmarkEnd w:id="19"/>
      <w:r w:rsidR="00E80A33" w:rsidRPr="005006AF">
        <w:rPr>
          <w:rFonts w:ascii="Times New Roman" w:hAnsi="Times New Roman"/>
          <w:spacing w:val="-8"/>
          <w:sz w:val="24"/>
          <w:szCs w:val="24"/>
        </w:rPr>
        <w:t>Z-ca Dyrektora ds. Eksploatacji</w:t>
      </w:r>
      <w:r w:rsidR="00B865C5" w:rsidRPr="005006AF">
        <w:rPr>
          <w:rFonts w:ascii="Times New Roman" w:hAnsi="Times New Roman"/>
          <w:spacing w:val="-8"/>
          <w:sz w:val="24"/>
          <w:szCs w:val="24"/>
        </w:rPr>
        <w:t xml:space="preserve"> Małgorzata Lisiecka – tel. 62 760 80 50; 515 552 941, e-mail: m.lisiecka@wodociagi-kalisz.pl.</w:t>
      </w:r>
    </w:p>
    <w:bookmarkEnd w:id="20"/>
    <w:p w14:paraId="25CE17A2" w14:textId="77777777" w:rsidR="00BC2CA0" w:rsidRPr="005006AF" w:rsidRDefault="00BC2CA0" w:rsidP="00BC2CA0">
      <w:pPr>
        <w:pStyle w:val="Akapitzlist"/>
        <w:spacing w:after="240"/>
        <w:ind w:left="1134" w:hanging="567"/>
        <w:rPr>
          <w:rFonts w:ascii="Times New Roman" w:hAnsi="Times New Roman"/>
          <w:spacing w:val="-8"/>
          <w:sz w:val="24"/>
          <w:szCs w:val="24"/>
        </w:rPr>
      </w:pPr>
    </w:p>
    <w:p w14:paraId="620124FE" w14:textId="6F1A5F09" w:rsidR="0003628E" w:rsidRPr="005006AF" w:rsidRDefault="00BC2CA0" w:rsidP="0057774D">
      <w:pPr>
        <w:pStyle w:val="Akapitzlist"/>
        <w:numPr>
          <w:ilvl w:val="0"/>
          <w:numId w:val="41"/>
        </w:numPr>
        <w:spacing w:after="240" w:line="360" w:lineRule="auto"/>
        <w:ind w:left="567" w:hanging="567"/>
        <w:jc w:val="both"/>
        <w:rPr>
          <w:rFonts w:ascii="Times New Roman" w:hAnsi="Times New Roman"/>
          <w:b/>
          <w:sz w:val="24"/>
          <w:szCs w:val="24"/>
        </w:rPr>
      </w:pPr>
      <w:r w:rsidRPr="005006AF">
        <w:rPr>
          <w:rFonts w:ascii="Times New Roman" w:hAnsi="Times New Roman"/>
          <w:b/>
          <w:sz w:val="24"/>
          <w:szCs w:val="24"/>
        </w:rPr>
        <w:t>Opis kryteriów i sposobu oceny ofert:</w:t>
      </w:r>
    </w:p>
    <w:p w14:paraId="1E72967B" w14:textId="56537B08" w:rsidR="0003628E" w:rsidRPr="005006AF" w:rsidRDefault="0003628E">
      <w:pPr>
        <w:pStyle w:val="Akapitzlist"/>
        <w:numPr>
          <w:ilvl w:val="0"/>
          <w:numId w:val="28"/>
        </w:numPr>
        <w:spacing w:before="240" w:after="120"/>
        <w:ind w:left="1134" w:hanging="567"/>
        <w:jc w:val="both"/>
        <w:rPr>
          <w:rFonts w:ascii="Times New Roman" w:hAnsi="Times New Roman"/>
          <w:sz w:val="24"/>
          <w:szCs w:val="24"/>
        </w:rPr>
      </w:pPr>
      <w:r w:rsidRPr="005006AF">
        <w:rPr>
          <w:rFonts w:ascii="Times New Roman" w:hAnsi="Times New Roman"/>
          <w:sz w:val="24"/>
          <w:szCs w:val="24"/>
        </w:rPr>
        <w:lastRenderedPageBreak/>
        <w:t>Przy wyborze oferty najkorzystniejszej Zamawiający kierować się będzie kryterium najniższej ceny netto – 100%.</w:t>
      </w:r>
    </w:p>
    <w:p w14:paraId="2A55601E" w14:textId="774B4A69" w:rsidR="00BC2CA0" w:rsidRPr="005006AF" w:rsidRDefault="00BC2CA0">
      <w:pPr>
        <w:pStyle w:val="Akapitzlist"/>
        <w:numPr>
          <w:ilvl w:val="0"/>
          <w:numId w:val="28"/>
        </w:numPr>
        <w:spacing w:before="240" w:after="120"/>
        <w:ind w:left="1134" w:hanging="567"/>
        <w:jc w:val="both"/>
        <w:rPr>
          <w:rFonts w:ascii="Times New Roman" w:hAnsi="Times New Roman"/>
          <w:sz w:val="24"/>
          <w:szCs w:val="24"/>
        </w:rPr>
      </w:pPr>
      <w:r w:rsidRPr="005006AF">
        <w:rPr>
          <w:rFonts w:ascii="Times New Roman" w:hAnsi="Times New Roman"/>
          <w:sz w:val="24"/>
          <w:szCs w:val="24"/>
        </w:rPr>
        <w:t>Cena podana w formularzu ofertowym nie będzie negocjowana.</w:t>
      </w:r>
    </w:p>
    <w:p w14:paraId="77940DBA" w14:textId="2B53FD68" w:rsidR="0003628E" w:rsidRPr="005006AF" w:rsidRDefault="0003628E">
      <w:pPr>
        <w:pStyle w:val="Akapitzlist"/>
        <w:numPr>
          <w:ilvl w:val="0"/>
          <w:numId w:val="28"/>
        </w:numPr>
        <w:spacing w:before="240" w:after="120"/>
        <w:ind w:left="1134" w:hanging="567"/>
        <w:jc w:val="both"/>
        <w:rPr>
          <w:rFonts w:ascii="Times New Roman" w:hAnsi="Times New Roman"/>
          <w:sz w:val="24"/>
          <w:szCs w:val="24"/>
        </w:rPr>
      </w:pPr>
      <w:r w:rsidRPr="005006AF">
        <w:rPr>
          <w:rFonts w:ascii="Times New Roman" w:hAnsi="Times New Roman"/>
          <w:sz w:val="24"/>
          <w:szCs w:val="24"/>
        </w:rPr>
        <w:t>Ocenie w kryterium oceny ofert podlegać będą wyłącznie oferty ważne, niepodlegające odrzuceniu.</w:t>
      </w:r>
    </w:p>
    <w:p w14:paraId="73FE9C8B" w14:textId="77777777" w:rsidR="0003628E" w:rsidRPr="005006AF" w:rsidRDefault="0003628E">
      <w:pPr>
        <w:pStyle w:val="Akapitzlist"/>
        <w:numPr>
          <w:ilvl w:val="0"/>
          <w:numId w:val="28"/>
        </w:numPr>
        <w:spacing w:before="240" w:after="120"/>
        <w:ind w:left="1134" w:hanging="567"/>
        <w:jc w:val="both"/>
        <w:rPr>
          <w:rFonts w:ascii="Times New Roman" w:hAnsi="Times New Roman"/>
          <w:sz w:val="24"/>
          <w:szCs w:val="24"/>
        </w:rPr>
      </w:pPr>
      <w:r w:rsidRPr="005006AF">
        <w:rPr>
          <w:rFonts w:ascii="Times New Roman" w:hAnsi="Times New Roman"/>
          <w:sz w:val="24"/>
          <w:szCs w:val="24"/>
        </w:rPr>
        <w:t>W kryterium ,,najniższa cena” oferty będą oceniane zgodnie z formułą:</w:t>
      </w:r>
    </w:p>
    <w:p w14:paraId="09C88067" w14:textId="13F76366" w:rsidR="0003628E" w:rsidRPr="005006AF" w:rsidRDefault="0003628E" w:rsidP="0003628E">
      <w:pPr>
        <w:spacing w:before="120" w:after="120" w:line="240" w:lineRule="auto"/>
        <w:ind w:left="1134"/>
        <w:contextualSpacing/>
        <w:jc w:val="both"/>
        <w:rPr>
          <w:rFonts w:ascii="Times New Roman" w:eastAsiaTheme="minorEastAsia" w:hAnsi="Times New Roman"/>
        </w:rPr>
      </w:pPr>
      <w:r w:rsidRPr="005006AF">
        <w:rPr>
          <w:rFonts w:ascii="Times New Roman" w:hAnsi="Times New Roman"/>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5006AF">
        <w:rPr>
          <w:rFonts w:ascii="Times New Roman" w:eastAsiaTheme="minorEastAsia" w:hAnsi="Times New Roman"/>
          <w:i/>
        </w:rPr>
        <w:t xml:space="preserve"> x100%</w:t>
      </w:r>
    </w:p>
    <w:p w14:paraId="190F26C1" w14:textId="6FD17316" w:rsidR="0003628E" w:rsidRPr="005006AF" w:rsidRDefault="0003628E">
      <w:pPr>
        <w:pStyle w:val="Akapitzlist"/>
        <w:numPr>
          <w:ilvl w:val="0"/>
          <w:numId w:val="28"/>
        </w:numPr>
        <w:spacing w:before="240" w:after="120"/>
        <w:ind w:left="1134" w:hanging="567"/>
        <w:jc w:val="both"/>
        <w:rPr>
          <w:rFonts w:ascii="Times New Roman" w:hAnsi="Times New Roman"/>
          <w:sz w:val="24"/>
          <w:szCs w:val="24"/>
        </w:rPr>
      </w:pPr>
      <w:r w:rsidRPr="005006AF">
        <w:rPr>
          <w:rFonts w:ascii="Times New Roman" w:hAnsi="Times New Roman"/>
          <w:spacing w:val="-8"/>
          <w:sz w:val="24"/>
          <w:szCs w:val="24"/>
        </w:rPr>
        <w:t>Za najkorzystniejszą ofertę zostanie uznana niepodlegająca odrzuceniu oferta z najniższą</w:t>
      </w:r>
      <w:r w:rsidRPr="005006AF">
        <w:rPr>
          <w:rFonts w:ascii="Times New Roman" w:hAnsi="Times New Roman"/>
          <w:sz w:val="24"/>
          <w:szCs w:val="24"/>
        </w:rPr>
        <w:t xml:space="preserve"> oferowaną ceną (wartością) netto.</w:t>
      </w:r>
    </w:p>
    <w:p w14:paraId="480604DE" w14:textId="09EDACD0" w:rsidR="0003628E" w:rsidRPr="005006AF" w:rsidRDefault="0003628E">
      <w:pPr>
        <w:pStyle w:val="Akapitzlist"/>
        <w:numPr>
          <w:ilvl w:val="0"/>
          <w:numId w:val="28"/>
        </w:numPr>
        <w:spacing w:before="240" w:after="120"/>
        <w:ind w:left="1134" w:hanging="567"/>
        <w:jc w:val="both"/>
        <w:rPr>
          <w:rFonts w:ascii="Times New Roman" w:hAnsi="Times New Roman"/>
          <w:sz w:val="24"/>
          <w:szCs w:val="24"/>
        </w:rPr>
      </w:pPr>
      <w:r w:rsidRPr="005006AF">
        <w:rPr>
          <w:rFonts w:ascii="Times New Roman" w:hAnsi="Times New Roman"/>
          <w:sz w:val="24"/>
          <w:szCs w:val="24"/>
        </w:rPr>
        <w:t xml:space="preserve">Zamawiający informuje, iż w przypadku niniejszego postępowania, zgodnie z § 6 ust. </w:t>
      </w:r>
      <w:r w:rsidR="00245482" w:rsidRPr="005006AF">
        <w:rPr>
          <w:rFonts w:ascii="Times New Roman" w:hAnsi="Times New Roman"/>
          <w:sz w:val="24"/>
          <w:szCs w:val="24"/>
        </w:rPr>
        <w:t>26</w:t>
      </w:r>
      <w:r w:rsidRPr="005006AF">
        <w:rPr>
          <w:rFonts w:ascii="Times New Roman" w:hAnsi="Times New Roman"/>
          <w:sz w:val="24"/>
          <w:szCs w:val="24"/>
        </w:rPr>
        <w:t xml:space="preserve"> Regulaminu Udzielania Zamówień w </w:t>
      </w:r>
      <w:proofErr w:type="spellStart"/>
      <w:r w:rsidRPr="005006AF">
        <w:rPr>
          <w:rFonts w:ascii="Times New Roman" w:hAnsi="Times New Roman"/>
          <w:sz w:val="24"/>
          <w:szCs w:val="24"/>
        </w:rPr>
        <w:t>PWiK</w:t>
      </w:r>
      <w:proofErr w:type="spellEnd"/>
      <w:r w:rsidRPr="005006AF">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5006AF" w:rsidRDefault="0025439D" w:rsidP="008962CC">
      <w:pPr>
        <w:numPr>
          <w:ilvl w:val="0"/>
          <w:numId w:val="7"/>
        </w:numPr>
        <w:tabs>
          <w:tab w:val="left" w:pos="567"/>
        </w:tabs>
        <w:spacing w:before="120" w:after="120" w:line="259" w:lineRule="auto"/>
        <w:rPr>
          <w:rFonts w:ascii="Times New Roman" w:hAnsi="Times New Roman"/>
          <w:b/>
          <w:sz w:val="24"/>
          <w:szCs w:val="24"/>
        </w:rPr>
      </w:pPr>
      <w:bookmarkStart w:id="21" w:name="_Hlk34647304"/>
      <w:bookmarkStart w:id="22" w:name="_Hlk53421236"/>
      <w:r w:rsidRPr="005006AF">
        <w:rPr>
          <w:rFonts w:ascii="Times New Roman" w:hAnsi="Times New Roman"/>
          <w:b/>
          <w:sz w:val="24"/>
          <w:szCs w:val="24"/>
        </w:rPr>
        <w:t>Sposoby porozumiewania się Zamawiającego z Wykonawcami</w:t>
      </w:r>
    </w:p>
    <w:p w14:paraId="2D4F2F81" w14:textId="456AC34A" w:rsidR="00F9092F" w:rsidRPr="005006AF" w:rsidRDefault="0025439D">
      <w:pPr>
        <w:pStyle w:val="Akapitzlist"/>
        <w:numPr>
          <w:ilvl w:val="0"/>
          <w:numId w:val="19"/>
        </w:numPr>
        <w:spacing w:after="160" w:line="259" w:lineRule="auto"/>
        <w:ind w:left="1134" w:hanging="567"/>
        <w:rPr>
          <w:rFonts w:ascii="Times New Roman" w:hAnsi="Times New Roman"/>
          <w:sz w:val="24"/>
          <w:szCs w:val="24"/>
        </w:rPr>
      </w:pPr>
      <w:r w:rsidRPr="005006AF">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10" w:history="1">
        <w:r w:rsidR="00F9092F" w:rsidRPr="005006AF">
          <w:rPr>
            <w:rStyle w:val="Hipercze"/>
            <w:rFonts w:ascii="Times New Roman" w:hAnsi="Times New Roman"/>
            <w:b/>
            <w:i/>
            <w:color w:val="auto"/>
            <w:sz w:val="24"/>
            <w:szCs w:val="24"/>
          </w:rPr>
          <w:t>https://platformazakupowa.pl/pn/wodociagi_kalisz</w:t>
        </w:r>
      </w:hyperlink>
      <w:r w:rsidRPr="005006AF">
        <w:rPr>
          <w:rFonts w:ascii="Times New Roman" w:hAnsi="Times New Roman"/>
          <w:b/>
          <w:i/>
          <w:sz w:val="24"/>
          <w:szCs w:val="24"/>
        </w:rPr>
        <w:t>.</w:t>
      </w:r>
    </w:p>
    <w:p w14:paraId="165C8FD2" w14:textId="3E023CF1" w:rsidR="0025439D" w:rsidRPr="005006AF" w:rsidRDefault="0025439D">
      <w:pPr>
        <w:pStyle w:val="Akapitzlist"/>
        <w:numPr>
          <w:ilvl w:val="0"/>
          <w:numId w:val="19"/>
        </w:numPr>
        <w:spacing w:after="160" w:line="259" w:lineRule="auto"/>
        <w:ind w:left="1134" w:hanging="567"/>
        <w:jc w:val="both"/>
        <w:rPr>
          <w:rFonts w:ascii="Times New Roman" w:hAnsi="Times New Roman"/>
          <w:sz w:val="24"/>
          <w:szCs w:val="24"/>
        </w:rPr>
      </w:pPr>
      <w:r w:rsidRPr="005006AF">
        <w:rPr>
          <w:rFonts w:ascii="Times New Roman" w:hAnsi="Times New Roman"/>
          <w:i/>
          <w:sz w:val="24"/>
          <w:szCs w:val="24"/>
        </w:rPr>
        <w:t xml:space="preserve">Korespondencja kierowana do Zamawiającego w sposób inny niż </w:t>
      </w:r>
      <w:r w:rsidR="00F9092F" w:rsidRPr="005006AF">
        <w:rPr>
          <w:rFonts w:ascii="Times New Roman" w:hAnsi="Times New Roman"/>
          <w:i/>
          <w:sz w:val="24"/>
          <w:szCs w:val="24"/>
        </w:rPr>
        <w:t>opisany w pkt. 1)</w:t>
      </w:r>
      <w:r w:rsidRPr="005006AF">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5006AF" w:rsidRDefault="0025439D">
      <w:pPr>
        <w:pStyle w:val="Akapitzlist"/>
        <w:numPr>
          <w:ilvl w:val="0"/>
          <w:numId w:val="19"/>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5006AF">
        <w:rPr>
          <w:rFonts w:ascii="Times New Roman" w:hAnsi="Times New Roman"/>
          <w:sz w:val="24"/>
          <w:szCs w:val="24"/>
        </w:rPr>
        <w:t>Z</w:t>
      </w:r>
      <w:r w:rsidRPr="005006AF">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5006AF">
        <w:rPr>
          <w:rFonts w:ascii="Times New Roman" w:hAnsi="Times New Roman"/>
          <w:sz w:val="24"/>
          <w:szCs w:val="24"/>
        </w:rPr>
        <w:t>Z</w:t>
      </w:r>
      <w:r w:rsidRPr="005006AF">
        <w:rPr>
          <w:rFonts w:ascii="Times New Roman" w:hAnsi="Times New Roman"/>
          <w:sz w:val="24"/>
          <w:szCs w:val="24"/>
        </w:rPr>
        <w:t>amawiającego”, po którym pojawi się komunikat, że wiadomość została wysłana do Zamawiającego.</w:t>
      </w:r>
    </w:p>
    <w:p w14:paraId="65958D3F" w14:textId="23237F8E" w:rsidR="006821FC" w:rsidRPr="005006AF" w:rsidRDefault="0025439D">
      <w:pPr>
        <w:pStyle w:val="Akapitzlist"/>
        <w:numPr>
          <w:ilvl w:val="0"/>
          <w:numId w:val="19"/>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5006AF">
        <w:rPr>
          <w:rFonts w:ascii="Times New Roman" w:hAnsi="Times New Roman"/>
          <w:sz w:val="24"/>
          <w:szCs w:val="24"/>
        </w:rPr>
        <w:t>w piśmie przewodnim do zapytania ofertowego</w:t>
      </w:r>
      <w:r w:rsidRPr="005006AF">
        <w:rPr>
          <w:rFonts w:ascii="Times New Roman" w:hAnsi="Times New Roman"/>
          <w:sz w:val="24"/>
          <w:szCs w:val="24"/>
        </w:rPr>
        <w:t xml:space="preserve">, zmiany terminu składania </w:t>
      </w:r>
      <w:r w:rsidR="006821FC" w:rsidRPr="005006AF">
        <w:rPr>
          <w:rFonts w:ascii="Times New Roman" w:hAnsi="Times New Roman"/>
          <w:sz w:val="24"/>
          <w:szCs w:val="24"/>
        </w:rPr>
        <w:br/>
      </w:r>
      <w:r w:rsidRPr="005006AF">
        <w:rPr>
          <w:rFonts w:ascii="Times New Roman" w:hAnsi="Times New Roman"/>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5006AF" w:rsidRDefault="005A61A3">
      <w:pPr>
        <w:pStyle w:val="Akapitzlist"/>
        <w:numPr>
          <w:ilvl w:val="0"/>
          <w:numId w:val="19"/>
        </w:numPr>
        <w:ind w:left="1134" w:hanging="567"/>
        <w:jc w:val="both"/>
        <w:rPr>
          <w:rFonts w:ascii="Times New Roman" w:hAnsi="Times New Roman"/>
          <w:sz w:val="24"/>
          <w:szCs w:val="24"/>
        </w:rPr>
      </w:pPr>
      <w:r w:rsidRPr="005006AF">
        <w:rPr>
          <w:rFonts w:ascii="Times New Roman" w:hAnsi="Times New Roman"/>
          <w:sz w:val="24"/>
          <w:szCs w:val="24"/>
        </w:rPr>
        <w:t>Wykonawca</w:t>
      </w:r>
      <w:r w:rsidR="00691B97" w:rsidRPr="005006AF">
        <w:rPr>
          <w:rFonts w:ascii="Times New Roman" w:hAnsi="Times New Roman"/>
          <w:sz w:val="24"/>
          <w:szCs w:val="24"/>
        </w:rPr>
        <w:t xml:space="preserve"> jako podmiot profesjonalny ma obowiązek sprawdzania bezpośrednio </w:t>
      </w:r>
      <w:r w:rsidR="00F3586A" w:rsidRPr="005006AF">
        <w:rPr>
          <w:rFonts w:ascii="Times New Roman" w:hAnsi="Times New Roman"/>
          <w:sz w:val="24"/>
          <w:szCs w:val="24"/>
        </w:rPr>
        <w:br/>
      </w:r>
      <w:r w:rsidR="00691B97" w:rsidRPr="005006AF">
        <w:rPr>
          <w:rFonts w:ascii="Times New Roman" w:hAnsi="Times New Roman"/>
          <w:sz w:val="24"/>
          <w:szCs w:val="24"/>
        </w:rPr>
        <w:t>w</w:t>
      </w:r>
      <w:r w:rsidR="00F3586A" w:rsidRPr="005006AF">
        <w:rPr>
          <w:rFonts w:ascii="Times New Roman" w:hAnsi="Times New Roman"/>
          <w:sz w:val="24"/>
          <w:szCs w:val="24"/>
        </w:rPr>
        <w:t xml:space="preserve"> </w:t>
      </w:r>
      <w:r w:rsidR="00691B97" w:rsidRPr="005006AF">
        <w:rPr>
          <w:rFonts w:ascii="Times New Roman" w:hAnsi="Times New Roman"/>
          <w:sz w:val="24"/>
          <w:szCs w:val="24"/>
        </w:rPr>
        <w:t xml:space="preserve">systemie informacji publicznych oraz prywatnych przesłanych przez zamawiającego, </w:t>
      </w:r>
      <w:r w:rsidR="00691B97" w:rsidRPr="005006AF">
        <w:rPr>
          <w:rFonts w:ascii="Times New Roman" w:hAnsi="Times New Roman"/>
          <w:sz w:val="24"/>
          <w:szCs w:val="24"/>
        </w:rPr>
        <w:lastRenderedPageBreak/>
        <w:t>gdyż system powiadomień może ulec awarii lub powiadomienie może trafić do folderu SPAM.</w:t>
      </w:r>
    </w:p>
    <w:p w14:paraId="6ADD0171" w14:textId="53F6DE3D" w:rsidR="008F16AD" w:rsidRPr="005006AF" w:rsidRDefault="008F16AD">
      <w:pPr>
        <w:widowControl w:val="0"/>
        <w:numPr>
          <w:ilvl w:val="0"/>
          <w:numId w:val="25"/>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5006AF">
        <w:rPr>
          <w:rFonts w:ascii="Times New Roman" w:hAnsi="Times New Roman" w:cstheme="minorHAnsi"/>
          <w:b/>
          <w:bCs/>
          <w:spacing w:val="-4"/>
          <w:sz w:val="24"/>
          <w:szCs w:val="24"/>
          <w:lang w:eastAsia="pl-PL"/>
        </w:rPr>
        <w:t>Forma oferty</w:t>
      </w:r>
      <w:r w:rsidR="007445E7" w:rsidRPr="005006AF">
        <w:rPr>
          <w:rFonts w:ascii="Times New Roman" w:hAnsi="Times New Roman" w:cstheme="minorHAnsi"/>
          <w:b/>
          <w:bCs/>
          <w:spacing w:val="-4"/>
          <w:sz w:val="24"/>
          <w:szCs w:val="24"/>
          <w:lang w:eastAsia="pl-PL"/>
        </w:rPr>
        <w:t>, składanie i otwarcie</w:t>
      </w:r>
      <w:r w:rsidRPr="005006AF">
        <w:rPr>
          <w:rFonts w:ascii="Times New Roman" w:hAnsi="Times New Roman" w:cstheme="minorHAnsi"/>
          <w:b/>
          <w:bCs/>
          <w:spacing w:val="-4"/>
          <w:sz w:val="24"/>
          <w:szCs w:val="24"/>
          <w:lang w:eastAsia="pl-PL"/>
        </w:rPr>
        <w:t>:</w:t>
      </w:r>
    </w:p>
    <w:p w14:paraId="3B8D3A92" w14:textId="35762CA5" w:rsidR="008F16AD" w:rsidRPr="005006AF" w:rsidRDefault="008F16AD">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5006AF">
        <w:rPr>
          <w:rFonts w:ascii="Times New Roman" w:hAnsi="Times New Roman" w:cstheme="minorHAnsi"/>
          <w:spacing w:val="-4"/>
          <w:sz w:val="24"/>
          <w:szCs w:val="24"/>
          <w:lang w:eastAsia="pl-PL"/>
        </w:rPr>
        <w:t>Oferta musi być:</w:t>
      </w:r>
    </w:p>
    <w:p w14:paraId="340CC9E2" w14:textId="57C64C4C" w:rsidR="008F16AD" w:rsidRPr="005006AF" w:rsidRDefault="008F16AD">
      <w:pPr>
        <w:pStyle w:val="Akapitzlist"/>
        <w:widowControl w:val="0"/>
        <w:numPr>
          <w:ilvl w:val="0"/>
          <w:numId w:val="21"/>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 xml:space="preserve">sporządzona czytelnie, w języku polskim z uwzględnieniem treści zawartych </w:t>
      </w:r>
      <w:r w:rsidRPr="005006AF">
        <w:rPr>
          <w:rFonts w:ascii="Times New Roman" w:hAnsi="Times New Roman" w:cstheme="minorHAnsi"/>
          <w:iCs/>
          <w:spacing w:val="-4"/>
          <w:sz w:val="24"/>
          <w:szCs w:val="24"/>
          <w:lang w:eastAsia="pl-PL"/>
        </w:rPr>
        <w:br/>
        <w:t xml:space="preserve">w załącznikach do </w:t>
      </w:r>
      <w:r w:rsidR="00C546C3" w:rsidRPr="005006AF">
        <w:rPr>
          <w:rFonts w:ascii="Times New Roman" w:hAnsi="Times New Roman" w:cstheme="minorHAnsi"/>
          <w:iCs/>
          <w:spacing w:val="-4"/>
          <w:sz w:val="24"/>
          <w:szCs w:val="24"/>
          <w:lang w:eastAsia="pl-PL"/>
        </w:rPr>
        <w:t>pisma przewodniego</w:t>
      </w:r>
      <w:r w:rsidRPr="005006AF">
        <w:rPr>
          <w:rFonts w:ascii="Times New Roman" w:hAnsi="Times New Roman" w:cstheme="minorHAnsi"/>
          <w:iCs/>
          <w:spacing w:val="-4"/>
          <w:sz w:val="24"/>
          <w:szCs w:val="24"/>
          <w:lang w:eastAsia="pl-PL"/>
        </w:rPr>
        <w:t xml:space="preserve"> lub bezpośrednio na nich,</w:t>
      </w:r>
    </w:p>
    <w:p w14:paraId="69A9AA95" w14:textId="37294901" w:rsidR="008F16AD" w:rsidRPr="005006AF" w:rsidRDefault="008F16AD">
      <w:pPr>
        <w:pStyle w:val="Akapitzlist"/>
        <w:widowControl w:val="0"/>
        <w:numPr>
          <w:ilvl w:val="0"/>
          <w:numId w:val="21"/>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złożona w postaci elektronicznej za pośrednictwem Platformy Zakupowej</w:t>
      </w:r>
      <w:r w:rsidR="007445E7" w:rsidRPr="005006AF">
        <w:rPr>
          <w:rFonts w:ascii="Times New Roman" w:hAnsi="Times New Roman"/>
          <w:sz w:val="24"/>
          <w:szCs w:val="24"/>
        </w:rPr>
        <w:t xml:space="preserve"> pod adresem: </w:t>
      </w:r>
      <w:hyperlink r:id="rId11" w:history="1">
        <w:r w:rsidR="007445E7" w:rsidRPr="005006AF">
          <w:rPr>
            <w:rFonts w:ascii="Times New Roman" w:hAnsi="Times New Roman"/>
            <w:b/>
            <w:i/>
            <w:sz w:val="24"/>
            <w:szCs w:val="24"/>
          </w:rPr>
          <w:t>https://platformazakupowa.pl/pn/wodociagi_kalisz</w:t>
        </w:r>
      </w:hyperlink>
      <w:r w:rsidRPr="005006AF">
        <w:rPr>
          <w:rFonts w:ascii="Times New Roman" w:hAnsi="Times New Roman" w:cstheme="minorHAnsi"/>
          <w:iCs/>
          <w:spacing w:val="-4"/>
          <w:sz w:val="24"/>
          <w:szCs w:val="24"/>
          <w:lang w:eastAsia="pl-PL"/>
        </w:rPr>
        <w:t>,</w:t>
      </w:r>
    </w:p>
    <w:p w14:paraId="3B3B2C41" w14:textId="670FC232" w:rsidR="008F16AD" w:rsidRPr="005006AF" w:rsidRDefault="00AA5AB0">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Zalecane</w:t>
      </w:r>
      <w:r w:rsidR="00C546C3" w:rsidRPr="005006AF">
        <w:rPr>
          <w:rFonts w:ascii="Times New Roman" w:hAnsi="Times New Roman" w:cstheme="minorHAnsi"/>
          <w:iCs/>
          <w:spacing w:val="-4"/>
          <w:sz w:val="24"/>
          <w:szCs w:val="24"/>
          <w:lang w:eastAsia="pl-PL"/>
        </w:rPr>
        <w:t xml:space="preserve"> jest </w:t>
      </w:r>
      <w:r w:rsidR="008F16AD" w:rsidRPr="005006AF">
        <w:rPr>
          <w:rFonts w:ascii="Times New Roman" w:hAnsi="Times New Roman" w:cstheme="minorHAnsi"/>
          <w:iCs/>
          <w:spacing w:val="-4"/>
          <w:sz w:val="24"/>
          <w:szCs w:val="24"/>
          <w:lang w:eastAsia="pl-PL"/>
        </w:rPr>
        <w:t>opatrz</w:t>
      </w:r>
      <w:r w:rsidR="00C546C3" w:rsidRPr="005006AF">
        <w:rPr>
          <w:rFonts w:ascii="Times New Roman" w:hAnsi="Times New Roman" w:cstheme="minorHAnsi"/>
          <w:iCs/>
          <w:spacing w:val="-4"/>
          <w:sz w:val="24"/>
          <w:szCs w:val="24"/>
          <w:lang w:eastAsia="pl-PL"/>
        </w:rPr>
        <w:t>enie oferty</w:t>
      </w:r>
      <w:r w:rsidR="008F16AD" w:rsidRPr="005006AF">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5006AF" w:rsidRDefault="00A81593">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sz w:val="24"/>
          <w:szCs w:val="24"/>
        </w:rPr>
        <w:t xml:space="preserve">Otwarcie ofert w formie on </w:t>
      </w:r>
      <w:proofErr w:type="spellStart"/>
      <w:r w:rsidRPr="005006AF">
        <w:rPr>
          <w:rFonts w:ascii="Times New Roman" w:hAnsi="Times New Roman"/>
          <w:sz w:val="24"/>
          <w:szCs w:val="24"/>
        </w:rPr>
        <w:t>line</w:t>
      </w:r>
      <w:proofErr w:type="spellEnd"/>
      <w:r w:rsidRPr="005006AF">
        <w:rPr>
          <w:rFonts w:ascii="Times New Roman" w:hAnsi="Times New Roman"/>
          <w:sz w:val="24"/>
          <w:szCs w:val="24"/>
        </w:rPr>
        <w:t xml:space="preserve"> za pośrednictwem Platformy Zakupowej dostępnej pod adresem: </w:t>
      </w:r>
      <w:hyperlink r:id="rId12" w:history="1">
        <w:r w:rsidRPr="005006AF">
          <w:rPr>
            <w:rFonts w:ascii="Times New Roman" w:hAnsi="Times New Roman"/>
            <w:sz w:val="24"/>
            <w:szCs w:val="24"/>
          </w:rPr>
          <w:t>https://platformazakupowa.pl/pn/wodociagi_kalisz</w:t>
        </w:r>
      </w:hyperlink>
      <w:r w:rsidR="007445E7" w:rsidRPr="005006AF">
        <w:rPr>
          <w:rFonts w:ascii="Times New Roman" w:hAnsi="Times New Roman"/>
          <w:sz w:val="24"/>
          <w:szCs w:val="24"/>
        </w:rPr>
        <w:t>.</w:t>
      </w:r>
    </w:p>
    <w:p w14:paraId="26937B15" w14:textId="7651443C" w:rsidR="00A81593" w:rsidRPr="005006AF" w:rsidRDefault="00A81593">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iCs/>
          <w:spacing w:val="-4"/>
          <w:sz w:val="24"/>
          <w:szCs w:val="24"/>
          <w:lang w:eastAsia="pl-PL"/>
        </w:rPr>
        <w:t>Link do transmisji z otwarcia ofert będzie zamieszczony na Platformie Zakupowej w sekcji ,,Komunikaty”.</w:t>
      </w:r>
    </w:p>
    <w:p w14:paraId="168B0C5D" w14:textId="77777777" w:rsidR="008962CC" w:rsidRPr="005006AF" w:rsidRDefault="008962CC" w:rsidP="002236D4">
      <w:pPr>
        <w:pStyle w:val="Akapitzlist"/>
        <w:widowControl w:val="0"/>
        <w:tabs>
          <w:tab w:val="left" w:pos="567"/>
        </w:tabs>
        <w:autoSpaceDE w:val="0"/>
        <w:autoSpaceDN w:val="0"/>
        <w:adjustRightInd w:val="0"/>
        <w:spacing w:after="120" w:line="259" w:lineRule="auto"/>
        <w:ind w:left="1134"/>
        <w:jc w:val="both"/>
        <w:rPr>
          <w:rFonts w:ascii="Times New Roman" w:hAnsi="Times New Roman" w:cstheme="minorHAnsi"/>
          <w:iCs/>
          <w:spacing w:val="-4"/>
          <w:sz w:val="24"/>
          <w:szCs w:val="24"/>
          <w:lang w:eastAsia="pl-PL"/>
        </w:rPr>
      </w:pPr>
    </w:p>
    <w:p w14:paraId="285534D8" w14:textId="11386303" w:rsidR="00BC2CA0" w:rsidRPr="005006AF" w:rsidRDefault="00BC2CA0">
      <w:pPr>
        <w:widowControl w:val="0"/>
        <w:numPr>
          <w:ilvl w:val="0"/>
          <w:numId w:val="25"/>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5006AF">
        <w:rPr>
          <w:rFonts w:ascii="Times New Roman" w:eastAsiaTheme="minorEastAsia" w:hAnsi="Times New Roman"/>
          <w:b/>
          <w:bCs/>
          <w:sz w:val="24"/>
          <w:szCs w:val="24"/>
          <w:lang w:eastAsia="pl-PL"/>
        </w:rPr>
        <w:t>Klauzula informacyjna RODO.</w:t>
      </w:r>
    </w:p>
    <w:p w14:paraId="67D9030E" w14:textId="77777777" w:rsidR="00BC2CA0" w:rsidRPr="005006AF"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5006AF">
        <w:rPr>
          <w:rFonts w:ascii="Times New Roman" w:eastAsiaTheme="minorEastAsia" w:hAnsi="Times New Roman"/>
          <w:sz w:val="24"/>
          <w:szCs w:val="24"/>
          <w:lang w:eastAsia="pl-PL"/>
        </w:rPr>
        <w:t xml:space="preserve">Zgodnie z art. 13 ust. 1 i 2 </w:t>
      </w:r>
      <w:r w:rsidRPr="005006AF">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5006AF">
        <w:rPr>
          <w:rFonts w:ascii="Times New Roman" w:eastAsiaTheme="minorEastAsia" w:hAnsi="Times New Roman"/>
          <w:sz w:val="24"/>
          <w:szCs w:val="24"/>
          <w:lang w:eastAsia="ar-SA"/>
        </w:rPr>
        <w:br/>
        <w:t xml:space="preserve">z 04.05.2016, str. 1), </w:t>
      </w:r>
      <w:r w:rsidRPr="005006AF">
        <w:rPr>
          <w:rFonts w:ascii="Times New Roman" w:eastAsiaTheme="minorEastAsia" w:hAnsi="Times New Roman"/>
          <w:sz w:val="24"/>
          <w:szCs w:val="24"/>
          <w:lang w:eastAsia="pl-PL"/>
        </w:rPr>
        <w:t xml:space="preserve">dalej „RODO”, informuję, że: </w:t>
      </w:r>
    </w:p>
    <w:p w14:paraId="0B571FF5" w14:textId="164C1B07" w:rsidR="00BC2CA0" w:rsidRPr="005006AF"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5006AF">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5006AF" w:rsidRDefault="00BC2CA0">
      <w:pPr>
        <w:pStyle w:val="Akapitzlist"/>
        <w:numPr>
          <w:ilvl w:val="0"/>
          <w:numId w:val="23"/>
        </w:numPr>
        <w:spacing w:after="0"/>
        <w:ind w:left="1701" w:hanging="567"/>
        <w:jc w:val="both"/>
        <w:rPr>
          <w:rFonts w:ascii="Times New Roman" w:eastAsia="Times New Roman" w:hAnsi="Times New Roman" w:cstheme="minorHAnsi"/>
          <w:sz w:val="24"/>
          <w:szCs w:val="24"/>
          <w:lang w:eastAsia="pl-PL"/>
        </w:rPr>
      </w:pPr>
      <w:r w:rsidRPr="005006AF">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5006AF"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5006AF">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5006AF"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5006AF">
        <w:rPr>
          <w:rFonts w:ascii="Times New Roman" w:eastAsiaTheme="minorEastAsia" w:hAnsi="Times New Roman" w:cstheme="minorHAnsi"/>
          <w:sz w:val="24"/>
          <w:szCs w:val="24"/>
          <w:lang w:eastAsia="pl-PL"/>
        </w:rPr>
        <w:t>telefonicznie: 62 760 80 00;</w:t>
      </w:r>
    </w:p>
    <w:p w14:paraId="70391AAB" w14:textId="77777777" w:rsidR="00BC2CA0" w:rsidRPr="005006AF"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5006AF">
        <w:rPr>
          <w:rFonts w:ascii="Times New Roman" w:eastAsiaTheme="minorEastAsia" w:hAnsi="Times New Roman" w:cstheme="minorHAnsi"/>
          <w:sz w:val="24"/>
          <w:szCs w:val="24"/>
          <w:lang w:eastAsia="pl-PL"/>
        </w:rPr>
        <w:t xml:space="preserve">drogą mailową: </w:t>
      </w:r>
      <w:hyperlink r:id="rId13" w:history="1">
        <w:r w:rsidRPr="005006AF">
          <w:rPr>
            <w:rFonts w:ascii="Times New Roman" w:eastAsiaTheme="minorEastAsia" w:hAnsi="Times New Roman" w:cstheme="minorHAnsi"/>
            <w:sz w:val="24"/>
            <w:szCs w:val="24"/>
            <w:u w:val="single"/>
            <w:lang w:eastAsia="pl-PL"/>
          </w:rPr>
          <w:t>ido@wodociagi-kalisz.pl</w:t>
        </w:r>
      </w:hyperlink>
      <w:r w:rsidRPr="005006AF">
        <w:rPr>
          <w:rFonts w:ascii="Times New Roman" w:eastAsiaTheme="minorEastAsia" w:hAnsi="Times New Roman" w:cstheme="minorHAnsi"/>
          <w:sz w:val="24"/>
          <w:szCs w:val="24"/>
          <w:lang w:eastAsia="pl-PL"/>
        </w:rPr>
        <w:t>.</w:t>
      </w:r>
    </w:p>
    <w:p w14:paraId="59C107E8" w14:textId="23C22360" w:rsidR="00BC2CA0" w:rsidRPr="005006AF"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5006AF">
        <w:rPr>
          <w:rFonts w:ascii="Times New Roman" w:eastAsia="Times New Roman" w:hAnsi="Times New Roman"/>
          <w:sz w:val="24"/>
          <w:szCs w:val="24"/>
          <w:lang w:eastAsia="pl-PL"/>
        </w:rPr>
        <w:t>Dane osobowe przetwarzane będą na podstawie art. 6 ust. 1 lit. b</w:t>
      </w:r>
      <w:r w:rsidRPr="005006AF">
        <w:rPr>
          <w:rFonts w:ascii="Times New Roman" w:eastAsia="Times New Roman" w:hAnsi="Times New Roman"/>
          <w:i/>
          <w:iCs/>
          <w:sz w:val="24"/>
          <w:szCs w:val="24"/>
          <w:lang w:eastAsia="pl-PL"/>
        </w:rPr>
        <w:t xml:space="preserve"> </w:t>
      </w:r>
      <w:r w:rsidRPr="005006AF">
        <w:rPr>
          <w:rFonts w:ascii="Times New Roman" w:eastAsia="Times New Roman" w:hAnsi="Times New Roman"/>
          <w:sz w:val="24"/>
          <w:szCs w:val="24"/>
          <w:lang w:eastAsia="pl-PL"/>
        </w:rPr>
        <w:t xml:space="preserve">RODO </w:t>
      </w:r>
      <w:r w:rsidRPr="005006AF">
        <w:rPr>
          <w:rFonts w:ascii="Times New Roman" w:eastAsia="Times New Roman" w:hAnsi="Times New Roman"/>
          <w:sz w:val="24"/>
          <w:szCs w:val="24"/>
          <w:lang w:eastAsia="pl-PL"/>
        </w:rPr>
        <w:br/>
        <w:t xml:space="preserve">w celu </w:t>
      </w:r>
      <w:r w:rsidRPr="005006AF">
        <w:rPr>
          <w:rFonts w:ascii="Times New Roman" w:eastAsia="Times New Roman" w:hAnsi="Times New Roman"/>
          <w:sz w:val="24"/>
          <w:szCs w:val="24"/>
          <w:lang w:eastAsia="ar-SA"/>
        </w:rPr>
        <w:t xml:space="preserve">związanym z postępowaniem o udzielenie zamówienia  zgodnie </w:t>
      </w:r>
      <w:r w:rsidR="007445E7" w:rsidRPr="005006AF">
        <w:rPr>
          <w:rFonts w:ascii="Times New Roman" w:eastAsia="Times New Roman" w:hAnsi="Times New Roman"/>
          <w:sz w:val="24"/>
          <w:szCs w:val="24"/>
          <w:lang w:eastAsia="ar-SA"/>
        </w:rPr>
        <w:br/>
      </w:r>
      <w:r w:rsidRPr="005006AF">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5006AF"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5006AF">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5006AF"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5006AF">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5006AF"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5006AF">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5006AF"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5006AF">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5006AF"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5006AF">
        <w:rPr>
          <w:rFonts w:ascii="Times New Roman" w:eastAsiaTheme="minorEastAsia" w:hAnsi="Times New Roman"/>
          <w:sz w:val="24"/>
          <w:szCs w:val="24"/>
          <w:lang w:eastAsia="pl-PL"/>
        </w:rPr>
        <w:t>Posiada Pani/Pan:</w:t>
      </w:r>
    </w:p>
    <w:p w14:paraId="236BECE2" w14:textId="77777777" w:rsidR="00BC2CA0" w:rsidRPr="005006AF"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5006AF">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5006AF"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5006AF">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5006AF"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5006AF">
        <w:rPr>
          <w:rFonts w:ascii="Times New Roman" w:eastAsiaTheme="minorEastAsia" w:hAnsi="Times New Roman"/>
          <w:sz w:val="24"/>
          <w:szCs w:val="24"/>
          <w:lang w:eastAsia="pl-PL"/>
        </w:rPr>
        <w:lastRenderedPageBreak/>
        <w:t xml:space="preserve">na podstawie art. 18 RODO prawo żądania od administratora ograniczenia przetwarzania danych osobowych z zastrzeżeniem przypadków, o których mowa w art. 18 ust. 2 RODO;  </w:t>
      </w:r>
    </w:p>
    <w:p w14:paraId="0B4B5D0E" w14:textId="77777777" w:rsidR="00BC2CA0" w:rsidRPr="005006AF"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5006AF">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5006AF"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5006AF">
        <w:rPr>
          <w:rFonts w:ascii="Times New Roman" w:eastAsiaTheme="minorEastAsia" w:hAnsi="Times New Roman"/>
          <w:sz w:val="24"/>
          <w:szCs w:val="24"/>
          <w:lang w:eastAsia="pl-PL"/>
        </w:rPr>
        <w:t>Nie przysługuje Pani/Panu:</w:t>
      </w:r>
    </w:p>
    <w:p w14:paraId="08D2EDA4" w14:textId="77777777" w:rsidR="00BC2CA0" w:rsidRPr="005006AF"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5006AF">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5006AF"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5006AF">
        <w:rPr>
          <w:rFonts w:ascii="Times New Roman" w:eastAsiaTheme="minorEastAsia" w:hAnsi="Times New Roman"/>
          <w:sz w:val="24"/>
          <w:szCs w:val="24"/>
          <w:lang w:eastAsia="pl-PL"/>
        </w:rPr>
        <w:t>prawo do przenoszenia danych osobowych, o którym mowa w art. 20 RODO;</w:t>
      </w:r>
    </w:p>
    <w:p w14:paraId="79570F27" w14:textId="77777777" w:rsidR="00BC2CA0" w:rsidRPr="005006AF"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5006AF">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1"/>
    </w:p>
    <w:p w14:paraId="1BED3D96" w14:textId="32C285AE" w:rsidR="00BC2CA0" w:rsidRPr="005006AF" w:rsidRDefault="00BC2CA0">
      <w:pPr>
        <w:pStyle w:val="Akapitzlist"/>
        <w:widowControl w:val="0"/>
        <w:numPr>
          <w:ilvl w:val="0"/>
          <w:numId w:val="22"/>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5006AF">
        <w:rPr>
          <w:rFonts w:ascii="Times New Roman" w:eastAsiaTheme="minorEastAsia" w:hAnsi="Times New Roman" w:cstheme="minorHAnsi"/>
          <w:sz w:val="24"/>
          <w:szCs w:val="24"/>
          <w:lang w:eastAsia="pl-PL"/>
        </w:rPr>
        <w:t>Konsekwencje niepodania określonych danych wynikają z ustawy P</w:t>
      </w:r>
      <w:r w:rsidR="007445E7" w:rsidRPr="005006AF">
        <w:rPr>
          <w:rFonts w:ascii="Times New Roman" w:eastAsiaTheme="minorEastAsia" w:hAnsi="Times New Roman" w:cstheme="minorHAnsi"/>
          <w:sz w:val="24"/>
          <w:szCs w:val="24"/>
          <w:lang w:eastAsia="pl-PL"/>
        </w:rPr>
        <w:t>ZP.</w:t>
      </w:r>
    </w:p>
    <w:p w14:paraId="4811A174" w14:textId="178F2E0F" w:rsidR="00BC2CA0" w:rsidRPr="005006AF" w:rsidRDefault="00BC2CA0">
      <w:pPr>
        <w:pStyle w:val="Akapitzlist"/>
        <w:widowControl w:val="0"/>
        <w:numPr>
          <w:ilvl w:val="0"/>
          <w:numId w:val="22"/>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5006AF">
        <w:rPr>
          <w:rFonts w:ascii="Times New Roman" w:eastAsiaTheme="minorEastAsia" w:hAnsi="Times New Roman" w:cstheme="minorHAnsi"/>
          <w:sz w:val="24"/>
          <w:szCs w:val="24"/>
          <w:lang w:eastAsia="pl-PL"/>
        </w:rPr>
        <w:t>Pani/Pana dane osobowe nie podlegają profilowaniu oraz nie będą przekazywane do państw trzecich.</w:t>
      </w:r>
      <w:bookmarkEnd w:id="22"/>
    </w:p>
    <w:p w14:paraId="2FA340FD" w14:textId="77777777" w:rsidR="007445E7" w:rsidRPr="005006AF"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215B3EEC" w14:textId="71D675E8" w:rsidR="00E46A90" w:rsidRPr="005006AF" w:rsidRDefault="00BC2CA0">
      <w:pPr>
        <w:pStyle w:val="Akapitzlist"/>
        <w:numPr>
          <w:ilvl w:val="0"/>
          <w:numId w:val="25"/>
        </w:numPr>
        <w:spacing w:after="120" w:line="240" w:lineRule="auto"/>
        <w:ind w:left="567" w:hanging="567"/>
        <w:jc w:val="both"/>
        <w:rPr>
          <w:rFonts w:ascii="Times New Roman" w:hAnsi="Times New Roman"/>
          <w:b/>
          <w:spacing w:val="-4"/>
          <w:sz w:val="24"/>
          <w:szCs w:val="24"/>
        </w:rPr>
      </w:pPr>
      <w:r w:rsidRPr="005006AF">
        <w:rPr>
          <w:rFonts w:ascii="Times New Roman" w:hAnsi="Times New Roman"/>
          <w:b/>
          <w:spacing w:val="-4"/>
          <w:sz w:val="24"/>
          <w:szCs w:val="24"/>
        </w:rPr>
        <w:t>Oświadczenia i dokumenty jakie powinni dostarczyć wykonawcy w celu potwierdzenia spełnienia warunków w postępowaniu:</w:t>
      </w:r>
    </w:p>
    <w:p w14:paraId="73B32CC5" w14:textId="77777777" w:rsidR="002236D4" w:rsidRPr="005006AF" w:rsidRDefault="002236D4" w:rsidP="002236D4">
      <w:pPr>
        <w:pStyle w:val="Akapitzlist"/>
        <w:spacing w:after="120" w:line="240" w:lineRule="auto"/>
        <w:ind w:left="567"/>
        <w:jc w:val="both"/>
        <w:rPr>
          <w:rFonts w:ascii="Times New Roman" w:hAnsi="Times New Roman"/>
          <w:b/>
          <w:spacing w:val="-4"/>
          <w:sz w:val="24"/>
          <w:szCs w:val="24"/>
        </w:rPr>
      </w:pPr>
    </w:p>
    <w:p w14:paraId="73670710" w14:textId="50645CA1" w:rsidR="002236D4" w:rsidRPr="005006AF" w:rsidRDefault="002236D4" w:rsidP="00936040">
      <w:pPr>
        <w:pStyle w:val="Akapitzlist"/>
        <w:numPr>
          <w:ilvl w:val="0"/>
          <w:numId w:val="9"/>
        </w:numPr>
        <w:spacing w:after="120" w:line="240" w:lineRule="auto"/>
        <w:ind w:left="1134" w:hanging="567"/>
        <w:jc w:val="both"/>
        <w:rPr>
          <w:rFonts w:ascii="Times New Roman" w:hAnsi="Times New Roman"/>
          <w:b/>
          <w:spacing w:val="-4"/>
          <w:sz w:val="24"/>
          <w:szCs w:val="24"/>
        </w:rPr>
      </w:pPr>
      <w:r w:rsidRPr="005006AF">
        <w:rPr>
          <w:rFonts w:ascii="Times New Roman" w:hAnsi="Times New Roman"/>
          <w:b/>
          <w:spacing w:val="-4"/>
          <w:sz w:val="24"/>
          <w:szCs w:val="24"/>
        </w:rPr>
        <w:t>W terminie składania ofert Oferent zobowiązany jest złożyć:</w:t>
      </w:r>
    </w:p>
    <w:p w14:paraId="47A8F3EA" w14:textId="2214181C" w:rsidR="007C5035" w:rsidRPr="005006AF" w:rsidRDefault="007C5035" w:rsidP="00936040">
      <w:pPr>
        <w:pStyle w:val="Style1"/>
        <w:widowControl/>
        <w:numPr>
          <w:ilvl w:val="0"/>
          <w:numId w:val="42"/>
        </w:numPr>
        <w:tabs>
          <w:tab w:val="left" w:pos="533"/>
        </w:tabs>
        <w:spacing w:line="276" w:lineRule="auto"/>
        <w:ind w:left="1701" w:hanging="567"/>
        <w:jc w:val="both"/>
        <w:rPr>
          <w:rStyle w:val="FontStyle11"/>
          <w:spacing w:val="0"/>
          <w:sz w:val="24"/>
          <w:szCs w:val="24"/>
        </w:rPr>
      </w:pPr>
      <w:r w:rsidRPr="005006AF">
        <w:rPr>
          <w:rStyle w:val="FontStyle11"/>
          <w:spacing w:val="0"/>
          <w:sz w:val="24"/>
          <w:szCs w:val="24"/>
        </w:rPr>
        <w:t>Wypełniony formularz ofertowy (załącznik nr 1).</w:t>
      </w:r>
    </w:p>
    <w:p w14:paraId="4C9A641C" w14:textId="1AC880AB" w:rsidR="007C5035" w:rsidRPr="005006AF" w:rsidRDefault="007C5035" w:rsidP="00936040">
      <w:pPr>
        <w:pStyle w:val="Style1"/>
        <w:widowControl/>
        <w:numPr>
          <w:ilvl w:val="0"/>
          <w:numId w:val="42"/>
        </w:numPr>
        <w:tabs>
          <w:tab w:val="left" w:pos="533"/>
        </w:tabs>
        <w:spacing w:line="276" w:lineRule="auto"/>
        <w:ind w:left="1701" w:hanging="567"/>
        <w:jc w:val="both"/>
      </w:pPr>
      <w:r w:rsidRPr="005006AF">
        <w:rPr>
          <w:rStyle w:val="FontStyle11"/>
          <w:spacing w:val="-6"/>
          <w:sz w:val="24"/>
          <w:szCs w:val="24"/>
        </w:rPr>
        <w:t xml:space="preserve">Oświadczenie </w:t>
      </w:r>
      <w:r w:rsidRPr="005006AF">
        <w:rPr>
          <w:spacing w:val="-6"/>
        </w:rPr>
        <w:t xml:space="preserve">Wykonawcy o spełnianiu warunków udziału w postępowaniu (załącznik nr </w:t>
      </w:r>
      <w:r w:rsidR="00936040" w:rsidRPr="005006AF">
        <w:rPr>
          <w:spacing w:val="-6"/>
        </w:rPr>
        <w:t>2</w:t>
      </w:r>
      <w:r w:rsidRPr="005006AF">
        <w:rPr>
          <w:spacing w:val="-6"/>
        </w:rPr>
        <w:t>).</w:t>
      </w:r>
    </w:p>
    <w:p w14:paraId="59FF5C6A" w14:textId="3A8455C2" w:rsidR="007C5035" w:rsidRPr="005006AF" w:rsidRDefault="007C5035" w:rsidP="00936040">
      <w:pPr>
        <w:pStyle w:val="Style1"/>
        <w:widowControl/>
        <w:numPr>
          <w:ilvl w:val="0"/>
          <w:numId w:val="42"/>
        </w:numPr>
        <w:tabs>
          <w:tab w:val="left" w:pos="533"/>
        </w:tabs>
        <w:spacing w:line="276" w:lineRule="auto"/>
        <w:ind w:left="1701" w:hanging="567"/>
        <w:jc w:val="both"/>
      </w:pPr>
      <w:r w:rsidRPr="005006AF">
        <w:rPr>
          <w:spacing w:val="-10"/>
        </w:rPr>
        <w:t xml:space="preserve">Oświadczenie Wykonawcy o braku podstaw do wykluczenia  z postępowania (załącznik nr </w:t>
      </w:r>
      <w:r w:rsidR="00936040" w:rsidRPr="005006AF">
        <w:rPr>
          <w:spacing w:val="-10"/>
        </w:rPr>
        <w:t>3</w:t>
      </w:r>
      <w:r w:rsidRPr="005006AF">
        <w:rPr>
          <w:spacing w:val="-10"/>
        </w:rPr>
        <w:t>).</w:t>
      </w:r>
    </w:p>
    <w:p w14:paraId="27B38B01" w14:textId="405161A0" w:rsidR="003355AA" w:rsidRPr="005006AF" w:rsidRDefault="003355AA" w:rsidP="00936040">
      <w:pPr>
        <w:pStyle w:val="Style1"/>
        <w:widowControl/>
        <w:numPr>
          <w:ilvl w:val="0"/>
          <w:numId w:val="42"/>
        </w:numPr>
        <w:tabs>
          <w:tab w:val="left" w:pos="533"/>
        </w:tabs>
        <w:spacing w:line="276" w:lineRule="auto"/>
        <w:ind w:left="1701" w:hanging="567"/>
        <w:jc w:val="both"/>
        <w:rPr>
          <w:rStyle w:val="FontStyle11"/>
          <w:spacing w:val="0"/>
          <w:sz w:val="24"/>
          <w:szCs w:val="24"/>
        </w:rPr>
      </w:pPr>
      <w:r w:rsidRPr="005006AF">
        <w:rPr>
          <w:rStyle w:val="FontStyle11"/>
          <w:spacing w:val="-4"/>
          <w:sz w:val="24"/>
          <w:szCs w:val="24"/>
        </w:rPr>
        <w:t xml:space="preserve">Potencjał osobowy </w:t>
      </w:r>
      <w:r w:rsidR="00AA5AB0" w:rsidRPr="005006AF">
        <w:rPr>
          <w:rStyle w:val="FontStyle11"/>
          <w:spacing w:val="-4"/>
          <w:sz w:val="24"/>
          <w:szCs w:val="24"/>
        </w:rPr>
        <w:t>–</w:t>
      </w:r>
      <w:r w:rsidRPr="005006AF">
        <w:rPr>
          <w:rStyle w:val="FontStyle11"/>
          <w:spacing w:val="-4"/>
          <w:sz w:val="24"/>
          <w:szCs w:val="24"/>
        </w:rPr>
        <w:t xml:space="preserve"> </w:t>
      </w:r>
      <w:bookmarkStart w:id="23" w:name="_Hlk140563191"/>
      <w:r w:rsidR="00AA5AB0" w:rsidRPr="005006AF">
        <w:rPr>
          <w:rStyle w:val="FontStyle11"/>
          <w:spacing w:val="-4"/>
          <w:sz w:val="24"/>
          <w:szCs w:val="24"/>
        </w:rPr>
        <w:t xml:space="preserve">Oświadczenie o spełnieniu warunków, o których mowa w ust. 3 pkt. 2) </w:t>
      </w:r>
      <w:proofErr w:type="spellStart"/>
      <w:r w:rsidR="00AA5AB0" w:rsidRPr="005006AF">
        <w:rPr>
          <w:rStyle w:val="FontStyle11"/>
          <w:spacing w:val="-4"/>
          <w:sz w:val="24"/>
          <w:szCs w:val="24"/>
        </w:rPr>
        <w:t>ppkt</w:t>
      </w:r>
      <w:proofErr w:type="spellEnd"/>
      <w:r w:rsidR="00AA5AB0" w:rsidRPr="005006AF">
        <w:rPr>
          <w:rStyle w:val="FontStyle11"/>
          <w:spacing w:val="-4"/>
          <w:sz w:val="24"/>
          <w:szCs w:val="24"/>
        </w:rPr>
        <w:t xml:space="preserve">. c) </w:t>
      </w:r>
      <w:proofErr w:type="spellStart"/>
      <w:r w:rsidR="00AA5AB0" w:rsidRPr="005006AF">
        <w:rPr>
          <w:rStyle w:val="FontStyle11"/>
          <w:spacing w:val="-4"/>
          <w:sz w:val="24"/>
          <w:szCs w:val="24"/>
        </w:rPr>
        <w:t>tiret</w:t>
      </w:r>
      <w:proofErr w:type="spellEnd"/>
      <w:r w:rsidR="00AA5AB0" w:rsidRPr="005006AF">
        <w:rPr>
          <w:rStyle w:val="FontStyle11"/>
          <w:spacing w:val="-4"/>
          <w:sz w:val="24"/>
          <w:szCs w:val="24"/>
        </w:rPr>
        <w:t xml:space="preserve"> pierwsze pisma przewodniego do zapytania ofertowego </w:t>
      </w:r>
      <w:bookmarkEnd w:id="23"/>
      <w:r w:rsidRPr="005006AF">
        <w:rPr>
          <w:rStyle w:val="FontStyle11"/>
          <w:spacing w:val="-4"/>
          <w:sz w:val="24"/>
          <w:szCs w:val="24"/>
        </w:rPr>
        <w:t xml:space="preserve">(załącznik nr </w:t>
      </w:r>
      <w:r w:rsidR="00936040" w:rsidRPr="005006AF">
        <w:rPr>
          <w:rStyle w:val="FontStyle11"/>
          <w:spacing w:val="-4"/>
          <w:sz w:val="24"/>
          <w:szCs w:val="24"/>
        </w:rPr>
        <w:t>4</w:t>
      </w:r>
      <w:r w:rsidRPr="005006AF">
        <w:rPr>
          <w:rStyle w:val="FontStyle11"/>
          <w:spacing w:val="-4"/>
          <w:sz w:val="24"/>
          <w:szCs w:val="24"/>
        </w:rPr>
        <w:t>).</w:t>
      </w:r>
    </w:p>
    <w:p w14:paraId="2DCC0A77" w14:textId="639A4E91" w:rsidR="003355AA" w:rsidRPr="005006AF" w:rsidRDefault="003355AA" w:rsidP="00936040">
      <w:pPr>
        <w:pStyle w:val="Style1"/>
        <w:widowControl/>
        <w:numPr>
          <w:ilvl w:val="0"/>
          <w:numId w:val="42"/>
        </w:numPr>
        <w:tabs>
          <w:tab w:val="left" w:pos="533"/>
        </w:tabs>
        <w:spacing w:line="276" w:lineRule="auto"/>
        <w:ind w:left="1701" w:hanging="567"/>
        <w:jc w:val="both"/>
        <w:rPr>
          <w:rStyle w:val="FontStyle11"/>
          <w:spacing w:val="0"/>
          <w:sz w:val="24"/>
          <w:szCs w:val="24"/>
        </w:rPr>
      </w:pPr>
      <w:r w:rsidRPr="005006AF">
        <w:rPr>
          <w:rStyle w:val="FontStyle11"/>
          <w:spacing w:val="-4"/>
          <w:sz w:val="24"/>
          <w:szCs w:val="24"/>
        </w:rPr>
        <w:t>Potencjał techniczny –</w:t>
      </w:r>
      <w:r w:rsidR="00AA5AB0" w:rsidRPr="005006AF">
        <w:rPr>
          <w:rStyle w:val="FontStyle11"/>
          <w:spacing w:val="-4"/>
          <w:sz w:val="24"/>
          <w:szCs w:val="24"/>
        </w:rPr>
        <w:t xml:space="preserve"> Oświadczenie o spełnieniu warunków, o których mowa w ust. 3 pkt. 2) </w:t>
      </w:r>
      <w:proofErr w:type="spellStart"/>
      <w:r w:rsidR="00AA5AB0" w:rsidRPr="005006AF">
        <w:rPr>
          <w:rStyle w:val="FontStyle11"/>
          <w:spacing w:val="-4"/>
          <w:sz w:val="24"/>
          <w:szCs w:val="24"/>
        </w:rPr>
        <w:t>ppkt</w:t>
      </w:r>
      <w:proofErr w:type="spellEnd"/>
      <w:r w:rsidR="00AA5AB0" w:rsidRPr="005006AF">
        <w:rPr>
          <w:rStyle w:val="FontStyle11"/>
          <w:spacing w:val="-4"/>
          <w:sz w:val="24"/>
          <w:szCs w:val="24"/>
        </w:rPr>
        <w:t xml:space="preserve">. c) </w:t>
      </w:r>
      <w:proofErr w:type="spellStart"/>
      <w:r w:rsidR="00AA5AB0" w:rsidRPr="005006AF">
        <w:rPr>
          <w:rStyle w:val="FontStyle11"/>
          <w:spacing w:val="-4"/>
          <w:sz w:val="24"/>
          <w:szCs w:val="24"/>
        </w:rPr>
        <w:t>tiret</w:t>
      </w:r>
      <w:proofErr w:type="spellEnd"/>
      <w:r w:rsidR="00AA5AB0" w:rsidRPr="005006AF">
        <w:rPr>
          <w:rStyle w:val="FontStyle11"/>
          <w:spacing w:val="-4"/>
          <w:sz w:val="24"/>
          <w:szCs w:val="24"/>
        </w:rPr>
        <w:t xml:space="preserve"> drugie pisma przewodniego do zapytania ofertowego </w:t>
      </w:r>
      <w:r w:rsidRPr="005006AF">
        <w:rPr>
          <w:rStyle w:val="FontStyle11"/>
          <w:spacing w:val="-4"/>
          <w:sz w:val="24"/>
          <w:szCs w:val="24"/>
        </w:rPr>
        <w:t xml:space="preserve">(załącznik nr </w:t>
      </w:r>
      <w:r w:rsidR="00936040" w:rsidRPr="005006AF">
        <w:rPr>
          <w:rStyle w:val="FontStyle11"/>
          <w:spacing w:val="-4"/>
          <w:sz w:val="24"/>
          <w:szCs w:val="24"/>
        </w:rPr>
        <w:t>5</w:t>
      </w:r>
      <w:r w:rsidRPr="005006AF">
        <w:rPr>
          <w:rStyle w:val="FontStyle11"/>
          <w:spacing w:val="-4"/>
          <w:sz w:val="24"/>
          <w:szCs w:val="24"/>
        </w:rPr>
        <w:t>).</w:t>
      </w:r>
    </w:p>
    <w:p w14:paraId="42EAA66B" w14:textId="6BE10A8D" w:rsidR="00910EAA" w:rsidRPr="005006AF" w:rsidRDefault="00910EAA" w:rsidP="00936040">
      <w:pPr>
        <w:pStyle w:val="Style1"/>
        <w:widowControl/>
        <w:numPr>
          <w:ilvl w:val="0"/>
          <w:numId w:val="42"/>
        </w:numPr>
        <w:tabs>
          <w:tab w:val="left" w:pos="533"/>
        </w:tabs>
        <w:spacing w:line="276" w:lineRule="auto"/>
        <w:ind w:left="1701" w:hanging="567"/>
        <w:jc w:val="both"/>
      </w:pPr>
      <w:r w:rsidRPr="005006AF">
        <w:rPr>
          <w:rStyle w:val="FontStyle11"/>
          <w:spacing w:val="0"/>
          <w:sz w:val="24"/>
          <w:szCs w:val="24"/>
        </w:rPr>
        <w:t xml:space="preserve">Wykaz prac zrealizowanych w okresie ostatnich 3 lat (min. </w:t>
      </w:r>
      <w:r w:rsidR="00FE18CC" w:rsidRPr="005006AF">
        <w:rPr>
          <w:rStyle w:val="FontStyle11"/>
          <w:spacing w:val="0"/>
          <w:sz w:val="24"/>
          <w:szCs w:val="24"/>
        </w:rPr>
        <w:t>2</w:t>
      </w:r>
      <w:r w:rsidRPr="005006AF">
        <w:rPr>
          <w:rStyle w:val="FontStyle11"/>
          <w:spacing w:val="0"/>
          <w:sz w:val="24"/>
          <w:szCs w:val="24"/>
        </w:rPr>
        <w:t xml:space="preserve"> </w:t>
      </w:r>
      <w:r w:rsidR="00FE18CC" w:rsidRPr="005006AF">
        <w:rPr>
          <w:rStyle w:val="FontStyle11"/>
          <w:spacing w:val="0"/>
          <w:sz w:val="24"/>
          <w:szCs w:val="24"/>
        </w:rPr>
        <w:t>prac</w:t>
      </w:r>
      <w:r w:rsidRPr="005006AF">
        <w:rPr>
          <w:rStyle w:val="FontStyle11"/>
          <w:spacing w:val="0"/>
          <w:sz w:val="24"/>
          <w:szCs w:val="24"/>
        </w:rPr>
        <w:t>)</w:t>
      </w:r>
      <w:r w:rsidR="001B2F6B" w:rsidRPr="005006AF">
        <w:t xml:space="preserve"> wykonanych </w:t>
      </w:r>
      <w:r w:rsidR="001B2F6B" w:rsidRPr="005006AF">
        <w:br/>
        <w:t xml:space="preserve">w sposób należyty, w tym zgodnie z przepisami prawa budowlanego i prawidłowo ukończonymi o charakterze i złożoności porównywalnej do przedmiotu zamówienia </w:t>
      </w:r>
      <w:r w:rsidRPr="005006AF">
        <w:rPr>
          <w:spacing w:val="-4"/>
        </w:rPr>
        <w:t xml:space="preserve">wraz z poświadczeniem (załącznik nr </w:t>
      </w:r>
      <w:r w:rsidR="00936040" w:rsidRPr="005006AF">
        <w:rPr>
          <w:spacing w:val="-4"/>
        </w:rPr>
        <w:t>6</w:t>
      </w:r>
      <w:r w:rsidRPr="005006AF">
        <w:rPr>
          <w:spacing w:val="-4"/>
        </w:rPr>
        <w:t>).</w:t>
      </w:r>
    </w:p>
    <w:p w14:paraId="055BFA78" w14:textId="54624B04" w:rsidR="007C5035" w:rsidRPr="005006AF" w:rsidRDefault="007C5035" w:rsidP="00936040">
      <w:pPr>
        <w:pStyle w:val="Style1"/>
        <w:widowControl/>
        <w:numPr>
          <w:ilvl w:val="0"/>
          <w:numId w:val="42"/>
        </w:numPr>
        <w:tabs>
          <w:tab w:val="left" w:pos="533"/>
        </w:tabs>
        <w:spacing w:line="276" w:lineRule="auto"/>
        <w:ind w:left="1701" w:hanging="567"/>
        <w:rPr>
          <w:rStyle w:val="FontStyle11"/>
          <w:spacing w:val="0"/>
          <w:sz w:val="24"/>
          <w:szCs w:val="24"/>
        </w:rPr>
      </w:pPr>
      <w:r w:rsidRPr="005006AF">
        <w:rPr>
          <w:rStyle w:val="FontStyle11"/>
          <w:spacing w:val="0"/>
          <w:sz w:val="24"/>
          <w:szCs w:val="24"/>
        </w:rPr>
        <w:t xml:space="preserve">Zgoda na przetwarzanie danych osobowych (załącznik nr </w:t>
      </w:r>
      <w:r w:rsidR="00936040" w:rsidRPr="005006AF">
        <w:rPr>
          <w:rStyle w:val="FontStyle11"/>
          <w:spacing w:val="0"/>
          <w:sz w:val="24"/>
          <w:szCs w:val="24"/>
        </w:rPr>
        <w:t>7</w:t>
      </w:r>
      <w:r w:rsidRPr="005006AF">
        <w:rPr>
          <w:rStyle w:val="FontStyle11"/>
          <w:spacing w:val="0"/>
          <w:sz w:val="24"/>
          <w:szCs w:val="24"/>
        </w:rPr>
        <w:t>).</w:t>
      </w:r>
    </w:p>
    <w:p w14:paraId="2A393E45" w14:textId="77777777" w:rsidR="00936040" w:rsidRPr="005006AF" w:rsidRDefault="00936040" w:rsidP="00936040">
      <w:pPr>
        <w:pStyle w:val="Style1"/>
        <w:widowControl/>
        <w:tabs>
          <w:tab w:val="left" w:pos="533"/>
        </w:tabs>
        <w:spacing w:line="276" w:lineRule="auto"/>
        <w:ind w:left="1701" w:firstLine="0"/>
        <w:rPr>
          <w:rStyle w:val="FontStyle11"/>
          <w:spacing w:val="0"/>
          <w:sz w:val="24"/>
          <w:szCs w:val="24"/>
        </w:rPr>
      </w:pPr>
    </w:p>
    <w:p w14:paraId="53026CC6" w14:textId="77777777" w:rsidR="002236D4" w:rsidRPr="005006AF" w:rsidRDefault="002236D4" w:rsidP="002236D4">
      <w:pPr>
        <w:pStyle w:val="Style1"/>
        <w:widowControl/>
        <w:numPr>
          <w:ilvl w:val="0"/>
          <w:numId w:val="9"/>
        </w:numPr>
        <w:spacing w:line="276" w:lineRule="auto"/>
        <w:ind w:left="1134" w:right="10" w:hanging="567"/>
        <w:jc w:val="both"/>
        <w:rPr>
          <w:rStyle w:val="FontStyle11"/>
          <w:b/>
          <w:bCs/>
          <w:spacing w:val="-4"/>
          <w:sz w:val="24"/>
          <w:szCs w:val="24"/>
        </w:rPr>
      </w:pPr>
      <w:r w:rsidRPr="005006AF">
        <w:rPr>
          <w:rStyle w:val="FontStyle11"/>
          <w:b/>
          <w:bCs/>
          <w:spacing w:val="0"/>
          <w:sz w:val="24"/>
          <w:szCs w:val="24"/>
        </w:rPr>
        <w:t>Na wezwanie Zamawiającego:</w:t>
      </w:r>
      <w:r w:rsidRPr="005006AF">
        <w:rPr>
          <w:rStyle w:val="FontStyle11"/>
          <w:b/>
          <w:bCs/>
          <w:spacing w:val="-4"/>
          <w:sz w:val="24"/>
          <w:szCs w:val="24"/>
        </w:rPr>
        <w:t xml:space="preserve"> </w:t>
      </w:r>
    </w:p>
    <w:p w14:paraId="022DE56E" w14:textId="44B36690" w:rsidR="002236D4" w:rsidRPr="005006AF" w:rsidRDefault="002236D4" w:rsidP="00936040">
      <w:pPr>
        <w:pStyle w:val="Style1"/>
        <w:widowControl/>
        <w:spacing w:line="276" w:lineRule="auto"/>
        <w:ind w:left="1134" w:right="10" w:firstLine="0"/>
        <w:jc w:val="both"/>
        <w:rPr>
          <w:rStyle w:val="FontStyle11"/>
          <w:spacing w:val="-4"/>
          <w:sz w:val="24"/>
          <w:szCs w:val="24"/>
        </w:rPr>
      </w:pPr>
    </w:p>
    <w:p w14:paraId="5F4CD3E2" w14:textId="27D1C51D" w:rsidR="00936040" w:rsidRPr="005006AF" w:rsidRDefault="00936040" w:rsidP="00936040">
      <w:pPr>
        <w:pStyle w:val="Style1"/>
        <w:widowControl/>
        <w:numPr>
          <w:ilvl w:val="0"/>
          <w:numId w:val="43"/>
        </w:numPr>
        <w:tabs>
          <w:tab w:val="left" w:pos="1134"/>
        </w:tabs>
        <w:spacing w:line="276" w:lineRule="auto"/>
        <w:ind w:left="1701" w:hanging="567"/>
        <w:jc w:val="both"/>
        <w:rPr>
          <w:rStyle w:val="FontStyle11"/>
          <w:spacing w:val="-2"/>
          <w:sz w:val="24"/>
          <w:szCs w:val="24"/>
        </w:rPr>
      </w:pPr>
      <w:r w:rsidRPr="005006AF">
        <w:rPr>
          <w:rStyle w:val="FontStyle11"/>
          <w:spacing w:val="-2"/>
          <w:sz w:val="24"/>
          <w:szCs w:val="24"/>
        </w:rPr>
        <w:t>Zaakceptowany Projekt umowy (załącznik nr 8).</w:t>
      </w:r>
    </w:p>
    <w:p w14:paraId="41934334" w14:textId="542C2774" w:rsidR="00936040" w:rsidRPr="005006AF" w:rsidRDefault="00936040" w:rsidP="00936040">
      <w:pPr>
        <w:pStyle w:val="Style1"/>
        <w:widowControl/>
        <w:numPr>
          <w:ilvl w:val="0"/>
          <w:numId w:val="43"/>
        </w:numPr>
        <w:tabs>
          <w:tab w:val="left" w:pos="1134"/>
        </w:tabs>
        <w:spacing w:line="276" w:lineRule="auto"/>
        <w:ind w:left="1701" w:hanging="567"/>
        <w:jc w:val="both"/>
        <w:rPr>
          <w:rStyle w:val="FontStyle11"/>
          <w:spacing w:val="-2"/>
          <w:sz w:val="24"/>
          <w:szCs w:val="24"/>
        </w:rPr>
      </w:pPr>
      <w:r w:rsidRPr="005006AF">
        <w:rPr>
          <w:rStyle w:val="FontStyle11"/>
          <w:spacing w:val="-2"/>
          <w:sz w:val="24"/>
          <w:szCs w:val="24"/>
        </w:rPr>
        <w:t xml:space="preserve">Zaakceptowany Regulamin Porządkowy </w:t>
      </w:r>
      <w:proofErr w:type="spellStart"/>
      <w:r w:rsidRPr="005006AF">
        <w:rPr>
          <w:rStyle w:val="FontStyle11"/>
          <w:spacing w:val="-2"/>
          <w:sz w:val="24"/>
          <w:szCs w:val="24"/>
        </w:rPr>
        <w:t>PWiK</w:t>
      </w:r>
      <w:proofErr w:type="spellEnd"/>
      <w:r w:rsidRPr="005006AF">
        <w:rPr>
          <w:rStyle w:val="FontStyle11"/>
          <w:spacing w:val="-2"/>
          <w:sz w:val="24"/>
          <w:szCs w:val="24"/>
        </w:rPr>
        <w:t xml:space="preserve"> Spółka z o.o. (załącznik nr 9).</w:t>
      </w:r>
    </w:p>
    <w:p w14:paraId="6E8772C2" w14:textId="343F7155" w:rsidR="002236D4" w:rsidRPr="005006AF" w:rsidRDefault="00936040" w:rsidP="00936040">
      <w:pPr>
        <w:pStyle w:val="Style1"/>
        <w:widowControl/>
        <w:numPr>
          <w:ilvl w:val="0"/>
          <w:numId w:val="43"/>
        </w:numPr>
        <w:tabs>
          <w:tab w:val="left" w:pos="1134"/>
        </w:tabs>
        <w:spacing w:line="276" w:lineRule="auto"/>
        <w:ind w:left="1701" w:hanging="567"/>
        <w:jc w:val="both"/>
        <w:rPr>
          <w:rStyle w:val="FontStyle11"/>
          <w:spacing w:val="-2"/>
          <w:sz w:val="24"/>
          <w:szCs w:val="24"/>
        </w:rPr>
      </w:pPr>
      <w:r w:rsidRPr="005006AF">
        <w:rPr>
          <w:rStyle w:val="FontStyle11"/>
          <w:spacing w:val="-4"/>
          <w:sz w:val="24"/>
          <w:szCs w:val="24"/>
        </w:rPr>
        <w:t>Kopię aktualnego odpisu z właściwego rejestru albo zaświadczenia o wpisie do ewidencji działalności gospodarczej, wystawionego nie wcześniej niż 6 m-</w:t>
      </w:r>
      <w:proofErr w:type="spellStart"/>
      <w:r w:rsidRPr="005006AF">
        <w:rPr>
          <w:rStyle w:val="FontStyle11"/>
          <w:spacing w:val="-4"/>
          <w:sz w:val="24"/>
          <w:szCs w:val="24"/>
        </w:rPr>
        <w:t>cy</w:t>
      </w:r>
      <w:proofErr w:type="spellEnd"/>
      <w:r w:rsidRPr="005006AF">
        <w:rPr>
          <w:rStyle w:val="FontStyle11"/>
          <w:spacing w:val="-4"/>
          <w:sz w:val="24"/>
          <w:szCs w:val="24"/>
        </w:rPr>
        <w:t xml:space="preserve"> przed terminem składania ofert.</w:t>
      </w:r>
    </w:p>
    <w:p w14:paraId="118BC634" w14:textId="16BEAB17" w:rsidR="00A804B8" w:rsidRPr="005006AF" w:rsidRDefault="008966AD" w:rsidP="00936040">
      <w:pPr>
        <w:pStyle w:val="Style1"/>
        <w:widowControl/>
        <w:numPr>
          <w:ilvl w:val="0"/>
          <w:numId w:val="43"/>
        </w:numPr>
        <w:tabs>
          <w:tab w:val="left" w:pos="1134"/>
        </w:tabs>
        <w:spacing w:line="276" w:lineRule="auto"/>
        <w:ind w:left="1701" w:hanging="567"/>
        <w:jc w:val="both"/>
        <w:rPr>
          <w:spacing w:val="-2"/>
        </w:rPr>
      </w:pPr>
      <w:r w:rsidRPr="005006AF">
        <w:rPr>
          <w:rStyle w:val="FontStyle11"/>
          <w:spacing w:val="0"/>
          <w:sz w:val="24"/>
          <w:szCs w:val="24"/>
        </w:rPr>
        <w:t>Przed</w:t>
      </w:r>
      <w:r w:rsidR="00D049AC" w:rsidRPr="005006AF">
        <w:rPr>
          <w:rStyle w:val="FontStyle11"/>
          <w:spacing w:val="0"/>
          <w:sz w:val="24"/>
          <w:szCs w:val="24"/>
        </w:rPr>
        <w:t xml:space="preserve"> podpisaniu umowy Wykonawca zobowiązany jest dostarczyć kopię opłaconej polisy wraz z dowodem zapłaty, a w przypadku jej braku innego </w:t>
      </w:r>
      <w:r w:rsidR="00D049AC" w:rsidRPr="005006AF">
        <w:rPr>
          <w:rStyle w:val="FontStyle11"/>
          <w:spacing w:val="-4"/>
          <w:sz w:val="24"/>
          <w:szCs w:val="24"/>
        </w:rPr>
        <w:t xml:space="preserve">dokumentu potwierdzającego, że Wykonawca jest ubezpieczony od </w:t>
      </w:r>
      <w:r w:rsidR="00D049AC" w:rsidRPr="005006AF">
        <w:rPr>
          <w:rStyle w:val="FontStyle11"/>
          <w:spacing w:val="-4"/>
          <w:sz w:val="24"/>
          <w:szCs w:val="24"/>
        </w:rPr>
        <w:lastRenderedPageBreak/>
        <w:t xml:space="preserve">odpowiedzialności cywilnej w zakresie prowadzonej działalności związanej z przedmiotem zamówienia na sumę ubezpieczeniową w wysokości, co najmniej </w:t>
      </w:r>
      <w:r w:rsidR="007E5D76" w:rsidRPr="005006AF">
        <w:rPr>
          <w:rStyle w:val="FontStyle11"/>
          <w:spacing w:val="-4"/>
          <w:sz w:val="24"/>
          <w:szCs w:val="24"/>
        </w:rPr>
        <w:t>6</w:t>
      </w:r>
      <w:r w:rsidR="0097303D" w:rsidRPr="005006AF">
        <w:rPr>
          <w:rStyle w:val="FontStyle11"/>
          <w:spacing w:val="-4"/>
          <w:sz w:val="24"/>
          <w:szCs w:val="24"/>
        </w:rPr>
        <w:t>0</w:t>
      </w:r>
      <w:r w:rsidR="005F0B99" w:rsidRPr="005006AF">
        <w:rPr>
          <w:rStyle w:val="FontStyle11"/>
          <w:spacing w:val="-4"/>
          <w:sz w:val="24"/>
          <w:szCs w:val="24"/>
        </w:rPr>
        <w:t>0.000,00</w:t>
      </w:r>
      <w:r w:rsidR="008A5A2B" w:rsidRPr="005006AF">
        <w:rPr>
          <w:rStyle w:val="FontStyle11"/>
          <w:spacing w:val="-4"/>
          <w:sz w:val="24"/>
          <w:szCs w:val="24"/>
        </w:rPr>
        <w:t xml:space="preserve"> zł</w:t>
      </w:r>
      <w:r w:rsidR="00D049AC" w:rsidRPr="005006AF">
        <w:rPr>
          <w:rStyle w:val="FontStyle11"/>
          <w:spacing w:val="-4"/>
          <w:sz w:val="24"/>
          <w:szCs w:val="24"/>
        </w:rPr>
        <w:t xml:space="preserve"> </w:t>
      </w:r>
      <w:r w:rsidR="00817478" w:rsidRPr="005006AF">
        <w:rPr>
          <w:rStyle w:val="FontStyle11"/>
          <w:spacing w:val="-4"/>
          <w:sz w:val="24"/>
          <w:szCs w:val="24"/>
        </w:rPr>
        <w:t>brutto</w:t>
      </w:r>
      <w:r w:rsidR="00D049AC" w:rsidRPr="005006AF">
        <w:rPr>
          <w:rStyle w:val="FontStyle11"/>
          <w:spacing w:val="-4"/>
          <w:sz w:val="24"/>
          <w:szCs w:val="24"/>
        </w:rPr>
        <w:t xml:space="preserve"> na jedno i wszystkie zdarzenia.</w:t>
      </w:r>
      <w:r w:rsidR="00F64BC7" w:rsidRPr="005006AF">
        <w:rPr>
          <w:rStyle w:val="FontStyle11"/>
          <w:spacing w:val="-4"/>
          <w:sz w:val="24"/>
          <w:szCs w:val="24"/>
        </w:rPr>
        <w:t xml:space="preserve"> Dostarczenie polisy będzie warunkiem podpisania umowy.</w:t>
      </w:r>
    </w:p>
    <w:sectPr w:rsidR="00A804B8" w:rsidRPr="005006AF" w:rsidSect="003B51AF">
      <w:headerReference w:type="default" r:id="rId14"/>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D000" w14:textId="77777777" w:rsidR="00E25485" w:rsidRDefault="00E25485" w:rsidP="00FA2EE4">
      <w:pPr>
        <w:spacing w:after="0" w:line="240" w:lineRule="auto"/>
      </w:pPr>
      <w:r>
        <w:separator/>
      </w:r>
    </w:p>
  </w:endnote>
  <w:endnote w:type="continuationSeparator" w:id="0">
    <w:p w14:paraId="24F4B7EB" w14:textId="77777777" w:rsidR="00E25485" w:rsidRDefault="00E25485"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52415" w14:textId="77777777" w:rsidR="00E25485" w:rsidRDefault="00E25485" w:rsidP="00FA2EE4">
      <w:pPr>
        <w:spacing w:after="0" w:line="240" w:lineRule="auto"/>
      </w:pPr>
      <w:r>
        <w:separator/>
      </w:r>
    </w:p>
  </w:footnote>
  <w:footnote w:type="continuationSeparator" w:id="0">
    <w:p w14:paraId="12C3E81D" w14:textId="77777777" w:rsidR="00E25485" w:rsidRDefault="00E25485"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40AABB10"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9466C4">
      <w:rPr>
        <w:rFonts w:asciiTheme="minorHAnsi" w:hAnsiTheme="minorHAnsi" w:cstheme="minorHAnsi"/>
        <w:sz w:val="16"/>
        <w:szCs w:val="16"/>
      </w:rPr>
      <w:t>Wykonanie instalacji grzewczej centralnego ogrzewania”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363DEA"/>
    <w:multiLevelType w:val="hybridMultilevel"/>
    <w:tmpl w:val="F412163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C94C27BE"/>
    <w:lvl w:ilvl="0" w:tplc="21EEFD5E">
      <w:start w:val="1"/>
      <w:numFmt w:val="decimal"/>
      <w:lvlText w:val="%1)"/>
      <w:lvlJc w:val="left"/>
      <w:pPr>
        <w:ind w:left="1035" w:hanging="360"/>
      </w:pPr>
      <w:rPr>
        <w:color w:val="auto"/>
      </w:r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89339E"/>
    <w:multiLevelType w:val="hybridMultilevel"/>
    <w:tmpl w:val="D7A45E04"/>
    <w:lvl w:ilvl="0" w:tplc="58669D0A">
      <w:start w:val="2"/>
      <w:numFmt w:val="decimal"/>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07DA6"/>
    <w:multiLevelType w:val="hybridMultilevel"/>
    <w:tmpl w:val="6082E47A"/>
    <w:lvl w:ilvl="0" w:tplc="8488EF66">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5" w15:restartNumberingAfterBreak="0">
    <w:nsid w:val="2B0A5948"/>
    <w:multiLevelType w:val="hybridMultilevel"/>
    <w:tmpl w:val="70D29DBA"/>
    <w:lvl w:ilvl="0" w:tplc="E13AFD6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7"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8" w15:restartNumberingAfterBreak="0">
    <w:nsid w:val="2C4335F9"/>
    <w:multiLevelType w:val="hybridMultilevel"/>
    <w:tmpl w:val="3DC04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0"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0A96336"/>
    <w:multiLevelType w:val="hybridMultilevel"/>
    <w:tmpl w:val="05E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4AD935FC"/>
    <w:multiLevelType w:val="hybridMultilevel"/>
    <w:tmpl w:val="8A288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CA63972"/>
    <w:multiLevelType w:val="hybridMultilevel"/>
    <w:tmpl w:val="D40A2450"/>
    <w:lvl w:ilvl="0" w:tplc="34BC7B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500C31FB"/>
    <w:multiLevelType w:val="hybridMultilevel"/>
    <w:tmpl w:val="0060C9B2"/>
    <w:lvl w:ilvl="0" w:tplc="0ACA299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313AE5AA"/>
    <w:lvl w:ilvl="0">
      <w:start w:val="1"/>
      <w:numFmt w:val="decimal"/>
      <w:lvlText w:val="%1)"/>
      <w:lvlJc w:val="left"/>
      <w:pPr>
        <w:ind w:left="720" w:hanging="360"/>
      </w:pPr>
      <w:rPr>
        <w:rFonts w:ascii="Times New Roman" w:eastAsia="Calibri" w:hAnsi="Times New Roman" w:cs="Times New Roman"/>
      </w:rPr>
    </w:lvl>
  </w:abstractNum>
  <w:abstractNum w:abstractNumId="35" w15:restartNumberingAfterBreak="0">
    <w:nsid w:val="63FE534B"/>
    <w:multiLevelType w:val="hybridMultilevel"/>
    <w:tmpl w:val="F3A8F65E"/>
    <w:lvl w:ilvl="0" w:tplc="EFD0A2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9F2600"/>
    <w:multiLevelType w:val="hybridMultilevel"/>
    <w:tmpl w:val="2780B18E"/>
    <w:lvl w:ilvl="0" w:tplc="CBF2AB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475D6D"/>
    <w:multiLevelType w:val="hybridMultilevel"/>
    <w:tmpl w:val="58B22B0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6"/>
  </w:num>
  <w:num w:numId="2" w16cid:durableId="2064324731">
    <w:abstractNumId w:val="42"/>
  </w:num>
  <w:num w:numId="3" w16cid:durableId="563106474">
    <w:abstractNumId w:val="9"/>
  </w:num>
  <w:num w:numId="4" w16cid:durableId="154884268">
    <w:abstractNumId w:val="21"/>
  </w:num>
  <w:num w:numId="5" w16cid:durableId="209726700">
    <w:abstractNumId w:val="32"/>
  </w:num>
  <w:num w:numId="6" w16cid:durableId="1118915399">
    <w:abstractNumId w:val="7"/>
  </w:num>
  <w:num w:numId="7" w16cid:durableId="71238862">
    <w:abstractNumId w:val="37"/>
  </w:num>
  <w:num w:numId="8" w16cid:durableId="749691381">
    <w:abstractNumId w:val="24"/>
  </w:num>
  <w:num w:numId="9" w16cid:durableId="1633754876">
    <w:abstractNumId w:val="34"/>
  </w:num>
  <w:num w:numId="10" w16cid:durableId="1352417232">
    <w:abstractNumId w:val="22"/>
  </w:num>
  <w:num w:numId="11" w16cid:durableId="1408579517">
    <w:abstractNumId w:val="0"/>
  </w:num>
  <w:num w:numId="12" w16cid:durableId="1624657154">
    <w:abstractNumId w:val="3"/>
  </w:num>
  <w:num w:numId="13" w16cid:durableId="503709723">
    <w:abstractNumId w:val="19"/>
  </w:num>
  <w:num w:numId="14" w16cid:durableId="2087066522">
    <w:abstractNumId w:val="6"/>
  </w:num>
  <w:num w:numId="15" w16cid:durableId="620842119">
    <w:abstractNumId w:val="17"/>
  </w:num>
  <w:num w:numId="16" w16cid:durableId="2092703292">
    <w:abstractNumId w:val="14"/>
  </w:num>
  <w:num w:numId="17" w16cid:durableId="700908841">
    <w:abstractNumId w:val="4"/>
  </w:num>
  <w:num w:numId="18" w16cid:durableId="1932271293">
    <w:abstractNumId w:val="40"/>
  </w:num>
  <w:num w:numId="19" w16cid:durableId="42558973">
    <w:abstractNumId w:val="33"/>
  </w:num>
  <w:num w:numId="20" w16cid:durableId="2086561113">
    <w:abstractNumId w:val="36"/>
  </w:num>
  <w:num w:numId="21" w16cid:durableId="1160123807">
    <w:abstractNumId w:val="12"/>
  </w:num>
  <w:num w:numId="22" w16cid:durableId="1098600671">
    <w:abstractNumId w:val="26"/>
  </w:num>
  <w:num w:numId="23" w16cid:durableId="907301257">
    <w:abstractNumId w:val="29"/>
  </w:num>
  <w:num w:numId="24" w16cid:durableId="621764561">
    <w:abstractNumId w:val="8"/>
  </w:num>
  <w:num w:numId="25" w16cid:durableId="997152950">
    <w:abstractNumId w:val="1"/>
  </w:num>
  <w:num w:numId="26" w16cid:durableId="1177843820">
    <w:abstractNumId w:val="23"/>
  </w:num>
  <w:num w:numId="27" w16cid:durableId="1965305978">
    <w:abstractNumId w:val="38"/>
  </w:num>
  <w:num w:numId="28" w16cid:durableId="622271853">
    <w:abstractNumId w:val="5"/>
  </w:num>
  <w:num w:numId="29" w16cid:durableId="428935746">
    <w:abstractNumId w:val="13"/>
  </w:num>
  <w:num w:numId="30" w16cid:durableId="1162114277">
    <w:abstractNumId w:val="27"/>
  </w:num>
  <w:num w:numId="31" w16cid:durableId="1930504684">
    <w:abstractNumId w:val="20"/>
  </w:num>
  <w:num w:numId="32" w16cid:durableId="572350170">
    <w:abstractNumId w:val="18"/>
  </w:num>
  <w:num w:numId="33" w16cid:durableId="1569488119">
    <w:abstractNumId w:val="15"/>
  </w:num>
  <w:num w:numId="34" w16cid:durableId="473722816">
    <w:abstractNumId w:val="39"/>
  </w:num>
  <w:num w:numId="35" w16cid:durableId="916136774">
    <w:abstractNumId w:val="41"/>
  </w:num>
  <w:num w:numId="36" w16cid:durableId="835077201">
    <w:abstractNumId w:val="2"/>
  </w:num>
  <w:num w:numId="37" w16cid:durableId="85813248">
    <w:abstractNumId w:val="25"/>
  </w:num>
  <w:num w:numId="38" w16cid:durableId="2098937124">
    <w:abstractNumId w:val="28"/>
  </w:num>
  <w:num w:numId="39" w16cid:durableId="179904244">
    <w:abstractNumId w:val="10"/>
  </w:num>
  <w:num w:numId="40" w16cid:durableId="1583828943">
    <w:abstractNumId w:val="35"/>
  </w:num>
  <w:num w:numId="41" w16cid:durableId="1369648471">
    <w:abstractNumId w:val="11"/>
  </w:num>
  <w:num w:numId="42" w16cid:durableId="1206065890">
    <w:abstractNumId w:val="31"/>
  </w:num>
  <w:num w:numId="43" w16cid:durableId="156540936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09B6"/>
    <w:rsid w:val="00021ACA"/>
    <w:rsid w:val="000222C7"/>
    <w:rsid w:val="00023ED9"/>
    <w:rsid w:val="00031FC1"/>
    <w:rsid w:val="00035B25"/>
    <w:rsid w:val="0003628E"/>
    <w:rsid w:val="00037A2A"/>
    <w:rsid w:val="00040B0B"/>
    <w:rsid w:val="00043468"/>
    <w:rsid w:val="00054341"/>
    <w:rsid w:val="000546F1"/>
    <w:rsid w:val="00055EF0"/>
    <w:rsid w:val="00056CB0"/>
    <w:rsid w:val="00057FB9"/>
    <w:rsid w:val="00062772"/>
    <w:rsid w:val="00065569"/>
    <w:rsid w:val="000664DB"/>
    <w:rsid w:val="00066F02"/>
    <w:rsid w:val="000735E1"/>
    <w:rsid w:val="00074BC7"/>
    <w:rsid w:val="0007694B"/>
    <w:rsid w:val="000809C5"/>
    <w:rsid w:val="0009560E"/>
    <w:rsid w:val="0009568D"/>
    <w:rsid w:val="00095E4E"/>
    <w:rsid w:val="000A0163"/>
    <w:rsid w:val="000A2690"/>
    <w:rsid w:val="000B0076"/>
    <w:rsid w:val="000B2F06"/>
    <w:rsid w:val="000D003D"/>
    <w:rsid w:val="000D31EB"/>
    <w:rsid w:val="000E218A"/>
    <w:rsid w:val="000E2B3E"/>
    <w:rsid w:val="000E31B3"/>
    <w:rsid w:val="000E332A"/>
    <w:rsid w:val="000E3382"/>
    <w:rsid w:val="000E4C44"/>
    <w:rsid w:val="000F0EAD"/>
    <w:rsid w:val="000F27A1"/>
    <w:rsid w:val="00100473"/>
    <w:rsid w:val="00101EDD"/>
    <w:rsid w:val="00103EBD"/>
    <w:rsid w:val="00106BAA"/>
    <w:rsid w:val="001106AF"/>
    <w:rsid w:val="001137EB"/>
    <w:rsid w:val="00113B7F"/>
    <w:rsid w:val="0011462E"/>
    <w:rsid w:val="00121524"/>
    <w:rsid w:val="00121A92"/>
    <w:rsid w:val="00122C3A"/>
    <w:rsid w:val="0012307E"/>
    <w:rsid w:val="00126207"/>
    <w:rsid w:val="0013272D"/>
    <w:rsid w:val="00133813"/>
    <w:rsid w:val="00136451"/>
    <w:rsid w:val="001370A0"/>
    <w:rsid w:val="00140BAB"/>
    <w:rsid w:val="00140ED1"/>
    <w:rsid w:val="0014243C"/>
    <w:rsid w:val="00143DAC"/>
    <w:rsid w:val="00146107"/>
    <w:rsid w:val="0014728F"/>
    <w:rsid w:val="001476DF"/>
    <w:rsid w:val="0015096C"/>
    <w:rsid w:val="00151456"/>
    <w:rsid w:val="00154B8A"/>
    <w:rsid w:val="001554C8"/>
    <w:rsid w:val="00157867"/>
    <w:rsid w:val="00160A57"/>
    <w:rsid w:val="001653E2"/>
    <w:rsid w:val="001665E2"/>
    <w:rsid w:val="0017617F"/>
    <w:rsid w:val="00183E16"/>
    <w:rsid w:val="00184814"/>
    <w:rsid w:val="001853B4"/>
    <w:rsid w:val="0018628D"/>
    <w:rsid w:val="0019185F"/>
    <w:rsid w:val="001942ED"/>
    <w:rsid w:val="00195B99"/>
    <w:rsid w:val="001A0426"/>
    <w:rsid w:val="001A04F8"/>
    <w:rsid w:val="001A2365"/>
    <w:rsid w:val="001B2F6B"/>
    <w:rsid w:val="001B4751"/>
    <w:rsid w:val="001B4A9C"/>
    <w:rsid w:val="001B5147"/>
    <w:rsid w:val="001B5C56"/>
    <w:rsid w:val="001B5CDF"/>
    <w:rsid w:val="001B654C"/>
    <w:rsid w:val="001C1BBA"/>
    <w:rsid w:val="001C583A"/>
    <w:rsid w:val="001C6B22"/>
    <w:rsid w:val="001C7BEA"/>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17BFF"/>
    <w:rsid w:val="002217A5"/>
    <w:rsid w:val="002220BE"/>
    <w:rsid w:val="0022212B"/>
    <w:rsid w:val="002236D4"/>
    <w:rsid w:val="00226B74"/>
    <w:rsid w:val="002278CC"/>
    <w:rsid w:val="002330CF"/>
    <w:rsid w:val="0023464D"/>
    <w:rsid w:val="00237369"/>
    <w:rsid w:val="002409A2"/>
    <w:rsid w:val="0024126F"/>
    <w:rsid w:val="00242BA4"/>
    <w:rsid w:val="00243646"/>
    <w:rsid w:val="00243B2F"/>
    <w:rsid w:val="00245482"/>
    <w:rsid w:val="0024642A"/>
    <w:rsid w:val="0024670A"/>
    <w:rsid w:val="002506D0"/>
    <w:rsid w:val="00251866"/>
    <w:rsid w:val="00251EFF"/>
    <w:rsid w:val="0025439D"/>
    <w:rsid w:val="00257F9C"/>
    <w:rsid w:val="0026082B"/>
    <w:rsid w:val="002618B8"/>
    <w:rsid w:val="00261C8F"/>
    <w:rsid w:val="00262750"/>
    <w:rsid w:val="00263DB5"/>
    <w:rsid w:val="00271BF7"/>
    <w:rsid w:val="00276721"/>
    <w:rsid w:val="00280936"/>
    <w:rsid w:val="00281D64"/>
    <w:rsid w:val="00283073"/>
    <w:rsid w:val="00284BB1"/>
    <w:rsid w:val="00285BD8"/>
    <w:rsid w:val="00287437"/>
    <w:rsid w:val="00292329"/>
    <w:rsid w:val="00295E5D"/>
    <w:rsid w:val="00296C33"/>
    <w:rsid w:val="00297228"/>
    <w:rsid w:val="002A134F"/>
    <w:rsid w:val="002A50E6"/>
    <w:rsid w:val="002B0454"/>
    <w:rsid w:val="002B0654"/>
    <w:rsid w:val="002B3F8E"/>
    <w:rsid w:val="002B7211"/>
    <w:rsid w:val="002B7BF9"/>
    <w:rsid w:val="002B7F19"/>
    <w:rsid w:val="002C0FE4"/>
    <w:rsid w:val="002C2226"/>
    <w:rsid w:val="002C5644"/>
    <w:rsid w:val="002D1F2F"/>
    <w:rsid w:val="002E4EDE"/>
    <w:rsid w:val="002E5EB3"/>
    <w:rsid w:val="002E6700"/>
    <w:rsid w:val="002E7D14"/>
    <w:rsid w:val="002F2A70"/>
    <w:rsid w:val="002F3D8B"/>
    <w:rsid w:val="002F5DA1"/>
    <w:rsid w:val="002F6CA1"/>
    <w:rsid w:val="002F7A27"/>
    <w:rsid w:val="0031028F"/>
    <w:rsid w:val="00312D42"/>
    <w:rsid w:val="00314DC4"/>
    <w:rsid w:val="00320272"/>
    <w:rsid w:val="00321D6A"/>
    <w:rsid w:val="00331FC8"/>
    <w:rsid w:val="00332B93"/>
    <w:rsid w:val="00333BA7"/>
    <w:rsid w:val="003343EA"/>
    <w:rsid w:val="0033449B"/>
    <w:rsid w:val="003354A2"/>
    <w:rsid w:val="003355AA"/>
    <w:rsid w:val="0033575D"/>
    <w:rsid w:val="00342068"/>
    <w:rsid w:val="00342FE1"/>
    <w:rsid w:val="00353FC7"/>
    <w:rsid w:val="0036126D"/>
    <w:rsid w:val="00363039"/>
    <w:rsid w:val="00366973"/>
    <w:rsid w:val="00370CFD"/>
    <w:rsid w:val="003768B1"/>
    <w:rsid w:val="00381D5D"/>
    <w:rsid w:val="00391974"/>
    <w:rsid w:val="003922AC"/>
    <w:rsid w:val="00396CD3"/>
    <w:rsid w:val="003A1DCD"/>
    <w:rsid w:val="003A3C8D"/>
    <w:rsid w:val="003A7995"/>
    <w:rsid w:val="003B51AF"/>
    <w:rsid w:val="003B6CA6"/>
    <w:rsid w:val="003C64BB"/>
    <w:rsid w:val="003D0EDC"/>
    <w:rsid w:val="003D0F93"/>
    <w:rsid w:val="003D51BA"/>
    <w:rsid w:val="003D5576"/>
    <w:rsid w:val="003D5F15"/>
    <w:rsid w:val="003D73AF"/>
    <w:rsid w:val="003E1D48"/>
    <w:rsid w:val="003E213E"/>
    <w:rsid w:val="003E3E3E"/>
    <w:rsid w:val="003E6651"/>
    <w:rsid w:val="003E6E33"/>
    <w:rsid w:val="003E7631"/>
    <w:rsid w:val="003F370A"/>
    <w:rsid w:val="003F5C70"/>
    <w:rsid w:val="003F5F51"/>
    <w:rsid w:val="003F712A"/>
    <w:rsid w:val="003F7B48"/>
    <w:rsid w:val="00403971"/>
    <w:rsid w:val="00406728"/>
    <w:rsid w:val="00406ED4"/>
    <w:rsid w:val="004158EB"/>
    <w:rsid w:val="00420A47"/>
    <w:rsid w:val="0042237E"/>
    <w:rsid w:val="00423A39"/>
    <w:rsid w:val="00425335"/>
    <w:rsid w:val="00426373"/>
    <w:rsid w:val="0042653E"/>
    <w:rsid w:val="0043090E"/>
    <w:rsid w:val="00431B03"/>
    <w:rsid w:val="00433BD3"/>
    <w:rsid w:val="00434F4B"/>
    <w:rsid w:val="00442B00"/>
    <w:rsid w:val="00445D81"/>
    <w:rsid w:val="00450CDE"/>
    <w:rsid w:val="00450D72"/>
    <w:rsid w:val="004525E1"/>
    <w:rsid w:val="004563A8"/>
    <w:rsid w:val="00457233"/>
    <w:rsid w:val="00467A4D"/>
    <w:rsid w:val="00471626"/>
    <w:rsid w:val="00471F91"/>
    <w:rsid w:val="00472DE5"/>
    <w:rsid w:val="004757F2"/>
    <w:rsid w:val="00485091"/>
    <w:rsid w:val="004877E9"/>
    <w:rsid w:val="00487A93"/>
    <w:rsid w:val="00490727"/>
    <w:rsid w:val="004914B7"/>
    <w:rsid w:val="00495484"/>
    <w:rsid w:val="004A2634"/>
    <w:rsid w:val="004B4798"/>
    <w:rsid w:val="004B4D7F"/>
    <w:rsid w:val="004B5E1A"/>
    <w:rsid w:val="004B7950"/>
    <w:rsid w:val="004C34DA"/>
    <w:rsid w:val="004D1896"/>
    <w:rsid w:val="004D2F6F"/>
    <w:rsid w:val="004D3CA7"/>
    <w:rsid w:val="004D3FA9"/>
    <w:rsid w:val="004D3FB6"/>
    <w:rsid w:val="004D7AE2"/>
    <w:rsid w:val="004E402B"/>
    <w:rsid w:val="004E50EA"/>
    <w:rsid w:val="004E5E68"/>
    <w:rsid w:val="004F0E5B"/>
    <w:rsid w:val="004F21C7"/>
    <w:rsid w:val="004F2475"/>
    <w:rsid w:val="005006AF"/>
    <w:rsid w:val="00506397"/>
    <w:rsid w:val="0051038C"/>
    <w:rsid w:val="00516058"/>
    <w:rsid w:val="0052283B"/>
    <w:rsid w:val="00533873"/>
    <w:rsid w:val="0053390F"/>
    <w:rsid w:val="00533E05"/>
    <w:rsid w:val="00536991"/>
    <w:rsid w:val="00540B13"/>
    <w:rsid w:val="00542FBE"/>
    <w:rsid w:val="005434A3"/>
    <w:rsid w:val="00554D3F"/>
    <w:rsid w:val="00556723"/>
    <w:rsid w:val="00561F78"/>
    <w:rsid w:val="005637CA"/>
    <w:rsid w:val="00564FD4"/>
    <w:rsid w:val="0056749F"/>
    <w:rsid w:val="00573FBD"/>
    <w:rsid w:val="0057774D"/>
    <w:rsid w:val="00577A79"/>
    <w:rsid w:val="00586490"/>
    <w:rsid w:val="0058790F"/>
    <w:rsid w:val="005879FC"/>
    <w:rsid w:val="0059521D"/>
    <w:rsid w:val="00595739"/>
    <w:rsid w:val="00597599"/>
    <w:rsid w:val="005A4257"/>
    <w:rsid w:val="005A5074"/>
    <w:rsid w:val="005A58E6"/>
    <w:rsid w:val="005A61A3"/>
    <w:rsid w:val="005B0F20"/>
    <w:rsid w:val="005B19DF"/>
    <w:rsid w:val="005B2ACB"/>
    <w:rsid w:val="005C2082"/>
    <w:rsid w:val="005C67D0"/>
    <w:rsid w:val="005D0FB0"/>
    <w:rsid w:val="005D78DD"/>
    <w:rsid w:val="005E02F1"/>
    <w:rsid w:val="005E23A5"/>
    <w:rsid w:val="005E2542"/>
    <w:rsid w:val="005E2DFF"/>
    <w:rsid w:val="005E6DB2"/>
    <w:rsid w:val="005F0B99"/>
    <w:rsid w:val="005F40DC"/>
    <w:rsid w:val="005F64AC"/>
    <w:rsid w:val="005F7768"/>
    <w:rsid w:val="00601152"/>
    <w:rsid w:val="00603D41"/>
    <w:rsid w:val="006107A2"/>
    <w:rsid w:val="00611268"/>
    <w:rsid w:val="00612CA3"/>
    <w:rsid w:val="0061735F"/>
    <w:rsid w:val="00617D2E"/>
    <w:rsid w:val="00617DD0"/>
    <w:rsid w:val="00622510"/>
    <w:rsid w:val="0062505A"/>
    <w:rsid w:val="00630F08"/>
    <w:rsid w:val="00631484"/>
    <w:rsid w:val="00633DC2"/>
    <w:rsid w:val="00634F79"/>
    <w:rsid w:val="00636576"/>
    <w:rsid w:val="006404C0"/>
    <w:rsid w:val="006445EE"/>
    <w:rsid w:val="00646F11"/>
    <w:rsid w:val="00652D92"/>
    <w:rsid w:val="00654E8A"/>
    <w:rsid w:val="006568DD"/>
    <w:rsid w:val="00665951"/>
    <w:rsid w:val="00667228"/>
    <w:rsid w:val="006762C2"/>
    <w:rsid w:val="00676D6F"/>
    <w:rsid w:val="006821FC"/>
    <w:rsid w:val="006838E9"/>
    <w:rsid w:val="0068482D"/>
    <w:rsid w:val="006877D5"/>
    <w:rsid w:val="0069035A"/>
    <w:rsid w:val="00691B97"/>
    <w:rsid w:val="00692BA8"/>
    <w:rsid w:val="00694429"/>
    <w:rsid w:val="00694C94"/>
    <w:rsid w:val="00695A3D"/>
    <w:rsid w:val="00696AC9"/>
    <w:rsid w:val="006A0A6A"/>
    <w:rsid w:val="006A4F46"/>
    <w:rsid w:val="006A6B92"/>
    <w:rsid w:val="006B3668"/>
    <w:rsid w:val="006B42BA"/>
    <w:rsid w:val="006B5267"/>
    <w:rsid w:val="006B61A6"/>
    <w:rsid w:val="006C252E"/>
    <w:rsid w:val="006C2A34"/>
    <w:rsid w:val="006C785C"/>
    <w:rsid w:val="006D1E65"/>
    <w:rsid w:val="006E2081"/>
    <w:rsid w:val="006E47A2"/>
    <w:rsid w:val="006E5AA1"/>
    <w:rsid w:val="006E6689"/>
    <w:rsid w:val="006F6877"/>
    <w:rsid w:val="00701725"/>
    <w:rsid w:val="00701BAB"/>
    <w:rsid w:val="00701C90"/>
    <w:rsid w:val="00702422"/>
    <w:rsid w:val="00702C6B"/>
    <w:rsid w:val="00713A86"/>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71FD0"/>
    <w:rsid w:val="00773F1C"/>
    <w:rsid w:val="007766B5"/>
    <w:rsid w:val="00782B5E"/>
    <w:rsid w:val="00784252"/>
    <w:rsid w:val="00784DD9"/>
    <w:rsid w:val="0078586B"/>
    <w:rsid w:val="007910EB"/>
    <w:rsid w:val="00791176"/>
    <w:rsid w:val="007919B8"/>
    <w:rsid w:val="00793251"/>
    <w:rsid w:val="00796AA4"/>
    <w:rsid w:val="007A080F"/>
    <w:rsid w:val="007A363F"/>
    <w:rsid w:val="007A614F"/>
    <w:rsid w:val="007A6582"/>
    <w:rsid w:val="007A6DB6"/>
    <w:rsid w:val="007B1532"/>
    <w:rsid w:val="007B24C7"/>
    <w:rsid w:val="007B370E"/>
    <w:rsid w:val="007B4014"/>
    <w:rsid w:val="007B4812"/>
    <w:rsid w:val="007C14A3"/>
    <w:rsid w:val="007C1B8C"/>
    <w:rsid w:val="007C328F"/>
    <w:rsid w:val="007C4910"/>
    <w:rsid w:val="007C49F3"/>
    <w:rsid w:val="007C5035"/>
    <w:rsid w:val="007D1F7A"/>
    <w:rsid w:val="007D3C8F"/>
    <w:rsid w:val="007D4BCC"/>
    <w:rsid w:val="007D6876"/>
    <w:rsid w:val="007D6A19"/>
    <w:rsid w:val="007D7E3A"/>
    <w:rsid w:val="007E1A94"/>
    <w:rsid w:val="007E24C0"/>
    <w:rsid w:val="007E4A76"/>
    <w:rsid w:val="007E5D76"/>
    <w:rsid w:val="007F15F0"/>
    <w:rsid w:val="007F2EF5"/>
    <w:rsid w:val="007F6174"/>
    <w:rsid w:val="007F6E18"/>
    <w:rsid w:val="007F73D6"/>
    <w:rsid w:val="007F774F"/>
    <w:rsid w:val="00802D13"/>
    <w:rsid w:val="008039DD"/>
    <w:rsid w:val="008057DF"/>
    <w:rsid w:val="00807EE8"/>
    <w:rsid w:val="00810D30"/>
    <w:rsid w:val="00812EE2"/>
    <w:rsid w:val="00817478"/>
    <w:rsid w:val="00822BA7"/>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765"/>
    <w:rsid w:val="008550DA"/>
    <w:rsid w:val="00855299"/>
    <w:rsid w:val="00855327"/>
    <w:rsid w:val="00864FCC"/>
    <w:rsid w:val="00866AC6"/>
    <w:rsid w:val="00872205"/>
    <w:rsid w:val="0087259D"/>
    <w:rsid w:val="00874261"/>
    <w:rsid w:val="00876464"/>
    <w:rsid w:val="00881134"/>
    <w:rsid w:val="008813F7"/>
    <w:rsid w:val="00885624"/>
    <w:rsid w:val="00892AFC"/>
    <w:rsid w:val="00892F06"/>
    <w:rsid w:val="00893810"/>
    <w:rsid w:val="008962CC"/>
    <w:rsid w:val="008966AD"/>
    <w:rsid w:val="00897400"/>
    <w:rsid w:val="008A2764"/>
    <w:rsid w:val="008A2D8D"/>
    <w:rsid w:val="008A4EC5"/>
    <w:rsid w:val="008A5A2B"/>
    <w:rsid w:val="008A7033"/>
    <w:rsid w:val="008B08C4"/>
    <w:rsid w:val="008B12C6"/>
    <w:rsid w:val="008B31A1"/>
    <w:rsid w:val="008C097D"/>
    <w:rsid w:val="008C16F5"/>
    <w:rsid w:val="008C3305"/>
    <w:rsid w:val="008C62AC"/>
    <w:rsid w:val="008C69C5"/>
    <w:rsid w:val="008C6B74"/>
    <w:rsid w:val="008C7A0E"/>
    <w:rsid w:val="008D48B3"/>
    <w:rsid w:val="008D5DC5"/>
    <w:rsid w:val="008D6C5A"/>
    <w:rsid w:val="008E1E9D"/>
    <w:rsid w:val="008E34FB"/>
    <w:rsid w:val="008E381B"/>
    <w:rsid w:val="008E4C31"/>
    <w:rsid w:val="008F16AD"/>
    <w:rsid w:val="008F543A"/>
    <w:rsid w:val="008F7875"/>
    <w:rsid w:val="00900E47"/>
    <w:rsid w:val="00901E36"/>
    <w:rsid w:val="00902509"/>
    <w:rsid w:val="00902714"/>
    <w:rsid w:val="00910EAA"/>
    <w:rsid w:val="00910FAE"/>
    <w:rsid w:val="00911F45"/>
    <w:rsid w:val="009137B8"/>
    <w:rsid w:val="0092205B"/>
    <w:rsid w:val="009268F5"/>
    <w:rsid w:val="00927B62"/>
    <w:rsid w:val="00931AE3"/>
    <w:rsid w:val="00932398"/>
    <w:rsid w:val="00932B75"/>
    <w:rsid w:val="00933B54"/>
    <w:rsid w:val="00936040"/>
    <w:rsid w:val="009377BB"/>
    <w:rsid w:val="00937927"/>
    <w:rsid w:val="00944BA7"/>
    <w:rsid w:val="009466C4"/>
    <w:rsid w:val="00946E10"/>
    <w:rsid w:val="00951DE2"/>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858A0"/>
    <w:rsid w:val="009902FD"/>
    <w:rsid w:val="00993534"/>
    <w:rsid w:val="009944D1"/>
    <w:rsid w:val="0099689D"/>
    <w:rsid w:val="009971F1"/>
    <w:rsid w:val="0099740B"/>
    <w:rsid w:val="009A1FD1"/>
    <w:rsid w:val="009A321D"/>
    <w:rsid w:val="009B3F01"/>
    <w:rsid w:val="009B47D9"/>
    <w:rsid w:val="009B6781"/>
    <w:rsid w:val="009C0651"/>
    <w:rsid w:val="009C77EB"/>
    <w:rsid w:val="009D0EE2"/>
    <w:rsid w:val="009D231E"/>
    <w:rsid w:val="009D5802"/>
    <w:rsid w:val="009E110D"/>
    <w:rsid w:val="009F191D"/>
    <w:rsid w:val="009F447F"/>
    <w:rsid w:val="00A02748"/>
    <w:rsid w:val="00A0783F"/>
    <w:rsid w:val="00A12F3E"/>
    <w:rsid w:val="00A153DD"/>
    <w:rsid w:val="00A17C6D"/>
    <w:rsid w:val="00A22A35"/>
    <w:rsid w:val="00A22C88"/>
    <w:rsid w:val="00A31E52"/>
    <w:rsid w:val="00A36DFE"/>
    <w:rsid w:val="00A4159E"/>
    <w:rsid w:val="00A44A03"/>
    <w:rsid w:val="00A45117"/>
    <w:rsid w:val="00A468B7"/>
    <w:rsid w:val="00A53DEF"/>
    <w:rsid w:val="00A5482B"/>
    <w:rsid w:val="00A565F1"/>
    <w:rsid w:val="00A5782E"/>
    <w:rsid w:val="00A579CE"/>
    <w:rsid w:val="00A615FE"/>
    <w:rsid w:val="00A61636"/>
    <w:rsid w:val="00A62526"/>
    <w:rsid w:val="00A66759"/>
    <w:rsid w:val="00A70FC3"/>
    <w:rsid w:val="00A722B5"/>
    <w:rsid w:val="00A723D3"/>
    <w:rsid w:val="00A74E62"/>
    <w:rsid w:val="00A804B8"/>
    <w:rsid w:val="00A81593"/>
    <w:rsid w:val="00A817F8"/>
    <w:rsid w:val="00A93BA2"/>
    <w:rsid w:val="00AA09D7"/>
    <w:rsid w:val="00AA2976"/>
    <w:rsid w:val="00AA3F2C"/>
    <w:rsid w:val="00AA5AB0"/>
    <w:rsid w:val="00AA74C7"/>
    <w:rsid w:val="00AB2EAE"/>
    <w:rsid w:val="00AB398E"/>
    <w:rsid w:val="00AB4D80"/>
    <w:rsid w:val="00AB53DB"/>
    <w:rsid w:val="00AB68F2"/>
    <w:rsid w:val="00AC7E57"/>
    <w:rsid w:val="00AD5397"/>
    <w:rsid w:val="00AD7F99"/>
    <w:rsid w:val="00AE0A92"/>
    <w:rsid w:val="00AE198D"/>
    <w:rsid w:val="00AE4B39"/>
    <w:rsid w:val="00AE6A5C"/>
    <w:rsid w:val="00AE7E65"/>
    <w:rsid w:val="00AF303C"/>
    <w:rsid w:val="00AF54F2"/>
    <w:rsid w:val="00AF56FC"/>
    <w:rsid w:val="00B05412"/>
    <w:rsid w:val="00B062A2"/>
    <w:rsid w:val="00B06D4B"/>
    <w:rsid w:val="00B1338D"/>
    <w:rsid w:val="00B174D0"/>
    <w:rsid w:val="00B20AB4"/>
    <w:rsid w:val="00B273C7"/>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65C5"/>
    <w:rsid w:val="00B8702F"/>
    <w:rsid w:val="00B87259"/>
    <w:rsid w:val="00B90A08"/>
    <w:rsid w:val="00B97F0D"/>
    <w:rsid w:val="00BA16A7"/>
    <w:rsid w:val="00BA66E2"/>
    <w:rsid w:val="00BA723E"/>
    <w:rsid w:val="00BB025B"/>
    <w:rsid w:val="00BB1566"/>
    <w:rsid w:val="00BB35FD"/>
    <w:rsid w:val="00BC0411"/>
    <w:rsid w:val="00BC1F4B"/>
    <w:rsid w:val="00BC2CA0"/>
    <w:rsid w:val="00BD6CF5"/>
    <w:rsid w:val="00BE45CB"/>
    <w:rsid w:val="00BF0C72"/>
    <w:rsid w:val="00BF14CD"/>
    <w:rsid w:val="00BF1D3C"/>
    <w:rsid w:val="00BF2A12"/>
    <w:rsid w:val="00BF4025"/>
    <w:rsid w:val="00BF7FCA"/>
    <w:rsid w:val="00C053C9"/>
    <w:rsid w:val="00C054CE"/>
    <w:rsid w:val="00C07A62"/>
    <w:rsid w:val="00C10966"/>
    <w:rsid w:val="00C143C2"/>
    <w:rsid w:val="00C21C86"/>
    <w:rsid w:val="00C261A2"/>
    <w:rsid w:val="00C31BB0"/>
    <w:rsid w:val="00C341C3"/>
    <w:rsid w:val="00C35FB9"/>
    <w:rsid w:val="00C37C78"/>
    <w:rsid w:val="00C41EE6"/>
    <w:rsid w:val="00C42B82"/>
    <w:rsid w:val="00C43DED"/>
    <w:rsid w:val="00C44FFF"/>
    <w:rsid w:val="00C51B72"/>
    <w:rsid w:val="00C533D7"/>
    <w:rsid w:val="00C546C3"/>
    <w:rsid w:val="00C63785"/>
    <w:rsid w:val="00C63D44"/>
    <w:rsid w:val="00C63E8E"/>
    <w:rsid w:val="00C64746"/>
    <w:rsid w:val="00C71C79"/>
    <w:rsid w:val="00C72ED6"/>
    <w:rsid w:val="00C74289"/>
    <w:rsid w:val="00C7519B"/>
    <w:rsid w:val="00C81289"/>
    <w:rsid w:val="00C832FD"/>
    <w:rsid w:val="00C84D1A"/>
    <w:rsid w:val="00C93D1B"/>
    <w:rsid w:val="00CA201D"/>
    <w:rsid w:val="00CA20D7"/>
    <w:rsid w:val="00CA2CFC"/>
    <w:rsid w:val="00CB7A24"/>
    <w:rsid w:val="00CC02A1"/>
    <w:rsid w:val="00CC3F8A"/>
    <w:rsid w:val="00CC40EA"/>
    <w:rsid w:val="00CC6126"/>
    <w:rsid w:val="00CD0AED"/>
    <w:rsid w:val="00CD61E3"/>
    <w:rsid w:val="00CE121F"/>
    <w:rsid w:val="00CE128E"/>
    <w:rsid w:val="00CE5361"/>
    <w:rsid w:val="00CE5390"/>
    <w:rsid w:val="00CF1139"/>
    <w:rsid w:val="00CF4AE4"/>
    <w:rsid w:val="00CF6423"/>
    <w:rsid w:val="00D00A13"/>
    <w:rsid w:val="00D00E37"/>
    <w:rsid w:val="00D00EAC"/>
    <w:rsid w:val="00D02921"/>
    <w:rsid w:val="00D042BD"/>
    <w:rsid w:val="00D049AC"/>
    <w:rsid w:val="00D06807"/>
    <w:rsid w:val="00D0693E"/>
    <w:rsid w:val="00D101E6"/>
    <w:rsid w:val="00D12BA2"/>
    <w:rsid w:val="00D21FC4"/>
    <w:rsid w:val="00D30EF8"/>
    <w:rsid w:val="00D3169D"/>
    <w:rsid w:val="00D40629"/>
    <w:rsid w:val="00D4087C"/>
    <w:rsid w:val="00D41205"/>
    <w:rsid w:val="00D41439"/>
    <w:rsid w:val="00D42E29"/>
    <w:rsid w:val="00D43785"/>
    <w:rsid w:val="00D43BC2"/>
    <w:rsid w:val="00D47A3D"/>
    <w:rsid w:val="00D53646"/>
    <w:rsid w:val="00D53D03"/>
    <w:rsid w:val="00D56986"/>
    <w:rsid w:val="00D66132"/>
    <w:rsid w:val="00D66F19"/>
    <w:rsid w:val="00D67C91"/>
    <w:rsid w:val="00D75104"/>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3D35"/>
    <w:rsid w:val="00DE519C"/>
    <w:rsid w:val="00DF5376"/>
    <w:rsid w:val="00DF5A54"/>
    <w:rsid w:val="00DF66E1"/>
    <w:rsid w:val="00E032EF"/>
    <w:rsid w:val="00E045D4"/>
    <w:rsid w:val="00E20349"/>
    <w:rsid w:val="00E20EAA"/>
    <w:rsid w:val="00E21C63"/>
    <w:rsid w:val="00E22470"/>
    <w:rsid w:val="00E236C1"/>
    <w:rsid w:val="00E240EC"/>
    <w:rsid w:val="00E25485"/>
    <w:rsid w:val="00E25832"/>
    <w:rsid w:val="00E25AC2"/>
    <w:rsid w:val="00E35B06"/>
    <w:rsid w:val="00E42C16"/>
    <w:rsid w:val="00E4375D"/>
    <w:rsid w:val="00E44D33"/>
    <w:rsid w:val="00E45D35"/>
    <w:rsid w:val="00E46A90"/>
    <w:rsid w:val="00E46F35"/>
    <w:rsid w:val="00E47EFE"/>
    <w:rsid w:val="00E52A52"/>
    <w:rsid w:val="00E5570E"/>
    <w:rsid w:val="00E5600B"/>
    <w:rsid w:val="00E6263E"/>
    <w:rsid w:val="00E64143"/>
    <w:rsid w:val="00E647C0"/>
    <w:rsid w:val="00E65D7B"/>
    <w:rsid w:val="00E67AD9"/>
    <w:rsid w:val="00E67DAB"/>
    <w:rsid w:val="00E73BE0"/>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08DF"/>
    <w:rsid w:val="00EB1F33"/>
    <w:rsid w:val="00EB43EB"/>
    <w:rsid w:val="00EC197F"/>
    <w:rsid w:val="00EC4616"/>
    <w:rsid w:val="00EC5A51"/>
    <w:rsid w:val="00EC6DD4"/>
    <w:rsid w:val="00ED0639"/>
    <w:rsid w:val="00ED1B83"/>
    <w:rsid w:val="00ED303E"/>
    <w:rsid w:val="00ED6979"/>
    <w:rsid w:val="00ED6DFF"/>
    <w:rsid w:val="00ED7AE8"/>
    <w:rsid w:val="00EE0BD1"/>
    <w:rsid w:val="00EE22F2"/>
    <w:rsid w:val="00EE24CA"/>
    <w:rsid w:val="00EE57A1"/>
    <w:rsid w:val="00EE7738"/>
    <w:rsid w:val="00F00326"/>
    <w:rsid w:val="00F02124"/>
    <w:rsid w:val="00F0518E"/>
    <w:rsid w:val="00F06D7A"/>
    <w:rsid w:val="00F10C74"/>
    <w:rsid w:val="00F11161"/>
    <w:rsid w:val="00F21ACE"/>
    <w:rsid w:val="00F24359"/>
    <w:rsid w:val="00F26472"/>
    <w:rsid w:val="00F315BC"/>
    <w:rsid w:val="00F3375E"/>
    <w:rsid w:val="00F3517F"/>
    <w:rsid w:val="00F3586A"/>
    <w:rsid w:val="00F36ECD"/>
    <w:rsid w:val="00F40444"/>
    <w:rsid w:val="00F41CEA"/>
    <w:rsid w:val="00F4353F"/>
    <w:rsid w:val="00F437AE"/>
    <w:rsid w:val="00F45244"/>
    <w:rsid w:val="00F45C94"/>
    <w:rsid w:val="00F51A35"/>
    <w:rsid w:val="00F53C01"/>
    <w:rsid w:val="00F62913"/>
    <w:rsid w:val="00F63D1C"/>
    <w:rsid w:val="00F64BC7"/>
    <w:rsid w:val="00F653A0"/>
    <w:rsid w:val="00F66A0F"/>
    <w:rsid w:val="00F7328A"/>
    <w:rsid w:val="00F73ADE"/>
    <w:rsid w:val="00F75A72"/>
    <w:rsid w:val="00F77E90"/>
    <w:rsid w:val="00F81EA1"/>
    <w:rsid w:val="00F83559"/>
    <w:rsid w:val="00F9092F"/>
    <w:rsid w:val="00F910E7"/>
    <w:rsid w:val="00F9146B"/>
    <w:rsid w:val="00F92140"/>
    <w:rsid w:val="00F96BF3"/>
    <w:rsid w:val="00FA188E"/>
    <w:rsid w:val="00FA2EE4"/>
    <w:rsid w:val="00FA3A1F"/>
    <w:rsid w:val="00FA3BCD"/>
    <w:rsid w:val="00FA4443"/>
    <w:rsid w:val="00FA6CDF"/>
    <w:rsid w:val="00FA77C8"/>
    <w:rsid w:val="00FB2302"/>
    <w:rsid w:val="00FB2939"/>
    <w:rsid w:val="00FB6654"/>
    <w:rsid w:val="00FB6A71"/>
    <w:rsid w:val="00FB70F0"/>
    <w:rsid w:val="00FC2F3A"/>
    <w:rsid w:val="00FD052F"/>
    <w:rsid w:val="00FD47C1"/>
    <w:rsid w:val="00FD6718"/>
    <w:rsid w:val="00FD7E8D"/>
    <w:rsid w:val="00FE0042"/>
    <w:rsid w:val="00FE18CC"/>
    <w:rsid w:val="00FE2B43"/>
    <w:rsid w:val="00FE4ED6"/>
    <w:rsid w:val="00FE63AD"/>
    <w:rsid w:val="00FE7D61"/>
    <w:rsid w:val="00FF2B03"/>
    <w:rsid w:val="00FF3498"/>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26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F73AD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1027092" TargetMode="External"/><Relationship Id="rId13" Type="http://schemas.openxmlformats.org/officeDocument/2006/relationships/hyperlink" Target="mailto:ido@wodociagi-kali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odociagi_kalis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www.platformazakupowa.pl/transakcja/1027076"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234</TotalTime>
  <Pages>1</Pages>
  <Words>2322</Words>
  <Characters>13936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13</cp:revision>
  <cp:lastPrinted>2024-11-28T12:06:00Z</cp:lastPrinted>
  <dcterms:created xsi:type="dcterms:W3CDTF">2024-11-27T12:01:00Z</dcterms:created>
  <dcterms:modified xsi:type="dcterms:W3CDTF">2024-12-06T08:43:00Z</dcterms:modified>
</cp:coreProperties>
</file>