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E9F3E" w14:textId="7DB5F9CC" w:rsidR="00B84D5A" w:rsidRPr="007B114F" w:rsidRDefault="00487E76">
      <w:pPr>
        <w:spacing w:before="120"/>
        <w:jc w:val="right"/>
        <w:rPr>
          <w:rFonts w:ascii="Cambria" w:hAnsi="Cambria"/>
          <w:b/>
          <w:bCs/>
        </w:rPr>
      </w:pPr>
      <w:r w:rsidRPr="007B114F">
        <w:rPr>
          <w:rFonts w:ascii="Cambria" w:hAnsi="Cambria"/>
          <w:b/>
          <w:bCs/>
        </w:rPr>
        <w:t xml:space="preserve">Załącznik nr </w:t>
      </w:r>
      <w:r w:rsidR="0047692F" w:rsidRPr="007B114F">
        <w:rPr>
          <w:rFonts w:ascii="Cambria" w:hAnsi="Cambria"/>
          <w:b/>
          <w:bCs/>
        </w:rPr>
        <w:t>7</w:t>
      </w:r>
      <w:r w:rsidR="00BB479A" w:rsidRPr="007B114F">
        <w:rPr>
          <w:rFonts w:ascii="Cambria" w:hAnsi="Cambria"/>
          <w:b/>
          <w:bCs/>
        </w:rPr>
        <w:t xml:space="preserve"> </w:t>
      </w:r>
      <w:r w:rsidR="00B84D5A" w:rsidRPr="007B114F">
        <w:rPr>
          <w:rFonts w:ascii="Cambria" w:hAnsi="Cambria"/>
          <w:b/>
          <w:bCs/>
        </w:rPr>
        <w:t xml:space="preserve">do SWZ </w:t>
      </w:r>
    </w:p>
    <w:p w14:paraId="42DFE0D8" w14:textId="77777777" w:rsidR="00487E76" w:rsidRPr="007B114F" w:rsidRDefault="00487E76" w:rsidP="00487E76">
      <w:pPr>
        <w:ind w:left="5812"/>
        <w:rPr>
          <w:rFonts w:ascii="Cambria" w:hAnsi="Cambria"/>
          <w:b/>
        </w:rPr>
      </w:pPr>
    </w:p>
    <w:p w14:paraId="21C197B6" w14:textId="77777777" w:rsidR="00487E76" w:rsidRPr="007B114F" w:rsidRDefault="00487E76" w:rsidP="00487E76">
      <w:pPr>
        <w:ind w:left="5812"/>
        <w:rPr>
          <w:rFonts w:ascii="Cambria" w:hAnsi="Cambria"/>
          <w:b/>
        </w:rPr>
      </w:pPr>
    </w:p>
    <w:p w14:paraId="1AE5E169" w14:textId="77777777" w:rsidR="00487E76" w:rsidRPr="007B114F" w:rsidRDefault="00487E76" w:rsidP="00487E76">
      <w:pPr>
        <w:spacing w:line="360" w:lineRule="auto"/>
        <w:ind w:left="5812"/>
        <w:rPr>
          <w:rFonts w:ascii="Cambria" w:hAnsi="Cambria"/>
          <w:b/>
        </w:rPr>
      </w:pPr>
      <w:r w:rsidRPr="007B114F">
        <w:rPr>
          <w:rFonts w:ascii="Cambria" w:hAnsi="Cambria"/>
          <w:b/>
        </w:rPr>
        <w:t>Zamawiający:</w:t>
      </w:r>
    </w:p>
    <w:p w14:paraId="0E687A6A" w14:textId="77777777" w:rsidR="00BB479A" w:rsidRPr="007B114F" w:rsidRDefault="00BB479A" w:rsidP="00BB479A">
      <w:pPr>
        <w:spacing w:before="120"/>
        <w:ind w:left="5812"/>
        <w:jc w:val="both"/>
        <w:rPr>
          <w:rFonts w:ascii="Cambria" w:hAnsi="Cambria"/>
          <w:b/>
          <w:bCs/>
          <w:iCs/>
        </w:rPr>
      </w:pPr>
      <w:r w:rsidRPr="007B114F">
        <w:rPr>
          <w:rFonts w:ascii="Cambria" w:hAnsi="Cambria"/>
          <w:b/>
          <w:bCs/>
          <w:iCs/>
        </w:rPr>
        <w:t>Gmina Zagnańsk</w:t>
      </w:r>
    </w:p>
    <w:p w14:paraId="592CE942" w14:textId="77777777" w:rsidR="00BB479A" w:rsidRPr="007B114F" w:rsidRDefault="00BB479A" w:rsidP="00BB479A">
      <w:pPr>
        <w:spacing w:before="120"/>
        <w:ind w:left="5812"/>
        <w:jc w:val="both"/>
        <w:rPr>
          <w:rFonts w:ascii="Cambria" w:hAnsi="Cambria"/>
          <w:b/>
          <w:bCs/>
          <w:iCs/>
        </w:rPr>
      </w:pPr>
      <w:r w:rsidRPr="007B114F">
        <w:rPr>
          <w:rFonts w:ascii="Cambria" w:hAnsi="Cambria"/>
          <w:b/>
          <w:bCs/>
          <w:iCs/>
        </w:rPr>
        <w:t>ul. Spacerowa 8</w:t>
      </w:r>
    </w:p>
    <w:p w14:paraId="7802B53E" w14:textId="2AFD5E06" w:rsidR="00B84D5A" w:rsidRPr="007B114F" w:rsidRDefault="00BB479A" w:rsidP="00BB479A">
      <w:pPr>
        <w:spacing w:before="120"/>
        <w:ind w:left="5812"/>
        <w:jc w:val="both"/>
        <w:rPr>
          <w:rFonts w:ascii="Cambria" w:hAnsi="Cambria"/>
          <w:bCs/>
        </w:rPr>
      </w:pPr>
      <w:r w:rsidRPr="007B114F">
        <w:rPr>
          <w:rFonts w:ascii="Cambria" w:hAnsi="Cambria"/>
          <w:b/>
          <w:bCs/>
          <w:iCs/>
        </w:rPr>
        <w:t>26-050 Zagnańsk</w:t>
      </w:r>
    </w:p>
    <w:p w14:paraId="1AEFF0C1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__________________________________________________________</w:t>
      </w:r>
    </w:p>
    <w:p w14:paraId="01F3DEE1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__________________________________________________________</w:t>
      </w:r>
    </w:p>
    <w:p w14:paraId="03BA0B26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__________________________________________________________</w:t>
      </w:r>
    </w:p>
    <w:p w14:paraId="134A6722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(Nazwa i adres wykonawcy)</w:t>
      </w:r>
    </w:p>
    <w:p w14:paraId="286341E9" w14:textId="77777777" w:rsidR="00B84D5A" w:rsidRPr="007B114F" w:rsidRDefault="00B84D5A">
      <w:pPr>
        <w:spacing w:before="120"/>
        <w:jc w:val="right"/>
        <w:rPr>
          <w:rFonts w:ascii="Cambria" w:hAnsi="Cambria"/>
          <w:bCs/>
        </w:rPr>
      </w:pPr>
    </w:p>
    <w:p w14:paraId="02E44594" w14:textId="77777777" w:rsidR="00B84D5A" w:rsidRPr="007B114F" w:rsidRDefault="00B84D5A">
      <w:pPr>
        <w:spacing w:before="120"/>
        <w:jc w:val="right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_____________________________________________, dnia _____________ r.</w:t>
      </w:r>
    </w:p>
    <w:p w14:paraId="0A4DE3E5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</w:p>
    <w:p w14:paraId="692C8EF6" w14:textId="77777777" w:rsidR="00B84D5A" w:rsidRPr="007B114F" w:rsidRDefault="00B84D5A">
      <w:pPr>
        <w:spacing w:before="120"/>
        <w:jc w:val="both"/>
        <w:rPr>
          <w:rFonts w:ascii="Cambria" w:hAnsi="Cambria"/>
          <w:b/>
          <w:bCs/>
        </w:rPr>
      </w:pPr>
    </w:p>
    <w:p w14:paraId="6D75667C" w14:textId="77777777" w:rsidR="00B84D5A" w:rsidRPr="007B114F" w:rsidRDefault="00B84D5A">
      <w:pPr>
        <w:spacing w:before="120"/>
        <w:jc w:val="center"/>
        <w:rPr>
          <w:rFonts w:ascii="Cambria" w:hAnsi="Cambria"/>
          <w:b/>
          <w:bCs/>
        </w:rPr>
      </w:pPr>
      <w:r w:rsidRPr="007B114F">
        <w:rPr>
          <w:rFonts w:ascii="Cambria" w:hAnsi="Cambria"/>
          <w:b/>
          <w:bCs/>
        </w:rPr>
        <w:t xml:space="preserve">OŚWIADCZENIE WYKONAWCY </w:t>
      </w:r>
      <w:r w:rsidRPr="007B114F">
        <w:rPr>
          <w:rFonts w:ascii="Cambria" w:hAnsi="Cambria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4BE9844E" w14:textId="77777777" w:rsidR="00B84D5A" w:rsidRPr="007B114F" w:rsidRDefault="00B84D5A">
      <w:pPr>
        <w:spacing w:before="120"/>
        <w:jc w:val="center"/>
        <w:rPr>
          <w:rFonts w:ascii="Cambria" w:hAnsi="Cambria"/>
          <w:b/>
          <w:bCs/>
        </w:rPr>
      </w:pPr>
    </w:p>
    <w:p w14:paraId="5885757B" w14:textId="650BE9B5" w:rsidR="00B84D5A" w:rsidRPr="007B114F" w:rsidRDefault="00B84D5A" w:rsidP="00487E76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 xml:space="preserve">W związku ze złożeniem oferty w postępowaniu o udzielenie zamówienia publicznego prowadzonym w trybie przetargu nieograniczonego na </w:t>
      </w:r>
      <w:r w:rsidR="00487E76" w:rsidRPr="007B114F">
        <w:rPr>
          <w:rFonts w:ascii="Cambria" w:hAnsi="Cambria"/>
          <w:bCs/>
        </w:rPr>
        <w:t>„</w:t>
      </w:r>
      <w:r w:rsidR="00B212DA" w:rsidRPr="007B114F">
        <w:rPr>
          <w:rFonts w:ascii="Cambria" w:hAnsi="Cambria"/>
          <w:b/>
          <w:bCs/>
          <w:iCs/>
        </w:rPr>
        <w:t>Poprawa efektywności energetycznej poprzez modernizację oświetlenia ulicznego w Gminie Zagnańsk</w:t>
      </w:r>
      <w:r w:rsidR="00487E76" w:rsidRPr="007B114F">
        <w:rPr>
          <w:rFonts w:ascii="Cambria" w:hAnsi="Cambria"/>
          <w:bCs/>
        </w:rPr>
        <w:t>”</w:t>
      </w:r>
      <w:r w:rsidRPr="007B114F">
        <w:rPr>
          <w:rFonts w:ascii="Cambria" w:hAnsi="Cambria"/>
          <w:bCs/>
        </w:rPr>
        <w:t xml:space="preserve"> </w:t>
      </w:r>
    </w:p>
    <w:p w14:paraId="12F8E506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</w:p>
    <w:p w14:paraId="31D13F9F" w14:textId="77777777" w:rsidR="00F31DE3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 xml:space="preserve">Ja niżej podpisany </w:t>
      </w:r>
    </w:p>
    <w:p w14:paraId="7176DBE3" w14:textId="438294F2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E82F4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działając w imieniu i na rzecz</w:t>
      </w:r>
    </w:p>
    <w:p w14:paraId="2E52D5A2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A7F98" w14:textId="77777777" w:rsidR="00B84D5A" w:rsidRPr="007B114F" w:rsidRDefault="00B84D5A">
      <w:pPr>
        <w:spacing w:before="120"/>
        <w:jc w:val="both"/>
        <w:rPr>
          <w:rFonts w:ascii="Cambria" w:hAnsi="Cambria"/>
          <w:bCs/>
        </w:rPr>
      </w:pPr>
    </w:p>
    <w:p w14:paraId="6B5DB897" w14:textId="4F84F25B" w:rsidR="00B84D5A" w:rsidRPr="007B114F" w:rsidRDefault="00B84D5A">
      <w:pPr>
        <w:spacing w:before="120" w:line="240" w:lineRule="exact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 xml:space="preserve">oświadczam, że informacje zawarte w  oświadczeniu, o którym mowa w art. 125 ust. 1  ustawy  z dnia 11 września 2019 r. (Dz. U. z </w:t>
      </w:r>
      <w:r w:rsidR="00F31DE3" w:rsidRPr="007B114F">
        <w:rPr>
          <w:rFonts w:ascii="Cambria" w:hAnsi="Cambria"/>
          <w:bCs/>
        </w:rPr>
        <w:t>2021</w:t>
      </w:r>
      <w:r w:rsidRPr="007B114F">
        <w:rPr>
          <w:rFonts w:ascii="Cambria" w:hAnsi="Cambria"/>
          <w:bCs/>
        </w:rPr>
        <w:t xml:space="preserve"> r. poz. </w:t>
      </w:r>
      <w:r w:rsidR="00F31DE3" w:rsidRPr="007B114F">
        <w:rPr>
          <w:rFonts w:ascii="Cambria" w:hAnsi="Cambria"/>
          <w:bCs/>
        </w:rPr>
        <w:t>1129</w:t>
      </w:r>
      <w:r w:rsidRPr="007B114F">
        <w:rPr>
          <w:rFonts w:ascii="Cambria" w:hAnsi="Cambria"/>
          <w:bCs/>
        </w:rPr>
        <w:t xml:space="preserve"> z późn.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057F78E9" w14:textId="77777777" w:rsidR="00B84D5A" w:rsidRPr="007B114F" w:rsidRDefault="00B84D5A">
      <w:pPr>
        <w:spacing w:before="120" w:line="240" w:lineRule="exact"/>
        <w:ind w:left="700" w:hanging="700"/>
        <w:jc w:val="both"/>
        <w:rPr>
          <w:rFonts w:ascii="Cambria" w:hAnsi="Cambria"/>
          <w:bCs/>
        </w:rPr>
      </w:pPr>
      <w:r w:rsidRPr="007B114F">
        <w:rPr>
          <w:rFonts w:ascii="Cambria" w:hAnsi="Cambria"/>
          <w:bCs/>
        </w:rPr>
        <w:t>-</w:t>
      </w:r>
      <w:r w:rsidRPr="007B114F">
        <w:rPr>
          <w:rFonts w:ascii="Cambria" w:hAnsi="Cambria"/>
          <w:bCs/>
        </w:rPr>
        <w:tab/>
        <w:t>art. 108 ust. 1 pkt 3 PZP,</w:t>
      </w:r>
    </w:p>
    <w:p w14:paraId="064E4675" w14:textId="77777777" w:rsidR="00B84D5A" w:rsidRPr="007B114F" w:rsidRDefault="00B84D5A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7B114F">
        <w:rPr>
          <w:rFonts w:ascii="Cambria" w:hAnsi="Cambria"/>
          <w:bCs/>
        </w:rPr>
        <w:t>-</w:t>
      </w:r>
      <w:r w:rsidRPr="007B114F">
        <w:rPr>
          <w:rFonts w:ascii="Cambria" w:hAnsi="Cambria"/>
          <w:bCs/>
        </w:rPr>
        <w:tab/>
      </w:r>
      <w:r w:rsidRPr="007B114F">
        <w:rPr>
          <w:rFonts w:ascii="Cambria" w:hAnsi="Cambria"/>
        </w:rPr>
        <w:t xml:space="preserve">art. 108 ust. 1 pkt 4 PZP odnośnie do orzeczenia zakazu ubiegania się o zamówienie publiczne tytułem środka zapobiegawczego, </w:t>
      </w:r>
    </w:p>
    <w:p w14:paraId="03F1B8BF" w14:textId="77777777" w:rsidR="00B84D5A" w:rsidRPr="007B114F" w:rsidRDefault="00B84D5A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7B114F">
        <w:rPr>
          <w:rFonts w:ascii="Cambria" w:hAnsi="Cambria"/>
        </w:rPr>
        <w:lastRenderedPageBreak/>
        <w:t>-</w:t>
      </w:r>
      <w:r w:rsidRPr="007B114F">
        <w:rPr>
          <w:rFonts w:ascii="Cambria" w:hAnsi="Cambria"/>
        </w:rPr>
        <w:tab/>
        <w:t xml:space="preserve">art. 108 ust. 1 pkt 5 PZP odnośnie do zawarcia z innymi wykonawcami porozumienia mającego na celu zakłócenie konkurencji, </w:t>
      </w:r>
    </w:p>
    <w:p w14:paraId="6B491A60" w14:textId="77777777" w:rsidR="00B84D5A" w:rsidRPr="007B114F" w:rsidRDefault="00B84D5A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7B114F">
        <w:rPr>
          <w:rFonts w:ascii="Cambria" w:hAnsi="Cambria"/>
        </w:rPr>
        <w:t>-</w:t>
      </w:r>
      <w:r w:rsidRPr="007B114F">
        <w:rPr>
          <w:rFonts w:ascii="Cambria" w:hAnsi="Cambria"/>
        </w:rPr>
        <w:tab/>
        <w:t>art. 108 ust. 1 pkt 6 PZP,</w:t>
      </w:r>
    </w:p>
    <w:p w14:paraId="6E85CE68" w14:textId="77777777" w:rsidR="00B84D5A" w:rsidRPr="007B114F" w:rsidRDefault="00B84D5A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7B114F">
        <w:rPr>
          <w:rFonts w:ascii="Cambria" w:hAnsi="Cambria"/>
        </w:rPr>
        <w:t>-</w:t>
      </w:r>
      <w:r w:rsidRPr="007B114F">
        <w:rPr>
          <w:rFonts w:ascii="Cambria" w:hAnsi="Cambria"/>
        </w:rPr>
        <w:tab/>
        <w:t xml:space="preserve">art. 109 ust. 1 pkt 1 PZP odnośnie naruszenia obowiązków dotyczących płatności podatków </w:t>
      </w:r>
      <w:r w:rsidR="00487E76" w:rsidRPr="007B114F">
        <w:rPr>
          <w:rFonts w:ascii="Cambria" w:hAnsi="Cambria"/>
        </w:rPr>
        <w:br/>
      </w:r>
      <w:r w:rsidRPr="007B114F">
        <w:rPr>
          <w:rFonts w:ascii="Cambria" w:hAnsi="Cambria"/>
        </w:rPr>
        <w:t>i opłat lokalnych, o których mowa w ustawie z dnia 12 stycznia 1991 r. o podatkach i opłatach lokalnych (tekst jedn. Dz. U. z 2019 r. poz. 1170 z późn. zm.),</w:t>
      </w:r>
    </w:p>
    <w:p w14:paraId="1E4C5D9A" w14:textId="77777777" w:rsidR="00B84D5A" w:rsidRPr="007B114F" w:rsidRDefault="00B84D5A">
      <w:pPr>
        <w:spacing w:before="120"/>
        <w:ind w:left="5670"/>
        <w:jc w:val="both"/>
        <w:rPr>
          <w:rFonts w:ascii="Cambria" w:hAnsi="Cambria"/>
          <w:bCs/>
        </w:rPr>
      </w:pPr>
    </w:p>
    <w:p w14:paraId="72AF8D1F" w14:textId="77777777" w:rsidR="00B84D5A" w:rsidRPr="007B114F" w:rsidRDefault="00B84D5A">
      <w:pPr>
        <w:spacing w:before="120"/>
        <w:ind w:left="5670"/>
        <w:jc w:val="both"/>
        <w:rPr>
          <w:rFonts w:ascii="Cambria" w:hAnsi="Cambria"/>
          <w:bCs/>
        </w:rPr>
      </w:pPr>
    </w:p>
    <w:p w14:paraId="53C5D698" w14:textId="77777777" w:rsidR="00487E76" w:rsidRPr="007B114F" w:rsidRDefault="00487E76">
      <w:pPr>
        <w:spacing w:before="120"/>
        <w:ind w:left="5670"/>
        <w:jc w:val="both"/>
        <w:rPr>
          <w:rFonts w:ascii="Cambria" w:hAnsi="Cambria"/>
          <w:bCs/>
        </w:rPr>
      </w:pPr>
    </w:p>
    <w:p w14:paraId="012C7A6B" w14:textId="77777777" w:rsidR="00B84D5A" w:rsidRPr="007B114F" w:rsidRDefault="00B84D5A">
      <w:pPr>
        <w:spacing w:before="120"/>
        <w:rPr>
          <w:rFonts w:ascii="Cambria" w:hAnsi="Cambria"/>
          <w:bCs/>
        </w:rPr>
      </w:pPr>
    </w:p>
    <w:p w14:paraId="22611983" w14:textId="77777777" w:rsidR="00B84D5A" w:rsidRPr="007B114F" w:rsidRDefault="00B84D5A">
      <w:pPr>
        <w:spacing w:before="120"/>
        <w:rPr>
          <w:rFonts w:ascii="Cambria" w:hAnsi="Cambria"/>
          <w:bCs/>
        </w:rPr>
      </w:pPr>
    </w:p>
    <w:sectPr w:rsidR="00B84D5A" w:rsidRPr="007B1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D4E" w14:textId="77777777" w:rsidR="00420A92" w:rsidRDefault="0042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131C" w14:textId="77777777" w:rsidR="00F902F9" w:rsidRPr="00F31DE3" w:rsidRDefault="00F902F9" w:rsidP="00F902F9">
    <w:pPr>
      <w:spacing w:before="120"/>
      <w:jc w:val="center"/>
      <w:rPr>
        <w:bCs/>
      </w:rPr>
    </w:pPr>
    <w:r w:rsidRPr="00F31DE3">
      <w:rPr>
        <w:i/>
        <w:sz w:val="16"/>
        <w:szCs w:val="16"/>
      </w:rPr>
      <w:t>Dokument musi być podpisany kwalifikowanym podpisem elektronicznym</w:t>
    </w:r>
  </w:p>
  <w:p w14:paraId="34218829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5716457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395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23101B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CD9E" w14:textId="77777777" w:rsidR="00420A92" w:rsidRDefault="0042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53AD" w14:textId="77777777" w:rsidR="00420A92" w:rsidRDefault="0042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C06D9" w:rsidRPr="00D77D6D" w14:paraId="2793389B" w14:textId="77777777" w:rsidTr="008463F3">
      <w:tc>
        <w:tcPr>
          <w:tcW w:w="1843" w:type="dxa"/>
          <w:tcMar>
            <w:left w:w="0" w:type="dxa"/>
            <w:right w:w="0" w:type="dxa"/>
          </w:tcMar>
        </w:tcPr>
        <w:p w14:paraId="406108A1" w14:textId="49A7B859" w:rsidR="009C06D9" w:rsidRPr="00D77D6D" w:rsidRDefault="00944C1C" w:rsidP="009C06D9">
          <w:pPr>
            <w:rPr>
              <w:noProof/>
            </w:rPr>
          </w:pPr>
          <w:bookmarkStart w:id="0" w:name="_Hlk25055772"/>
          <w:bookmarkStart w:id="1" w:name="_Hlk25055773"/>
          <w:r>
            <w:rPr>
              <w:noProof/>
              <w:lang w:eastAsia="pl-PL"/>
            </w:rPr>
            <w:drawing>
              <wp:inline distT="0" distB="0" distL="0" distR="0" wp14:anchorId="33A3E660" wp14:editId="1CF3A258">
                <wp:extent cx="1030605" cy="433705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6594D118" w14:textId="61399AFB" w:rsidR="009C06D9" w:rsidRPr="00D77D6D" w:rsidRDefault="00944C1C" w:rsidP="009C06D9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1C9C40C" wp14:editId="22DF07C3">
                <wp:extent cx="1402715" cy="433705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19265FEF" w14:textId="4316F331" w:rsidR="009C06D9" w:rsidRPr="00D77D6D" w:rsidRDefault="00944C1C" w:rsidP="009C06D9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472CBAA" wp14:editId="1A803250">
                <wp:extent cx="960755" cy="43370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703B21F9" w14:textId="6643415D" w:rsidR="009C06D9" w:rsidRPr="00D77D6D" w:rsidRDefault="00944C1C" w:rsidP="009C06D9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2FC0149" wp14:editId="2B25DAAF">
                <wp:extent cx="1464310" cy="433705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F628E" w14:textId="77777777" w:rsidR="009C06D9" w:rsidRDefault="009C06D9" w:rsidP="009C06D9">
    <w:pPr>
      <w:pStyle w:val="Nagwek"/>
      <w:rPr>
        <w:rFonts w:ascii="Cambria" w:hAnsi="Cambria" w:cs="Cambria"/>
      </w:rPr>
    </w:pPr>
  </w:p>
  <w:p w14:paraId="5BA4D007" w14:textId="55C90B23" w:rsidR="009C06D9" w:rsidRDefault="009C06D9" w:rsidP="009C06D9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12405F">
      <w:rPr>
        <w:rFonts w:ascii="Cambria" w:hAnsi="Cambria"/>
        <w:sz w:val="20"/>
        <w:szCs w:val="20"/>
      </w:rPr>
      <w:t xml:space="preserve">Numer </w:t>
    </w:r>
    <w:r w:rsidR="0047692F"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C93958" w:rsidRPr="00C93958">
      <w:rPr>
        <w:rFonts w:ascii="Cambria" w:hAnsi="Cambria"/>
        <w:sz w:val="20"/>
        <w:szCs w:val="20"/>
        <w:lang w:val="pl-PL"/>
      </w:rPr>
      <w:t>PZ.271.1.8.202</w:t>
    </w:r>
    <w:r w:rsidR="00420A92">
      <w:rPr>
        <w:rFonts w:ascii="Cambria" w:hAnsi="Cambria"/>
        <w:sz w:val="20"/>
        <w:szCs w:val="20"/>
        <w:lang w:val="pl-PL"/>
      </w:rPr>
      <w:t>2</w:t>
    </w:r>
  </w:p>
  <w:bookmarkEnd w:id="0"/>
  <w:bookmarkEnd w:id="1"/>
  <w:bookmarkEnd w:id="2"/>
  <w:p w14:paraId="5581EE63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08E" w14:textId="77777777" w:rsidR="00420A92" w:rsidRDefault="0042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2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1"/>
    <w:lvlOverride w:ilvl="0">
      <w:startOverride w:val="1"/>
    </w:lvlOverride>
  </w:num>
  <w:num w:numId="4" w16cid:durableId="200561886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5305B-E3E7-473D-81F1-35836B3B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Tomasz Meus</cp:lastModifiedBy>
  <cp:revision>11</cp:revision>
  <cp:lastPrinted>2017-05-23T10:32:00Z</cp:lastPrinted>
  <dcterms:created xsi:type="dcterms:W3CDTF">2021-06-29T18:58:00Z</dcterms:created>
  <dcterms:modified xsi:type="dcterms:W3CDTF">2022-04-08T10:53:00Z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</Properties>
</file>