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C2450" w14:textId="77777777" w:rsidR="00BF513E" w:rsidRDefault="00BF513E" w:rsidP="00902DF6">
      <w:pPr>
        <w:jc w:val="right"/>
      </w:pPr>
      <w:permStart w:id="1814891472" w:edGrp="everyone"/>
    </w:p>
    <w:p w14:paraId="6B49D53F" w14:textId="77777777" w:rsidR="00BF513E" w:rsidRDefault="00BF513E" w:rsidP="00902DF6">
      <w:pPr>
        <w:jc w:val="right"/>
      </w:pPr>
    </w:p>
    <w:p w14:paraId="0A86B6F8" w14:textId="77777777" w:rsidR="00BF513E" w:rsidRPr="00D44C7E" w:rsidRDefault="00BF513E" w:rsidP="00902DF6">
      <w:pPr>
        <w:jc w:val="right"/>
        <w:sectPr w:rsidR="00BF513E"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CC085D" w:rsidRDefault="00BF513E" w:rsidP="00BF513E">
      <w:pPr>
        <w:widowControl w:val="0"/>
        <w:tabs>
          <w:tab w:val="left" w:pos="567"/>
        </w:tabs>
        <w:ind w:right="5244"/>
        <w:jc w:val="left"/>
        <w:rPr>
          <w:rFonts w:eastAsia="Times New Roman"/>
          <w:b/>
          <w:spacing w:val="20"/>
          <w:sz w:val="20"/>
          <w:szCs w:val="20"/>
          <w:lang w:eastAsia="pl-PL"/>
        </w:rPr>
      </w:pPr>
      <w:r w:rsidRPr="00CC085D">
        <w:rPr>
          <w:rFonts w:eastAsia="Times New Roman"/>
          <w:b/>
          <w:spacing w:val="20"/>
          <w:sz w:val="20"/>
          <w:szCs w:val="20"/>
          <w:lang w:eastAsia="pl-PL"/>
        </w:rPr>
        <w:t>ZATWIERDZAM</w:t>
      </w:r>
    </w:p>
    <w:p w14:paraId="65649F62" w14:textId="77777777" w:rsidR="00BF513E" w:rsidRPr="00CC085D" w:rsidRDefault="00BF513E" w:rsidP="00BF513E">
      <w:pPr>
        <w:widowControl w:val="0"/>
        <w:ind w:right="5244"/>
        <w:jc w:val="center"/>
        <w:rPr>
          <w:rFonts w:eastAsia="Times New Roman"/>
          <w:color w:val="000000"/>
          <w:sz w:val="20"/>
          <w:szCs w:val="20"/>
          <w:lang w:eastAsia="pl-PL"/>
        </w:rPr>
      </w:pPr>
    </w:p>
    <w:p w14:paraId="60434E89" w14:textId="77777777" w:rsidR="00BF513E" w:rsidRPr="00CC085D" w:rsidRDefault="00BF513E" w:rsidP="00BF513E">
      <w:pPr>
        <w:widowControl w:val="0"/>
        <w:spacing w:before="60"/>
        <w:ind w:right="5245"/>
        <w:jc w:val="left"/>
        <w:rPr>
          <w:rFonts w:eastAsia="Times New Roman"/>
          <w:color w:val="000000"/>
          <w:sz w:val="20"/>
          <w:szCs w:val="20"/>
          <w:lang w:eastAsia="pl-PL"/>
        </w:rPr>
      </w:pPr>
      <w:r w:rsidRPr="00CC085D">
        <w:rPr>
          <w:rFonts w:eastAsia="Times New Roman"/>
          <w:color w:val="000000"/>
          <w:sz w:val="20"/>
          <w:szCs w:val="20"/>
          <w:lang w:eastAsia="pl-PL"/>
        </w:rPr>
        <w:t>…………………………………….</w:t>
      </w:r>
    </w:p>
    <w:p w14:paraId="1128D91B" w14:textId="77777777" w:rsidR="00BF513E" w:rsidRPr="00CC085D" w:rsidRDefault="00BF513E" w:rsidP="00BF513E">
      <w:pPr>
        <w:widowControl w:val="0"/>
        <w:spacing w:before="60"/>
        <w:ind w:right="5245"/>
        <w:jc w:val="left"/>
        <w:rPr>
          <w:rFonts w:eastAsia="Times New Roman"/>
          <w:sz w:val="20"/>
          <w:szCs w:val="20"/>
          <w:lang w:eastAsia="pl-PL"/>
        </w:rPr>
      </w:pPr>
      <w:r w:rsidRPr="00CC085D">
        <w:rPr>
          <w:rFonts w:eastAsia="Times New Roman"/>
          <w:sz w:val="20"/>
          <w:szCs w:val="20"/>
          <w:lang w:eastAsia="pl-PL"/>
        </w:rPr>
        <w:t xml:space="preserve">            (Zamawiający)</w:t>
      </w:r>
    </w:p>
    <w:p w14:paraId="671D9388"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797E3379"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SPECYFIKACJA WARUNKÓW ZAMÓWIENIA</w:t>
      </w:r>
    </w:p>
    <w:p w14:paraId="7989A58F"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(SWZ)</w:t>
      </w:r>
    </w:p>
    <w:p w14:paraId="30A161DA" w14:textId="77777777" w:rsidR="00BF513E" w:rsidRPr="00CC085D" w:rsidRDefault="00BF513E" w:rsidP="00BF513E">
      <w:pPr>
        <w:widowControl w:val="0"/>
        <w:tabs>
          <w:tab w:val="left" w:pos="5985"/>
        </w:tabs>
        <w:rPr>
          <w:rFonts w:eastAsia="Calibri"/>
          <w:b/>
          <w:sz w:val="20"/>
          <w:szCs w:val="20"/>
          <w:lang w:eastAsia="pl-PL"/>
        </w:rPr>
      </w:pPr>
    </w:p>
    <w:p w14:paraId="3A33A842" w14:textId="77777777" w:rsidR="00BF513E" w:rsidRPr="00CC085D" w:rsidRDefault="00BF513E" w:rsidP="00BF513E">
      <w:pPr>
        <w:widowControl w:val="0"/>
        <w:tabs>
          <w:tab w:val="left" w:pos="5985"/>
        </w:tabs>
        <w:jc w:val="center"/>
        <w:rPr>
          <w:rFonts w:eastAsia="Calibri"/>
          <w:b/>
          <w:sz w:val="20"/>
          <w:szCs w:val="20"/>
          <w:lang w:eastAsia="pl-PL"/>
        </w:rPr>
      </w:pPr>
      <w:r w:rsidRPr="00CC085D">
        <w:rPr>
          <w:rFonts w:eastAsia="Calibri"/>
          <w:b/>
          <w:sz w:val="20"/>
          <w:szCs w:val="20"/>
          <w:lang w:eastAsia="pl-PL"/>
        </w:rPr>
        <w:t>pn.:</w:t>
      </w:r>
    </w:p>
    <w:p w14:paraId="01D1408E" w14:textId="771C7EF4" w:rsidR="00BF513E" w:rsidRPr="00CC085D" w:rsidRDefault="006D0DE2" w:rsidP="00BF513E">
      <w:pPr>
        <w:widowControl w:val="0"/>
        <w:tabs>
          <w:tab w:val="left" w:pos="5985"/>
        </w:tabs>
        <w:jc w:val="center"/>
        <w:rPr>
          <w:rFonts w:eastAsia="Calibri"/>
          <w:sz w:val="20"/>
          <w:szCs w:val="20"/>
          <w:lang w:eastAsia="pl-PL"/>
        </w:rPr>
      </w:pPr>
      <w:r>
        <w:rPr>
          <w:b/>
          <w:sz w:val="32"/>
          <w:szCs w:val="32"/>
        </w:rPr>
        <w:t>W</w:t>
      </w:r>
      <w:r w:rsidRPr="006D0DE2">
        <w:rPr>
          <w:b/>
          <w:sz w:val="32"/>
          <w:szCs w:val="32"/>
        </w:rPr>
        <w:t>ykonani</w:t>
      </w:r>
      <w:r>
        <w:rPr>
          <w:b/>
          <w:sz w:val="32"/>
          <w:szCs w:val="32"/>
        </w:rPr>
        <w:t>e</w:t>
      </w:r>
      <w:r w:rsidRPr="006D0DE2">
        <w:rPr>
          <w:b/>
          <w:sz w:val="32"/>
          <w:szCs w:val="32"/>
        </w:rPr>
        <w:t xml:space="preserve"> projektu okleiny </w:t>
      </w:r>
      <w:r w:rsidRPr="006D0DE2">
        <w:rPr>
          <w:b/>
          <w:sz w:val="32"/>
          <w:szCs w:val="32"/>
          <w:lang w:bidi="pl-PL"/>
        </w:rPr>
        <w:t>i realizacji usługi oklejenia pojazdów</w:t>
      </w:r>
    </w:p>
    <w:p w14:paraId="53A64819" w14:textId="77777777" w:rsidR="00BF513E" w:rsidRPr="00CC085D" w:rsidRDefault="00BF513E" w:rsidP="00BF513E">
      <w:pPr>
        <w:keepNext/>
        <w:suppressLineNumbers/>
        <w:suppressAutoHyphens/>
        <w:contextualSpacing/>
        <w:jc w:val="center"/>
        <w:rPr>
          <w:rFonts w:eastAsia="Times New Roman"/>
          <w:bCs/>
          <w:smallCaps/>
          <w:spacing w:val="20"/>
          <w:sz w:val="20"/>
          <w:szCs w:val="20"/>
          <w:lang w:eastAsia="ar-SA"/>
        </w:rPr>
      </w:pPr>
      <w:r w:rsidRPr="00CC085D">
        <w:rPr>
          <w:rFonts w:eastAsia="Times New Roman"/>
          <w:bCs/>
          <w:smallCaps/>
          <w:spacing w:val="20"/>
          <w:sz w:val="20"/>
          <w:szCs w:val="20"/>
          <w:lang w:eastAsia="ar-SA"/>
        </w:rPr>
        <w:t>zamówienie sektorowe</w:t>
      </w:r>
    </w:p>
    <w:p w14:paraId="2D28CFFC"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o wartości mniejszej niż próg unijny</w:t>
      </w:r>
    </w:p>
    <w:p w14:paraId="11BFCC6B"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0611DE7F" w14:textId="57AF95F3"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 xml:space="preserve">Znak sprawy: </w:t>
      </w:r>
      <w:r w:rsidRPr="00CC085D">
        <w:rPr>
          <w:rFonts w:eastAsia="Times New Roman"/>
          <w:bCs/>
          <w:color w:val="000000" w:themeColor="text1"/>
          <w:sz w:val="20"/>
          <w:szCs w:val="20"/>
          <w:lang w:eastAsia="ar-SA"/>
        </w:rPr>
        <w:t>DZ.26</w:t>
      </w:r>
      <w:r w:rsidR="003624F4">
        <w:rPr>
          <w:rFonts w:eastAsia="Times New Roman"/>
          <w:bCs/>
          <w:color w:val="000000" w:themeColor="text1"/>
          <w:sz w:val="20"/>
          <w:szCs w:val="20"/>
          <w:lang w:eastAsia="ar-SA"/>
        </w:rPr>
        <w:t>.</w:t>
      </w:r>
      <w:r w:rsidR="00B23A15">
        <w:rPr>
          <w:rFonts w:eastAsia="Times New Roman"/>
          <w:bCs/>
          <w:color w:val="000000" w:themeColor="text1"/>
          <w:sz w:val="20"/>
          <w:szCs w:val="20"/>
          <w:lang w:eastAsia="ar-SA"/>
        </w:rPr>
        <w:t>528</w:t>
      </w:r>
      <w:r w:rsidR="003624F4">
        <w:rPr>
          <w:rFonts w:eastAsia="Times New Roman"/>
          <w:bCs/>
          <w:color w:val="000000" w:themeColor="text1"/>
          <w:sz w:val="20"/>
          <w:szCs w:val="20"/>
          <w:lang w:eastAsia="ar-SA"/>
        </w:rPr>
        <w:t>.</w:t>
      </w:r>
      <w:r w:rsidR="00B25F8F">
        <w:rPr>
          <w:rFonts w:eastAsia="Times New Roman"/>
          <w:bCs/>
          <w:color w:val="000000" w:themeColor="text1"/>
          <w:sz w:val="20"/>
          <w:szCs w:val="20"/>
          <w:lang w:eastAsia="ar-SA"/>
        </w:rPr>
        <w:t>2024</w:t>
      </w:r>
    </w:p>
    <w:p w14:paraId="76915565"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CC085D" w:rsidRDefault="00BF513E" w:rsidP="00BF513E">
      <w:pPr>
        <w:keepNext/>
        <w:spacing w:line="240" w:lineRule="auto"/>
        <w:contextualSpacing/>
        <w:jc w:val="center"/>
        <w:rPr>
          <w:bCs/>
          <w:sz w:val="20"/>
          <w:szCs w:val="20"/>
          <w:lang w:bidi="en-US"/>
        </w:rPr>
      </w:pPr>
      <w:r w:rsidRPr="00CC085D">
        <w:rPr>
          <w:bCs/>
          <w:sz w:val="20"/>
          <w:szCs w:val="20"/>
          <w:lang w:bidi="en-US"/>
        </w:rPr>
        <w:t xml:space="preserve">Postępowanie o udzielenie zamówienia prowadzone jest w trybie </w:t>
      </w:r>
      <w:r w:rsidRPr="00CC085D">
        <w:rPr>
          <w:bCs/>
          <w:sz w:val="20"/>
          <w:szCs w:val="20"/>
          <w:u w:val="single"/>
          <w:lang w:bidi="en-US"/>
        </w:rPr>
        <w:t>podstawowym z możliwością negocjacji</w:t>
      </w:r>
      <w:r w:rsidRPr="00CC085D">
        <w:rPr>
          <w:bCs/>
          <w:sz w:val="20"/>
          <w:szCs w:val="20"/>
          <w:lang w:bidi="en-US"/>
        </w:rPr>
        <w:t>, na podstawie Regulaminu udzielania zamówień w Spółce „Koleje Małopolskie” Sp. z o.o.</w:t>
      </w:r>
    </w:p>
    <w:p w14:paraId="7158AE0A" w14:textId="77777777" w:rsidR="00BF513E" w:rsidRPr="00CC085D" w:rsidRDefault="00BF513E" w:rsidP="00BF513E">
      <w:pPr>
        <w:keepNext/>
        <w:suppressAutoHyphens/>
        <w:contextualSpacing/>
        <w:jc w:val="center"/>
        <w:rPr>
          <w:rFonts w:eastAsia="Times New Roman"/>
          <w:b/>
          <w:bCs/>
          <w:sz w:val="20"/>
          <w:szCs w:val="20"/>
          <w:lang w:eastAsia="ar-SA" w:bidi="en-US"/>
        </w:rPr>
      </w:pPr>
      <w:r w:rsidRPr="00CC085D">
        <w:rPr>
          <w:rFonts w:eastAsia="Times New Roman"/>
          <w:b/>
          <w:bCs/>
          <w:sz w:val="20"/>
          <w:szCs w:val="20"/>
          <w:lang w:eastAsia="ar-SA" w:bidi="en-US"/>
        </w:rPr>
        <w:t xml:space="preserve">Postepowanie prowadzone jest przy użyciu Platformy Zakupowej </w:t>
      </w:r>
      <w:r w:rsidRPr="00CC085D">
        <w:rPr>
          <w:rFonts w:eastAsia="Times New Roman"/>
          <w:b/>
          <w:bCs/>
          <w:sz w:val="20"/>
          <w:szCs w:val="20"/>
          <w:lang w:eastAsia="ar-SA" w:bidi="en-US"/>
        </w:rPr>
        <w:br/>
        <w:t>„Koleje Małopolskie” sp. z o.o. z siedzibą w Krakowie.</w:t>
      </w:r>
    </w:p>
    <w:p w14:paraId="72199A7C" w14:textId="77777777" w:rsidR="00BF513E" w:rsidRPr="00CC085D" w:rsidRDefault="00BF513E" w:rsidP="00BF513E">
      <w:pPr>
        <w:spacing w:line="240" w:lineRule="auto"/>
        <w:jc w:val="center"/>
        <w:rPr>
          <w:rFonts w:eastAsia="Arial Unicode MS"/>
          <w:color w:val="000000"/>
          <w:sz w:val="20"/>
          <w:szCs w:val="20"/>
          <w:lang w:eastAsia="pl-PL" w:bidi="pl-PL"/>
        </w:rPr>
      </w:pPr>
      <w:r w:rsidRPr="00CC085D">
        <w:rPr>
          <w:rFonts w:eastAsia="Arial Unicode MS"/>
          <w:color w:val="000000"/>
          <w:sz w:val="20"/>
          <w:szCs w:val="20"/>
          <w:lang w:eastAsia="pl-PL" w:bidi="pl-PL"/>
        </w:rPr>
        <w:t xml:space="preserve">W przedmiotowym postępowaniu nie stosuje się przepisów ustawy z dnia 11 września 2019 – Prawo zamówień publicznych </w:t>
      </w:r>
    </w:p>
    <w:p w14:paraId="5B4873C4" w14:textId="77777777" w:rsidR="00BF513E" w:rsidRPr="00CC085D" w:rsidRDefault="00BF513E" w:rsidP="00BF513E">
      <w:pPr>
        <w:spacing w:line="240" w:lineRule="auto"/>
        <w:jc w:val="center"/>
        <w:rPr>
          <w:rFonts w:eastAsia="Arial Unicode MS"/>
          <w:color w:val="000000"/>
          <w:sz w:val="20"/>
          <w:szCs w:val="20"/>
          <w:lang w:eastAsia="pl-PL" w:bidi="pl-PL"/>
        </w:rPr>
      </w:pPr>
    </w:p>
    <w:p w14:paraId="058E15A0" w14:textId="77777777" w:rsidR="00BF513E" w:rsidRPr="00CC085D" w:rsidRDefault="00BF513E" w:rsidP="00BF513E">
      <w:pPr>
        <w:spacing w:line="240" w:lineRule="auto"/>
        <w:jc w:val="center"/>
        <w:rPr>
          <w:rFonts w:eastAsia="Arial Unicode MS"/>
          <w:color w:val="000000"/>
          <w:sz w:val="20"/>
          <w:szCs w:val="20"/>
          <w:lang w:eastAsia="pl-PL" w:bidi="pl-PL"/>
        </w:rPr>
      </w:pPr>
    </w:p>
    <w:p w14:paraId="36E0526C" w14:textId="77777777" w:rsidR="00BF513E" w:rsidRPr="00CC085D" w:rsidRDefault="00BF513E" w:rsidP="00BF513E">
      <w:pPr>
        <w:spacing w:after="60" w:line="240" w:lineRule="auto"/>
        <w:contextualSpacing/>
        <w:jc w:val="left"/>
        <w:rPr>
          <w:sz w:val="20"/>
          <w:szCs w:val="20"/>
          <w:u w:val="single"/>
          <w:lang w:bidi="en-US"/>
        </w:rPr>
      </w:pPr>
    </w:p>
    <w:p w14:paraId="56C6D505" w14:textId="77777777" w:rsidR="00BF513E" w:rsidRPr="00CC085D" w:rsidRDefault="00BF513E" w:rsidP="00BF513E">
      <w:pPr>
        <w:spacing w:after="60" w:line="240" w:lineRule="auto"/>
        <w:contextualSpacing/>
        <w:jc w:val="left"/>
        <w:rPr>
          <w:sz w:val="20"/>
          <w:szCs w:val="20"/>
          <w:u w:val="single"/>
          <w:lang w:bidi="en-US"/>
        </w:rPr>
      </w:pPr>
    </w:p>
    <w:p w14:paraId="24E70E37" w14:textId="77777777" w:rsidR="00BF513E" w:rsidRPr="00CC085D" w:rsidRDefault="00BF513E" w:rsidP="00BF513E">
      <w:pPr>
        <w:spacing w:after="60" w:line="240" w:lineRule="auto"/>
        <w:contextualSpacing/>
        <w:jc w:val="left"/>
        <w:rPr>
          <w:sz w:val="20"/>
          <w:szCs w:val="20"/>
          <w:u w:val="single"/>
          <w:lang w:bidi="en-US"/>
        </w:rPr>
      </w:pPr>
    </w:p>
    <w:p w14:paraId="4F190EF3" w14:textId="77777777" w:rsidR="00BF513E" w:rsidRPr="00CC085D" w:rsidRDefault="00BF513E" w:rsidP="00BF513E">
      <w:pPr>
        <w:spacing w:after="60" w:line="240" w:lineRule="auto"/>
        <w:contextualSpacing/>
        <w:jc w:val="left"/>
        <w:rPr>
          <w:sz w:val="20"/>
          <w:szCs w:val="20"/>
          <w:u w:val="single"/>
          <w:lang w:bidi="en-US"/>
        </w:rPr>
      </w:pPr>
    </w:p>
    <w:p w14:paraId="0F5F583F" w14:textId="77777777" w:rsidR="00BF513E" w:rsidRPr="00CC085D" w:rsidRDefault="00BF513E" w:rsidP="00BF513E">
      <w:pPr>
        <w:spacing w:after="60" w:line="240" w:lineRule="auto"/>
        <w:contextualSpacing/>
        <w:jc w:val="left"/>
        <w:rPr>
          <w:sz w:val="20"/>
          <w:szCs w:val="20"/>
          <w:u w:val="single"/>
          <w:lang w:bidi="en-US"/>
        </w:rPr>
      </w:pPr>
    </w:p>
    <w:p w14:paraId="57C925CD" w14:textId="77777777" w:rsidR="00BF513E" w:rsidRPr="00CC085D" w:rsidRDefault="00BF513E" w:rsidP="00BF513E">
      <w:pPr>
        <w:spacing w:after="60" w:line="240" w:lineRule="auto"/>
        <w:contextualSpacing/>
        <w:jc w:val="left"/>
        <w:rPr>
          <w:sz w:val="20"/>
          <w:szCs w:val="20"/>
          <w:u w:val="single"/>
          <w:lang w:bidi="en-US"/>
        </w:rPr>
      </w:pPr>
    </w:p>
    <w:p w14:paraId="5ABC1D29" w14:textId="77777777" w:rsidR="00BF513E" w:rsidRPr="00CC085D" w:rsidRDefault="00BF513E" w:rsidP="00BF513E">
      <w:pPr>
        <w:spacing w:after="60" w:line="240" w:lineRule="auto"/>
        <w:contextualSpacing/>
        <w:jc w:val="left"/>
        <w:rPr>
          <w:sz w:val="20"/>
          <w:szCs w:val="20"/>
          <w:lang w:bidi="en-US"/>
        </w:rPr>
      </w:pPr>
      <w:r w:rsidRPr="00CC085D">
        <w:rPr>
          <w:sz w:val="20"/>
          <w:szCs w:val="20"/>
          <w:u w:val="single"/>
          <w:lang w:bidi="en-US"/>
        </w:rPr>
        <w:t>Zamawiający</w:t>
      </w:r>
      <w:r w:rsidRPr="00CC085D">
        <w:rPr>
          <w:sz w:val="20"/>
          <w:szCs w:val="20"/>
          <w:lang w:bidi="en-US"/>
        </w:rPr>
        <w:t>:</w:t>
      </w:r>
    </w:p>
    <w:p w14:paraId="7DB7991D" w14:textId="77777777" w:rsidR="00BF513E" w:rsidRPr="00CC085D" w:rsidRDefault="00BF513E" w:rsidP="00BF513E">
      <w:pPr>
        <w:spacing w:line="240" w:lineRule="auto"/>
        <w:jc w:val="left"/>
        <w:rPr>
          <w:sz w:val="20"/>
          <w:szCs w:val="20"/>
        </w:rPr>
      </w:pPr>
      <w:r w:rsidRPr="00CC085D">
        <w:rPr>
          <w:sz w:val="20"/>
          <w:szCs w:val="20"/>
        </w:rPr>
        <w:t xml:space="preserve">„Koleje Małopolskie” Sp. z o.o. </w:t>
      </w:r>
    </w:p>
    <w:p w14:paraId="0779EAF8" w14:textId="77777777" w:rsidR="00BF513E" w:rsidRPr="00CC085D" w:rsidRDefault="00BF513E" w:rsidP="00BF513E">
      <w:pPr>
        <w:spacing w:line="240" w:lineRule="auto"/>
        <w:jc w:val="left"/>
        <w:rPr>
          <w:sz w:val="20"/>
          <w:szCs w:val="20"/>
        </w:rPr>
      </w:pPr>
      <w:r w:rsidRPr="00CC085D">
        <w:rPr>
          <w:sz w:val="20"/>
          <w:szCs w:val="20"/>
        </w:rPr>
        <w:t>30-556 Kraków, ul. Wodna 2</w:t>
      </w:r>
    </w:p>
    <w:p w14:paraId="6B37E244"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Adres do korespondencji: </w:t>
      </w:r>
    </w:p>
    <w:p w14:paraId="59F0310E" w14:textId="77777777" w:rsidR="00BF513E" w:rsidRPr="00CC085D" w:rsidRDefault="00BF513E" w:rsidP="00BF513E">
      <w:pPr>
        <w:tabs>
          <w:tab w:val="left" w:pos="6732"/>
        </w:tabs>
        <w:spacing w:after="60" w:line="240" w:lineRule="auto"/>
        <w:contextualSpacing/>
        <w:jc w:val="left"/>
        <w:rPr>
          <w:b/>
          <w:sz w:val="20"/>
          <w:szCs w:val="20"/>
          <w:lang w:bidi="en-US"/>
        </w:rPr>
      </w:pPr>
      <w:r w:rsidRPr="00CC085D">
        <w:rPr>
          <w:b/>
          <w:sz w:val="20"/>
          <w:szCs w:val="20"/>
          <w:lang w:bidi="en-US"/>
        </w:rPr>
        <w:t>30-556 Kraków, ul. Wodna 2</w:t>
      </w:r>
      <w:r w:rsidRPr="00CC085D">
        <w:rPr>
          <w:b/>
          <w:sz w:val="20"/>
          <w:szCs w:val="20"/>
          <w:lang w:bidi="en-US"/>
        </w:rPr>
        <w:tab/>
      </w:r>
    </w:p>
    <w:p w14:paraId="6E96C4B8"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 Departament Zamówień </w:t>
      </w:r>
    </w:p>
    <w:p w14:paraId="2905B07F" w14:textId="77777777" w:rsidR="00BF513E" w:rsidRPr="00CC085D" w:rsidRDefault="00BF513E" w:rsidP="00BF513E">
      <w:pPr>
        <w:spacing w:line="360" w:lineRule="auto"/>
        <w:rPr>
          <w:b/>
          <w:color w:val="000000" w:themeColor="text1"/>
          <w:sz w:val="20"/>
          <w:szCs w:val="20"/>
          <w:u w:val="single"/>
          <w:lang w:bidi="en-US"/>
        </w:rPr>
      </w:pPr>
      <w:r w:rsidRPr="00CC085D">
        <w:rPr>
          <w:b/>
          <w:sz w:val="20"/>
          <w:szCs w:val="20"/>
          <w:lang w:bidi="en-US"/>
        </w:rPr>
        <w:t xml:space="preserve">e-mail: </w:t>
      </w:r>
      <w:hyperlink r:id="rId12" w:history="1">
        <w:r w:rsidRPr="00CC085D">
          <w:rPr>
            <w:b/>
            <w:color w:val="000000" w:themeColor="text1"/>
            <w:sz w:val="20"/>
            <w:szCs w:val="20"/>
            <w:u w:val="single"/>
            <w:lang w:bidi="en-US"/>
          </w:rPr>
          <w:t>zamowienia@kolejemalopolskie.com.pl</w:t>
        </w:r>
      </w:hyperlink>
    </w:p>
    <w:p w14:paraId="2E61B34D" w14:textId="77777777" w:rsidR="006D0DE2" w:rsidRDefault="006D0DE2" w:rsidP="00BF513E">
      <w:pPr>
        <w:rPr>
          <w:b/>
          <w:sz w:val="20"/>
          <w:szCs w:val="20"/>
          <w:u w:val="single"/>
          <w:lang w:bidi="en-US"/>
        </w:rPr>
      </w:pPr>
    </w:p>
    <w:p w14:paraId="26B9ABB9" w14:textId="77777777" w:rsidR="006D0DE2" w:rsidRDefault="006D0DE2" w:rsidP="00BF513E">
      <w:pPr>
        <w:rPr>
          <w:b/>
          <w:sz w:val="20"/>
          <w:szCs w:val="20"/>
          <w:u w:val="single"/>
          <w:lang w:bidi="en-US"/>
        </w:rPr>
      </w:pPr>
    </w:p>
    <w:p w14:paraId="0E53CBA8" w14:textId="77777777" w:rsidR="006D0DE2" w:rsidRDefault="006D0DE2" w:rsidP="00BF513E">
      <w:pPr>
        <w:rPr>
          <w:b/>
          <w:sz w:val="20"/>
          <w:szCs w:val="20"/>
          <w:u w:val="single"/>
          <w:lang w:bidi="en-US"/>
        </w:rPr>
      </w:pPr>
    </w:p>
    <w:p w14:paraId="28C65029" w14:textId="77777777" w:rsidR="006D0DE2" w:rsidRDefault="006D0DE2" w:rsidP="00BF513E">
      <w:pPr>
        <w:rPr>
          <w:b/>
          <w:sz w:val="20"/>
          <w:szCs w:val="20"/>
          <w:u w:val="single"/>
          <w:lang w:bidi="en-US"/>
        </w:rPr>
      </w:pPr>
    </w:p>
    <w:p w14:paraId="5AF348BB" w14:textId="77777777" w:rsidR="006D0DE2" w:rsidRDefault="006D0DE2" w:rsidP="00BF513E">
      <w:pPr>
        <w:rPr>
          <w:b/>
          <w:sz w:val="20"/>
          <w:szCs w:val="20"/>
          <w:u w:val="single"/>
          <w:lang w:bidi="en-US"/>
        </w:rPr>
      </w:pPr>
    </w:p>
    <w:p w14:paraId="5A50B01B" w14:textId="5AFDF029" w:rsidR="00BF513E" w:rsidRPr="00CC085D" w:rsidRDefault="00BF513E" w:rsidP="00BF513E">
      <w:pPr>
        <w:rPr>
          <w:b/>
          <w:sz w:val="20"/>
          <w:szCs w:val="20"/>
          <w:u w:val="single"/>
          <w:lang w:bidi="en-US"/>
        </w:rPr>
      </w:pPr>
      <w:r w:rsidRPr="00CC085D">
        <w:rPr>
          <w:b/>
          <w:sz w:val="20"/>
          <w:szCs w:val="20"/>
          <w:u w:val="single"/>
          <w:lang w:bidi="en-US"/>
        </w:rPr>
        <w:lastRenderedPageBreak/>
        <w:t>Tryb udzielania zamówienia:</w:t>
      </w:r>
    </w:p>
    <w:p w14:paraId="6480EFF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Postępowanie o udzielenie zamówienia prowadzone jest w trybie podstawowym z możliwością negocjacji.</w:t>
      </w:r>
    </w:p>
    <w:p w14:paraId="4182059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celu ograniczenia liczby Wykonawców zapraszanych do negocjacji ofert zastosuje kryterium oceny ofert: najniższa cena brutto.</w:t>
      </w:r>
    </w:p>
    <w:p w14:paraId="32B03BAC"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którzy w odpowiedzi na ogłoszenie o zamówieniu złożą oferty, o Wykonawcach:</w:t>
      </w:r>
    </w:p>
    <w:p w14:paraId="2DEE060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nie zostały odrzucone oraz punktacji przyznanej ofertom w każdym kryterium ofert i łącznej punktacji;</w:t>
      </w:r>
    </w:p>
    <w:p w14:paraId="1F6A44DD"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zostały odrzucone;</w:t>
      </w:r>
    </w:p>
    <w:p w14:paraId="4AE0919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którzy nie zostali zakwalifikowani do negocjacji oraz punktacji przyznanej ich ofertom w każdym kryterium oceny ofert i łącznej punktacji</w:t>
      </w:r>
    </w:p>
    <w:p w14:paraId="243E8715" w14:textId="77777777" w:rsidR="00BF513E" w:rsidRPr="00CC085D" w:rsidRDefault="00BF513E" w:rsidP="00BF513E">
      <w:pPr>
        <w:ind w:left="340"/>
        <w:rPr>
          <w:sz w:val="20"/>
          <w:szCs w:val="20"/>
          <w:lang w:bidi="en-US"/>
        </w:rPr>
      </w:pPr>
      <w:r w:rsidRPr="00CC085D">
        <w:rPr>
          <w:sz w:val="20"/>
          <w:szCs w:val="20"/>
          <w:lang w:bidi="en-US"/>
        </w:rPr>
        <w:t>- podając uzasadnienie faktyczne i prawne.</w:t>
      </w:r>
    </w:p>
    <w:p w14:paraId="0DD0E4B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Prowadzone negocjacje będą miały charakter poufny.</w:t>
      </w:r>
    </w:p>
    <w:p w14:paraId="1097E434"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Ofertę Wykonawcy niezaproszonego do negocjacji uznaje się za odrzuconą.</w:t>
      </w:r>
    </w:p>
    <w:p w14:paraId="77D521A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CC085D" w:rsidRDefault="00D12D88" w:rsidP="00625B0A"/>
    <w:p w14:paraId="350AA6DE" w14:textId="77777777" w:rsidR="00BF513E" w:rsidRPr="00CC085D" w:rsidRDefault="00BF513E" w:rsidP="00625B0A"/>
    <w:p w14:paraId="74B061C5" w14:textId="77777777" w:rsidR="00BF513E" w:rsidRPr="00CC085D" w:rsidRDefault="00BF513E" w:rsidP="00625B0A"/>
    <w:p w14:paraId="2DA3BB94" w14:textId="77777777" w:rsidR="00BF513E" w:rsidRPr="00CC085D" w:rsidRDefault="00BF513E" w:rsidP="00625B0A"/>
    <w:p w14:paraId="7D5FDDBA" w14:textId="77777777" w:rsidR="00BF513E" w:rsidRPr="00CC085D" w:rsidRDefault="00BF513E" w:rsidP="00625B0A"/>
    <w:p w14:paraId="61CA14EA" w14:textId="77777777" w:rsidR="00BF513E" w:rsidRPr="00CC085D" w:rsidRDefault="00BF513E" w:rsidP="00BF513E">
      <w:pPr>
        <w:pStyle w:val="Zwykytekst"/>
        <w:spacing w:line="360" w:lineRule="auto"/>
        <w:contextualSpacing/>
        <w:jc w:val="both"/>
        <w:rPr>
          <w:rFonts w:ascii="Arial" w:hAnsi="Arial" w:cs="Arial"/>
          <w:b/>
        </w:rPr>
      </w:pPr>
      <w:r w:rsidRPr="00CC085D">
        <w:rPr>
          <w:rFonts w:ascii="Arial" w:hAnsi="Arial" w:cs="Arial"/>
          <w:b/>
        </w:rPr>
        <w:lastRenderedPageBreak/>
        <w:t>SPIS TREŚCI:</w:t>
      </w:r>
    </w:p>
    <w:p w14:paraId="20914806" w14:textId="4A482310" w:rsidR="00FC6B78" w:rsidRDefault="00BF513E">
      <w:pPr>
        <w:pStyle w:val="Spistreci1"/>
        <w:rPr>
          <w:rFonts w:asciiTheme="minorHAnsi" w:eastAsiaTheme="minorEastAsia" w:hAnsiTheme="minorHAnsi" w:cstheme="minorBidi"/>
          <w:b w:val="0"/>
        </w:rPr>
      </w:pPr>
      <w:r w:rsidRPr="00CC085D">
        <w:rPr>
          <w:rFonts w:cs="Arial"/>
          <w:caps/>
          <w:sz w:val="20"/>
          <w:szCs w:val="20"/>
        </w:rPr>
        <w:fldChar w:fldCharType="begin"/>
      </w:r>
      <w:r w:rsidRPr="00CC085D">
        <w:rPr>
          <w:rFonts w:cs="Arial"/>
          <w:caps/>
          <w:sz w:val="20"/>
          <w:szCs w:val="20"/>
        </w:rPr>
        <w:instrText xml:space="preserve"> TOC \o "1-1" </w:instrText>
      </w:r>
      <w:r w:rsidRPr="00CC085D">
        <w:rPr>
          <w:rFonts w:cs="Arial"/>
          <w:caps/>
          <w:sz w:val="20"/>
          <w:szCs w:val="20"/>
        </w:rPr>
        <w:fldChar w:fldCharType="separate"/>
      </w:r>
      <w:r w:rsidR="00FC6B78">
        <w:t>I.</w:t>
      </w:r>
      <w:r w:rsidR="00FC6B78">
        <w:rPr>
          <w:rFonts w:asciiTheme="minorHAnsi" w:eastAsiaTheme="minorEastAsia" w:hAnsiTheme="minorHAnsi" w:cstheme="minorBidi"/>
          <w:b w:val="0"/>
        </w:rPr>
        <w:tab/>
      </w:r>
      <w:r w:rsidR="00FC6B78">
        <w:t>Opis przedmiotu zamówienia</w:t>
      </w:r>
      <w:r w:rsidR="00FC6B78">
        <w:tab/>
      </w:r>
      <w:r w:rsidR="00FC6B78">
        <w:fldChar w:fldCharType="begin"/>
      </w:r>
      <w:r w:rsidR="00FC6B78">
        <w:instrText xml:space="preserve"> PAGEREF _Toc158630903 \h </w:instrText>
      </w:r>
      <w:r w:rsidR="00FC6B78">
        <w:fldChar w:fldCharType="separate"/>
      </w:r>
      <w:r w:rsidR="00835631">
        <w:t>5</w:t>
      </w:r>
      <w:r w:rsidR="00FC6B78">
        <w:fldChar w:fldCharType="end"/>
      </w:r>
    </w:p>
    <w:p w14:paraId="0084E10E" w14:textId="65812AF5" w:rsidR="00FC6B78" w:rsidRDefault="00FC6B78">
      <w:pPr>
        <w:pStyle w:val="Spistreci1"/>
        <w:rPr>
          <w:rFonts w:asciiTheme="minorHAnsi" w:eastAsiaTheme="minorEastAsia" w:hAnsiTheme="minorHAnsi" w:cstheme="minorBidi"/>
          <w:b w:val="0"/>
        </w:rPr>
      </w:pPr>
      <w:r>
        <w:t>II.</w:t>
      </w:r>
      <w:r>
        <w:rPr>
          <w:rFonts w:asciiTheme="minorHAnsi" w:eastAsiaTheme="minorEastAsia" w:hAnsiTheme="minorHAnsi" w:cstheme="minorBidi"/>
          <w:b w:val="0"/>
        </w:rPr>
        <w:tab/>
      </w:r>
      <w:r>
        <w:t>Termin wykonania zamówienia</w:t>
      </w:r>
      <w:r>
        <w:tab/>
      </w:r>
      <w:r>
        <w:fldChar w:fldCharType="begin"/>
      </w:r>
      <w:r>
        <w:instrText xml:space="preserve"> PAGEREF _Toc158630904 \h </w:instrText>
      </w:r>
      <w:r>
        <w:fldChar w:fldCharType="separate"/>
      </w:r>
      <w:r w:rsidR="00835631">
        <w:t>5</w:t>
      </w:r>
      <w:r>
        <w:fldChar w:fldCharType="end"/>
      </w:r>
    </w:p>
    <w:p w14:paraId="04BA8585" w14:textId="3F0E16B5" w:rsidR="00FC6B78" w:rsidRDefault="00FC6B78">
      <w:pPr>
        <w:pStyle w:val="Spistreci1"/>
        <w:rPr>
          <w:rFonts w:asciiTheme="minorHAnsi" w:eastAsiaTheme="minorEastAsia" w:hAnsiTheme="minorHAnsi" w:cstheme="minorBidi"/>
          <w:b w:val="0"/>
        </w:rPr>
      </w:pPr>
      <w:r>
        <w:t>III. Zatrudnienie na podstawie stosunku pracy</w:t>
      </w:r>
      <w:r>
        <w:tab/>
      </w:r>
      <w:r>
        <w:fldChar w:fldCharType="begin"/>
      </w:r>
      <w:r>
        <w:instrText xml:space="preserve"> PAGEREF _Toc158630905 \h </w:instrText>
      </w:r>
      <w:r>
        <w:fldChar w:fldCharType="separate"/>
      </w:r>
      <w:r w:rsidR="00835631">
        <w:t>5</w:t>
      </w:r>
      <w:r>
        <w:fldChar w:fldCharType="end"/>
      </w:r>
    </w:p>
    <w:p w14:paraId="02A0F1F9" w14:textId="375CF161" w:rsidR="00FC6B78" w:rsidRDefault="00FC6B78">
      <w:pPr>
        <w:pStyle w:val="Spistreci1"/>
        <w:rPr>
          <w:rFonts w:asciiTheme="minorHAnsi" w:eastAsiaTheme="minorEastAsia" w:hAnsiTheme="minorHAnsi" w:cstheme="minorBidi"/>
          <w:b w:val="0"/>
        </w:rPr>
      </w:pPr>
      <w:r>
        <w:t>IV. Informacja o warunkach udziału w postępowaniu oraz opis sposobu dokonywania oceny spełniania tych warunków</w:t>
      </w:r>
      <w:r>
        <w:tab/>
      </w:r>
      <w:r>
        <w:fldChar w:fldCharType="begin"/>
      </w:r>
      <w:r>
        <w:instrText xml:space="preserve"> PAGEREF _Toc158630906 \h </w:instrText>
      </w:r>
      <w:r>
        <w:fldChar w:fldCharType="separate"/>
      </w:r>
      <w:r w:rsidR="00835631">
        <w:t>5</w:t>
      </w:r>
      <w:r>
        <w:fldChar w:fldCharType="end"/>
      </w:r>
    </w:p>
    <w:p w14:paraId="736F9456" w14:textId="669E6356" w:rsidR="00FC6B78" w:rsidRDefault="00FC6B78">
      <w:pPr>
        <w:pStyle w:val="Spistreci1"/>
        <w:rPr>
          <w:rFonts w:asciiTheme="minorHAnsi" w:eastAsiaTheme="minorEastAsia" w:hAnsiTheme="minorHAnsi" w:cstheme="minorBidi"/>
          <w:b w:val="0"/>
        </w:rPr>
      </w:pPr>
      <w:r>
        <w:t>V. Podmiotowe środki dowodowe</w:t>
      </w:r>
      <w:r>
        <w:tab/>
      </w:r>
      <w:r>
        <w:fldChar w:fldCharType="begin"/>
      </w:r>
      <w:r>
        <w:instrText xml:space="preserve"> PAGEREF _Toc158630907 \h </w:instrText>
      </w:r>
      <w:r>
        <w:fldChar w:fldCharType="separate"/>
      </w:r>
      <w:r w:rsidR="00835631">
        <w:t>9</w:t>
      </w:r>
      <w:r>
        <w:fldChar w:fldCharType="end"/>
      </w:r>
    </w:p>
    <w:p w14:paraId="1A9A8EA0" w14:textId="2726360F" w:rsidR="00FC6B78" w:rsidRDefault="00FC6B78">
      <w:pPr>
        <w:pStyle w:val="Spistreci1"/>
        <w:rPr>
          <w:rFonts w:asciiTheme="minorHAnsi" w:eastAsiaTheme="minorEastAsia" w:hAnsiTheme="minorHAnsi" w:cstheme="minorBidi"/>
          <w:b w:val="0"/>
        </w:rPr>
      </w:pPr>
      <w:r>
        <w:t>VI. Informacja o środkach komunikacji elektronicznej, przy użyciu których Zamawiający będzie komunikował się z Wykonawcami</w:t>
      </w:r>
      <w:r>
        <w:tab/>
      </w:r>
      <w:r>
        <w:fldChar w:fldCharType="begin"/>
      </w:r>
      <w:r>
        <w:instrText xml:space="preserve"> PAGEREF _Toc158630908 \h </w:instrText>
      </w:r>
      <w:r>
        <w:fldChar w:fldCharType="separate"/>
      </w:r>
      <w:r w:rsidR="00835631">
        <w:t>9</w:t>
      </w:r>
      <w:r>
        <w:fldChar w:fldCharType="end"/>
      </w:r>
    </w:p>
    <w:p w14:paraId="365E4DF1" w14:textId="64B36268" w:rsidR="00FC6B78" w:rsidRDefault="00FC6B78">
      <w:pPr>
        <w:pStyle w:val="Spistreci1"/>
        <w:rPr>
          <w:rFonts w:asciiTheme="minorHAnsi" w:eastAsiaTheme="minorEastAsia" w:hAnsiTheme="minorHAnsi" w:cstheme="minorBidi"/>
          <w:b w:val="0"/>
        </w:rPr>
      </w:pPr>
      <w:r>
        <w:t>VII. Wskazanie osób uprawnionych do porozumiewania się z Wykonawcami</w:t>
      </w:r>
      <w:r>
        <w:tab/>
      </w:r>
      <w:r>
        <w:fldChar w:fldCharType="begin"/>
      </w:r>
      <w:r>
        <w:instrText xml:space="preserve"> PAGEREF _Toc158630909 \h </w:instrText>
      </w:r>
      <w:r>
        <w:fldChar w:fldCharType="separate"/>
      </w:r>
      <w:r w:rsidR="00835631">
        <w:t>10</w:t>
      </w:r>
      <w:r>
        <w:fldChar w:fldCharType="end"/>
      </w:r>
    </w:p>
    <w:p w14:paraId="5AE0EAC5" w14:textId="4C445D80" w:rsidR="00FC6B78" w:rsidRDefault="00FC6B78">
      <w:pPr>
        <w:pStyle w:val="Spistreci1"/>
        <w:rPr>
          <w:rFonts w:asciiTheme="minorHAnsi" w:eastAsiaTheme="minorEastAsia" w:hAnsiTheme="minorHAnsi" w:cstheme="minorBidi"/>
          <w:b w:val="0"/>
        </w:rPr>
      </w:pPr>
      <w:r>
        <w:t>VIII. Termin związania ofertą</w:t>
      </w:r>
      <w:r>
        <w:tab/>
      </w:r>
      <w:r>
        <w:fldChar w:fldCharType="begin"/>
      </w:r>
      <w:r>
        <w:instrText xml:space="preserve"> PAGEREF _Toc158630910 \h </w:instrText>
      </w:r>
      <w:r>
        <w:fldChar w:fldCharType="separate"/>
      </w:r>
      <w:r w:rsidR="00835631">
        <w:t>10</w:t>
      </w:r>
      <w:r>
        <w:fldChar w:fldCharType="end"/>
      </w:r>
    </w:p>
    <w:p w14:paraId="019B67B4" w14:textId="75ACF7FB" w:rsidR="00FC6B78" w:rsidRDefault="00FC6B78">
      <w:pPr>
        <w:pStyle w:val="Spistreci1"/>
        <w:rPr>
          <w:rFonts w:asciiTheme="minorHAnsi" w:eastAsiaTheme="minorEastAsia" w:hAnsiTheme="minorHAnsi" w:cstheme="minorBidi"/>
          <w:b w:val="0"/>
        </w:rPr>
      </w:pPr>
      <w:r>
        <w:t>IX. Wymagania dotyczące wadium</w:t>
      </w:r>
      <w:r>
        <w:tab/>
      </w:r>
      <w:r>
        <w:fldChar w:fldCharType="begin"/>
      </w:r>
      <w:r>
        <w:instrText xml:space="preserve"> PAGEREF _Toc158630911 \h </w:instrText>
      </w:r>
      <w:r>
        <w:fldChar w:fldCharType="separate"/>
      </w:r>
      <w:r w:rsidR="00835631">
        <w:t>10</w:t>
      </w:r>
      <w:r>
        <w:fldChar w:fldCharType="end"/>
      </w:r>
    </w:p>
    <w:p w14:paraId="41E61997" w14:textId="5CD0C3EC" w:rsidR="00FC6B78" w:rsidRDefault="00FC6B78">
      <w:pPr>
        <w:pStyle w:val="Spistreci1"/>
        <w:rPr>
          <w:rFonts w:asciiTheme="minorHAnsi" w:eastAsiaTheme="minorEastAsia" w:hAnsiTheme="minorHAnsi" w:cstheme="minorBidi"/>
          <w:b w:val="0"/>
        </w:rPr>
      </w:pPr>
      <w:r>
        <w:t>X. Opis sposobu przygotowywania ofert</w:t>
      </w:r>
      <w:r>
        <w:tab/>
      </w:r>
      <w:r>
        <w:fldChar w:fldCharType="begin"/>
      </w:r>
      <w:r>
        <w:instrText xml:space="preserve"> PAGEREF _Toc158630912 \h </w:instrText>
      </w:r>
      <w:r>
        <w:fldChar w:fldCharType="separate"/>
      </w:r>
      <w:r w:rsidR="00835631">
        <w:t>10</w:t>
      </w:r>
      <w:r>
        <w:fldChar w:fldCharType="end"/>
      </w:r>
    </w:p>
    <w:p w14:paraId="33708E59" w14:textId="221DFEA7" w:rsidR="00FC6B78" w:rsidRDefault="00FC6B78">
      <w:pPr>
        <w:pStyle w:val="Spistreci1"/>
        <w:rPr>
          <w:rFonts w:asciiTheme="minorHAnsi" w:eastAsiaTheme="minorEastAsia" w:hAnsiTheme="minorHAnsi" w:cstheme="minorBidi"/>
          <w:b w:val="0"/>
        </w:rPr>
      </w:pPr>
      <w:r>
        <w:t>XI. Sposób i termin złożenia oraz otwarcia ofert</w:t>
      </w:r>
      <w:r>
        <w:tab/>
      </w:r>
      <w:r>
        <w:fldChar w:fldCharType="begin"/>
      </w:r>
      <w:r>
        <w:instrText xml:space="preserve"> PAGEREF _Toc158630913 \h </w:instrText>
      </w:r>
      <w:r>
        <w:fldChar w:fldCharType="separate"/>
      </w:r>
      <w:r w:rsidR="00835631">
        <w:t>11</w:t>
      </w:r>
      <w:r>
        <w:fldChar w:fldCharType="end"/>
      </w:r>
    </w:p>
    <w:p w14:paraId="0011BF22" w14:textId="0372263A" w:rsidR="00FC6B78" w:rsidRDefault="00FC6B78">
      <w:pPr>
        <w:pStyle w:val="Spistreci1"/>
        <w:rPr>
          <w:rFonts w:asciiTheme="minorHAnsi" w:eastAsiaTheme="minorEastAsia" w:hAnsiTheme="minorHAnsi" w:cstheme="minorBidi"/>
          <w:b w:val="0"/>
        </w:rPr>
      </w:pPr>
      <w:r>
        <w:t>XII. Sposób obliczenia ceny</w:t>
      </w:r>
      <w:r>
        <w:tab/>
      </w:r>
      <w:r>
        <w:fldChar w:fldCharType="begin"/>
      </w:r>
      <w:r>
        <w:instrText xml:space="preserve"> PAGEREF _Toc158630914 \h </w:instrText>
      </w:r>
      <w:r>
        <w:fldChar w:fldCharType="separate"/>
      </w:r>
      <w:r w:rsidR="00835631">
        <w:t>12</w:t>
      </w:r>
      <w:r>
        <w:fldChar w:fldCharType="end"/>
      </w:r>
    </w:p>
    <w:p w14:paraId="43DE23D0" w14:textId="734A7815" w:rsidR="00FC6B78" w:rsidRDefault="00FC6B78">
      <w:pPr>
        <w:pStyle w:val="Spistreci1"/>
        <w:rPr>
          <w:rFonts w:asciiTheme="minorHAnsi" w:eastAsiaTheme="minorEastAsia" w:hAnsiTheme="minorHAnsi" w:cstheme="minorBidi"/>
          <w:b w:val="0"/>
        </w:rPr>
      </w:pPr>
      <w:r>
        <w:t>XIII. Oferty składane przez osoby fizyczne nieprowadzące działalności gospodarczej</w:t>
      </w:r>
      <w:r>
        <w:tab/>
      </w:r>
      <w:r>
        <w:fldChar w:fldCharType="begin"/>
      </w:r>
      <w:r>
        <w:instrText xml:space="preserve"> PAGEREF _Toc158630915 \h </w:instrText>
      </w:r>
      <w:r>
        <w:fldChar w:fldCharType="separate"/>
      </w:r>
      <w:r w:rsidR="00835631">
        <w:t>13</w:t>
      </w:r>
      <w:r>
        <w:fldChar w:fldCharType="end"/>
      </w:r>
    </w:p>
    <w:p w14:paraId="3C10BFB3" w14:textId="5970D5FA" w:rsidR="00FC6B78" w:rsidRDefault="00FC6B78">
      <w:pPr>
        <w:pStyle w:val="Spistreci1"/>
        <w:rPr>
          <w:rFonts w:asciiTheme="minorHAnsi" w:eastAsiaTheme="minorEastAsia" w:hAnsiTheme="minorHAnsi" w:cstheme="minorBidi"/>
          <w:b w:val="0"/>
        </w:rPr>
      </w:pPr>
      <w:r>
        <w:t>XIV. Opis kryteriów oceny ofert wraz z podaniem wag tych kryteriów i sposobu oceny ofert</w:t>
      </w:r>
      <w:r>
        <w:tab/>
      </w:r>
      <w:r>
        <w:fldChar w:fldCharType="begin"/>
      </w:r>
      <w:r>
        <w:instrText xml:space="preserve"> PAGEREF _Toc158630916 \h </w:instrText>
      </w:r>
      <w:r>
        <w:fldChar w:fldCharType="separate"/>
      </w:r>
      <w:r w:rsidR="00835631">
        <w:t>13</w:t>
      </w:r>
      <w:r>
        <w:fldChar w:fldCharType="end"/>
      </w:r>
    </w:p>
    <w:p w14:paraId="69971509" w14:textId="65A9D7A0" w:rsidR="00FC6B78" w:rsidRDefault="00FC6B78">
      <w:pPr>
        <w:pStyle w:val="Spistreci1"/>
        <w:rPr>
          <w:rFonts w:asciiTheme="minorHAnsi" w:eastAsiaTheme="minorEastAsia" w:hAnsiTheme="minorHAnsi" w:cstheme="minorBidi"/>
          <w:b w:val="0"/>
        </w:rPr>
      </w:pPr>
      <w:r>
        <w:t>XV. Informacja o formalnościach, jakie powinny zostać dopełnione po wyborze oferty w celu zawarcia umowy w sprawie zamówienia.</w:t>
      </w:r>
      <w:r>
        <w:tab/>
      </w:r>
      <w:r>
        <w:fldChar w:fldCharType="begin"/>
      </w:r>
      <w:r>
        <w:instrText xml:space="preserve"> PAGEREF _Toc158630917 \h </w:instrText>
      </w:r>
      <w:r>
        <w:fldChar w:fldCharType="separate"/>
      </w:r>
      <w:r w:rsidR="00835631">
        <w:t>15</w:t>
      </w:r>
      <w:r>
        <w:fldChar w:fldCharType="end"/>
      </w:r>
    </w:p>
    <w:p w14:paraId="640EE065" w14:textId="1177432F" w:rsidR="00FC6B78" w:rsidRDefault="00FC6B78">
      <w:pPr>
        <w:pStyle w:val="Spistreci1"/>
        <w:rPr>
          <w:rFonts w:asciiTheme="minorHAnsi" w:eastAsiaTheme="minorEastAsia" w:hAnsiTheme="minorHAnsi" w:cstheme="minorBidi"/>
          <w:b w:val="0"/>
        </w:rPr>
      </w:pPr>
      <w:r>
        <w:t>XV Informacja o formalnościach, jakie powinny zostać dopełnione po zawarciu umowy w sprawie zamówienia</w:t>
      </w:r>
      <w:r>
        <w:tab/>
      </w:r>
      <w:r>
        <w:fldChar w:fldCharType="begin"/>
      </w:r>
      <w:r>
        <w:instrText xml:space="preserve"> PAGEREF _Toc158630918 \h </w:instrText>
      </w:r>
      <w:r>
        <w:fldChar w:fldCharType="separate"/>
      </w:r>
      <w:r w:rsidR="00835631">
        <w:t>16</w:t>
      </w:r>
      <w:r>
        <w:fldChar w:fldCharType="end"/>
      </w:r>
    </w:p>
    <w:p w14:paraId="29C372A3" w14:textId="22F24D7D" w:rsidR="00FC6B78" w:rsidRDefault="00FC6B78">
      <w:pPr>
        <w:pStyle w:val="Spistreci1"/>
        <w:rPr>
          <w:rFonts w:asciiTheme="minorHAnsi" w:eastAsiaTheme="minorEastAsia" w:hAnsiTheme="minorHAnsi" w:cstheme="minorBidi"/>
          <w:b w:val="0"/>
        </w:rPr>
      </w:pPr>
      <w:r>
        <w:t>XVI. Projektowane postanowienia umowy w sprawie zamówienia, które zostaną wprowadzone do umowy w sprawie zamówienia</w:t>
      </w:r>
      <w:r>
        <w:tab/>
      </w:r>
      <w:r>
        <w:fldChar w:fldCharType="begin"/>
      </w:r>
      <w:r>
        <w:instrText xml:space="preserve"> PAGEREF _Toc158630919 \h </w:instrText>
      </w:r>
      <w:r>
        <w:fldChar w:fldCharType="separate"/>
      </w:r>
      <w:r w:rsidR="00835631">
        <w:t>16</w:t>
      </w:r>
      <w:r>
        <w:fldChar w:fldCharType="end"/>
      </w:r>
    </w:p>
    <w:p w14:paraId="4A1198ED" w14:textId="6680DB93" w:rsidR="00FC6B78" w:rsidRDefault="00FC6B78">
      <w:pPr>
        <w:pStyle w:val="Spistreci1"/>
        <w:rPr>
          <w:rFonts w:asciiTheme="minorHAnsi" w:eastAsiaTheme="minorEastAsia" w:hAnsiTheme="minorHAnsi" w:cstheme="minorBidi"/>
          <w:b w:val="0"/>
        </w:rPr>
      </w:pPr>
      <w:r>
        <w:t>XVII. Pozostałe informacje</w:t>
      </w:r>
      <w:r>
        <w:tab/>
      </w:r>
      <w:r>
        <w:fldChar w:fldCharType="begin"/>
      </w:r>
      <w:r>
        <w:instrText xml:space="preserve"> PAGEREF _Toc158630920 \h </w:instrText>
      </w:r>
      <w:r>
        <w:fldChar w:fldCharType="separate"/>
      </w:r>
      <w:r w:rsidR="00835631">
        <w:t>16</w:t>
      </w:r>
      <w:r>
        <w:fldChar w:fldCharType="end"/>
      </w:r>
    </w:p>
    <w:p w14:paraId="2024A167" w14:textId="282213C1" w:rsidR="00FC6B78" w:rsidRDefault="00FC6B78">
      <w:pPr>
        <w:pStyle w:val="Spistreci1"/>
        <w:rPr>
          <w:rFonts w:asciiTheme="minorHAnsi" w:eastAsiaTheme="minorEastAsia" w:hAnsiTheme="minorHAnsi" w:cstheme="minorBidi"/>
          <w:b w:val="0"/>
        </w:rPr>
      </w:pPr>
      <w:r>
        <w:t>XVIII. Zabezpieczenie należytego wykonania umowy</w:t>
      </w:r>
      <w:r>
        <w:tab/>
      </w:r>
      <w:r>
        <w:fldChar w:fldCharType="begin"/>
      </w:r>
      <w:r>
        <w:instrText xml:space="preserve"> PAGEREF _Toc158630921 \h </w:instrText>
      </w:r>
      <w:r>
        <w:fldChar w:fldCharType="separate"/>
      </w:r>
      <w:r w:rsidR="00835631">
        <w:t>16</w:t>
      </w:r>
      <w:r>
        <w:fldChar w:fldCharType="end"/>
      </w:r>
    </w:p>
    <w:p w14:paraId="3850B613" w14:textId="0297F302" w:rsidR="00FC6B78" w:rsidRDefault="00FC6B78">
      <w:pPr>
        <w:pStyle w:val="Spistreci1"/>
        <w:rPr>
          <w:rFonts w:asciiTheme="minorHAnsi" w:eastAsiaTheme="minorEastAsia" w:hAnsiTheme="minorHAnsi" w:cstheme="minorBidi"/>
          <w:b w:val="0"/>
        </w:rPr>
      </w:pPr>
      <w:r>
        <w:t>XIX. Klauzula informacyjna</w:t>
      </w:r>
      <w:r>
        <w:tab/>
      </w:r>
      <w:r>
        <w:fldChar w:fldCharType="begin"/>
      </w:r>
      <w:r>
        <w:instrText xml:space="preserve"> PAGEREF _Toc158630922 \h </w:instrText>
      </w:r>
      <w:r>
        <w:fldChar w:fldCharType="separate"/>
      </w:r>
      <w:r w:rsidR="00835631">
        <w:t>17</w:t>
      </w:r>
      <w:r>
        <w:fldChar w:fldCharType="end"/>
      </w:r>
    </w:p>
    <w:p w14:paraId="0B65BF96" w14:textId="77777777" w:rsidR="00FC6B78"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CC085D">
        <w:rPr>
          <w:rFonts w:ascii="Arial" w:hAnsi="Arial" w:cs="Arial"/>
          <w:b/>
          <w:caps/>
          <w:noProof/>
        </w:rPr>
        <w:fldChar w:fldCharType="end"/>
      </w:r>
    </w:p>
    <w:p w14:paraId="5973984F"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CC085D"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CC085D">
        <w:rPr>
          <w:rFonts w:ascii="Arial" w:hAnsi="Arial" w:cs="Arial"/>
          <w:sz w:val="18"/>
          <w:u w:val="single"/>
        </w:rPr>
        <w:lastRenderedPageBreak/>
        <w:t>Załącznikami do niniejszej</w:t>
      </w:r>
      <w:r w:rsidRPr="00CC085D">
        <w:rPr>
          <w:rFonts w:ascii="Arial" w:hAnsi="Arial" w:cs="Arial"/>
          <w:sz w:val="18"/>
          <w:u w:val="single"/>
          <w:lang w:val="pl-PL"/>
        </w:rPr>
        <w:t xml:space="preserve"> SWZ</w:t>
      </w:r>
      <w:r w:rsidRPr="00CC085D">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545C49" w:rsidRPr="00C727F9" w14:paraId="0F60EF97" w14:textId="77777777" w:rsidTr="00FC6B78">
        <w:trPr>
          <w:trHeight w:val="485"/>
        </w:trPr>
        <w:tc>
          <w:tcPr>
            <w:tcW w:w="2608" w:type="dxa"/>
            <w:vAlign w:val="center"/>
          </w:tcPr>
          <w:p w14:paraId="1EABD55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000" w:type="dxa"/>
            <w:vAlign w:val="center"/>
          </w:tcPr>
          <w:p w14:paraId="4123A440" w14:textId="77777777" w:rsidR="00545C49" w:rsidRPr="00096AF9" w:rsidRDefault="00545C49" w:rsidP="00545C49">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545C49" w:rsidRPr="00C727F9" w14:paraId="027362DC" w14:textId="77777777" w:rsidTr="00FC6B78">
        <w:trPr>
          <w:trHeight w:val="485"/>
        </w:trPr>
        <w:tc>
          <w:tcPr>
            <w:tcW w:w="2608" w:type="dxa"/>
            <w:vAlign w:val="center"/>
          </w:tcPr>
          <w:p w14:paraId="14D41A26"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w:t>
            </w:r>
          </w:p>
        </w:tc>
        <w:tc>
          <w:tcPr>
            <w:tcW w:w="7000" w:type="dxa"/>
            <w:vAlign w:val="center"/>
          </w:tcPr>
          <w:p w14:paraId="27FBD050"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oświadczenie</w:t>
            </w:r>
          </w:p>
        </w:tc>
      </w:tr>
      <w:tr w:rsidR="00545C49" w:rsidRPr="00C727F9" w14:paraId="7D1EE229" w14:textId="77777777" w:rsidTr="00FC6B78">
        <w:trPr>
          <w:trHeight w:val="300"/>
        </w:trPr>
        <w:tc>
          <w:tcPr>
            <w:tcW w:w="2608" w:type="dxa"/>
            <w:vAlign w:val="center"/>
          </w:tcPr>
          <w:p w14:paraId="1FA4449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000" w:type="dxa"/>
            <w:vAlign w:val="center"/>
          </w:tcPr>
          <w:p w14:paraId="7BE78D26" w14:textId="77777777" w:rsidR="00545C49" w:rsidRPr="00096AF9" w:rsidRDefault="00545C49" w:rsidP="00545C49">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45C49" w:rsidRPr="00C727F9" w14:paraId="6E6BA5A7" w14:textId="77777777" w:rsidTr="00FC6B78">
        <w:trPr>
          <w:trHeight w:val="563"/>
        </w:trPr>
        <w:tc>
          <w:tcPr>
            <w:tcW w:w="2608" w:type="dxa"/>
            <w:vAlign w:val="center"/>
          </w:tcPr>
          <w:p w14:paraId="24D74CBC"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000" w:type="dxa"/>
            <w:vAlign w:val="center"/>
          </w:tcPr>
          <w:p w14:paraId="7FF17D94" w14:textId="1C6E57F0" w:rsidR="00545C49" w:rsidRPr="006A65BC" w:rsidRDefault="00545C49" w:rsidP="006A65BC">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tc>
      </w:tr>
      <w:tr w:rsidR="00EA28B1" w:rsidRPr="00C727F9" w14:paraId="4F7C6AE8" w14:textId="77777777" w:rsidTr="00FC6B78">
        <w:trPr>
          <w:trHeight w:val="563"/>
        </w:trPr>
        <w:tc>
          <w:tcPr>
            <w:tcW w:w="2608" w:type="dxa"/>
            <w:vAlign w:val="center"/>
          </w:tcPr>
          <w:p w14:paraId="3E017EFD" w14:textId="3C237CFF" w:rsidR="00EA28B1" w:rsidRPr="00096AF9" w:rsidRDefault="00EA28B1"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5</w:t>
            </w:r>
          </w:p>
        </w:tc>
        <w:tc>
          <w:tcPr>
            <w:tcW w:w="7000" w:type="dxa"/>
            <w:vAlign w:val="center"/>
          </w:tcPr>
          <w:p w14:paraId="5A71815B" w14:textId="0F7AAD5F" w:rsidR="00EA28B1" w:rsidRPr="00096AF9" w:rsidRDefault="00EA28B1" w:rsidP="006A65BC">
            <w:pPr>
              <w:shd w:val="clear" w:color="auto" w:fill="FFFFFF"/>
              <w:rPr>
                <w:rFonts w:eastAsia="Calibri"/>
                <w:color w:val="000000" w:themeColor="text1"/>
                <w:sz w:val="18"/>
                <w:szCs w:val="18"/>
              </w:rPr>
            </w:pPr>
            <w:r>
              <w:rPr>
                <w:rFonts w:eastAsia="Calibri"/>
                <w:color w:val="000000" w:themeColor="text1"/>
                <w:sz w:val="18"/>
                <w:szCs w:val="18"/>
              </w:rPr>
              <w:t>Wzór wykazu osób</w:t>
            </w:r>
          </w:p>
        </w:tc>
      </w:tr>
    </w:tbl>
    <w:p w14:paraId="10293CF8" w14:textId="77777777" w:rsidR="00BF513E" w:rsidRDefault="00BF513E" w:rsidP="00BF513E">
      <w:pPr>
        <w:pStyle w:val="pkt"/>
        <w:spacing w:before="40"/>
        <w:ind w:left="0" w:firstLine="0"/>
        <w:rPr>
          <w:rFonts w:ascii="Arial" w:hAnsi="Arial" w:cs="Arial"/>
          <w:sz w:val="18"/>
          <w:szCs w:val="20"/>
        </w:rPr>
      </w:pPr>
    </w:p>
    <w:p w14:paraId="1914B4E3" w14:textId="39AC26CF" w:rsidR="00FC6B78" w:rsidRDefault="00FC6B78" w:rsidP="00BF513E">
      <w:pPr>
        <w:pStyle w:val="pkt"/>
        <w:spacing w:before="40"/>
        <w:ind w:left="0" w:firstLine="0"/>
        <w:rPr>
          <w:rFonts w:ascii="Arial" w:hAnsi="Arial" w:cs="Arial"/>
          <w:sz w:val="18"/>
          <w:szCs w:val="20"/>
        </w:rPr>
      </w:pPr>
    </w:p>
    <w:p w14:paraId="1C59A58C" w14:textId="3630B73D" w:rsidR="006A65BC" w:rsidRDefault="006A65BC" w:rsidP="00BF513E">
      <w:pPr>
        <w:pStyle w:val="pkt"/>
        <w:spacing w:before="40"/>
        <w:ind w:left="0" w:firstLine="0"/>
        <w:rPr>
          <w:rFonts w:ascii="Arial" w:hAnsi="Arial" w:cs="Arial"/>
          <w:sz w:val="18"/>
          <w:szCs w:val="20"/>
        </w:rPr>
      </w:pPr>
    </w:p>
    <w:p w14:paraId="05F26EAA" w14:textId="408C1885" w:rsidR="006A65BC" w:rsidRDefault="006A65BC" w:rsidP="00BF513E">
      <w:pPr>
        <w:pStyle w:val="pkt"/>
        <w:spacing w:before="40"/>
        <w:ind w:left="0" w:firstLine="0"/>
        <w:rPr>
          <w:rFonts w:ascii="Arial" w:hAnsi="Arial" w:cs="Arial"/>
          <w:sz w:val="18"/>
          <w:szCs w:val="20"/>
        </w:rPr>
      </w:pPr>
    </w:p>
    <w:p w14:paraId="599578F6" w14:textId="564E5C9E" w:rsidR="006A65BC" w:rsidRDefault="006A65BC" w:rsidP="00BF513E">
      <w:pPr>
        <w:pStyle w:val="pkt"/>
        <w:spacing w:before="40"/>
        <w:ind w:left="0" w:firstLine="0"/>
        <w:rPr>
          <w:rFonts w:ascii="Arial" w:hAnsi="Arial" w:cs="Arial"/>
          <w:sz w:val="18"/>
          <w:szCs w:val="20"/>
        </w:rPr>
      </w:pPr>
    </w:p>
    <w:p w14:paraId="1743FEC7" w14:textId="2691E8EB" w:rsidR="006A65BC" w:rsidRDefault="006A65BC" w:rsidP="00BF513E">
      <w:pPr>
        <w:pStyle w:val="pkt"/>
        <w:spacing w:before="40"/>
        <w:ind w:left="0" w:firstLine="0"/>
        <w:rPr>
          <w:rFonts w:ascii="Arial" w:hAnsi="Arial" w:cs="Arial"/>
          <w:sz w:val="18"/>
          <w:szCs w:val="20"/>
        </w:rPr>
      </w:pPr>
    </w:p>
    <w:p w14:paraId="46A143EE" w14:textId="33B7E305" w:rsidR="006A65BC" w:rsidRDefault="006A65BC" w:rsidP="00BF513E">
      <w:pPr>
        <w:pStyle w:val="pkt"/>
        <w:spacing w:before="40"/>
        <w:ind w:left="0" w:firstLine="0"/>
        <w:rPr>
          <w:rFonts w:ascii="Arial" w:hAnsi="Arial" w:cs="Arial"/>
          <w:sz w:val="18"/>
          <w:szCs w:val="20"/>
        </w:rPr>
      </w:pPr>
    </w:p>
    <w:p w14:paraId="308CFD53" w14:textId="2BDF3012" w:rsidR="006A65BC" w:rsidRDefault="006A65BC" w:rsidP="00BF513E">
      <w:pPr>
        <w:pStyle w:val="pkt"/>
        <w:spacing w:before="40"/>
        <w:ind w:left="0" w:firstLine="0"/>
        <w:rPr>
          <w:rFonts w:ascii="Arial" w:hAnsi="Arial" w:cs="Arial"/>
          <w:sz w:val="18"/>
          <w:szCs w:val="20"/>
        </w:rPr>
      </w:pPr>
    </w:p>
    <w:p w14:paraId="2C43F0FE" w14:textId="4580FA91" w:rsidR="006A65BC" w:rsidRDefault="006A65BC" w:rsidP="00BF513E">
      <w:pPr>
        <w:pStyle w:val="pkt"/>
        <w:spacing w:before="40"/>
        <w:ind w:left="0" w:firstLine="0"/>
        <w:rPr>
          <w:rFonts w:ascii="Arial" w:hAnsi="Arial" w:cs="Arial"/>
          <w:sz w:val="18"/>
          <w:szCs w:val="20"/>
        </w:rPr>
      </w:pPr>
    </w:p>
    <w:p w14:paraId="001972A8" w14:textId="6B5052AC" w:rsidR="006A65BC" w:rsidRDefault="006A65BC" w:rsidP="00BF513E">
      <w:pPr>
        <w:pStyle w:val="pkt"/>
        <w:spacing w:before="40"/>
        <w:ind w:left="0" w:firstLine="0"/>
        <w:rPr>
          <w:rFonts w:ascii="Arial" w:hAnsi="Arial" w:cs="Arial"/>
          <w:sz w:val="18"/>
          <w:szCs w:val="20"/>
        </w:rPr>
      </w:pPr>
    </w:p>
    <w:p w14:paraId="038080CF" w14:textId="73DA2ABC" w:rsidR="006A65BC" w:rsidRDefault="006A65BC" w:rsidP="00BF513E">
      <w:pPr>
        <w:pStyle w:val="pkt"/>
        <w:spacing w:before="40"/>
        <w:ind w:left="0" w:firstLine="0"/>
        <w:rPr>
          <w:rFonts w:ascii="Arial" w:hAnsi="Arial" w:cs="Arial"/>
          <w:sz w:val="18"/>
          <w:szCs w:val="20"/>
        </w:rPr>
      </w:pPr>
    </w:p>
    <w:p w14:paraId="13A66E94" w14:textId="72ECD60A" w:rsidR="006A65BC" w:rsidRDefault="006A65BC" w:rsidP="00BF513E">
      <w:pPr>
        <w:pStyle w:val="pkt"/>
        <w:spacing w:before="40"/>
        <w:ind w:left="0" w:firstLine="0"/>
        <w:rPr>
          <w:rFonts w:ascii="Arial" w:hAnsi="Arial" w:cs="Arial"/>
          <w:sz w:val="18"/>
          <w:szCs w:val="20"/>
        </w:rPr>
      </w:pPr>
    </w:p>
    <w:p w14:paraId="02DC3945" w14:textId="558DB474" w:rsidR="006A65BC" w:rsidRDefault="006A65BC" w:rsidP="00BF513E">
      <w:pPr>
        <w:pStyle w:val="pkt"/>
        <w:spacing w:before="40"/>
        <w:ind w:left="0" w:firstLine="0"/>
        <w:rPr>
          <w:rFonts w:ascii="Arial" w:hAnsi="Arial" w:cs="Arial"/>
          <w:sz w:val="18"/>
          <w:szCs w:val="20"/>
        </w:rPr>
      </w:pPr>
    </w:p>
    <w:p w14:paraId="38509C50" w14:textId="07896F33" w:rsidR="006A65BC" w:rsidRDefault="006A65BC" w:rsidP="00BF513E">
      <w:pPr>
        <w:pStyle w:val="pkt"/>
        <w:spacing w:before="40"/>
        <w:ind w:left="0" w:firstLine="0"/>
        <w:rPr>
          <w:rFonts w:ascii="Arial" w:hAnsi="Arial" w:cs="Arial"/>
          <w:sz w:val="18"/>
          <w:szCs w:val="20"/>
        </w:rPr>
      </w:pPr>
    </w:p>
    <w:p w14:paraId="3E7BAB9A" w14:textId="29731601" w:rsidR="006A65BC" w:rsidRDefault="006A65BC" w:rsidP="00BF513E">
      <w:pPr>
        <w:pStyle w:val="pkt"/>
        <w:spacing w:before="40"/>
        <w:ind w:left="0" w:firstLine="0"/>
        <w:rPr>
          <w:rFonts w:ascii="Arial" w:hAnsi="Arial" w:cs="Arial"/>
          <w:sz w:val="18"/>
          <w:szCs w:val="20"/>
        </w:rPr>
      </w:pPr>
    </w:p>
    <w:p w14:paraId="3F1FDCC9" w14:textId="4465DC3E" w:rsidR="006A65BC" w:rsidRDefault="006A65BC" w:rsidP="00BF513E">
      <w:pPr>
        <w:pStyle w:val="pkt"/>
        <w:spacing w:before="40"/>
        <w:ind w:left="0" w:firstLine="0"/>
        <w:rPr>
          <w:rFonts w:ascii="Arial" w:hAnsi="Arial" w:cs="Arial"/>
          <w:sz w:val="18"/>
          <w:szCs w:val="20"/>
        </w:rPr>
      </w:pPr>
    </w:p>
    <w:p w14:paraId="12BF0C78" w14:textId="464E182F" w:rsidR="006A65BC" w:rsidRDefault="006A65BC" w:rsidP="00BF513E">
      <w:pPr>
        <w:pStyle w:val="pkt"/>
        <w:spacing w:before="40"/>
        <w:ind w:left="0" w:firstLine="0"/>
        <w:rPr>
          <w:rFonts w:ascii="Arial" w:hAnsi="Arial" w:cs="Arial"/>
          <w:sz w:val="18"/>
          <w:szCs w:val="20"/>
        </w:rPr>
      </w:pPr>
    </w:p>
    <w:p w14:paraId="3D028C94" w14:textId="25D7EAE0" w:rsidR="006A65BC" w:rsidRDefault="006A65BC" w:rsidP="00BF513E">
      <w:pPr>
        <w:pStyle w:val="pkt"/>
        <w:spacing w:before="40"/>
        <w:ind w:left="0" w:firstLine="0"/>
        <w:rPr>
          <w:rFonts w:ascii="Arial" w:hAnsi="Arial" w:cs="Arial"/>
          <w:sz w:val="18"/>
          <w:szCs w:val="20"/>
        </w:rPr>
      </w:pPr>
    </w:p>
    <w:p w14:paraId="675A566F" w14:textId="0FB2CFF8" w:rsidR="006A65BC" w:rsidRDefault="006A65BC" w:rsidP="00BF513E">
      <w:pPr>
        <w:pStyle w:val="pkt"/>
        <w:spacing w:before="40"/>
        <w:ind w:left="0" w:firstLine="0"/>
        <w:rPr>
          <w:rFonts w:ascii="Arial" w:hAnsi="Arial" w:cs="Arial"/>
          <w:sz w:val="18"/>
          <w:szCs w:val="20"/>
        </w:rPr>
      </w:pPr>
    </w:p>
    <w:p w14:paraId="59E1294B" w14:textId="2DFA1809" w:rsidR="006A65BC" w:rsidRDefault="006A65BC" w:rsidP="00BF513E">
      <w:pPr>
        <w:pStyle w:val="pkt"/>
        <w:spacing w:before="40"/>
        <w:ind w:left="0" w:firstLine="0"/>
        <w:rPr>
          <w:rFonts w:ascii="Arial" w:hAnsi="Arial" w:cs="Arial"/>
          <w:sz w:val="18"/>
          <w:szCs w:val="20"/>
        </w:rPr>
      </w:pPr>
    </w:p>
    <w:p w14:paraId="6E78D96C" w14:textId="77777777" w:rsidR="006A65BC" w:rsidRDefault="006A65BC" w:rsidP="00BF513E">
      <w:pPr>
        <w:pStyle w:val="pkt"/>
        <w:spacing w:before="40"/>
        <w:ind w:left="0" w:firstLine="0"/>
        <w:rPr>
          <w:rFonts w:ascii="Arial" w:hAnsi="Arial" w:cs="Arial"/>
          <w:sz w:val="18"/>
          <w:szCs w:val="20"/>
        </w:rPr>
      </w:pPr>
    </w:p>
    <w:p w14:paraId="4A6C242F" w14:textId="77777777" w:rsidR="00FC6B78" w:rsidRDefault="00FC6B78" w:rsidP="00BF513E">
      <w:pPr>
        <w:pStyle w:val="pkt"/>
        <w:spacing w:before="40"/>
        <w:ind w:left="0" w:firstLine="0"/>
        <w:rPr>
          <w:rFonts w:ascii="Arial" w:hAnsi="Arial" w:cs="Arial"/>
          <w:sz w:val="18"/>
          <w:szCs w:val="20"/>
        </w:rPr>
      </w:pPr>
    </w:p>
    <w:p w14:paraId="31B4EFFF" w14:textId="77777777" w:rsidR="00FC6B78" w:rsidRDefault="00FC6B78" w:rsidP="00BF513E">
      <w:pPr>
        <w:pStyle w:val="pkt"/>
        <w:spacing w:before="40"/>
        <w:ind w:left="0" w:firstLine="0"/>
        <w:rPr>
          <w:rFonts w:ascii="Arial" w:hAnsi="Arial" w:cs="Arial"/>
          <w:sz w:val="18"/>
          <w:szCs w:val="20"/>
        </w:rPr>
      </w:pPr>
    </w:p>
    <w:p w14:paraId="0567EA13" w14:textId="77777777" w:rsidR="00FC6B78" w:rsidRDefault="00FC6B78" w:rsidP="00BF513E">
      <w:pPr>
        <w:pStyle w:val="pkt"/>
        <w:spacing w:before="40"/>
        <w:ind w:left="0" w:firstLine="0"/>
        <w:rPr>
          <w:rFonts w:ascii="Arial" w:hAnsi="Arial" w:cs="Arial"/>
          <w:sz w:val="18"/>
          <w:szCs w:val="20"/>
        </w:rPr>
      </w:pPr>
    </w:p>
    <w:p w14:paraId="7E8B859C" w14:textId="77777777" w:rsidR="00FC6B78" w:rsidRDefault="00FC6B78" w:rsidP="00BF513E">
      <w:pPr>
        <w:pStyle w:val="pkt"/>
        <w:spacing w:before="40"/>
        <w:ind w:left="0" w:firstLine="0"/>
        <w:rPr>
          <w:rFonts w:ascii="Arial" w:hAnsi="Arial" w:cs="Arial"/>
          <w:sz w:val="18"/>
          <w:szCs w:val="20"/>
        </w:rPr>
      </w:pPr>
    </w:p>
    <w:p w14:paraId="4991A00A" w14:textId="77777777" w:rsidR="00FC6B78" w:rsidRDefault="00FC6B78" w:rsidP="00BF513E">
      <w:pPr>
        <w:pStyle w:val="pkt"/>
        <w:spacing w:before="40"/>
        <w:ind w:left="0" w:firstLine="0"/>
        <w:rPr>
          <w:rFonts w:ascii="Arial" w:hAnsi="Arial" w:cs="Arial"/>
          <w:sz w:val="18"/>
          <w:szCs w:val="20"/>
        </w:rPr>
      </w:pPr>
    </w:p>
    <w:p w14:paraId="72B58EE6" w14:textId="77777777" w:rsidR="00FC6B78" w:rsidRDefault="00FC6B78" w:rsidP="00BF513E">
      <w:pPr>
        <w:pStyle w:val="pkt"/>
        <w:spacing w:before="40"/>
        <w:ind w:left="0" w:firstLine="0"/>
        <w:rPr>
          <w:rFonts w:ascii="Arial" w:hAnsi="Arial" w:cs="Arial"/>
          <w:sz w:val="18"/>
          <w:szCs w:val="20"/>
        </w:rPr>
      </w:pPr>
    </w:p>
    <w:p w14:paraId="3A3803A4" w14:textId="77777777" w:rsidR="00FC6B78" w:rsidRDefault="00FC6B78" w:rsidP="00BF513E">
      <w:pPr>
        <w:pStyle w:val="pkt"/>
        <w:spacing w:before="40"/>
        <w:ind w:left="0" w:firstLine="0"/>
        <w:rPr>
          <w:rFonts w:ascii="Arial" w:hAnsi="Arial" w:cs="Arial"/>
          <w:sz w:val="18"/>
          <w:szCs w:val="20"/>
        </w:rPr>
      </w:pPr>
    </w:p>
    <w:p w14:paraId="11F08E9C" w14:textId="77777777" w:rsidR="00FC6B78" w:rsidRDefault="00FC6B78" w:rsidP="00BF513E">
      <w:pPr>
        <w:pStyle w:val="pkt"/>
        <w:spacing w:before="40"/>
        <w:ind w:left="0" w:firstLine="0"/>
        <w:rPr>
          <w:rFonts w:ascii="Arial" w:hAnsi="Arial" w:cs="Arial"/>
          <w:sz w:val="18"/>
          <w:szCs w:val="20"/>
        </w:rPr>
      </w:pPr>
    </w:p>
    <w:p w14:paraId="549BBCF4" w14:textId="77777777" w:rsidR="00FC6B78" w:rsidRDefault="00FC6B78" w:rsidP="00BF513E">
      <w:pPr>
        <w:pStyle w:val="pkt"/>
        <w:spacing w:before="40"/>
        <w:ind w:left="0" w:firstLine="0"/>
        <w:rPr>
          <w:rFonts w:ascii="Arial" w:hAnsi="Arial" w:cs="Arial"/>
          <w:sz w:val="18"/>
          <w:szCs w:val="20"/>
        </w:rPr>
      </w:pPr>
    </w:p>
    <w:p w14:paraId="75ACC503" w14:textId="77777777" w:rsidR="00FC6B78" w:rsidRDefault="00FC6B78" w:rsidP="00BF513E">
      <w:pPr>
        <w:pStyle w:val="pkt"/>
        <w:spacing w:before="40"/>
        <w:ind w:left="0" w:firstLine="0"/>
        <w:rPr>
          <w:rFonts w:ascii="Arial" w:hAnsi="Arial" w:cs="Arial"/>
          <w:sz w:val="18"/>
          <w:szCs w:val="20"/>
        </w:rPr>
      </w:pPr>
    </w:p>
    <w:p w14:paraId="000F0545" w14:textId="77777777" w:rsidR="00FC6B78" w:rsidRDefault="00FC6B78" w:rsidP="00BF513E">
      <w:pPr>
        <w:pStyle w:val="pkt"/>
        <w:spacing w:before="40"/>
        <w:ind w:left="0" w:firstLine="0"/>
        <w:rPr>
          <w:rFonts w:ascii="Arial" w:hAnsi="Arial" w:cs="Arial"/>
          <w:sz w:val="18"/>
          <w:szCs w:val="20"/>
        </w:rPr>
      </w:pPr>
    </w:p>
    <w:p w14:paraId="5B49E13C" w14:textId="77777777" w:rsidR="00FC6B78" w:rsidRDefault="00FC6B78" w:rsidP="00BF513E">
      <w:pPr>
        <w:pStyle w:val="pkt"/>
        <w:spacing w:before="40"/>
        <w:ind w:left="0" w:firstLine="0"/>
        <w:rPr>
          <w:rFonts w:ascii="Arial" w:hAnsi="Arial" w:cs="Arial"/>
          <w:sz w:val="18"/>
          <w:szCs w:val="20"/>
        </w:rPr>
      </w:pPr>
    </w:p>
    <w:p w14:paraId="3C52AB57" w14:textId="77777777" w:rsidR="00FC6B78" w:rsidRDefault="00FC6B78" w:rsidP="00BF513E">
      <w:pPr>
        <w:pStyle w:val="pkt"/>
        <w:spacing w:before="40"/>
        <w:ind w:left="0" w:firstLine="0"/>
        <w:rPr>
          <w:rFonts w:ascii="Arial" w:hAnsi="Arial" w:cs="Arial"/>
          <w:sz w:val="18"/>
          <w:szCs w:val="20"/>
        </w:rPr>
      </w:pPr>
    </w:p>
    <w:p w14:paraId="4A840956" w14:textId="77777777" w:rsidR="00FC6B78" w:rsidRDefault="00FC6B78" w:rsidP="00BF513E">
      <w:pPr>
        <w:pStyle w:val="pkt"/>
        <w:spacing w:before="40"/>
        <w:ind w:left="0" w:firstLine="0"/>
        <w:rPr>
          <w:rFonts w:ascii="Arial" w:hAnsi="Arial" w:cs="Arial"/>
          <w:sz w:val="18"/>
          <w:szCs w:val="20"/>
        </w:rPr>
      </w:pPr>
    </w:p>
    <w:p w14:paraId="46671530" w14:textId="77777777" w:rsidR="00FC6B78" w:rsidRDefault="00FC6B78" w:rsidP="00BF513E">
      <w:pPr>
        <w:pStyle w:val="pkt"/>
        <w:spacing w:before="40"/>
        <w:ind w:left="0" w:firstLine="0"/>
        <w:rPr>
          <w:rFonts w:ascii="Arial" w:hAnsi="Arial" w:cs="Arial"/>
          <w:sz w:val="18"/>
          <w:szCs w:val="20"/>
        </w:rPr>
      </w:pPr>
    </w:p>
    <w:p w14:paraId="7BA4B052" w14:textId="77777777" w:rsidR="00FC6B78" w:rsidRDefault="00FC6B78" w:rsidP="00BF513E">
      <w:pPr>
        <w:pStyle w:val="pkt"/>
        <w:spacing w:before="40"/>
        <w:ind w:left="0" w:firstLine="0"/>
        <w:rPr>
          <w:rFonts w:ascii="Arial" w:hAnsi="Arial" w:cs="Arial"/>
          <w:sz w:val="18"/>
          <w:szCs w:val="20"/>
        </w:rPr>
      </w:pPr>
    </w:p>
    <w:p w14:paraId="780D2A7A" w14:textId="77777777" w:rsidR="00FC6B78" w:rsidRDefault="00FC6B78" w:rsidP="00BF513E">
      <w:pPr>
        <w:pStyle w:val="pkt"/>
        <w:spacing w:before="40"/>
        <w:ind w:left="0" w:firstLine="0"/>
        <w:rPr>
          <w:rFonts w:ascii="Arial" w:hAnsi="Arial" w:cs="Arial"/>
          <w:sz w:val="18"/>
          <w:szCs w:val="20"/>
        </w:rPr>
      </w:pPr>
    </w:p>
    <w:p w14:paraId="2C2391B8" w14:textId="77777777" w:rsidR="00FC6B78" w:rsidRDefault="00FC6B78" w:rsidP="00BF513E">
      <w:pPr>
        <w:pStyle w:val="pkt"/>
        <w:spacing w:before="40"/>
        <w:ind w:left="0" w:firstLine="0"/>
        <w:rPr>
          <w:rFonts w:ascii="Arial" w:hAnsi="Arial" w:cs="Arial"/>
          <w:sz w:val="18"/>
          <w:szCs w:val="20"/>
        </w:rPr>
      </w:pPr>
    </w:p>
    <w:p w14:paraId="6B99FC02" w14:textId="77777777" w:rsidR="00FC6B78" w:rsidRDefault="00FC6B78" w:rsidP="00BF513E">
      <w:pPr>
        <w:pStyle w:val="pkt"/>
        <w:spacing w:before="40"/>
        <w:ind w:left="0" w:firstLine="0"/>
        <w:rPr>
          <w:rFonts w:ascii="Arial" w:hAnsi="Arial" w:cs="Arial"/>
          <w:sz w:val="18"/>
          <w:szCs w:val="20"/>
        </w:rPr>
      </w:pPr>
    </w:p>
    <w:p w14:paraId="0D65D376" w14:textId="77777777" w:rsidR="00FC6B78" w:rsidRDefault="00FC6B78" w:rsidP="00BF513E">
      <w:pPr>
        <w:pStyle w:val="pkt"/>
        <w:spacing w:before="40"/>
        <w:ind w:left="0" w:firstLine="0"/>
        <w:rPr>
          <w:rFonts w:ascii="Arial" w:hAnsi="Arial" w:cs="Arial"/>
          <w:sz w:val="18"/>
          <w:szCs w:val="20"/>
        </w:rPr>
      </w:pPr>
    </w:p>
    <w:p w14:paraId="166E1DBA" w14:textId="77777777" w:rsidR="00FC6B78" w:rsidRDefault="00FC6B78" w:rsidP="00BF513E">
      <w:pPr>
        <w:pStyle w:val="pkt"/>
        <w:spacing w:before="40"/>
        <w:ind w:left="0" w:firstLine="0"/>
        <w:rPr>
          <w:rFonts w:ascii="Arial" w:hAnsi="Arial" w:cs="Arial"/>
          <w:sz w:val="18"/>
          <w:szCs w:val="20"/>
        </w:rPr>
      </w:pPr>
    </w:p>
    <w:p w14:paraId="19772377" w14:textId="77777777" w:rsidR="00FC6B78" w:rsidRDefault="00FC6B78" w:rsidP="00BF513E">
      <w:pPr>
        <w:pStyle w:val="pkt"/>
        <w:spacing w:before="40"/>
        <w:ind w:left="0" w:firstLine="0"/>
        <w:rPr>
          <w:rFonts w:ascii="Arial" w:hAnsi="Arial" w:cs="Arial"/>
          <w:sz w:val="18"/>
          <w:szCs w:val="20"/>
        </w:rPr>
      </w:pPr>
    </w:p>
    <w:p w14:paraId="0A985D3B" w14:textId="77777777" w:rsidR="00BF513E" w:rsidRPr="00CC085D" w:rsidRDefault="00BF513E" w:rsidP="00BF513E">
      <w:pPr>
        <w:pStyle w:val="Nagwek1"/>
      </w:pPr>
      <w:bookmarkStart w:id="0" w:name="_Toc70602543"/>
      <w:bookmarkStart w:id="1" w:name="_Toc158630903"/>
      <w:r w:rsidRPr="00CC085D">
        <w:t>Opis przedmiotu zamówienia</w:t>
      </w:r>
      <w:bookmarkEnd w:id="0"/>
      <w:bookmarkEnd w:id="1"/>
    </w:p>
    <w:p w14:paraId="3446C5BB" w14:textId="715AB38E" w:rsidR="00783A91" w:rsidRPr="00783A91" w:rsidRDefault="009106FE" w:rsidP="00783A91">
      <w:pPr>
        <w:pStyle w:val="SIWZ"/>
        <w:numPr>
          <w:ilvl w:val="0"/>
          <w:numId w:val="27"/>
        </w:numPr>
        <w:suppressAutoHyphens w:val="0"/>
        <w:spacing w:line="276" w:lineRule="auto"/>
        <w:jc w:val="both"/>
        <w:rPr>
          <w:rFonts w:ascii="Arial" w:hAnsi="Arial" w:cs="Arial"/>
          <w:b w:val="0"/>
          <w:sz w:val="20"/>
          <w:szCs w:val="20"/>
        </w:rPr>
      </w:pPr>
      <w:r w:rsidRPr="00783A91">
        <w:rPr>
          <w:rFonts w:ascii="Arial" w:hAnsi="Arial" w:cs="Arial"/>
          <w:b w:val="0"/>
          <w:sz w:val="20"/>
          <w:szCs w:val="20"/>
        </w:rPr>
        <w:t>Przedmiotem zamówienia jest</w:t>
      </w:r>
      <w:r w:rsidR="00783A91" w:rsidRPr="00783A91">
        <w:rPr>
          <w:rFonts w:ascii="Arial" w:hAnsi="Arial" w:cs="Arial"/>
          <w:b w:val="0"/>
          <w:sz w:val="20"/>
          <w:szCs w:val="20"/>
          <w:lang w:val="pl-PL"/>
        </w:rPr>
        <w:t xml:space="preserve"> </w:t>
      </w:r>
      <w:r w:rsidR="00783A91" w:rsidRPr="00783A91">
        <w:rPr>
          <w:rFonts w:ascii="Arial" w:hAnsi="Arial" w:cs="Arial"/>
          <w:b w:val="0"/>
          <w:sz w:val="20"/>
          <w:szCs w:val="20"/>
        </w:rPr>
        <w:t xml:space="preserve">usługa polegająca na wykonaniu projektu okleiny </w:t>
      </w:r>
      <w:r w:rsidR="00783A91" w:rsidRPr="00783A91">
        <w:rPr>
          <w:rFonts w:ascii="Arial" w:hAnsi="Arial" w:cs="Arial"/>
          <w:b w:val="0"/>
          <w:sz w:val="20"/>
          <w:szCs w:val="20"/>
          <w:lang w:bidi="pl-PL"/>
        </w:rPr>
        <w:t xml:space="preserve">i realizacji usługi oklejenia </w:t>
      </w:r>
      <w:r w:rsidR="00783A91" w:rsidRPr="00783A91">
        <w:rPr>
          <w:rFonts w:ascii="Arial" w:hAnsi="Arial" w:cs="Arial"/>
          <w:b w:val="0"/>
          <w:sz w:val="20"/>
          <w:szCs w:val="20"/>
        </w:rPr>
        <w:t xml:space="preserve">sześciu pojazdów trójczłonowych serii EN57AL o numerach: EN57AL-1530, EN57AL-1528, EN57AL-1296, EN57AL-1574, EN57AL-1519, EN57AL-1522 </w:t>
      </w:r>
      <w:bookmarkStart w:id="2" w:name="_Hlk148647751"/>
      <w:r w:rsidR="00783A91" w:rsidRPr="00783A91">
        <w:rPr>
          <w:rFonts w:ascii="Arial" w:hAnsi="Arial" w:cs="Arial"/>
          <w:b w:val="0"/>
          <w:sz w:val="20"/>
          <w:szCs w:val="20"/>
          <w:lang w:bidi="pl-PL"/>
        </w:rPr>
        <w:t>oraz oklejenie zewnętrzne folią przeciwsłoneczną szyb bocznych pojazdów</w:t>
      </w:r>
      <w:bookmarkEnd w:id="2"/>
      <w:r w:rsidR="00783A91" w:rsidRPr="00783A91">
        <w:rPr>
          <w:rFonts w:ascii="Arial" w:hAnsi="Arial" w:cs="Arial"/>
          <w:b w:val="0"/>
          <w:sz w:val="20"/>
          <w:szCs w:val="20"/>
          <w:lang w:bidi="pl-PL"/>
        </w:rPr>
        <w:t xml:space="preserve">, zgodnie z wymaganiami Zamawiającego wskazanymi w Opisie przedmiotu zamówienia stanowiącym </w:t>
      </w:r>
      <w:r w:rsidR="00FA6E57">
        <w:rPr>
          <w:rFonts w:ascii="Arial" w:hAnsi="Arial" w:cs="Arial"/>
          <w:b w:val="0"/>
          <w:sz w:val="20"/>
          <w:szCs w:val="20"/>
          <w:lang w:bidi="pl-PL"/>
        </w:rPr>
        <w:t>z</w:t>
      </w:r>
      <w:r w:rsidR="00783A91" w:rsidRPr="00783A91">
        <w:rPr>
          <w:rFonts w:ascii="Arial" w:hAnsi="Arial" w:cs="Arial"/>
          <w:b w:val="0"/>
          <w:sz w:val="20"/>
          <w:szCs w:val="20"/>
          <w:lang w:bidi="pl-PL"/>
        </w:rPr>
        <w:t>ałącznik nr 1 do projektowanych postanowień umowy.</w:t>
      </w:r>
    </w:p>
    <w:p w14:paraId="716518DA" w14:textId="77777777" w:rsidR="00783A91" w:rsidRDefault="00783A91" w:rsidP="00783A91">
      <w:pPr>
        <w:pStyle w:val="SIWZ"/>
        <w:numPr>
          <w:ilvl w:val="0"/>
          <w:numId w:val="27"/>
        </w:numPr>
        <w:suppressAutoHyphens w:val="0"/>
        <w:spacing w:line="276" w:lineRule="auto"/>
        <w:jc w:val="both"/>
        <w:rPr>
          <w:rFonts w:ascii="Arial" w:hAnsi="Arial" w:cs="Arial"/>
          <w:b w:val="0"/>
          <w:sz w:val="20"/>
          <w:szCs w:val="20"/>
        </w:rPr>
      </w:pPr>
      <w:r w:rsidRPr="00783A91">
        <w:rPr>
          <w:rFonts w:ascii="Arial" w:hAnsi="Arial" w:cs="Arial"/>
          <w:b w:val="0"/>
          <w:sz w:val="20"/>
          <w:szCs w:val="20"/>
        </w:rPr>
        <w:t>Realizacja  przedmiotu zamówienia  obejmuje w szczególności:</w:t>
      </w:r>
    </w:p>
    <w:p w14:paraId="07D4AACB" w14:textId="34BF490F" w:rsidR="00783A91" w:rsidRPr="00783A91" w:rsidRDefault="00783A91" w:rsidP="00783A91">
      <w:pPr>
        <w:pStyle w:val="SIWZ"/>
        <w:numPr>
          <w:ilvl w:val="1"/>
          <w:numId w:val="27"/>
        </w:numPr>
        <w:suppressAutoHyphens w:val="0"/>
        <w:spacing w:line="276" w:lineRule="auto"/>
        <w:jc w:val="both"/>
        <w:rPr>
          <w:rFonts w:ascii="Arial" w:hAnsi="Arial" w:cs="Arial"/>
          <w:b w:val="0"/>
          <w:bCs/>
          <w:sz w:val="20"/>
          <w:szCs w:val="20"/>
        </w:rPr>
      </w:pPr>
      <w:r w:rsidRPr="00783A91">
        <w:rPr>
          <w:rFonts w:ascii="Arial" w:hAnsi="Arial" w:cs="Arial"/>
          <w:b w:val="0"/>
          <w:bCs/>
          <w:sz w:val="20"/>
          <w:szCs w:val="20"/>
        </w:rPr>
        <w:t>Przedstawienie projektu okleiny pojazdów do akceptacji w formie grafiki wielokolorowej, zgodnie z wym</w:t>
      </w:r>
      <w:r w:rsidR="00FA6E57">
        <w:rPr>
          <w:rFonts w:ascii="Arial" w:hAnsi="Arial" w:cs="Arial"/>
          <w:b w:val="0"/>
          <w:bCs/>
          <w:sz w:val="20"/>
          <w:szCs w:val="20"/>
        </w:rPr>
        <w:t>aganiami</w:t>
      </w:r>
      <w:r w:rsidRPr="00783A91">
        <w:rPr>
          <w:rFonts w:ascii="Arial" w:hAnsi="Arial" w:cs="Arial"/>
          <w:b w:val="0"/>
          <w:bCs/>
          <w:sz w:val="20"/>
          <w:szCs w:val="20"/>
        </w:rPr>
        <w:t xml:space="preserve"> Zamawiającego;</w:t>
      </w:r>
    </w:p>
    <w:p w14:paraId="60528C61" w14:textId="77777777" w:rsidR="00783A91" w:rsidRPr="00783A91" w:rsidRDefault="00783A91" w:rsidP="00783A91">
      <w:pPr>
        <w:pStyle w:val="SIWZ"/>
        <w:numPr>
          <w:ilvl w:val="1"/>
          <w:numId w:val="27"/>
        </w:numPr>
        <w:suppressAutoHyphens w:val="0"/>
        <w:spacing w:line="276" w:lineRule="auto"/>
        <w:jc w:val="both"/>
        <w:rPr>
          <w:rFonts w:ascii="Arial" w:hAnsi="Arial" w:cs="Arial"/>
          <w:b w:val="0"/>
          <w:bCs/>
          <w:sz w:val="20"/>
          <w:szCs w:val="20"/>
        </w:rPr>
      </w:pPr>
      <w:r w:rsidRPr="00783A91">
        <w:rPr>
          <w:rFonts w:ascii="Arial" w:hAnsi="Arial" w:cs="Arial"/>
          <w:b w:val="0"/>
          <w:bCs/>
          <w:sz w:val="20"/>
          <w:szCs w:val="20"/>
        </w:rPr>
        <w:t>Oklejenie poszycia pudeł pojazdów folią w barwach i według schematu przedstawionego w załączniku nr 1 do OPZ według zaakceptowanych przez Zamawiającego wydruków próbnych, zgodnie z ustalonym harmonogramem,</w:t>
      </w:r>
    </w:p>
    <w:p w14:paraId="79873CC9" w14:textId="77777777" w:rsidR="00783A91" w:rsidRPr="00783A91" w:rsidRDefault="00783A91" w:rsidP="00783A91">
      <w:pPr>
        <w:pStyle w:val="SIWZ"/>
        <w:numPr>
          <w:ilvl w:val="1"/>
          <w:numId w:val="27"/>
        </w:numPr>
        <w:suppressAutoHyphens w:val="0"/>
        <w:spacing w:line="276" w:lineRule="auto"/>
        <w:jc w:val="both"/>
        <w:rPr>
          <w:rFonts w:ascii="Arial" w:hAnsi="Arial" w:cs="Arial"/>
          <w:b w:val="0"/>
          <w:bCs/>
          <w:sz w:val="20"/>
          <w:szCs w:val="20"/>
        </w:rPr>
      </w:pPr>
      <w:r w:rsidRPr="00783A91">
        <w:rPr>
          <w:rFonts w:ascii="Arial" w:eastAsia="Calibri" w:hAnsi="Arial" w:cs="Arial"/>
          <w:b w:val="0"/>
          <w:bCs/>
          <w:sz w:val="20"/>
          <w:szCs w:val="20"/>
        </w:rPr>
        <w:t>Przygotowanie projektów oraz wydruk kalkomanii na podstawie materiałów otrzymanych od Zamawiającego,</w:t>
      </w:r>
    </w:p>
    <w:p w14:paraId="06353B36" w14:textId="77777777" w:rsidR="00783A91" w:rsidRPr="00783A91" w:rsidRDefault="00783A91" w:rsidP="00783A91">
      <w:pPr>
        <w:pStyle w:val="SIWZ"/>
        <w:numPr>
          <w:ilvl w:val="1"/>
          <w:numId w:val="27"/>
        </w:numPr>
        <w:suppressAutoHyphens w:val="0"/>
        <w:spacing w:line="276" w:lineRule="auto"/>
        <w:jc w:val="both"/>
        <w:rPr>
          <w:rFonts w:ascii="Arial" w:hAnsi="Arial" w:cs="Arial"/>
          <w:b w:val="0"/>
          <w:bCs/>
          <w:sz w:val="20"/>
          <w:szCs w:val="20"/>
        </w:rPr>
      </w:pPr>
      <w:r w:rsidRPr="00783A91">
        <w:rPr>
          <w:rFonts w:ascii="Arial" w:hAnsi="Arial" w:cs="Arial"/>
          <w:b w:val="0"/>
          <w:bCs/>
          <w:sz w:val="20"/>
          <w:szCs w:val="20"/>
        </w:rPr>
        <w:t xml:space="preserve">Dokonanie dokładnych pomiarów powierzchni do wyklejenia pojazdów, </w:t>
      </w:r>
    </w:p>
    <w:p w14:paraId="1681B3E2" w14:textId="77777777" w:rsidR="00783A91" w:rsidRPr="00586DDC" w:rsidRDefault="00783A91" w:rsidP="00783A91">
      <w:pPr>
        <w:pStyle w:val="SIWZ"/>
        <w:numPr>
          <w:ilvl w:val="1"/>
          <w:numId w:val="27"/>
        </w:numPr>
        <w:suppressAutoHyphens w:val="0"/>
        <w:spacing w:line="276" w:lineRule="auto"/>
        <w:jc w:val="both"/>
        <w:rPr>
          <w:rFonts w:ascii="Arial" w:hAnsi="Arial" w:cs="Arial"/>
          <w:b w:val="0"/>
          <w:bCs/>
          <w:sz w:val="20"/>
          <w:szCs w:val="20"/>
        </w:rPr>
      </w:pPr>
      <w:r w:rsidRPr="00783A91">
        <w:rPr>
          <w:rFonts w:ascii="Arial" w:hAnsi="Arial" w:cs="Arial"/>
          <w:b w:val="0"/>
          <w:bCs/>
          <w:sz w:val="20"/>
          <w:szCs w:val="20"/>
        </w:rPr>
        <w:t xml:space="preserve">Przygotowanie katalogu ze schematem brytów okleiny dla każdego z pojazdów objętego przedmiotem Umowy wraz z przypisaniem indywidualnego indeksu dla każdego z brytów, pozwalający na </w:t>
      </w:r>
      <w:r w:rsidRPr="00586DDC">
        <w:rPr>
          <w:rFonts w:ascii="Arial" w:hAnsi="Arial" w:cs="Arial"/>
          <w:b w:val="0"/>
          <w:bCs/>
          <w:sz w:val="20"/>
          <w:szCs w:val="20"/>
        </w:rPr>
        <w:t>odtworzenie i wymianę uszkodzonych elementów folii,</w:t>
      </w:r>
    </w:p>
    <w:p w14:paraId="5EE86B07" w14:textId="091C1C98" w:rsidR="00783A91" w:rsidRPr="008309B7" w:rsidRDefault="00783A91" w:rsidP="008309B7">
      <w:pPr>
        <w:pStyle w:val="SIWZ"/>
        <w:numPr>
          <w:ilvl w:val="1"/>
          <w:numId w:val="27"/>
        </w:numPr>
        <w:suppressAutoHyphens w:val="0"/>
        <w:spacing w:line="276" w:lineRule="auto"/>
        <w:jc w:val="both"/>
        <w:rPr>
          <w:rFonts w:ascii="Arial" w:hAnsi="Arial" w:cs="Arial"/>
          <w:b w:val="0"/>
          <w:bCs/>
          <w:sz w:val="20"/>
          <w:szCs w:val="20"/>
        </w:rPr>
      </w:pPr>
      <w:r w:rsidRPr="008309B7">
        <w:rPr>
          <w:rFonts w:ascii="Arial" w:hAnsi="Arial" w:cs="Arial"/>
          <w:b w:val="0"/>
          <w:bCs/>
          <w:sz w:val="20"/>
          <w:szCs w:val="20"/>
        </w:rPr>
        <w:t>Oklejenie z zewnątrz szyb pojazdów folią przeciwsłoneczną.</w:t>
      </w:r>
    </w:p>
    <w:p w14:paraId="0DBF6ACD" w14:textId="5BAF3722" w:rsidR="008309B7" w:rsidRPr="008309B7" w:rsidRDefault="008309B7" w:rsidP="008309B7">
      <w:pPr>
        <w:pStyle w:val="pf0"/>
        <w:numPr>
          <w:ilvl w:val="0"/>
          <w:numId w:val="27"/>
        </w:numPr>
        <w:jc w:val="both"/>
        <w:rPr>
          <w:rFonts w:ascii="Arial" w:hAnsi="Arial" w:cs="Arial"/>
          <w:sz w:val="20"/>
          <w:szCs w:val="20"/>
        </w:rPr>
      </w:pPr>
      <w:r w:rsidRPr="008309B7">
        <w:rPr>
          <w:rStyle w:val="cf01"/>
          <w:rFonts w:ascii="Arial" w:hAnsi="Arial" w:cs="Arial"/>
          <w:sz w:val="20"/>
          <w:szCs w:val="20"/>
        </w:rPr>
        <w:t xml:space="preserve">Jeżeli stan faktyczny malatury oraz wymiary pojazdów nie są znane Wykonawcy, Zamawiający </w:t>
      </w:r>
      <w:r w:rsidRPr="008309B7">
        <w:rPr>
          <w:rStyle w:val="cf11"/>
          <w:rFonts w:ascii="Arial" w:hAnsi="Arial" w:cs="Arial"/>
          <w:sz w:val="20"/>
          <w:szCs w:val="20"/>
        </w:rPr>
        <w:t>wymaga odbycia wizji lokalnej</w:t>
      </w:r>
      <w:r w:rsidRPr="008309B7">
        <w:rPr>
          <w:rStyle w:val="cf01"/>
          <w:rFonts w:ascii="Arial" w:hAnsi="Arial" w:cs="Arial"/>
          <w:sz w:val="20"/>
          <w:szCs w:val="20"/>
        </w:rPr>
        <w:t xml:space="preserve"> w PESA Mińsk Mazowiecki S.A. aby zapoznać się ze stanem pojazdów. W celu ustalenia terminu wizji lokalnej Wykonawca zgłosi Zamawiającemu chęć odbycia wizji lokalnej na adres: </w:t>
      </w:r>
      <w:hyperlink r:id="rId13" w:history="1">
        <w:r w:rsidRPr="008309B7">
          <w:rPr>
            <w:rStyle w:val="cf01"/>
            <w:rFonts w:ascii="Arial" w:hAnsi="Arial" w:cs="Arial"/>
            <w:color w:val="0000FF"/>
            <w:sz w:val="20"/>
            <w:szCs w:val="20"/>
            <w:u w:val="single"/>
          </w:rPr>
          <w:t>jakub.gorski@kolejemalopolskie.com.pl</w:t>
        </w:r>
      </w:hyperlink>
      <w:r w:rsidRPr="008309B7">
        <w:rPr>
          <w:rStyle w:val="cf01"/>
          <w:rFonts w:ascii="Arial" w:hAnsi="Arial" w:cs="Arial"/>
          <w:sz w:val="20"/>
          <w:szCs w:val="20"/>
        </w:rPr>
        <w:t>.</w:t>
      </w:r>
    </w:p>
    <w:p w14:paraId="5A9C18E8" w14:textId="77777777" w:rsidR="00783A91" w:rsidRPr="008309B7" w:rsidRDefault="00783A91" w:rsidP="008309B7">
      <w:pPr>
        <w:pStyle w:val="Podtytu"/>
        <w:numPr>
          <w:ilvl w:val="0"/>
          <w:numId w:val="27"/>
        </w:numPr>
        <w:rPr>
          <w:rFonts w:ascii="Arial" w:hAnsi="Arial" w:cs="Arial"/>
          <w:bCs/>
          <w:sz w:val="20"/>
          <w:szCs w:val="20"/>
        </w:rPr>
      </w:pPr>
      <w:r w:rsidRPr="008309B7">
        <w:rPr>
          <w:rFonts w:ascii="Arial" w:hAnsi="Arial" w:cs="Arial"/>
          <w:bCs/>
          <w:sz w:val="20"/>
          <w:szCs w:val="20"/>
        </w:rPr>
        <w:t>Wykonanie kompleksowej usługi oklejenia na pojazdach odbędzie się:</w:t>
      </w:r>
    </w:p>
    <w:p w14:paraId="58E1C05F" w14:textId="104EB521" w:rsidR="00783A91" w:rsidRPr="0063038E" w:rsidRDefault="00783A91" w:rsidP="008309B7">
      <w:pPr>
        <w:pStyle w:val="Podtytu"/>
        <w:numPr>
          <w:ilvl w:val="1"/>
          <w:numId w:val="27"/>
        </w:numPr>
        <w:spacing w:line="240" w:lineRule="auto"/>
        <w:rPr>
          <w:rFonts w:ascii="Arial" w:hAnsi="Arial" w:cs="Arial"/>
          <w:bCs/>
          <w:sz w:val="20"/>
          <w:szCs w:val="20"/>
        </w:rPr>
      </w:pPr>
      <w:r w:rsidRPr="008309B7">
        <w:rPr>
          <w:rFonts w:ascii="Arial" w:hAnsi="Arial" w:cs="Arial"/>
          <w:bCs/>
          <w:sz w:val="20"/>
          <w:szCs w:val="20"/>
        </w:rPr>
        <w:t>w hali Zamawiającego udostępnionej do wykonania usługi nieodpłatnie</w:t>
      </w:r>
      <w:r w:rsidRPr="0063038E">
        <w:rPr>
          <w:rFonts w:ascii="Arial" w:hAnsi="Arial" w:cs="Arial"/>
          <w:bCs/>
          <w:sz w:val="20"/>
          <w:szCs w:val="20"/>
        </w:rPr>
        <w:t xml:space="preserve"> przy ul.  Doktora Twardego 6, 31-201 Kraków</w:t>
      </w:r>
      <w:r w:rsidR="0063038E" w:rsidRPr="0063038E">
        <w:rPr>
          <w:rFonts w:ascii="Arial" w:hAnsi="Arial" w:cs="Arial"/>
          <w:bCs/>
          <w:sz w:val="20"/>
          <w:szCs w:val="20"/>
        </w:rPr>
        <w:t xml:space="preserve"> lub </w:t>
      </w:r>
      <w:r w:rsidRPr="0063038E">
        <w:rPr>
          <w:rFonts w:ascii="Arial" w:hAnsi="Arial" w:cs="Arial"/>
          <w:bCs/>
          <w:sz w:val="20"/>
          <w:szCs w:val="20"/>
        </w:rPr>
        <w:t xml:space="preserve">w hali firmy PESA Mińsk Mazowiecki S.A. przy ul. Gen. K. Sosnkowskiego 34, 05-300 Mińsk Mazowiecki. Koszty związane z udostępnieniem hali przez wskazany podmiot ponosi </w:t>
      </w:r>
      <w:r w:rsidR="0063038E" w:rsidRPr="0063038E">
        <w:rPr>
          <w:rFonts w:ascii="Arial" w:hAnsi="Arial" w:cs="Arial"/>
          <w:bCs/>
          <w:sz w:val="20"/>
          <w:szCs w:val="20"/>
        </w:rPr>
        <w:t>Zamawiający</w:t>
      </w:r>
      <w:r w:rsidRPr="0063038E">
        <w:rPr>
          <w:rFonts w:ascii="Arial" w:hAnsi="Arial" w:cs="Arial"/>
          <w:bCs/>
          <w:sz w:val="20"/>
          <w:szCs w:val="20"/>
        </w:rPr>
        <w:t>.</w:t>
      </w:r>
    </w:p>
    <w:p w14:paraId="122FF2CD" w14:textId="77777777" w:rsidR="006A65BC" w:rsidRPr="006A65BC" w:rsidRDefault="009106FE" w:rsidP="008A4AD0">
      <w:pPr>
        <w:pStyle w:val="Akapitzlist"/>
        <w:numPr>
          <w:ilvl w:val="0"/>
          <w:numId w:val="27"/>
        </w:numPr>
        <w:spacing w:line="288" w:lineRule="auto"/>
        <w:rPr>
          <w:rFonts w:eastAsia="Calibri"/>
          <w:sz w:val="20"/>
          <w:szCs w:val="20"/>
        </w:rPr>
      </w:pPr>
      <w:r w:rsidRPr="006A65BC">
        <w:rPr>
          <w:color w:val="000000"/>
          <w:sz w:val="20"/>
          <w:szCs w:val="20"/>
        </w:rPr>
        <w:t>Szczegół</w:t>
      </w:r>
      <w:r w:rsidR="006A65BC">
        <w:rPr>
          <w:color w:val="000000"/>
          <w:sz w:val="20"/>
          <w:szCs w:val="20"/>
        </w:rPr>
        <w:t xml:space="preserve">y dotyczące realizacji zamówienia </w:t>
      </w:r>
      <w:r w:rsidR="006A65BC" w:rsidRPr="006A65BC">
        <w:rPr>
          <w:color w:val="000000"/>
          <w:sz w:val="20"/>
          <w:szCs w:val="20"/>
        </w:rPr>
        <w:t>zawierają projektowane postanowienia umowy oraz załącznik nr 1 do projektowanych postanowień umowy</w:t>
      </w:r>
      <w:r w:rsidR="006A65BC" w:rsidRPr="006A65BC">
        <w:rPr>
          <w:bCs/>
          <w:sz w:val="20"/>
          <w:szCs w:val="20"/>
        </w:rPr>
        <w:t xml:space="preserve"> – opis przedmiotu zamówienia. </w:t>
      </w:r>
    </w:p>
    <w:p w14:paraId="1C790132" w14:textId="77777777" w:rsidR="006A65BC" w:rsidRPr="006A65BC" w:rsidRDefault="00BF513E" w:rsidP="008A4AD0">
      <w:pPr>
        <w:pStyle w:val="Akapitzlist"/>
        <w:numPr>
          <w:ilvl w:val="0"/>
          <w:numId w:val="27"/>
        </w:numPr>
        <w:spacing w:line="288" w:lineRule="auto"/>
        <w:rPr>
          <w:rFonts w:eastAsia="Calibri"/>
          <w:sz w:val="20"/>
          <w:szCs w:val="20"/>
        </w:rPr>
      </w:pPr>
      <w:r w:rsidRPr="006A65BC">
        <w:rPr>
          <w:sz w:val="20"/>
          <w:szCs w:val="20"/>
        </w:rPr>
        <w:t>Zamawiający nie dopuszcza możliwości składania ofert wariantowych.</w:t>
      </w:r>
    </w:p>
    <w:p w14:paraId="30FD6D74" w14:textId="218F95F8" w:rsidR="00BF513E" w:rsidRPr="006A65BC" w:rsidRDefault="00BF513E" w:rsidP="008A4AD0">
      <w:pPr>
        <w:pStyle w:val="Akapitzlist"/>
        <w:numPr>
          <w:ilvl w:val="0"/>
          <w:numId w:val="27"/>
        </w:numPr>
        <w:spacing w:line="288" w:lineRule="auto"/>
        <w:rPr>
          <w:rFonts w:eastAsia="Calibri"/>
          <w:sz w:val="20"/>
          <w:szCs w:val="20"/>
        </w:rPr>
      </w:pPr>
      <w:r w:rsidRPr="006A65BC">
        <w:rPr>
          <w:sz w:val="20"/>
          <w:szCs w:val="20"/>
        </w:rPr>
        <w:t>Zamawiający nie dopuszcza możliwości składania ofert częściowych.</w:t>
      </w:r>
    </w:p>
    <w:p w14:paraId="055CCA45" w14:textId="77777777" w:rsidR="00BF513E" w:rsidRPr="00CC085D" w:rsidRDefault="00BF513E" w:rsidP="00BC070E">
      <w:pPr>
        <w:pStyle w:val="Nagwek1"/>
        <w:ind w:left="0" w:firstLine="284"/>
      </w:pPr>
      <w:bookmarkStart w:id="3" w:name="_Toc70602544"/>
      <w:bookmarkStart w:id="4" w:name="_Toc158630904"/>
      <w:r w:rsidRPr="00CC085D">
        <w:t>Termin wykonania zamówienia</w:t>
      </w:r>
      <w:bookmarkEnd w:id="3"/>
      <w:bookmarkEnd w:id="4"/>
    </w:p>
    <w:p w14:paraId="5A4B6889" w14:textId="77777777" w:rsidR="0063038E" w:rsidRPr="0063038E" w:rsidRDefault="00783A91" w:rsidP="0063038E">
      <w:pPr>
        <w:pStyle w:val="Akapitzlist"/>
        <w:numPr>
          <w:ilvl w:val="0"/>
          <w:numId w:val="46"/>
        </w:numPr>
        <w:ind w:left="284" w:hanging="284"/>
        <w:rPr>
          <w:rFonts w:eastAsia="Calibri"/>
          <w:sz w:val="20"/>
          <w:szCs w:val="20"/>
        </w:rPr>
      </w:pPr>
      <w:bookmarkStart w:id="5" w:name="_Toc70602545"/>
      <w:r w:rsidRPr="0063038E">
        <w:rPr>
          <w:rFonts w:eastAsia="Calibri"/>
          <w:sz w:val="20"/>
          <w:szCs w:val="20"/>
        </w:rPr>
        <w:t xml:space="preserve">Wykonawca zobowiązuje się okleić łącznie 6 (sześć) pojazdów będących w dyspozycji Zamawiającego w terminie: </w:t>
      </w:r>
    </w:p>
    <w:p w14:paraId="0BC39EF5" w14:textId="047ABDA1" w:rsidR="0063038E" w:rsidRDefault="0063038E" w:rsidP="0063038E">
      <w:pPr>
        <w:pStyle w:val="Akapitzlist"/>
        <w:numPr>
          <w:ilvl w:val="1"/>
          <w:numId w:val="45"/>
        </w:numPr>
        <w:rPr>
          <w:rFonts w:eastAsia="Calibri"/>
          <w:sz w:val="20"/>
          <w:szCs w:val="20"/>
        </w:rPr>
      </w:pPr>
      <w:r w:rsidRPr="0063038E">
        <w:rPr>
          <w:rFonts w:eastAsia="Calibri"/>
          <w:sz w:val="20"/>
          <w:szCs w:val="20"/>
        </w:rPr>
        <w:t xml:space="preserve">dwa pierwsze Pojazdy wskazane przez Zmawiającego nie później niż do dnia </w:t>
      </w:r>
      <w:r w:rsidR="008309B7">
        <w:rPr>
          <w:rFonts w:eastAsia="Calibri"/>
          <w:sz w:val="20"/>
          <w:szCs w:val="20"/>
        </w:rPr>
        <w:t>30</w:t>
      </w:r>
      <w:r w:rsidRPr="0063038E">
        <w:rPr>
          <w:rFonts w:eastAsia="Calibri"/>
          <w:sz w:val="20"/>
          <w:szCs w:val="20"/>
        </w:rPr>
        <w:t xml:space="preserve"> grudnia 2024 r.,</w:t>
      </w:r>
    </w:p>
    <w:p w14:paraId="6AE5E64B" w14:textId="5D56617B" w:rsidR="0063038E" w:rsidRPr="0063038E" w:rsidRDefault="0063038E" w:rsidP="0063038E">
      <w:pPr>
        <w:pStyle w:val="Akapitzlist"/>
        <w:numPr>
          <w:ilvl w:val="1"/>
          <w:numId w:val="45"/>
        </w:numPr>
        <w:rPr>
          <w:rFonts w:eastAsia="Calibri"/>
          <w:sz w:val="20"/>
          <w:szCs w:val="20"/>
        </w:rPr>
      </w:pPr>
      <w:r w:rsidRPr="0063038E">
        <w:rPr>
          <w:rFonts w:eastAsia="Calibri"/>
          <w:sz w:val="20"/>
          <w:szCs w:val="20"/>
        </w:rPr>
        <w:t>kolejne cztery Pojazdy nie później niż do dnia 30 kwietnia 2025 r.</w:t>
      </w:r>
    </w:p>
    <w:p w14:paraId="79F40A5A" w14:textId="6D708584" w:rsidR="00783A91" w:rsidRPr="00783A91" w:rsidRDefault="00783A91" w:rsidP="0063038E">
      <w:pPr>
        <w:pStyle w:val="Akapitzlist"/>
        <w:numPr>
          <w:ilvl w:val="0"/>
          <w:numId w:val="46"/>
        </w:numPr>
        <w:ind w:left="284" w:hanging="284"/>
        <w:rPr>
          <w:sz w:val="20"/>
          <w:szCs w:val="20"/>
        </w:rPr>
      </w:pPr>
      <w:r w:rsidRPr="00783A91">
        <w:rPr>
          <w:rFonts w:eastAsia="Calibri"/>
          <w:sz w:val="20"/>
          <w:szCs w:val="20"/>
        </w:rPr>
        <w:t xml:space="preserve">Usługa zostanie wykonana zgodnie ze szczegółowym harmonogramem oklejania pojazdów, ustalonym z Wykonawcą po podpisaniu Umowy. Harmonogram będzie uzależniony od dostępności pojazdów Zamawiającego. </w:t>
      </w:r>
    </w:p>
    <w:p w14:paraId="6EA1AF81" w14:textId="77777777" w:rsidR="00E1052A" w:rsidRPr="00CC085D" w:rsidRDefault="00E1052A" w:rsidP="00E1052A">
      <w:pPr>
        <w:pStyle w:val="Nagwek1"/>
        <w:numPr>
          <w:ilvl w:val="0"/>
          <w:numId w:val="0"/>
        </w:numPr>
        <w:rPr>
          <w:bCs/>
          <w:kern w:val="32"/>
          <w:sz w:val="20"/>
          <w:szCs w:val="20"/>
          <w:lang w:eastAsia="pl-PL"/>
        </w:rPr>
      </w:pPr>
      <w:bookmarkStart w:id="6" w:name="_Toc158630905"/>
      <w:r w:rsidRPr="00CC085D">
        <w:t xml:space="preserve">III. </w:t>
      </w:r>
      <w:r>
        <w:t>Zatrudnienie na podstawie stosunku pracy</w:t>
      </w:r>
      <w:bookmarkEnd w:id="6"/>
    </w:p>
    <w:p w14:paraId="6F7BB0B3" w14:textId="5BF0095F" w:rsidR="00E1052A" w:rsidRPr="00E1052A" w:rsidRDefault="006A65BC" w:rsidP="008A4AD0">
      <w:pPr>
        <w:numPr>
          <w:ilvl w:val="0"/>
          <w:numId w:val="28"/>
        </w:numPr>
        <w:suppressAutoHyphens/>
        <w:spacing w:after="120"/>
        <w:ind w:left="0" w:hanging="284"/>
        <w:rPr>
          <w:rFonts w:eastAsia="Times New Roman"/>
          <w:sz w:val="20"/>
          <w:szCs w:val="20"/>
          <w:lang w:val="x-none" w:eastAsia="ar-SA"/>
        </w:rPr>
      </w:pPr>
      <w:r>
        <w:rPr>
          <w:rFonts w:eastAsia="Times New Roman"/>
          <w:sz w:val="20"/>
          <w:szCs w:val="20"/>
          <w:lang w:eastAsia="ar-SA"/>
        </w:rPr>
        <w:t>Nie dotyczy</w:t>
      </w:r>
      <w:r w:rsidR="00E1052A" w:rsidRPr="00E1052A">
        <w:rPr>
          <w:rFonts w:eastAsia="Times New Roman"/>
          <w:sz w:val="20"/>
          <w:szCs w:val="20"/>
          <w:lang w:val="x-none" w:eastAsia="ar-SA"/>
        </w:rPr>
        <w:t>.</w:t>
      </w:r>
    </w:p>
    <w:p w14:paraId="08D2F84B" w14:textId="77777777" w:rsidR="00BF513E" w:rsidRPr="00CC085D" w:rsidRDefault="00BF513E" w:rsidP="00BF513E">
      <w:pPr>
        <w:pStyle w:val="Nagwek1"/>
        <w:numPr>
          <w:ilvl w:val="0"/>
          <w:numId w:val="0"/>
        </w:numPr>
        <w:rPr>
          <w:bCs/>
          <w:kern w:val="32"/>
          <w:sz w:val="20"/>
          <w:szCs w:val="20"/>
          <w:lang w:eastAsia="pl-PL"/>
        </w:rPr>
      </w:pPr>
      <w:bookmarkStart w:id="7" w:name="_Toc158630906"/>
      <w:r w:rsidRPr="00CC085D">
        <w:t>I</w:t>
      </w:r>
      <w:r w:rsidR="00E1052A">
        <w:t>V</w:t>
      </w:r>
      <w:r w:rsidRPr="00CC085D">
        <w:t>. Informacja o warunkach udziału w postępowaniu oraz opis sposobu dokonywania oceny spełniania tych warunków</w:t>
      </w:r>
      <w:bookmarkEnd w:id="7"/>
    </w:p>
    <w:bookmarkEnd w:id="5"/>
    <w:p w14:paraId="208C0BB9" w14:textId="77777777" w:rsidR="00987713" w:rsidRPr="00FC6B78" w:rsidRDefault="00BF513E" w:rsidP="008A4AD0">
      <w:pPr>
        <w:pStyle w:val="pkt"/>
        <w:numPr>
          <w:ilvl w:val="0"/>
          <w:numId w:val="7"/>
        </w:numPr>
        <w:spacing w:after="0" w:line="276" w:lineRule="auto"/>
        <w:ind w:left="426" w:hanging="426"/>
        <w:contextualSpacing/>
        <w:rPr>
          <w:rFonts w:ascii="Arial" w:hAnsi="Arial" w:cs="Arial"/>
          <w:sz w:val="20"/>
          <w:szCs w:val="20"/>
        </w:rPr>
      </w:pPr>
      <w:r w:rsidRPr="00CC085D">
        <w:rPr>
          <w:rFonts w:ascii="Arial" w:hAnsi="Arial" w:cs="Arial"/>
          <w:sz w:val="20"/>
          <w:szCs w:val="20"/>
        </w:rPr>
        <w:t xml:space="preserve">O </w:t>
      </w:r>
      <w:r w:rsidRPr="00FC6B78">
        <w:rPr>
          <w:rFonts w:ascii="Arial" w:hAnsi="Arial" w:cs="Arial"/>
          <w:sz w:val="20"/>
          <w:szCs w:val="20"/>
        </w:rPr>
        <w:t>udzielenie zamówienia mogą ubiegać się Wykonawcy, którzy:</w:t>
      </w:r>
      <w:r w:rsidRPr="00FC6B78">
        <w:rPr>
          <w:rFonts w:ascii="Arial" w:hAnsi="Arial" w:cs="Arial"/>
          <w:sz w:val="20"/>
          <w:szCs w:val="20"/>
          <w:lang w:val="pl-PL"/>
        </w:rPr>
        <w:t xml:space="preserve"> </w:t>
      </w:r>
    </w:p>
    <w:p w14:paraId="37AA6DB5" w14:textId="77777777" w:rsidR="00987713" w:rsidRPr="00FC6B78" w:rsidRDefault="00987713" w:rsidP="008A4AD0">
      <w:pPr>
        <w:pStyle w:val="pkt"/>
        <w:numPr>
          <w:ilvl w:val="1"/>
          <w:numId w:val="7"/>
        </w:numPr>
        <w:spacing w:after="0" w:line="276" w:lineRule="auto"/>
        <w:contextualSpacing/>
        <w:rPr>
          <w:rFonts w:ascii="Arial" w:hAnsi="Arial" w:cs="Arial"/>
          <w:sz w:val="20"/>
          <w:szCs w:val="20"/>
        </w:rPr>
      </w:pPr>
      <w:r w:rsidRPr="00FC6B78">
        <w:rPr>
          <w:rFonts w:ascii="Arial" w:hAnsi="Arial" w:cs="Arial"/>
          <w:b/>
          <w:sz w:val="20"/>
          <w:u w:val="single"/>
        </w:rPr>
        <w:t>zdolności do występowania w obrocie gospodarczym</w:t>
      </w:r>
      <w:r w:rsidRPr="00FC6B78">
        <w:rPr>
          <w:rFonts w:ascii="Arial" w:hAnsi="Arial" w:cs="Arial"/>
          <w:sz w:val="20"/>
          <w:u w:val="single"/>
        </w:rPr>
        <w:t>;</w:t>
      </w:r>
    </w:p>
    <w:p w14:paraId="203F86C2" w14:textId="77777777" w:rsidR="00987713" w:rsidRPr="00987713" w:rsidRDefault="00987713" w:rsidP="00D07325">
      <w:pPr>
        <w:ind w:left="1134" w:hanging="342"/>
        <w:rPr>
          <w:sz w:val="20"/>
          <w:szCs w:val="20"/>
        </w:rPr>
      </w:pPr>
      <w:r w:rsidRPr="00987713">
        <w:rPr>
          <w:sz w:val="20"/>
          <w:szCs w:val="20"/>
        </w:rPr>
        <w:lastRenderedPageBreak/>
        <w:t>Zamawiający nie stawia szczególnych wymagań w tym zakresie.</w:t>
      </w:r>
    </w:p>
    <w:p w14:paraId="40217753" w14:textId="77777777" w:rsidR="00987713" w:rsidRPr="00FC6B78" w:rsidRDefault="00987713" w:rsidP="008A4AD0">
      <w:pPr>
        <w:pStyle w:val="Akapitzlist"/>
        <w:numPr>
          <w:ilvl w:val="1"/>
          <w:numId w:val="7"/>
        </w:numPr>
        <w:rPr>
          <w:sz w:val="20"/>
          <w:u w:val="single"/>
        </w:rPr>
      </w:pPr>
      <w:r w:rsidRPr="00FC6B78">
        <w:rPr>
          <w:b/>
          <w:sz w:val="20"/>
          <w:u w:val="single"/>
        </w:rPr>
        <w:t>uprawnień do prowadzenia określonej działalności gospodarczej lub zawodowej, o ile wynika to z odrębnych przepisów</w:t>
      </w:r>
      <w:r w:rsidRPr="00FC6B78">
        <w:rPr>
          <w:sz w:val="20"/>
          <w:u w:val="single"/>
        </w:rPr>
        <w:t xml:space="preserve">; </w:t>
      </w:r>
    </w:p>
    <w:p w14:paraId="3ED673C1" w14:textId="77777777" w:rsidR="00D07325" w:rsidRPr="00D07325" w:rsidRDefault="00D07325" w:rsidP="00D07325">
      <w:pPr>
        <w:pStyle w:val="Akapitzlist"/>
        <w:ind w:left="443" w:firstLine="349"/>
        <w:rPr>
          <w:sz w:val="20"/>
          <w:szCs w:val="20"/>
        </w:rPr>
      </w:pPr>
      <w:r w:rsidRPr="00D07325">
        <w:rPr>
          <w:sz w:val="20"/>
          <w:szCs w:val="20"/>
        </w:rPr>
        <w:t>Zamawiający nie stawia szczególnych wymagań w tym zakresie.</w:t>
      </w:r>
    </w:p>
    <w:p w14:paraId="0C205889" w14:textId="77777777" w:rsidR="00987713" w:rsidRPr="00987713" w:rsidRDefault="00987713" w:rsidP="008A4AD0">
      <w:pPr>
        <w:pStyle w:val="Akapitzlist"/>
        <w:numPr>
          <w:ilvl w:val="1"/>
          <w:numId w:val="7"/>
        </w:numPr>
        <w:rPr>
          <w:sz w:val="20"/>
        </w:rPr>
      </w:pPr>
      <w:r w:rsidRPr="00987713">
        <w:rPr>
          <w:b/>
          <w:sz w:val="20"/>
          <w:u w:val="single"/>
        </w:rPr>
        <w:t>sytuacji ekonomicznej lub finansowej</w:t>
      </w:r>
      <w:r w:rsidRPr="00987713">
        <w:rPr>
          <w:sz w:val="20"/>
          <w:u w:val="single"/>
        </w:rPr>
        <w:t>;</w:t>
      </w:r>
    </w:p>
    <w:p w14:paraId="4FF1387D" w14:textId="77777777" w:rsidR="00987713" w:rsidRPr="00987713" w:rsidRDefault="00987713" w:rsidP="00987713">
      <w:pPr>
        <w:ind w:left="361" w:firstLine="348"/>
        <w:contextualSpacing/>
        <w:rPr>
          <w:sz w:val="20"/>
          <w:szCs w:val="20"/>
        </w:rPr>
      </w:pPr>
      <w:r w:rsidRPr="00987713">
        <w:rPr>
          <w:sz w:val="20"/>
          <w:szCs w:val="20"/>
        </w:rPr>
        <w:t>Zamawiający nie stawia szczególnych wymagań w tym zakresie.</w:t>
      </w:r>
    </w:p>
    <w:p w14:paraId="74110081" w14:textId="77777777" w:rsidR="00987713" w:rsidRPr="00987713" w:rsidRDefault="00987713" w:rsidP="008A4AD0">
      <w:pPr>
        <w:pStyle w:val="Akapitzlist"/>
        <w:numPr>
          <w:ilvl w:val="1"/>
          <w:numId w:val="7"/>
        </w:numPr>
        <w:shd w:val="clear" w:color="auto" w:fill="FFFFFF"/>
        <w:rPr>
          <w:rFonts w:eastAsia="Times New Roman"/>
          <w:b/>
          <w:sz w:val="20"/>
          <w:szCs w:val="20"/>
          <w:lang w:val="x-none" w:eastAsia="x-none"/>
        </w:rPr>
      </w:pPr>
      <w:r w:rsidRPr="00987713">
        <w:rPr>
          <w:rFonts w:eastAsia="Times New Roman"/>
          <w:b/>
          <w:sz w:val="20"/>
          <w:szCs w:val="20"/>
          <w:u w:val="single"/>
          <w:lang w:val="x-none" w:eastAsia="x-none"/>
        </w:rPr>
        <w:t xml:space="preserve">zdolności technicznej lub zawodowej. </w:t>
      </w:r>
      <w:r w:rsidRPr="00987713">
        <w:rPr>
          <w:rFonts w:eastAsia="Times New Roman"/>
          <w:b/>
          <w:sz w:val="20"/>
          <w:szCs w:val="20"/>
          <w:lang w:val="x-none" w:eastAsia="x-none"/>
        </w:rPr>
        <w:t xml:space="preserve"> </w:t>
      </w:r>
    </w:p>
    <w:p w14:paraId="4B4D40AF" w14:textId="77DAA20C" w:rsidR="00987713" w:rsidRPr="00C43540" w:rsidRDefault="00987713" w:rsidP="005A62B4">
      <w:pPr>
        <w:numPr>
          <w:ilvl w:val="0"/>
          <w:numId w:val="30"/>
        </w:numPr>
        <w:shd w:val="clear" w:color="auto" w:fill="FFFFFF"/>
        <w:suppressAutoHyphens/>
        <w:rPr>
          <w:rFonts w:eastAsia="Calibri"/>
          <w:sz w:val="20"/>
          <w:szCs w:val="20"/>
          <w:lang w:val="x-none" w:eastAsia="x-none"/>
        </w:rPr>
      </w:pPr>
      <w:r w:rsidRPr="0079726E">
        <w:rPr>
          <w:rFonts w:eastAsia="Calibri"/>
          <w:sz w:val="20"/>
          <w:szCs w:val="20"/>
          <w:lang w:val="x-none" w:eastAsia="x-none"/>
        </w:rPr>
        <w:t xml:space="preserve">Niniejszy warunek zostanie uznany za spełniony, jeżeli Wykonawca wykaże, </w:t>
      </w:r>
      <w:r w:rsidRPr="0079726E">
        <w:rPr>
          <w:rFonts w:eastAsia="Calibri"/>
          <w:sz w:val="20"/>
          <w:szCs w:val="20"/>
          <w:lang w:val="x-none" w:eastAsia="x-none"/>
        </w:rPr>
        <w:br/>
        <w:t>że w okresie ostatnich 3 lat przed upływem terminu składania ofert, a jeżeli okres prowadzenia działalności jest krótszy – w tym okresie należycie wykonał</w:t>
      </w:r>
      <w:r w:rsidR="0079726E">
        <w:rPr>
          <w:rFonts w:eastAsia="Calibri"/>
          <w:sz w:val="20"/>
          <w:szCs w:val="20"/>
          <w:lang w:val="x-none" w:eastAsia="x-none"/>
        </w:rPr>
        <w:t xml:space="preserve"> </w:t>
      </w:r>
      <w:r w:rsidRPr="0079726E">
        <w:rPr>
          <w:rFonts w:eastAsia="Calibri"/>
          <w:sz w:val="20"/>
          <w:szCs w:val="20"/>
          <w:lang w:val="x-none" w:eastAsia="x-none"/>
        </w:rPr>
        <w:t xml:space="preserve">co najmniej </w:t>
      </w:r>
      <w:r w:rsidR="00DA5288" w:rsidRPr="0079726E">
        <w:rPr>
          <w:rFonts w:eastAsia="Calibri"/>
          <w:sz w:val="20"/>
          <w:szCs w:val="20"/>
          <w:lang w:eastAsia="x-none"/>
        </w:rPr>
        <w:t xml:space="preserve">1 (jedną usługę) </w:t>
      </w:r>
      <w:r w:rsidR="0079726E" w:rsidRPr="0079726E">
        <w:rPr>
          <w:rFonts w:eastAsia="Calibri"/>
          <w:sz w:val="20"/>
          <w:szCs w:val="20"/>
          <w:lang w:eastAsia="x-none"/>
        </w:rPr>
        <w:t>polegającą na przygotowaniu projektu oraz wykonaniu usługi oklejenia co najmniej 3 pojazdów technologią identyczną, jak w załączonym OPZ o wartości minimum 150 000,00 zł (sto pięćdziesiąt tysięcy zł 00/100) każda usługa</w:t>
      </w:r>
      <w:r w:rsidR="0079726E">
        <w:rPr>
          <w:rFonts w:eastAsia="Calibri"/>
          <w:sz w:val="20"/>
          <w:szCs w:val="20"/>
          <w:lang w:eastAsia="x-none"/>
        </w:rPr>
        <w:t>.</w:t>
      </w:r>
    </w:p>
    <w:p w14:paraId="1BA7B845" w14:textId="77777777" w:rsidR="00C43540" w:rsidRPr="00C43540" w:rsidRDefault="00C43540" w:rsidP="00C43540">
      <w:pPr>
        <w:pStyle w:val="Akapitzlist"/>
        <w:numPr>
          <w:ilvl w:val="1"/>
          <w:numId w:val="30"/>
        </w:numPr>
        <w:ind w:left="1843"/>
        <w:rPr>
          <w:rFonts w:eastAsia="Times New Roman"/>
          <w:color w:val="000000" w:themeColor="text1"/>
          <w:sz w:val="20"/>
          <w:lang w:eastAsia="x-none"/>
        </w:rPr>
      </w:pPr>
      <w:r w:rsidRPr="0079726E">
        <w:rPr>
          <w:b/>
          <w:i/>
          <w:sz w:val="20"/>
          <w:szCs w:val="20"/>
          <w:u w:val="single"/>
        </w:rPr>
        <w:t xml:space="preserve">Zamawiający nie dopuszcza, aby warunek posiadania zdolności technicznej i zawodowej mógł być wykazany przez Wykonawcę poprzez poleganie na zdolnościach podmiotów udostępniających zasoby, </w:t>
      </w:r>
    </w:p>
    <w:p w14:paraId="18D8EB42" w14:textId="54C5F075" w:rsidR="00C43540" w:rsidRPr="00C43540" w:rsidRDefault="00C43540" w:rsidP="00C43540">
      <w:pPr>
        <w:pStyle w:val="Akapitzlist"/>
        <w:numPr>
          <w:ilvl w:val="1"/>
          <w:numId w:val="30"/>
        </w:numPr>
        <w:ind w:left="1843"/>
        <w:rPr>
          <w:rFonts w:eastAsia="Times New Roman"/>
          <w:color w:val="000000" w:themeColor="text1"/>
          <w:sz w:val="20"/>
          <w:lang w:eastAsia="x-none"/>
        </w:rPr>
      </w:pPr>
      <w:r w:rsidRPr="00C43540">
        <w:rPr>
          <w:sz w:val="20"/>
          <w:szCs w:val="20"/>
        </w:rPr>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14:paraId="574AFACB" w14:textId="31B8F09C" w:rsidR="00C43540" w:rsidRPr="00C43540" w:rsidRDefault="00C43540" w:rsidP="00C43540">
      <w:pPr>
        <w:pStyle w:val="Akapitzlist"/>
        <w:numPr>
          <w:ilvl w:val="1"/>
          <w:numId w:val="30"/>
        </w:numPr>
        <w:ind w:left="1843"/>
        <w:rPr>
          <w:rFonts w:eastAsia="Times New Roman"/>
          <w:color w:val="000000" w:themeColor="text1"/>
          <w:sz w:val="20"/>
          <w:lang w:eastAsia="x-none"/>
        </w:rPr>
      </w:pPr>
      <w:r>
        <w:rPr>
          <w:sz w:val="20"/>
          <w:szCs w:val="20"/>
        </w:rPr>
        <w:t>d</w:t>
      </w:r>
      <w:r w:rsidRPr="00C43540">
        <w:rPr>
          <w:sz w:val="20"/>
          <w:szCs w:val="20"/>
        </w:rPr>
        <w:t>o wykazania usług, o który</w:t>
      </w:r>
      <w:r>
        <w:rPr>
          <w:sz w:val="20"/>
          <w:szCs w:val="20"/>
        </w:rPr>
        <w:t>ch</w:t>
      </w:r>
      <w:r w:rsidRPr="00C43540">
        <w:rPr>
          <w:sz w:val="20"/>
          <w:szCs w:val="20"/>
        </w:rPr>
        <w:t xml:space="preserve"> mowa w </w:t>
      </w:r>
      <w:proofErr w:type="spellStart"/>
      <w:r w:rsidRPr="00C43540">
        <w:rPr>
          <w:sz w:val="20"/>
          <w:szCs w:val="20"/>
        </w:rPr>
        <w:t>ppkt</w:t>
      </w:r>
      <w:proofErr w:type="spellEnd"/>
      <w:r w:rsidRPr="00C43540">
        <w:rPr>
          <w:sz w:val="20"/>
          <w:szCs w:val="20"/>
        </w:rPr>
        <w:t xml:space="preserve"> </w:t>
      </w:r>
      <w:r>
        <w:rPr>
          <w:sz w:val="20"/>
          <w:szCs w:val="20"/>
        </w:rPr>
        <w:t>a)</w:t>
      </w:r>
      <w:r w:rsidRPr="00C43540">
        <w:rPr>
          <w:sz w:val="20"/>
          <w:szCs w:val="20"/>
        </w:rPr>
        <w:t xml:space="preserve">, należy dołączyć dowody potwierdzające wykonanie usług w sposób należyty, przy czym dowodami są referencje bądź inne dokumenty wystawione przez podmiot, na rzecz którego usługi były wykonane, a jeżeli z uzasadnionej przyczyny o obiektywnym charakterze Wykonawca nie jest w stanie uzyskać tych dokumentów – odpowiednie oświadczenie Wykonawcy, </w:t>
      </w:r>
    </w:p>
    <w:p w14:paraId="76662DC9" w14:textId="77777777" w:rsidR="00C43540" w:rsidRPr="00C43540" w:rsidRDefault="00C43540" w:rsidP="00C43540">
      <w:pPr>
        <w:pStyle w:val="Akapitzlist"/>
        <w:numPr>
          <w:ilvl w:val="1"/>
          <w:numId w:val="30"/>
        </w:numPr>
        <w:ind w:left="1843"/>
        <w:rPr>
          <w:rFonts w:eastAsia="Times New Roman"/>
          <w:color w:val="000000" w:themeColor="text1"/>
          <w:sz w:val="20"/>
          <w:lang w:eastAsia="x-none"/>
        </w:rPr>
      </w:pPr>
      <w:r w:rsidRPr="00C43540">
        <w:rPr>
          <w:sz w:val="20"/>
          <w:szCs w:val="20"/>
        </w:rPr>
        <w:t xml:space="preserve">w przypadku wykonywania usług w dalszym ciągu, referencie bądź inne dokumenty potwierdzające ich należyte wykonywanie powinny być wydane nie wcześniej niż 3 (słownie: trzy) miesiące przed upływem terminu składania ofert, </w:t>
      </w:r>
    </w:p>
    <w:p w14:paraId="62164FD5" w14:textId="1EF36B7D" w:rsidR="00C43540" w:rsidRPr="00C43540" w:rsidRDefault="00C43540" w:rsidP="00C43540">
      <w:pPr>
        <w:pStyle w:val="Akapitzlist"/>
        <w:numPr>
          <w:ilvl w:val="1"/>
          <w:numId w:val="30"/>
        </w:numPr>
        <w:ind w:left="1843"/>
        <w:rPr>
          <w:rFonts w:eastAsia="Times New Roman"/>
          <w:color w:val="000000" w:themeColor="text1"/>
          <w:sz w:val="20"/>
          <w:lang w:eastAsia="x-none"/>
        </w:rPr>
      </w:pPr>
      <w:r w:rsidRPr="00C43540">
        <w:rPr>
          <w:sz w:val="20"/>
          <w:szCs w:val="20"/>
        </w:rPr>
        <w:t xml:space="preserve">pod pojęciem „USŁUGI WYKONANE” rozumie się usługi zrealizowane; </w:t>
      </w:r>
    </w:p>
    <w:p w14:paraId="2F3B41D5" w14:textId="55A841C8" w:rsidR="00987713" w:rsidRPr="00364210" w:rsidRDefault="00C43540" w:rsidP="00C43540">
      <w:pPr>
        <w:pStyle w:val="Akapitzlist"/>
        <w:numPr>
          <w:ilvl w:val="0"/>
          <w:numId w:val="30"/>
        </w:numPr>
        <w:rPr>
          <w:bCs/>
          <w:sz w:val="20"/>
        </w:rPr>
      </w:pPr>
      <w:bookmarkStart w:id="8" w:name="_Hlk148688960"/>
      <w:r w:rsidRPr="00C43540">
        <w:rPr>
          <w:bCs/>
          <w:sz w:val="20"/>
          <w:szCs w:val="20"/>
        </w:rPr>
        <w:t xml:space="preserve">Niniejszy warunek zostanie spełniony, jeżeli wykonawca wykaże, iż dysponuje osobami zdolnymi do wykonania zamówienia, to znaczy, że wykonawca musi mieć do dyspozycji co najmniej: trzy osoby, które posiadają kwalifikacje jako </w:t>
      </w:r>
      <w:proofErr w:type="spellStart"/>
      <w:r w:rsidRPr="00C43540">
        <w:rPr>
          <w:bCs/>
          <w:sz w:val="20"/>
          <w:szCs w:val="20"/>
        </w:rPr>
        <w:t>aplikatorzy</w:t>
      </w:r>
      <w:proofErr w:type="spellEnd"/>
      <w:r w:rsidRPr="00C43540">
        <w:rPr>
          <w:bCs/>
          <w:sz w:val="20"/>
          <w:szCs w:val="20"/>
        </w:rPr>
        <w:t xml:space="preserve"> posiadający certyfikat producenta folii.</w:t>
      </w:r>
      <w:bookmarkEnd w:id="8"/>
    </w:p>
    <w:p w14:paraId="383DB4CA" w14:textId="540CA39E" w:rsidR="00364210" w:rsidRPr="00364210" w:rsidRDefault="00364210" w:rsidP="00364210">
      <w:pPr>
        <w:pStyle w:val="Akapitzlist"/>
        <w:numPr>
          <w:ilvl w:val="1"/>
          <w:numId w:val="30"/>
        </w:numPr>
        <w:rPr>
          <w:bCs/>
          <w:sz w:val="20"/>
        </w:rPr>
      </w:pPr>
      <w:r>
        <w:rPr>
          <w:sz w:val="20"/>
          <w:szCs w:val="20"/>
        </w:rPr>
        <w:t>d</w:t>
      </w:r>
      <w:r w:rsidRPr="00C43540">
        <w:rPr>
          <w:sz w:val="20"/>
          <w:szCs w:val="20"/>
        </w:rPr>
        <w:t>o wykaz</w:t>
      </w:r>
      <w:r>
        <w:rPr>
          <w:sz w:val="20"/>
          <w:szCs w:val="20"/>
        </w:rPr>
        <w:t>u osób</w:t>
      </w:r>
      <w:r w:rsidRPr="00C43540">
        <w:rPr>
          <w:sz w:val="20"/>
          <w:szCs w:val="20"/>
        </w:rPr>
        <w:t>, o który</w:t>
      </w:r>
      <w:r>
        <w:rPr>
          <w:sz w:val="20"/>
          <w:szCs w:val="20"/>
        </w:rPr>
        <w:t>ch</w:t>
      </w:r>
      <w:r w:rsidRPr="00C43540">
        <w:rPr>
          <w:sz w:val="20"/>
          <w:szCs w:val="20"/>
        </w:rPr>
        <w:t xml:space="preserve"> mowa w </w:t>
      </w:r>
      <w:proofErr w:type="spellStart"/>
      <w:r w:rsidRPr="00C43540">
        <w:rPr>
          <w:sz w:val="20"/>
          <w:szCs w:val="20"/>
        </w:rPr>
        <w:t>ppkt</w:t>
      </w:r>
      <w:proofErr w:type="spellEnd"/>
      <w:r w:rsidRPr="00C43540">
        <w:rPr>
          <w:sz w:val="20"/>
          <w:szCs w:val="20"/>
        </w:rPr>
        <w:t xml:space="preserve"> </w:t>
      </w:r>
      <w:r>
        <w:rPr>
          <w:sz w:val="20"/>
          <w:szCs w:val="20"/>
        </w:rPr>
        <w:t>b)</w:t>
      </w:r>
      <w:r w:rsidRPr="00C43540">
        <w:rPr>
          <w:sz w:val="20"/>
          <w:szCs w:val="20"/>
        </w:rPr>
        <w:t xml:space="preserve">, należy dołączyć dowody potwierdzające </w:t>
      </w:r>
      <w:r>
        <w:rPr>
          <w:sz w:val="20"/>
          <w:szCs w:val="20"/>
        </w:rPr>
        <w:t xml:space="preserve">posiadanie kwalifikacji </w:t>
      </w:r>
      <w:r w:rsidR="00F60155">
        <w:rPr>
          <w:sz w:val="20"/>
          <w:szCs w:val="20"/>
        </w:rPr>
        <w:t>aplikatorów w postaci certyfikatów producenta folii.</w:t>
      </w:r>
    </w:p>
    <w:p w14:paraId="1D6C8F67" w14:textId="48BC3090" w:rsidR="0079726E" w:rsidRPr="00C43540" w:rsidRDefault="00DA5288" w:rsidP="00364210">
      <w:pPr>
        <w:pStyle w:val="Akapitzlist"/>
        <w:numPr>
          <w:ilvl w:val="0"/>
          <w:numId w:val="7"/>
        </w:numPr>
        <w:ind w:left="426" w:hanging="426"/>
        <w:rPr>
          <w:rFonts w:eastAsia="Times New Roman"/>
          <w:color w:val="000000" w:themeColor="text1"/>
          <w:sz w:val="20"/>
          <w:lang w:eastAsia="x-none"/>
        </w:rPr>
      </w:pPr>
      <w:r w:rsidRPr="00C43540">
        <w:rPr>
          <w:color w:val="000000" w:themeColor="text1"/>
          <w:sz w:val="20"/>
          <w:lang w:eastAsia="ar-SA"/>
        </w:rPr>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7780C657" w14:textId="77777777" w:rsidR="00987713" w:rsidRDefault="00BF513E" w:rsidP="008A4AD0">
      <w:pPr>
        <w:pStyle w:val="Akapitzlist"/>
        <w:numPr>
          <w:ilvl w:val="0"/>
          <w:numId w:val="7"/>
        </w:numPr>
        <w:ind w:left="426" w:hanging="426"/>
        <w:rPr>
          <w:sz w:val="20"/>
          <w:szCs w:val="20"/>
        </w:rPr>
      </w:pPr>
      <w:r w:rsidRPr="00987713">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434D5D06" w:rsidR="00987713" w:rsidRDefault="00BF513E" w:rsidP="008A4AD0">
      <w:pPr>
        <w:pStyle w:val="Akapitzlist"/>
        <w:numPr>
          <w:ilvl w:val="0"/>
          <w:numId w:val="7"/>
        </w:numPr>
        <w:ind w:left="426" w:hanging="426"/>
        <w:rPr>
          <w:sz w:val="20"/>
          <w:szCs w:val="20"/>
        </w:rPr>
      </w:pPr>
      <w:r w:rsidRPr="00987713">
        <w:rPr>
          <w:sz w:val="20"/>
          <w:szCs w:val="20"/>
        </w:rPr>
        <w:t xml:space="preserve">Jako spełnienie wymogu przedłożenia pełnomocnictwa, o którym mowa w ust. </w:t>
      </w:r>
      <w:r w:rsidR="00364210">
        <w:rPr>
          <w:sz w:val="20"/>
          <w:szCs w:val="20"/>
        </w:rPr>
        <w:t>3</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Pr>
          <w:sz w:val="20"/>
          <w:szCs w:val="20"/>
        </w:rPr>
        <w:t>.</w:t>
      </w:r>
    </w:p>
    <w:p w14:paraId="08BDDAB6" w14:textId="77777777" w:rsidR="00364210" w:rsidRDefault="00BF513E" w:rsidP="00364210">
      <w:pPr>
        <w:pStyle w:val="Akapitzlist"/>
        <w:numPr>
          <w:ilvl w:val="0"/>
          <w:numId w:val="7"/>
        </w:numPr>
        <w:ind w:left="426" w:hanging="426"/>
        <w:rPr>
          <w:sz w:val="20"/>
          <w:szCs w:val="20"/>
        </w:rPr>
      </w:pPr>
      <w:r w:rsidRPr="00987713">
        <w:rPr>
          <w:sz w:val="20"/>
          <w:szCs w:val="20"/>
        </w:rPr>
        <w:t xml:space="preserve">Do Wykonawców, o których mowa w ust. 2, stosuje się odpowiednio postanowienia dotyczące Wykonawcy. </w:t>
      </w:r>
    </w:p>
    <w:p w14:paraId="6A7888C2" w14:textId="196368AD" w:rsidR="00364210" w:rsidRPr="00364210" w:rsidRDefault="00364210" w:rsidP="00364210">
      <w:pPr>
        <w:pStyle w:val="Akapitzlist"/>
        <w:numPr>
          <w:ilvl w:val="0"/>
          <w:numId w:val="7"/>
        </w:numPr>
        <w:ind w:left="426" w:hanging="426"/>
        <w:rPr>
          <w:sz w:val="20"/>
          <w:szCs w:val="20"/>
        </w:rPr>
      </w:pPr>
      <w:r w:rsidRPr="00364210">
        <w:rPr>
          <w:sz w:val="20"/>
          <w:szCs w:val="20"/>
          <w:u w:val="single"/>
        </w:rPr>
        <w:lastRenderedPageBreak/>
        <w:t xml:space="preserve">Ocena spełnienia przez Wykonawców warunków, o których mowa w Rozdziale </w:t>
      </w:r>
      <w:r>
        <w:rPr>
          <w:sz w:val="20"/>
          <w:szCs w:val="20"/>
          <w:u w:val="single"/>
        </w:rPr>
        <w:t>IV</w:t>
      </w:r>
      <w:r w:rsidRPr="00364210">
        <w:rPr>
          <w:sz w:val="20"/>
          <w:szCs w:val="20"/>
          <w:u w:val="single"/>
        </w:rPr>
        <w:t xml:space="preserve"> ust. 1, pkt 1.</w:t>
      </w:r>
      <w:r>
        <w:rPr>
          <w:sz w:val="20"/>
          <w:szCs w:val="20"/>
          <w:u w:val="single"/>
        </w:rPr>
        <w:t>4</w:t>
      </w:r>
      <w:r w:rsidRPr="00364210">
        <w:rPr>
          <w:sz w:val="20"/>
          <w:szCs w:val="20"/>
          <w:u w:val="single"/>
        </w:rPr>
        <w:t xml:space="preserve"> nastąpi na podstawie przedłożonych w ofercie podmiotowych środków dowodowych, których wykazy zostały określony w Rozdziale V SWZ (w zakresie spełnia / nie spełnia). </w:t>
      </w:r>
    </w:p>
    <w:p w14:paraId="016DD4DF" w14:textId="77777777" w:rsidR="00BF513E" w:rsidRPr="00987713" w:rsidRDefault="00BF513E" w:rsidP="008A4AD0">
      <w:pPr>
        <w:pStyle w:val="Akapitzlist"/>
        <w:numPr>
          <w:ilvl w:val="0"/>
          <w:numId w:val="7"/>
        </w:numPr>
        <w:ind w:left="426" w:hanging="426"/>
        <w:rPr>
          <w:sz w:val="20"/>
          <w:szCs w:val="20"/>
        </w:rPr>
      </w:pPr>
      <w:r w:rsidRPr="00987713">
        <w:rPr>
          <w:sz w:val="20"/>
          <w:szCs w:val="20"/>
        </w:rPr>
        <w:t xml:space="preserve">Z postępowania o udzielenie zamówienia wyklucza się Wykonawcę: </w:t>
      </w:r>
    </w:p>
    <w:p w14:paraId="6D8C0E08"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lang w:val="pl-PL"/>
        </w:rPr>
        <w:t xml:space="preserve">będącego osobą fizyczną, którego prawomocnie skazano za przestępstwo: </w:t>
      </w:r>
    </w:p>
    <w:p w14:paraId="31032A64"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udziału w zorganizowanej grupie przestępczej albo związku mającym na celu popełnienie przestępstwa lub przestępstwa skarbowego, o którym mowa w art. 258 Kodeksu karnego,</w:t>
      </w:r>
      <w:r w:rsidRPr="00CC085D">
        <w:rPr>
          <w:rFonts w:ascii="Arial" w:hAnsi="Arial" w:cs="Arial"/>
          <w:sz w:val="20"/>
          <w:szCs w:val="20"/>
          <w:lang w:val="pl-PL"/>
        </w:rPr>
        <w:t xml:space="preserve"> </w:t>
      </w:r>
    </w:p>
    <w:p w14:paraId="617E097B"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handlu ludźmi, o którym mowa w art. 189a Kodeksu karnego,</w:t>
      </w:r>
      <w:r w:rsidRPr="00CC085D">
        <w:rPr>
          <w:rFonts w:ascii="Arial" w:hAnsi="Arial" w:cs="Arial"/>
          <w:sz w:val="20"/>
          <w:szCs w:val="20"/>
          <w:lang w:val="pl-PL"/>
        </w:rPr>
        <w:t xml:space="preserve"> </w:t>
      </w:r>
    </w:p>
    <w:p w14:paraId="3B3E94A4"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o którym mowa w art. 228-230a, art. 250a Kodeksu karnego lub w art. 46 lub art. 48 ustawy z dnia 25 czerwca 2010 r. o sporcie,</w:t>
      </w:r>
      <w:r w:rsidRPr="00CC085D">
        <w:rPr>
          <w:rFonts w:ascii="Arial" w:hAnsi="Arial" w:cs="Arial"/>
          <w:sz w:val="20"/>
          <w:szCs w:val="20"/>
          <w:lang w:val="pl-PL"/>
        </w:rPr>
        <w:t xml:space="preserve"> </w:t>
      </w:r>
    </w:p>
    <w:p w14:paraId="6AD93310"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CC085D">
        <w:rPr>
          <w:rFonts w:ascii="Arial" w:hAnsi="Arial" w:cs="Arial"/>
          <w:sz w:val="20"/>
          <w:szCs w:val="20"/>
          <w:lang w:val="pl-PL"/>
        </w:rPr>
        <w:t> </w:t>
      </w:r>
      <w:r w:rsidRPr="00CC085D">
        <w:rPr>
          <w:rFonts w:ascii="Arial" w:hAnsi="Arial" w:cs="Arial"/>
          <w:sz w:val="20"/>
          <w:szCs w:val="20"/>
        </w:rPr>
        <w:t>art. 299 Kodeksu karnego,</w:t>
      </w:r>
      <w:r w:rsidRPr="00CC085D">
        <w:rPr>
          <w:rFonts w:ascii="Arial" w:hAnsi="Arial" w:cs="Arial"/>
          <w:sz w:val="20"/>
          <w:szCs w:val="20"/>
          <w:lang w:val="pl-PL"/>
        </w:rPr>
        <w:t xml:space="preserve"> </w:t>
      </w:r>
    </w:p>
    <w:p w14:paraId="2988E4B3"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charakterze terrorystycznym, o którym mowa w art. 115 § 20 Kodeksu karnego, lub mające na celu popełnienie tego przestępstwa,</w:t>
      </w:r>
      <w:r w:rsidRPr="00CC085D">
        <w:rPr>
          <w:rFonts w:ascii="Arial" w:hAnsi="Arial" w:cs="Arial"/>
          <w:sz w:val="20"/>
          <w:szCs w:val="20"/>
          <w:lang w:val="pl-PL"/>
        </w:rPr>
        <w:t xml:space="preserve"> </w:t>
      </w:r>
    </w:p>
    <w:p w14:paraId="03BA727C"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CC085D">
        <w:rPr>
          <w:rFonts w:ascii="Arial" w:hAnsi="Arial" w:cs="Arial"/>
          <w:sz w:val="20"/>
          <w:szCs w:val="20"/>
          <w:lang w:val="pl-PL"/>
        </w:rPr>
        <w:t xml:space="preserve"> </w:t>
      </w:r>
    </w:p>
    <w:p w14:paraId="22C6AF27"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CC085D">
        <w:rPr>
          <w:rFonts w:ascii="Arial" w:hAnsi="Arial" w:cs="Arial"/>
          <w:sz w:val="20"/>
          <w:szCs w:val="20"/>
          <w:lang w:val="pl-PL"/>
        </w:rPr>
        <w:t xml:space="preserve"> </w:t>
      </w:r>
    </w:p>
    <w:p w14:paraId="3B3A362C"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CC085D">
        <w:rPr>
          <w:rFonts w:ascii="Arial" w:hAnsi="Arial" w:cs="Arial"/>
          <w:sz w:val="20"/>
          <w:szCs w:val="20"/>
          <w:lang w:val="pl-PL"/>
        </w:rPr>
        <w:t xml:space="preserve"> </w:t>
      </w:r>
    </w:p>
    <w:p w14:paraId="433D0901" w14:textId="77777777" w:rsidR="00BF513E" w:rsidRPr="00CC085D" w:rsidRDefault="00BF513E" w:rsidP="00BF513E">
      <w:pPr>
        <w:pStyle w:val="pkt"/>
        <w:spacing w:line="276" w:lineRule="auto"/>
        <w:ind w:left="1174" w:firstLine="0"/>
        <w:contextualSpacing/>
        <w:rPr>
          <w:rFonts w:ascii="Arial" w:hAnsi="Arial" w:cs="Arial"/>
          <w:sz w:val="20"/>
          <w:szCs w:val="20"/>
          <w:lang w:val="pl-PL"/>
        </w:rPr>
      </w:pPr>
      <w:r w:rsidRPr="00CC085D">
        <w:rPr>
          <w:rFonts w:ascii="Arial" w:hAnsi="Arial" w:cs="Arial"/>
          <w:sz w:val="20"/>
          <w:szCs w:val="20"/>
          <w:lang w:val="pl-PL"/>
        </w:rPr>
        <w:t xml:space="preserve">- lub za odpowiedni czyn zabroniony w przepisach prawa obcego; </w:t>
      </w:r>
    </w:p>
    <w:p w14:paraId="178F4F18"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jeżeli urzędującego członka jego organu zarządzającego lub nadzorczego, wspólnika spółki w</w:t>
      </w:r>
      <w:r w:rsidRPr="00CC085D">
        <w:rPr>
          <w:rFonts w:ascii="Arial" w:hAnsi="Arial" w:cs="Arial"/>
          <w:sz w:val="20"/>
          <w:szCs w:val="20"/>
          <w:lang w:val="pl-PL"/>
        </w:rPr>
        <w:t> </w:t>
      </w:r>
      <w:r w:rsidRPr="00CC085D">
        <w:rPr>
          <w:rFonts w:ascii="Arial" w:hAnsi="Arial" w:cs="Arial"/>
          <w:sz w:val="20"/>
          <w:szCs w:val="20"/>
        </w:rPr>
        <w:t>spółce jawnej lub partnerskiej albo komplementariusza w spółce komandytowej lub komandytowo-akcyjnej lub prokurenta prawomocnie skazano za przestępstwo, o którym mowa</w:t>
      </w:r>
      <w:r w:rsidRPr="00CC085D">
        <w:rPr>
          <w:rFonts w:ascii="Arial" w:hAnsi="Arial" w:cs="Arial"/>
          <w:sz w:val="20"/>
          <w:szCs w:val="20"/>
          <w:lang w:val="pl-PL"/>
        </w:rPr>
        <w:t xml:space="preserve"> pkt 7.1.; </w:t>
      </w:r>
    </w:p>
    <w:p w14:paraId="6FDA1C7D"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wobec którego wydano prawomocny wyrok sądu lub ostateczną decyzję administracyjną o</w:t>
      </w:r>
      <w:r w:rsidRPr="00CC085D">
        <w:rPr>
          <w:rFonts w:ascii="Arial" w:hAnsi="Arial" w:cs="Arial"/>
          <w:sz w:val="20"/>
          <w:szCs w:val="20"/>
          <w:lang w:val="pl-PL"/>
        </w:rPr>
        <w:t> </w:t>
      </w:r>
      <w:r w:rsidRPr="00CC085D">
        <w:rPr>
          <w:rFonts w:ascii="Arial" w:hAnsi="Arial" w:cs="Arial"/>
          <w:sz w:val="20"/>
          <w:szCs w:val="20"/>
        </w:rPr>
        <w:t>zaleganiu z uiszczeniem podatków, opłat lub składek na ubezpieczenie społeczne lub zdrowotne, chyba że wykonawca odpowiednio przed upływem terminu do składania wniosków o</w:t>
      </w:r>
      <w:r w:rsidRPr="00CC085D">
        <w:rPr>
          <w:rFonts w:ascii="Arial" w:hAnsi="Arial" w:cs="Arial"/>
          <w:sz w:val="20"/>
          <w:szCs w:val="20"/>
          <w:lang w:val="pl-PL"/>
        </w:rPr>
        <w:t> </w:t>
      </w:r>
      <w:r w:rsidRPr="00CC085D">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CC085D">
        <w:rPr>
          <w:rFonts w:ascii="Arial" w:hAnsi="Arial" w:cs="Arial"/>
          <w:sz w:val="20"/>
          <w:szCs w:val="20"/>
          <w:lang w:val="pl-PL"/>
        </w:rPr>
        <w:t xml:space="preserve"> </w:t>
      </w:r>
    </w:p>
    <w:p w14:paraId="1D83E046" w14:textId="77777777" w:rsidR="00BF513E" w:rsidRPr="00CC085D"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jeżeli zamawiający może stwierdzić, na podstawie wiarygodnych przesłanek, że wykonawca zawarł z innymi wykonawcami porozumienie mające na celu zakłócenie konkurencji, w</w:t>
      </w:r>
      <w:r w:rsidRPr="00CC085D">
        <w:rPr>
          <w:rFonts w:ascii="Arial" w:hAnsi="Arial" w:cs="Arial"/>
          <w:sz w:val="20"/>
          <w:szCs w:val="20"/>
          <w:lang w:val="pl-PL"/>
        </w:rPr>
        <w:t> </w:t>
      </w:r>
      <w:r w:rsidRPr="00CC085D">
        <w:rPr>
          <w:rFonts w:ascii="Arial" w:hAnsi="Arial" w:cs="Arial"/>
          <w:sz w:val="20"/>
          <w:szCs w:val="20"/>
        </w:rPr>
        <w:t>szczególności jeżeli należąc do tej samej grupy kapitałowej w rozumieniu ustawy z dnia 16</w:t>
      </w:r>
      <w:r w:rsidRPr="00CC085D">
        <w:rPr>
          <w:rFonts w:ascii="Arial" w:hAnsi="Arial" w:cs="Arial"/>
          <w:sz w:val="20"/>
          <w:szCs w:val="20"/>
          <w:lang w:val="pl-PL"/>
        </w:rPr>
        <w:t> </w:t>
      </w:r>
      <w:r w:rsidRPr="00CC085D">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CC085D">
        <w:rPr>
          <w:rFonts w:ascii="Arial" w:hAnsi="Arial" w:cs="Arial"/>
          <w:sz w:val="20"/>
          <w:szCs w:val="20"/>
          <w:lang w:val="pl-PL"/>
        </w:rPr>
        <w:t xml:space="preserve">; </w:t>
      </w:r>
    </w:p>
    <w:p w14:paraId="673F9074" w14:textId="77777777" w:rsidR="00BF513E" w:rsidRPr="00CC085D"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CC085D">
        <w:rPr>
          <w:rFonts w:ascii="Arial" w:hAnsi="Arial" w:cs="Arial"/>
          <w:sz w:val="20"/>
          <w:szCs w:val="20"/>
          <w:lang w:val="pl-PL"/>
        </w:rPr>
        <w:t>;</w:t>
      </w:r>
    </w:p>
    <w:p w14:paraId="0C95A6BC"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w stosunku</w:t>
      </w:r>
      <w:r w:rsidRPr="00CC085D">
        <w:rPr>
          <w:rFonts w:ascii="Arial" w:hAnsi="Arial" w:cs="Arial"/>
          <w:sz w:val="20"/>
          <w:szCs w:val="20"/>
          <w:lang w:val="pl-PL"/>
        </w:rPr>
        <w:t>,</w:t>
      </w:r>
      <w:r w:rsidRPr="00CC085D">
        <w:rPr>
          <w:rFonts w:ascii="Arial" w:hAnsi="Arial" w:cs="Arial"/>
          <w:sz w:val="20"/>
          <w:szCs w:val="20"/>
        </w:rPr>
        <w:t xml:space="preserve"> do któr</w:t>
      </w:r>
      <w:r w:rsidRPr="00CC085D">
        <w:rPr>
          <w:rFonts w:ascii="Arial" w:hAnsi="Arial" w:cs="Arial"/>
          <w:sz w:val="20"/>
          <w:szCs w:val="20"/>
          <w:lang w:val="pl-PL"/>
        </w:rPr>
        <w:t>ego</w:t>
      </w:r>
      <w:r w:rsidRPr="00CC085D">
        <w:rPr>
          <w:rFonts w:ascii="Arial" w:hAnsi="Arial" w:cs="Arial"/>
          <w:sz w:val="20"/>
          <w:szCs w:val="20"/>
        </w:rPr>
        <w:t xml:space="preserve"> otwarto likwidację, ogłoszono upadłość, którego aktywami zarządza likwidator lub sąd, zawarł układ z wierzycielami, którego działalność gospodarcza jest zawieszona </w:t>
      </w:r>
      <w:r w:rsidRPr="00CC085D">
        <w:rPr>
          <w:rFonts w:ascii="Arial" w:hAnsi="Arial" w:cs="Arial"/>
          <w:sz w:val="20"/>
          <w:szCs w:val="20"/>
        </w:rPr>
        <w:lastRenderedPageBreak/>
        <w:t xml:space="preserve">albo znajduje się on w innej tego rodzaju sytuacji wynikającej z podobnej procedury przewidzianej w przepisach miejsca wszczęcia tej procedury; </w:t>
      </w:r>
    </w:p>
    <w:p w14:paraId="642A1FAF"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który</w:t>
      </w:r>
      <w:r w:rsidRPr="00CC085D">
        <w:rPr>
          <w:rFonts w:ascii="Arial" w:hAnsi="Arial" w:cs="Arial"/>
          <w:sz w:val="20"/>
          <w:szCs w:val="20"/>
        </w:rPr>
        <w:t xml:space="preserve"> zalega z uiszczeniem podatków, opłat lub składek na ubezpieczenie społeczne lub zdrowotne, z wyjątkiem przypadków</w:t>
      </w:r>
      <w:r w:rsidRPr="00CC085D">
        <w:rPr>
          <w:rFonts w:ascii="Arial" w:hAnsi="Arial" w:cs="Arial"/>
          <w:sz w:val="20"/>
          <w:szCs w:val="20"/>
          <w:lang w:val="pl-PL"/>
        </w:rPr>
        <w:t>,</w:t>
      </w:r>
      <w:r w:rsidRPr="00CC085D">
        <w:rPr>
          <w:rFonts w:ascii="Arial" w:hAnsi="Arial" w:cs="Arial"/>
          <w:sz w:val="20"/>
          <w:szCs w:val="20"/>
        </w:rPr>
        <w:t xml:space="preserve"> gdy uzyska</w:t>
      </w:r>
      <w:r w:rsidRPr="00CC085D">
        <w:rPr>
          <w:rFonts w:ascii="Arial" w:hAnsi="Arial" w:cs="Arial"/>
          <w:sz w:val="20"/>
          <w:szCs w:val="20"/>
          <w:lang w:val="pl-PL"/>
        </w:rPr>
        <w:t>ł</w:t>
      </w:r>
      <w:r w:rsidRPr="00CC085D">
        <w:rPr>
          <w:rFonts w:ascii="Arial" w:hAnsi="Arial" w:cs="Arial"/>
          <w:sz w:val="20"/>
          <w:szCs w:val="20"/>
        </w:rPr>
        <w:t xml:space="preserve"> on przewidziane prawem zwolnienie, odroczenie, rozłożenie na raty zaległych płatności lub wstrzymanie w całości wykonania decyzji właściwego organu;</w:t>
      </w:r>
      <w:r w:rsidRPr="00CC085D">
        <w:rPr>
          <w:rFonts w:ascii="Arial" w:hAnsi="Arial" w:cs="Arial"/>
          <w:sz w:val="20"/>
          <w:szCs w:val="20"/>
          <w:lang w:val="pl-PL"/>
        </w:rPr>
        <w:t xml:space="preserve"> </w:t>
      </w:r>
    </w:p>
    <w:p w14:paraId="3F0E6EEA"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 xml:space="preserve">który </w:t>
      </w:r>
      <w:r w:rsidRPr="00CC085D">
        <w:rPr>
          <w:rFonts w:ascii="Arial" w:hAnsi="Arial" w:cs="Arial"/>
          <w:sz w:val="20"/>
          <w:szCs w:val="20"/>
        </w:rPr>
        <w:t xml:space="preserve">nie spełnia warunków udziału w postępowaniu, o których mowa w </w:t>
      </w:r>
      <w:r w:rsidRPr="00CC085D">
        <w:rPr>
          <w:rFonts w:ascii="Arial" w:hAnsi="Arial" w:cs="Arial"/>
          <w:sz w:val="20"/>
          <w:szCs w:val="20"/>
          <w:lang w:val="pl-PL"/>
        </w:rPr>
        <w:t>pkt od</w:t>
      </w:r>
      <w:r w:rsidRPr="00CC085D">
        <w:rPr>
          <w:rFonts w:ascii="Arial" w:hAnsi="Arial" w:cs="Arial"/>
          <w:sz w:val="20"/>
          <w:szCs w:val="20"/>
        </w:rPr>
        <w:t xml:space="preserve"> 1.1 do 1.</w:t>
      </w:r>
      <w:r w:rsidR="00987713">
        <w:rPr>
          <w:rFonts w:ascii="Arial" w:hAnsi="Arial" w:cs="Arial"/>
          <w:sz w:val="20"/>
          <w:szCs w:val="20"/>
          <w:lang w:val="pl-PL"/>
        </w:rPr>
        <w:t>4</w:t>
      </w:r>
      <w:r w:rsidRPr="00CC085D">
        <w:rPr>
          <w:rFonts w:ascii="Arial" w:hAnsi="Arial" w:cs="Arial"/>
          <w:sz w:val="20"/>
          <w:szCs w:val="20"/>
        </w:rPr>
        <w:t xml:space="preserve">. </w:t>
      </w:r>
    </w:p>
    <w:p w14:paraId="27C1E7E4" w14:textId="77777777" w:rsidR="00BF513E" w:rsidRPr="00CC085D" w:rsidRDefault="00BF513E" w:rsidP="008A4AD0">
      <w:pPr>
        <w:pStyle w:val="pkt"/>
        <w:numPr>
          <w:ilvl w:val="0"/>
          <w:numId w:val="19"/>
        </w:numPr>
        <w:spacing w:after="0" w:line="276" w:lineRule="auto"/>
        <w:ind w:left="0" w:hanging="426"/>
        <w:contextualSpacing/>
        <w:rPr>
          <w:rFonts w:ascii="Arial" w:hAnsi="Arial" w:cs="Arial"/>
          <w:sz w:val="20"/>
          <w:szCs w:val="20"/>
        </w:rPr>
      </w:pPr>
      <w:r w:rsidRPr="00CC085D">
        <w:rPr>
          <w:rFonts w:ascii="Arial" w:hAnsi="Arial" w:cs="Arial"/>
          <w:sz w:val="20"/>
          <w:szCs w:val="20"/>
        </w:rPr>
        <w:t>Zamawiający wykluczy z postępowania o udzielenie zamówienia również Wykonawc</w:t>
      </w:r>
      <w:r w:rsidRPr="00CC085D">
        <w:rPr>
          <w:rFonts w:ascii="Arial" w:hAnsi="Arial" w:cs="Arial"/>
          <w:sz w:val="20"/>
          <w:szCs w:val="20"/>
          <w:lang w:val="pl-PL"/>
        </w:rPr>
        <w:t>ę</w:t>
      </w:r>
      <w:r w:rsidRPr="00CC085D">
        <w:rPr>
          <w:rFonts w:ascii="Arial" w:hAnsi="Arial" w:cs="Arial"/>
          <w:sz w:val="20"/>
          <w:szCs w:val="20"/>
        </w:rPr>
        <w:t>, który:</w:t>
      </w:r>
      <w:r w:rsidRPr="00CC085D">
        <w:rPr>
          <w:rFonts w:ascii="Arial" w:hAnsi="Arial" w:cs="Arial"/>
          <w:sz w:val="20"/>
          <w:szCs w:val="20"/>
          <w:lang w:val="pl-PL"/>
        </w:rPr>
        <w:t xml:space="preserve"> </w:t>
      </w:r>
    </w:p>
    <w:p w14:paraId="54E9EA59"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wykonywa</w:t>
      </w:r>
      <w:r w:rsidRPr="00CC085D">
        <w:rPr>
          <w:rFonts w:ascii="Arial" w:hAnsi="Arial" w:cs="Arial"/>
          <w:sz w:val="20"/>
          <w:szCs w:val="20"/>
          <w:lang w:val="pl-PL"/>
        </w:rPr>
        <w:t>ł</w:t>
      </w:r>
      <w:r w:rsidRPr="00CC085D">
        <w:rPr>
          <w:rFonts w:ascii="Arial" w:hAnsi="Arial" w:cs="Arial"/>
          <w:sz w:val="20"/>
          <w:szCs w:val="20"/>
        </w:rPr>
        <w:t xml:space="preserve"> bezpośrednio czynności związane z przygotowaniem prowadzonego postępowania lub posługiwa</w:t>
      </w:r>
      <w:r w:rsidRPr="00CC085D">
        <w:rPr>
          <w:rFonts w:ascii="Arial" w:hAnsi="Arial" w:cs="Arial"/>
          <w:sz w:val="20"/>
          <w:szCs w:val="20"/>
          <w:lang w:val="pl-PL"/>
        </w:rPr>
        <w:t>ł</w:t>
      </w:r>
      <w:r w:rsidRPr="00CC085D">
        <w:rPr>
          <w:rFonts w:ascii="Arial" w:hAnsi="Arial" w:cs="Arial"/>
          <w:sz w:val="20"/>
          <w:szCs w:val="20"/>
        </w:rPr>
        <w:t xml:space="preserve"> się w celu sporządzenia oferty osobami uczestniczącymi w dokonywaniu tych czynności chyba</w:t>
      </w:r>
      <w:r w:rsidRPr="00CC085D">
        <w:rPr>
          <w:rFonts w:ascii="Arial" w:hAnsi="Arial" w:cs="Arial"/>
          <w:sz w:val="20"/>
          <w:szCs w:val="20"/>
          <w:lang w:val="pl-PL"/>
        </w:rPr>
        <w:t>,</w:t>
      </w:r>
      <w:r w:rsidRPr="00CC085D">
        <w:rPr>
          <w:rFonts w:ascii="Arial" w:hAnsi="Arial" w:cs="Arial"/>
          <w:sz w:val="20"/>
          <w:szCs w:val="20"/>
        </w:rPr>
        <w:t xml:space="preserve"> że udział tego Wykonawcy w postępowaniu nie utrudni uczciwej konkurencji;</w:t>
      </w:r>
      <w:r w:rsidRPr="00CC085D">
        <w:rPr>
          <w:rFonts w:ascii="Arial" w:hAnsi="Arial" w:cs="Arial"/>
          <w:sz w:val="20"/>
          <w:szCs w:val="20"/>
          <w:lang w:val="pl-PL"/>
        </w:rPr>
        <w:t xml:space="preserve"> </w:t>
      </w:r>
    </w:p>
    <w:p w14:paraId="2CD02DFA"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złoży</w:t>
      </w:r>
      <w:r w:rsidRPr="00CC085D">
        <w:rPr>
          <w:rFonts w:ascii="Arial" w:hAnsi="Arial" w:cs="Arial"/>
          <w:sz w:val="20"/>
          <w:szCs w:val="20"/>
          <w:lang w:val="pl-PL"/>
        </w:rPr>
        <w:t>ł</w:t>
      </w:r>
      <w:r w:rsidRPr="00CC085D">
        <w:rPr>
          <w:rFonts w:ascii="Arial" w:hAnsi="Arial" w:cs="Arial"/>
          <w:sz w:val="20"/>
          <w:szCs w:val="20"/>
        </w:rPr>
        <w:t xml:space="preserve"> nieprawdziwe informacje mające wpływ na wynik prowadzonego postępowania;</w:t>
      </w:r>
      <w:r w:rsidRPr="00CC085D">
        <w:rPr>
          <w:rFonts w:ascii="Arial" w:hAnsi="Arial" w:cs="Arial"/>
          <w:sz w:val="20"/>
          <w:szCs w:val="20"/>
          <w:lang w:val="pl-PL"/>
        </w:rPr>
        <w:t xml:space="preserve"> </w:t>
      </w:r>
    </w:p>
    <w:p w14:paraId="49809AE6"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nie złoży</w:t>
      </w:r>
      <w:r w:rsidRPr="00CC085D">
        <w:rPr>
          <w:rFonts w:ascii="Arial" w:hAnsi="Arial" w:cs="Arial"/>
          <w:sz w:val="20"/>
          <w:szCs w:val="20"/>
          <w:lang w:val="pl-PL"/>
        </w:rPr>
        <w:t>ł</w:t>
      </w:r>
      <w:r w:rsidRPr="00CC085D">
        <w:rPr>
          <w:rFonts w:ascii="Arial" w:hAnsi="Arial" w:cs="Arial"/>
          <w:sz w:val="20"/>
          <w:szCs w:val="20"/>
        </w:rPr>
        <w:t xml:space="preserve"> oświadczenia o spełnianiu warunków udziału w postępowaniu lub </w:t>
      </w:r>
      <w:r w:rsidRPr="00CC085D">
        <w:rPr>
          <w:rFonts w:ascii="Arial" w:hAnsi="Arial" w:cs="Arial"/>
          <w:sz w:val="20"/>
          <w:szCs w:val="20"/>
          <w:lang w:val="pl-PL"/>
        </w:rPr>
        <w:t xml:space="preserve">podmiotowych środków dowodowych </w:t>
      </w:r>
      <w:r w:rsidRPr="00CC085D">
        <w:rPr>
          <w:rFonts w:ascii="Arial" w:hAnsi="Arial" w:cs="Arial"/>
          <w:sz w:val="20"/>
          <w:szCs w:val="20"/>
        </w:rPr>
        <w:t xml:space="preserve">potwierdzających spełnianie tych warunków lub złożone dokumenty zawierają błędy, z zastrzeżeniem </w:t>
      </w:r>
      <w:r w:rsidRPr="00CC085D">
        <w:rPr>
          <w:rFonts w:ascii="Arial" w:hAnsi="Arial" w:cs="Arial"/>
          <w:sz w:val="20"/>
          <w:szCs w:val="20"/>
          <w:lang w:val="pl-PL"/>
        </w:rPr>
        <w:t>Rozdziału</w:t>
      </w:r>
      <w:r w:rsidRPr="00CC085D">
        <w:rPr>
          <w:rFonts w:ascii="Arial" w:hAnsi="Arial" w:cs="Arial"/>
          <w:sz w:val="20"/>
          <w:szCs w:val="20"/>
        </w:rPr>
        <w:t xml:space="preserve"> X</w:t>
      </w:r>
      <w:r w:rsidR="008E2CFE">
        <w:rPr>
          <w:rFonts w:ascii="Arial" w:hAnsi="Arial" w:cs="Arial"/>
          <w:sz w:val="20"/>
          <w:szCs w:val="20"/>
          <w:lang w:val="pl-PL"/>
        </w:rPr>
        <w:t>IV</w:t>
      </w:r>
      <w:r w:rsidRPr="00CC085D">
        <w:rPr>
          <w:rFonts w:ascii="Arial" w:hAnsi="Arial" w:cs="Arial"/>
          <w:sz w:val="20"/>
          <w:szCs w:val="20"/>
        </w:rPr>
        <w:t xml:space="preserve"> </w:t>
      </w:r>
      <w:r w:rsidRPr="00CC085D">
        <w:rPr>
          <w:rFonts w:ascii="Arial" w:hAnsi="Arial" w:cs="Arial"/>
          <w:sz w:val="20"/>
          <w:szCs w:val="20"/>
          <w:lang w:val="pl-PL"/>
        </w:rPr>
        <w:t xml:space="preserve">ust. </w:t>
      </w:r>
      <w:r w:rsidRPr="00CC085D">
        <w:rPr>
          <w:rFonts w:ascii="Arial" w:hAnsi="Arial" w:cs="Arial"/>
          <w:sz w:val="20"/>
          <w:szCs w:val="20"/>
        </w:rPr>
        <w:t xml:space="preserve">3 SWZ. </w:t>
      </w:r>
    </w:p>
    <w:p w14:paraId="65C3438B" w14:textId="77777777" w:rsidR="00BF513E" w:rsidRPr="00CC085D" w:rsidRDefault="00BF513E" w:rsidP="008A4AD0">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rPr>
      </w:pPr>
      <w:r w:rsidRPr="00CC085D">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CC085D" w:rsidRDefault="00BF513E" w:rsidP="008A4AD0">
      <w:pPr>
        <w:pStyle w:val="pkt"/>
        <w:numPr>
          <w:ilvl w:val="0"/>
          <w:numId w:val="19"/>
        </w:numPr>
        <w:spacing w:after="0" w:line="276" w:lineRule="auto"/>
        <w:ind w:left="0"/>
        <w:contextualSpacing/>
        <w:rPr>
          <w:rFonts w:ascii="Arial" w:hAnsi="Arial" w:cs="Arial"/>
          <w:color w:val="000000" w:themeColor="text1"/>
          <w:sz w:val="20"/>
          <w:szCs w:val="20"/>
        </w:rPr>
      </w:pPr>
      <w:r w:rsidRPr="00CC085D" w:rsidDel="00602FCA">
        <w:rPr>
          <w:rFonts w:ascii="Arial" w:hAnsi="Arial" w:cs="Arial"/>
          <w:sz w:val="20"/>
          <w:szCs w:val="20"/>
          <w:lang w:val="pl-PL"/>
        </w:rPr>
        <w:t xml:space="preserve"> </w:t>
      </w:r>
      <w:r w:rsidRPr="00CC085D">
        <w:rPr>
          <w:rFonts w:ascii="Arial" w:hAnsi="Arial" w:cs="Arial"/>
          <w:color w:val="000000" w:themeColor="text1"/>
          <w:sz w:val="20"/>
          <w:szCs w:val="20"/>
        </w:rPr>
        <w:t>Z postępowania o udzielenie zamówienia wyklucza się:</w:t>
      </w:r>
    </w:p>
    <w:p w14:paraId="3BBBA5B7" w14:textId="77777777" w:rsidR="00BF513E" w:rsidRPr="00CC085D" w:rsidRDefault="00BF513E" w:rsidP="008A4AD0">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wymienionego w wykazach określonych w </w:t>
      </w:r>
      <w:r w:rsidRPr="00CC085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CC085D" w:rsidRDefault="00BF513E" w:rsidP="008A4AD0">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którego beneficjentem rzeczywistym w rozumieniu </w:t>
      </w:r>
      <w:hyperlink r:id="rId14" w:history="1">
        <w:r w:rsidRPr="00CC085D">
          <w:rPr>
            <w:rStyle w:val="Hipercze"/>
            <w:color w:val="000000" w:themeColor="text1"/>
            <w:sz w:val="20"/>
            <w:szCs w:val="20"/>
          </w:rPr>
          <w:t>ustawy</w:t>
        </w:r>
      </w:hyperlink>
      <w:r w:rsidRPr="00CC085D">
        <w:rPr>
          <w:color w:val="000000" w:themeColor="text1"/>
          <w:sz w:val="20"/>
          <w:szCs w:val="20"/>
        </w:rPr>
        <w:t xml:space="preserve"> z dnia 1 marca 2018 r. o przeciwdziałaniu praniu pieniędzy oraz finansowaniu terroryzmu (Dz. U. z 2022 r. poz. 593 i 655) jest osoba wymieniona w wykazach określonych w </w:t>
      </w:r>
      <w:r w:rsidRPr="00CC085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CC085D" w:rsidRDefault="00BF513E" w:rsidP="008A4AD0">
      <w:pPr>
        <w:pStyle w:val="Akapitzlist"/>
        <w:numPr>
          <w:ilvl w:val="1"/>
          <w:numId w:val="19"/>
        </w:numPr>
        <w:ind w:left="567" w:hanging="567"/>
        <w:rPr>
          <w:color w:val="000000" w:themeColor="text1"/>
          <w:sz w:val="20"/>
          <w:szCs w:val="20"/>
        </w:rPr>
      </w:pPr>
      <w:r w:rsidRPr="00CC085D">
        <w:rPr>
          <w:color w:val="000000" w:themeColor="text1"/>
          <w:sz w:val="20"/>
          <w:szCs w:val="20"/>
        </w:rPr>
        <w:t xml:space="preserve">Wykonawcę oraz uczestnika konkursu, którego jednostką dominującą w rozumieniu </w:t>
      </w:r>
      <w:hyperlink r:id="rId15" w:history="1">
        <w:r w:rsidRPr="00CC085D">
          <w:rPr>
            <w:rStyle w:val="Hipercze"/>
            <w:color w:val="000000" w:themeColor="text1"/>
            <w:sz w:val="20"/>
            <w:szCs w:val="20"/>
          </w:rPr>
          <w:t>art. 3 ust. 1 pkt 37</w:t>
        </w:r>
      </w:hyperlink>
      <w:r w:rsidRPr="00CC085D">
        <w:rPr>
          <w:color w:val="000000" w:themeColor="text1"/>
          <w:sz w:val="20"/>
          <w:szCs w:val="20"/>
        </w:rPr>
        <w:t xml:space="preserve"> ustawy z dnia 29 września 1994 r. o rachunkowości (Dz. U. z 2021 r. poz. 217, 2105 i 2106) jest podmiot wymieniony w wykazach określonych w </w:t>
      </w:r>
      <w:r w:rsidRPr="00CC085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CC085D" w:rsidRDefault="00BF513E" w:rsidP="008A4AD0">
      <w:pPr>
        <w:pStyle w:val="pkt"/>
        <w:numPr>
          <w:ilvl w:val="0"/>
          <w:numId w:val="19"/>
        </w:numPr>
        <w:spacing w:after="0" w:line="276" w:lineRule="auto"/>
        <w:ind w:left="0"/>
        <w:contextualSpacing/>
        <w:rPr>
          <w:rFonts w:ascii="Arial" w:hAnsi="Arial" w:cs="Arial"/>
          <w:color w:val="000000" w:themeColor="text1"/>
          <w:sz w:val="20"/>
          <w:szCs w:val="20"/>
        </w:rPr>
      </w:pPr>
      <w:r w:rsidRPr="00CC085D">
        <w:rPr>
          <w:rFonts w:ascii="Arial" w:hAnsi="Arial" w:cs="Arial"/>
          <w:color w:val="000000" w:themeColor="text1"/>
          <w:sz w:val="20"/>
          <w:szCs w:val="20"/>
        </w:rPr>
        <w:t>Ofertę Wykonawcy wykluczonego uznaje się za odrzuconą.</w:t>
      </w:r>
    </w:p>
    <w:p w14:paraId="514C5D08" w14:textId="77777777" w:rsidR="00BF513E" w:rsidRPr="00CC085D" w:rsidRDefault="00BF513E" w:rsidP="00BF513E">
      <w:pPr>
        <w:pStyle w:val="pkt"/>
        <w:spacing w:after="0" w:line="276" w:lineRule="auto"/>
        <w:ind w:left="0" w:firstLine="0"/>
        <w:contextualSpacing/>
        <w:rPr>
          <w:rFonts w:ascii="Arial" w:hAnsi="Arial" w:cs="Arial"/>
          <w:color w:val="000000" w:themeColor="text1"/>
          <w:sz w:val="20"/>
          <w:szCs w:val="20"/>
        </w:rPr>
      </w:pPr>
    </w:p>
    <w:p w14:paraId="7999E09B" w14:textId="77777777" w:rsidR="00BF513E" w:rsidRPr="00CC085D" w:rsidRDefault="00BF513E" w:rsidP="00BF513E">
      <w:pPr>
        <w:pStyle w:val="Nagwek1"/>
        <w:numPr>
          <w:ilvl w:val="0"/>
          <w:numId w:val="0"/>
        </w:numPr>
      </w:pPr>
      <w:bookmarkStart w:id="9" w:name="_Toc516211843"/>
      <w:bookmarkStart w:id="10" w:name="_Toc70602546"/>
      <w:bookmarkStart w:id="11" w:name="_Toc158630907"/>
      <w:r w:rsidRPr="00CC085D">
        <w:lastRenderedPageBreak/>
        <w:t xml:space="preserve">V. </w:t>
      </w:r>
      <w:bookmarkEnd w:id="9"/>
      <w:r w:rsidRPr="00CC085D">
        <w:t>Podmiotowe środki dowodowe</w:t>
      </w:r>
      <w:bookmarkEnd w:id="10"/>
      <w:bookmarkEnd w:id="11"/>
      <w:r w:rsidRPr="00CC085D">
        <w:t xml:space="preserve"> </w:t>
      </w:r>
    </w:p>
    <w:p w14:paraId="1F4A9F4F" w14:textId="7C224018" w:rsidR="00BF513E" w:rsidRPr="00CC085D" w:rsidRDefault="00BF513E" w:rsidP="008A4AD0">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W celu potwierdzenia spełnienia warunków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rPr>
        <w:t xml:space="preserve"> SWZ od Wykonawców ubiegających się o </w:t>
      </w:r>
      <w:r w:rsidRPr="00CC085D">
        <w:rPr>
          <w:rFonts w:ascii="Arial" w:hAnsi="Arial" w:cs="Arial"/>
          <w:sz w:val="20"/>
          <w:szCs w:val="20"/>
          <w:lang w:val="pl-PL"/>
        </w:rPr>
        <w:t>udzielenie</w:t>
      </w:r>
      <w:r w:rsidRPr="00CC085D">
        <w:rPr>
          <w:rFonts w:ascii="Arial" w:hAnsi="Arial" w:cs="Arial"/>
          <w:sz w:val="20"/>
          <w:szCs w:val="20"/>
        </w:rPr>
        <w:t xml:space="preserve"> zamówienia wymagane jest przedstawienie następujących dokumentów:</w:t>
      </w:r>
      <w:r w:rsidRPr="00CC085D">
        <w:rPr>
          <w:rFonts w:ascii="Arial" w:hAnsi="Arial" w:cs="Arial"/>
          <w:sz w:val="20"/>
          <w:szCs w:val="20"/>
          <w:lang w:val="pl-PL"/>
        </w:rPr>
        <w:t xml:space="preserve"> </w:t>
      </w:r>
    </w:p>
    <w:p w14:paraId="0C48AA3D" w14:textId="77777777" w:rsidR="00364210" w:rsidRDefault="00BF513E" w:rsidP="00364210">
      <w:pPr>
        <w:pStyle w:val="pkt"/>
        <w:numPr>
          <w:ilvl w:val="1"/>
          <w:numId w:val="6"/>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Oświadczenia o spełnianiu warunków udziału w postępowaniu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lang w:val="pl-PL"/>
        </w:rPr>
        <w:t xml:space="preserve"> ust. 1 </w:t>
      </w:r>
      <w:r w:rsidRPr="00CC085D">
        <w:rPr>
          <w:rFonts w:ascii="Arial" w:hAnsi="Arial" w:cs="Arial"/>
          <w:sz w:val="20"/>
          <w:szCs w:val="20"/>
        </w:rPr>
        <w:t>SWZ</w:t>
      </w:r>
      <w:r w:rsidRPr="00CC085D">
        <w:rPr>
          <w:rFonts w:ascii="Arial" w:hAnsi="Arial" w:cs="Arial"/>
          <w:sz w:val="20"/>
          <w:szCs w:val="20"/>
          <w:lang w:val="pl-PL"/>
        </w:rPr>
        <w:t>, zgodnie ze wzorem</w:t>
      </w:r>
      <w:r w:rsidRPr="00CC085D">
        <w:rPr>
          <w:rFonts w:ascii="Arial" w:hAnsi="Arial" w:cs="Arial"/>
          <w:sz w:val="20"/>
          <w:szCs w:val="20"/>
        </w:rPr>
        <w:t xml:space="preserve"> </w:t>
      </w:r>
      <w:r w:rsidRPr="00CC085D">
        <w:rPr>
          <w:rFonts w:ascii="Arial" w:hAnsi="Arial" w:cs="Arial"/>
          <w:sz w:val="20"/>
          <w:szCs w:val="20"/>
          <w:lang w:val="pl-PL"/>
        </w:rPr>
        <w:t>stanowiącym</w:t>
      </w:r>
      <w:r w:rsidRPr="00CC085D">
        <w:rPr>
          <w:rFonts w:ascii="Arial" w:hAnsi="Arial" w:cs="Arial"/>
          <w:sz w:val="20"/>
          <w:szCs w:val="20"/>
        </w:rPr>
        <w:t xml:space="preserve"> załącznik nr </w:t>
      </w:r>
      <w:r w:rsidR="00CA3D82">
        <w:rPr>
          <w:rFonts w:ascii="Arial" w:hAnsi="Arial" w:cs="Arial"/>
          <w:sz w:val="20"/>
          <w:szCs w:val="20"/>
          <w:lang w:val="pl-PL"/>
        </w:rPr>
        <w:t>2</w:t>
      </w:r>
      <w:r w:rsidRPr="00CC085D">
        <w:rPr>
          <w:rFonts w:ascii="Arial" w:hAnsi="Arial" w:cs="Arial"/>
          <w:sz w:val="20"/>
          <w:szCs w:val="20"/>
        </w:rPr>
        <w:t xml:space="preserve"> do SWZ; </w:t>
      </w:r>
    </w:p>
    <w:p w14:paraId="0B5601A2" w14:textId="77777777" w:rsidR="00364210" w:rsidRDefault="00BF513E" w:rsidP="00364210">
      <w:pPr>
        <w:pStyle w:val="pkt"/>
        <w:numPr>
          <w:ilvl w:val="1"/>
          <w:numId w:val="6"/>
        </w:numPr>
        <w:spacing w:after="0" w:line="276" w:lineRule="auto"/>
        <w:ind w:left="436" w:hanging="493"/>
        <w:contextualSpacing/>
        <w:rPr>
          <w:rFonts w:ascii="Arial" w:hAnsi="Arial" w:cs="Arial"/>
          <w:sz w:val="20"/>
          <w:szCs w:val="20"/>
        </w:rPr>
      </w:pPr>
      <w:r w:rsidRPr="00364210">
        <w:rPr>
          <w:rFonts w:ascii="Arial" w:hAnsi="Arial" w:cs="Arial"/>
          <w:sz w:val="20"/>
          <w:szCs w:val="20"/>
        </w:rPr>
        <w:t>Aktualnego odpis</w:t>
      </w:r>
      <w:r w:rsidRPr="00364210">
        <w:rPr>
          <w:rFonts w:ascii="Arial" w:hAnsi="Arial" w:cs="Arial"/>
          <w:sz w:val="20"/>
          <w:szCs w:val="20"/>
          <w:lang w:val="pl-PL"/>
        </w:rPr>
        <w:t>u</w:t>
      </w:r>
      <w:r w:rsidRPr="00364210">
        <w:rPr>
          <w:rFonts w:ascii="Arial" w:hAnsi="Arial" w:cs="Arial"/>
          <w:sz w:val="20"/>
          <w:szCs w:val="20"/>
        </w:rPr>
        <w:t xml:space="preserve"> z właściwego rejestru albo aktualne</w:t>
      </w:r>
      <w:r w:rsidRPr="00364210">
        <w:rPr>
          <w:rFonts w:ascii="Arial" w:hAnsi="Arial" w:cs="Arial"/>
          <w:sz w:val="20"/>
          <w:szCs w:val="20"/>
          <w:lang w:val="pl-PL"/>
        </w:rPr>
        <w:t>go</w:t>
      </w:r>
      <w:r w:rsidRPr="00364210">
        <w:rPr>
          <w:rFonts w:ascii="Arial" w:hAnsi="Arial" w:cs="Arial"/>
          <w:sz w:val="20"/>
          <w:szCs w:val="20"/>
        </w:rPr>
        <w:t xml:space="preserve"> zaświadczenia o wpisie do </w:t>
      </w:r>
      <w:r w:rsidRPr="00364210">
        <w:rPr>
          <w:rFonts w:ascii="Arial" w:hAnsi="Arial" w:cs="Arial"/>
          <w:sz w:val="20"/>
          <w:szCs w:val="20"/>
          <w:lang w:val="pl-PL"/>
        </w:rPr>
        <w:t>Centralnej E</w:t>
      </w:r>
      <w:proofErr w:type="spellStart"/>
      <w:r w:rsidRPr="00364210">
        <w:rPr>
          <w:rFonts w:ascii="Arial" w:hAnsi="Arial" w:cs="Arial"/>
          <w:sz w:val="20"/>
          <w:szCs w:val="20"/>
        </w:rPr>
        <w:t>widencji</w:t>
      </w:r>
      <w:proofErr w:type="spellEnd"/>
      <w:r w:rsidRPr="00364210">
        <w:rPr>
          <w:rFonts w:ascii="Arial" w:hAnsi="Arial" w:cs="Arial"/>
          <w:sz w:val="20"/>
          <w:szCs w:val="20"/>
        </w:rPr>
        <w:t xml:space="preserve"> </w:t>
      </w:r>
      <w:r w:rsidRPr="00364210">
        <w:rPr>
          <w:rFonts w:ascii="Arial" w:hAnsi="Arial" w:cs="Arial"/>
          <w:sz w:val="20"/>
          <w:szCs w:val="20"/>
          <w:lang w:val="pl-PL"/>
        </w:rPr>
        <w:t>i Informacji o D</w:t>
      </w:r>
      <w:proofErr w:type="spellStart"/>
      <w:r w:rsidRPr="00364210">
        <w:rPr>
          <w:rFonts w:ascii="Arial" w:hAnsi="Arial" w:cs="Arial"/>
          <w:sz w:val="20"/>
          <w:szCs w:val="20"/>
        </w:rPr>
        <w:t>ziałalności</w:t>
      </w:r>
      <w:proofErr w:type="spellEnd"/>
      <w:r w:rsidRPr="00364210">
        <w:rPr>
          <w:rFonts w:ascii="Arial" w:hAnsi="Arial" w:cs="Arial"/>
          <w:sz w:val="20"/>
          <w:szCs w:val="20"/>
        </w:rPr>
        <w:t xml:space="preserve"> </w:t>
      </w:r>
      <w:r w:rsidRPr="00364210">
        <w:rPr>
          <w:rFonts w:ascii="Arial" w:hAnsi="Arial" w:cs="Arial"/>
          <w:sz w:val="20"/>
          <w:szCs w:val="20"/>
          <w:lang w:val="pl-PL"/>
        </w:rPr>
        <w:t>G</w:t>
      </w:r>
      <w:proofErr w:type="spellStart"/>
      <w:r w:rsidRPr="00364210">
        <w:rPr>
          <w:rFonts w:ascii="Arial" w:hAnsi="Arial" w:cs="Arial"/>
          <w:sz w:val="20"/>
          <w:szCs w:val="20"/>
        </w:rPr>
        <w:t>ospodarczej</w:t>
      </w:r>
      <w:proofErr w:type="spellEnd"/>
      <w:r w:rsidRPr="00364210">
        <w:rPr>
          <w:rFonts w:ascii="Arial" w:hAnsi="Arial" w:cs="Arial"/>
          <w:sz w:val="20"/>
          <w:szCs w:val="20"/>
          <w:lang w:val="pl-PL"/>
        </w:rPr>
        <w:t>, dalej zwaną „</w:t>
      </w:r>
      <w:r w:rsidRPr="00364210">
        <w:rPr>
          <w:rFonts w:ascii="Arial" w:hAnsi="Arial" w:cs="Arial"/>
          <w:b/>
          <w:sz w:val="20"/>
          <w:szCs w:val="20"/>
          <w:lang w:val="pl-PL"/>
        </w:rPr>
        <w:t>CEIDG</w:t>
      </w:r>
      <w:r w:rsidRPr="00364210">
        <w:rPr>
          <w:rFonts w:ascii="Arial" w:hAnsi="Arial" w:cs="Arial"/>
          <w:sz w:val="20"/>
          <w:szCs w:val="20"/>
          <w:lang w:val="pl-PL"/>
        </w:rPr>
        <w:t>”</w:t>
      </w:r>
      <w:r w:rsidRPr="00364210">
        <w:rPr>
          <w:rFonts w:ascii="Arial" w:hAnsi="Arial" w:cs="Arial"/>
          <w:sz w:val="20"/>
          <w:szCs w:val="20"/>
        </w:rPr>
        <w:t xml:space="preserve">, jeżeli odrębne przepisy wymagają wpisu do rejestru lub </w:t>
      </w:r>
      <w:r w:rsidRPr="00364210">
        <w:rPr>
          <w:rFonts w:ascii="Arial" w:hAnsi="Arial" w:cs="Arial"/>
          <w:sz w:val="20"/>
          <w:szCs w:val="20"/>
          <w:lang w:val="pl-PL"/>
        </w:rPr>
        <w:t>CEIDG</w:t>
      </w:r>
      <w:r w:rsidRPr="00364210">
        <w:rPr>
          <w:rFonts w:ascii="Arial" w:hAnsi="Arial" w:cs="Arial"/>
          <w:sz w:val="20"/>
          <w:szCs w:val="20"/>
        </w:rPr>
        <w:t xml:space="preserve">, wystawione nie wcześniej niż </w:t>
      </w:r>
      <w:r w:rsidRPr="00364210">
        <w:rPr>
          <w:rFonts w:ascii="Arial" w:hAnsi="Arial" w:cs="Arial"/>
          <w:sz w:val="20"/>
          <w:szCs w:val="20"/>
          <w:lang w:val="pl-PL"/>
        </w:rPr>
        <w:t>3</w:t>
      </w:r>
      <w:r w:rsidRPr="00364210">
        <w:rPr>
          <w:rFonts w:ascii="Arial" w:hAnsi="Arial" w:cs="Arial"/>
          <w:sz w:val="20"/>
          <w:szCs w:val="20"/>
        </w:rPr>
        <w:t xml:space="preserve"> </w:t>
      </w:r>
      <w:r w:rsidRPr="00364210">
        <w:rPr>
          <w:rFonts w:ascii="Arial" w:hAnsi="Arial" w:cs="Arial"/>
          <w:sz w:val="20"/>
          <w:szCs w:val="20"/>
          <w:lang w:val="pl-PL"/>
        </w:rPr>
        <w:t xml:space="preserve">(słownie: trzy) </w:t>
      </w:r>
      <w:r w:rsidRPr="00364210">
        <w:rPr>
          <w:rFonts w:ascii="Arial" w:hAnsi="Arial" w:cs="Arial"/>
          <w:sz w:val="20"/>
          <w:szCs w:val="20"/>
        </w:rPr>
        <w:t>miesi</w:t>
      </w:r>
      <w:r w:rsidRPr="00364210">
        <w:rPr>
          <w:rFonts w:ascii="Arial" w:hAnsi="Arial" w:cs="Arial"/>
          <w:sz w:val="20"/>
          <w:szCs w:val="20"/>
          <w:lang w:val="pl-PL"/>
        </w:rPr>
        <w:t>ące</w:t>
      </w:r>
      <w:r w:rsidRPr="00364210">
        <w:rPr>
          <w:rFonts w:ascii="Arial" w:hAnsi="Arial" w:cs="Arial"/>
          <w:sz w:val="20"/>
          <w:szCs w:val="20"/>
        </w:rPr>
        <w:t xml:space="preserve"> przed upływem terminu składania ofert;</w:t>
      </w:r>
    </w:p>
    <w:p w14:paraId="0A5528CC" w14:textId="6B6830FA" w:rsidR="00364210" w:rsidRDefault="00E62760" w:rsidP="00364210">
      <w:pPr>
        <w:pStyle w:val="pkt"/>
        <w:numPr>
          <w:ilvl w:val="1"/>
          <w:numId w:val="6"/>
        </w:numPr>
        <w:spacing w:after="0" w:line="276" w:lineRule="auto"/>
        <w:ind w:left="436" w:hanging="493"/>
        <w:contextualSpacing/>
        <w:rPr>
          <w:rFonts w:ascii="Arial" w:hAnsi="Arial" w:cs="Arial"/>
          <w:sz w:val="20"/>
          <w:szCs w:val="20"/>
        </w:rPr>
      </w:pPr>
      <w:r w:rsidRPr="00364210">
        <w:rPr>
          <w:rFonts w:ascii="Arial" w:hAnsi="Arial" w:cs="Arial"/>
          <w:sz w:val="20"/>
          <w:szCs w:val="20"/>
          <w:lang w:val="pl-PL"/>
        </w:rPr>
        <w:t>wykaz</w:t>
      </w:r>
      <w:r w:rsidR="00F60155">
        <w:rPr>
          <w:rFonts w:ascii="Arial" w:hAnsi="Arial" w:cs="Arial"/>
          <w:sz w:val="20"/>
          <w:szCs w:val="20"/>
          <w:lang w:val="pl-PL"/>
        </w:rPr>
        <w:t>u</w:t>
      </w:r>
      <w:r w:rsidRPr="00364210">
        <w:rPr>
          <w:rFonts w:ascii="Arial" w:hAnsi="Arial" w:cs="Arial"/>
          <w:sz w:val="20"/>
          <w:szCs w:val="20"/>
          <w:lang w:val="pl-PL"/>
        </w:rPr>
        <w:t xml:space="preserve"> usług</w:t>
      </w:r>
      <w:r w:rsidR="002E5EE9" w:rsidRPr="00364210">
        <w:rPr>
          <w:rFonts w:ascii="Arial" w:hAnsi="Arial" w:cs="Arial"/>
          <w:sz w:val="20"/>
          <w:szCs w:val="20"/>
          <w:lang w:val="pl-PL"/>
        </w:rPr>
        <w:t xml:space="preserve"> (załącznik nr 3 do SWZ)</w:t>
      </w:r>
      <w:r w:rsidR="00DA5288" w:rsidRPr="00364210">
        <w:rPr>
          <w:rFonts w:ascii="Arial" w:hAnsi="Arial" w:cs="Arial"/>
          <w:sz w:val="20"/>
          <w:szCs w:val="20"/>
          <w:lang w:val="pl-PL"/>
        </w:rPr>
        <w:t xml:space="preserve"> wraz z referencjami.</w:t>
      </w:r>
    </w:p>
    <w:p w14:paraId="5E90E6EC" w14:textId="2056FED2" w:rsidR="00364210" w:rsidRPr="00364210" w:rsidRDefault="00364210" w:rsidP="00364210">
      <w:pPr>
        <w:pStyle w:val="pkt"/>
        <w:numPr>
          <w:ilvl w:val="1"/>
          <w:numId w:val="6"/>
        </w:numPr>
        <w:spacing w:after="0" w:line="276" w:lineRule="auto"/>
        <w:ind w:left="436" w:hanging="493"/>
        <w:contextualSpacing/>
        <w:rPr>
          <w:rFonts w:ascii="Arial" w:hAnsi="Arial" w:cs="Arial"/>
          <w:sz w:val="20"/>
          <w:szCs w:val="20"/>
        </w:rPr>
      </w:pPr>
      <w:r w:rsidRPr="00364210">
        <w:rPr>
          <w:rFonts w:ascii="Arial" w:hAnsi="Arial" w:cs="Arial"/>
          <w:sz w:val="20"/>
          <w:szCs w:val="20"/>
          <w:lang w:val="pl-PL"/>
        </w:rPr>
        <w:t xml:space="preserve">Wykazu osób </w:t>
      </w:r>
      <w:r w:rsidR="00F60155">
        <w:rPr>
          <w:rFonts w:ascii="Arial" w:hAnsi="Arial" w:cs="Arial"/>
          <w:sz w:val="20"/>
          <w:szCs w:val="20"/>
          <w:lang w:val="pl-PL"/>
        </w:rPr>
        <w:t>(</w:t>
      </w:r>
      <w:r w:rsidRPr="00364210">
        <w:rPr>
          <w:rFonts w:ascii="Arial" w:hAnsi="Arial" w:cs="Arial"/>
          <w:sz w:val="20"/>
          <w:szCs w:val="20"/>
          <w:lang w:val="pl-PL"/>
        </w:rPr>
        <w:t xml:space="preserve">załącznik nr </w:t>
      </w:r>
      <w:r w:rsidR="00EA28B1">
        <w:rPr>
          <w:rFonts w:ascii="Arial" w:hAnsi="Arial" w:cs="Arial"/>
          <w:sz w:val="20"/>
          <w:szCs w:val="20"/>
          <w:lang w:val="pl-PL"/>
        </w:rPr>
        <w:t>5</w:t>
      </w:r>
      <w:r w:rsidRPr="00364210">
        <w:rPr>
          <w:rFonts w:ascii="Arial" w:hAnsi="Arial" w:cs="Arial"/>
          <w:sz w:val="20"/>
          <w:szCs w:val="20"/>
          <w:lang w:val="pl-PL"/>
        </w:rPr>
        <w:t xml:space="preserve"> do SWZ</w:t>
      </w:r>
      <w:r w:rsidR="00F60155">
        <w:rPr>
          <w:rFonts w:ascii="Arial" w:hAnsi="Arial" w:cs="Arial"/>
          <w:sz w:val="20"/>
          <w:szCs w:val="20"/>
          <w:lang w:val="pl-PL"/>
        </w:rPr>
        <w:t>) wraz z certyfikatami</w:t>
      </w:r>
      <w:r w:rsidRPr="00364210">
        <w:rPr>
          <w:rFonts w:ascii="Arial" w:hAnsi="Arial" w:cs="Arial"/>
          <w:sz w:val="20"/>
          <w:szCs w:val="20"/>
          <w:lang w:val="pl-PL"/>
        </w:rPr>
        <w:t>;</w:t>
      </w:r>
    </w:p>
    <w:p w14:paraId="0F4BDBD5" w14:textId="77777777" w:rsidR="00BF513E" w:rsidRPr="00CC085D" w:rsidRDefault="00BF513E" w:rsidP="00364210">
      <w:pPr>
        <w:pStyle w:val="pkt"/>
        <w:numPr>
          <w:ilvl w:val="0"/>
          <w:numId w:val="6"/>
        </w:numPr>
        <w:tabs>
          <w:tab w:val="clear" w:pos="360"/>
          <w:tab w:val="num" w:pos="142"/>
        </w:tabs>
        <w:spacing w:after="0" w:line="276" w:lineRule="auto"/>
        <w:ind w:left="0"/>
        <w:contextualSpacing/>
        <w:rPr>
          <w:rFonts w:ascii="Arial" w:hAnsi="Arial" w:cs="Arial"/>
          <w:sz w:val="20"/>
          <w:szCs w:val="20"/>
        </w:rPr>
      </w:pPr>
      <w:r w:rsidRPr="00CC085D">
        <w:rPr>
          <w:rFonts w:ascii="Arial" w:hAnsi="Arial" w:cs="Arial"/>
          <w:sz w:val="20"/>
          <w:szCs w:val="20"/>
        </w:rPr>
        <w:t>W przypadku oferty złożonej przez Wykonawców występujących wspólnie</w:t>
      </w:r>
      <w:r w:rsidRPr="00CC085D">
        <w:rPr>
          <w:rFonts w:ascii="Arial" w:hAnsi="Arial" w:cs="Arial"/>
          <w:sz w:val="20"/>
          <w:szCs w:val="20"/>
          <w:lang w:val="pl-PL"/>
        </w:rPr>
        <w:t>,</w:t>
      </w:r>
      <w:r w:rsidRPr="00CC085D">
        <w:rPr>
          <w:rFonts w:ascii="Arial" w:hAnsi="Arial" w:cs="Arial"/>
          <w:sz w:val="20"/>
          <w:szCs w:val="20"/>
        </w:rPr>
        <w:t xml:space="preserve"> dokumenty wymienione w pkt. 1.2</w:t>
      </w:r>
      <w:r w:rsidRPr="00CC085D">
        <w:rPr>
          <w:rFonts w:ascii="Arial" w:hAnsi="Arial" w:cs="Arial"/>
          <w:sz w:val="20"/>
          <w:szCs w:val="20"/>
          <w:lang w:val="pl-PL"/>
        </w:rPr>
        <w:t>.</w:t>
      </w:r>
      <w:r w:rsidRPr="00CC085D">
        <w:rPr>
          <w:rFonts w:ascii="Arial" w:hAnsi="Arial" w:cs="Arial"/>
          <w:sz w:val="20"/>
          <w:szCs w:val="20"/>
        </w:rPr>
        <w:t xml:space="preserve"> składa każdy z Wykonawców.</w:t>
      </w:r>
    </w:p>
    <w:p w14:paraId="6C3D4262" w14:textId="77777777" w:rsidR="00BF513E" w:rsidRPr="00CC085D" w:rsidRDefault="00BF513E" w:rsidP="0036421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Dokumenty wymienione w </w:t>
      </w:r>
      <w:r w:rsidRPr="00CC085D">
        <w:rPr>
          <w:rFonts w:ascii="Arial" w:hAnsi="Arial" w:cs="Arial"/>
          <w:sz w:val="20"/>
          <w:szCs w:val="20"/>
          <w:lang w:val="pl-PL"/>
        </w:rPr>
        <w:t>ust.</w:t>
      </w:r>
      <w:r w:rsidRPr="00CC085D">
        <w:rPr>
          <w:rFonts w:ascii="Arial" w:hAnsi="Arial" w:cs="Arial"/>
          <w:sz w:val="20"/>
          <w:szCs w:val="20"/>
        </w:rPr>
        <w:t xml:space="preserve"> 1 mogą być przedstawione w formie </w:t>
      </w:r>
      <w:r w:rsidRPr="00CC085D">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CC085D" w:rsidRDefault="00BF513E" w:rsidP="0036421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CC085D">
        <w:rPr>
          <w:rFonts w:ascii="Arial" w:hAnsi="Arial" w:cs="Arial"/>
          <w:sz w:val="20"/>
          <w:szCs w:val="20"/>
          <w:lang w:val="pl-PL"/>
        </w:rPr>
        <w:t xml:space="preserve"> </w:t>
      </w:r>
    </w:p>
    <w:p w14:paraId="017A92DE" w14:textId="77777777" w:rsidR="00BF513E" w:rsidRPr="00CC085D" w:rsidRDefault="00BF513E" w:rsidP="0036421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CC085D">
        <w:rPr>
          <w:rFonts w:ascii="Arial" w:hAnsi="Arial" w:cs="Arial"/>
          <w:sz w:val="20"/>
          <w:szCs w:val="20"/>
          <w:lang w:val="pl-PL"/>
        </w:rPr>
        <w:t>ust.</w:t>
      </w:r>
      <w:r w:rsidRPr="00CC085D">
        <w:rPr>
          <w:rFonts w:ascii="Arial" w:hAnsi="Arial" w:cs="Arial"/>
          <w:sz w:val="20"/>
          <w:szCs w:val="20"/>
        </w:rPr>
        <w:t xml:space="preserve"> 4 niebędące odpisem z rejestru </w:t>
      </w:r>
      <w:r w:rsidRPr="00CC085D">
        <w:rPr>
          <w:rFonts w:ascii="Arial" w:hAnsi="Arial" w:cs="Arial"/>
          <w:sz w:val="20"/>
          <w:szCs w:val="20"/>
          <w:lang w:val="pl-PL"/>
        </w:rPr>
        <w:t xml:space="preserve">działalności gospodarczej, składa odpis z właściwego rejestru, o ile wpis do rejestru jest wymagany. </w:t>
      </w:r>
    </w:p>
    <w:p w14:paraId="5661106F" w14:textId="77777777" w:rsidR="00BF513E" w:rsidRPr="00CC085D" w:rsidRDefault="00BF513E" w:rsidP="0036421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 Dokumenty, o których mowa w </w:t>
      </w:r>
      <w:r w:rsidRPr="00CC085D">
        <w:rPr>
          <w:rFonts w:ascii="Arial" w:hAnsi="Arial" w:cs="Arial"/>
          <w:sz w:val="20"/>
          <w:szCs w:val="20"/>
          <w:lang w:val="pl-PL"/>
        </w:rPr>
        <w:t>ust.</w:t>
      </w:r>
      <w:r w:rsidRPr="00CC085D">
        <w:rPr>
          <w:rFonts w:ascii="Arial" w:hAnsi="Arial" w:cs="Arial"/>
          <w:sz w:val="20"/>
          <w:szCs w:val="20"/>
        </w:rPr>
        <w:t xml:space="preserve"> 4 lub 5</w:t>
      </w:r>
      <w:r w:rsidRPr="00CC085D">
        <w:rPr>
          <w:rFonts w:ascii="Arial" w:hAnsi="Arial" w:cs="Arial"/>
          <w:sz w:val="20"/>
          <w:szCs w:val="20"/>
          <w:lang w:val="pl-PL"/>
        </w:rPr>
        <w:t>,</w:t>
      </w:r>
      <w:r w:rsidRPr="00CC085D">
        <w:rPr>
          <w:rFonts w:ascii="Arial" w:hAnsi="Arial" w:cs="Arial"/>
          <w:sz w:val="20"/>
          <w:szCs w:val="20"/>
        </w:rPr>
        <w:t xml:space="preserve"> powinny być wystawione nie wcześniej niż 3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 w formie </w:t>
      </w:r>
      <w:r w:rsidRPr="00CC085D">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CC085D" w:rsidRDefault="00BF513E" w:rsidP="0036421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 kraju pochodzenia osoby lub w kraju, w którym Wykonawca ma siedzibę lub miejsce zamieszkania</w:t>
      </w:r>
      <w:r w:rsidRPr="00CC085D">
        <w:rPr>
          <w:rFonts w:ascii="Arial" w:hAnsi="Arial" w:cs="Arial"/>
          <w:sz w:val="20"/>
          <w:szCs w:val="20"/>
          <w:lang w:val="pl-PL"/>
        </w:rPr>
        <w:t>,</w:t>
      </w:r>
      <w:r w:rsidRPr="00CC085D">
        <w:rPr>
          <w:rFonts w:ascii="Arial" w:hAnsi="Arial" w:cs="Arial"/>
          <w:sz w:val="20"/>
          <w:szCs w:val="20"/>
        </w:rPr>
        <w:t xml:space="preserve"> nie wydaje się dokumentów, o których mowa w </w:t>
      </w:r>
      <w:r w:rsidRPr="00CC085D">
        <w:rPr>
          <w:rFonts w:ascii="Arial" w:hAnsi="Arial" w:cs="Arial"/>
          <w:sz w:val="20"/>
          <w:szCs w:val="20"/>
          <w:lang w:val="pl-PL"/>
        </w:rPr>
        <w:t>ust.</w:t>
      </w:r>
      <w:r w:rsidRPr="00CC085D">
        <w:rPr>
          <w:rFonts w:ascii="Arial" w:hAnsi="Arial" w:cs="Arial"/>
          <w:sz w:val="20"/>
          <w:szCs w:val="20"/>
        </w:rPr>
        <w:t xml:space="preserve"> 4 lub 5, zastępuje się je dokumentem zawierającym oświadczenie złożone przed notariuszem, właściwym organem sądowym, administracyjnym</w:t>
      </w:r>
      <w:r w:rsidRPr="00CC085D">
        <w:rPr>
          <w:rFonts w:ascii="Arial" w:hAnsi="Arial" w:cs="Arial"/>
          <w:sz w:val="20"/>
          <w:szCs w:val="20"/>
          <w:lang w:val="pl-PL"/>
        </w:rPr>
        <w:t>,</w:t>
      </w:r>
      <w:r w:rsidRPr="00CC085D">
        <w:rPr>
          <w:rFonts w:ascii="Arial" w:hAnsi="Arial" w:cs="Arial"/>
          <w:sz w:val="20"/>
          <w:szCs w:val="20"/>
        </w:rPr>
        <w:t xml:space="preserve"> albo organem samorządu zawodowego lub gospodarczego odpowiedniego kraju pochodzenia osoby lub kraju, w którym Wykonawca ma siedzibę lub miejsce zamieszkania. </w:t>
      </w:r>
      <w:r w:rsidRPr="00CC085D">
        <w:rPr>
          <w:rFonts w:ascii="Arial" w:hAnsi="Arial" w:cs="Arial"/>
          <w:sz w:val="20"/>
          <w:szCs w:val="20"/>
          <w:lang w:val="pl-PL"/>
        </w:rPr>
        <w:t xml:space="preserve">Postanowienie </w:t>
      </w:r>
      <w:r w:rsidRPr="00CC085D">
        <w:rPr>
          <w:rFonts w:ascii="Arial" w:hAnsi="Arial" w:cs="Arial"/>
          <w:sz w:val="20"/>
          <w:szCs w:val="20"/>
        </w:rPr>
        <w:t>ust. 6 stosuje się odpowiednio.</w:t>
      </w:r>
      <w:r w:rsidRPr="00CC085D">
        <w:rPr>
          <w:rFonts w:ascii="Arial" w:hAnsi="Arial" w:cs="Arial"/>
          <w:sz w:val="20"/>
          <w:szCs w:val="20"/>
          <w:lang w:val="pl-PL"/>
        </w:rPr>
        <w:t xml:space="preserve"> </w:t>
      </w:r>
    </w:p>
    <w:p w14:paraId="42F9E494" w14:textId="77777777" w:rsidR="00BF513E" w:rsidRPr="00CC085D" w:rsidRDefault="00BF513E" w:rsidP="00364210">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Dokumenty sporządzone w języku obcym są składane wraz z tłumaczeniem na język polski. </w:t>
      </w:r>
    </w:p>
    <w:p w14:paraId="07C2E92C"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CC085D" w:rsidRDefault="00BF513E" w:rsidP="00BF513E">
      <w:pPr>
        <w:pStyle w:val="Nagwek1"/>
        <w:numPr>
          <w:ilvl w:val="0"/>
          <w:numId w:val="0"/>
        </w:numPr>
      </w:pPr>
      <w:bookmarkStart w:id="12" w:name="_Toc126485337"/>
      <w:bookmarkStart w:id="13" w:name="_Toc516211844"/>
      <w:bookmarkStart w:id="14" w:name="_Toc70602547"/>
      <w:bookmarkStart w:id="15" w:name="_Toc158630908"/>
      <w:r w:rsidRPr="00CC085D">
        <w:t>V</w:t>
      </w:r>
      <w:r w:rsidR="00E62760">
        <w:t>I</w:t>
      </w:r>
      <w:r w:rsidRPr="00CC085D">
        <w:t xml:space="preserve">. Informacja o </w:t>
      </w:r>
      <w:bookmarkEnd w:id="12"/>
      <w:bookmarkEnd w:id="13"/>
      <w:r w:rsidRPr="00CC085D">
        <w:t>środkach komunikacji elektronicznej, przy użyciu których Zamawiający będzie komunikował się z Wykonawcami</w:t>
      </w:r>
      <w:bookmarkEnd w:id="14"/>
      <w:bookmarkEnd w:id="15"/>
      <w:r w:rsidRPr="00CC085D">
        <w:t xml:space="preserve"> </w:t>
      </w:r>
    </w:p>
    <w:p w14:paraId="216246C9"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Postępowanie o udzielenie zamówienia prowadzi się w języku polskim.</w:t>
      </w:r>
    </w:p>
    <w:p w14:paraId="52425254"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Wszelkie oświadczenia, wnioski, zawiadomienia, informacje Wykonawcy przekazują drogą elektroniczną</w:t>
      </w:r>
      <w:r w:rsidRPr="00CC085D">
        <w:rPr>
          <w:rFonts w:ascii="Arial" w:hAnsi="Arial" w:cs="Arial"/>
          <w:sz w:val="20"/>
          <w:szCs w:val="20"/>
          <w:lang w:val="pl-PL"/>
        </w:rPr>
        <w:t xml:space="preserve"> poprzez platformę zakupową Zamawiającego </w:t>
      </w:r>
      <w:hyperlink r:id="rId16" w:history="1">
        <w:r w:rsidRPr="00CC085D">
          <w:rPr>
            <w:rStyle w:val="Hipercze"/>
            <w:rFonts w:ascii="Arial" w:hAnsi="Arial" w:cs="Arial"/>
            <w:sz w:val="20"/>
            <w:szCs w:val="20"/>
          </w:rPr>
          <w:t>https://platformazakupowa.pl/pn/kolejemalopolskie/proceedings</w:t>
        </w:r>
      </w:hyperlink>
      <w:r w:rsidRPr="00CC085D">
        <w:rPr>
          <w:rFonts w:ascii="Arial" w:hAnsi="Arial" w:cs="Arial"/>
          <w:sz w:val="20"/>
          <w:szCs w:val="20"/>
          <w:lang w:val="pl-PL"/>
        </w:rPr>
        <w:t xml:space="preserve"> lub za pośrednictwem adresu mailowego: </w:t>
      </w:r>
      <w:hyperlink r:id="rId17" w:history="1">
        <w:r w:rsidRPr="00CC085D">
          <w:rPr>
            <w:rStyle w:val="Hipercze"/>
            <w:rFonts w:ascii="Arial" w:hAnsi="Arial" w:cs="Arial"/>
            <w:sz w:val="20"/>
            <w:szCs w:val="20"/>
            <w:lang w:val="pl-PL"/>
          </w:rPr>
          <w:t>zamowienia@kolejemalopolskie.com.pl</w:t>
        </w:r>
      </w:hyperlink>
      <w:r w:rsidRPr="00CC085D">
        <w:rPr>
          <w:rFonts w:ascii="Arial" w:hAnsi="Arial" w:cs="Arial"/>
          <w:sz w:val="20"/>
          <w:szCs w:val="20"/>
          <w:lang w:val="pl-PL"/>
        </w:rPr>
        <w:t xml:space="preserve">. </w:t>
      </w:r>
    </w:p>
    <w:p w14:paraId="555D3B07"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CC085D">
        <w:rPr>
          <w:rFonts w:ascii="Arial" w:hAnsi="Arial" w:cs="Arial"/>
          <w:sz w:val="20"/>
          <w:szCs w:val="20"/>
          <w:lang w:val="pl-PL"/>
        </w:rPr>
        <w:t xml:space="preserve"> </w:t>
      </w:r>
    </w:p>
    <w:p w14:paraId="74AE6590" w14:textId="77777777" w:rsidR="00BF513E" w:rsidRPr="00CC085D" w:rsidRDefault="00BF513E" w:rsidP="008A4AD0">
      <w:pPr>
        <w:pStyle w:val="pkt"/>
        <w:numPr>
          <w:ilvl w:val="0"/>
          <w:numId w:val="13"/>
        </w:numPr>
        <w:spacing w:after="0" w:line="276" w:lineRule="auto"/>
        <w:ind w:left="0" w:hanging="426"/>
        <w:contextualSpacing/>
        <w:rPr>
          <w:rFonts w:ascii="Arial" w:hAnsi="Arial" w:cs="Arial"/>
          <w:sz w:val="20"/>
          <w:szCs w:val="20"/>
        </w:rPr>
      </w:pPr>
      <w:r w:rsidRPr="00CC085D">
        <w:rPr>
          <w:rFonts w:ascii="Arial" w:hAnsi="Arial" w:cs="Arial"/>
          <w:sz w:val="20"/>
          <w:szCs w:val="20"/>
        </w:rPr>
        <w:t>Wykonawca zamierzający wziąć udział w postępowaniu o udzielenie zamówienia, musi posiadać konto na platformie zakupowej</w:t>
      </w:r>
      <w:r w:rsidRPr="00CC085D">
        <w:rPr>
          <w:rFonts w:ascii="Arial" w:hAnsi="Arial" w:cs="Arial"/>
          <w:sz w:val="20"/>
          <w:szCs w:val="20"/>
          <w:lang w:val="pl-PL"/>
        </w:rPr>
        <w:t xml:space="preserve"> Zamawiającego</w:t>
      </w:r>
      <w:r w:rsidRPr="00CC085D">
        <w:rPr>
          <w:rFonts w:ascii="Arial" w:hAnsi="Arial" w:cs="Arial"/>
          <w:sz w:val="20"/>
          <w:szCs w:val="20"/>
        </w:rPr>
        <w:t xml:space="preserve">. </w:t>
      </w:r>
    </w:p>
    <w:p w14:paraId="617B4656" w14:textId="77777777" w:rsidR="00BF513E" w:rsidRPr="00CC085D" w:rsidRDefault="00BF513E" w:rsidP="008A4AD0">
      <w:pPr>
        <w:pStyle w:val="pkt"/>
        <w:numPr>
          <w:ilvl w:val="0"/>
          <w:numId w:val="13"/>
        </w:numPr>
        <w:spacing w:line="276" w:lineRule="auto"/>
        <w:ind w:left="0" w:hanging="426"/>
        <w:contextualSpacing/>
        <w:rPr>
          <w:rFonts w:ascii="Arial" w:hAnsi="Arial" w:cs="Arial"/>
          <w:sz w:val="20"/>
          <w:szCs w:val="20"/>
        </w:rPr>
      </w:pPr>
      <w:r w:rsidRPr="00CC085D">
        <w:rPr>
          <w:rFonts w:ascii="Arial" w:hAnsi="Arial" w:cs="Arial"/>
          <w:sz w:val="20"/>
          <w:szCs w:val="20"/>
        </w:rPr>
        <w:lastRenderedPageBreak/>
        <w:t>Wymagania techniczne i organizacyjne korzystania z platformy zakupowej określa regulamin platformy zakupowej (dostępny pod adresem internetowym</w:t>
      </w:r>
      <w:r w:rsidRPr="00CC085D">
        <w:rPr>
          <w:rFonts w:ascii="Arial" w:hAnsi="Arial" w:cs="Arial"/>
          <w:sz w:val="20"/>
          <w:szCs w:val="20"/>
          <w:lang w:val="pl-PL"/>
        </w:rPr>
        <w:t>:</w:t>
      </w:r>
      <w:r w:rsidRPr="00CC085D">
        <w:rPr>
          <w:rFonts w:ascii="Arial" w:hAnsi="Arial" w:cs="Arial"/>
          <w:sz w:val="20"/>
          <w:szCs w:val="20"/>
        </w:rPr>
        <w:t xml:space="preserve"> </w:t>
      </w:r>
      <w:hyperlink r:id="rId18" w:history="1">
        <w:r w:rsidRPr="00CC085D">
          <w:rPr>
            <w:rStyle w:val="Hipercze"/>
            <w:rFonts w:ascii="Arial" w:hAnsi="Arial" w:cs="Arial"/>
            <w:sz w:val="20"/>
            <w:szCs w:val="20"/>
          </w:rPr>
          <w:t>https://platformazakupowa.pl/strona/1-regulamin</w:t>
        </w:r>
      </w:hyperlink>
      <w:r w:rsidRPr="00CC085D">
        <w:rPr>
          <w:rFonts w:ascii="Arial" w:hAnsi="Arial" w:cs="Arial"/>
          <w:sz w:val="20"/>
          <w:szCs w:val="20"/>
          <w:lang w:val="pl-PL"/>
        </w:rPr>
        <w:t xml:space="preserve">). </w:t>
      </w:r>
    </w:p>
    <w:p w14:paraId="5146495A" w14:textId="77777777" w:rsidR="00BF513E" w:rsidRPr="00CC085D" w:rsidRDefault="00BF513E" w:rsidP="00BF513E">
      <w:pPr>
        <w:pStyle w:val="pkt"/>
        <w:spacing w:line="276" w:lineRule="auto"/>
        <w:ind w:left="0" w:firstLine="0"/>
        <w:contextualSpacing/>
        <w:rPr>
          <w:rFonts w:ascii="Arial" w:hAnsi="Arial" w:cs="Arial"/>
          <w:color w:val="C45911" w:themeColor="accent2" w:themeShade="BF"/>
          <w:sz w:val="20"/>
          <w:szCs w:val="20"/>
        </w:rPr>
      </w:pPr>
    </w:p>
    <w:p w14:paraId="1078E20E" w14:textId="77777777" w:rsidR="00BF513E" w:rsidRPr="00CC085D" w:rsidRDefault="00BF513E" w:rsidP="00BF513E">
      <w:pPr>
        <w:pStyle w:val="Nagwek1"/>
        <w:numPr>
          <w:ilvl w:val="0"/>
          <w:numId w:val="0"/>
        </w:numPr>
      </w:pPr>
      <w:bookmarkStart w:id="16" w:name="_Toc516211845"/>
      <w:bookmarkStart w:id="17" w:name="_Toc70602548"/>
      <w:bookmarkStart w:id="18" w:name="_Toc158630909"/>
      <w:r w:rsidRPr="00CC085D">
        <w:t>VI</w:t>
      </w:r>
      <w:r w:rsidR="00E62760">
        <w:t>I</w:t>
      </w:r>
      <w:r w:rsidRPr="00CC085D">
        <w:t>. Wskazanie osób uprawnionych do porozumiewania się z Wykonawcami</w:t>
      </w:r>
      <w:bookmarkEnd w:id="16"/>
      <w:bookmarkEnd w:id="17"/>
      <w:bookmarkEnd w:id="18"/>
    </w:p>
    <w:p w14:paraId="0884FD32" w14:textId="77777777" w:rsidR="00BF513E" w:rsidRPr="00CC085D" w:rsidRDefault="00BF513E" w:rsidP="008A4AD0">
      <w:pPr>
        <w:pStyle w:val="pkt"/>
        <w:numPr>
          <w:ilvl w:val="0"/>
          <w:numId w:val="15"/>
        </w:numPr>
        <w:shd w:val="clear" w:color="auto" w:fill="FFFFFF"/>
        <w:spacing w:after="0" w:line="276" w:lineRule="auto"/>
        <w:ind w:left="0"/>
        <w:contextualSpacing/>
        <w:rPr>
          <w:rFonts w:ascii="Arial" w:hAnsi="Arial" w:cs="Arial"/>
          <w:sz w:val="20"/>
          <w:szCs w:val="20"/>
        </w:rPr>
      </w:pPr>
      <w:r w:rsidRPr="00CC085D">
        <w:rPr>
          <w:rFonts w:ascii="Arial" w:hAnsi="Arial" w:cs="Arial"/>
          <w:sz w:val="20"/>
          <w:szCs w:val="20"/>
        </w:rPr>
        <w:t>Osob</w:t>
      </w:r>
      <w:r w:rsidRPr="00CC085D">
        <w:rPr>
          <w:rFonts w:ascii="Arial" w:hAnsi="Arial" w:cs="Arial"/>
          <w:sz w:val="20"/>
          <w:szCs w:val="20"/>
          <w:lang w:val="pl-PL"/>
        </w:rPr>
        <w:t>ą</w:t>
      </w:r>
      <w:r w:rsidRPr="00CC085D">
        <w:rPr>
          <w:rFonts w:ascii="Arial" w:hAnsi="Arial" w:cs="Arial"/>
          <w:sz w:val="20"/>
          <w:szCs w:val="20"/>
        </w:rPr>
        <w:t xml:space="preserve"> uprawnion</w:t>
      </w:r>
      <w:r w:rsidRPr="00CC085D">
        <w:rPr>
          <w:rFonts w:ascii="Arial" w:hAnsi="Arial" w:cs="Arial"/>
          <w:sz w:val="20"/>
          <w:szCs w:val="20"/>
          <w:lang w:val="pl-PL"/>
        </w:rPr>
        <w:t>ą</w:t>
      </w:r>
      <w:r w:rsidRPr="00CC085D">
        <w:rPr>
          <w:rFonts w:ascii="Arial" w:hAnsi="Arial" w:cs="Arial"/>
          <w:sz w:val="20"/>
          <w:szCs w:val="20"/>
        </w:rPr>
        <w:t xml:space="preserve"> do porozumiewania się z Wykonawcami są:</w:t>
      </w:r>
    </w:p>
    <w:p w14:paraId="70F20CED" w14:textId="77777777" w:rsidR="00BF513E" w:rsidRPr="00CC085D" w:rsidRDefault="00BF513E" w:rsidP="008A4AD0">
      <w:pPr>
        <w:pStyle w:val="pkt"/>
        <w:numPr>
          <w:ilvl w:val="1"/>
          <w:numId w:val="20"/>
        </w:numPr>
        <w:shd w:val="clear" w:color="auto" w:fill="FFFFFF"/>
        <w:tabs>
          <w:tab w:val="left" w:pos="284"/>
          <w:tab w:val="left" w:pos="426"/>
          <w:tab w:val="left" w:pos="567"/>
        </w:tabs>
        <w:spacing w:after="0" w:line="276" w:lineRule="auto"/>
        <w:contextualSpacing/>
        <w:rPr>
          <w:rStyle w:val="Hipercze"/>
          <w:rFonts w:ascii="Arial" w:hAnsi="Arial" w:cs="Arial"/>
          <w:sz w:val="20"/>
          <w:szCs w:val="20"/>
          <w:lang w:val="pl-PL"/>
        </w:rPr>
      </w:pPr>
      <w:r w:rsidRPr="00CC085D">
        <w:rPr>
          <w:rFonts w:ascii="Arial" w:hAnsi="Arial" w:cs="Arial"/>
          <w:sz w:val="20"/>
          <w:szCs w:val="20"/>
        </w:rPr>
        <w:t xml:space="preserve">W sprawach formalnych: p. </w:t>
      </w:r>
      <w:r w:rsidRPr="00CC085D">
        <w:rPr>
          <w:rFonts w:ascii="Arial" w:hAnsi="Arial" w:cs="Arial"/>
          <w:sz w:val="20"/>
          <w:szCs w:val="20"/>
          <w:lang w:val="pl-PL"/>
        </w:rPr>
        <w:t xml:space="preserve">Karolina Ostrowska, e-mail: </w:t>
      </w:r>
      <w:hyperlink r:id="rId19" w:history="1">
        <w:r w:rsidRPr="00CC085D">
          <w:rPr>
            <w:rStyle w:val="Hipercze"/>
            <w:rFonts w:ascii="Arial" w:hAnsi="Arial" w:cs="Arial"/>
            <w:sz w:val="20"/>
            <w:szCs w:val="20"/>
          </w:rPr>
          <w:t>zamowienia@kolejemalopolskie.com.p</w:t>
        </w:r>
        <w:r w:rsidRPr="00CC085D">
          <w:rPr>
            <w:rStyle w:val="Hipercze"/>
            <w:rFonts w:ascii="Arial" w:hAnsi="Arial" w:cs="Arial"/>
            <w:sz w:val="20"/>
            <w:szCs w:val="20"/>
            <w:lang w:val="pl-PL"/>
          </w:rPr>
          <w:t>l</w:t>
        </w:r>
      </w:hyperlink>
      <w:r w:rsidRPr="00CC085D">
        <w:rPr>
          <w:rFonts w:ascii="Arial" w:hAnsi="Arial" w:cs="Arial"/>
          <w:sz w:val="20"/>
          <w:szCs w:val="20"/>
          <w:lang w:val="pl-PL"/>
        </w:rPr>
        <w:t xml:space="preserve"> </w:t>
      </w:r>
      <w:r w:rsidRPr="00CC085D">
        <w:rPr>
          <w:rStyle w:val="Hipercze"/>
          <w:rFonts w:ascii="Arial" w:hAnsi="Arial" w:cs="Arial"/>
          <w:sz w:val="20"/>
          <w:szCs w:val="20"/>
          <w:lang w:val="pl-PL"/>
        </w:rPr>
        <w:t xml:space="preserve"> </w:t>
      </w:r>
    </w:p>
    <w:p w14:paraId="10E6CEEB" w14:textId="77777777" w:rsidR="00BF513E" w:rsidRPr="00CC085D"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CC085D" w:rsidRDefault="00BF513E" w:rsidP="00BF513E">
      <w:pPr>
        <w:pStyle w:val="Nagwek1"/>
        <w:numPr>
          <w:ilvl w:val="0"/>
          <w:numId w:val="0"/>
        </w:numPr>
      </w:pPr>
      <w:bookmarkStart w:id="19" w:name="_Toc516211846"/>
      <w:bookmarkStart w:id="20" w:name="_Toc70602549"/>
      <w:bookmarkStart w:id="21" w:name="_Toc158630910"/>
      <w:r w:rsidRPr="00CC085D">
        <w:t>VI</w:t>
      </w:r>
      <w:r w:rsidR="00E62760">
        <w:t>I</w:t>
      </w:r>
      <w:r w:rsidRPr="00CC085D">
        <w:t>I. Termin związania ofertą</w:t>
      </w:r>
      <w:bookmarkEnd w:id="19"/>
      <w:bookmarkEnd w:id="20"/>
      <w:bookmarkEnd w:id="21"/>
    </w:p>
    <w:p w14:paraId="79596B91" w14:textId="212A07EF" w:rsidR="00BF513E" w:rsidRPr="00834324" w:rsidRDefault="00BF513E" w:rsidP="008A4AD0">
      <w:pPr>
        <w:pStyle w:val="pkt"/>
        <w:numPr>
          <w:ilvl w:val="0"/>
          <w:numId w:val="8"/>
        </w:numPr>
        <w:spacing w:after="0" w:line="276" w:lineRule="auto"/>
        <w:ind w:left="0"/>
        <w:contextualSpacing/>
        <w:rPr>
          <w:rFonts w:ascii="Arial" w:hAnsi="Arial" w:cs="Arial"/>
          <w:b/>
          <w:color w:val="FF0000"/>
          <w:sz w:val="20"/>
          <w:szCs w:val="20"/>
        </w:rPr>
      </w:pPr>
      <w:r w:rsidRPr="00740E63">
        <w:rPr>
          <w:rFonts w:ascii="Arial" w:hAnsi="Arial" w:cs="Arial"/>
          <w:sz w:val="20"/>
          <w:szCs w:val="20"/>
          <w:lang w:val="pl-PL"/>
        </w:rPr>
        <w:t xml:space="preserve">Wykonawca będzie związany złożoną ofertą do dnia </w:t>
      </w:r>
      <w:r w:rsidR="00164346">
        <w:rPr>
          <w:rFonts w:ascii="Arial" w:hAnsi="Arial" w:cs="Arial"/>
          <w:sz w:val="20"/>
          <w:szCs w:val="20"/>
          <w:lang w:val="pl-PL"/>
        </w:rPr>
        <w:t>20.12.</w:t>
      </w:r>
      <w:r w:rsidR="00740E63" w:rsidRPr="00740E63">
        <w:rPr>
          <w:rFonts w:ascii="Arial" w:hAnsi="Arial" w:cs="Arial"/>
          <w:sz w:val="20"/>
          <w:szCs w:val="20"/>
          <w:lang w:val="pl-PL"/>
        </w:rPr>
        <w:t>2024</w:t>
      </w:r>
      <w:r w:rsidRPr="00740E63">
        <w:rPr>
          <w:rFonts w:ascii="Arial" w:hAnsi="Arial" w:cs="Arial"/>
          <w:sz w:val="20"/>
          <w:szCs w:val="20"/>
          <w:lang w:val="pl-PL"/>
        </w:rPr>
        <w:t xml:space="preserve"> r. </w:t>
      </w:r>
    </w:p>
    <w:p w14:paraId="76807FF3"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bookmarkStart w:id="22" w:name="_Toc70402020"/>
      <w:bookmarkStart w:id="23" w:name="_Toc71533546"/>
      <w:r w:rsidRPr="00CC085D">
        <w:rPr>
          <w:rFonts w:ascii="Arial" w:hAnsi="Arial" w:cs="Arial"/>
          <w:sz w:val="20"/>
          <w:szCs w:val="20"/>
        </w:rPr>
        <w:t>Bieg terminu związania ofertą rozpoczyna się wraz z upływem terminu otwarcia ofert.</w:t>
      </w:r>
    </w:p>
    <w:p w14:paraId="3AB996C5"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CC085D">
        <w:rPr>
          <w:rFonts w:ascii="Arial" w:hAnsi="Arial" w:cs="Arial"/>
          <w:sz w:val="20"/>
          <w:lang w:val="pl-PL"/>
        </w:rPr>
        <w:t>.</w:t>
      </w:r>
    </w:p>
    <w:p w14:paraId="4EDB9BC3"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CC085D" w:rsidRDefault="00E62760" w:rsidP="00BF513E">
      <w:pPr>
        <w:pStyle w:val="Nagwek1"/>
        <w:numPr>
          <w:ilvl w:val="0"/>
          <w:numId w:val="0"/>
        </w:numPr>
      </w:pPr>
      <w:bookmarkStart w:id="24" w:name="_Toc516211847"/>
      <w:bookmarkStart w:id="25" w:name="_Toc70602550"/>
      <w:bookmarkStart w:id="26" w:name="_Toc158630911"/>
      <w:r>
        <w:t>IX</w:t>
      </w:r>
      <w:r w:rsidR="00BF513E" w:rsidRPr="00CC085D">
        <w:t>. Wymagania dotyczące wadium</w:t>
      </w:r>
      <w:bookmarkEnd w:id="22"/>
      <w:bookmarkEnd w:id="23"/>
      <w:bookmarkEnd w:id="24"/>
      <w:bookmarkEnd w:id="25"/>
      <w:bookmarkEnd w:id="26"/>
    </w:p>
    <w:p w14:paraId="082C927E" w14:textId="018D63D9" w:rsidR="00CE14CB" w:rsidRPr="009876D3" w:rsidRDefault="009876D3" w:rsidP="009876D3">
      <w:pPr>
        <w:spacing w:after="80"/>
        <w:rPr>
          <w:sz w:val="20"/>
          <w:szCs w:val="20"/>
        </w:rPr>
      </w:pPr>
      <w:r w:rsidRPr="009876D3">
        <w:rPr>
          <w:sz w:val="20"/>
          <w:szCs w:val="20"/>
        </w:rPr>
        <w:t>Nie dotyczy</w:t>
      </w:r>
      <w:r w:rsidR="00CE14CB" w:rsidRPr="009876D3">
        <w:rPr>
          <w:sz w:val="20"/>
          <w:szCs w:val="20"/>
        </w:rPr>
        <w:t>.</w:t>
      </w:r>
    </w:p>
    <w:p w14:paraId="423FEEDA" w14:textId="77777777" w:rsidR="00BF513E" w:rsidRPr="00CC085D" w:rsidRDefault="00BF513E" w:rsidP="00BF513E">
      <w:pPr>
        <w:pStyle w:val="Nagwek1"/>
        <w:numPr>
          <w:ilvl w:val="0"/>
          <w:numId w:val="0"/>
        </w:numPr>
      </w:pPr>
      <w:bookmarkStart w:id="27" w:name="_Toc516211848"/>
      <w:bookmarkStart w:id="28" w:name="_Toc70602551"/>
      <w:bookmarkStart w:id="29" w:name="_Toc158630912"/>
      <w:r w:rsidRPr="00CC085D">
        <w:t>X. Opis sposobu przygotowywania ofert</w:t>
      </w:r>
      <w:bookmarkEnd w:id="27"/>
      <w:bookmarkEnd w:id="28"/>
      <w:bookmarkEnd w:id="29"/>
    </w:p>
    <w:p w14:paraId="29BB0873" w14:textId="77777777" w:rsidR="00BF513E" w:rsidRPr="00CC085D" w:rsidRDefault="00BF513E" w:rsidP="008A4AD0">
      <w:pPr>
        <w:pStyle w:val="Zwykytekst"/>
        <w:numPr>
          <w:ilvl w:val="0"/>
          <w:numId w:val="9"/>
        </w:numPr>
        <w:spacing w:before="60" w:line="276" w:lineRule="auto"/>
        <w:ind w:left="0"/>
        <w:contextualSpacing/>
        <w:jc w:val="both"/>
        <w:rPr>
          <w:rFonts w:ascii="Arial" w:hAnsi="Arial" w:cs="Arial"/>
          <w:b/>
        </w:rPr>
      </w:pPr>
      <w:r w:rsidRPr="00CC085D">
        <w:rPr>
          <w:rFonts w:ascii="Arial" w:hAnsi="Arial" w:cs="Arial"/>
          <w:b/>
          <w:lang w:val="pl-PL"/>
        </w:rPr>
        <w:t>Wymagania i zalecenia ogólne</w:t>
      </w:r>
      <w:r w:rsidRPr="00CC085D">
        <w:rPr>
          <w:rFonts w:ascii="Arial" w:hAnsi="Arial" w:cs="Arial"/>
          <w:lang w:val="pl-PL"/>
        </w:rPr>
        <w:t>.</w:t>
      </w:r>
    </w:p>
    <w:p w14:paraId="073FE2CC" w14:textId="77777777" w:rsidR="00BF513E" w:rsidRPr="00CC085D" w:rsidRDefault="00BF513E" w:rsidP="00BF513E">
      <w:pPr>
        <w:pStyle w:val="Zwykytekst"/>
        <w:spacing w:before="60" w:line="276" w:lineRule="auto"/>
        <w:contextualSpacing/>
        <w:jc w:val="both"/>
        <w:rPr>
          <w:rFonts w:ascii="Arial" w:hAnsi="Arial" w:cs="Arial"/>
        </w:rPr>
      </w:pPr>
      <w:r w:rsidRPr="00CC085D">
        <w:rPr>
          <w:rFonts w:ascii="Arial" w:hAnsi="Arial" w:cs="Arial"/>
          <w:lang w:val="pl-PL"/>
        </w:rPr>
        <w:t>Oferta powinna być przygotowana z uwzględnieniem poniższych zasad:</w:t>
      </w:r>
    </w:p>
    <w:p w14:paraId="38EC565F" w14:textId="77777777" w:rsidR="00BF513E" w:rsidRPr="00CC085D" w:rsidRDefault="00BF513E" w:rsidP="008A4AD0">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t xml:space="preserve">Wykonawca może złożyć tylko jedną ofertę; </w:t>
      </w:r>
    </w:p>
    <w:p w14:paraId="5DBA3F12" w14:textId="77777777" w:rsidR="00BF513E" w:rsidRPr="00CC085D" w:rsidRDefault="00BF513E" w:rsidP="008A4AD0">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t>ofertę należy złożyć pod rygorem nieważności</w:t>
      </w:r>
      <w:r w:rsidRPr="00CC085D">
        <w:rPr>
          <w:rFonts w:ascii="Arial" w:hAnsi="Arial" w:cs="Arial"/>
          <w:lang w:val="pl-PL"/>
        </w:rPr>
        <w:t xml:space="preserve"> jako:</w:t>
      </w:r>
    </w:p>
    <w:p w14:paraId="4D127718" w14:textId="77777777" w:rsidR="00BF513E" w:rsidRPr="00CC085D" w:rsidRDefault="00BF513E" w:rsidP="008A4AD0">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opatrzony kwalifikowanym podpisem elektronicznym, podpisem zaufanym lub podpisem osobistym (forma elektroniczna) </w:t>
      </w:r>
    </w:p>
    <w:p w14:paraId="586FC097" w14:textId="77777777" w:rsidR="00BF513E" w:rsidRPr="00CC085D" w:rsidRDefault="00BF513E" w:rsidP="00BF513E">
      <w:pPr>
        <w:pStyle w:val="Zwykytekst"/>
        <w:spacing w:before="60" w:line="276" w:lineRule="auto"/>
        <w:ind w:left="1077"/>
        <w:contextualSpacing/>
        <w:jc w:val="both"/>
        <w:rPr>
          <w:rFonts w:ascii="Arial" w:hAnsi="Arial" w:cs="Arial"/>
          <w:lang w:val="pl-PL"/>
        </w:rPr>
      </w:pPr>
      <w:r w:rsidRPr="00CC085D">
        <w:rPr>
          <w:rFonts w:ascii="Arial" w:hAnsi="Arial" w:cs="Arial"/>
          <w:lang w:val="pl-PL"/>
        </w:rPr>
        <w:t>albo</w:t>
      </w:r>
    </w:p>
    <w:p w14:paraId="523C37C6" w14:textId="77777777" w:rsidR="00BF513E" w:rsidRPr="00CC085D" w:rsidRDefault="00BF513E" w:rsidP="008A4AD0">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rPr>
        <w:t xml:space="preserve">oferta musi odpowiadać wymogom określonym w </w:t>
      </w:r>
      <w:r w:rsidRPr="00CC085D">
        <w:rPr>
          <w:rFonts w:ascii="Arial" w:hAnsi="Arial" w:cs="Arial"/>
          <w:lang w:val="pl-PL"/>
        </w:rPr>
        <w:t>SWZ</w:t>
      </w:r>
      <w:r w:rsidRPr="00CC085D">
        <w:rPr>
          <w:rFonts w:ascii="Arial" w:hAnsi="Arial" w:cs="Arial"/>
        </w:rPr>
        <w:t xml:space="preserve">; </w:t>
      </w:r>
    </w:p>
    <w:p w14:paraId="5687EAE5"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nie dopuszcza się składania ofert wariantowych</w:t>
      </w:r>
      <w:r w:rsidRPr="00CC085D">
        <w:rPr>
          <w:rFonts w:ascii="Arial" w:hAnsi="Arial" w:cs="Arial"/>
          <w:lang w:val="pl-PL"/>
        </w:rPr>
        <w:t xml:space="preserve"> oraz częściowych</w:t>
      </w:r>
      <w:r w:rsidRPr="00CC085D">
        <w:rPr>
          <w:rFonts w:ascii="Arial" w:hAnsi="Arial" w:cs="Arial"/>
        </w:rPr>
        <w:t xml:space="preserve">; </w:t>
      </w:r>
    </w:p>
    <w:p w14:paraId="374B3952"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ofertę należy sporządzić w języku polskim pod rygorem nieważności; </w:t>
      </w:r>
    </w:p>
    <w:p w14:paraId="5BE2C85E"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załączone do oferty dokumenty sporządzone w językach obcych </w:t>
      </w:r>
      <w:r w:rsidRPr="00CC085D">
        <w:rPr>
          <w:rFonts w:ascii="Arial" w:hAnsi="Arial" w:cs="Arial"/>
          <w:lang w:val="pl-PL"/>
        </w:rPr>
        <w:t>powinny zostać</w:t>
      </w:r>
      <w:r w:rsidRPr="00CC085D">
        <w:rPr>
          <w:rFonts w:ascii="Arial" w:hAnsi="Arial" w:cs="Arial"/>
        </w:rPr>
        <w:t xml:space="preserve"> przetłumaczone na język polski; </w:t>
      </w:r>
    </w:p>
    <w:p w14:paraId="262DA63A"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wszystkie zapisy były dokonane w sposób czytelny; </w:t>
      </w:r>
    </w:p>
    <w:p w14:paraId="27DC42BF"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b/>
          <w:u w:val="single"/>
          <w:lang w:val="pl-PL"/>
        </w:rPr>
        <w:t xml:space="preserve">ofertę należy złożyć za pośrednictwem platformy zakupowej Zamawiającego, zgodnie z regulaminem platformy zakupowej, o którym mowa w Rozdziale </w:t>
      </w:r>
      <w:r w:rsidR="00E62760">
        <w:rPr>
          <w:rFonts w:ascii="Arial" w:hAnsi="Arial" w:cs="Arial"/>
          <w:b/>
          <w:u w:val="single"/>
          <w:lang w:val="pl-PL"/>
        </w:rPr>
        <w:t>VI</w:t>
      </w:r>
      <w:r w:rsidRPr="00CC085D">
        <w:rPr>
          <w:rFonts w:ascii="Arial" w:hAnsi="Arial" w:cs="Arial"/>
          <w:b/>
          <w:u w:val="single"/>
          <w:lang w:val="pl-PL"/>
        </w:rPr>
        <w:t xml:space="preserve"> ust. 5 SWZ</w:t>
      </w:r>
      <w:r w:rsidRPr="00CC085D">
        <w:rPr>
          <w:rFonts w:ascii="Arial" w:hAnsi="Arial" w:cs="Arial"/>
          <w:lang w:val="pl-PL"/>
        </w:rPr>
        <w:t xml:space="preserve">; </w:t>
      </w:r>
    </w:p>
    <w:p w14:paraId="4534075C"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lastRenderedPageBreak/>
        <w:t xml:space="preserve">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należy dołączyć do oferty</w:t>
      </w:r>
      <w:r w:rsidRPr="00CC085D">
        <w:rPr>
          <w:rFonts w:ascii="Arial" w:hAnsi="Arial" w:cs="Arial"/>
          <w:sz w:val="20"/>
          <w:szCs w:val="20"/>
          <w:lang w:val="pl-PL"/>
        </w:rPr>
        <w:t>,</w:t>
      </w:r>
      <w:r w:rsidRPr="00CC085D">
        <w:rPr>
          <w:rFonts w:ascii="Arial" w:hAnsi="Arial" w:cs="Arial"/>
          <w:sz w:val="20"/>
          <w:szCs w:val="20"/>
        </w:rPr>
        <w:t xml:space="preserve"> o ile </w:t>
      </w:r>
      <w:r w:rsidRPr="00CC085D">
        <w:rPr>
          <w:rFonts w:ascii="Arial" w:hAnsi="Arial" w:cs="Arial"/>
          <w:sz w:val="20"/>
          <w:szCs w:val="20"/>
          <w:lang w:val="pl-PL"/>
        </w:rPr>
        <w:t>umocowanie</w:t>
      </w:r>
      <w:r w:rsidRPr="00CC085D">
        <w:rPr>
          <w:rFonts w:ascii="Arial" w:hAnsi="Arial" w:cs="Arial"/>
          <w:sz w:val="20"/>
          <w:szCs w:val="20"/>
        </w:rPr>
        <w:t xml:space="preserve"> do podpisania oferty nie wynika z innych dokumentów dołączonych do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Przyjmuje się, że 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obejmuje pełnomocnictwo do poświadczenia za zgodność z oryginałem ewentualnych kopii składanych wraz z ofertą; </w:t>
      </w:r>
    </w:p>
    <w:p w14:paraId="780B1E73"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t xml:space="preserve">koszty opracowania i złożenia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ponosi Wykonawca. </w:t>
      </w:r>
      <w:r w:rsidRPr="00CC085D">
        <w:rPr>
          <w:rFonts w:ascii="Arial" w:hAnsi="Arial" w:cs="Arial"/>
          <w:sz w:val="20"/>
          <w:szCs w:val="20"/>
          <w:lang w:val="pl-PL"/>
        </w:rPr>
        <w:t xml:space="preserve">Zamawiający nie przewiduje zwrotu kosztów udziału w postępowaniu; </w:t>
      </w:r>
    </w:p>
    <w:p w14:paraId="5D9C0D4C"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CC085D">
        <w:rPr>
          <w:rFonts w:ascii="Arial" w:hAnsi="Arial" w:cs="Arial"/>
          <w:sz w:val="20"/>
          <w:szCs w:val="20"/>
          <w:lang w:val="pl-PL"/>
        </w:rPr>
        <w:t>t.j</w:t>
      </w:r>
      <w:proofErr w:type="spellEnd"/>
      <w:r w:rsidRPr="00CC085D">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CC085D" w:rsidRDefault="00BF513E" w:rsidP="008A4AD0">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Zmiany i wycofanie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7DF3FFE" w14:textId="77777777" w:rsidR="00BF513E" w:rsidRPr="00CC085D" w:rsidRDefault="00BF513E" w:rsidP="008A4AD0">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CC085D" w:rsidRDefault="00BF513E" w:rsidP="008A4AD0">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CC085D" w:rsidRDefault="00BF513E" w:rsidP="008A4AD0">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Zawartość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BD9536F"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stanowiące treść </w:t>
      </w:r>
      <w:r w:rsidRPr="00CC085D">
        <w:rPr>
          <w:rFonts w:ascii="Arial" w:hAnsi="Arial" w:cs="Arial"/>
          <w:sz w:val="20"/>
          <w:szCs w:val="20"/>
          <w:u w:val="single"/>
          <w:lang w:val="pl-PL"/>
        </w:rPr>
        <w:t>o</w:t>
      </w:r>
      <w:proofErr w:type="spellStart"/>
      <w:r w:rsidRPr="00CC085D">
        <w:rPr>
          <w:rFonts w:ascii="Arial" w:hAnsi="Arial" w:cs="Arial"/>
          <w:sz w:val="20"/>
          <w:szCs w:val="20"/>
          <w:u w:val="single"/>
        </w:rPr>
        <w:t>ferty</w:t>
      </w:r>
      <w:proofErr w:type="spellEnd"/>
      <w:r w:rsidRPr="00CC085D">
        <w:rPr>
          <w:rFonts w:ascii="Arial" w:hAnsi="Arial" w:cs="Arial"/>
          <w:sz w:val="20"/>
          <w:szCs w:val="20"/>
          <w:u w:val="single"/>
        </w:rPr>
        <w:t>:</w:t>
      </w:r>
    </w:p>
    <w:p w14:paraId="5B62CBED" w14:textId="77777777" w:rsidR="00BF513E" w:rsidRPr="00CC085D" w:rsidRDefault="00BF513E" w:rsidP="008A4AD0">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sidRPr="00CC085D">
        <w:rPr>
          <w:rFonts w:ascii="Arial" w:hAnsi="Arial" w:cs="Arial"/>
          <w:sz w:val="20"/>
          <w:szCs w:val="20"/>
        </w:rPr>
        <w:t xml:space="preserve">Wypełniony formularz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(zgodnie z załącznikiem nr </w:t>
      </w:r>
      <w:r w:rsidR="00E62760">
        <w:rPr>
          <w:rFonts w:ascii="Arial" w:hAnsi="Arial" w:cs="Arial"/>
          <w:sz w:val="20"/>
          <w:szCs w:val="20"/>
          <w:lang w:val="pl-PL"/>
        </w:rPr>
        <w:t>1</w:t>
      </w:r>
      <w:r w:rsidRPr="00CC085D">
        <w:rPr>
          <w:rFonts w:ascii="Arial" w:hAnsi="Arial" w:cs="Arial"/>
          <w:sz w:val="20"/>
          <w:szCs w:val="20"/>
        </w:rPr>
        <w:t xml:space="preserve"> do SWZ)</w:t>
      </w:r>
      <w:r w:rsidRPr="00CC085D">
        <w:rPr>
          <w:rFonts w:ascii="Arial" w:hAnsi="Arial" w:cs="Arial"/>
          <w:sz w:val="20"/>
          <w:szCs w:val="20"/>
          <w:lang w:val="pl-PL"/>
        </w:rPr>
        <w:t>,</w:t>
      </w:r>
      <w:r w:rsidRPr="00CC085D">
        <w:rPr>
          <w:rFonts w:ascii="Arial" w:hAnsi="Arial" w:cs="Arial"/>
          <w:sz w:val="20"/>
          <w:szCs w:val="20"/>
        </w:rPr>
        <w:t xml:space="preserve"> 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 </w:t>
      </w:r>
    </w:p>
    <w:p w14:paraId="78361930"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potwierdzające spełnienie warunków udziału i brak podstaw do wykluczenia: </w:t>
      </w:r>
    </w:p>
    <w:p w14:paraId="4E713B53" w14:textId="77777777" w:rsidR="00E62760"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Oświadczenie </w:t>
      </w:r>
      <w:r w:rsidRPr="00CC085D">
        <w:rPr>
          <w:rFonts w:ascii="Arial" w:hAnsi="Arial" w:cs="Arial"/>
          <w:sz w:val="20"/>
          <w:szCs w:val="20"/>
          <w:lang w:val="pl-PL"/>
        </w:rPr>
        <w:t>Wykonawcy o spełnianiu warunków udziału w postępowaniu</w:t>
      </w:r>
      <w:r w:rsidRPr="00CC085D">
        <w:rPr>
          <w:rFonts w:ascii="Arial" w:hAnsi="Arial" w:cs="Arial"/>
          <w:sz w:val="20"/>
          <w:szCs w:val="20"/>
        </w:rPr>
        <w:t xml:space="preserve"> </w:t>
      </w:r>
      <w:r w:rsidRPr="00CC085D">
        <w:rPr>
          <w:rFonts w:ascii="Arial" w:hAnsi="Arial" w:cs="Arial"/>
          <w:sz w:val="20"/>
          <w:szCs w:val="20"/>
          <w:lang w:val="pl-PL"/>
        </w:rPr>
        <w:t xml:space="preserve">(zgodnie z załącznikiem nr </w:t>
      </w:r>
      <w:r w:rsidR="00E62760">
        <w:rPr>
          <w:rFonts w:ascii="Arial" w:hAnsi="Arial" w:cs="Arial"/>
          <w:sz w:val="20"/>
          <w:szCs w:val="20"/>
          <w:lang w:val="pl-PL"/>
        </w:rPr>
        <w:t>2</w:t>
      </w:r>
      <w:r w:rsidRPr="00CC085D">
        <w:rPr>
          <w:rFonts w:ascii="Arial" w:hAnsi="Arial" w:cs="Arial"/>
          <w:sz w:val="20"/>
          <w:szCs w:val="20"/>
          <w:lang w:val="pl-PL"/>
        </w:rPr>
        <w:t xml:space="preserve"> do SWZ),</w:t>
      </w:r>
      <w:r w:rsidRPr="00CC085D">
        <w:rPr>
          <w:rFonts w:ascii="Arial" w:hAnsi="Arial" w:cs="Arial"/>
          <w:sz w:val="20"/>
          <w:szCs w:val="20"/>
        </w:rPr>
        <w:t xml:space="preserve"> podpisane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pkt </w:t>
      </w:r>
      <w:r w:rsidRPr="00CC085D">
        <w:rPr>
          <w:rFonts w:ascii="Arial" w:hAnsi="Arial" w:cs="Arial"/>
          <w:sz w:val="20"/>
          <w:szCs w:val="20"/>
          <w:lang w:val="pl-PL"/>
        </w:rPr>
        <w:t>1.9.</w:t>
      </w:r>
      <w:r w:rsidRPr="00CC085D">
        <w:rPr>
          <w:rFonts w:ascii="Arial" w:hAnsi="Arial" w:cs="Arial"/>
          <w:sz w:val="20"/>
          <w:szCs w:val="20"/>
        </w:rPr>
        <w:t xml:space="preserve"> SWZ, </w:t>
      </w:r>
    </w:p>
    <w:p w14:paraId="6ABFA226" w14:textId="252348B0" w:rsidR="00E62760" w:rsidRDefault="00E62760"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usług</w:t>
      </w:r>
      <w:r w:rsidR="00364210">
        <w:rPr>
          <w:rFonts w:ascii="Arial" w:hAnsi="Arial" w:cs="Arial"/>
          <w:sz w:val="20"/>
          <w:szCs w:val="20"/>
          <w:lang w:val="pl-PL"/>
        </w:rPr>
        <w:t xml:space="preserve"> </w:t>
      </w:r>
      <w:r>
        <w:rPr>
          <w:rFonts w:ascii="Arial" w:hAnsi="Arial" w:cs="Arial"/>
          <w:sz w:val="20"/>
          <w:szCs w:val="20"/>
          <w:lang w:val="pl-PL"/>
        </w:rPr>
        <w:t xml:space="preserve">-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30C2B058" w14:textId="322CBA11" w:rsidR="00364210" w:rsidRDefault="00364210"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Pr>
          <w:rFonts w:ascii="Arial" w:hAnsi="Arial" w:cs="Arial"/>
          <w:sz w:val="20"/>
          <w:szCs w:val="20"/>
        </w:rPr>
        <w:t xml:space="preserve">wykaz osób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r>
        <w:rPr>
          <w:rFonts w:ascii="Arial" w:hAnsi="Arial" w:cs="Arial"/>
          <w:sz w:val="20"/>
          <w:szCs w:val="20"/>
        </w:rPr>
        <w:t>;</w:t>
      </w:r>
    </w:p>
    <w:p w14:paraId="5BDBEDDE" w14:textId="77777777" w:rsidR="00BF513E" w:rsidRPr="00CC085D" w:rsidRDefault="00BF513E" w:rsidP="008A4AD0">
      <w:pPr>
        <w:pStyle w:val="pkt"/>
        <w:numPr>
          <w:ilvl w:val="1"/>
          <w:numId w:val="9"/>
        </w:numPr>
        <w:spacing w:after="0" w:line="276" w:lineRule="auto"/>
        <w:ind w:left="436" w:hanging="493"/>
        <w:contextualSpacing/>
        <w:rPr>
          <w:rFonts w:ascii="Arial" w:hAnsi="Arial" w:cs="Arial"/>
          <w:sz w:val="20"/>
          <w:szCs w:val="20"/>
          <w:u w:val="single"/>
        </w:rPr>
      </w:pPr>
      <w:r w:rsidRPr="00CC085D">
        <w:rPr>
          <w:rFonts w:ascii="Arial" w:hAnsi="Arial" w:cs="Arial"/>
          <w:sz w:val="20"/>
          <w:szCs w:val="20"/>
          <w:u w:val="single"/>
        </w:rPr>
        <w:t>Dokumenty formalne identyfikujące Wykonawcę:</w:t>
      </w:r>
    </w:p>
    <w:p w14:paraId="1F4153F6" w14:textId="77777777" w:rsidR="00BF513E" w:rsidRPr="00CC085D"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Aktualny odpis z właściwego rejestru albo aktualne zaświadczenie o wpisie do </w:t>
      </w:r>
      <w:r w:rsidRPr="00CC085D">
        <w:rPr>
          <w:rFonts w:ascii="Arial" w:hAnsi="Arial" w:cs="Arial"/>
          <w:sz w:val="20"/>
          <w:szCs w:val="20"/>
          <w:lang w:val="pl-PL"/>
        </w:rPr>
        <w:t xml:space="preserve">CEIDG, </w:t>
      </w:r>
    </w:p>
    <w:p w14:paraId="283ED6F1" w14:textId="77777777" w:rsidR="00BF513E" w:rsidRPr="00CC085D" w:rsidRDefault="00BF513E" w:rsidP="008A4AD0">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Upoważnienie (pełnomocnictwo) do reprezentowania </w:t>
      </w:r>
      <w:r w:rsidRPr="00CC085D">
        <w:rPr>
          <w:rFonts w:ascii="Arial" w:hAnsi="Arial" w:cs="Arial"/>
          <w:sz w:val="20"/>
          <w:szCs w:val="20"/>
          <w:lang w:val="pl-PL"/>
        </w:rPr>
        <w:t>Wykonawcy</w:t>
      </w:r>
      <w:r w:rsidRPr="00CC085D">
        <w:rPr>
          <w:rFonts w:ascii="Arial" w:hAnsi="Arial" w:cs="Arial"/>
          <w:sz w:val="20"/>
          <w:szCs w:val="20"/>
        </w:rPr>
        <w:t xml:space="preserve"> w postępowaniu, jeżeli nie wynika ono z dokumentów przedstawionych w </w:t>
      </w:r>
      <w:r w:rsidRPr="00CC085D">
        <w:rPr>
          <w:rFonts w:ascii="Arial" w:hAnsi="Arial" w:cs="Arial"/>
          <w:sz w:val="20"/>
          <w:szCs w:val="20"/>
          <w:lang w:val="pl-PL"/>
        </w:rPr>
        <w:t>o</w:t>
      </w:r>
      <w:proofErr w:type="spellStart"/>
      <w:r w:rsidRPr="00CC085D">
        <w:rPr>
          <w:rFonts w:ascii="Arial" w:hAnsi="Arial" w:cs="Arial"/>
          <w:sz w:val="20"/>
          <w:szCs w:val="20"/>
        </w:rPr>
        <w:t>fercie</w:t>
      </w:r>
      <w:proofErr w:type="spellEnd"/>
      <w:r w:rsidRPr="00CC085D">
        <w:rPr>
          <w:rFonts w:ascii="Arial" w:hAnsi="Arial" w:cs="Arial"/>
          <w:sz w:val="20"/>
          <w:szCs w:val="20"/>
        </w:rPr>
        <w:t xml:space="preserve">, </w:t>
      </w:r>
    </w:p>
    <w:p w14:paraId="0DC89579" w14:textId="77777777" w:rsidR="00BF513E" w:rsidRPr="00CC085D" w:rsidRDefault="00BF513E" w:rsidP="008A4AD0">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Umowa spółki cywilnej określająca sposób reprezentacji Wykonawcy </w:t>
      </w:r>
      <w:r w:rsidRPr="00CC085D">
        <w:rPr>
          <w:rFonts w:ascii="Arial" w:hAnsi="Arial" w:cs="Arial"/>
          <w:sz w:val="20"/>
          <w:szCs w:val="20"/>
          <w:lang w:val="pl-PL"/>
        </w:rPr>
        <w:t>(</w:t>
      </w:r>
      <w:r w:rsidRPr="00CC085D">
        <w:rPr>
          <w:rFonts w:ascii="Arial" w:hAnsi="Arial" w:cs="Arial"/>
          <w:sz w:val="20"/>
          <w:szCs w:val="20"/>
        </w:rPr>
        <w:t>jeśli dotyczy</w:t>
      </w:r>
      <w:r w:rsidRPr="00CC085D">
        <w:rPr>
          <w:rFonts w:ascii="Arial" w:hAnsi="Arial" w:cs="Arial"/>
          <w:sz w:val="20"/>
          <w:szCs w:val="20"/>
          <w:lang w:val="pl-PL"/>
        </w:rPr>
        <w:t>)</w:t>
      </w:r>
      <w:r w:rsidRPr="00CC085D">
        <w:rPr>
          <w:rFonts w:ascii="Arial" w:hAnsi="Arial" w:cs="Arial"/>
          <w:sz w:val="20"/>
          <w:szCs w:val="20"/>
        </w:rPr>
        <w:t xml:space="preserve">, </w:t>
      </w:r>
    </w:p>
    <w:p w14:paraId="1EC596F8" w14:textId="6B1F2CCC" w:rsidR="00BF513E" w:rsidRDefault="00BF513E" w:rsidP="002C64B0">
      <w:pPr>
        <w:pStyle w:val="pkt"/>
        <w:numPr>
          <w:ilvl w:val="2"/>
          <w:numId w:val="9"/>
        </w:numPr>
        <w:tabs>
          <w:tab w:val="num" w:pos="1276"/>
        </w:tabs>
        <w:spacing w:after="0" w:line="276" w:lineRule="auto"/>
        <w:ind w:left="709" w:hanging="283"/>
        <w:contextualSpacing/>
        <w:rPr>
          <w:rFonts w:ascii="Arial" w:hAnsi="Arial" w:cs="Arial"/>
          <w:sz w:val="20"/>
          <w:szCs w:val="20"/>
        </w:rPr>
      </w:pPr>
      <w:r w:rsidRPr="00CC085D">
        <w:rPr>
          <w:rFonts w:ascii="Arial" w:hAnsi="Arial" w:cs="Arial"/>
          <w:sz w:val="20"/>
          <w:szCs w:val="20"/>
          <w:lang w:val="pl-PL"/>
        </w:rPr>
        <w:t>Upoważnienie (</w:t>
      </w:r>
      <w:r w:rsidRPr="00CC085D">
        <w:rPr>
          <w:rFonts w:ascii="Arial" w:hAnsi="Arial" w:cs="Arial"/>
          <w:sz w:val="20"/>
          <w:szCs w:val="20"/>
        </w:rPr>
        <w:t>pełnomocnictwo</w:t>
      </w:r>
      <w:r w:rsidRPr="00CC085D">
        <w:rPr>
          <w:rFonts w:ascii="Arial" w:hAnsi="Arial" w:cs="Arial"/>
          <w:sz w:val="20"/>
          <w:szCs w:val="20"/>
          <w:lang w:val="pl-PL"/>
        </w:rPr>
        <w:t>)</w:t>
      </w:r>
      <w:r w:rsidRPr="00CC085D">
        <w:rPr>
          <w:rFonts w:ascii="Arial" w:hAnsi="Arial" w:cs="Arial"/>
          <w:sz w:val="20"/>
          <w:szCs w:val="20"/>
        </w:rPr>
        <w:t xml:space="preserve"> w przypadku podmiotów występujących wspólnie</w:t>
      </w:r>
      <w:r w:rsidRPr="00CC085D">
        <w:rPr>
          <w:rFonts w:ascii="Arial" w:hAnsi="Arial" w:cs="Arial"/>
          <w:sz w:val="20"/>
          <w:szCs w:val="20"/>
          <w:lang w:val="pl-PL"/>
        </w:rPr>
        <w:t>,</w:t>
      </w:r>
      <w:r w:rsidRPr="00CC085D">
        <w:rPr>
          <w:rFonts w:ascii="Arial" w:hAnsi="Arial" w:cs="Arial"/>
          <w:sz w:val="20"/>
          <w:szCs w:val="20"/>
        </w:rPr>
        <w:t xml:space="preserve"> do reprezentowania ich w</w:t>
      </w:r>
      <w:r w:rsidRPr="00CC085D">
        <w:rPr>
          <w:rFonts w:ascii="Arial" w:hAnsi="Arial" w:cs="Arial"/>
          <w:sz w:val="20"/>
          <w:szCs w:val="20"/>
          <w:lang w:val="pl-PL"/>
        </w:rPr>
        <w:t xml:space="preserve"> </w:t>
      </w:r>
      <w:r w:rsidRPr="00CC085D">
        <w:rPr>
          <w:rFonts w:ascii="Arial" w:hAnsi="Arial" w:cs="Arial"/>
          <w:sz w:val="20"/>
          <w:szCs w:val="20"/>
        </w:rPr>
        <w:t>postępowaniu o udzielenie zamówienia albo reprezentowania w</w:t>
      </w:r>
      <w:r w:rsidRPr="00CC085D">
        <w:rPr>
          <w:rFonts w:ascii="Arial" w:hAnsi="Arial" w:cs="Arial"/>
          <w:sz w:val="20"/>
          <w:szCs w:val="20"/>
          <w:lang w:val="pl-PL"/>
        </w:rPr>
        <w:t> </w:t>
      </w:r>
      <w:r w:rsidRPr="00CC085D">
        <w:rPr>
          <w:rFonts w:ascii="Arial" w:hAnsi="Arial" w:cs="Arial"/>
          <w:sz w:val="20"/>
          <w:szCs w:val="20"/>
        </w:rPr>
        <w:t>postępowaniu i zawarcia umowy w sprawie zamówienia</w:t>
      </w:r>
      <w:r w:rsidRPr="00CC085D">
        <w:rPr>
          <w:rFonts w:ascii="Arial" w:hAnsi="Arial" w:cs="Arial"/>
          <w:sz w:val="20"/>
          <w:szCs w:val="20"/>
          <w:lang w:val="pl-PL"/>
        </w:rPr>
        <w:t xml:space="preserve"> (jeśli dotyczy)</w:t>
      </w:r>
      <w:r w:rsidRPr="00CC085D">
        <w:rPr>
          <w:rFonts w:ascii="Arial" w:hAnsi="Arial" w:cs="Arial"/>
          <w:sz w:val="20"/>
          <w:szCs w:val="20"/>
        </w:rPr>
        <w:t>, podpisane przez wszystkie podmioty występujące wspólnie</w:t>
      </w:r>
      <w:r w:rsidRPr="00CC085D">
        <w:rPr>
          <w:rFonts w:ascii="Arial" w:hAnsi="Arial" w:cs="Arial"/>
          <w:sz w:val="20"/>
          <w:szCs w:val="20"/>
          <w:lang w:val="pl-PL"/>
        </w:rPr>
        <w:t xml:space="preserve"> w sposób określony w Rozdziale X pkt 1.9. SWZ.</w:t>
      </w:r>
      <w:r w:rsidRPr="00CC085D">
        <w:rPr>
          <w:rFonts w:ascii="Arial" w:hAnsi="Arial" w:cs="Arial"/>
          <w:sz w:val="20"/>
          <w:szCs w:val="20"/>
        </w:rPr>
        <w:t xml:space="preserve"> </w:t>
      </w:r>
    </w:p>
    <w:p w14:paraId="339B2E74" w14:textId="77777777" w:rsidR="002C64B0" w:rsidRPr="002C64B0" w:rsidRDefault="002C64B0" w:rsidP="002C64B0">
      <w:pPr>
        <w:pStyle w:val="pkt"/>
        <w:numPr>
          <w:ilvl w:val="1"/>
          <w:numId w:val="9"/>
        </w:numPr>
        <w:tabs>
          <w:tab w:val="clear" w:pos="851"/>
          <w:tab w:val="num" w:pos="426"/>
          <w:tab w:val="num" w:pos="1276"/>
        </w:tabs>
        <w:spacing w:after="0" w:line="276" w:lineRule="auto"/>
        <w:ind w:left="426"/>
        <w:contextualSpacing/>
        <w:rPr>
          <w:rFonts w:ascii="Arial" w:hAnsi="Arial" w:cs="Arial"/>
          <w:b/>
          <w:bCs/>
          <w:sz w:val="20"/>
          <w:szCs w:val="20"/>
          <w:u w:val="single"/>
        </w:rPr>
      </w:pPr>
      <w:r w:rsidRPr="002C64B0">
        <w:rPr>
          <w:rFonts w:ascii="Arial" w:hAnsi="Arial" w:cs="Arial"/>
          <w:b/>
          <w:bCs/>
          <w:sz w:val="20"/>
          <w:szCs w:val="20"/>
          <w:u w:val="single"/>
        </w:rPr>
        <w:t>Dokumenty wymagane wraz z ofertą:</w:t>
      </w:r>
    </w:p>
    <w:p w14:paraId="2231ACF0" w14:textId="75DF6E25" w:rsidR="002C64B0" w:rsidRDefault="002C64B0" w:rsidP="002C64B0">
      <w:pPr>
        <w:pStyle w:val="pkt"/>
        <w:numPr>
          <w:ilvl w:val="2"/>
          <w:numId w:val="9"/>
        </w:numPr>
        <w:tabs>
          <w:tab w:val="clear" w:pos="1191"/>
          <w:tab w:val="num" w:pos="1276"/>
        </w:tabs>
        <w:spacing w:after="0" w:line="276" w:lineRule="auto"/>
        <w:ind w:left="709" w:hanging="283"/>
        <w:contextualSpacing/>
        <w:rPr>
          <w:rFonts w:ascii="Arial" w:hAnsi="Arial" w:cs="Arial"/>
          <w:sz w:val="20"/>
          <w:szCs w:val="20"/>
        </w:rPr>
      </w:pPr>
      <w:r w:rsidRPr="002C64B0">
        <w:rPr>
          <w:rFonts w:ascii="Arial" w:hAnsi="Arial" w:cs="Arial"/>
          <w:sz w:val="20"/>
          <w:szCs w:val="20"/>
        </w:rPr>
        <w:t>dokumenty (wyniki badań, dopuszczenia) potwierdzające spełnianie normy EN 45545-2 dla materiałów wykorzystanych do oklejania pojazdów,</w:t>
      </w:r>
    </w:p>
    <w:p w14:paraId="27EE23C8" w14:textId="77777777" w:rsidR="002C64B0" w:rsidRDefault="002C64B0" w:rsidP="002C64B0">
      <w:pPr>
        <w:pStyle w:val="pkt"/>
        <w:numPr>
          <w:ilvl w:val="2"/>
          <w:numId w:val="9"/>
        </w:numPr>
        <w:tabs>
          <w:tab w:val="clear" w:pos="1191"/>
          <w:tab w:val="num" w:pos="1276"/>
        </w:tabs>
        <w:spacing w:after="0" w:line="276" w:lineRule="auto"/>
        <w:ind w:left="709" w:hanging="283"/>
        <w:contextualSpacing/>
        <w:rPr>
          <w:rFonts w:ascii="Arial" w:hAnsi="Arial" w:cs="Arial"/>
          <w:sz w:val="20"/>
          <w:szCs w:val="20"/>
        </w:rPr>
      </w:pPr>
      <w:r w:rsidRPr="002C64B0">
        <w:rPr>
          <w:rFonts w:ascii="Arial" w:hAnsi="Arial" w:cs="Arial"/>
          <w:sz w:val="20"/>
          <w:szCs w:val="20"/>
        </w:rPr>
        <w:t>list</w:t>
      </w:r>
      <w:r>
        <w:rPr>
          <w:rFonts w:ascii="Arial" w:hAnsi="Arial" w:cs="Arial"/>
          <w:sz w:val="20"/>
          <w:szCs w:val="20"/>
        </w:rPr>
        <w:t>a</w:t>
      </w:r>
      <w:r w:rsidRPr="002C64B0">
        <w:rPr>
          <w:rFonts w:ascii="Arial" w:hAnsi="Arial" w:cs="Arial"/>
          <w:sz w:val="20"/>
          <w:szCs w:val="20"/>
        </w:rPr>
        <w:t xml:space="preserve"> numerów LOT materiałów wykorzystanych do oklejania pojazdów wraz z nazwą</w:t>
      </w:r>
      <w:r>
        <w:rPr>
          <w:rFonts w:ascii="Arial" w:hAnsi="Arial" w:cs="Arial"/>
          <w:sz w:val="20"/>
          <w:szCs w:val="20"/>
        </w:rPr>
        <w:t xml:space="preserve"> </w:t>
      </w:r>
      <w:r w:rsidRPr="002C64B0">
        <w:rPr>
          <w:rFonts w:ascii="Arial" w:hAnsi="Arial" w:cs="Arial"/>
          <w:sz w:val="20"/>
          <w:szCs w:val="20"/>
        </w:rPr>
        <w:t>produktów, pozwalającą na zidentyfikowanie ich właściwości,</w:t>
      </w:r>
    </w:p>
    <w:p w14:paraId="7E35B667" w14:textId="4650E1AA" w:rsidR="002C64B0" w:rsidRPr="002C64B0" w:rsidRDefault="002C64B0" w:rsidP="002C64B0">
      <w:pPr>
        <w:pStyle w:val="pkt"/>
        <w:numPr>
          <w:ilvl w:val="2"/>
          <w:numId w:val="9"/>
        </w:numPr>
        <w:tabs>
          <w:tab w:val="clear" w:pos="1191"/>
          <w:tab w:val="num" w:pos="1276"/>
        </w:tabs>
        <w:spacing w:after="0" w:line="276" w:lineRule="auto"/>
        <w:ind w:left="709" w:hanging="283"/>
        <w:contextualSpacing/>
        <w:rPr>
          <w:rFonts w:ascii="Arial" w:hAnsi="Arial" w:cs="Arial"/>
          <w:sz w:val="20"/>
          <w:szCs w:val="20"/>
        </w:rPr>
      </w:pPr>
      <w:r w:rsidRPr="002C64B0">
        <w:rPr>
          <w:rFonts w:ascii="Arial" w:hAnsi="Arial" w:cs="Arial"/>
          <w:sz w:val="20"/>
          <w:szCs w:val="20"/>
        </w:rPr>
        <w:t>karty charakterystyki folii wykorzystanych do realizacji Umowy,</w:t>
      </w:r>
    </w:p>
    <w:p w14:paraId="1D3D702D" w14:textId="77777777" w:rsidR="00BF513E" w:rsidRPr="00CC085D" w:rsidRDefault="00BF513E" w:rsidP="00BF513E">
      <w:pPr>
        <w:pStyle w:val="Nagwek1"/>
        <w:numPr>
          <w:ilvl w:val="0"/>
          <w:numId w:val="0"/>
        </w:numPr>
      </w:pPr>
      <w:bookmarkStart w:id="30" w:name="_Toc516211849"/>
      <w:bookmarkStart w:id="31" w:name="_Toc70602552"/>
      <w:bookmarkStart w:id="32" w:name="_Toc158630913"/>
      <w:r w:rsidRPr="00CC085D">
        <w:t>X</w:t>
      </w:r>
      <w:r w:rsidR="00E62760">
        <w:t>I</w:t>
      </w:r>
      <w:r w:rsidRPr="00CC085D">
        <w:t>. Sposób i termin złożenia oraz otwarcia ofert</w:t>
      </w:r>
      <w:bookmarkEnd w:id="30"/>
      <w:bookmarkEnd w:id="31"/>
      <w:bookmarkEnd w:id="32"/>
      <w:r w:rsidRPr="00CC085D">
        <w:t xml:space="preserve"> </w:t>
      </w:r>
    </w:p>
    <w:p w14:paraId="59053E25" w14:textId="32DAF9D0" w:rsidR="00BF513E" w:rsidRPr="00106F07" w:rsidRDefault="00BF513E" w:rsidP="008A4AD0">
      <w:pPr>
        <w:pStyle w:val="pkt"/>
        <w:numPr>
          <w:ilvl w:val="0"/>
          <w:numId w:val="10"/>
        </w:numPr>
        <w:spacing w:after="0" w:line="276" w:lineRule="auto"/>
        <w:ind w:left="-142" w:hanging="284"/>
        <w:contextualSpacing/>
        <w:rPr>
          <w:rFonts w:ascii="Arial" w:hAnsi="Arial" w:cs="Arial"/>
          <w:sz w:val="20"/>
          <w:szCs w:val="20"/>
        </w:rPr>
      </w:pPr>
      <w:r w:rsidRPr="00106F07">
        <w:rPr>
          <w:rFonts w:ascii="Arial" w:hAnsi="Arial" w:cs="Arial"/>
          <w:b/>
          <w:sz w:val="20"/>
          <w:szCs w:val="20"/>
          <w:u w:val="single"/>
        </w:rPr>
        <w:lastRenderedPageBreak/>
        <w:t>Oferty należy składać</w:t>
      </w:r>
      <w:r w:rsidRPr="00106F07">
        <w:rPr>
          <w:rFonts w:ascii="Arial" w:hAnsi="Arial" w:cs="Arial"/>
          <w:b/>
          <w:sz w:val="20"/>
          <w:szCs w:val="20"/>
          <w:u w:val="single"/>
          <w:lang w:val="pl-PL"/>
        </w:rPr>
        <w:t xml:space="preserve"> za pośrednictwem platformy zakupowej Zamawiającego </w:t>
      </w:r>
      <w:r w:rsidRPr="00106F07">
        <w:rPr>
          <w:rFonts w:ascii="Arial" w:hAnsi="Arial" w:cs="Arial"/>
          <w:b/>
          <w:sz w:val="20"/>
          <w:szCs w:val="20"/>
          <w:u w:val="single"/>
        </w:rPr>
        <w:t>w</w:t>
      </w:r>
      <w:r w:rsidRPr="00106F07">
        <w:rPr>
          <w:rFonts w:ascii="Arial" w:hAnsi="Arial" w:cs="Arial"/>
          <w:b/>
          <w:sz w:val="20"/>
          <w:szCs w:val="20"/>
          <w:u w:val="single"/>
          <w:lang w:val="pl-PL"/>
        </w:rPr>
        <w:t xml:space="preserve"> </w:t>
      </w:r>
      <w:r w:rsidRPr="00106F07">
        <w:rPr>
          <w:rFonts w:ascii="Arial" w:hAnsi="Arial" w:cs="Arial"/>
          <w:b/>
          <w:sz w:val="20"/>
          <w:szCs w:val="20"/>
          <w:u w:val="single"/>
        </w:rPr>
        <w:t>terminie</w:t>
      </w:r>
      <w:r w:rsidRPr="00106F07">
        <w:rPr>
          <w:rFonts w:ascii="Arial" w:hAnsi="Arial" w:cs="Arial"/>
          <w:sz w:val="20"/>
          <w:szCs w:val="20"/>
          <w:u w:val="single"/>
        </w:rPr>
        <w:t xml:space="preserve"> </w:t>
      </w:r>
      <w:r w:rsidRPr="00106F07">
        <w:rPr>
          <w:rFonts w:ascii="Arial" w:hAnsi="Arial" w:cs="Arial"/>
          <w:b/>
          <w:sz w:val="20"/>
          <w:szCs w:val="20"/>
          <w:u w:val="single"/>
        </w:rPr>
        <w:t>do</w:t>
      </w:r>
      <w:r w:rsidRPr="00106F07">
        <w:rPr>
          <w:rFonts w:ascii="Arial" w:hAnsi="Arial" w:cs="Arial"/>
          <w:b/>
          <w:sz w:val="20"/>
          <w:szCs w:val="20"/>
          <w:u w:val="single"/>
          <w:lang w:val="pl-PL"/>
        </w:rPr>
        <w:t xml:space="preserve"> </w:t>
      </w:r>
      <w:r w:rsidRPr="00106F07">
        <w:rPr>
          <w:rFonts w:ascii="Arial" w:hAnsi="Arial" w:cs="Arial"/>
          <w:b/>
          <w:sz w:val="20"/>
          <w:szCs w:val="20"/>
          <w:u w:val="single"/>
        </w:rPr>
        <w:t xml:space="preserve">dnia </w:t>
      </w:r>
      <w:r w:rsidR="00164346">
        <w:rPr>
          <w:rFonts w:ascii="Arial" w:hAnsi="Arial" w:cs="Arial"/>
          <w:b/>
          <w:sz w:val="20"/>
          <w:szCs w:val="20"/>
          <w:u w:val="single"/>
          <w:lang w:val="pl-PL"/>
        </w:rPr>
        <w:t>22.11.</w:t>
      </w:r>
      <w:r w:rsidR="0069727B" w:rsidRPr="00106F07">
        <w:rPr>
          <w:rFonts w:ascii="Arial" w:hAnsi="Arial" w:cs="Arial"/>
          <w:b/>
          <w:sz w:val="20"/>
          <w:szCs w:val="20"/>
          <w:u w:val="single"/>
          <w:lang w:val="pl-PL"/>
        </w:rPr>
        <w:t xml:space="preserve">2024 </w:t>
      </w:r>
      <w:r w:rsidRPr="00106F07">
        <w:rPr>
          <w:rFonts w:ascii="Arial" w:hAnsi="Arial" w:cs="Arial"/>
          <w:b/>
          <w:sz w:val="20"/>
          <w:szCs w:val="20"/>
          <w:u w:val="single"/>
        </w:rPr>
        <w:t xml:space="preserve">do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r w:rsidR="0069727B" w:rsidRPr="00106F07">
        <w:rPr>
          <w:rFonts w:ascii="Arial" w:hAnsi="Arial" w:cs="Arial"/>
          <w:b/>
          <w:sz w:val="20"/>
          <w:szCs w:val="20"/>
          <w:u w:val="single"/>
          <w:lang w:val="pl-PL"/>
        </w:rPr>
        <w:t>:</w:t>
      </w:r>
      <w:r w:rsidRPr="00106F07">
        <w:rPr>
          <w:rFonts w:ascii="Arial" w:hAnsi="Arial" w:cs="Arial"/>
          <w:b/>
          <w:sz w:val="20"/>
          <w:szCs w:val="20"/>
          <w:u w:val="single"/>
          <w:lang w:val="pl-PL"/>
        </w:rPr>
        <w:t>00 (liczy się data i godzina przekazania ofert na platformę zakupową)</w:t>
      </w:r>
      <w:r w:rsidRPr="00106F07">
        <w:rPr>
          <w:rFonts w:ascii="Arial" w:hAnsi="Arial" w:cs="Arial"/>
          <w:sz w:val="20"/>
          <w:szCs w:val="20"/>
          <w:lang w:val="pl-PL"/>
        </w:rPr>
        <w:t xml:space="preserve">. </w:t>
      </w:r>
    </w:p>
    <w:p w14:paraId="392DFC71" w14:textId="77777777" w:rsidR="00BF513E" w:rsidRPr="00106F07" w:rsidRDefault="00BF513E" w:rsidP="008A4AD0">
      <w:pPr>
        <w:pStyle w:val="pkt"/>
        <w:numPr>
          <w:ilvl w:val="0"/>
          <w:numId w:val="10"/>
        </w:numPr>
        <w:spacing w:after="0" w:line="276" w:lineRule="auto"/>
        <w:ind w:left="-142" w:hanging="284"/>
        <w:contextualSpacing/>
        <w:rPr>
          <w:rFonts w:ascii="Arial" w:hAnsi="Arial" w:cs="Arial"/>
          <w:sz w:val="20"/>
          <w:szCs w:val="20"/>
        </w:rPr>
      </w:pPr>
      <w:r w:rsidRPr="00106F07">
        <w:rPr>
          <w:rFonts w:ascii="Arial" w:hAnsi="Arial" w:cs="Arial"/>
          <w:sz w:val="20"/>
          <w:szCs w:val="20"/>
        </w:rPr>
        <w:t>Zamawiający niezwłocznie zawiadamia Wykonawcę o złożeniu oferty po terminie. Oferta złożona po terminie nie podlega zwrotowi.</w:t>
      </w:r>
      <w:r w:rsidRPr="00106F07">
        <w:rPr>
          <w:rFonts w:ascii="Arial" w:hAnsi="Arial" w:cs="Arial"/>
          <w:sz w:val="20"/>
          <w:szCs w:val="20"/>
          <w:lang w:val="pl-PL"/>
        </w:rPr>
        <w:t xml:space="preserve"> </w:t>
      </w:r>
    </w:p>
    <w:p w14:paraId="343A3D37" w14:textId="736C9A62" w:rsidR="00BF513E" w:rsidRPr="00106F07" w:rsidRDefault="00BF513E" w:rsidP="008A4AD0">
      <w:pPr>
        <w:pStyle w:val="pkt"/>
        <w:numPr>
          <w:ilvl w:val="0"/>
          <w:numId w:val="10"/>
        </w:numPr>
        <w:spacing w:after="0" w:line="276" w:lineRule="auto"/>
        <w:ind w:left="-142" w:hanging="284"/>
        <w:contextualSpacing/>
        <w:rPr>
          <w:rFonts w:ascii="Arial" w:hAnsi="Arial" w:cs="Arial"/>
          <w:b/>
          <w:sz w:val="20"/>
          <w:szCs w:val="20"/>
          <w:u w:val="single"/>
        </w:rPr>
      </w:pPr>
      <w:r w:rsidRPr="00106F07">
        <w:rPr>
          <w:rFonts w:ascii="Arial" w:hAnsi="Arial" w:cs="Arial"/>
          <w:b/>
          <w:sz w:val="20"/>
          <w:szCs w:val="20"/>
          <w:u w:val="single"/>
        </w:rPr>
        <w:t xml:space="preserve">Otwarcie ofert nastąpi w dniu </w:t>
      </w:r>
      <w:r w:rsidR="00164346">
        <w:rPr>
          <w:rFonts w:ascii="Arial" w:hAnsi="Arial" w:cs="Arial"/>
          <w:b/>
          <w:sz w:val="20"/>
          <w:szCs w:val="20"/>
          <w:u w:val="single"/>
          <w:lang w:val="pl-PL"/>
        </w:rPr>
        <w:t>22.11.</w:t>
      </w:r>
      <w:r w:rsidR="0069727B" w:rsidRPr="00106F07">
        <w:rPr>
          <w:rFonts w:ascii="Arial" w:hAnsi="Arial" w:cs="Arial"/>
          <w:b/>
          <w:sz w:val="20"/>
          <w:szCs w:val="20"/>
          <w:u w:val="single"/>
          <w:lang w:val="pl-PL"/>
        </w:rPr>
        <w:t>2024</w:t>
      </w:r>
      <w:r w:rsidRPr="00106F07">
        <w:rPr>
          <w:rFonts w:ascii="Arial" w:hAnsi="Arial" w:cs="Arial"/>
          <w:b/>
          <w:sz w:val="20"/>
          <w:szCs w:val="20"/>
          <w:u w:val="single"/>
          <w:lang w:val="pl-PL"/>
        </w:rPr>
        <w:t xml:space="preserve"> r.</w:t>
      </w:r>
      <w:r w:rsidRPr="00106F07">
        <w:rPr>
          <w:rFonts w:ascii="Arial" w:hAnsi="Arial" w:cs="Arial"/>
          <w:b/>
          <w:sz w:val="20"/>
          <w:szCs w:val="20"/>
          <w:u w:val="single"/>
        </w:rPr>
        <w:t xml:space="preserve"> 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r w:rsidRPr="00106F07">
        <w:rPr>
          <w:rFonts w:ascii="Arial" w:hAnsi="Arial" w:cs="Arial"/>
          <w:b/>
          <w:sz w:val="20"/>
          <w:szCs w:val="20"/>
          <w:u w:val="single"/>
          <w:lang w:val="pl-PL"/>
        </w:rPr>
        <w:t xml:space="preserve">:30. Zamawiający nie przewiduje publicznej sesji otwarcia ofert. </w:t>
      </w:r>
      <w:r w:rsidRPr="00106F07">
        <w:rPr>
          <w:rFonts w:ascii="Arial" w:hAnsi="Arial" w:cs="Arial"/>
          <w:b/>
          <w:sz w:val="20"/>
          <w:szCs w:val="20"/>
          <w:u w:val="single"/>
        </w:rPr>
        <w:t xml:space="preserve"> </w:t>
      </w:r>
    </w:p>
    <w:p w14:paraId="394B295E" w14:textId="77777777" w:rsidR="00BF513E" w:rsidRPr="00CC085D" w:rsidRDefault="00BF513E" w:rsidP="008A4AD0">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CC085D" w:rsidRDefault="00BF513E" w:rsidP="008A4AD0">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Zamawiający niezwłocznie po otwarciu ofert udostępni na platformie zakupowej informacje o: </w:t>
      </w:r>
    </w:p>
    <w:p w14:paraId="035C03FC" w14:textId="77777777" w:rsidR="00BF513E" w:rsidRPr="00CC085D"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CC085D">
        <w:rPr>
          <w:rFonts w:ascii="Arial" w:hAnsi="Arial" w:cs="Arial"/>
          <w:sz w:val="20"/>
          <w:szCs w:val="20"/>
          <w:lang w:val="pl-PL"/>
        </w:rPr>
        <w:t>5.1.</w:t>
      </w:r>
      <w:r w:rsidRPr="00CC085D">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CC085D"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CC085D">
        <w:rPr>
          <w:rFonts w:ascii="Arial" w:hAnsi="Arial" w:cs="Arial"/>
          <w:sz w:val="20"/>
          <w:szCs w:val="20"/>
          <w:lang w:val="pl-PL"/>
        </w:rPr>
        <w:t>5.2.</w:t>
      </w:r>
      <w:r w:rsidRPr="00CC085D">
        <w:rPr>
          <w:rFonts w:ascii="Arial" w:hAnsi="Arial" w:cs="Arial"/>
          <w:sz w:val="20"/>
          <w:szCs w:val="20"/>
          <w:lang w:val="pl-PL"/>
        </w:rPr>
        <w:tab/>
        <w:t xml:space="preserve">cenach zawartych w ofertach. </w:t>
      </w:r>
    </w:p>
    <w:p w14:paraId="467165A6" w14:textId="77777777" w:rsidR="00BF513E" w:rsidRPr="00CC085D"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CC085D" w:rsidRDefault="00BF513E" w:rsidP="00BF513E">
      <w:pPr>
        <w:pStyle w:val="Nagwek1"/>
        <w:numPr>
          <w:ilvl w:val="0"/>
          <w:numId w:val="0"/>
        </w:numPr>
      </w:pPr>
      <w:bookmarkStart w:id="33" w:name="_Toc516211850"/>
      <w:bookmarkStart w:id="34" w:name="_Toc70602553"/>
      <w:bookmarkStart w:id="35" w:name="_Toc158630914"/>
      <w:r w:rsidRPr="00CC085D">
        <w:t>XI</w:t>
      </w:r>
      <w:r w:rsidR="00E62760">
        <w:t>I</w:t>
      </w:r>
      <w:r w:rsidRPr="00CC085D">
        <w:t>. Sposób obliczenia ceny</w:t>
      </w:r>
      <w:bookmarkEnd w:id="33"/>
      <w:bookmarkEnd w:id="34"/>
      <w:bookmarkEnd w:id="35"/>
      <w:r w:rsidRPr="00CC085D">
        <w:t xml:space="preserve"> </w:t>
      </w:r>
    </w:p>
    <w:p w14:paraId="7197CC26" w14:textId="77777777" w:rsidR="00E62760" w:rsidRPr="00E62760" w:rsidRDefault="00E62760" w:rsidP="008A4AD0">
      <w:pPr>
        <w:numPr>
          <w:ilvl w:val="0"/>
          <w:numId w:val="31"/>
        </w:numPr>
        <w:suppressAutoHyphens/>
        <w:ind w:left="357" w:hanging="357"/>
        <w:rPr>
          <w:rFonts w:eastAsia="Times New Roman"/>
          <w:sz w:val="20"/>
          <w:szCs w:val="20"/>
          <w:u w:val="single"/>
          <w:lang w:val="x-none" w:eastAsia="x-none"/>
        </w:rPr>
      </w:pPr>
      <w:r w:rsidRPr="00E62760">
        <w:rPr>
          <w:rFonts w:eastAsia="Times New Roman"/>
          <w:sz w:val="20"/>
          <w:szCs w:val="20"/>
          <w:lang w:val="x-none" w:eastAsia="x-none"/>
        </w:rPr>
        <w:t>Przez cenę należy rozumieć cenę, o której mowa w art. 3 ust. 1 pkt. 1 ustawy z dnia 9 maja 2014 r. o informowaniu o cenach towarów i usług</w:t>
      </w:r>
      <w:r>
        <w:rPr>
          <w:rFonts w:eastAsia="Times New Roman"/>
          <w:sz w:val="20"/>
          <w:szCs w:val="20"/>
          <w:lang w:eastAsia="x-none"/>
        </w:rPr>
        <w:t>.</w:t>
      </w:r>
    </w:p>
    <w:p w14:paraId="677FB37B"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E62760">
        <w:rPr>
          <w:rFonts w:eastAsia="Times New Roman"/>
          <w:sz w:val="20"/>
          <w:szCs w:val="20"/>
          <w:lang w:val="x-none" w:eastAsia="x-none"/>
        </w:rPr>
        <w:t xml:space="preserve">. </w:t>
      </w:r>
    </w:p>
    <w:p w14:paraId="29156242"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E62760">
        <w:rPr>
          <w:rFonts w:eastAsia="Times New Roman"/>
          <w:sz w:val="20"/>
          <w:szCs w:val="20"/>
          <w:lang w:val="x-none" w:eastAsia="x-none"/>
        </w:rPr>
        <w:br/>
        <w:t xml:space="preserve">a dla cyfr równych lub większych od 5 cenę zaokrągli w górę. </w:t>
      </w:r>
    </w:p>
    <w:p w14:paraId="34673905"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Ceny jednostkowe netto nie mogą ulec podwyższeniu przez okres obowiązywania umowy </w:t>
      </w:r>
      <w:r w:rsidRPr="00E62760">
        <w:rPr>
          <w:rFonts w:eastAsia="Times New Roman"/>
          <w:sz w:val="20"/>
          <w:szCs w:val="20"/>
          <w:lang w:val="x-none" w:eastAsia="x-none"/>
        </w:rPr>
        <w:br/>
        <w:t xml:space="preserve">w sprawie zamówienia publicznego, z zastrzeżeniem przypadków, o których mowa </w:t>
      </w:r>
      <w:r w:rsidRPr="00E62760">
        <w:rPr>
          <w:rFonts w:eastAsia="Times New Roman"/>
          <w:sz w:val="20"/>
          <w:szCs w:val="20"/>
          <w:lang w:val="x-none" w:eastAsia="x-none"/>
        </w:rPr>
        <w:br/>
        <w:t>w projektowanych postanowieniach Umowy.</w:t>
      </w:r>
    </w:p>
    <w:p w14:paraId="55B0CBE8"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Rozliczenia między Zamawiającym a Wykonawcą będą prowadzone w złotych polskich. </w:t>
      </w:r>
    </w:p>
    <w:p w14:paraId="53741269"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Pr>
          <w:rFonts w:eastAsia="Times New Roman"/>
          <w:sz w:val="20"/>
          <w:szCs w:val="20"/>
          <w:lang w:eastAsia="x-none"/>
        </w:rPr>
        <w:t xml:space="preserve">, </w:t>
      </w:r>
      <w:r w:rsidRPr="00E62760">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W przypadku, o którym mowa w pkt 8, Wykonawca ma obowiązek:</w:t>
      </w:r>
    </w:p>
    <w:p w14:paraId="59274C52"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wskazania stawki podatku od towarów i usług, która zgodnie z wiedzą Wykonawcy, będzie miała zastosowanie.</w:t>
      </w:r>
    </w:p>
    <w:p w14:paraId="35F5ACB2" w14:textId="77777777" w:rsidR="00E62760" w:rsidRPr="00E62760" w:rsidRDefault="00E62760" w:rsidP="008A4AD0">
      <w:pPr>
        <w:numPr>
          <w:ilvl w:val="0"/>
          <w:numId w:val="31"/>
        </w:numPr>
        <w:suppressAutoHyphens/>
        <w:rPr>
          <w:rFonts w:eastAsia="Times New Roman"/>
          <w:sz w:val="20"/>
          <w:szCs w:val="20"/>
          <w:lang w:val="x-none" w:eastAsia="x-none"/>
        </w:rPr>
      </w:pPr>
      <w:r w:rsidRPr="00E62760">
        <w:rPr>
          <w:rFonts w:eastAsia="Times New Roman"/>
          <w:sz w:val="20"/>
          <w:szCs w:val="20"/>
          <w:lang w:val="x-none" w:eastAsia="x-none"/>
        </w:rPr>
        <w:t>Cenę (do celów porównania i wyboru ofert) należy wyliczyć następująco:</w:t>
      </w:r>
    </w:p>
    <w:p w14:paraId="2CEEF611" w14:textId="6A3E8274"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na potrzeby porównania i oceny ofert należy przyjąć stawkę </w:t>
      </w:r>
      <w:r w:rsidR="00DA5288">
        <w:rPr>
          <w:rFonts w:eastAsia="Times New Roman"/>
          <w:sz w:val="20"/>
          <w:szCs w:val="20"/>
          <w:lang w:eastAsia="x-none"/>
        </w:rPr>
        <w:t>23</w:t>
      </w:r>
      <w:r w:rsidRPr="00E62760">
        <w:rPr>
          <w:rFonts w:eastAsia="Times New Roman"/>
          <w:sz w:val="20"/>
          <w:szCs w:val="20"/>
          <w:lang w:val="x-none" w:eastAsia="x-none"/>
        </w:rPr>
        <w:t xml:space="preserve"> % podatku od towarów i usług (VAT), </w:t>
      </w:r>
    </w:p>
    <w:p w14:paraId="6662B600" w14:textId="77777777"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t>
      </w:r>
      <w:r w:rsidRPr="00E62760">
        <w:rPr>
          <w:rFonts w:eastAsia="Times New Roman"/>
          <w:sz w:val="20"/>
          <w:szCs w:val="20"/>
          <w:lang w:val="x-none" w:eastAsia="x-none"/>
        </w:rPr>
        <w:lastRenderedPageBreak/>
        <w:t xml:space="preserve">wynikającej z obowiązujących w tym zakresie przepisów). Tak obliczona suma wartości brutto będzie podstawą obliczenia punktów w kryterium oceny ofert „cena oferty”. </w:t>
      </w:r>
    </w:p>
    <w:p w14:paraId="69A40E75" w14:textId="77777777" w:rsidR="00BF513E" w:rsidRPr="00CC085D" w:rsidRDefault="00BF513E" w:rsidP="00BF513E">
      <w:pPr>
        <w:pStyle w:val="Nagwek1"/>
        <w:numPr>
          <w:ilvl w:val="0"/>
          <w:numId w:val="0"/>
        </w:numPr>
      </w:pPr>
      <w:bookmarkStart w:id="36" w:name="_Toc70602554"/>
      <w:bookmarkStart w:id="37" w:name="_Toc158630915"/>
      <w:r w:rsidRPr="00CC085D">
        <w:t>XI</w:t>
      </w:r>
      <w:r w:rsidR="00E62760">
        <w:t>I</w:t>
      </w:r>
      <w:r w:rsidRPr="00CC085D">
        <w:t>I. Oferty składane przez osoby fizyczne nieprowadzące działalności gospodarczej</w:t>
      </w:r>
      <w:bookmarkEnd w:id="36"/>
      <w:bookmarkEnd w:id="37"/>
    </w:p>
    <w:p w14:paraId="55CB99E9" w14:textId="77777777" w:rsidR="00BF513E" w:rsidRPr="00CC085D" w:rsidRDefault="00BF513E" w:rsidP="008A4AD0">
      <w:pPr>
        <w:pStyle w:val="pkt"/>
        <w:numPr>
          <w:ilvl w:val="0"/>
          <w:numId w:val="26"/>
        </w:numPr>
        <w:spacing w:after="0" w:line="276" w:lineRule="auto"/>
        <w:ind w:left="0"/>
        <w:contextualSpacing/>
        <w:rPr>
          <w:rFonts w:ascii="Arial" w:hAnsi="Arial" w:cs="Arial"/>
          <w:sz w:val="20"/>
          <w:szCs w:val="20"/>
          <w:lang w:val="pl-PL"/>
        </w:rPr>
      </w:pPr>
      <w:r w:rsidRPr="00CC085D">
        <w:rPr>
          <w:rFonts w:ascii="Arial" w:hAnsi="Arial" w:cs="Arial"/>
          <w:sz w:val="20"/>
          <w:szCs w:val="20"/>
        </w:rPr>
        <w:t>Osoba fizyczna</w:t>
      </w:r>
      <w:r w:rsidRPr="00CC085D">
        <w:rPr>
          <w:rFonts w:ascii="Arial" w:hAnsi="Arial" w:cs="Arial"/>
          <w:sz w:val="20"/>
          <w:szCs w:val="20"/>
          <w:lang w:val="pl-PL"/>
        </w:rPr>
        <w:t>,</w:t>
      </w:r>
      <w:r w:rsidRPr="00CC085D">
        <w:rPr>
          <w:rFonts w:ascii="Arial" w:hAnsi="Arial" w:cs="Arial"/>
          <w:sz w:val="20"/>
          <w:szCs w:val="20"/>
        </w:rPr>
        <w:t xml:space="preserve"> nieprowadząca działalności gospodarczej</w:t>
      </w:r>
      <w:r w:rsidRPr="00CC085D">
        <w:rPr>
          <w:rFonts w:ascii="Arial" w:hAnsi="Arial" w:cs="Arial"/>
          <w:sz w:val="20"/>
          <w:szCs w:val="20"/>
          <w:lang w:val="pl-PL"/>
        </w:rPr>
        <w:t>,</w:t>
      </w:r>
      <w:r w:rsidRPr="00CC085D">
        <w:rPr>
          <w:rFonts w:ascii="Arial" w:hAnsi="Arial" w:cs="Arial"/>
          <w:sz w:val="20"/>
          <w:szCs w:val="20"/>
        </w:rPr>
        <w:t xml:space="preserve"> nie załącza do oferty dokumentów, o</w:t>
      </w:r>
      <w:r w:rsidRPr="00CC085D">
        <w:rPr>
          <w:rFonts w:ascii="Arial" w:hAnsi="Arial" w:cs="Arial"/>
          <w:sz w:val="20"/>
          <w:szCs w:val="20"/>
          <w:lang w:val="pl-PL"/>
        </w:rPr>
        <w:t> </w:t>
      </w:r>
      <w:r w:rsidRPr="00CC085D">
        <w:rPr>
          <w:rFonts w:ascii="Arial" w:hAnsi="Arial" w:cs="Arial"/>
          <w:sz w:val="20"/>
          <w:szCs w:val="20"/>
        </w:rPr>
        <w:t xml:space="preserve">których mowa w </w:t>
      </w:r>
      <w:r w:rsidRPr="00CC085D">
        <w:rPr>
          <w:rFonts w:ascii="Arial" w:hAnsi="Arial" w:cs="Arial"/>
          <w:sz w:val="20"/>
          <w:szCs w:val="20"/>
          <w:lang w:val="pl-PL"/>
        </w:rPr>
        <w:t>Rozdziale</w:t>
      </w:r>
      <w:r w:rsidRPr="00CC085D">
        <w:rPr>
          <w:rFonts w:ascii="Arial" w:hAnsi="Arial" w:cs="Arial"/>
          <w:sz w:val="20"/>
          <w:szCs w:val="20"/>
        </w:rPr>
        <w:t xml:space="preserve"> V </w:t>
      </w:r>
      <w:r w:rsidRPr="00CC085D">
        <w:rPr>
          <w:rFonts w:ascii="Arial" w:hAnsi="Arial" w:cs="Arial"/>
          <w:sz w:val="20"/>
          <w:szCs w:val="20"/>
          <w:lang w:val="pl-PL"/>
        </w:rPr>
        <w:t xml:space="preserve">ust. 1 pkt </w:t>
      </w:r>
      <w:r w:rsidRPr="00CC085D">
        <w:rPr>
          <w:rFonts w:ascii="Arial" w:hAnsi="Arial" w:cs="Arial"/>
          <w:sz w:val="20"/>
          <w:szCs w:val="20"/>
        </w:rPr>
        <w:t>1.2. SWZ</w:t>
      </w:r>
      <w:r w:rsidRPr="00CC085D">
        <w:rPr>
          <w:rFonts w:ascii="Arial" w:hAnsi="Arial" w:cs="Arial"/>
          <w:sz w:val="20"/>
          <w:szCs w:val="20"/>
          <w:lang w:val="pl-PL"/>
        </w:rPr>
        <w:t>,</w:t>
      </w:r>
      <w:r w:rsidRPr="00CC085D">
        <w:rPr>
          <w:rFonts w:ascii="Arial" w:hAnsi="Arial" w:cs="Arial"/>
          <w:sz w:val="20"/>
          <w:szCs w:val="20"/>
        </w:rPr>
        <w:t xml:space="preserve"> tj. aktualnego odpisu z właściwego rejestru albo aktualnego zaświadczenia o wpisie do </w:t>
      </w:r>
      <w:r w:rsidRPr="00CC085D">
        <w:rPr>
          <w:rFonts w:ascii="Arial" w:hAnsi="Arial" w:cs="Arial"/>
          <w:sz w:val="20"/>
          <w:szCs w:val="20"/>
          <w:lang w:val="pl-PL"/>
        </w:rPr>
        <w:t>CEIDG</w:t>
      </w:r>
      <w:r w:rsidRPr="00CC085D">
        <w:rPr>
          <w:rFonts w:ascii="Arial" w:hAnsi="Arial" w:cs="Arial"/>
          <w:sz w:val="20"/>
          <w:szCs w:val="20"/>
        </w:rPr>
        <w:t>.</w:t>
      </w:r>
      <w:r w:rsidRPr="00CC085D">
        <w:rPr>
          <w:rFonts w:ascii="Arial" w:hAnsi="Arial" w:cs="Arial"/>
          <w:sz w:val="20"/>
          <w:szCs w:val="20"/>
          <w:lang w:val="pl-PL"/>
        </w:rPr>
        <w:t xml:space="preserve"> </w:t>
      </w:r>
    </w:p>
    <w:p w14:paraId="7EDC5FB3" w14:textId="77777777" w:rsidR="00BF513E" w:rsidRPr="00CC085D" w:rsidRDefault="00BF513E" w:rsidP="008A4AD0">
      <w:pPr>
        <w:numPr>
          <w:ilvl w:val="0"/>
          <w:numId w:val="26"/>
        </w:numPr>
        <w:spacing w:before="60"/>
        <w:ind w:left="0" w:hanging="426"/>
        <w:contextualSpacing/>
        <w:rPr>
          <w:sz w:val="20"/>
          <w:szCs w:val="20"/>
        </w:rPr>
      </w:pPr>
      <w:r w:rsidRPr="00CC085D">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CC085D" w:rsidRDefault="00BF513E" w:rsidP="00BF513E">
      <w:pPr>
        <w:spacing w:before="60"/>
        <w:contextualSpacing/>
        <w:rPr>
          <w:sz w:val="20"/>
          <w:szCs w:val="20"/>
        </w:rPr>
      </w:pPr>
    </w:p>
    <w:p w14:paraId="0F3FB03D" w14:textId="77777777" w:rsidR="00BF513E" w:rsidRPr="00CC085D" w:rsidRDefault="00BF513E" w:rsidP="00BF513E">
      <w:pPr>
        <w:pStyle w:val="Nagwek1"/>
        <w:numPr>
          <w:ilvl w:val="0"/>
          <w:numId w:val="0"/>
        </w:numPr>
      </w:pPr>
      <w:bookmarkStart w:id="38" w:name="_Toc516211851"/>
      <w:bookmarkStart w:id="39" w:name="_Toc70602555"/>
      <w:bookmarkStart w:id="40" w:name="_Toc158630916"/>
      <w:r w:rsidRPr="00CC085D">
        <w:t>X</w:t>
      </w:r>
      <w:r w:rsidR="00E62760">
        <w:t>IV</w:t>
      </w:r>
      <w:r w:rsidRPr="00CC085D">
        <w:t>. Opis kryteriów</w:t>
      </w:r>
      <w:bookmarkEnd w:id="38"/>
      <w:r w:rsidRPr="00CC085D">
        <w:t xml:space="preserve"> oceny ofert wraz z podaniem wag tych kryteriów i sposobu oceny ofert</w:t>
      </w:r>
      <w:bookmarkEnd w:id="39"/>
      <w:bookmarkEnd w:id="40"/>
      <w:r w:rsidRPr="00CC085D">
        <w:t xml:space="preserve"> </w:t>
      </w:r>
    </w:p>
    <w:p w14:paraId="1958BBBA"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7C267E72"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53D3A9B1"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7A21DBEA"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7FFEA06E"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665DA90D"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322B32C3"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3E4730EA"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CC085D" w:rsidRDefault="00BF513E" w:rsidP="008A4AD0">
      <w:pPr>
        <w:pStyle w:val="pkt"/>
        <w:numPr>
          <w:ilvl w:val="0"/>
          <w:numId w:val="11"/>
        </w:numPr>
        <w:spacing w:after="0" w:line="276" w:lineRule="auto"/>
        <w:ind w:left="0"/>
        <w:rPr>
          <w:rFonts w:ascii="Arial" w:hAnsi="Arial" w:cs="Arial"/>
          <w:sz w:val="20"/>
          <w:szCs w:val="20"/>
        </w:rPr>
      </w:pPr>
      <w:r w:rsidRPr="00CC085D">
        <w:rPr>
          <w:rFonts w:ascii="Arial" w:hAnsi="Arial" w:cs="Arial"/>
          <w:sz w:val="20"/>
          <w:szCs w:val="20"/>
        </w:rPr>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sidR="00E62760">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5E32B6A8"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5A962B2A"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4E02C5D2"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oczywiste omyłki pisarskie;</w:t>
      </w:r>
    </w:p>
    <w:p w14:paraId="5B6BE1C7"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54C17CFD"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CC085D" w:rsidRDefault="00BF513E" w:rsidP="00BF513E">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14:paraId="6D8FCF98"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411BDEFF"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6546C250"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6699638E"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258D3F64"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36C59C05" w14:textId="5B60BA09"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w</w:t>
      </w:r>
      <w:r w:rsidR="00106F07">
        <w:rPr>
          <w:rFonts w:ascii="Arial" w:hAnsi="Arial" w:cs="Arial"/>
          <w:sz w:val="20"/>
          <w:szCs w:val="20"/>
          <w:lang w:val="pl-PL"/>
        </w:rPr>
        <w:t>e wskazanym</w:t>
      </w:r>
      <w:r w:rsidRPr="00CC085D">
        <w:rPr>
          <w:rFonts w:ascii="Arial" w:hAnsi="Arial" w:cs="Arial"/>
          <w:sz w:val="20"/>
          <w:szCs w:val="20"/>
        </w:rPr>
        <w:t xml:space="preserve"> terminie</w:t>
      </w:r>
      <w:r w:rsidR="00106F07">
        <w:rPr>
          <w:rFonts w:ascii="Arial" w:hAnsi="Arial" w:cs="Arial"/>
          <w:sz w:val="20"/>
          <w:szCs w:val="20"/>
          <w:lang w:val="pl-PL"/>
        </w:rPr>
        <w:t xml:space="preserve"> </w:t>
      </w:r>
      <w:r w:rsidRPr="00CC085D">
        <w:rPr>
          <w:rFonts w:ascii="Arial" w:hAnsi="Arial" w:cs="Arial"/>
          <w:sz w:val="20"/>
          <w:szCs w:val="20"/>
        </w:rPr>
        <w:t>nie zgodził się na poprawienie omyłki, o której mowa w pkt 6.3;</w:t>
      </w:r>
    </w:p>
    <w:p w14:paraId="55FF4A9A"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3DDDC72B"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002E9291"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15B98544"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C641FBB"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48220F0C"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5DA821AA" w14:textId="77777777" w:rsidR="00BF513E" w:rsidRDefault="00BF513E" w:rsidP="00BF513E">
      <w:pPr>
        <w:pStyle w:val="pkt"/>
        <w:spacing w:after="0" w:line="276" w:lineRule="auto"/>
        <w:contextualSpacing/>
        <w:rPr>
          <w:rFonts w:ascii="Arial" w:hAnsi="Arial" w:cs="Arial"/>
          <w:sz w:val="20"/>
          <w:szCs w:val="20"/>
        </w:rPr>
      </w:pPr>
    </w:p>
    <w:p w14:paraId="16205C97" w14:textId="77777777" w:rsidR="00E62760" w:rsidRDefault="00E62760" w:rsidP="00E62760">
      <w:pPr>
        <w:ind w:left="357"/>
        <w:rPr>
          <w:sz w:val="20"/>
          <w:szCs w:val="20"/>
        </w:rPr>
      </w:pPr>
      <w:r w:rsidRPr="00666D33">
        <w:rPr>
          <w:b/>
          <w:sz w:val="20"/>
          <w:szCs w:val="20"/>
        </w:rPr>
        <w:t xml:space="preserve">Cena oferty brutto: 100 % wyrażona w PLN </w:t>
      </w:r>
    </w:p>
    <w:p w14:paraId="728CBA8F" w14:textId="77777777" w:rsidR="00E62760" w:rsidRPr="00666D33" w:rsidRDefault="00E62760" w:rsidP="00E62760">
      <w:pPr>
        <w:ind w:left="357"/>
        <w:rPr>
          <w:sz w:val="20"/>
          <w:szCs w:val="20"/>
        </w:rPr>
      </w:pPr>
      <w:r w:rsidRPr="00666D33">
        <w:rPr>
          <w:sz w:val="20"/>
          <w:szCs w:val="20"/>
        </w:rPr>
        <w:t>Sposób oceny ofert w kryterium Cena oferty – „C” – punkty zostaną przyznane według wzoru:</w:t>
      </w:r>
    </w:p>
    <w:p w14:paraId="1BDDF883" w14:textId="77777777" w:rsidR="00E62760" w:rsidRDefault="00E62760" w:rsidP="00E62760">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 100 % x 100</w:t>
      </w:r>
    </w:p>
    <w:p w14:paraId="2D93771C" w14:textId="77777777" w:rsidR="00E62760" w:rsidRDefault="00E62760" w:rsidP="00E62760">
      <w:pPr>
        <w:pStyle w:val="Akapitzlist"/>
        <w:ind w:left="567"/>
        <w:contextualSpacing w:val="0"/>
        <w:rPr>
          <w:sz w:val="20"/>
          <w:szCs w:val="20"/>
        </w:rPr>
      </w:pPr>
      <w:r>
        <w:rPr>
          <w:sz w:val="20"/>
          <w:szCs w:val="20"/>
        </w:rPr>
        <w:t>gdzie:</w:t>
      </w:r>
    </w:p>
    <w:p w14:paraId="0D4D2585" w14:textId="77777777" w:rsidR="00E62760" w:rsidRDefault="00E62760" w:rsidP="00E62760">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63A52992" w14:textId="77777777" w:rsidR="00E62760" w:rsidRPr="004B275B" w:rsidRDefault="00E62760" w:rsidP="00E62760">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14:paraId="5238A01A" w14:textId="77777777" w:rsidR="00E62760" w:rsidRDefault="00E62760" w:rsidP="00E62760">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14:paraId="6162EC05" w14:textId="77777777" w:rsidR="00E62760" w:rsidRDefault="00E62760" w:rsidP="00E62760">
      <w:pPr>
        <w:pStyle w:val="Akapitzlist"/>
        <w:ind w:left="567"/>
        <w:contextualSpacing w:val="0"/>
        <w:rPr>
          <w:sz w:val="20"/>
          <w:szCs w:val="20"/>
        </w:rPr>
      </w:pPr>
      <w:r>
        <w:rPr>
          <w:sz w:val="20"/>
          <w:szCs w:val="20"/>
        </w:rPr>
        <w:t>Oferta z najniższą ceną otrzyma 100 punktów.</w:t>
      </w:r>
    </w:p>
    <w:p w14:paraId="2B056F35" w14:textId="77777777" w:rsidR="00E62760" w:rsidRPr="006F2659" w:rsidRDefault="00E62760" w:rsidP="00E62760">
      <w:pPr>
        <w:rPr>
          <w:sz w:val="20"/>
          <w:szCs w:val="20"/>
        </w:rPr>
      </w:pPr>
      <w:r>
        <w:rPr>
          <w:sz w:val="20"/>
          <w:szCs w:val="20"/>
        </w:rPr>
        <w:t xml:space="preserve">        </w:t>
      </w:r>
      <w:r w:rsidRPr="006F2659">
        <w:rPr>
          <w:sz w:val="20"/>
          <w:szCs w:val="20"/>
        </w:rPr>
        <w:t>1 % odpowiada w punktacji końcowej 1 pkt.</w:t>
      </w:r>
    </w:p>
    <w:p w14:paraId="0A88139B" w14:textId="77777777" w:rsidR="00E62760" w:rsidRPr="00CC085D" w:rsidRDefault="00E62760" w:rsidP="00BF513E">
      <w:pPr>
        <w:pStyle w:val="pkt"/>
        <w:spacing w:after="0" w:line="276" w:lineRule="auto"/>
        <w:contextualSpacing/>
        <w:rPr>
          <w:rFonts w:ascii="Arial" w:hAnsi="Arial" w:cs="Arial"/>
          <w:sz w:val="20"/>
          <w:szCs w:val="20"/>
        </w:rPr>
      </w:pPr>
    </w:p>
    <w:p w14:paraId="2164E280" w14:textId="77777777" w:rsidR="00BF513E" w:rsidRPr="00CC085D" w:rsidRDefault="00BF513E" w:rsidP="008A4AD0">
      <w:pPr>
        <w:pStyle w:val="Akapitzlist"/>
        <w:numPr>
          <w:ilvl w:val="0"/>
          <w:numId w:val="11"/>
        </w:numPr>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CC085D" w:rsidRDefault="00BF513E" w:rsidP="008A4AD0">
      <w:pPr>
        <w:pStyle w:val="Akapitzlist"/>
        <w:numPr>
          <w:ilvl w:val="0"/>
          <w:numId w:val="11"/>
        </w:numPr>
        <w:ind w:left="20"/>
        <w:rPr>
          <w:sz w:val="20"/>
          <w:szCs w:val="20"/>
        </w:rPr>
      </w:pPr>
      <w:r w:rsidRPr="00CC085D">
        <w:rPr>
          <w:sz w:val="20"/>
          <w:szCs w:val="20"/>
        </w:rPr>
        <w:t>Wykonawcy, składając oferty dodatkowe, nie mogą zaoferować cen wyższych niż zaoferowane w złożonych pierwotnie ofertach.</w:t>
      </w:r>
    </w:p>
    <w:p w14:paraId="0264B5B0"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6C9AC0A1"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nie wpłynęła żadna oferta niepodlegająca odrzuceniu;</w:t>
      </w:r>
      <w:r w:rsidRPr="00CC085D">
        <w:rPr>
          <w:rFonts w:ascii="Arial" w:hAnsi="Arial" w:cs="Arial"/>
          <w:sz w:val="20"/>
          <w:szCs w:val="20"/>
          <w:lang w:val="pl-PL"/>
        </w:rPr>
        <w:t xml:space="preserve"> </w:t>
      </w:r>
    </w:p>
    <w:p w14:paraId="07DCDA54"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3EB07A0B"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1346D450"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1F4BAC26"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3517F24A"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lang w:val="pl-PL"/>
        </w:rPr>
        <w:lastRenderedPageBreak/>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72B6DB78"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CC085D" w:rsidRDefault="00BF513E" w:rsidP="008A4AD0">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CC085D" w:rsidRDefault="00BF513E" w:rsidP="008A4AD0">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2788984C"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3E476C3A"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CC085D" w:rsidRDefault="00BF513E" w:rsidP="00BF513E">
      <w:pPr>
        <w:pStyle w:val="Nagwek1"/>
        <w:numPr>
          <w:ilvl w:val="0"/>
          <w:numId w:val="0"/>
        </w:numPr>
      </w:pPr>
      <w:bookmarkStart w:id="41" w:name="_Toc516211852"/>
      <w:bookmarkStart w:id="42" w:name="_Toc70602556"/>
      <w:bookmarkStart w:id="43" w:name="_Toc158630917"/>
      <w:r w:rsidRPr="00CC085D">
        <w:t>XV. Informacja o formalnościach, jakie powinny zostać dopełnione po wyborze oferty w celu zawarcia umowy w sprawie zamówienia.</w:t>
      </w:r>
      <w:bookmarkStart w:id="44" w:name="_Toc172440287"/>
      <w:bookmarkEnd w:id="41"/>
      <w:bookmarkEnd w:id="42"/>
      <w:bookmarkEnd w:id="43"/>
    </w:p>
    <w:p w14:paraId="5AB8DA05" w14:textId="48570D86" w:rsidR="00BF513E" w:rsidRPr="00CC085D" w:rsidRDefault="00BF513E" w:rsidP="008A4AD0">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 xml:space="preserve">Umowa w sprawie zamówienia zostanie zawarta w terminie nie krótszym niż </w:t>
      </w:r>
      <w:r w:rsidR="005A718D">
        <w:rPr>
          <w:rFonts w:ascii="Arial" w:hAnsi="Arial" w:cs="Arial"/>
          <w:sz w:val="20"/>
          <w:szCs w:val="20"/>
          <w:lang w:val="pl-PL"/>
        </w:rPr>
        <w:t>1</w:t>
      </w:r>
      <w:r w:rsidRPr="00CC085D">
        <w:rPr>
          <w:rFonts w:ascii="Arial" w:hAnsi="Arial" w:cs="Arial"/>
          <w:sz w:val="20"/>
          <w:szCs w:val="20"/>
        </w:rPr>
        <w:t xml:space="preserve"> </w:t>
      </w:r>
      <w:r w:rsidR="005A718D">
        <w:rPr>
          <w:rFonts w:ascii="Arial" w:hAnsi="Arial" w:cs="Arial"/>
          <w:sz w:val="20"/>
          <w:szCs w:val="20"/>
          <w:lang w:val="pl-PL"/>
        </w:rPr>
        <w:t xml:space="preserve">dzień </w:t>
      </w:r>
      <w:r w:rsidRPr="00CC085D">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CC085D" w:rsidRDefault="00BF513E" w:rsidP="008A4AD0">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CC085D">
        <w:rPr>
          <w:rFonts w:ascii="Arial" w:hAnsi="Arial" w:cs="Arial"/>
          <w:sz w:val="20"/>
          <w:szCs w:val="20"/>
          <w:lang w:val="pl-PL"/>
        </w:rPr>
        <w:t>rozdziale</w:t>
      </w:r>
      <w:r w:rsidRPr="00CC085D">
        <w:rPr>
          <w:rFonts w:ascii="Arial" w:hAnsi="Arial" w:cs="Arial"/>
          <w:sz w:val="20"/>
          <w:szCs w:val="20"/>
        </w:rPr>
        <w:t xml:space="preserve"> X</w:t>
      </w:r>
      <w:r w:rsidRPr="00CC085D">
        <w:rPr>
          <w:rFonts w:ascii="Arial" w:hAnsi="Arial" w:cs="Arial"/>
          <w:sz w:val="20"/>
          <w:szCs w:val="20"/>
          <w:lang w:val="pl-PL"/>
        </w:rPr>
        <w:t>I</w:t>
      </w:r>
      <w:r w:rsidR="008E2CFE">
        <w:rPr>
          <w:rFonts w:ascii="Arial" w:hAnsi="Arial" w:cs="Arial"/>
          <w:sz w:val="20"/>
          <w:szCs w:val="20"/>
          <w:lang w:val="pl-PL"/>
        </w:rPr>
        <w:t>V</w:t>
      </w:r>
      <w:r w:rsidRPr="00CC085D">
        <w:rPr>
          <w:rFonts w:ascii="Arial" w:hAnsi="Arial" w:cs="Arial"/>
          <w:sz w:val="20"/>
          <w:szCs w:val="20"/>
        </w:rPr>
        <w:t xml:space="preserve"> ust. 15 SWZ.</w:t>
      </w:r>
      <w:r w:rsidRPr="00CC085D">
        <w:rPr>
          <w:rFonts w:ascii="Arial" w:hAnsi="Arial" w:cs="Arial"/>
          <w:sz w:val="20"/>
          <w:szCs w:val="20"/>
          <w:lang w:val="pl-PL"/>
        </w:rPr>
        <w:t xml:space="preserve"> </w:t>
      </w:r>
    </w:p>
    <w:p w14:paraId="507C9FB3" w14:textId="77777777" w:rsidR="00BF513E" w:rsidRPr="00CC085D" w:rsidRDefault="00BF513E" w:rsidP="008A4AD0">
      <w:pPr>
        <w:pStyle w:val="pkt"/>
        <w:numPr>
          <w:ilvl w:val="0"/>
          <w:numId w:val="14"/>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Zakres świadczenia Wykonawcy wynikający z umowy </w:t>
      </w:r>
      <w:r w:rsidRPr="00CC085D">
        <w:rPr>
          <w:rFonts w:ascii="Arial" w:hAnsi="Arial" w:cs="Arial"/>
          <w:sz w:val="20"/>
          <w:szCs w:val="20"/>
          <w:lang w:val="pl-PL"/>
        </w:rPr>
        <w:t xml:space="preserve">w sprawie zamówienia </w:t>
      </w:r>
      <w:r w:rsidRPr="00CC085D">
        <w:rPr>
          <w:rFonts w:ascii="Arial" w:hAnsi="Arial" w:cs="Arial"/>
          <w:sz w:val="20"/>
          <w:szCs w:val="20"/>
        </w:rPr>
        <w:t>jest tożsamy z jego zobowiązaniem zawartym w ofercie.</w:t>
      </w:r>
      <w:bookmarkEnd w:id="44"/>
      <w:r w:rsidRPr="00CC085D">
        <w:rPr>
          <w:rFonts w:ascii="Arial" w:hAnsi="Arial" w:cs="Arial"/>
          <w:sz w:val="20"/>
          <w:szCs w:val="20"/>
          <w:lang w:val="pl-PL"/>
        </w:rPr>
        <w:t xml:space="preserve"> </w:t>
      </w:r>
    </w:p>
    <w:p w14:paraId="5807726A" w14:textId="77777777" w:rsidR="00BF513E" w:rsidRPr="00CC085D" w:rsidRDefault="00BF513E" w:rsidP="008A4AD0">
      <w:pPr>
        <w:pStyle w:val="Akapitzlist"/>
        <w:numPr>
          <w:ilvl w:val="0"/>
          <w:numId w:val="14"/>
        </w:numPr>
        <w:autoSpaceDE w:val="0"/>
        <w:autoSpaceDN w:val="0"/>
        <w:spacing w:before="60"/>
        <w:ind w:left="0" w:hanging="357"/>
        <w:rPr>
          <w:sz w:val="20"/>
          <w:szCs w:val="20"/>
        </w:rPr>
      </w:pPr>
      <w:r w:rsidRPr="00CC085D">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CC085D" w:rsidRDefault="00BF513E" w:rsidP="008A4AD0">
      <w:pPr>
        <w:pStyle w:val="Akapitzlist"/>
        <w:numPr>
          <w:ilvl w:val="1"/>
          <w:numId w:val="14"/>
        </w:numPr>
        <w:autoSpaceDE w:val="0"/>
        <w:autoSpaceDN w:val="0"/>
        <w:spacing w:before="60"/>
        <w:ind w:left="375"/>
        <w:rPr>
          <w:sz w:val="20"/>
          <w:szCs w:val="20"/>
        </w:rPr>
      </w:pPr>
      <w:r w:rsidRPr="00CC085D">
        <w:rPr>
          <w:bCs/>
          <w:sz w:val="20"/>
          <w:szCs w:val="20"/>
        </w:rPr>
        <w:t>Wykonawcy wskażą:</w:t>
      </w:r>
    </w:p>
    <w:p w14:paraId="64F624AC" w14:textId="77777777" w:rsidR="00BF513E" w:rsidRPr="00CC085D" w:rsidRDefault="00BF513E" w:rsidP="008A4AD0">
      <w:pPr>
        <w:pStyle w:val="Akapitzlist"/>
        <w:numPr>
          <w:ilvl w:val="2"/>
          <w:numId w:val="14"/>
        </w:numPr>
        <w:autoSpaceDE w:val="0"/>
        <w:autoSpaceDN w:val="0"/>
        <w:spacing w:before="60"/>
        <w:ind w:left="993" w:hanging="567"/>
        <w:rPr>
          <w:sz w:val="20"/>
          <w:szCs w:val="20"/>
        </w:rPr>
      </w:pPr>
      <w:r w:rsidRPr="00CC085D">
        <w:rPr>
          <w:bCs/>
          <w:sz w:val="20"/>
          <w:szCs w:val="20"/>
        </w:rPr>
        <w:t xml:space="preserve">sposób reprezentacji Wykonawców wobec Zamawiającego w związku z wykonywaniem umowy zawartej z Zamawiającym </w:t>
      </w:r>
      <w:r w:rsidRPr="00CC085D">
        <w:rPr>
          <w:bCs/>
          <w:sz w:val="20"/>
          <w:szCs w:val="20"/>
          <w:u w:val="single"/>
        </w:rPr>
        <w:t>w zakresie</w:t>
      </w:r>
      <w:r w:rsidRPr="00CC085D">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CC085D" w:rsidRDefault="00BF513E" w:rsidP="008A4AD0">
      <w:pPr>
        <w:pStyle w:val="Akapitzlist"/>
        <w:numPr>
          <w:ilvl w:val="2"/>
          <w:numId w:val="14"/>
        </w:numPr>
        <w:autoSpaceDE w:val="0"/>
        <w:autoSpaceDN w:val="0"/>
        <w:spacing w:before="60"/>
        <w:ind w:left="993" w:hanging="688"/>
        <w:rPr>
          <w:sz w:val="20"/>
          <w:szCs w:val="20"/>
        </w:rPr>
      </w:pPr>
      <w:r w:rsidRPr="00CC085D">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CC085D" w:rsidRDefault="00BF513E" w:rsidP="008A4AD0">
      <w:pPr>
        <w:pStyle w:val="Akapitzlist"/>
        <w:numPr>
          <w:ilvl w:val="2"/>
          <w:numId w:val="14"/>
        </w:numPr>
        <w:autoSpaceDE w:val="0"/>
        <w:autoSpaceDN w:val="0"/>
        <w:spacing w:before="60"/>
        <w:ind w:left="993" w:hanging="688"/>
        <w:rPr>
          <w:sz w:val="20"/>
          <w:szCs w:val="20"/>
        </w:rPr>
      </w:pPr>
      <w:r w:rsidRPr="00CC085D">
        <w:rPr>
          <w:bCs/>
          <w:sz w:val="20"/>
          <w:szCs w:val="20"/>
        </w:rPr>
        <w:t>zawarte będzie oświadczenie, że wszyscy Wykonawcy ponoszą solidarną odpowiedzialność za wykonanie umowy w sprawie zamówienia zawartej z Zamawiającym.</w:t>
      </w:r>
    </w:p>
    <w:p w14:paraId="4CFF27CE" w14:textId="77777777" w:rsidR="00BF513E" w:rsidRPr="00CC085D" w:rsidRDefault="00BF513E" w:rsidP="00BF513E">
      <w:pPr>
        <w:pStyle w:val="pkt"/>
        <w:spacing w:after="0" w:line="276" w:lineRule="auto"/>
        <w:ind w:left="426" w:hanging="426"/>
        <w:rPr>
          <w:rFonts w:ascii="Arial" w:hAnsi="Arial" w:cs="Arial"/>
          <w:bCs/>
          <w:sz w:val="20"/>
          <w:szCs w:val="20"/>
          <w:lang w:val="pl-PL"/>
        </w:rPr>
      </w:pPr>
      <w:r w:rsidRPr="00CC085D">
        <w:rPr>
          <w:rFonts w:ascii="Arial" w:hAnsi="Arial" w:cs="Arial"/>
          <w:bCs/>
          <w:sz w:val="20"/>
          <w:szCs w:val="20"/>
          <w:lang w:val="pl-PL"/>
        </w:rPr>
        <w:t>4.2.</w:t>
      </w:r>
      <w:r w:rsidRPr="00CC085D">
        <w:rPr>
          <w:rFonts w:ascii="Arial" w:hAnsi="Arial" w:cs="Arial"/>
          <w:bCs/>
          <w:sz w:val="20"/>
          <w:szCs w:val="20"/>
          <w:lang w:val="pl-PL"/>
        </w:rPr>
        <w:tab/>
      </w:r>
      <w:r w:rsidRPr="00CC085D">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CC085D">
        <w:rPr>
          <w:rFonts w:ascii="Arial" w:hAnsi="Arial" w:cs="Arial"/>
          <w:bCs/>
          <w:sz w:val="20"/>
          <w:szCs w:val="20"/>
          <w:lang w:val="pl-PL"/>
        </w:rPr>
        <w:t xml:space="preserve">órych mowa w pkt 4.1. </w:t>
      </w:r>
    </w:p>
    <w:p w14:paraId="73A6D6DC" w14:textId="77777777" w:rsidR="00BF513E" w:rsidRPr="00CC085D" w:rsidRDefault="00BF513E" w:rsidP="008A4AD0">
      <w:pPr>
        <w:pStyle w:val="pkt"/>
        <w:numPr>
          <w:ilvl w:val="0"/>
          <w:numId w:val="17"/>
        </w:numPr>
        <w:spacing w:after="0" w:line="276" w:lineRule="auto"/>
        <w:ind w:left="0"/>
        <w:rPr>
          <w:rFonts w:ascii="Arial" w:hAnsi="Arial" w:cs="Arial"/>
          <w:sz w:val="20"/>
          <w:szCs w:val="20"/>
        </w:rPr>
      </w:pPr>
      <w:r w:rsidRPr="00CC085D">
        <w:rPr>
          <w:rFonts w:ascii="Arial" w:hAnsi="Arial" w:cs="Arial"/>
          <w:sz w:val="20"/>
          <w:szCs w:val="20"/>
        </w:rPr>
        <w:t>Jeżeli Wykonawca, którego oferta została wybrana</w:t>
      </w:r>
      <w:r w:rsidRPr="00CC085D">
        <w:rPr>
          <w:rFonts w:ascii="Arial" w:hAnsi="Arial" w:cs="Arial"/>
          <w:sz w:val="20"/>
          <w:szCs w:val="20"/>
          <w:lang w:val="pl-PL"/>
        </w:rPr>
        <w:t xml:space="preserve">, jest osobą </w:t>
      </w:r>
      <w:r w:rsidRPr="00CC085D">
        <w:rPr>
          <w:rFonts w:ascii="Arial" w:hAnsi="Arial" w:cs="Arial"/>
          <w:sz w:val="20"/>
          <w:szCs w:val="20"/>
        </w:rPr>
        <w:t>fizyczn</w:t>
      </w:r>
      <w:r w:rsidRPr="00CC085D">
        <w:rPr>
          <w:rFonts w:ascii="Arial" w:hAnsi="Arial" w:cs="Arial"/>
          <w:sz w:val="20"/>
          <w:szCs w:val="20"/>
          <w:lang w:val="pl-PL"/>
        </w:rPr>
        <w:t xml:space="preserve">ą </w:t>
      </w:r>
      <w:r w:rsidRPr="00CC085D">
        <w:rPr>
          <w:rFonts w:ascii="Arial" w:hAnsi="Arial" w:cs="Arial"/>
          <w:sz w:val="20"/>
          <w:szCs w:val="20"/>
        </w:rPr>
        <w:t xml:space="preserve">zobowiązany jest przed podpisaniem umowy </w:t>
      </w:r>
      <w:r w:rsidRPr="00CC085D">
        <w:rPr>
          <w:rFonts w:ascii="Arial" w:hAnsi="Arial" w:cs="Arial"/>
          <w:sz w:val="20"/>
          <w:szCs w:val="20"/>
          <w:lang w:val="pl-PL"/>
        </w:rPr>
        <w:t xml:space="preserve">w sprawie zamówienia </w:t>
      </w:r>
      <w:r w:rsidRPr="00CC085D">
        <w:rPr>
          <w:rFonts w:ascii="Arial" w:hAnsi="Arial" w:cs="Arial"/>
          <w:sz w:val="20"/>
          <w:szCs w:val="20"/>
        </w:rPr>
        <w:t>podać: miejsce (adres) zamieszkania oraz nr PESEL.</w:t>
      </w:r>
    </w:p>
    <w:p w14:paraId="628DABA2" w14:textId="77777777" w:rsidR="00BF513E"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gdy Wykonawca powierzy część zamówienia Podwykonawcy jest on zobowiązany przed zawarciem umowy </w:t>
      </w:r>
      <w:r w:rsidRPr="00CC085D">
        <w:rPr>
          <w:rFonts w:ascii="Arial" w:hAnsi="Arial" w:cs="Arial"/>
          <w:sz w:val="20"/>
          <w:szCs w:val="20"/>
          <w:lang w:val="pl-PL"/>
        </w:rPr>
        <w:t xml:space="preserve">w sprawie zamówienia </w:t>
      </w:r>
      <w:r w:rsidRPr="00CC085D">
        <w:rPr>
          <w:rFonts w:ascii="Arial" w:hAnsi="Arial" w:cs="Arial"/>
          <w:sz w:val="20"/>
          <w:szCs w:val="20"/>
        </w:rPr>
        <w:t>przedłożyć</w:t>
      </w:r>
      <w:r w:rsidRPr="00CC085D">
        <w:rPr>
          <w:rFonts w:ascii="Arial" w:hAnsi="Arial" w:cs="Arial"/>
          <w:sz w:val="20"/>
          <w:szCs w:val="20"/>
          <w:lang w:val="pl-PL"/>
        </w:rPr>
        <w:t>,</w:t>
      </w:r>
      <w:r w:rsidRPr="00CC085D">
        <w:rPr>
          <w:rFonts w:ascii="Arial" w:hAnsi="Arial" w:cs="Arial"/>
          <w:sz w:val="20"/>
          <w:szCs w:val="20"/>
        </w:rPr>
        <w:t xml:space="preserve"> na żądanie Zamawiającego</w:t>
      </w:r>
      <w:r w:rsidRPr="00CC085D">
        <w:rPr>
          <w:rFonts w:ascii="Arial" w:hAnsi="Arial" w:cs="Arial"/>
          <w:sz w:val="20"/>
          <w:szCs w:val="20"/>
          <w:lang w:val="pl-PL"/>
        </w:rPr>
        <w:t>,</w:t>
      </w:r>
      <w:r w:rsidRPr="00CC085D">
        <w:rPr>
          <w:rFonts w:ascii="Arial" w:hAnsi="Arial" w:cs="Arial"/>
          <w:sz w:val="20"/>
          <w:szCs w:val="20"/>
        </w:rPr>
        <w:t xml:space="preserve"> umowę z</w:t>
      </w:r>
      <w:r w:rsidRPr="00CC085D">
        <w:rPr>
          <w:rFonts w:ascii="Arial" w:hAnsi="Arial" w:cs="Arial"/>
          <w:sz w:val="20"/>
          <w:szCs w:val="20"/>
          <w:lang w:val="pl-PL"/>
        </w:rPr>
        <w:t> </w:t>
      </w:r>
      <w:r w:rsidRPr="00CC085D">
        <w:rPr>
          <w:rFonts w:ascii="Arial" w:hAnsi="Arial" w:cs="Arial"/>
          <w:sz w:val="20"/>
          <w:szCs w:val="20"/>
        </w:rPr>
        <w:t>Podwykonawcą określającą pełny zakres powierzonych czynności.</w:t>
      </w:r>
    </w:p>
    <w:p w14:paraId="0C0FD455" w14:textId="1C00792C" w:rsidR="002C64B0" w:rsidRPr="002C64B0" w:rsidRDefault="002C64B0" w:rsidP="008A4AD0">
      <w:pPr>
        <w:pStyle w:val="pkt"/>
        <w:numPr>
          <w:ilvl w:val="0"/>
          <w:numId w:val="17"/>
        </w:numPr>
        <w:spacing w:after="0" w:line="276" w:lineRule="auto"/>
        <w:ind w:left="0"/>
        <w:contextualSpacing/>
        <w:rPr>
          <w:rFonts w:ascii="Arial" w:hAnsi="Arial" w:cs="Arial"/>
          <w:b/>
          <w:bCs/>
          <w:sz w:val="20"/>
          <w:szCs w:val="20"/>
          <w:u w:val="single"/>
        </w:rPr>
      </w:pPr>
      <w:r w:rsidRPr="002C64B0">
        <w:rPr>
          <w:rFonts w:ascii="Arial" w:hAnsi="Arial" w:cs="Arial"/>
          <w:b/>
          <w:bCs/>
          <w:sz w:val="20"/>
          <w:szCs w:val="20"/>
          <w:u w:val="single"/>
        </w:rPr>
        <w:t xml:space="preserve">Przed zawarciem umowy Wykonawca zobowiązany jest przedłożyć kopię polisy ubezpieczeniowej z tytułu odpowiedzialności cywilnoprawnej w zakresie prowadzonej działalności gospodarczej obejmującej przedmiot zamówienia przez okres trwania Umowy w </w:t>
      </w:r>
      <w:r w:rsidRPr="002C64B0">
        <w:rPr>
          <w:rFonts w:ascii="Arial" w:hAnsi="Arial" w:cs="Arial"/>
          <w:b/>
          <w:bCs/>
          <w:sz w:val="20"/>
          <w:szCs w:val="20"/>
          <w:u w:val="single"/>
        </w:rPr>
        <w:lastRenderedPageBreak/>
        <w:t>wysokości minimum 1 000 000,00 zł (słownie: jeden milion złotych 00/100)</w:t>
      </w:r>
      <w:r>
        <w:rPr>
          <w:rFonts w:ascii="Arial" w:hAnsi="Arial" w:cs="Arial"/>
          <w:b/>
          <w:bCs/>
          <w:sz w:val="20"/>
          <w:szCs w:val="20"/>
          <w:u w:val="single"/>
        </w:rPr>
        <w:t xml:space="preserve"> wraz z dowodem opłacenia składki ubezpieczeniowej. </w:t>
      </w:r>
    </w:p>
    <w:p w14:paraId="6FFE4D7A" w14:textId="6BCB76F7" w:rsidR="00BF513E" w:rsidRPr="00CC085D"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Dokumenty</w:t>
      </w:r>
      <w:r w:rsidRPr="00CC085D">
        <w:rPr>
          <w:rFonts w:ascii="Arial" w:hAnsi="Arial" w:cs="Arial"/>
          <w:sz w:val="20"/>
          <w:szCs w:val="20"/>
          <w:lang w:val="pl-PL"/>
        </w:rPr>
        <w:t>,</w:t>
      </w:r>
      <w:r w:rsidRPr="00CC085D">
        <w:rPr>
          <w:rFonts w:ascii="Arial" w:hAnsi="Arial" w:cs="Arial"/>
          <w:sz w:val="20"/>
          <w:szCs w:val="20"/>
        </w:rPr>
        <w:t xml:space="preserve"> o których mowa w </w:t>
      </w:r>
      <w:r w:rsidRPr="00CC085D">
        <w:rPr>
          <w:rFonts w:ascii="Arial" w:hAnsi="Arial" w:cs="Arial"/>
          <w:sz w:val="20"/>
          <w:szCs w:val="20"/>
          <w:lang w:val="pl-PL"/>
        </w:rPr>
        <w:t>ust.</w:t>
      </w:r>
      <w:r w:rsidRPr="00CC085D">
        <w:rPr>
          <w:rFonts w:ascii="Arial" w:hAnsi="Arial" w:cs="Arial"/>
          <w:sz w:val="20"/>
          <w:szCs w:val="20"/>
        </w:rPr>
        <w:t xml:space="preserve"> 4-</w:t>
      </w:r>
      <w:r w:rsidR="002C64B0">
        <w:rPr>
          <w:rFonts w:ascii="Arial" w:hAnsi="Arial" w:cs="Arial"/>
          <w:sz w:val="20"/>
          <w:szCs w:val="20"/>
          <w:lang w:val="pl-PL"/>
        </w:rPr>
        <w:t>7</w:t>
      </w:r>
      <w:r w:rsidRPr="00CC085D">
        <w:rPr>
          <w:rFonts w:ascii="Arial" w:hAnsi="Arial" w:cs="Arial"/>
          <w:sz w:val="20"/>
          <w:szCs w:val="20"/>
          <w:lang w:val="pl-PL"/>
        </w:rPr>
        <w:t>,</w:t>
      </w:r>
      <w:r w:rsidRPr="00CC085D">
        <w:rPr>
          <w:rFonts w:ascii="Arial" w:hAnsi="Arial" w:cs="Arial"/>
          <w:sz w:val="20"/>
          <w:szCs w:val="20"/>
        </w:rPr>
        <w:t xml:space="preserve"> wybrany Wykonawca powinien dostarczyć do </w:t>
      </w:r>
      <w:r w:rsidRPr="00CC085D">
        <w:rPr>
          <w:rFonts w:ascii="Arial" w:hAnsi="Arial" w:cs="Arial"/>
          <w:sz w:val="20"/>
          <w:szCs w:val="20"/>
          <w:lang w:val="pl-PL" w:bidi="en-US"/>
        </w:rPr>
        <w:t>Departamentu Zamówień</w:t>
      </w:r>
      <w:r w:rsidRPr="00CC085D">
        <w:rPr>
          <w:rFonts w:ascii="Arial" w:hAnsi="Arial" w:cs="Arial"/>
          <w:sz w:val="20"/>
          <w:szCs w:val="20"/>
        </w:rPr>
        <w:t xml:space="preserve"> w</w:t>
      </w:r>
      <w:r w:rsidRPr="00CC085D">
        <w:rPr>
          <w:rFonts w:ascii="Arial" w:hAnsi="Arial" w:cs="Arial"/>
          <w:sz w:val="20"/>
          <w:szCs w:val="20"/>
          <w:lang w:val="pl-PL"/>
        </w:rPr>
        <w:t xml:space="preserve"> terminie</w:t>
      </w:r>
      <w:r w:rsidRPr="00CC085D">
        <w:rPr>
          <w:rFonts w:ascii="Arial" w:hAnsi="Arial" w:cs="Arial"/>
          <w:sz w:val="20"/>
          <w:szCs w:val="20"/>
        </w:rPr>
        <w:t xml:space="preserve"> </w:t>
      </w:r>
      <w:r w:rsidRPr="00CC085D">
        <w:rPr>
          <w:rFonts w:ascii="Arial" w:hAnsi="Arial" w:cs="Arial"/>
          <w:sz w:val="20"/>
          <w:szCs w:val="20"/>
          <w:lang w:val="pl-PL"/>
        </w:rPr>
        <w:t xml:space="preserve">i w sposób </w:t>
      </w:r>
      <w:r w:rsidRPr="00CC085D">
        <w:rPr>
          <w:rFonts w:ascii="Arial" w:hAnsi="Arial" w:cs="Arial"/>
          <w:sz w:val="20"/>
          <w:szCs w:val="20"/>
        </w:rPr>
        <w:t>wskazany w zawiadomieniu o wyborze oferty</w:t>
      </w:r>
      <w:r w:rsidRPr="00CC085D">
        <w:rPr>
          <w:rFonts w:ascii="Arial" w:hAnsi="Arial" w:cs="Arial"/>
          <w:sz w:val="20"/>
          <w:szCs w:val="20"/>
          <w:lang w:val="pl-PL"/>
        </w:rPr>
        <w:t xml:space="preserve">. </w:t>
      </w:r>
    </w:p>
    <w:p w14:paraId="09EF232E" w14:textId="4BE4DCFC" w:rsidR="00BF513E" w:rsidRPr="00CC085D"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niewywiązania się przez Wykonawcę z nałożonych przez Zamawiającego obowiązków, o których mowa w </w:t>
      </w:r>
      <w:r w:rsidRPr="00CC085D">
        <w:rPr>
          <w:rFonts w:ascii="Arial" w:hAnsi="Arial" w:cs="Arial"/>
          <w:sz w:val="20"/>
          <w:szCs w:val="20"/>
          <w:lang w:val="pl-PL"/>
        </w:rPr>
        <w:t>ust.</w:t>
      </w:r>
      <w:r w:rsidRPr="00CC085D">
        <w:rPr>
          <w:rFonts w:ascii="Arial" w:hAnsi="Arial" w:cs="Arial"/>
          <w:sz w:val="20"/>
          <w:szCs w:val="20"/>
        </w:rPr>
        <w:t xml:space="preserve"> 4-</w:t>
      </w:r>
      <w:r w:rsidR="002C64B0">
        <w:rPr>
          <w:rFonts w:ascii="Arial" w:hAnsi="Arial" w:cs="Arial"/>
          <w:sz w:val="20"/>
          <w:szCs w:val="20"/>
          <w:lang w:val="pl-PL"/>
        </w:rPr>
        <w:t>8</w:t>
      </w:r>
      <w:r w:rsidRPr="00CC085D">
        <w:rPr>
          <w:rFonts w:ascii="Arial" w:hAnsi="Arial" w:cs="Arial"/>
          <w:sz w:val="20"/>
          <w:szCs w:val="20"/>
          <w:lang w:val="pl-PL"/>
        </w:rPr>
        <w:t>,</w:t>
      </w:r>
      <w:r w:rsidRPr="00CC085D">
        <w:rPr>
          <w:rFonts w:ascii="Arial" w:hAnsi="Arial" w:cs="Arial"/>
          <w:sz w:val="20"/>
          <w:szCs w:val="20"/>
        </w:rPr>
        <w:t xml:space="preserve"> Zamawiający uzna, że Wykonawca uchyla się od zawarcia umowy </w:t>
      </w:r>
      <w:r w:rsidRPr="00CC085D">
        <w:rPr>
          <w:rFonts w:ascii="Arial" w:hAnsi="Arial" w:cs="Arial"/>
          <w:sz w:val="20"/>
          <w:szCs w:val="20"/>
          <w:lang w:val="pl-PL"/>
        </w:rPr>
        <w:t xml:space="preserve">w sprawie zamówienia </w:t>
      </w:r>
      <w:r w:rsidRPr="00CC085D">
        <w:rPr>
          <w:rFonts w:ascii="Arial" w:hAnsi="Arial" w:cs="Arial"/>
          <w:sz w:val="20"/>
          <w:szCs w:val="20"/>
        </w:rPr>
        <w:t xml:space="preserve">i </w:t>
      </w:r>
      <w:r w:rsidRPr="00CC085D">
        <w:rPr>
          <w:rFonts w:ascii="Arial" w:hAnsi="Arial" w:cs="Arial"/>
          <w:sz w:val="20"/>
          <w:szCs w:val="20"/>
          <w:lang w:val="pl-PL"/>
        </w:rPr>
        <w:t xml:space="preserve">tym samym jej </w:t>
      </w:r>
      <w:r w:rsidRPr="00CC085D">
        <w:rPr>
          <w:rFonts w:ascii="Arial" w:hAnsi="Arial" w:cs="Arial"/>
          <w:sz w:val="20"/>
          <w:szCs w:val="20"/>
        </w:rPr>
        <w:t xml:space="preserve">zawarcie staje się niemożliwe z przyczyn leżących po stronie Wykonawcy. </w:t>
      </w:r>
      <w:r w:rsidRPr="00CC085D">
        <w:rPr>
          <w:rFonts w:ascii="Arial" w:hAnsi="Arial" w:cs="Arial"/>
          <w:bCs/>
          <w:sz w:val="20"/>
          <w:szCs w:val="20"/>
        </w:rPr>
        <w:t xml:space="preserve">Wówczas Zamawiającemu przysługuje prawo zatrzymania wadium </w:t>
      </w:r>
      <w:r w:rsidRPr="00CC085D">
        <w:rPr>
          <w:rFonts w:ascii="Arial" w:hAnsi="Arial" w:cs="Arial"/>
          <w:bCs/>
          <w:sz w:val="20"/>
          <w:szCs w:val="20"/>
          <w:lang w:val="pl-PL"/>
        </w:rPr>
        <w:t>(jeśli dotyczy).</w:t>
      </w:r>
    </w:p>
    <w:p w14:paraId="362557E1"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CC085D" w:rsidRDefault="00BF513E" w:rsidP="00BF513E">
      <w:pPr>
        <w:pStyle w:val="Nagwek1"/>
        <w:numPr>
          <w:ilvl w:val="0"/>
          <w:numId w:val="0"/>
        </w:numPr>
        <w:rPr>
          <w:lang w:eastAsia="pl-PL"/>
        </w:rPr>
      </w:pPr>
      <w:bookmarkStart w:id="45" w:name="_Toc359827980"/>
      <w:bookmarkStart w:id="46" w:name="_Toc158630918"/>
      <w:r w:rsidRPr="00CC085D">
        <w:rPr>
          <w:lang w:eastAsia="pl-PL"/>
        </w:rPr>
        <w:t>XV Informacja o formalnościach, jakie powinny zostać dopełnione po zawarciu umowy</w:t>
      </w:r>
      <w:bookmarkEnd w:id="45"/>
      <w:r w:rsidRPr="00CC085D">
        <w:rPr>
          <w:lang w:eastAsia="pl-PL"/>
        </w:rPr>
        <w:t xml:space="preserve"> w sprawie zamówienia</w:t>
      </w:r>
      <w:bookmarkEnd w:id="46"/>
      <w:r w:rsidRPr="00CC085D">
        <w:rPr>
          <w:lang w:eastAsia="pl-PL"/>
        </w:rPr>
        <w:t xml:space="preserve"> </w:t>
      </w:r>
    </w:p>
    <w:p w14:paraId="614E24E0" w14:textId="77777777" w:rsidR="00BF513E" w:rsidRPr="00CC085D" w:rsidRDefault="00BF513E" w:rsidP="008A4AD0">
      <w:pPr>
        <w:pStyle w:val="Akapitzlist"/>
        <w:numPr>
          <w:ilvl w:val="3"/>
          <w:numId w:val="22"/>
        </w:numPr>
        <w:spacing w:after="177"/>
        <w:ind w:left="-178" w:right="19" w:hanging="389"/>
        <w:rPr>
          <w:rStyle w:val="markedcontent"/>
          <w:sz w:val="20"/>
          <w:szCs w:val="20"/>
        </w:rPr>
      </w:pPr>
      <w:r w:rsidRPr="00CC085D">
        <w:rPr>
          <w:sz w:val="20"/>
        </w:rPr>
        <w:t>Nie dotyczy.</w:t>
      </w:r>
    </w:p>
    <w:p w14:paraId="0DE99F10" w14:textId="77777777" w:rsidR="00BF513E" w:rsidRPr="00CC085D" w:rsidRDefault="00BF513E" w:rsidP="00BF513E">
      <w:pPr>
        <w:pStyle w:val="Nagwek1"/>
        <w:numPr>
          <w:ilvl w:val="0"/>
          <w:numId w:val="0"/>
        </w:numPr>
        <w:rPr>
          <w:lang w:eastAsia="pl-PL"/>
        </w:rPr>
      </w:pPr>
      <w:bookmarkStart w:id="47" w:name="_Toc359827981"/>
      <w:bookmarkStart w:id="48" w:name="_Toc158630919"/>
      <w:r w:rsidRPr="00CC085D">
        <w:rPr>
          <w:lang w:eastAsia="pl-PL"/>
        </w:rPr>
        <w:t xml:space="preserve">XVI. </w:t>
      </w:r>
      <w:bookmarkEnd w:id="47"/>
      <w:r w:rsidRPr="00CC085D">
        <w:rPr>
          <w:lang w:eastAsia="pl-PL"/>
        </w:rPr>
        <w:t>Projektowane postanowienia umowy w sprawie zamówienia, które zostaną wprowadzone do umowy w sprawie zamówienia</w:t>
      </w:r>
      <w:bookmarkEnd w:id="48"/>
      <w:r w:rsidRPr="00CC085D">
        <w:rPr>
          <w:lang w:eastAsia="pl-PL"/>
        </w:rPr>
        <w:t xml:space="preserve"> </w:t>
      </w:r>
    </w:p>
    <w:p w14:paraId="5687DBB0" w14:textId="77777777" w:rsidR="00BF513E" w:rsidRPr="00CC085D" w:rsidRDefault="008E2CFE" w:rsidP="008A4AD0">
      <w:pPr>
        <w:pStyle w:val="pkt"/>
        <w:numPr>
          <w:ilvl w:val="0"/>
          <w:numId w:val="12"/>
        </w:numPr>
        <w:spacing w:after="0" w:line="276" w:lineRule="auto"/>
        <w:ind w:left="-142" w:hanging="425"/>
        <w:contextualSpacing/>
        <w:rPr>
          <w:rFonts w:ascii="Arial" w:hAnsi="Arial" w:cs="Arial"/>
          <w:sz w:val="20"/>
          <w:szCs w:val="20"/>
        </w:rPr>
      </w:pPr>
      <w:r>
        <w:rPr>
          <w:rFonts w:ascii="Arial" w:hAnsi="Arial" w:cs="Arial"/>
          <w:sz w:val="20"/>
          <w:szCs w:val="20"/>
          <w:lang w:val="pl-PL"/>
        </w:rPr>
        <w:t>Projektowane</w:t>
      </w:r>
      <w:r w:rsidR="00BF513E" w:rsidRPr="00CC085D">
        <w:rPr>
          <w:rFonts w:ascii="Arial" w:hAnsi="Arial" w:cs="Arial"/>
          <w:sz w:val="20"/>
          <w:szCs w:val="20"/>
        </w:rPr>
        <w:t xml:space="preserve"> postanowienia</w:t>
      </w:r>
      <w:r>
        <w:rPr>
          <w:rFonts w:ascii="Arial" w:hAnsi="Arial" w:cs="Arial"/>
          <w:sz w:val="20"/>
          <w:szCs w:val="20"/>
          <w:lang w:val="pl-PL"/>
        </w:rPr>
        <w:t xml:space="preserve"> umowy</w:t>
      </w:r>
      <w:r w:rsidR="00BF513E" w:rsidRPr="00CC085D">
        <w:rPr>
          <w:rFonts w:ascii="Arial" w:hAnsi="Arial" w:cs="Arial"/>
          <w:sz w:val="20"/>
          <w:szCs w:val="20"/>
        </w:rPr>
        <w:t xml:space="preserve">, zostały określone w </w:t>
      </w:r>
      <w:r w:rsidR="003B5E2E" w:rsidRPr="00CC085D">
        <w:rPr>
          <w:rFonts w:ascii="Arial" w:hAnsi="Arial" w:cs="Arial"/>
          <w:sz w:val="20"/>
          <w:szCs w:val="20"/>
        </w:rPr>
        <w:t>załączni</w:t>
      </w:r>
      <w:r w:rsidR="003B5E2E" w:rsidRPr="00CC085D">
        <w:rPr>
          <w:rFonts w:ascii="Arial" w:hAnsi="Arial" w:cs="Arial"/>
          <w:sz w:val="20"/>
          <w:szCs w:val="20"/>
          <w:lang w:val="pl-PL"/>
        </w:rPr>
        <w:t>ku</w:t>
      </w:r>
      <w:r w:rsidR="00BF513E" w:rsidRPr="00CC085D">
        <w:rPr>
          <w:rFonts w:ascii="Arial" w:hAnsi="Arial" w:cs="Arial"/>
          <w:sz w:val="20"/>
          <w:szCs w:val="20"/>
        </w:rPr>
        <w:t xml:space="preserve"> nr 4 do SWZ.</w:t>
      </w:r>
    </w:p>
    <w:p w14:paraId="3503D597" w14:textId="77777777" w:rsidR="00BF513E" w:rsidRPr="00CC085D" w:rsidRDefault="00BF513E" w:rsidP="008A4AD0">
      <w:pPr>
        <w:pStyle w:val="pkt"/>
        <w:numPr>
          <w:ilvl w:val="0"/>
          <w:numId w:val="12"/>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CC085D">
        <w:rPr>
          <w:rFonts w:ascii="Arial" w:hAnsi="Arial" w:cs="Arial"/>
          <w:sz w:val="20"/>
          <w:szCs w:val="20"/>
          <w:lang w:val="pl-PL"/>
        </w:rPr>
        <w:t xml:space="preserve">istotnych </w:t>
      </w:r>
      <w:r w:rsidRPr="00CC085D">
        <w:rPr>
          <w:rFonts w:ascii="Arial" w:hAnsi="Arial" w:cs="Arial"/>
          <w:sz w:val="20"/>
          <w:szCs w:val="20"/>
          <w:lang w:val="pl-PL"/>
        </w:rPr>
        <w:t>postanowieniach umowy</w:t>
      </w:r>
      <w:r w:rsidRPr="00CC085D">
        <w:rPr>
          <w:rFonts w:ascii="Arial" w:hAnsi="Arial" w:cs="Arial"/>
          <w:sz w:val="20"/>
          <w:szCs w:val="20"/>
        </w:rPr>
        <w:t>.</w:t>
      </w:r>
      <w:r w:rsidRPr="00CC085D">
        <w:rPr>
          <w:rFonts w:ascii="Arial" w:hAnsi="Arial" w:cs="Arial"/>
          <w:sz w:val="20"/>
          <w:szCs w:val="20"/>
          <w:lang w:val="pl-PL"/>
        </w:rPr>
        <w:t xml:space="preserve"> </w:t>
      </w:r>
    </w:p>
    <w:p w14:paraId="6F25D5D9" w14:textId="77777777" w:rsidR="00BF513E" w:rsidRPr="00CC085D" w:rsidRDefault="00BF513E" w:rsidP="00BF513E">
      <w:pPr>
        <w:pStyle w:val="pkt"/>
        <w:spacing w:after="0" w:line="276" w:lineRule="auto"/>
        <w:ind w:left="-142" w:firstLine="0"/>
        <w:contextualSpacing/>
        <w:rPr>
          <w:rFonts w:ascii="Arial" w:hAnsi="Arial" w:cs="Arial"/>
          <w:sz w:val="20"/>
          <w:szCs w:val="20"/>
        </w:rPr>
      </w:pPr>
    </w:p>
    <w:p w14:paraId="1989D76D" w14:textId="77777777" w:rsidR="00BF513E" w:rsidRPr="00CC085D" w:rsidRDefault="00BF513E" w:rsidP="00BF513E">
      <w:pPr>
        <w:pStyle w:val="Nagwek1"/>
        <w:numPr>
          <w:ilvl w:val="0"/>
          <w:numId w:val="0"/>
        </w:numPr>
      </w:pPr>
      <w:bookmarkStart w:id="49" w:name="_Toc516211854"/>
      <w:bookmarkStart w:id="50" w:name="_Toc70602557"/>
      <w:bookmarkStart w:id="51" w:name="_Toc158630920"/>
      <w:r w:rsidRPr="00CC085D">
        <w:t>XVII. Pozostałe informacje</w:t>
      </w:r>
      <w:bookmarkEnd w:id="49"/>
      <w:bookmarkEnd w:id="50"/>
      <w:bookmarkEnd w:id="51"/>
    </w:p>
    <w:p w14:paraId="581A3229"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może zwrócić się do Zamawiającego o wyjaśnienie treści </w:t>
      </w:r>
      <w:r w:rsidRPr="00CC085D">
        <w:rPr>
          <w:rFonts w:ascii="Arial" w:hAnsi="Arial" w:cs="Arial"/>
          <w:sz w:val="20"/>
          <w:szCs w:val="20"/>
          <w:lang w:val="pl-PL"/>
        </w:rPr>
        <w:t>SWZ</w:t>
      </w:r>
      <w:r w:rsidRPr="00CC085D">
        <w:rPr>
          <w:rFonts w:ascii="Arial" w:hAnsi="Arial" w:cs="Arial"/>
          <w:sz w:val="20"/>
          <w:szCs w:val="20"/>
        </w:rPr>
        <w:t>. Zamawiający jest obowiązany niezwłocznie udzielić wyjaśnień chyba</w:t>
      </w:r>
      <w:r w:rsidRPr="00CC085D">
        <w:rPr>
          <w:rFonts w:ascii="Arial" w:hAnsi="Arial" w:cs="Arial"/>
          <w:sz w:val="20"/>
          <w:szCs w:val="20"/>
          <w:lang w:val="pl-PL"/>
        </w:rPr>
        <w:t>,</w:t>
      </w:r>
      <w:r w:rsidRPr="00CC085D">
        <w:rPr>
          <w:rFonts w:ascii="Arial" w:hAnsi="Arial" w:cs="Arial"/>
          <w:sz w:val="20"/>
          <w:szCs w:val="20"/>
        </w:rPr>
        <w:t xml:space="preserve"> że prośba o wyjaśnienie treści </w:t>
      </w:r>
      <w:r w:rsidRPr="00CC085D">
        <w:rPr>
          <w:rFonts w:ascii="Arial" w:hAnsi="Arial" w:cs="Arial"/>
          <w:sz w:val="20"/>
          <w:szCs w:val="20"/>
          <w:lang w:val="pl-PL"/>
        </w:rPr>
        <w:t>SWZ</w:t>
      </w:r>
      <w:r w:rsidRPr="00CC085D">
        <w:rPr>
          <w:rFonts w:ascii="Arial" w:hAnsi="Arial" w:cs="Arial"/>
          <w:sz w:val="20"/>
          <w:szCs w:val="20"/>
        </w:rPr>
        <w:t xml:space="preserve"> wpłynęła do Zamawiającego na mniej niż </w:t>
      </w:r>
      <w:r w:rsidRPr="00CC085D">
        <w:rPr>
          <w:rFonts w:ascii="Arial" w:hAnsi="Arial" w:cs="Arial"/>
          <w:sz w:val="20"/>
          <w:szCs w:val="20"/>
          <w:lang w:val="pl-PL"/>
        </w:rPr>
        <w:t>4</w:t>
      </w:r>
      <w:r w:rsidRPr="00CC085D">
        <w:rPr>
          <w:rFonts w:ascii="Arial" w:hAnsi="Arial" w:cs="Arial"/>
          <w:sz w:val="20"/>
          <w:szCs w:val="20"/>
        </w:rPr>
        <w:t xml:space="preserve"> </w:t>
      </w:r>
      <w:r w:rsidRPr="00CC085D">
        <w:rPr>
          <w:rFonts w:ascii="Arial" w:hAnsi="Arial" w:cs="Arial"/>
          <w:sz w:val="20"/>
          <w:szCs w:val="20"/>
          <w:lang w:val="pl-PL"/>
        </w:rPr>
        <w:t xml:space="preserve">(słownie: cztery) </w:t>
      </w:r>
      <w:r w:rsidRPr="00CC085D">
        <w:rPr>
          <w:rFonts w:ascii="Arial" w:hAnsi="Arial" w:cs="Arial"/>
          <w:b/>
          <w:sz w:val="20"/>
          <w:szCs w:val="20"/>
          <w:u w:val="single"/>
        </w:rPr>
        <w:t xml:space="preserve">dni przed </w:t>
      </w:r>
      <w:r w:rsidRPr="00CC085D">
        <w:rPr>
          <w:rFonts w:ascii="Arial" w:hAnsi="Arial" w:cs="Arial"/>
          <w:b/>
          <w:sz w:val="20"/>
          <w:szCs w:val="20"/>
          <w:u w:val="single"/>
          <w:lang w:val="pl-PL"/>
        </w:rPr>
        <w:t>pierwotnym</w:t>
      </w:r>
      <w:r w:rsidRPr="00CC085D">
        <w:rPr>
          <w:rFonts w:ascii="Arial" w:hAnsi="Arial" w:cs="Arial"/>
          <w:sz w:val="20"/>
          <w:szCs w:val="20"/>
          <w:lang w:val="pl-PL"/>
        </w:rPr>
        <w:t xml:space="preserve"> </w:t>
      </w:r>
      <w:r w:rsidRPr="00CC085D">
        <w:rPr>
          <w:rFonts w:ascii="Arial" w:hAnsi="Arial" w:cs="Arial"/>
          <w:sz w:val="20"/>
          <w:szCs w:val="20"/>
        </w:rPr>
        <w:t>terminem składania ofert.</w:t>
      </w:r>
    </w:p>
    <w:p w14:paraId="00032644"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Zamawiający jednocześnie przekazuje treść wyjaśnienia wszystkim Wykonawcom, którym doręczono </w:t>
      </w:r>
      <w:r w:rsidRPr="00CC085D">
        <w:rPr>
          <w:rFonts w:ascii="Arial" w:hAnsi="Arial" w:cs="Arial"/>
          <w:sz w:val="20"/>
          <w:szCs w:val="20"/>
          <w:lang w:val="pl-PL"/>
        </w:rPr>
        <w:t xml:space="preserve">SWZ, </w:t>
      </w:r>
      <w:r w:rsidRPr="00CC085D">
        <w:rPr>
          <w:rFonts w:ascii="Arial" w:hAnsi="Arial" w:cs="Arial"/>
          <w:sz w:val="20"/>
          <w:szCs w:val="20"/>
        </w:rPr>
        <w:t xml:space="preserve">bez ujawniania źródła zapytania </w:t>
      </w:r>
      <w:r w:rsidRPr="00CC085D">
        <w:rPr>
          <w:rFonts w:ascii="Arial" w:hAnsi="Arial" w:cs="Arial"/>
          <w:sz w:val="20"/>
          <w:szCs w:val="20"/>
          <w:lang w:val="pl-PL"/>
        </w:rPr>
        <w:t>przez zamieszczenie wyjaśnień</w:t>
      </w:r>
      <w:r w:rsidRPr="00CC085D">
        <w:rPr>
          <w:rFonts w:ascii="Arial" w:hAnsi="Arial" w:cs="Arial"/>
          <w:sz w:val="20"/>
          <w:szCs w:val="20"/>
        </w:rPr>
        <w:t xml:space="preserve"> na </w:t>
      </w:r>
      <w:r w:rsidRPr="00CC085D">
        <w:rPr>
          <w:rFonts w:ascii="Arial" w:hAnsi="Arial" w:cs="Arial"/>
          <w:sz w:val="20"/>
          <w:szCs w:val="20"/>
          <w:lang w:val="pl-PL"/>
        </w:rPr>
        <w:t xml:space="preserve">platformie zakupowej. </w:t>
      </w:r>
    </w:p>
    <w:p w14:paraId="13DFAA3D"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uzasadnionych przypadkach Zamawiający może w każdym czasie, przed upływem terminu składania ofert</w:t>
      </w:r>
      <w:r w:rsidRPr="00CC085D">
        <w:rPr>
          <w:rFonts w:ascii="Arial" w:hAnsi="Arial" w:cs="Arial"/>
          <w:sz w:val="20"/>
          <w:szCs w:val="20"/>
          <w:lang w:val="pl-PL"/>
        </w:rPr>
        <w:t>,</w:t>
      </w:r>
      <w:r w:rsidRPr="00CC085D">
        <w:rPr>
          <w:rFonts w:ascii="Arial" w:hAnsi="Arial" w:cs="Arial"/>
          <w:sz w:val="20"/>
          <w:szCs w:val="20"/>
        </w:rPr>
        <w:t xml:space="preserve"> zmodyfikować treść </w:t>
      </w:r>
      <w:r w:rsidRPr="00CC085D">
        <w:rPr>
          <w:rFonts w:ascii="Arial" w:hAnsi="Arial" w:cs="Arial"/>
          <w:sz w:val="20"/>
          <w:szCs w:val="20"/>
          <w:lang w:val="pl-PL"/>
        </w:rPr>
        <w:t>SWZ</w:t>
      </w:r>
      <w:r w:rsidRPr="00CC085D">
        <w:rPr>
          <w:rFonts w:ascii="Arial" w:hAnsi="Arial" w:cs="Arial"/>
          <w:sz w:val="20"/>
          <w:szCs w:val="20"/>
        </w:rPr>
        <w:t xml:space="preserve">. </w:t>
      </w:r>
      <w:r w:rsidRPr="00CC085D">
        <w:rPr>
          <w:rFonts w:ascii="Arial" w:hAnsi="Arial" w:cs="Arial"/>
          <w:sz w:val="20"/>
          <w:szCs w:val="20"/>
          <w:lang w:val="pl-PL"/>
        </w:rPr>
        <w:t xml:space="preserve">Zmiana treści SWZ może wynikać z pytań zadanych przez Wykonawców, jak i z własnej inicjatywy Zamawiającego. </w:t>
      </w:r>
      <w:r w:rsidRPr="00CC085D">
        <w:rPr>
          <w:rFonts w:ascii="Arial" w:hAnsi="Arial" w:cs="Arial"/>
          <w:sz w:val="20"/>
          <w:szCs w:val="20"/>
        </w:rPr>
        <w:t xml:space="preserve">Dokonaną </w:t>
      </w:r>
      <w:r w:rsidRPr="00CC085D">
        <w:rPr>
          <w:rFonts w:ascii="Arial" w:hAnsi="Arial" w:cs="Arial"/>
          <w:sz w:val="20"/>
          <w:szCs w:val="20"/>
          <w:lang w:val="pl-PL"/>
        </w:rPr>
        <w:t xml:space="preserve">zmianę Zamawiający udostępni na platformie zakupowej. </w:t>
      </w:r>
    </w:p>
    <w:p w14:paraId="0692AE19"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lang w:val="pl-PL"/>
        </w:rPr>
        <w:t xml:space="preserve">W przypadku, gdy zmiany SWZ są istotne dla sporządzenia oferty lub wymagają od Wykonawców </w:t>
      </w:r>
      <w:r w:rsidRPr="00CC085D">
        <w:rPr>
          <w:rFonts w:ascii="Arial" w:hAnsi="Arial" w:cs="Arial"/>
          <w:sz w:val="20"/>
          <w:szCs w:val="20"/>
        </w:rPr>
        <w:t>dodatkowego czas</w:t>
      </w:r>
      <w:r w:rsidRPr="00CC085D">
        <w:rPr>
          <w:rFonts w:ascii="Arial" w:hAnsi="Arial" w:cs="Arial"/>
          <w:sz w:val="20"/>
          <w:szCs w:val="20"/>
          <w:lang w:val="pl-PL"/>
        </w:rPr>
        <w:t>u na zapoznanie się ze zmianą SWZ i</w:t>
      </w:r>
      <w:r w:rsidRPr="00CC085D">
        <w:rPr>
          <w:rFonts w:ascii="Arial" w:hAnsi="Arial" w:cs="Arial"/>
          <w:sz w:val="20"/>
          <w:szCs w:val="20"/>
        </w:rPr>
        <w:t xml:space="preserve"> </w:t>
      </w:r>
      <w:r w:rsidRPr="00CC085D">
        <w:rPr>
          <w:rFonts w:ascii="Arial" w:hAnsi="Arial" w:cs="Arial"/>
          <w:sz w:val="20"/>
          <w:szCs w:val="20"/>
          <w:lang w:val="pl-PL"/>
        </w:rPr>
        <w:t>przygotowanie zmian w</w:t>
      </w:r>
      <w:r w:rsidRPr="00CC085D">
        <w:rPr>
          <w:rFonts w:ascii="Arial" w:hAnsi="Arial" w:cs="Arial"/>
          <w:sz w:val="20"/>
          <w:szCs w:val="20"/>
        </w:rPr>
        <w:t xml:space="preserve"> ofertach, Zamawiający przedłuża termin składania ofert </w:t>
      </w:r>
      <w:r w:rsidRPr="00CC085D">
        <w:rPr>
          <w:rFonts w:ascii="Arial" w:hAnsi="Arial" w:cs="Arial"/>
          <w:sz w:val="20"/>
          <w:szCs w:val="20"/>
          <w:lang w:val="pl-PL"/>
        </w:rPr>
        <w:t xml:space="preserve">o czas niezbędny na zapoznanie się ze zmianą SWZ i przygotowanie oferty. </w:t>
      </w:r>
    </w:p>
    <w:p w14:paraId="442D9E68"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Z tytułu odrzucenia ofert Wykonawcom nie przysługuje roszczenie przeciwko Zamawiającemu.</w:t>
      </w:r>
    </w:p>
    <w:p w14:paraId="2522C926"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przypadku unieważnienia postępowania o udzielenie zamówienia</w:t>
      </w:r>
      <w:r w:rsidRPr="00CC085D">
        <w:rPr>
          <w:rFonts w:ascii="Arial" w:hAnsi="Arial" w:cs="Arial"/>
          <w:sz w:val="20"/>
          <w:szCs w:val="20"/>
          <w:lang w:val="pl-PL"/>
        </w:rPr>
        <w:t>,</w:t>
      </w:r>
      <w:r w:rsidRPr="00CC085D">
        <w:rPr>
          <w:rFonts w:ascii="Arial" w:hAnsi="Arial" w:cs="Arial"/>
          <w:sz w:val="20"/>
          <w:szCs w:val="20"/>
        </w:rPr>
        <w:t xml:space="preserve"> niezależnie od jego przyczyny, Wykonawcom nie przysługują żadne roszczenia względem Zamawiającego.</w:t>
      </w:r>
    </w:p>
    <w:p w14:paraId="428B6C01"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Oferty po dokonaniu wyboru nie będą zwracane Wykonawcom.</w:t>
      </w:r>
    </w:p>
    <w:p w14:paraId="79BB3ADA"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bCs/>
          <w:kern w:val="32"/>
          <w:sz w:val="20"/>
          <w:szCs w:val="20"/>
          <w:lang w:eastAsia="pl-PL"/>
        </w:rPr>
      </w:pPr>
      <w:r w:rsidRPr="00CC085D">
        <w:rPr>
          <w:rFonts w:ascii="Arial" w:hAnsi="Arial" w:cs="Arial"/>
          <w:sz w:val="20"/>
          <w:szCs w:val="20"/>
        </w:rPr>
        <w:t xml:space="preserve">W sprawach nieuregulowanych postanowieniami niniejszej </w:t>
      </w:r>
      <w:r w:rsidRPr="00CC085D">
        <w:rPr>
          <w:rFonts w:ascii="Arial" w:hAnsi="Arial" w:cs="Arial"/>
          <w:sz w:val="20"/>
          <w:szCs w:val="20"/>
          <w:lang w:val="pl-PL"/>
        </w:rPr>
        <w:t>SWZ</w:t>
      </w:r>
      <w:r w:rsidRPr="00CC085D">
        <w:rPr>
          <w:rFonts w:ascii="Arial" w:hAnsi="Arial" w:cs="Arial"/>
          <w:sz w:val="20"/>
          <w:szCs w:val="20"/>
        </w:rPr>
        <w:t xml:space="preserve"> zastosowanie mają przepisy Kodeksu Cywilnego.</w:t>
      </w:r>
    </w:p>
    <w:p w14:paraId="1ECDAAE5" w14:textId="77777777" w:rsidR="00BF513E" w:rsidRPr="00CC085D" w:rsidRDefault="00BF513E" w:rsidP="00BF513E">
      <w:pPr>
        <w:pStyle w:val="pkt"/>
        <w:spacing w:after="0" w:line="276" w:lineRule="auto"/>
        <w:ind w:left="0" w:firstLine="0"/>
        <w:contextualSpacing/>
        <w:rPr>
          <w:rFonts w:ascii="Arial" w:hAnsi="Arial" w:cs="Arial"/>
          <w:bCs/>
          <w:kern w:val="32"/>
          <w:sz w:val="20"/>
          <w:szCs w:val="20"/>
          <w:lang w:eastAsia="pl-PL"/>
        </w:rPr>
      </w:pPr>
    </w:p>
    <w:p w14:paraId="5321C3AB" w14:textId="77777777" w:rsidR="00BF513E" w:rsidRPr="00CC085D" w:rsidRDefault="00BF513E" w:rsidP="00BF513E">
      <w:pPr>
        <w:pStyle w:val="Nagwek1"/>
        <w:numPr>
          <w:ilvl w:val="0"/>
          <w:numId w:val="0"/>
        </w:numPr>
      </w:pPr>
      <w:bookmarkStart w:id="52" w:name="_Toc158630921"/>
      <w:r w:rsidRPr="00CC085D">
        <w:t>XVIII. Zabezpieczenie należytego wykonania umowy</w:t>
      </w:r>
      <w:bookmarkEnd w:id="52"/>
    </w:p>
    <w:p w14:paraId="735457D2" w14:textId="77777777" w:rsidR="00E95DF8" w:rsidRDefault="00E95DF8" w:rsidP="00E95DF8">
      <w:pPr>
        <w:pStyle w:val="Akapitzlist"/>
        <w:numPr>
          <w:ilvl w:val="0"/>
          <w:numId w:val="44"/>
        </w:numPr>
        <w:suppressAutoHyphens/>
        <w:spacing w:line="240" w:lineRule="auto"/>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Wykonawca przed podpisaniem umowy w sprawie zamówienia jest zobowiązany do wniesienia</w:t>
      </w:r>
      <w:r w:rsidRPr="00E95DF8">
        <w:rPr>
          <w:rFonts w:eastAsia="Times New Roman"/>
          <w:color w:val="000000" w:themeColor="text1"/>
          <w:sz w:val="20"/>
          <w:szCs w:val="20"/>
          <w:lang w:eastAsia="x-none"/>
        </w:rPr>
        <w:t xml:space="preserve"> </w:t>
      </w:r>
      <w:r w:rsidRPr="00E95DF8">
        <w:rPr>
          <w:rFonts w:eastAsia="Times New Roman"/>
          <w:color w:val="000000" w:themeColor="text1"/>
          <w:sz w:val="20"/>
          <w:szCs w:val="20"/>
          <w:lang w:val="x-none" w:eastAsia="x-none"/>
        </w:rPr>
        <w:t xml:space="preserve">zabezpieczenia należytego wykonania tej umowy. </w:t>
      </w:r>
    </w:p>
    <w:p w14:paraId="3DCEB886" w14:textId="77777777" w:rsidR="00E95DF8" w:rsidRDefault="00E95DF8" w:rsidP="00E95DF8">
      <w:pPr>
        <w:pStyle w:val="Akapitzlist"/>
        <w:numPr>
          <w:ilvl w:val="0"/>
          <w:numId w:val="44"/>
        </w:numPr>
        <w:suppressAutoHyphens/>
        <w:spacing w:line="240" w:lineRule="auto"/>
        <w:rPr>
          <w:rFonts w:eastAsia="Times New Roman"/>
          <w:color w:val="000000" w:themeColor="text1"/>
          <w:sz w:val="20"/>
          <w:szCs w:val="20"/>
          <w:lang w:val="x-none" w:eastAsia="x-none"/>
        </w:rPr>
      </w:pPr>
      <w:r w:rsidRPr="00E95DF8">
        <w:rPr>
          <w:rFonts w:eastAsia="Times New Roman"/>
          <w:color w:val="000000" w:themeColor="text1"/>
          <w:sz w:val="20"/>
          <w:szCs w:val="20"/>
          <w:lang w:eastAsia="x-none"/>
        </w:rPr>
        <w:t xml:space="preserve"> </w:t>
      </w:r>
      <w:r w:rsidRPr="00E95DF8">
        <w:rPr>
          <w:rFonts w:eastAsia="Times New Roman"/>
          <w:color w:val="000000" w:themeColor="text1"/>
          <w:sz w:val="20"/>
          <w:szCs w:val="20"/>
          <w:lang w:val="x-none" w:eastAsia="x-none"/>
        </w:rPr>
        <w:t xml:space="preserve">Wysokość zabezpieczenia ustalono na </w:t>
      </w:r>
      <w:r w:rsidRPr="00E95DF8">
        <w:rPr>
          <w:rFonts w:eastAsia="Times New Roman"/>
          <w:color w:val="000000" w:themeColor="text1"/>
          <w:sz w:val="20"/>
          <w:szCs w:val="20"/>
          <w:lang w:eastAsia="x-none"/>
        </w:rPr>
        <w:t>3</w:t>
      </w:r>
      <w:r w:rsidRPr="00E95DF8">
        <w:rPr>
          <w:rFonts w:eastAsia="Times New Roman"/>
          <w:color w:val="000000" w:themeColor="text1"/>
          <w:sz w:val="20"/>
          <w:szCs w:val="20"/>
          <w:lang w:val="x-none" w:eastAsia="x-none"/>
        </w:rPr>
        <w:t xml:space="preserve"> % całkowitej ceny </w:t>
      </w:r>
      <w:r w:rsidRPr="00E95DF8">
        <w:rPr>
          <w:rFonts w:eastAsia="Times New Roman"/>
          <w:color w:val="000000" w:themeColor="text1"/>
          <w:sz w:val="20"/>
          <w:szCs w:val="20"/>
          <w:lang w:eastAsia="x-none"/>
        </w:rPr>
        <w:t>brutto</w:t>
      </w:r>
      <w:r w:rsidRPr="00E95DF8">
        <w:rPr>
          <w:rFonts w:eastAsia="Times New Roman"/>
          <w:color w:val="000000" w:themeColor="text1"/>
          <w:sz w:val="20"/>
          <w:szCs w:val="20"/>
          <w:lang w:val="x-none" w:eastAsia="x-none"/>
        </w:rPr>
        <w:t xml:space="preserve"> podanej w ofercie Wykonawcy.</w:t>
      </w:r>
    </w:p>
    <w:p w14:paraId="5A7A5993" w14:textId="77777777" w:rsidR="00E95DF8" w:rsidRDefault="00E95DF8" w:rsidP="00E95DF8">
      <w:pPr>
        <w:pStyle w:val="Akapitzlist"/>
        <w:numPr>
          <w:ilvl w:val="0"/>
          <w:numId w:val="44"/>
        </w:numPr>
        <w:suppressAutoHyphens/>
        <w:spacing w:line="240" w:lineRule="auto"/>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 xml:space="preserve">Zabezpieczenie służy pokryciu roszczeń z tytułu niewykonania lub nienależytego wykonania umowy w sprawie zamówienia. </w:t>
      </w:r>
    </w:p>
    <w:p w14:paraId="17B4963C" w14:textId="3109A7E2" w:rsidR="00E95DF8" w:rsidRPr="00E95DF8" w:rsidRDefault="00E95DF8" w:rsidP="00E95DF8">
      <w:pPr>
        <w:pStyle w:val="Akapitzlist"/>
        <w:numPr>
          <w:ilvl w:val="0"/>
          <w:numId w:val="44"/>
        </w:numPr>
        <w:suppressAutoHyphens/>
        <w:spacing w:line="240" w:lineRule="auto"/>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Zabezpieczenie może być wnoszone, według wyboru Wykonawcy, w jednej lub w kilku następujących formach:</w:t>
      </w:r>
    </w:p>
    <w:p w14:paraId="05F4375E" w14:textId="77777777" w:rsidR="00E95DF8" w:rsidRPr="00B54E7E" w:rsidRDefault="00E95DF8" w:rsidP="00E95DF8">
      <w:pPr>
        <w:numPr>
          <w:ilvl w:val="0"/>
          <w:numId w:val="43"/>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pieniądzu, </w:t>
      </w:r>
    </w:p>
    <w:p w14:paraId="04FCD423" w14:textId="77777777" w:rsidR="00E95DF8" w:rsidRPr="00B54E7E" w:rsidRDefault="00E95DF8" w:rsidP="00E95DF8">
      <w:pPr>
        <w:numPr>
          <w:ilvl w:val="0"/>
          <w:numId w:val="43"/>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gwarancjach bankowych,  </w:t>
      </w:r>
    </w:p>
    <w:p w14:paraId="72630506" w14:textId="77777777" w:rsidR="00E95DF8" w:rsidRPr="00B54E7E" w:rsidRDefault="00E95DF8" w:rsidP="00E95DF8">
      <w:pPr>
        <w:numPr>
          <w:ilvl w:val="0"/>
          <w:numId w:val="43"/>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lastRenderedPageBreak/>
        <w:t xml:space="preserve">gwarancjach ubezpieczeniowych, </w:t>
      </w:r>
    </w:p>
    <w:p w14:paraId="5BC4ADDD" w14:textId="77777777" w:rsidR="00E95DF8" w:rsidRPr="00B54E7E" w:rsidRDefault="00E95DF8" w:rsidP="00E95DF8">
      <w:pPr>
        <w:numPr>
          <w:ilvl w:val="0"/>
          <w:numId w:val="43"/>
        </w:numPr>
        <w:suppressAutoHyphens/>
        <w:spacing w:before="60" w:line="240" w:lineRule="auto"/>
        <w:ind w:left="709" w:hanging="567"/>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poręczeniach udzielanych przez podmioty, o których mowa w art. 6b ust. 5 pkt. 2 ustawy z dnia 9 listopada 2000 r. o utworzeniu Polskiej Agencji Rozwoju Przedsiębiorczości (</w:t>
      </w:r>
      <w:proofErr w:type="spellStart"/>
      <w:r w:rsidRPr="00B54E7E">
        <w:rPr>
          <w:rFonts w:eastAsia="Times New Roman"/>
          <w:color w:val="000000" w:themeColor="text1"/>
          <w:sz w:val="20"/>
          <w:szCs w:val="20"/>
          <w:lang w:val="x-none" w:eastAsia="x-none"/>
        </w:rPr>
        <w:t>t.j</w:t>
      </w:r>
      <w:proofErr w:type="spellEnd"/>
      <w:r w:rsidRPr="00B54E7E">
        <w:rPr>
          <w:rFonts w:eastAsia="Times New Roman"/>
          <w:color w:val="000000" w:themeColor="text1"/>
          <w:sz w:val="20"/>
          <w:szCs w:val="20"/>
          <w:lang w:val="x-none" w:eastAsia="x-none"/>
        </w:rPr>
        <w:t xml:space="preserve">.: Dz. U. z 2020 r. poz. 299, z </w:t>
      </w:r>
      <w:proofErr w:type="spellStart"/>
      <w:r w:rsidRPr="00B54E7E">
        <w:rPr>
          <w:rFonts w:eastAsia="Times New Roman"/>
          <w:color w:val="000000" w:themeColor="text1"/>
          <w:sz w:val="20"/>
          <w:szCs w:val="20"/>
          <w:lang w:val="x-none" w:eastAsia="x-none"/>
        </w:rPr>
        <w:t>późn</w:t>
      </w:r>
      <w:proofErr w:type="spellEnd"/>
      <w:r w:rsidRPr="00B54E7E">
        <w:rPr>
          <w:rFonts w:eastAsia="Times New Roman"/>
          <w:color w:val="000000" w:themeColor="text1"/>
          <w:sz w:val="20"/>
          <w:szCs w:val="20"/>
          <w:lang w:val="x-none" w:eastAsia="x-none"/>
        </w:rPr>
        <w:t xml:space="preserve">. zm.). </w:t>
      </w:r>
    </w:p>
    <w:p w14:paraId="234EECB3" w14:textId="77777777" w:rsidR="00E95DF8" w:rsidRPr="00B54E7E" w:rsidRDefault="00E95DF8" w:rsidP="00E95DF8">
      <w:pPr>
        <w:pStyle w:val="Akapitzlist"/>
        <w:numPr>
          <w:ilvl w:val="0"/>
          <w:numId w:val="21"/>
        </w:numPr>
        <w:tabs>
          <w:tab w:val="clear" w:pos="360"/>
        </w:tabs>
        <w:suppressAutoHyphens/>
        <w:spacing w:before="60" w:line="271" w:lineRule="auto"/>
        <w:ind w:left="426" w:hanging="4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Zamawiający zastrzega, że projekt poręczeń lub gwarancji należy uzgodnić z Zamawiającym</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przed wniesieniem zabezpieczenia, odpowiednio po wyborze oferty przed podpisaniem umowy.</w:t>
      </w:r>
    </w:p>
    <w:p w14:paraId="46A9EE9D" w14:textId="68592A3B"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Zabezpieczenie wnoszone w pieniądzu należy wpłacić na rachunek bankowy Zamawiającego nr:</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86 1240 6292 1111 0010 7719 0162 (dla przelewów zagranicznych w PLN - IBAN): PL 86 1240 6292 1111 0010 7719 0162 SWIFT CODE: PKOPPLPW z dopiskiem „Zabezpieczenie do umowy z postępowania znak sprawy </w:t>
      </w:r>
      <w:r>
        <w:rPr>
          <w:rFonts w:eastAsia="Times New Roman"/>
          <w:color w:val="000000" w:themeColor="text1"/>
          <w:sz w:val="20"/>
          <w:szCs w:val="20"/>
          <w:lang w:val="x-none" w:eastAsia="x-none"/>
        </w:rPr>
        <w:t>DZ.26.</w:t>
      </w:r>
      <w:r w:rsidR="00B23A15">
        <w:rPr>
          <w:rFonts w:eastAsia="Times New Roman"/>
          <w:color w:val="000000" w:themeColor="text1"/>
          <w:sz w:val="20"/>
          <w:szCs w:val="20"/>
          <w:lang w:val="x-none" w:eastAsia="x-none"/>
        </w:rPr>
        <w:t>528.</w:t>
      </w:r>
      <w:r>
        <w:rPr>
          <w:rFonts w:eastAsia="Times New Roman"/>
          <w:color w:val="000000" w:themeColor="text1"/>
          <w:sz w:val="20"/>
          <w:szCs w:val="20"/>
          <w:lang w:val="x-none" w:eastAsia="x-none"/>
        </w:rPr>
        <w:t>2024</w:t>
      </w:r>
      <w:r w:rsidRPr="00B54E7E">
        <w:rPr>
          <w:rFonts w:eastAsia="Times New Roman"/>
          <w:color w:val="000000" w:themeColor="text1"/>
          <w:sz w:val="20"/>
          <w:szCs w:val="20"/>
          <w:lang w:val="x-none" w:eastAsia="x-none"/>
        </w:rPr>
        <w:t xml:space="preserve"> lub inny rachunek wskazany przez Zamawiającego. W przypadku dokonywania przelewu środków w walucie innej niż PLN na Wykonawcy spoczywa obowiązek zlecenia we własnym banku przewalutowania kwoty przelanych środków.</w:t>
      </w:r>
    </w:p>
    <w:p w14:paraId="342A56CD" w14:textId="77777777"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W przypadku wniesienia wadium w pieniądzu Wykonawca może wyrazić zgodę na zaliczenie kwoty wadium na poczet zabezpieczenia.</w:t>
      </w:r>
    </w:p>
    <w:p w14:paraId="7837AD82" w14:textId="77777777"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Jeżeli zabezpieczenie wniesiono w pieniądzu, Zamawiający przechowuje je na oprocentowanym</w:t>
      </w:r>
      <w:r w:rsidRPr="00E95DF8">
        <w:rPr>
          <w:rFonts w:eastAsia="Times New Roman"/>
          <w:color w:val="000000" w:themeColor="text1"/>
          <w:sz w:val="20"/>
          <w:szCs w:val="20"/>
          <w:lang w:eastAsia="x-none"/>
        </w:rPr>
        <w:t xml:space="preserve"> </w:t>
      </w:r>
      <w:r w:rsidRPr="00E95DF8">
        <w:rPr>
          <w:rFonts w:eastAsia="Times New Roman"/>
          <w:color w:val="000000" w:themeColor="text1"/>
          <w:sz w:val="20"/>
          <w:szCs w:val="20"/>
          <w:lang w:val="x-none" w:eastAsia="x-none"/>
        </w:rPr>
        <w:t xml:space="preserve">rachunku bankowym. </w:t>
      </w:r>
    </w:p>
    <w:p w14:paraId="5BB901D9" w14:textId="77777777"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Wykonawcy wspólnie ubiegający się o udzielenie zamówienia ponoszą solidarną odpowiedzialność</w:t>
      </w:r>
      <w:r>
        <w:rPr>
          <w:rFonts w:eastAsia="Times New Roman"/>
          <w:color w:val="000000" w:themeColor="text1"/>
          <w:sz w:val="20"/>
          <w:szCs w:val="20"/>
          <w:lang w:val="x-none" w:eastAsia="x-none"/>
        </w:rPr>
        <w:t xml:space="preserve"> </w:t>
      </w:r>
      <w:r w:rsidRPr="00E95DF8">
        <w:rPr>
          <w:rFonts w:eastAsia="Times New Roman"/>
          <w:color w:val="000000" w:themeColor="text1"/>
          <w:sz w:val="20"/>
          <w:szCs w:val="20"/>
          <w:lang w:val="x-none" w:eastAsia="x-none"/>
        </w:rPr>
        <w:t>za wniesienie zabezpieczenia należytego wykonania umowy w sprawie zamówienia publicznego.</w:t>
      </w:r>
    </w:p>
    <w:p w14:paraId="51AC133E" w14:textId="77777777"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 xml:space="preserve">Zamawiający zwraca zabezpieczenie wniesione w pieniądzu z odsetkami wynikającymi z umowy </w:t>
      </w:r>
      <w:r w:rsidRPr="00E95DF8">
        <w:rPr>
          <w:rFonts w:eastAsia="Times New Roman"/>
          <w:color w:val="000000" w:themeColor="text1"/>
          <w:sz w:val="20"/>
          <w:szCs w:val="20"/>
          <w:lang w:val="x-none" w:eastAsia="x-none"/>
        </w:rPr>
        <w:br/>
        <w:t>rachunku bankowego, na którym było ono przechowywane, pomniejszone o koszt prowadzenia tego</w:t>
      </w:r>
      <w:r w:rsidRPr="00E95DF8">
        <w:rPr>
          <w:rFonts w:eastAsia="Times New Roman"/>
          <w:color w:val="000000" w:themeColor="text1"/>
          <w:sz w:val="20"/>
          <w:szCs w:val="20"/>
          <w:lang w:eastAsia="x-none"/>
        </w:rPr>
        <w:t xml:space="preserve"> </w:t>
      </w:r>
      <w:r w:rsidRPr="00E95DF8">
        <w:rPr>
          <w:rFonts w:eastAsia="Times New Roman"/>
          <w:color w:val="000000" w:themeColor="text1"/>
          <w:sz w:val="20"/>
          <w:szCs w:val="20"/>
          <w:lang w:val="x-none" w:eastAsia="x-none"/>
        </w:rPr>
        <w:t>rachunku oraz prowizji bankowej za przelew pieniędzy na rachunek bankowy Wykonawcy.</w:t>
      </w:r>
    </w:p>
    <w:p w14:paraId="3A39CD0D" w14:textId="77777777" w:rsid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 xml:space="preserve">Zamawiający zwraca zabezpieczenie w terminie 30 dni od dnia wykonania zamówienia i uznania </w:t>
      </w:r>
      <w:r w:rsidRPr="00E95DF8">
        <w:rPr>
          <w:rFonts w:eastAsia="Times New Roman"/>
          <w:color w:val="000000" w:themeColor="text1"/>
          <w:sz w:val="20"/>
          <w:szCs w:val="20"/>
          <w:lang w:val="x-none" w:eastAsia="x-none"/>
        </w:rPr>
        <w:br/>
        <w:t>go przez Zamawiającego za należycie wykonane.</w:t>
      </w:r>
    </w:p>
    <w:p w14:paraId="40E0167F" w14:textId="77777777" w:rsidR="00E95DF8" w:rsidRP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sz w:val="20"/>
          <w:szCs w:val="20"/>
          <w:lang w:val="x-none" w:eastAsia="x-none"/>
        </w:rPr>
        <w:t xml:space="preserve">Wniesiona gwarancja bankowa lub ubezpieczeniowa powinna mieć charakter gwarancji </w:t>
      </w:r>
      <w:r w:rsidRPr="00E95DF8">
        <w:rPr>
          <w:rFonts w:eastAsia="Times New Roman"/>
          <w:sz w:val="20"/>
          <w:szCs w:val="20"/>
          <w:lang w:val="x-none" w:eastAsia="x-none"/>
        </w:rPr>
        <w:br/>
        <w:t xml:space="preserve">nieodwołalnej, bezwarunkowej oraz płatnej na pierwsze żądanie Zamawiającego. </w:t>
      </w:r>
    </w:p>
    <w:p w14:paraId="3CB99F27" w14:textId="24EA0575" w:rsidR="00E95DF8" w:rsidRPr="00E95DF8" w:rsidRDefault="00E95DF8" w:rsidP="00E95DF8">
      <w:pPr>
        <w:pStyle w:val="Akapitzlist"/>
        <w:numPr>
          <w:ilvl w:val="0"/>
          <w:numId w:val="21"/>
        </w:numPr>
        <w:tabs>
          <w:tab w:val="clear" w:pos="360"/>
          <w:tab w:val="num" w:pos="426"/>
        </w:tabs>
        <w:suppressAutoHyphens/>
        <w:spacing w:before="60" w:line="271" w:lineRule="auto"/>
        <w:ind w:left="426" w:hanging="426"/>
        <w:rPr>
          <w:rFonts w:eastAsia="Times New Roman"/>
          <w:color w:val="000000" w:themeColor="text1"/>
          <w:sz w:val="20"/>
          <w:szCs w:val="20"/>
          <w:lang w:val="x-none" w:eastAsia="x-none"/>
        </w:rPr>
      </w:pPr>
      <w:r w:rsidRPr="00E95DF8">
        <w:rPr>
          <w:rFonts w:eastAsia="Times New Roman"/>
          <w:color w:val="000000" w:themeColor="text1"/>
          <w:sz w:val="20"/>
          <w:szCs w:val="20"/>
          <w:lang w:val="x-none" w:eastAsia="x-none"/>
        </w:rPr>
        <w:t xml:space="preserve">W trakcie realizacji umowy w sprawie zamówienia Wykonawca może dokonać zmiany formy </w:t>
      </w:r>
      <w:r w:rsidRPr="00E95DF8">
        <w:rPr>
          <w:rFonts w:eastAsia="Times New Roman"/>
          <w:color w:val="000000" w:themeColor="text1"/>
          <w:sz w:val="20"/>
          <w:szCs w:val="20"/>
          <w:lang w:val="x-none" w:eastAsia="x-none"/>
        </w:rPr>
        <w:br/>
        <w:t xml:space="preserve">zabezpieczenia. Zmiana formy zabezpieczenia jest dokonywana z zachowaniem ciągłości </w:t>
      </w:r>
      <w:r w:rsidRPr="00E95DF8">
        <w:rPr>
          <w:rFonts w:eastAsia="Times New Roman"/>
          <w:color w:val="000000" w:themeColor="text1"/>
          <w:sz w:val="20"/>
          <w:szCs w:val="20"/>
          <w:lang w:eastAsia="x-none"/>
        </w:rPr>
        <w:t xml:space="preserve"> </w:t>
      </w:r>
      <w:r w:rsidRPr="00E95DF8">
        <w:rPr>
          <w:rFonts w:eastAsia="Times New Roman"/>
          <w:color w:val="000000" w:themeColor="text1"/>
          <w:sz w:val="20"/>
          <w:szCs w:val="20"/>
          <w:lang w:eastAsia="x-none"/>
        </w:rPr>
        <w:br/>
      </w:r>
      <w:r w:rsidRPr="00E95DF8">
        <w:rPr>
          <w:rFonts w:eastAsia="Times New Roman"/>
          <w:color w:val="000000" w:themeColor="text1"/>
          <w:sz w:val="20"/>
          <w:szCs w:val="20"/>
          <w:lang w:val="x-none" w:eastAsia="x-none"/>
        </w:rPr>
        <w:t xml:space="preserve">zabezpieczenia i bez zmniejszenia jego wysokości. </w:t>
      </w:r>
    </w:p>
    <w:p w14:paraId="18102CD5" w14:textId="77777777" w:rsidR="00BF513E" w:rsidRPr="00CC085D" w:rsidRDefault="00BF513E" w:rsidP="00BF513E">
      <w:pPr>
        <w:pStyle w:val="Nagwek1"/>
        <w:numPr>
          <w:ilvl w:val="0"/>
          <w:numId w:val="0"/>
        </w:numPr>
      </w:pPr>
      <w:bookmarkStart w:id="53" w:name="_Toc70602558"/>
      <w:bookmarkStart w:id="54" w:name="_Toc158630922"/>
      <w:r w:rsidRPr="00CC085D">
        <w:t>XIX. Klauzula informacyjna</w:t>
      </w:r>
      <w:bookmarkEnd w:id="53"/>
      <w:bookmarkEnd w:id="54"/>
    </w:p>
    <w:p w14:paraId="3F94A68B"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color w:val="000000" w:themeColor="text1"/>
          <w:sz w:val="20"/>
          <w:szCs w:val="20"/>
          <w:lang w:eastAsia="pl-PL"/>
        </w:rPr>
        <w:t>Administratorem danych osobowych jest spółka: „Koleje Małopolskie” sp. z o.o., dalej zwana „</w:t>
      </w:r>
      <w:r w:rsidRPr="00CC085D">
        <w:rPr>
          <w:b/>
          <w:color w:val="000000" w:themeColor="text1"/>
          <w:sz w:val="20"/>
          <w:szCs w:val="20"/>
          <w:lang w:eastAsia="pl-PL"/>
        </w:rPr>
        <w:t>Spółką</w:t>
      </w:r>
      <w:r w:rsidRPr="00CC085D">
        <w:rPr>
          <w:color w:val="000000" w:themeColor="text1"/>
          <w:sz w:val="20"/>
          <w:szCs w:val="20"/>
          <w:lang w:eastAsia="pl-PL"/>
        </w:rPr>
        <w:t>” lub „Administratorem”, z siedzibą w Krakowie, ul. Wodna 2, 30-556 Kraków.</w:t>
      </w:r>
    </w:p>
    <w:p w14:paraId="44C6010E"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Z administratorem danych można kontaktować się na wyżej podany adres korespondencyjny lub na adres mailowy: </w:t>
      </w:r>
      <w:r w:rsidRPr="00CC085D">
        <w:rPr>
          <w:rFonts w:eastAsia="Times New Roman"/>
          <w:color w:val="000000" w:themeColor="text1"/>
          <w:sz w:val="20"/>
          <w:szCs w:val="20"/>
        </w:rPr>
        <w:t>sekretariat@kolejemalopolskie.com.pl.</w:t>
      </w:r>
      <w:r w:rsidRPr="00CC085D">
        <w:rPr>
          <w:rFonts w:eastAsia="Times New Roman"/>
          <w:color w:val="000000" w:themeColor="text1"/>
          <w:sz w:val="20"/>
          <w:szCs w:val="20"/>
          <w:lang w:eastAsia="pl-PL"/>
        </w:rPr>
        <w:t xml:space="preserve"> </w:t>
      </w:r>
    </w:p>
    <w:p w14:paraId="7B2358C3"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Administrator danych powołał inspektora ochrony danych, z którym kontakt jest możliwy pod adresem: iod@kolejemalopolskie.com.pl.</w:t>
      </w:r>
    </w:p>
    <w:p w14:paraId="16113983"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bookmarkStart w:id="55" w:name="_Hlk6420623"/>
      <w:r w:rsidRPr="00CC085D">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CC085D">
        <w:rPr>
          <w:color w:val="000000" w:themeColor="text1"/>
          <w:sz w:val="20"/>
          <w:szCs w:val="20"/>
        </w:rPr>
        <w:t xml:space="preserve"> </w:t>
      </w:r>
      <w:r w:rsidRPr="00CC085D">
        <w:rPr>
          <w:color w:val="000000" w:themeColor="text1"/>
          <w:sz w:val="20"/>
          <w:szCs w:val="20"/>
          <w:lang w:eastAsia="pl-PL"/>
        </w:rPr>
        <w:t xml:space="preserve"> Uzasadniony interes stanowi także podstawę pozyskania danych na potrzeby przesłania ogłoszenia (art. 6 ust. 1 lit. f RODO).</w:t>
      </w:r>
    </w:p>
    <w:p w14:paraId="55D2EB28"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5"/>
    <w:p w14:paraId="17942FBB"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lang w:eastAsia="pl-PL"/>
        </w:rPr>
        <w:t xml:space="preserve">Odbiorcami danych mogą być </w:t>
      </w:r>
      <w:r w:rsidRPr="00CC085D">
        <w:rPr>
          <w:color w:val="000000" w:themeColor="text1"/>
          <w:sz w:val="20"/>
          <w:szCs w:val="20"/>
        </w:rPr>
        <w:t xml:space="preserve"> podmioty, którym udostępniona zostanie dokumentacja w oparciu o art. 18 oraz art.74 ust. 1 ustawy </w:t>
      </w:r>
      <w:proofErr w:type="spellStart"/>
      <w:r w:rsidRPr="00CC085D">
        <w:rPr>
          <w:color w:val="000000" w:themeColor="text1"/>
          <w:sz w:val="20"/>
          <w:szCs w:val="20"/>
        </w:rPr>
        <w:t>Pzp</w:t>
      </w:r>
      <w:proofErr w:type="spellEnd"/>
      <w:r w:rsidRPr="00CC085D">
        <w:rPr>
          <w:color w:val="000000" w:themeColor="text1"/>
          <w:sz w:val="20"/>
          <w:szCs w:val="20"/>
        </w:rPr>
        <w:t xml:space="preserve">, </w:t>
      </w:r>
      <w:r w:rsidRPr="00CC085D">
        <w:rPr>
          <w:iCs/>
          <w:color w:val="000000" w:themeColor="text1"/>
          <w:sz w:val="20"/>
          <w:szCs w:val="20"/>
          <w:lang w:eastAsia="pl-PL"/>
        </w:rPr>
        <w:t xml:space="preserve">dostawcy systemów informatycznych, z których korzysta Spółka, </w:t>
      </w:r>
      <w:proofErr w:type="spellStart"/>
      <w:r w:rsidRPr="00CC085D">
        <w:rPr>
          <w:iCs/>
          <w:color w:val="000000" w:themeColor="text1"/>
          <w:sz w:val="20"/>
          <w:szCs w:val="20"/>
          <w:lang w:eastAsia="pl-PL"/>
        </w:rPr>
        <w:t>hostingodawca</w:t>
      </w:r>
      <w:proofErr w:type="spellEnd"/>
      <w:r w:rsidRPr="00CC085D">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w:t>
      </w:r>
      <w:r w:rsidRPr="00CC085D">
        <w:rPr>
          <w:iCs/>
          <w:color w:val="000000" w:themeColor="text1"/>
          <w:sz w:val="20"/>
          <w:szCs w:val="20"/>
          <w:lang w:eastAsia="pl-PL"/>
        </w:rPr>
        <w:lastRenderedPageBreak/>
        <w:t>ujawniane, chyba że będzie to niezbędne do realizacji wskazanych wyżej celów lub wynikać to będzie z przepisów prawa (z zastrzeżeniem zapewnienia legalności takiego ujawniania).</w:t>
      </w:r>
    </w:p>
    <w:p w14:paraId="2AF7D660"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rPr>
        <w:t>Osobom, których dane dotyczą, przysługuje – po spełnieniu przesłanek określonych w RODO, prawo do:</w:t>
      </w:r>
    </w:p>
    <w:p w14:paraId="00E7F89F"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dostępu do swoich danych osobowych, w tym prawo otrzymania kopii danych, </w:t>
      </w:r>
    </w:p>
    <w:p w14:paraId="5E3993C6"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sprostowania danych, </w:t>
      </w:r>
    </w:p>
    <w:p w14:paraId="61E6EC9E"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CC085D" w:rsidRDefault="00BF513E" w:rsidP="00BF513E">
      <w:pPr>
        <w:pStyle w:val="Akapitzlist"/>
        <w:ind w:left="722"/>
        <w:rPr>
          <w:color w:val="000000" w:themeColor="text1"/>
          <w:sz w:val="20"/>
          <w:szCs w:val="20"/>
          <w:lang w:eastAsia="pl-PL"/>
        </w:rPr>
      </w:pPr>
      <w:r w:rsidRPr="00CC085D">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usunięcia danych osobowych, z wyłączeniem sytuacji wskazanych w art. 17 ust. 3 RODO, </w:t>
      </w:r>
    </w:p>
    <w:p w14:paraId="6C856C50"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wniesienia sprzeciwu, gdy podstawą prawną przetwarzania danych osobowych jest art. 6 ust. 1 lit. f RODO,</w:t>
      </w:r>
    </w:p>
    <w:p w14:paraId="55991ED0"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wniesienia skargi do Prezesa Urzędu Ochrony Danych Osobowych w razie uznania, że przetwarzanie danych osobowych narusza przepisy prawa. </w:t>
      </w:r>
    </w:p>
    <w:p w14:paraId="6E40052D"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CC085D">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CC085D" w:rsidRDefault="00BF513E" w:rsidP="008A4AD0">
      <w:pPr>
        <w:pStyle w:val="Akapitzlist"/>
        <w:numPr>
          <w:ilvl w:val="0"/>
          <w:numId w:val="23"/>
        </w:numPr>
        <w:spacing w:after="160"/>
        <w:ind w:left="-142" w:hanging="360"/>
        <w:rPr>
          <w:rFonts w:eastAsia="Times New Roman"/>
          <w:color w:val="000000" w:themeColor="text1"/>
          <w:sz w:val="20"/>
          <w:szCs w:val="20"/>
          <w:lang w:eastAsia="pl-PL"/>
        </w:rPr>
      </w:pPr>
      <w:r w:rsidRPr="00CC085D">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CC085D">
        <w:rPr>
          <w:iCs/>
          <w:color w:val="000000" w:themeColor="text1"/>
          <w:sz w:val="20"/>
          <w:szCs w:val="20"/>
        </w:rPr>
        <w:t xml:space="preserve">podanie danych jest niezbędne do przeprowadzenia postępowania o udzielenie zamówieni. </w:t>
      </w:r>
      <w:r w:rsidRPr="00CC085D">
        <w:rPr>
          <w:rFonts w:eastAsia="Times New Roman"/>
          <w:color w:val="000000" w:themeColor="text1"/>
          <w:sz w:val="20"/>
          <w:szCs w:val="20"/>
          <w:lang w:eastAsia="pl-PL"/>
        </w:rPr>
        <w:t xml:space="preserve"> Konsekwencje niepodania określonych danych wynikają z ustawy ww. </w:t>
      </w:r>
    </w:p>
    <w:p w14:paraId="6A46B648"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Dane nie będą przetwarzane w sposób zautomatyzowany, w tym nie będą podlegały profilowaniu. </w:t>
      </w:r>
    </w:p>
    <w:p w14:paraId="35CBD21B" w14:textId="77777777" w:rsidR="00BF513E" w:rsidRPr="00CC085D" w:rsidRDefault="00BF513E" w:rsidP="00BF513E">
      <w:pPr>
        <w:rPr>
          <w:color w:val="000000" w:themeColor="text1"/>
          <w:sz w:val="20"/>
          <w:szCs w:val="20"/>
        </w:rPr>
      </w:pPr>
    </w:p>
    <w:p w14:paraId="67482980" w14:textId="638F41E7" w:rsidR="00BF513E" w:rsidRPr="00CC085D" w:rsidRDefault="00BF513E" w:rsidP="008A4AD0">
      <w:pPr>
        <w:pStyle w:val="Akapitzlist"/>
        <w:numPr>
          <w:ilvl w:val="0"/>
          <w:numId w:val="25"/>
        </w:numPr>
        <w:ind w:left="567" w:hanging="283"/>
        <w:rPr>
          <w:color w:val="000000" w:themeColor="text1"/>
          <w:sz w:val="20"/>
          <w:szCs w:val="20"/>
          <w:lang w:eastAsia="pl-PL"/>
        </w:rPr>
      </w:pPr>
      <w:r w:rsidRPr="00CC085D">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CC085D">
        <w:rPr>
          <w:color w:val="000000" w:themeColor="text1"/>
          <w:sz w:val="20"/>
          <w:szCs w:val="20"/>
        </w:rPr>
        <w:t>wyłączeń</w:t>
      </w:r>
      <w:proofErr w:type="spellEnd"/>
      <w:r w:rsidRPr="00CC085D">
        <w:rPr>
          <w:color w:val="000000" w:themeColor="text1"/>
          <w:sz w:val="20"/>
          <w:szCs w:val="20"/>
        </w:rPr>
        <w:t xml:space="preserve">, o których mowa w art. 14 ust. 5 RODO. </w:t>
      </w:r>
    </w:p>
    <w:p w14:paraId="566D0F95" w14:textId="77777777" w:rsidR="00BF513E" w:rsidRDefault="00BF513E" w:rsidP="00BF513E">
      <w:pPr>
        <w:pStyle w:val="Akapitzlist"/>
        <w:spacing w:after="160"/>
        <w:ind w:left="-142"/>
        <w:rPr>
          <w:sz w:val="20"/>
          <w:szCs w:val="20"/>
          <w:lang w:eastAsia="pl-PL"/>
        </w:rPr>
      </w:pPr>
    </w:p>
    <w:p w14:paraId="3A815FDE" w14:textId="5F49DC04" w:rsidR="00E95DF8" w:rsidRPr="00E95DF8" w:rsidRDefault="00E95DF8" w:rsidP="00E95DF8">
      <w:pPr>
        <w:ind w:left="-142"/>
        <w:rPr>
          <w:sz w:val="16"/>
          <w:szCs w:val="16"/>
        </w:rPr>
      </w:pPr>
      <w:r w:rsidRPr="00E95DF8">
        <w:rPr>
          <w:i/>
          <w:iCs/>
          <w:sz w:val="16"/>
          <w:szCs w:val="16"/>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0" w:history="1">
        <w:r w:rsidRPr="00E95DF8">
          <w:rPr>
            <w:rStyle w:val="Hipercze"/>
            <w:i/>
            <w:iCs/>
            <w:sz w:val="16"/>
            <w:szCs w:val="16"/>
          </w:rPr>
          <w:t>https://kolejemalopolskie.com.pl/pl/o-spolce/sygnalisci</w:t>
        </w:r>
      </w:hyperlink>
      <w:r w:rsidRPr="00E95DF8">
        <w:rPr>
          <w:i/>
          <w:iCs/>
          <w:sz w:val="16"/>
          <w:szCs w:val="16"/>
        </w:rPr>
        <w:t xml:space="preserve"> </w:t>
      </w:r>
    </w:p>
    <w:p w14:paraId="5CAED72A" w14:textId="77777777" w:rsidR="00E95DF8" w:rsidRPr="00FF50EB" w:rsidRDefault="00E95DF8" w:rsidP="00BF513E">
      <w:pPr>
        <w:pStyle w:val="Akapitzlist"/>
        <w:spacing w:after="160"/>
        <w:ind w:left="-142"/>
        <w:rPr>
          <w:sz w:val="20"/>
          <w:szCs w:val="20"/>
          <w:lang w:eastAsia="pl-PL"/>
        </w:rPr>
      </w:pPr>
    </w:p>
    <w:p w14:paraId="30FB992D" w14:textId="77777777" w:rsidR="00BF513E" w:rsidRPr="00D44C7E" w:rsidRDefault="00BF513E" w:rsidP="00625B0A"/>
    <w:p w14:paraId="3F302937" w14:textId="77777777" w:rsidR="00253506" w:rsidRPr="00D44C7E" w:rsidRDefault="00253506" w:rsidP="00625B0A"/>
    <w:permEnd w:id="1814891472"/>
    <w:p w14:paraId="35AA02F7"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3F749" w14:textId="77777777" w:rsidR="00D30D70" w:rsidRDefault="00D30D70" w:rsidP="00625B0A">
      <w:r>
        <w:separator/>
      </w:r>
    </w:p>
    <w:p w14:paraId="06626691" w14:textId="77777777" w:rsidR="00D30D70" w:rsidRDefault="00D30D70" w:rsidP="00625B0A"/>
  </w:endnote>
  <w:endnote w:type="continuationSeparator" w:id="0">
    <w:p w14:paraId="563C2D0B" w14:textId="77777777" w:rsidR="00D30D70" w:rsidRDefault="00D30D70" w:rsidP="00625B0A">
      <w:r>
        <w:continuationSeparator/>
      </w:r>
    </w:p>
    <w:p w14:paraId="5D98F30F" w14:textId="77777777" w:rsidR="00D30D70" w:rsidRDefault="00D30D7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D07325" w:rsidRDefault="00D07325">
            <w:pPr>
              <w:pStyle w:val="Stopka"/>
              <w:jc w:val="right"/>
            </w:pPr>
          </w:p>
          <w:p w14:paraId="23B03637" w14:textId="77777777" w:rsidR="00D07325" w:rsidRDefault="00D0732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D07325" w:rsidRDefault="00D0732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DE67E" w14:textId="77777777" w:rsidR="00D07325" w:rsidRDefault="00D07325">
    <w:pPr>
      <w:pStyle w:val="Stopka"/>
      <w:jc w:val="right"/>
    </w:pPr>
  </w:p>
  <w:p w14:paraId="14F06FFB" w14:textId="77777777" w:rsidR="00D07325" w:rsidRDefault="0016434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D07325" w:rsidRPr="00334A85">
              <w:rPr>
                <w:sz w:val="18"/>
                <w:szCs w:val="18"/>
              </w:rPr>
              <w:t xml:space="preserve">Strona </w:t>
            </w:r>
            <w:r w:rsidR="00D07325" w:rsidRPr="00334A85">
              <w:rPr>
                <w:b/>
                <w:bCs/>
                <w:sz w:val="18"/>
                <w:szCs w:val="18"/>
              </w:rPr>
              <w:fldChar w:fldCharType="begin"/>
            </w:r>
            <w:r w:rsidR="00D07325" w:rsidRPr="00334A85">
              <w:rPr>
                <w:b/>
                <w:bCs/>
                <w:sz w:val="18"/>
                <w:szCs w:val="18"/>
              </w:rPr>
              <w:instrText>PAGE</w:instrText>
            </w:r>
            <w:r w:rsidR="00D07325" w:rsidRPr="00334A85">
              <w:rPr>
                <w:b/>
                <w:bCs/>
                <w:sz w:val="18"/>
                <w:szCs w:val="18"/>
              </w:rPr>
              <w:fldChar w:fldCharType="separate"/>
            </w:r>
            <w:r w:rsidR="00D07325">
              <w:rPr>
                <w:b/>
                <w:bCs/>
                <w:noProof/>
                <w:sz w:val="18"/>
                <w:szCs w:val="18"/>
              </w:rPr>
              <w:t>1</w:t>
            </w:r>
            <w:r w:rsidR="00D07325" w:rsidRPr="00334A85">
              <w:rPr>
                <w:b/>
                <w:bCs/>
                <w:sz w:val="18"/>
                <w:szCs w:val="18"/>
              </w:rPr>
              <w:fldChar w:fldCharType="end"/>
            </w:r>
            <w:r w:rsidR="00D07325" w:rsidRPr="00334A85">
              <w:rPr>
                <w:sz w:val="18"/>
                <w:szCs w:val="18"/>
              </w:rPr>
              <w:t xml:space="preserve"> z </w:t>
            </w:r>
            <w:r w:rsidR="00D07325" w:rsidRPr="00334A85">
              <w:rPr>
                <w:b/>
                <w:bCs/>
                <w:sz w:val="18"/>
                <w:szCs w:val="18"/>
              </w:rPr>
              <w:fldChar w:fldCharType="begin"/>
            </w:r>
            <w:r w:rsidR="00D07325" w:rsidRPr="00334A85">
              <w:rPr>
                <w:b/>
                <w:bCs/>
                <w:sz w:val="18"/>
                <w:szCs w:val="18"/>
              </w:rPr>
              <w:instrText>NUMPAGES</w:instrText>
            </w:r>
            <w:r w:rsidR="00D07325" w:rsidRPr="00334A85">
              <w:rPr>
                <w:b/>
                <w:bCs/>
                <w:sz w:val="18"/>
                <w:szCs w:val="18"/>
              </w:rPr>
              <w:fldChar w:fldCharType="separate"/>
            </w:r>
            <w:r w:rsidR="00D07325">
              <w:rPr>
                <w:b/>
                <w:bCs/>
                <w:noProof/>
                <w:sz w:val="18"/>
                <w:szCs w:val="18"/>
              </w:rPr>
              <w:t>2</w:t>
            </w:r>
            <w:r w:rsidR="00D07325" w:rsidRPr="00334A85">
              <w:rPr>
                <w:b/>
                <w:bCs/>
                <w:sz w:val="18"/>
                <w:szCs w:val="18"/>
              </w:rPr>
              <w:fldChar w:fldCharType="end"/>
            </w:r>
          </w:sdtContent>
        </w:sdt>
      </w:sdtContent>
    </w:sdt>
  </w:p>
  <w:p w14:paraId="67049B91" w14:textId="77777777" w:rsidR="00D07325" w:rsidRDefault="00D07325">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45F78F14"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w:t>
                                </w:r>
                                <w:r w:rsidR="006D0DE2">
                                  <w:rPr>
                                    <w:color w:val="FFFFFF" w:themeColor="background1"/>
                                    <w:sz w:val="16"/>
                                    <w:szCs w:val="16"/>
                                  </w:rPr>
                                  <w:t>9</w:t>
                                </w:r>
                                <w:r w:rsidRPr="002C73A2">
                                  <w:rPr>
                                    <w:color w:val="FFFFFF" w:themeColor="background1"/>
                                    <w:sz w:val="16"/>
                                    <w:szCs w:val="16"/>
                                  </w:rPr>
                                  <w:t>.</w:t>
                                </w:r>
                                <w:r w:rsidR="006D0DE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45F78F14"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w:t>
                          </w:r>
                          <w:r w:rsidR="006D0DE2">
                            <w:rPr>
                              <w:color w:val="FFFFFF" w:themeColor="background1"/>
                              <w:sz w:val="16"/>
                              <w:szCs w:val="16"/>
                            </w:rPr>
                            <w:t>9</w:t>
                          </w:r>
                          <w:r w:rsidRPr="002C73A2">
                            <w:rPr>
                              <w:color w:val="FFFFFF" w:themeColor="background1"/>
                              <w:sz w:val="16"/>
                              <w:szCs w:val="16"/>
                            </w:rPr>
                            <w:t>.</w:t>
                          </w:r>
                          <w:r w:rsidR="006D0DE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14390" w14:textId="77777777" w:rsidR="00D30D70" w:rsidRDefault="00D30D70" w:rsidP="00625B0A">
      <w:r>
        <w:separator/>
      </w:r>
    </w:p>
    <w:p w14:paraId="7CA9C06D" w14:textId="77777777" w:rsidR="00D30D70" w:rsidRDefault="00D30D70" w:rsidP="00625B0A"/>
  </w:footnote>
  <w:footnote w:type="continuationSeparator" w:id="0">
    <w:p w14:paraId="45731475" w14:textId="77777777" w:rsidR="00D30D70" w:rsidRDefault="00D30D70" w:rsidP="00625B0A">
      <w:r>
        <w:continuationSeparator/>
      </w:r>
    </w:p>
    <w:p w14:paraId="6AE4B075" w14:textId="77777777" w:rsidR="00D30D70" w:rsidRDefault="00D30D7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AC059" w14:textId="77777777" w:rsidR="00D07325" w:rsidRDefault="00D07325">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309B0" w14:textId="77777777" w:rsidR="00D07325" w:rsidRPr="00853F52" w:rsidRDefault="00D0732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D07325" w:rsidRPr="00E65487" w:rsidRDefault="00D07325" w:rsidP="002E3C1C">
    <w:pPr>
      <w:pStyle w:val="Nagwek"/>
      <w:jc w:val="right"/>
      <w:rPr>
        <w:sz w:val="18"/>
        <w:szCs w:val="20"/>
      </w:rPr>
    </w:pPr>
    <w:r w:rsidRPr="00E65487">
      <w:rPr>
        <w:sz w:val="18"/>
        <w:szCs w:val="20"/>
      </w:rPr>
      <w:t>ul. Wodna 2, 30-556 Kraków</w:t>
    </w:r>
  </w:p>
  <w:p w14:paraId="0AEF4CE3" w14:textId="77777777" w:rsidR="00D07325" w:rsidRPr="00E65487" w:rsidRDefault="00D07325" w:rsidP="002E3C1C">
    <w:pPr>
      <w:pStyle w:val="Nagwek"/>
      <w:jc w:val="right"/>
      <w:rPr>
        <w:sz w:val="18"/>
        <w:szCs w:val="20"/>
      </w:rPr>
    </w:pPr>
    <w:r>
      <w:rPr>
        <w:sz w:val="18"/>
        <w:szCs w:val="20"/>
      </w:rPr>
      <w:t>e-mail: sekretariat@kolejemalopolskie.com.pl</w:t>
    </w:r>
  </w:p>
  <w:p w14:paraId="196553A5" w14:textId="77777777" w:rsidR="00D07325" w:rsidRPr="005F4138" w:rsidRDefault="00D07325" w:rsidP="00E65487">
    <w:pPr>
      <w:pStyle w:val="Nagwek"/>
      <w:rPr>
        <w:szCs w:val="20"/>
      </w:rPr>
    </w:pPr>
  </w:p>
  <w:p w14:paraId="5F4696BD" w14:textId="77777777" w:rsidR="00D07325" w:rsidRPr="00BE4FA8" w:rsidRDefault="00D0732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A254DBDE"/>
    <w:lvl w:ilvl="0">
      <w:start w:val="5"/>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A41EB3"/>
    <w:multiLevelType w:val="hybridMultilevel"/>
    <w:tmpl w:val="CA1E6A72"/>
    <w:styleLink w:val="Zaimportowanystyl1"/>
    <w:lvl w:ilvl="0" w:tplc="F0BAA2D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7BEC76A">
      <w:start w:val="1"/>
      <w:numFmt w:val="lowerLetter"/>
      <w:lvlText w:val="%2)"/>
      <w:lvlJc w:val="left"/>
      <w:pPr>
        <w:ind w:left="1146" w:hanging="426"/>
      </w:pPr>
      <w:rPr>
        <w:rFonts w:ascii="Calibri" w:eastAsia="Calibri" w:hAnsi="Calibri" w:cs="Calibri"/>
        <w:caps w:val="0"/>
        <w:smallCaps w:val="0"/>
        <w:strike w:val="0"/>
        <w:dstrike w:val="0"/>
        <w:outline w:val="0"/>
        <w:emboss w:val="0"/>
        <w:imprint w:val="0"/>
        <w:spacing w:val="0"/>
        <w:w w:val="100"/>
        <w:kern w:val="0"/>
        <w:position w:val="0"/>
        <w:highlight w:val="none"/>
        <w:vertAlign w:val="baseline"/>
      </w:rPr>
    </w:lvl>
    <w:lvl w:ilvl="2" w:tplc="E2AC6B92">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385CAD8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1BC3778">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A3E96A2">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32D80D90">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1F6806A">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502F990">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C2154C1"/>
    <w:multiLevelType w:val="hybridMultilevel"/>
    <w:tmpl w:val="4B928238"/>
    <w:lvl w:ilvl="0" w:tplc="000417D4">
      <w:start w:val="1"/>
      <w:numFmt w:val="decimal"/>
      <w:lvlText w:val="2.%1."/>
      <w:lvlJc w:val="left"/>
      <w:pPr>
        <w:ind w:left="1778" w:hanging="360"/>
      </w:pPr>
      <w:rPr>
        <w:rFonts w:hint="default"/>
        <w:i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7" w15:restartNumberingAfterBreak="0">
    <w:nsid w:val="20662545"/>
    <w:multiLevelType w:val="hybridMultilevel"/>
    <w:tmpl w:val="0FF8E1B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215A3424"/>
    <w:multiLevelType w:val="hybridMultilevel"/>
    <w:tmpl w:val="40601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AF4B6A"/>
    <w:multiLevelType w:val="hybridMultilevel"/>
    <w:tmpl w:val="D0E213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231512"/>
    <w:multiLevelType w:val="hybridMultilevel"/>
    <w:tmpl w:val="FCAE3FE0"/>
    <w:lvl w:ilvl="0" w:tplc="0308B22E">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423DA1"/>
    <w:multiLevelType w:val="hybridMultilevel"/>
    <w:tmpl w:val="CA1E6A72"/>
    <w:numStyleLink w:val="Zaimportowanystyl1"/>
  </w:abstractNum>
  <w:abstractNum w:abstractNumId="16"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7"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CA01663"/>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D4124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4"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C6C19A7"/>
    <w:multiLevelType w:val="hybridMultilevel"/>
    <w:tmpl w:val="85F8201C"/>
    <w:lvl w:ilvl="0" w:tplc="D052784E">
      <w:start w:val="1"/>
      <w:numFmt w:val="decimal"/>
      <w:lvlText w:val="4.%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2" w15:restartNumberingAfterBreak="0">
    <w:nsid w:val="566A5D26"/>
    <w:multiLevelType w:val="multilevel"/>
    <w:tmpl w:val="D5189F62"/>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C07CCB"/>
    <w:multiLevelType w:val="multilevel"/>
    <w:tmpl w:val="03402ED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350D40"/>
    <w:multiLevelType w:val="hybridMultilevel"/>
    <w:tmpl w:val="7A9AF0FA"/>
    <w:numStyleLink w:val="Zaimportowanystyl2"/>
  </w:abstractNum>
  <w:abstractNum w:abstractNumId="35" w15:restartNumberingAfterBreak="0">
    <w:nsid w:val="67BD011C"/>
    <w:multiLevelType w:val="hybridMultilevel"/>
    <w:tmpl w:val="06564F08"/>
    <w:lvl w:ilvl="0" w:tplc="8A1CED3E">
      <w:start w:val="1"/>
      <w:numFmt w:val="decimal"/>
      <w:lvlText w:val="%1."/>
      <w:lvlJc w:val="left"/>
      <w:pPr>
        <w:ind w:left="720" w:hanging="360"/>
      </w:pPr>
    </w:lvl>
    <w:lvl w:ilvl="1" w:tplc="04150017">
      <w:start w:val="1"/>
      <w:numFmt w:val="lowerLetter"/>
      <w:lvlText w:val="%2)"/>
      <w:lvlJc w:val="left"/>
      <w:pPr>
        <w:ind w:left="1440" w:hanging="360"/>
      </w:pPr>
    </w:lvl>
    <w:lvl w:ilvl="2" w:tplc="7FD239AA">
      <w:start w:val="1"/>
      <w:numFmt w:val="lowerRoman"/>
      <w:lvlText w:val="%3."/>
      <w:lvlJc w:val="right"/>
      <w:pPr>
        <w:ind w:left="2160" w:hanging="180"/>
      </w:pPr>
    </w:lvl>
    <w:lvl w:ilvl="3" w:tplc="A0960336">
      <w:start w:val="1"/>
      <w:numFmt w:val="decimal"/>
      <w:lvlText w:val="%4."/>
      <w:lvlJc w:val="left"/>
      <w:pPr>
        <w:ind w:left="2880" w:hanging="360"/>
      </w:pPr>
    </w:lvl>
    <w:lvl w:ilvl="4" w:tplc="6D8AB238">
      <w:start w:val="1"/>
      <w:numFmt w:val="lowerLetter"/>
      <w:lvlText w:val="%5."/>
      <w:lvlJc w:val="left"/>
      <w:pPr>
        <w:ind w:left="3600" w:hanging="360"/>
      </w:pPr>
    </w:lvl>
    <w:lvl w:ilvl="5" w:tplc="AFA026AC">
      <w:start w:val="1"/>
      <w:numFmt w:val="lowerRoman"/>
      <w:lvlText w:val="%6."/>
      <w:lvlJc w:val="right"/>
      <w:pPr>
        <w:ind w:left="4320" w:hanging="180"/>
      </w:pPr>
    </w:lvl>
    <w:lvl w:ilvl="6" w:tplc="FFFAA3B8">
      <w:start w:val="1"/>
      <w:numFmt w:val="decimal"/>
      <w:lvlText w:val="%7."/>
      <w:lvlJc w:val="left"/>
      <w:pPr>
        <w:ind w:left="5040" w:hanging="360"/>
      </w:pPr>
    </w:lvl>
    <w:lvl w:ilvl="7" w:tplc="61D0EC38">
      <w:start w:val="1"/>
      <w:numFmt w:val="lowerLetter"/>
      <w:lvlText w:val="%8."/>
      <w:lvlJc w:val="left"/>
      <w:pPr>
        <w:ind w:left="5760" w:hanging="360"/>
      </w:pPr>
    </w:lvl>
    <w:lvl w:ilvl="8" w:tplc="E26E495C">
      <w:start w:val="1"/>
      <w:numFmt w:val="lowerRoman"/>
      <w:lvlText w:val="%9."/>
      <w:lvlJc w:val="right"/>
      <w:pPr>
        <w:ind w:left="6480" w:hanging="180"/>
      </w:pPr>
    </w:lvl>
  </w:abstractNum>
  <w:abstractNum w:abstractNumId="36"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9" w15:restartNumberingAfterBreak="0">
    <w:nsid w:val="6DC43AF4"/>
    <w:multiLevelType w:val="hybridMultilevel"/>
    <w:tmpl w:val="AAD643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3"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840461664">
    <w:abstractNumId w:val="18"/>
  </w:num>
  <w:num w:numId="2" w16cid:durableId="1274745896">
    <w:abstractNumId w:val="14"/>
  </w:num>
  <w:num w:numId="3" w16cid:durableId="2032490602">
    <w:abstractNumId w:val="37"/>
  </w:num>
  <w:num w:numId="4" w16cid:durableId="1220285075">
    <w:abstractNumId w:val="9"/>
  </w:num>
  <w:num w:numId="5" w16cid:durableId="1512253829">
    <w:abstractNumId w:val="36"/>
  </w:num>
  <w:num w:numId="6" w16cid:durableId="596790644">
    <w:abstractNumId w:val="22"/>
  </w:num>
  <w:num w:numId="7" w16cid:durableId="690254704">
    <w:abstractNumId w:val="28"/>
  </w:num>
  <w:num w:numId="8" w16cid:durableId="284850552">
    <w:abstractNumId w:val="32"/>
  </w:num>
  <w:num w:numId="9" w16cid:durableId="737099147">
    <w:abstractNumId w:val="45"/>
  </w:num>
  <w:num w:numId="10" w16cid:durableId="1085493030">
    <w:abstractNumId w:val="44"/>
  </w:num>
  <w:num w:numId="11" w16cid:durableId="284316026">
    <w:abstractNumId w:val="3"/>
  </w:num>
  <w:num w:numId="12" w16cid:durableId="1784837758">
    <w:abstractNumId w:val="30"/>
  </w:num>
  <w:num w:numId="13" w16cid:durableId="944844104">
    <w:abstractNumId w:val="43"/>
  </w:num>
  <w:num w:numId="14" w16cid:durableId="591355649">
    <w:abstractNumId w:val="24"/>
  </w:num>
  <w:num w:numId="15" w16cid:durableId="1126657875">
    <w:abstractNumId w:val="40"/>
  </w:num>
  <w:num w:numId="16" w16cid:durableId="1043289922">
    <w:abstractNumId w:val="46"/>
  </w:num>
  <w:num w:numId="17" w16cid:durableId="1649938633">
    <w:abstractNumId w:val="42"/>
  </w:num>
  <w:num w:numId="18" w16cid:durableId="806246050">
    <w:abstractNumId w:val="10"/>
  </w:num>
  <w:num w:numId="19" w16cid:durableId="596133078">
    <w:abstractNumId w:val="25"/>
  </w:num>
  <w:num w:numId="20" w16cid:durableId="2022707498">
    <w:abstractNumId w:val="16"/>
  </w:num>
  <w:num w:numId="21" w16cid:durableId="569196992">
    <w:abstractNumId w:val="0"/>
  </w:num>
  <w:num w:numId="22" w16cid:durableId="1172645376">
    <w:abstractNumId w:val="23"/>
  </w:num>
  <w:num w:numId="23" w16cid:durableId="223570790">
    <w:abstractNumId w:val="4"/>
  </w:num>
  <w:num w:numId="24" w16cid:durableId="1205874440">
    <w:abstractNumId w:val="31"/>
  </w:num>
  <w:num w:numId="25" w16cid:durableId="1223062219">
    <w:abstractNumId w:val="41"/>
  </w:num>
  <w:num w:numId="26" w16cid:durableId="165170759">
    <w:abstractNumId w:val="29"/>
  </w:num>
  <w:num w:numId="27" w16cid:durableId="1080951894">
    <w:abstractNumId w:val="33"/>
  </w:num>
  <w:num w:numId="28" w16cid:durableId="1484276720">
    <w:abstractNumId w:val="11"/>
  </w:num>
  <w:num w:numId="29" w16cid:durableId="1108506218">
    <w:abstractNumId w:val="6"/>
  </w:num>
  <w:num w:numId="30" w16cid:durableId="149716940">
    <w:abstractNumId w:val="7"/>
  </w:num>
  <w:num w:numId="31" w16cid:durableId="1760060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7271486">
    <w:abstractNumId w:val="17"/>
  </w:num>
  <w:num w:numId="33" w16cid:durableId="2110542164">
    <w:abstractNumId w:val="35"/>
  </w:num>
  <w:num w:numId="34" w16cid:durableId="2002657594">
    <w:abstractNumId w:val="5"/>
  </w:num>
  <w:num w:numId="35" w16cid:durableId="1044255473">
    <w:abstractNumId w:val="15"/>
    <w:lvlOverride w:ilvl="0">
      <w:lvl w:ilvl="0" w:tplc="107CDA36">
        <w:start w:val="1"/>
        <w:numFmt w:val="decimal"/>
        <w:lvlText w:val="%1."/>
        <w:lvlJc w:val="left"/>
        <w:pPr>
          <w:ind w:left="426" w:hanging="426"/>
        </w:pPr>
        <w:rPr>
          <w:rFonts w:hAnsi="Arial Unicode MS"/>
          <w:b w:val="0"/>
          <w:caps w:val="0"/>
          <w:smallCaps w:val="0"/>
          <w:strike w:val="0"/>
          <w:dstrike w:val="0"/>
          <w:outline w:val="0"/>
          <w:emboss w:val="0"/>
          <w:imprint w:val="0"/>
          <w:spacing w:val="0"/>
          <w:w w:val="100"/>
          <w:kern w:val="0"/>
          <w:position w:val="0"/>
          <w:highlight w:val="none"/>
          <w:vertAlign w:val="baseline"/>
        </w:rPr>
      </w:lvl>
    </w:lvlOverride>
    <w:lvlOverride w:ilvl="1">
      <w:lvl w:ilvl="1" w:tplc="EBF22B06">
        <w:start w:val="1"/>
        <w:numFmt w:val="lowerLetter"/>
        <w:lvlText w:val="%2)"/>
        <w:lvlJc w:val="left"/>
        <w:pPr>
          <w:ind w:left="1146" w:hanging="426"/>
        </w:pPr>
        <w:rPr>
          <w:rFonts w:ascii="Calibri" w:eastAsia="Calibri" w:hAnsi="Calibri" w:cs="Calibri"/>
          <w:caps w:val="0"/>
          <w:smallCaps w:val="0"/>
          <w:strike w:val="0"/>
          <w:dstrike w:val="0"/>
          <w:outline w:val="0"/>
          <w:emboss w:val="0"/>
          <w:imprint w:val="0"/>
          <w:spacing w:val="0"/>
          <w:w w:val="100"/>
          <w:kern w:val="0"/>
          <w:position w:val="0"/>
          <w:highlight w:val="none"/>
          <w:vertAlign w:val="baseline"/>
        </w:rPr>
      </w:lvl>
    </w:lvlOverride>
    <w:lvlOverride w:ilvl="2">
      <w:lvl w:ilvl="2" w:tplc="F90CD394">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141F2E">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266E1C">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6C337E">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6427F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634BF46">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2746944">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16cid:durableId="1604530284">
    <w:abstractNumId w:val="19"/>
  </w:num>
  <w:num w:numId="37" w16cid:durableId="148638774">
    <w:abstractNumId w:val="34"/>
  </w:num>
  <w:num w:numId="38" w16cid:durableId="1648435678">
    <w:abstractNumId w:val="13"/>
  </w:num>
  <w:num w:numId="39" w16cid:durableId="1746954527">
    <w:abstractNumId w:val="38"/>
  </w:num>
  <w:num w:numId="40" w16cid:durableId="1977442801">
    <w:abstractNumId w:val="26"/>
  </w:num>
  <w:num w:numId="41" w16cid:durableId="25641207">
    <w:abstractNumId w:val="20"/>
  </w:num>
  <w:num w:numId="42" w16cid:durableId="901216026">
    <w:abstractNumId w:val="39"/>
  </w:num>
  <w:num w:numId="43" w16cid:durableId="1963613991">
    <w:abstractNumId w:val="27"/>
  </w:num>
  <w:num w:numId="44" w16cid:durableId="889801277">
    <w:abstractNumId w:val="21"/>
  </w:num>
  <w:num w:numId="45" w16cid:durableId="1252666815">
    <w:abstractNumId w:val="12"/>
  </w:num>
  <w:num w:numId="46" w16cid:durableId="1224680420">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116F"/>
    <w:rsid w:val="000146FD"/>
    <w:rsid w:val="00015881"/>
    <w:rsid w:val="00021E75"/>
    <w:rsid w:val="00025AA8"/>
    <w:rsid w:val="00025B0A"/>
    <w:rsid w:val="00034240"/>
    <w:rsid w:val="00035343"/>
    <w:rsid w:val="00040EA3"/>
    <w:rsid w:val="00041A19"/>
    <w:rsid w:val="00041F2B"/>
    <w:rsid w:val="00042061"/>
    <w:rsid w:val="00042153"/>
    <w:rsid w:val="000464EA"/>
    <w:rsid w:val="00046DBE"/>
    <w:rsid w:val="00051B70"/>
    <w:rsid w:val="000532A7"/>
    <w:rsid w:val="00053683"/>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91A"/>
    <w:rsid w:val="000D4DB9"/>
    <w:rsid w:val="000D7044"/>
    <w:rsid w:val="000F16B6"/>
    <w:rsid w:val="000F4FDE"/>
    <w:rsid w:val="000F739C"/>
    <w:rsid w:val="00106F07"/>
    <w:rsid w:val="00107493"/>
    <w:rsid w:val="00111CFC"/>
    <w:rsid w:val="0011251F"/>
    <w:rsid w:val="00116085"/>
    <w:rsid w:val="00122636"/>
    <w:rsid w:val="00124A02"/>
    <w:rsid w:val="00127F61"/>
    <w:rsid w:val="00135699"/>
    <w:rsid w:val="001402B9"/>
    <w:rsid w:val="0014380F"/>
    <w:rsid w:val="001477F4"/>
    <w:rsid w:val="00161A5D"/>
    <w:rsid w:val="00164346"/>
    <w:rsid w:val="001645A0"/>
    <w:rsid w:val="001665F1"/>
    <w:rsid w:val="00167423"/>
    <w:rsid w:val="0017162B"/>
    <w:rsid w:val="00173654"/>
    <w:rsid w:val="00177539"/>
    <w:rsid w:val="001814CC"/>
    <w:rsid w:val="00185F95"/>
    <w:rsid w:val="00191A9C"/>
    <w:rsid w:val="00192827"/>
    <w:rsid w:val="001944F1"/>
    <w:rsid w:val="001A0BBB"/>
    <w:rsid w:val="001A3924"/>
    <w:rsid w:val="001B0524"/>
    <w:rsid w:val="001B2D3F"/>
    <w:rsid w:val="001B3F29"/>
    <w:rsid w:val="001B6536"/>
    <w:rsid w:val="001B6542"/>
    <w:rsid w:val="001B6760"/>
    <w:rsid w:val="001B7564"/>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402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0131"/>
    <w:rsid w:val="002630BA"/>
    <w:rsid w:val="0026767A"/>
    <w:rsid w:val="0028023F"/>
    <w:rsid w:val="002816C2"/>
    <w:rsid w:val="002846F9"/>
    <w:rsid w:val="002917B9"/>
    <w:rsid w:val="0029231E"/>
    <w:rsid w:val="00292339"/>
    <w:rsid w:val="0029281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64B0"/>
    <w:rsid w:val="002C73A2"/>
    <w:rsid w:val="002D29E5"/>
    <w:rsid w:val="002D51DE"/>
    <w:rsid w:val="002D5D4B"/>
    <w:rsid w:val="002D6B65"/>
    <w:rsid w:val="002E3C1C"/>
    <w:rsid w:val="002E5EE9"/>
    <w:rsid w:val="002E6AF4"/>
    <w:rsid w:val="002F4056"/>
    <w:rsid w:val="002F5E8E"/>
    <w:rsid w:val="002F69A2"/>
    <w:rsid w:val="00300C4F"/>
    <w:rsid w:val="00301629"/>
    <w:rsid w:val="0030276F"/>
    <w:rsid w:val="00303A0A"/>
    <w:rsid w:val="00305607"/>
    <w:rsid w:val="00306035"/>
    <w:rsid w:val="003106CA"/>
    <w:rsid w:val="00310EA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4F4"/>
    <w:rsid w:val="00362F39"/>
    <w:rsid w:val="00363FF0"/>
    <w:rsid w:val="00364210"/>
    <w:rsid w:val="003727D0"/>
    <w:rsid w:val="00372BEC"/>
    <w:rsid w:val="00377C37"/>
    <w:rsid w:val="00380034"/>
    <w:rsid w:val="003830CE"/>
    <w:rsid w:val="003843AE"/>
    <w:rsid w:val="003867E5"/>
    <w:rsid w:val="0039322C"/>
    <w:rsid w:val="00393443"/>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15BE"/>
    <w:rsid w:val="00482AA0"/>
    <w:rsid w:val="004842D3"/>
    <w:rsid w:val="004852D8"/>
    <w:rsid w:val="00495698"/>
    <w:rsid w:val="00497DAB"/>
    <w:rsid w:val="004A6FE6"/>
    <w:rsid w:val="004A73D9"/>
    <w:rsid w:val="004A7F17"/>
    <w:rsid w:val="004B1D60"/>
    <w:rsid w:val="004B3B8D"/>
    <w:rsid w:val="004B3D68"/>
    <w:rsid w:val="004B5743"/>
    <w:rsid w:val="004B6064"/>
    <w:rsid w:val="004B77EE"/>
    <w:rsid w:val="004C66C3"/>
    <w:rsid w:val="004C67DD"/>
    <w:rsid w:val="004D1615"/>
    <w:rsid w:val="004D4D73"/>
    <w:rsid w:val="004D516E"/>
    <w:rsid w:val="004E0060"/>
    <w:rsid w:val="004E05E3"/>
    <w:rsid w:val="004E19F8"/>
    <w:rsid w:val="004E1F91"/>
    <w:rsid w:val="004E770A"/>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58F6"/>
    <w:rsid w:val="0054093A"/>
    <w:rsid w:val="005424E3"/>
    <w:rsid w:val="00542A93"/>
    <w:rsid w:val="00545C49"/>
    <w:rsid w:val="00546708"/>
    <w:rsid w:val="00553CCE"/>
    <w:rsid w:val="005577BB"/>
    <w:rsid w:val="00557BB7"/>
    <w:rsid w:val="00561804"/>
    <w:rsid w:val="00561A49"/>
    <w:rsid w:val="00562C41"/>
    <w:rsid w:val="005660B0"/>
    <w:rsid w:val="00570C56"/>
    <w:rsid w:val="00571A95"/>
    <w:rsid w:val="00572712"/>
    <w:rsid w:val="005751F6"/>
    <w:rsid w:val="005801A8"/>
    <w:rsid w:val="00585F5D"/>
    <w:rsid w:val="00586DDC"/>
    <w:rsid w:val="00591775"/>
    <w:rsid w:val="0059558E"/>
    <w:rsid w:val="00597D49"/>
    <w:rsid w:val="005A0149"/>
    <w:rsid w:val="005A2616"/>
    <w:rsid w:val="005A2655"/>
    <w:rsid w:val="005A4A63"/>
    <w:rsid w:val="005A4E2C"/>
    <w:rsid w:val="005A59C3"/>
    <w:rsid w:val="005A718D"/>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038E"/>
    <w:rsid w:val="00630B64"/>
    <w:rsid w:val="00631F5B"/>
    <w:rsid w:val="00631F9E"/>
    <w:rsid w:val="0063246C"/>
    <w:rsid w:val="00632519"/>
    <w:rsid w:val="0063318A"/>
    <w:rsid w:val="006369DA"/>
    <w:rsid w:val="00640DC8"/>
    <w:rsid w:val="0064391C"/>
    <w:rsid w:val="006456BB"/>
    <w:rsid w:val="006459C7"/>
    <w:rsid w:val="006461C4"/>
    <w:rsid w:val="006476A6"/>
    <w:rsid w:val="0065246E"/>
    <w:rsid w:val="00656787"/>
    <w:rsid w:val="00656FF6"/>
    <w:rsid w:val="00663714"/>
    <w:rsid w:val="00664FA3"/>
    <w:rsid w:val="00665155"/>
    <w:rsid w:val="00666D66"/>
    <w:rsid w:val="00670074"/>
    <w:rsid w:val="0067195D"/>
    <w:rsid w:val="006770DC"/>
    <w:rsid w:val="00677727"/>
    <w:rsid w:val="006834A3"/>
    <w:rsid w:val="00683FAC"/>
    <w:rsid w:val="0068458E"/>
    <w:rsid w:val="006850F2"/>
    <w:rsid w:val="00687271"/>
    <w:rsid w:val="00690579"/>
    <w:rsid w:val="00690AB7"/>
    <w:rsid w:val="0069727B"/>
    <w:rsid w:val="00697B32"/>
    <w:rsid w:val="006A49E7"/>
    <w:rsid w:val="006A65BC"/>
    <w:rsid w:val="006A77B9"/>
    <w:rsid w:val="006B14E9"/>
    <w:rsid w:val="006B6F80"/>
    <w:rsid w:val="006C1707"/>
    <w:rsid w:val="006C21F1"/>
    <w:rsid w:val="006C5789"/>
    <w:rsid w:val="006C5A21"/>
    <w:rsid w:val="006D0203"/>
    <w:rsid w:val="006D0DE2"/>
    <w:rsid w:val="006D276B"/>
    <w:rsid w:val="006D2938"/>
    <w:rsid w:val="006D49C7"/>
    <w:rsid w:val="006D67CC"/>
    <w:rsid w:val="006D74F5"/>
    <w:rsid w:val="006E053B"/>
    <w:rsid w:val="006E0A0A"/>
    <w:rsid w:val="006E2902"/>
    <w:rsid w:val="006E5A33"/>
    <w:rsid w:val="006F21CB"/>
    <w:rsid w:val="00700A61"/>
    <w:rsid w:val="00701FD3"/>
    <w:rsid w:val="0071688B"/>
    <w:rsid w:val="00717BB0"/>
    <w:rsid w:val="0072350F"/>
    <w:rsid w:val="00723DAC"/>
    <w:rsid w:val="007252C4"/>
    <w:rsid w:val="00732453"/>
    <w:rsid w:val="00740E63"/>
    <w:rsid w:val="007416A6"/>
    <w:rsid w:val="00741F5C"/>
    <w:rsid w:val="00742184"/>
    <w:rsid w:val="00746400"/>
    <w:rsid w:val="007475CF"/>
    <w:rsid w:val="00750A42"/>
    <w:rsid w:val="00755C1A"/>
    <w:rsid w:val="007608DD"/>
    <w:rsid w:val="00763C48"/>
    <w:rsid w:val="00765871"/>
    <w:rsid w:val="00772854"/>
    <w:rsid w:val="007767A9"/>
    <w:rsid w:val="00777A72"/>
    <w:rsid w:val="00783479"/>
    <w:rsid w:val="00783A91"/>
    <w:rsid w:val="00784CE5"/>
    <w:rsid w:val="00790792"/>
    <w:rsid w:val="00792E6A"/>
    <w:rsid w:val="007970AD"/>
    <w:rsid w:val="0079726E"/>
    <w:rsid w:val="007976ED"/>
    <w:rsid w:val="007A0160"/>
    <w:rsid w:val="007A294C"/>
    <w:rsid w:val="007A37DE"/>
    <w:rsid w:val="007A5E4F"/>
    <w:rsid w:val="007A7F51"/>
    <w:rsid w:val="007B0CD8"/>
    <w:rsid w:val="007B6489"/>
    <w:rsid w:val="007B74A2"/>
    <w:rsid w:val="007C2C9D"/>
    <w:rsid w:val="007C5179"/>
    <w:rsid w:val="007C5A1A"/>
    <w:rsid w:val="007C7773"/>
    <w:rsid w:val="007D018B"/>
    <w:rsid w:val="007D475B"/>
    <w:rsid w:val="007D554C"/>
    <w:rsid w:val="007E3726"/>
    <w:rsid w:val="007E42CC"/>
    <w:rsid w:val="007E730B"/>
    <w:rsid w:val="007E785A"/>
    <w:rsid w:val="007F0205"/>
    <w:rsid w:val="007F1081"/>
    <w:rsid w:val="007F312E"/>
    <w:rsid w:val="007F3C57"/>
    <w:rsid w:val="007F7955"/>
    <w:rsid w:val="00805EEF"/>
    <w:rsid w:val="008156FE"/>
    <w:rsid w:val="008170D9"/>
    <w:rsid w:val="0082109B"/>
    <w:rsid w:val="00822E1A"/>
    <w:rsid w:val="00823FEC"/>
    <w:rsid w:val="008309B7"/>
    <w:rsid w:val="00834324"/>
    <w:rsid w:val="00835631"/>
    <w:rsid w:val="00837486"/>
    <w:rsid w:val="0084160E"/>
    <w:rsid w:val="00842631"/>
    <w:rsid w:val="00845C39"/>
    <w:rsid w:val="008472BD"/>
    <w:rsid w:val="00850256"/>
    <w:rsid w:val="00852392"/>
    <w:rsid w:val="00853F52"/>
    <w:rsid w:val="0085557D"/>
    <w:rsid w:val="008631EC"/>
    <w:rsid w:val="008637FC"/>
    <w:rsid w:val="00870897"/>
    <w:rsid w:val="00873790"/>
    <w:rsid w:val="0087416F"/>
    <w:rsid w:val="00875847"/>
    <w:rsid w:val="00880192"/>
    <w:rsid w:val="008849CB"/>
    <w:rsid w:val="0089108E"/>
    <w:rsid w:val="008A1340"/>
    <w:rsid w:val="008A3E60"/>
    <w:rsid w:val="008A4AD0"/>
    <w:rsid w:val="008A5F04"/>
    <w:rsid w:val="008A620C"/>
    <w:rsid w:val="008B2C4E"/>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7A9"/>
    <w:rsid w:val="008F64E0"/>
    <w:rsid w:val="00902DF6"/>
    <w:rsid w:val="009106FE"/>
    <w:rsid w:val="00913DC8"/>
    <w:rsid w:val="00915FA3"/>
    <w:rsid w:val="00924D1F"/>
    <w:rsid w:val="00925EAE"/>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BB9"/>
    <w:rsid w:val="00980D2F"/>
    <w:rsid w:val="00984F32"/>
    <w:rsid w:val="00985C32"/>
    <w:rsid w:val="00986F0A"/>
    <w:rsid w:val="009876D3"/>
    <w:rsid w:val="00987713"/>
    <w:rsid w:val="00987C3E"/>
    <w:rsid w:val="00991E66"/>
    <w:rsid w:val="00992818"/>
    <w:rsid w:val="009A0931"/>
    <w:rsid w:val="009A16D0"/>
    <w:rsid w:val="009A4611"/>
    <w:rsid w:val="009B5CE1"/>
    <w:rsid w:val="009B7E42"/>
    <w:rsid w:val="009C0C18"/>
    <w:rsid w:val="009C1549"/>
    <w:rsid w:val="009C2998"/>
    <w:rsid w:val="009C49C8"/>
    <w:rsid w:val="009C713B"/>
    <w:rsid w:val="009D0B91"/>
    <w:rsid w:val="009D1BAE"/>
    <w:rsid w:val="009D5D20"/>
    <w:rsid w:val="009D605F"/>
    <w:rsid w:val="009E1BF9"/>
    <w:rsid w:val="009E279D"/>
    <w:rsid w:val="009E2EA8"/>
    <w:rsid w:val="009E33F6"/>
    <w:rsid w:val="009E4AB5"/>
    <w:rsid w:val="009F22F5"/>
    <w:rsid w:val="009F2A85"/>
    <w:rsid w:val="009F598E"/>
    <w:rsid w:val="009F72CC"/>
    <w:rsid w:val="00A005E1"/>
    <w:rsid w:val="00A02B9A"/>
    <w:rsid w:val="00A06016"/>
    <w:rsid w:val="00A060EC"/>
    <w:rsid w:val="00A16355"/>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6133"/>
    <w:rsid w:val="00A97DDB"/>
    <w:rsid w:val="00AA0441"/>
    <w:rsid w:val="00AA1593"/>
    <w:rsid w:val="00AA4538"/>
    <w:rsid w:val="00AB2F01"/>
    <w:rsid w:val="00AB5FF1"/>
    <w:rsid w:val="00AB7E81"/>
    <w:rsid w:val="00AC0236"/>
    <w:rsid w:val="00AC0CB7"/>
    <w:rsid w:val="00AC4109"/>
    <w:rsid w:val="00AC49E7"/>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B03DB9"/>
    <w:rsid w:val="00B0593C"/>
    <w:rsid w:val="00B06169"/>
    <w:rsid w:val="00B072E5"/>
    <w:rsid w:val="00B07F97"/>
    <w:rsid w:val="00B10E93"/>
    <w:rsid w:val="00B131D4"/>
    <w:rsid w:val="00B14545"/>
    <w:rsid w:val="00B14B7F"/>
    <w:rsid w:val="00B16647"/>
    <w:rsid w:val="00B215DA"/>
    <w:rsid w:val="00B23A15"/>
    <w:rsid w:val="00B25F8F"/>
    <w:rsid w:val="00B26F94"/>
    <w:rsid w:val="00B31AD8"/>
    <w:rsid w:val="00B335EB"/>
    <w:rsid w:val="00B3791C"/>
    <w:rsid w:val="00B419D9"/>
    <w:rsid w:val="00B43282"/>
    <w:rsid w:val="00B43DA3"/>
    <w:rsid w:val="00B51064"/>
    <w:rsid w:val="00B51101"/>
    <w:rsid w:val="00B51348"/>
    <w:rsid w:val="00B52C68"/>
    <w:rsid w:val="00B53839"/>
    <w:rsid w:val="00B56983"/>
    <w:rsid w:val="00B56E54"/>
    <w:rsid w:val="00B63885"/>
    <w:rsid w:val="00B65705"/>
    <w:rsid w:val="00B6593B"/>
    <w:rsid w:val="00B66438"/>
    <w:rsid w:val="00B700D8"/>
    <w:rsid w:val="00B701BF"/>
    <w:rsid w:val="00B71608"/>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340F"/>
    <w:rsid w:val="00BC4FB1"/>
    <w:rsid w:val="00BE4FA8"/>
    <w:rsid w:val="00BE5234"/>
    <w:rsid w:val="00BF4C23"/>
    <w:rsid w:val="00BF4E4D"/>
    <w:rsid w:val="00BF513E"/>
    <w:rsid w:val="00BF5963"/>
    <w:rsid w:val="00C00663"/>
    <w:rsid w:val="00C00851"/>
    <w:rsid w:val="00C1045C"/>
    <w:rsid w:val="00C112F2"/>
    <w:rsid w:val="00C26C29"/>
    <w:rsid w:val="00C306E8"/>
    <w:rsid w:val="00C31ED4"/>
    <w:rsid w:val="00C35A1B"/>
    <w:rsid w:val="00C378E2"/>
    <w:rsid w:val="00C427BE"/>
    <w:rsid w:val="00C43540"/>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0F0"/>
    <w:rsid w:val="00C7264F"/>
    <w:rsid w:val="00C743FC"/>
    <w:rsid w:val="00C75021"/>
    <w:rsid w:val="00C7609C"/>
    <w:rsid w:val="00C8194E"/>
    <w:rsid w:val="00C8261D"/>
    <w:rsid w:val="00C84555"/>
    <w:rsid w:val="00C92A10"/>
    <w:rsid w:val="00C9466E"/>
    <w:rsid w:val="00CA2C8F"/>
    <w:rsid w:val="00CA2DD1"/>
    <w:rsid w:val="00CA2ECD"/>
    <w:rsid w:val="00CA30B2"/>
    <w:rsid w:val="00CA3871"/>
    <w:rsid w:val="00CA3D82"/>
    <w:rsid w:val="00CA3F5D"/>
    <w:rsid w:val="00CA5F90"/>
    <w:rsid w:val="00CA7035"/>
    <w:rsid w:val="00CB1285"/>
    <w:rsid w:val="00CB1CEB"/>
    <w:rsid w:val="00CB34DD"/>
    <w:rsid w:val="00CB6D32"/>
    <w:rsid w:val="00CC085D"/>
    <w:rsid w:val="00CE0E89"/>
    <w:rsid w:val="00CE14CB"/>
    <w:rsid w:val="00CE23C3"/>
    <w:rsid w:val="00CE41DA"/>
    <w:rsid w:val="00CF2489"/>
    <w:rsid w:val="00CF2CA3"/>
    <w:rsid w:val="00CF40D9"/>
    <w:rsid w:val="00CF54CD"/>
    <w:rsid w:val="00D0043E"/>
    <w:rsid w:val="00D010D1"/>
    <w:rsid w:val="00D07325"/>
    <w:rsid w:val="00D0744D"/>
    <w:rsid w:val="00D100A1"/>
    <w:rsid w:val="00D11882"/>
    <w:rsid w:val="00D12D88"/>
    <w:rsid w:val="00D1339A"/>
    <w:rsid w:val="00D15ED8"/>
    <w:rsid w:val="00D16F40"/>
    <w:rsid w:val="00D22DD1"/>
    <w:rsid w:val="00D30065"/>
    <w:rsid w:val="00D306F3"/>
    <w:rsid w:val="00D30769"/>
    <w:rsid w:val="00D30D70"/>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29D"/>
    <w:rsid w:val="00DA3A7E"/>
    <w:rsid w:val="00DA3AD0"/>
    <w:rsid w:val="00DA42A7"/>
    <w:rsid w:val="00DA5288"/>
    <w:rsid w:val="00DB2AA5"/>
    <w:rsid w:val="00DC0B44"/>
    <w:rsid w:val="00DC0E4C"/>
    <w:rsid w:val="00DC246C"/>
    <w:rsid w:val="00DC272E"/>
    <w:rsid w:val="00DC3B16"/>
    <w:rsid w:val="00DC537A"/>
    <w:rsid w:val="00DD25D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052A"/>
    <w:rsid w:val="00E111C0"/>
    <w:rsid w:val="00E261A6"/>
    <w:rsid w:val="00E30DFB"/>
    <w:rsid w:val="00E36570"/>
    <w:rsid w:val="00E4213D"/>
    <w:rsid w:val="00E43C9A"/>
    <w:rsid w:val="00E45DD1"/>
    <w:rsid w:val="00E529AB"/>
    <w:rsid w:val="00E54305"/>
    <w:rsid w:val="00E61282"/>
    <w:rsid w:val="00E618C2"/>
    <w:rsid w:val="00E62760"/>
    <w:rsid w:val="00E63812"/>
    <w:rsid w:val="00E640B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5DF8"/>
    <w:rsid w:val="00EA17E7"/>
    <w:rsid w:val="00EA28B1"/>
    <w:rsid w:val="00EA50DF"/>
    <w:rsid w:val="00EA5720"/>
    <w:rsid w:val="00EA6065"/>
    <w:rsid w:val="00EA652B"/>
    <w:rsid w:val="00EB40C9"/>
    <w:rsid w:val="00EC4CF1"/>
    <w:rsid w:val="00EC5403"/>
    <w:rsid w:val="00EC7CC0"/>
    <w:rsid w:val="00ED6B60"/>
    <w:rsid w:val="00ED7B90"/>
    <w:rsid w:val="00EE0D03"/>
    <w:rsid w:val="00EE2628"/>
    <w:rsid w:val="00EE31ED"/>
    <w:rsid w:val="00EE3BC5"/>
    <w:rsid w:val="00EE5F31"/>
    <w:rsid w:val="00EE7B03"/>
    <w:rsid w:val="00EF5062"/>
    <w:rsid w:val="00F00F67"/>
    <w:rsid w:val="00F02871"/>
    <w:rsid w:val="00F03DDD"/>
    <w:rsid w:val="00F07C87"/>
    <w:rsid w:val="00F12BC0"/>
    <w:rsid w:val="00F14D17"/>
    <w:rsid w:val="00F16A36"/>
    <w:rsid w:val="00F201BA"/>
    <w:rsid w:val="00F20B6B"/>
    <w:rsid w:val="00F214F4"/>
    <w:rsid w:val="00F22CAF"/>
    <w:rsid w:val="00F23E05"/>
    <w:rsid w:val="00F252CC"/>
    <w:rsid w:val="00F2569D"/>
    <w:rsid w:val="00F36873"/>
    <w:rsid w:val="00F36F50"/>
    <w:rsid w:val="00F41968"/>
    <w:rsid w:val="00F45CD6"/>
    <w:rsid w:val="00F45D94"/>
    <w:rsid w:val="00F4640E"/>
    <w:rsid w:val="00F517D4"/>
    <w:rsid w:val="00F52A85"/>
    <w:rsid w:val="00F52BF5"/>
    <w:rsid w:val="00F537C0"/>
    <w:rsid w:val="00F5403C"/>
    <w:rsid w:val="00F60155"/>
    <w:rsid w:val="00F60682"/>
    <w:rsid w:val="00F60EDC"/>
    <w:rsid w:val="00F65C1B"/>
    <w:rsid w:val="00F71575"/>
    <w:rsid w:val="00F73389"/>
    <w:rsid w:val="00F73872"/>
    <w:rsid w:val="00F7396C"/>
    <w:rsid w:val="00F7399E"/>
    <w:rsid w:val="00F74E80"/>
    <w:rsid w:val="00F76C63"/>
    <w:rsid w:val="00F8086C"/>
    <w:rsid w:val="00F83737"/>
    <w:rsid w:val="00F843CE"/>
    <w:rsid w:val="00F854C5"/>
    <w:rsid w:val="00F85D63"/>
    <w:rsid w:val="00F907DD"/>
    <w:rsid w:val="00F92B73"/>
    <w:rsid w:val="00F93DA7"/>
    <w:rsid w:val="00F95394"/>
    <w:rsid w:val="00FA5163"/>
    <w:rsid w:val="00FA6A2B"/>
    <w:rsid w:val="00FA6C45"/>
    <w:rsid w:val="00FA6E57"/>
    <w:rsid w:val="00FB1BE2"/>
    <w:rsid w:val="00FB35A7"/>
    <w:rsid w:val="00FB7DF0"/>
    <w:rsid w:val="00FC199F"/>
    <w:rsid w:val="00FC4C95"/>
    <w:rsid w:val="00FC6B78"/>
    <w:rsid w:val="00FD115A"/>
    <w:rsid w:val="00FD27C7"/>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 w:type="paragraph" w:styleId="Podtytu">
    <w:name w:val="Subtitle"/>
    <w:next w:val="Normalny"/>
    <w:link w:val="PodtytuZnak"/>
    <w:uiPriority w:val="11"/>
    <w:qFormat/>
    <w:rsid w:val="00783A91"/>
    <w:pPr>
      <w:pBdr>
        <w:top w:val="nil"/>
        <w:left w:val="nil"/>
        <w:bottom w:val="nil"/>
        <w:right w:val="nil"/>
        <w:between w:val="nil"/>
        <w:bar w:val="nil"/>
      </w:pBdr>
      <w:spacing w:line="276" w:lineRule="auto"/>
      <w:jc w:val="both"/>
    </w:pPr>
    <w:rPr>
      <w:rFonts w:ascii="Calibri" w:eastAsia="Calibri" w:hAnsi="Calibri" w:cs="Calibri"/>
      <w:color w:val="000000"/>
      <w:szCs w:val="22"/>
      <w:u w:color="000000"/>
      <w:bdr w:val="nil"/>
      <w:lang w:eastAsia="pl-PL"/>
    </w:rPr>
  </w:style>
  <w:style w:type="character" w:customStyle="1" w:styleId="PodtytuZnak">
    <w:name w:val="Podtytuł Znak"/>
    <w:basedOn w:val="Domylnaczcionkaakapitu"/>
    <w:link w:val="Podtytu"/>
    <w:uiPriority w:val="11"/>
    <w:rsid w:val="00783A91"/>
    <w:rPr>
      <w:rFonts w:ascii="Calibri" w:eastAsia="Calibri" w:hAnsi="Calibri" w:cs="Calibri"/>
      <w:color w:val="000000"/>
      <w:szCs w:val="22"/>
      <w:u w:color="000000"/>
      <w:bdr w:val="nil"/>
      <w:lang w:eastAsia="pl-PL"/>
    </w:rPr>
  </w:style>
  <w:style w:type="numbering" w:customStyle="1" w:styleId="Zaimportowanystyl1">
    <w:name w:val="Zaimportowany styl 1"/>
    <w:rsid w:val="00783A91"/>
    <w:pPr>
      <w:numPr>
        <w:numId w:val="34"/>
      </w:numPr>
    </w:pPr>
  </w:style>
  <w:style w:type="numbering" w:customStyle="1" w:styleId="Zaimportowanystyl2">
    <w:name w:val="Zaimportowany styl 2"/>
    <w:rsid w:val="00783A91"/>
    <w:pPr>
      <w:numPr>
        <w:numId w:val="36"/>
      </w:numPr>
    </w:pPr>
  </w:style>
  <w:style w:type="paragraph" w:customStyle="1" w:styleId="pf0">
    <w:name w:val="pf0"/>
    <w:basedOn w:val="Normalny"/>
    <w:rsid w:val="008309B7"/>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cf01">
    <w:name w:val="cf01"/>
    <w:basedOn w:val="Domylnaczcionkaakapitu"/>
    <w:rsid w:val="008309B7"/>
    <w:rPr>
      <w:rFonts w:ascii="Segoe UI" w:hAnsi="Segoe UI" w:cs="Segoe UI" w:hint="default"/>
      <w:sz w:val="18"/>
      <w:szCs w:val="18"/>
    </w:rPr>
  </w:style>
  <w:style w:type="character" w:customStyle="1" w:styleId="cf11">
    <w:name w:val="cf11"/>
    <w:basedOn w:val="Domylnaczcionkaakapitu"/>
    <w:rsid w:val="008309B7"/>
    <w:rPr>
      <w:rFonts w:ascii="Segoe UI" w:hAnsi="Segoe UI" w:cs="Segoe UI" w:hint="default"/>
      <w:b/>
      <w:bCs/>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314408236">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akub.gorski@kolejemalopolskie.com.pl" TargetMode="Externa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mailto:zamowienia@kolejemalopolskie.com.pl" TargetMode="External"/><Relationship Id="rId2" Type="http://schemas.openxmlformats.org/officeDocument/2006/relationships/numbering" Target="numbering.xml"/><Relationship Id="rId16" Type="http://schemas.openxmlformats.org/officeDocument/2006/relationships/hyperlink" Target="https://platformazakupowa.pl/pn/kolejemalopolskie/proceedings" TargetMode="External"/><Relationship Id="rId20" Type="http://schemas.openxmlformats.org/officeDocument/2006/relationships/hyperlink" Target="https://kolejemalopolskie.com.pl/pl/o-spolce/sygnalis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rachunkowosc-16796295/art-3" TargetMode="External"/><Relationship Id="rId10" Type="http://schemas.openxmlformats.org/officeDocument/2006/relationships/header" Target="header2.xml"/><Relationship Id="rId19" Type="http://schemas.openxmlformats.org/officeDocument/2006/relationships/hyperlink" Target="mailto:zamowienia@kolejemalopolskie.com.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przeciwdzialanie-praniu-pieniedzy-oraz-finansowaniu-terroryzmu-18708093"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2F1E-9249-4425-AC7D-AF9F024A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18</Pages>
  <Words>8130</Words>
  <Characters>48785</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56802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60</cp:revision>
  <cp:lastPrinted>2024-10-15T10:30:00Z</cp:lastPrinted>
  <dcterms:created xsi:type="dcterms:W3CDTF">2023-10-03T08:26:00Z</dcterms:created>
  <dcterms:modified xsi:type="dcterms:W3CDTF">2024-11-15T10:27:00Z</dcterms:modified>
  <cp:category/>
</cp:coreProperties>
</file>