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C1D5" w14:textId="7AE738E9" w:rsidR="00F5783C" w:rsidRDefault="00F5783C" w:rsidP="00F5783C">
      <w:pPr>
        <w:widowControl w:val="0"/>
        <w:tabs>
          <w:tab w:val="left" w:pos="7590"/>
        </w:tabs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</w:p>
    <w:p w14:paraId="0122C8B7" w14:textId="2DD50647" w:rsidR="00303A94" w:rsidRPr="00255E02" w:rsidRDefault="00A54AF9" w:rsidP="00255E02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Rząska</w:t>
      </w:r>
      <w:r w:rsidR="0020799D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dnia </w:t>
      </w:r>
      <w:r w:rsidR="00C2138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08</w:t>
      </w:r>
      <w:r w:rsidR="00F47D24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897CF3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0</w:t>
      </w:r>
      <w:r w:rsidR="00C2138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</w:t>
      </w:r>
      <w:r w:rsidR="005A29EB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20799D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</w:t>
      </w:r>
      <w:r w:rsidR="006D215A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F5783C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6D215A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20799D" w:rsidRPr="00255E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r.</w:t>
      </w:r>
    </w:p>
    <w:p w14:paraId="429FA1E2" w14:textId="0B725855" w:rsidR="00784B78" w:rsidRDefault="00784B78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14:paraId="3CB3601D" w14:textId="487B0AF5" w:rsidR="00784B78" w:rsidRDefault="00784B78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14:paraId="33602B5A" w14:textId="77777777" w:rsidR="00784B78" w:rsidRDefault="00784B78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3D88C2A2" w:rsidR="0020799D" w:rsidRPr="0094400A" w:rsidRDefault="00EA4B92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94400A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30683CC" w14:textId="77777777" w:rsidR="00303A94" w:rsidRDefault="00303A94" w:rsidP="003A704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C610BD8" w14:textId="5880D9B9" w:rsidR="009F2C83" w:rsidRPr="00A553CA" w:rsidRDefault="0020799D" w:rsidP="00CF2408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  <w:r w:rsidRPr="00A553CA">
        <w:rPr>
          <w:rFonts w:ascii="Arial" w:eastAsia="Calibri" w:hAnsi="Arial" w:cs="Arial"/>
          <w:b/>
          <w:sz w:val="20"/>
          <w:szCs w:val="20"/>
        </w:rPr>
        <w:t>Dotyczy:</w:t>
      </w:r>
      <w:r w:rsidR="003A704B" w:rsidRPr="00A553CA">
        <w:rPr>
          <w:rFonts w:ascii="Arial" w:eastAsia="Calibri" w:hAnsi="Arial" w:cs="Arial"/>
          <w:sz w:val="20"/>
          <w:szCs w:val="20"/>
        </w:rPr>
        <w:t xml:space="preserve"> </w:t>
      </w:r>
      <w:r w:rsidR="00975206" w:rsidRPr="00A553CA">
        <w:rPr>
          <w:rFonts w:ascii="Arial" w:eastAsia="Calibri" w:hAnsi="Arial" w:cs="Arial"/>
          <w:sz w:val="20"/>
          <w:szCs w:val="20"/>
        </w:rPr>
        <w:t>postępowania o udzielenie zamówienia publicznego</w:t>
      </w:r>
      <w:r w:rsidR="003A704B" w:rsidRPr="00A553CA">
        <w:rPr>
          <w:rFonts w:ascii="Arial" w:eastAsia="Calibri" w:hAnsi="Arial" w:cs="Arial"/>
          <w:sz w:val="20"/>
          <w:szCs w:val="20"/>
        </w:rPr>
        <w:t xml:space="preserve"> prowadzonego</w:t>
      </w:r>
      <w:r w:rsidR="00975206" w:rsidRPr="00A553CA">
        <w:rPr>
          <w:rFonts w:ascii="Arial" w:eastAsia="Calibri" w:hAnsi="Arial" w:cs="Arial"/>
          <w:sz w:val="20"/>
          <w:szCs w:val="20"/>
        </w:rPr>
        <w:t xml:space="preserve"> w trybie</w:t>
      </w:r>
      <w:r w:rsidR="003A704B" w:rsidRPr="00A553CA">
        <w:rPr>
          <w:rFonts w:ascii="Arial" w:eastAsia="Calibri" w:hAnsi="Arial" w:cs="Arial"/>
          <w:sz w:val="20"/>
          <w:szCs w:val="20"/>
        </w:rPr>
        <w:t xml:space="preserve"> </w:t>
      </w:r>
      <w:r w:rsidR="00975206" w:rsidRPr="00A553CA">
        <w:rPr>
          <w:rFonts w:ascii="Arial" w:eastAsia="Calibri" w:hAnsi="Arial" w:cs="Arial"/>
          <w:sz w:val="20"/>
          <w:szCs w:val="20"/>
        </w:rPr>
        <w:t xml:space="preserve">podstawowym bez </w:t>
      </w:r>
      <w:r w:rsidR="003A704B" w:rsidRPr="00A553CA">
        <w:rPr>
          <w:rFonts w:ascii="Arial" w:eastAsia="Calibri" w:hAnsi="Arial" w:cs="Arial"/>
          <w:sz w:val="20"/>
          <w:szCs w:val="20"/>
        </w:rPr>
        <w:t xml:space="preserve">przeprowadzenia </w:t>
      </w:r>
      <w:r w:rsidR="00975206" w:rsidRPr="00A553CA">
        <w:rPr>
          <w:rFonts w:ascii="Arial" w:eastAsia="Calibri" w:hAnsi="Arial" w:cs="Arial"/>
          <w:sz w:val="20"/>
          <w:szCs w:val="20"/>
        </w:rPr>
        <w:t>negocjacji</w:t>
      </w:r>
      <w:r w:rsidR="003A704B" w:rsidRPr="00A553CA">
        <w:rPr>
          <w:rFonts w:ascii="Arial" w:eastAsia="Calibri" w:hAnsi="Arial" w:cs="Arial"/>
          <w:sz w:val="20"/>
          <w:szCs w:val="20"/>
        </w:rPr>
        <w:t xml:space="preserve"> </w:t>
      </w:r>
      <w:r w:rsidR="00975206" w:rsidRPr="00A553CA">
        <w:rPr>
          <w:rFonts w:ascii="Arial" w:eastAsia="Calibri" w:hAnsi="Arial" w:cs="Arial"/>
          <w:sz w:val="20"/>
          <w:szCs w:val="20"/>
        </w:rPr>
        <w:t>pn.:</w:t>
      </w:r>
      <w:r w:rsidR="00975206" w:rsidRPr="00A553C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823C8" w:rsidRPr="00A553CA">
        <w:rPr>
          <w:rFonts w:ascii="Arial" w:eastAsia="Calibri" w:hAnsi="Arial" w:cs="Arial"/>
          <w:b/>
          <w:bCs/>
          <w:sz w:val="20"/>
          <w:szCs w:val="20"/>
        </w:rPr>
        <w:t>„</w:t>
      </w:r>
      <w:r w:rsidR="00C2138B" w:rsidRPr="00C213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Remont dachu na budynku nr 22 oraz wymiana rynien i rur spustowych na budynkach 8, 9 oraz 41 w kompleksie wojskowym przy ul. Rakowickiej 29 w Krakowie 3.” Sygn. 22/INFR/22</w:t>
      </w:r>
    </w:p>
    <w:p w14:paraId="4983986C" w14:textId="7FAF3C07" w:rsidR="00303A94" w:rsidRDefault="00303A94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009EE244" w14:textId="77777777" w:rsidR="00784B78" w:rsidRDefault="00784B78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3D0645A" w14:textId="77777777" w:rsidR="00784B78" w:rsidRPr="0094400A" w:rsidRDefault="00784B78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EDA54E2" w14:textId="43DA7C8D" w:rsidR="009F2C83" w:rsidRPr="009F2C83" w:rsidRDefault="008E7063" w:rsidP="009F2C83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94400A">
        <w:rPr>
          <w:rFonts w:ascii="Arial" w:eastAsia="Calibri" w:hAnsi="Arial" w:cs="Arial"/>
        </w:rPr>
        <w:t>Działając na podstawie art. 222 ust. 5</w:t>
      </w:r>
      <w:r w:rsidR="00FB250F" w:rsidRPr="0094400A">
        <w:rPr>
          <w:rFonts w:ascii="Arial" w:eastAsia="Calibri" w:hAnsi="Arial" w:cs="Arial"/>
        </w:rPr>
        <w:t xml:space="preserve"> </w:t>
      </w:r>
      <w:r w:rsidR="0020799D" w:rsidRPr="0094400A">
        <w:rPr>
          <w:rFonts w:ascii="Arial" w:eastAsia="Calibri" w:hAnsi="Arial" w:cs="Arial"/>
        </w:rPr>
        <w:t>ustawy z 11 września 2019 r</w:t>
      </w:r>
      <w:r w:rsidR="00131DDA" w:rsidRPr="0094400A">
        <w:rPr>
          <w:rFonts w:ascii="Arial" w:eastAsia="Calibri" w:hAnsi="Arial" w:cs="Arial"/>
        </w:rPr>
        <w:t xml:space="preserve">. – </w:t>
      </w:r>
      <w:r w:rsidR="0020799D" w:rsidRPr="0094400A">
        <w:rPr>
          <w:rFonts w:ascii="Arial" w:eastAsia="Calibri" w:hAnsi="Arial" w:cs="Arial"/>
        </w:rPr>
        <w:t xml:space="preserve">Prawo zamówień publicznych (Dz.U. </w:t>
      </w:r>
      <w:r w:rsidR="00A54B1B">
        <w:rPr>
          <w:rFonts w:ascii="Arial" w:eastAsia="Calibri" w:hAnsi="Arial" w:cs="Arial"/>
        </w:rPr>
        <w:t xml:space="preserve">2021 </w:t>
      </w:r>
      <w:r w:rsidR="0020799D" w:rsidRPr="0094400A">
        <w:rPr>
          <w:rFonts w:ascii="Arial" w:eastAsia="Calibri" w:hAnsi="Arial" w:cs="Arial"/>
        </w:rPr>
        <w:t xml:space="preserve">poz. </w:t>
      </w:r>
      <w:r w:rsidR="00A54B1B">
        <w:rPr>
          <w:rFonts w:ascii="Arial" w:eastAsia="Calibri" w:hAnsi="Arial" w:cs="Arial"/>
        </w:rPr>
        <w:t>1129</w:t>
      </w:r>
      <w:r w:rsidR="00131DDA" w:rsidRPr="0094400A">
        <w:rPr>
          <w:rFonts w:ascii="Arial" w:eastAsia="Calibri" w:hAnsi="Arial" w:cs="Arial"/>
        </w:rPr>
        <w:t xml:space="preserve"> ze zm.</w:t>
      </w:r>
      <w:r w:rsidR="0020799D" w:rsidRPr="0094400A">
        <w:rPr>
          <w:rFonts w:ascii="Arial" w:eastAsia="Calibri" w:hAnsi="Arial" w:cs="Arial"/>
        </w:rPr>
        <w:t xml:space="preserve">), </w:t>
      </w:r>
      <w:r w:rsidR="00EA4B92" w:rsidRPr="0094400A">
        <w:rPr>
          <w:rFonts w:ascii="Arial" w:eastAsia="Calibri" w:hAnsi="Arial" w:cs="Arial"/>
        </w:rPr>
        <w:t>Z</w:t>
      </w:r>
      <w:r w:rsidR="0020799D" w:rsidRPr="0094400A">
        <w:rPr>
          <w:rFonts w:ascii="Arial" w:eastAsia="Calibri" w:hAnsi="Arial" w:cs="Arial"/>
        </w:rPr>
        <w:t xml:space="preserve">amawiający </w:t>
      </w:r>
      <w:r w:rsidR="00FB250F" w:rsidRPr="0094400A">
        <w:rPr>
          <w:rFonts w:ascii="Arial" w:eastAsia="Calibri" w:hAnsi="Arial" w:cs="Arial"/>
        </w:rPr>
        <w:t xml:space="preserve">informuje, że 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w terminie wskazanym w SWZ tj. do dnia </w:t>
      </w:r>
      <w:r w:rsidR="00C2138B">
        <w:rPr>
          <w:rFonts w:ascii="Arial" w:eastAsia="Times New Roman" w:hAnsi="Arial" w:cs="Arial"/>
          <w:b/>
          <w:bCs/>
          <w:lang w:eastAsia="pl-PL"/>
        </w:rPr>
        <w:t>08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.</w:t>
      </w:r>
      <w:r w:rsidR="00E7645F">
        <w:rPr>
          <w:rFonts w:ascii="Arial" w:eastAsia="Times New Roman" w:hAnsi="Arial" w:cs="Arial"/>
          <w:b/>
          <w:bCs/>
          <w:lang w:eastAsia="pl-PL"/>
        </w:rPr>
        <w:t>0</w:t>
      </w:r>
      <w:r w:rsidR="00C2138B">
        <w:rPr>
          <w:rFonts w:ascii="Arial" w:eastAsia="Times New Roman" w:hAnsi="Arial" w:cs="Arial"/>
          <w:b/>
          <w:bCs/>
          <w:lang w:eastAsia="pl-PL"/>
        </w:rPr>
        <w:t>7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.2022 r. do godz. 10:00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 </w:t>
      </w:r>
      <w:r w:rsidR="009F2C83">
        <w:rPr>
          <w:rFonts w:ascii="Arial" w:eastAsia="Times New Roman" w:hAnsi="Arial" w:cs="Arial"/>
          <w:bCs/>
          <w:lang w:eastAsia="pl-PL"/>
        </w:rPr>
        <w:t xml:space="preserve">w ww. postępowaniu </w:t>
      </w:r>
      <w:r w:rsidR="009F2C83" w:rsidRPr="008B4842">
        <w:rPr>
          <w:rFonts w:ascii="Arial" w:eastAsia="Times New Roman" w:hAnsi="Arial" w:cs="Arial"/>
          <w:bCs/>
          <w:lang w:eastAsia="pl-PL"/>
        </w:rPr>
        <w:t>wpłynęły oferty niżej wskazanych Wykonawców</w:t>
      </w:r>
      <w:r w:rsidR="009F2C83">
        <w:rPr>
          <w:rFonts w:ascii="Arial" w:eastAsia="Times New Roman" w:hAnsi="Arial" w:cs="Arial"/>
          <w:bCs/>
          <w:lang w:eastAsia="pl-PL"/>
        </w:rPr>
        <w:t>:</w:t>
      </w:r>
    </w:p>
    <w:p w14:paraId="169378D2" w14:textId="5CA69C86" w:rsidR="00303A94" w:rsidRDefault="00303A94" w:rsidP="00255E02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7ECF9F20" w14:textId="726574D0" w:rsidR="00784B78" w:rsidRDefault="00784B78" w:rsidP="00255E02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393F3A7C" w14:textId="77777777" w:rsidR="00784B78" w:rsidRDefault="00784B78" w:rsidP="00255E02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44FB7934" w14:textId="77777777" w:rsidR="00784B78" w:rsidRDefault="00784B78" w:rsidP="00255E02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40C4CC56" w14:textId="77777777" w:rsidR="00784B78" w:rsidRDefault="00784B78" w:rsidP="00784B78">
      <w:pPr>
        <w:numPr>
          <w:ilvl w:val="0"/>
          <w:numId w:val="8"/>
        </w:numPr>
        <w:shd w:val="clear" w:color="auto" w:fill="FFFFFF"/>
        <w:spacing w:after="0" w:line="360" w:lineRule="auto"/>
        <w:ind w:left="851" w:hanging="284"/>
        <w:contextualSpacing/>
        <w:rPr>
          <w:rFonts w:ascii="Arial" w:eastAsia="Calibri" w:hAnsi="Arial" w:cs="Arial"/>
          <w:b/>
          <w:noProof/>
        </w:rPr>
      </w:pPr>
      <w:bookmarkStart w:id="1" w:name="_Hlk97892994"/>
      <w:bookmarkStart w:id="2" w:name="_Hlk87003741"/>
      <w:bookmarkStart w:id="3" w:name="_Hlk85452286"/>
      <w:r>
        <w:rPr>
          <w:rFonts w:ascii="Arial" w:eastAsia="Calibri" w:hAnsi="Arial" w:cs="Arial"/>
          <w:b/>
          <w:noProof/>
        </w:rPr>
        <w:t>Zakłąd Ogólnobudowlany WOBUD</w:t>
      </w:r>
    </w:p>
    <w:p w14:paraId="58DFDC74" w14:textId="77777777" w:rsidR="00784B78" w:rsidRPr="003F76A0" w:rsidRDefault="00784B78" w:rsidP="00784B7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 w:rsidRPr="003F76A0">
        <w:rPr>
          <w:rFonts w:ascii="Arial" w:eastAsia="Calibri" w:hAnsi="Arial" w:cs="Arial"/>
          <w:b/>
          <w:noProof/>
        </w:rPr>
        <w:t>Jarosław Wołocznik</w:t>
      </w:r>
    </w:p>
    <w:p w14:paraId="1F19267C" w14:textId="77777777" w:rsidR="00784B78" w:rsidRPr="003F76A0" w:rsidRDefault="00784B78" w:rsidP="00784B7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3F76A0">
        <w:rPr>
          <w:rFonts w:ascii="Arial" w:eastAsia="Calibri" w:hAnsi="Arial" w:cs="Arial"/>
          <w:bCs/>
          <w:noProof/>
          <w:lang w:val="en-US"/>
        </w:rPr>
        <w:t>Podgórki 32</w:t>
      </w:r>
    </w:p>
    <w:p w14:paraId="22E61C72" w14:textId="77777777" w:rsidR="00784B78" w:rsidRDefault="00784B78" w:rsidP="00784B7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3F76A0">
        <w:rPr>
          <w:rFonts w:ascii="Arial" w:eastAsia="Calibri" w:hAnsi="Arial" w:cs="Arial"/>
          <w:bCs/>
          <w:noProof/>
          <w:lang w:val="en-US"/>
        </w:rPr>
        <w:t>30-698 Kraków</w:t>
      </w:r>
    </w:p>
    <w:p w14:paraId="70DDFA22" w14:textId="77777777" w:rsidR="00784B78" w:rsidRPr="003F76A0" w:rsidRDefault="00784B78" w:rsidP="00784B78">
      <w:pPr>
        <w:pStyle w:val="Akapitzlist"/>
        <w:shd w:val="clear" w:color="auto" w:fill="FFFFFF"/>
        <w:spacing w:after="0" w:line="360" w:lineRule="auto"/>
        <w:ind w:left="851"/>
        <w:rPr>
          <w:rFonts w:ascii="Arial" w:eastAsia="Calibri" w:hAnsi="Arial" w:cs="Arial"/>
          <w:noProof/>
        </w:rPr>
      </w:pPr>
      <w:r w:rsidRPr="005078D2">
        <w:rPr>
          <w:rFonts w:ascii="Arial" w:eastAsia="Calibri" w:hAnsi="Arial" w:cs="Arial"/>
          <w:bCs/>
          <w:noProof/>
          <w:lang w:val="en-US"/>
        </w:rPr>
        <w:t>NIP:</w:t>
      </w:r>
      <w:r>
        <w:rPr>
          <w:rFonts w:ascii="Arial" w:eastAsia="Calibri" w:hAnsi="Arial" w:cs="Arial"/>
          <w:bCs/>
          <w:noProof/>
          <w:lang w:val="en-US"/>
        </w:rPr>
        <w:t xml:space="preserve"> </w:t>
      </w:r>
      <w:r w:rsidRPr="003F76A0">
        <w:rPr>
          <w:rFonts w:ascii="Arial" w:eastAsia="Calibri" w:hAnsi="Arial" w:cs="Arial"/>
          <w:bCs/>
          <w:noProof/>
        </w:rPr>
        <w:t>945 180 75 19</w:t>
      </w:r>
      <w:r w:rsidRPr="003F76A0">
        <w:rPr>
          <w:rFonts w:ascii="Arial" w:eastAsia="Calibri" w:hAnsi="Arial" w:cs="Arial"/>
          <w:bCs/>
          <w:noProof/>
          <w:lang w:val="en-US"/>
        </w:rPr>
        <w:t>;</w:t>
      </w:r>
      <w:r w:rsidRPr="003F76A0">
        <w:rPr>
          <w:rFonts w:ascii="Arial" w:eastAsia="Calibri" w:hAnsi="Arial" w:cs="Arial"/>
          <w:bCs/>
          <w:noProof/>
          <w:lang w:val="en-US"/>
        </w:rPr>
        <w:tab/>
        <w:t xml:space="preserve">    REGON: </w:t>
      </w:r>
      <w:r w:rsidRPr="003F76A0">
        <w:rPr>
          <w:rFonts w:ascii="Arial" w:eastAsia="Calibri" w:hAnsi="Arial" w:cs="Arial"/>
          <w:noProof/>
        </w:rPr>
        <w:t>356578335</w:t>
      </w:r>
    </w:p>
    <w:p w14:paraId="0ED1D773" w14:textId="77777777" w:rsidR="00784B78" w:rsidRPr="005F3DA6" w:rsidRDefault="00784B78" w:rsidP="00784B78">
      <w:pPr>
        <w:pStyle w:val="Akapitzlist"/>
        <w:shd w:val="clear" w:color="auto" w:fill="FFFFFF"/>
        <w:spacing w:before="120" w:after="0" w:line="360" w:lineRule="auto"/>
        <w:ind w:left="851"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Cs/>
          <w:noProof/>
          <w:lang w:val="en-US"/>
        </w:rPr>
        <w:t>Rodzaj wykonawcy: jednoosobowa działalność gospodarcza</w:t>
      </w:r>
    </w:p>
    <w:p w14:paraId="23431C3D" w14:textId="77777777" w:rsidR="00784B78" w:rsidRPr="005F3DA6" w:rsidRDefault="00784B78" w:rsidP="00784B7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bookmarkStart w:id="4" w:name="_Hlk85452251"/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>
        <w:rPr>
          <w:rFonts w:ascii="Arial" w:eastAsia="Calibri" w:hAnsi="Arial" w:cs="Arial"/>
          <w:b/>
          <w:noProof/>
          <w:lang w:val="en-US"/>
        </w:rPr>
        <w:t xml:space="preserve">402 097,90 </w:t>
      </w:r>
      <w:r w:rsidRPr="005F3DA6">
        <w:rPr>
          <w:rFonts w:ascii="Arial" w:eastAsia="Calibri" w:hAnsi="Arial" w:cs="Arial"/>
          <w:b/>
          <w:noProof/>
          <w:lang w:val="en-US"/>
        </w:rPr>
        <w:t>zł</w:t>
      </w:r>
    </w:p>
    <w:p w14:paraId="609F123F" w14:textId="77777777" w:rsidR="00784B78" w:rsidRDefault="00784B78" w:rsidP="00784B7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Termin gwarancji jakości wykonania: </w:t>
      </w:r>
      <w:r>
        <w:rPr>
          <w:rFonts w:ascii="Arial" w:eastAsia="Calibri" w:hAnsi="Arial" w:cs="Arial"/>
          <w:b/>
          <w:noProof/>
          <w:lang w:val="en-US"/>
        </w:rPr>
        <w:t>36</w:t>
      </w:r>
      <w:r w:rsidRPr="005F3DA6">
        <w:rPr>
          <w:rFonts w:ascii="Arial" w:eastAsia="Calibri" w:hAnsi="Arial" w:cs="Arial"/>
          <w:b/>
          <w:noProof/>
          <w:lang w:val="en-US"/>
        </w:rPr>
        <w:t xml:space="preserve"> miesięcy</w:t>
      </w:r>
      <w:bookmarkEnd w:id="1"/>
    </w:p>
    <w:p w14:paraId="7D9D6788" w14:textId="0B6BE714" w:rsidR="00784B78" w:rsidRDefault="00784B78" w:rsidP="00784B78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</w:p>
    <w:p w14:paraId="458C9367" w14:textId="3CFFA58B" w:rsidR="00784B78" w:rsidRDefault="00784B78" w:rsidP="00784B78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</w:p>
    <w:p w14:paraId="367E9825" w14:textId="319F8455" w:rsidR="00784B78" w:rsidRDefault="00784B78" w:rsidP="00784B78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</w:p>
    <w:p w14:paraId="4FA46FE5" w14:textId="77777777" w:rsidR="00784B78" w:rsidRDefault="00784B78" w:rsidP="00784B78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</w:p>
    <w:p w14:paraId="0C0FF0AA" w14:textId="77777777" w:rsidR="00784B78" w:rsidRPr="005F3DA6" w:rsidRDefault="00784B78" w:rsidP="00784B78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</w:p>
    <w:bookmarkEnd w:id="2"/>
    <w:bookmarkEnd w:id="3"/>
    <w:bookmarkEnd w:id="4"/>
    <w:p w14:paraId="1A99BD53" w14:textId="77777777" w:rsidR="00784B78" w:rsidRDefault="00784B78" w:rsidP="00784B78">
      <w:pPr>
        <w:numPr>
          <w:ilvl w:val="0"/>
          <w:numId w:val="8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PHU BUDGREM – KRAKÓW</w:t>
      </w:r>
    </w:p>
    <w:p w14:paraId="1700E8CE" w14:textId="77777777" w:rsidR="00784B78" w:rsidRDefault="00784B78" w:rsidP="00784B7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Grzegorz Skwarczyński</w:t>
      </w:r>
    </w:p>
    <w:p w14:paraId="18EFDD89" w14:textId="77777777" w:rsidR="00784B78" w:rsidRPr="005F3DA6" w:rsidRDefault="00784B78" w:rsidP="00784B7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5F3DA6">
        <w:rPr>
          <w:rFonts w:ascii="Arial" w:eastAsia="Calibri" w:hAnsi="Arial" w:cs="Arial"/>
          <w:bCs/>
          <w:noProof/>
          <w:lang w:val="en-US"/>
        </w:rPr>
        <w:t xml:space="preserve">ul. </w:t>
      </w:r>
      <w:r>
        <w:rPr>
          <w:rFonts w:ascii="Arial" w:eastAsia="Calibri" w:hAnsi="Arial" w:cs="Arial"/>
          <w:bCs/>
          <w:noProof/>
          <w:lang w:val="en-US"/>
        </w:rPr>
        <w:t>Lubomirskiego 7 lok 1</w:t>
      </w:r>
    </w:p>
    <w:p w14:paraId="45129B2C" w14:textId="77777777" w:rsidR="00784B78" w:rsidRDefault="00784B78" w:rsidP="00784B7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>31-509 Kraków</w:t>
      </w:r>
    </w:p>
    <w:p w14:paraId="75D7CEFB" w14:textId="77777777" w:rsidR="00784B78" w:rsidRPr="005078D2" w:rsidRDefault="00784B78" w:rsidP="00784B7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>NIP:</w:t>
      </w:r>
      <w:r>
        <w:rPr>
          <w:rFonts w:ascii="Arial" w:eastAsia="Calibri" w:hAnsi="Arial" w:cs="Arial"/>
          <w:bCs/>
          <w:noProof/>
          <w:lang w:val="en-US"/>
        </w:rPr>
        <w:t xml:space="preserve"> </w:t>
      </w:r>
      <w:r w:rsidRPr="003F76A0">
        <w:rPr>
          <w:rFonts w:ascii="Arial" w:eastAsia="Calibri" w:hAnsi="Arial" w:cs="Arial"/>
          <w:noProof/>
        </w:rPr>
        <w:t>679 141 05 70</w:t>
      </w:r>
      <w:r w:rsidRPr="007F74EF">
        <w:rPr>
          <w:rFonts w:ascii="Arial" w:eastAsia="Calibri" w:hAnsi="Arial" w:cs="Arial"/>
          <w:noProof/>
          <w:lang w:val="en-US"/>
        </w:rPr>
        <w:t>;</w:t>
      </w:r>
      <w:r w:rsidRPr="006437C8">
        <w:rPr>
          <w:rFonts w:ascii="Arial" w:eastAsia="Calibri" w:hAnsi="Arial" w:cs="Arial"/>
          <w:bCs/>
          <w:noProof/>
          <w:lang w:val="en-US"/>
        </w:rPr>
        <w:tab/>
        <w:t xml:space="preserve">    REGON: </w:t>
      </w:r>
      <w:r w:rsidRPr="003F76A0">
        <w:rPr>
          <w:rFonts w:ascii="Arial" w:eastAsia="Calibri" w:hAnsi="Arial" w:cs="Arial"/>
          <w:noProof/>
        </w:rPr>
        <w:t>351231555</w:t>
      </w:r>
    </w:p>
    <w:p w14:paraId="732C77E1" w14:textId="77777777" w:rsidR="00784B78" w:rsidRPr="005F3DA6" w:rsidRDefault="00784B78" w:rsidP="00784B7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 w:rsidRPr="003F76A0">
        <w:rPr>
          <w:rFonts w:ascii="Arial" w:eastAsia="Calibri" w:hAnsi="Arial" w:cs="Arial"/>
          <w:bCs/>
          <w:noProof/>
          <w:lang w:val="en-US"/>
        </w:rPr>
        <w:t>jednoosobowa działalność gospodarcza</w:t>
      </w:r>
    </w:p>
    <w:p w14:paraId="0BFFE6F5" w14:textId="77777777" w:rsidR="00784B78" w:rsidRPr="005F3DA6" w:rsidRDefault="00784B78" w:rsidP="00784B7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>
        <w:rPr>
          <w:rFonts w:ascii="Arial" w:eastAsia="Calibri" w:hAnsi="Arial" w:cs="Arial"/>
          <w:b/>
          <w:noProof/>
          <w:lang w:val="en-US"/>
        </w:rPr>
        <w:t>471 396,28</w:t>
      </w:r>
      <w:r w:rsidRPr="005F3DA6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734BEDFD" w14:textId="77777777" w:rsidR="00784B78" w:rsidRPr="005F3DA6" w:rsidRDefault="00784B78" w:rsidP="00784B7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Termin gwarancji jakości wykonania: </w:t>
      </w:r>
      <w:r>
        <w:rPr>
          <w:rFonts w:ascii="Arial" w:eastAsia="Calibri" w:hAnsi="Arial" w:cs="Arial"/>
          <w:b/>
          <w:noProof/>
          <w:lang w:val="en-US"/>
        </w:rPr>
        <w:t>36</w:t>
      </w:r>
      <w:r w:rsidRPr="005F3DA6">
        <w:rPr>
          <w:rFonts w:ascii="Arial" w:eastAsia="Calibri" w:hAnsi="Arial" w:cs="Arial"/>
          <w:b/>
          <w:noProof/>
          <w:lang w:val="en-US"/>
        </w:rPr>
        <w:t xml:space="preserve"> miesięcy</w:t>
      </w:r>
    </w:p>
    <w:p w14:paraId="42F5EA76" w14:textId="77777777" w:rsidR="00784B78" w:rsidRDefault="00784B78" w:rsidP="00784B7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38F9D46" w14:textId="49B388AE" w:rsidR="009F2C83" w:rsidRDefault="009F2C83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078F48B1" w14:textId="77777777" w:rsidR="00784B78" w:rsidRDefault="00784B78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54310094" w14:textId="77777777" w:rsidR="00A553CA" w:rsidRDefault="00A553CA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36179021" w14:textId="4235FECC" w:rsidR="00A54AF9" w:rsidRPr="00F406DC" w:rsidRDefault="00A54AF9" w:rsidP="00F5783C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KIEROWNIK</w:t>
      </w:r>
    </w:p>
    <w:p w14:paraId="205462A3" w14:textId="5665A020" w:rsidR="00F82409" w:rsidRDefault="00A54AF9" w:rsidP="00F82409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SEKCJI ZAMÓWIEŃ PUBLICZNYCH</w:t>
      </w:r>
    </w:p>
    <w:p w14:paraId="6F9788AE" w14:textId="70CD7A64" w:rsidR="00D6220F" w:rsidRPr="00F406DC" w:rsidRDefault="00F82409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/-/</w:t>
      </w:r>
      <w:r w:rsidR="00A54AF9" w:rsidRPr="00F406DC">
        <w:rPr>
          <w:rFonts w:ascii="Arial" w:hAnsi="Arial" w:cs="Arial"/>
          <w:b/>
          <w:sz w:val="20"/>
          <w:szCs w:val="20"/>
        </w:rPr>
        <w:t>Jarosław MAJECKI</w:t>
      </w:r>
    </w:p>
    <w:sectPr w:rsidR="00D6220F" w:rsidRPr="00F406DC" w:rsidSect="00F5783C">
      <w:headerReference w:type="default" r:id="rId9"/>
      <w:footerReference w:type="default" r:id="rId10"/>
      <w:pgSz w:w="11906" w:h="16838"/>
      <w:pgMar w:top="99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EA12" w14:textId="77777777" w:rsidR="00304669" w:rsidRDefault="00304669" w:rsidP="007F6E74">
      <w:pPr>
        <w:spacing w:after="0" w:line="240" w:lineRule="auto"/>
      </w:pPr>
      <w:r>
        <w:separator/>
      </w:r>
    </w:p>
  </w:endnote>
  <w:endnote w:type="continuationSeparator" w:id="0">
    <w:p w14:paraId="00421629" w14:textId="77777777" w:rsidR="00304669" w:rsidRDefault="00304669" w:rsidP="007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7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188349" w14:textId="7F2060AB" w:rsidR="00825689" w:rsidRDefault="00825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C4F68" w14:textId="77777777" w:rsidR="00825689" w:rsidRDefault="008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13E3" w14:textId="77777777" w:rsidR="00304669" w:rsidRDefault="00304669" w:rsidP="007F6E74">
      <w:pPr>
        <w:spacing w:after="0" w:line="240" w:lineRule="auto"/>
      </w:pPr>
      <w:bookmarkStart w:id="0" w:name="_Hlk70327280"/>
      <w:bookmarkEnd w:id="0"/>
      <w:r>
        <w:separator/>
      </w:r>
    </w:p>
  </w:footnote>
  <w:footnote w:type="continuationSeparator" w:id="0">
    <w:p w14:paraId="31C8A635" w14:textId="77777777" w:rsidR="00304669" w:rsidRDefault="00304669" w:rsidP="007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47A" w14:textId="6F8ABDC8" w:rsidR="00F5783C" w:rsidRDefault="00F5783C" w:rsidP="00F5783C">
    <w:pPr>
      <w:spacing w:after="0" w:line="360" w:lineRule="auto"/>
      <w:jc w:val="both"/>
      <w:rPr>
        <w:rFonts w:ascii="Arial" w:eastAsia="Times New Roman" w:hAnsi="Arial" w:cs="Arial"/>
        <w:b/>
        <w:iCs/>
        <w:sz w:val="18"/>
        <w:szCs w:val="18"/>
        <w:lang w:eastAsia="x-none"/>
      </w:rPr>
    </w:pPr>
    <w:r>
      <w:rPr>
        <w:rFonts w:ascii="Arial" w:eastAsia="Times New Roman" w:hAnsi="Arial" w:cs="Arial"/>
        <w:b/>
        <w:iCs/>
        <w:noProof/>
        <w:sz w:val="18"/>
        <w:szCs w:val="18"/>
        <w:lang w:eastAsia="x-none"/>
      </w:rPr>
      <w:drawing>
        <wp:anchor distT="0" distB="0" distL="114300" distR="114300" simplePos="0" relativeHeight="251658752" behindDoc="0" locked="0" layoutInCell="1" allowOverlap="1" wp14:anchorId="22738A90" wp14:editId="3986CA6A">
          <wp:simplePos x="0" y="0"/>
          <wp:positionH relativeFrom="column">
            <wp:posOffset>4022725</wp:posOffset>
          </wp:positionH>
          <wp:positionV relativeFrom="paragraph">
            <wp:posOffset>-224155</wp:posOffset>
          </wp:positionV>
          <wp:extent cx="2011680" cy="1327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83E0A" w14:textId="09507AFC" w:rsidR="0094400A" w:rsidRPr="00F5783C" w:rsidRDefault="0094400A" w:rsidP="00F5783C">
    <w:pPr>
      <w:spacing w:after="0" w:line="360" w:lineRule="auto"/>
      <w:ind w:left="426"/>
      <w:rPr>
        <w:rFonts w:ascii="Arial" w:eastAsia="Times New Roman" w:hAnsi="Arial" w:cs="Arial"/>
        <w:b/>
        <w:iCs/>
        <w:sz w:val="18"/>
        <w:szCs w:val="18"/>
        <w:lang w:eastAsia="x-none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ab/>
      <w:t xml:space="preserve">                </w:t>
    </w:r>
  </w:p>
  <w:p w14:paraId="16FEB274" w14:textId="48A143AB" w:rsidR="007F6E74" w:rsidRDefault="0094400A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      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>Rząska k/Krakowa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 xml:space="preserve">       </w:t>
    </w:r>
  </w:p>
  <w:p w14:paraId="6DADD288" w14:textId="40729C53" w:rsid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  <w:p w14:paraId="3D86F62C" w14:textId="7D9EDDFB" w:rsidR="00F5783C" w:rsidRDefault="00F5783C" w:rsidP="00F5783C">
    <w:pPr>
      <w:tabs>
        <w:tab w:val="right" w:pos="9072"/>
      </w:tabs>
      <w:spacing w:after="0" w:line="360" w:lineRule="auto"/>
      <w:rPr>
        <w:rFonts w:ascii="Arial" w:eastAsia="Times New Roman" w:hAnsi="Arial" w:cs="Arial"/>
        <w:b/>
        <w:sz w:val="18"/>
        <w:szCs w:val="18"/>
        <w:lang w:eastAsia="pl-PL"/>
      </w:rPr>
    </w:pPr>
  </w:p>
  <w:p w14:paraId="52B6EAE1" w14:textId="77777777" w:rsidR="00F5783C" w:rsidRP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13486999"/>
    <w:multiLevelType w:val="hybridMultilevel"/>
    <w:tmpl w:val="46FC8EC6"/>
    <w:lvl w:ilvl="0" w:tplc="5F606A7C">
      <w:start w:val="1"/>
      <w:numFmt w:val="decimal"/>
      <w:lvlText w:val="%1.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7705866"/>
    <w:multiLevelType w:val="hybridMultilevel"/>
    <w:tmpl w:val="9EE43C86"/>
    <w:lvl w:ilvl="0" w:tplc="4014B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1CD"/>
    <w:multiLevelType w:val="hybridMultilevel"/>
    <w:tmpl w:val="F80A5078"/>
    <w:lvl w:ilvl="0" w:tplc="318C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30F7"/>
    <w:multiLevelType w:val="hybridMultilevel"/>
    <w:tmpl w:val="959850F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28023">
    <w:abstractNumId w:val="3"/>
  </w:num>
  <w:num w:numId="2" w16cid:durableId="1954550768">
    <w:abstractNumId w:val="5"/>
  </w:num>
  <w:num w:numId="3" w16cid:durableId="1554273114">
    <w:abstractNumId w:val="0"/>
  </w:num>
  <w:num w:numId="4" w16cid:durableId="1155339419">
    <w:abstractNumId w:val="2"/>
  </w:num>
  <w:num w:numId="5" w16cid:durableId="825899968">
    <w:abstractNumId w:val="6"/>
  </w:num>
  <w:num w:numId="6" w16cid:durableId="1680044533">
    <w:abstractNumId w:val="4"/>
  </w:num>
  <w:num w:numId="7" w16cid:durableId="1208295163">
    <w:abstractNumId w:val="1"/>
  </w:num>
  <w:num w:numId="8" w16cid:durableId="211384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7489E"/>
    <w:rsid w:val="00094C76"/>
    <w:rsid w:val="000A62E6"/>
    <w:rsid w:val="000A7CB8"/>
    <w:rsid w:val="000B4E6F"/>
    <w:rsid w:val="00102849"/>
    <w:rsid w:val="00105611"/>
    <w:rsid w:val="001178C4"/>
    <w:rsid w:val="00131DDA"/>
    <w:rsid w:val="00183475"/>
    <w:rsid w:val="001966AF"/>
    <w:rsid w:val="001B343E"/>
    <w:rsid w:val="0020799D"/>
    <w:rsid w:val="002159CA"/>
    <w:rsid w:val="0022281D"/>
    <w:rsid w:val="00255E02"/>
    <w:rsid w:val="00261338"/>
    <w:rsid w:val="00271A6B"/>
    <w:rsid w:val="00275CCC"/>
    <w:rsid w:val="002812C4"/>
    <w:rsid w:val="002A7E4F"/>
    <w:rsid w:val="002B0B10"/>
    <w:rsid w:val="002B2475"/>
    <w:rsid w:val="002C698B"/>
    <w:rsid w:val="002D0A95"/>
    <w:rsid w:val="002D64B0"/>
    <w:rsid w:val="002D686B"/>
    <w:rsid w:val="002F2E39"/>
    <w:rsid w:val="00303A94"/>
    <w:rsid w:val="00304669"/>
    <w:rsid w:val="00360922"/>
    <w:rsid w:val="00367BA1"/>
    <w:rsid w:val="00374E03"/>
    <w:rsid w:val="003A704B"/>
    <w:rsid w:val="003B2CCA"/>
    <w:rsid w:val="003B5E60"/>
    <w:rsid w:val="003D473B"/>
    <w:rsid w:val="003F0320"/>
    <w:rsid w:val="003F4319"/>
    <w:rsid w:val="00444D01"/>
    <w:rsid w:val="004466AA"/>
    <w:rsid w:val="004A0C56"/>
    <w:rsid w:val="004B0DC7"/>
    <w:rsid w:val="004B24B9"/>
    <w:rsid w:val="004B688A"/>
    <w:rsid w:val="004E5204"/>
    <w:rsid w:val="004E6D0E"/>
    <w:rsid w:val="00546326"/>
    <w:rsid w:val="00555FB7"/>
    <w:rsid w:val="005620DB"/>
    <w:rsid w:val="0057405A"/>
    <w:rsid w:val="0058276B"/>
    <w:rsid w:val="005A29EB"/>
    <w:rsid w:val="005A3637"/>
    <w:rsid w:val="005B38FC"/>
    <w:rsid w:val="005E7067"/>
    <w:rsid w:val="005E78CF"/>
    <w:rsid w:val="005F2AAB"/>
    <w:rsid w:val="006169B8"/>
    <w:rsid w:val="00667650"/>
    <w:rsid w:val="00672981"/>
    <w:rsid w:val="0068185E"/>
    <w:rsid w:val="006A2237"/>
    <w:rsid w:val="006D215A"/>
    <w:rsid w:val="006D4A60"/>
    <w:rsid w:val="006D5B8B"/>
    <w:rsid w:val="006E654D"/>
    <w:rsid w:val="006F799B"/>
    <w:rsid w:val="0071088E"/>
    <w:rsid w:val="00722E77"/>
    <w:rsid w:val="00782E0D"/>
    <w:rsid w:val="00784B78"/>
    <w:rsid w:val="0079487C"/>
    <w:rsid w:val="00795D24"/>
    <w:rsid w:val="007A5AEA"/>
    <w:rsid w:val="007D1FCF"/>
    <w:rsid w:val="007D4A4F"/>
    <w:rsid w:val="007D51D4"/>
    <w:rsid w:val="007E2005"/>
    <w:rsid w:val="007F6E74"/>
    <w:rsid w:val="008031DD"/>
    <w:rsid w:val="008255C2"/>
    <w:rsid w:val="00825689"/>
    <w:rsid w:val="00830C2A"/>
    <w:rsid w:val="008321BF"/>
    <w:rsid w:val="0085066E"/>
    <w:rsid w:val="00851621"/>
    <w:rsid w:val="00863BD8"/>
    <w:rsid w:val="00874A33"/>
    <w:rsid w:val="00897CF3"/>
    <w:rsid w:val="008E1526"/>
    <w:rsid w:val="008E7063"/>
    <w:rsid w:val="008F4943"/>
    <w:rsid w:val="0094400A"/>
    <w:rsid w:val="00963232"/>
    <w:rsid w:val="0096409B"/>
    <w:rsid w:val="0097404D"/>
    <w:rsid w:val="00975206"/>
    <w:rsid w:val="009823C8"/>
    <w:rsid w:val="00982992"/>
    <w:rsid w:val="009913AF"/>
    <w:rsid w:val="009B5637"/>
    <w:rsid w:val="009C0F6B"/>
    <w:rsid w:val="009E61D6"/>
    <w:rsid w:val="009F2C83"/>
    <w:rsid w:val="00A001B8"/>
    <w:rsid w:val="00A140C2"/>
    <w:rsid w:val="00A2302E"/>
    <w:rsid w:val="00A302EC"/>
    <w:rsid w:val="00A42066"/>
    <w:rsid w:val="00A440EA"/>
    <w:rsid w:val="00A52CAB"/>
    <w:rsid w:val="00A54AF9"/>
    <w:rsid w:val="00A54B1B"/>
    <w:rsid w:val="00A553CA"/>
    <w:rsid w:val="00A72188"/>
    <w:rsid w:val="00A757F1"/>
    <w:rsid w:val="00A95A7A"/>
    <w:rsid w:val="00AA22C1"/>
    <w:rsid w:val="00AB0A2F"/>
    <w:rsid w:val="00AB0EE1"/>
    <w:rsid w:val="00AD543C"/>
    <w:rsid w:val="00AF3390"/>
    <w:rsid w:val="00B27343"/>
    <w:rsid w:val="00B327B9"/>
    <w:rsid w:val="00B42A1D"/>
    <w:rsid w:val="00B53870"/>
    <w:rsid w:val="00B620A6"/>
    <w:rsid w:val="00B64264"/>
    <w:rsid w:val="00B800C2"/>
    <w:rsid w:val="00B941A2"/>
    <w:rsid w:val="00BD0894"/>
    <w:rsid w:val="00BD5031"/>
    <w:rsid w:val="00BE4163"/>
    <w:rsid w:val="00C06EAD"/>
    <w:rsid w:val="00C132F7"/>
    <w:rsid w:val="00C15331"/>
    <w:rsid w:val="00C2138B"/>
    <w:rsid w:val="00C24D17"/>
    <w:rsid w:val="00C3227B"/>
    <w:rsid w:val="00C41388"/>
    <w:rsid w:val="00C50E27"/>
    <w:rsid w:val="00CA0004"/>
    <w:rsid w:val="00CC256A"/>
    <w:rsid w:val="00CD3694"/>
    <w:rsid w:val="00CF2408"/>
    <w:rsid w:val="00D3690A"/>
    <w:rsid w:val="00D6220F"/>
    <w:rsid w:val="00D6529C"/>
    <w:rsid w:val="00D85F75"/>
    <w:rsid w:val="00E01CAC"/>
    <w:rsid w:val="00E20AE2"/>
    <w:rsid w:val="00E20EC8"/>
    <w:rsid w:val="00E5471B"/>
    <w:rsid w:val="00E5625E"/>
    <w:rsid w:val="00E576C9"/>
    <w:rsid w:val="00E7645F"/>
    <w:rsid w:val="00EA4B92"/>
    <w:rsid w:val="00EA5579"/>
    <w:rsid w:val="00EC2DF6"/>
    <w:rsid w:val="00ED0861"/>
    <w:rsid w:val="00F02456"/>
    <w:rsid w:val="00F16677"/>
    <w:rsid w:val="00F26BCF"/>
    <w:rsid w:val="00F406DC"/>
    <w:rsid w:val="00F47D24"/>
    <w:rsid w:val="00F56D13"/>
    <w:rsid w:val="00F5783C"/>
    <w:rsid w:val="00F82409"/>
    <w:rsid w:val="00F93886"/>
    <w:rsid w:val="00F96114"/>
    <w:rsid w:val="00FB250F"/>
    <w:rsid w:val="00FC060D"/>
    <w:rsid w:val="00FC3382"/>
    <w:rsid w:val="00FD519B"/>
    <w:rsid w:val="00FE0B43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74"/>
  </w:style>
  <w:style w:type="paragraph" w:styleId="Stopka">
    <w:name w:val="footer"/>
    <w:basedOn w:val="Normalny"/>
    <w:link w:val="Stopka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6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6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6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88A"/>
    <w:pPr>
      <w:ind w:left="720"/>
      <w:contextualSpacing/>
    </w:pPr>
  </w:style>
  <w:style w:type="paragraph" w:customStyle="1" w:styleId="Default">
    <w:name w:val="Default"/>
    <w:rsid w:val="00F40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A5C993-D208-4332-B04F-D803D1028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9B215-AC5B-4F5B-856A-C57957BDC6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Szot Milena</cp:lastModifiedBy>
  <cp:revision>135</cp:revision>
  <cp:lastPrinted>2022-07-08T08:28:00Z</cp:lastPrinted>
  <dcterms:created xsi:type="dcterms:W3CDTF">2021-01-25T10:00:00Z</dcterms:created>
  <dcterms:modified xsi:type="dcterms:W3CDTF">2022-07-08T08:28:00Z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471597a6-570c-476b-b30c-87ae4f6840af</vt:lpwstr>
  </property>
  <property fmtid="{D5CDD505-2E9C-101B-9397-08002B2CF9AE}" pid="3" name="bjSaver">
    <vt:lpwstr>z3n364xljRVv47K5SzhkHurzXam3CgRu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