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CE" w:rsidRPr="00AB2FCE" w:rsidRDefault="00AB2FCE" w:rsidP="00AB2FCE">
      <w:pPr>
        <w:pBdr>
          <w:bottom w:val="single" w:sz="6" w:space="1" w:color="auto"/>
        </w:pBdr>
        <w:spacing w:after="0" w:line="240" w:lineRule="auto"/>
        <w:jc w:val="center"/>
        <w:rPr>
          <w:rFonts w:ascii="Arial" w:eastAsia="Times New Roman" w:hAnsi="Arial" w:cs="Arial"/>
          <w:vanish/>
          <w:sz w:val="16"/>
          <w:szCs w:val="16"/>
          <w:lang w:eastAsia="pl-PL"/>
        </w:rPr>
      </w:pPr>
      <w:r w:rsidRPr="00AB2FCE">
        <w:rPr>
          <w:rFonts w:ascii="Arial" w:eastAsia="Times New Roman" w:hAnsi="Arial" w:cs="Arial"/>
          <w:vanish/>
          <w:sz w:val="16"/>
          <w:szCs w:val="16"/>
          <w:lang w:eastAsia="pl-PL"/>
        </w:rPr>
        <w:t>Początek formularza</w:t>
      </w:r>
    </w:p>
    <w:p w:rsidR="00AB2FCE" w:rsidRPr="00D66468" w:rsidRDefault="00AB2FCE" w:rsidP="00AB2FCE">
      <w:pPr>
        <w:spacing w:after="240" w:line="240" w:lineRule="auto"/>
        <w:rPr>
          <w:rFonts w:ascii="Times New Roman" w:eastAsia="Times New Roman" w:hAnsi="Times New Roman" w:cs="Times New Roman"/>
          <w:b/>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D66468">
        <w:rPr>
          <w:rFonts w:ascii="Times New Roman" w:eastAsia="Times New Roman" w:hAnsi="Times New Roman" w:cs="Times New Roman"/>
          <w:b/>
          <w:sz w:val="24"/>
          <w:szCs w:val="24"/>
          <w:lang w:eastAsia="pl-PL"/>
        </w:rPr>
        <w:t xml:space="preserve">Ogłoszenie nr 521785-N-2020 z dnia 2020-03-10 r. </w:t>
      </w:r>
    </w:p>
    <w:p w:rsidR="00AB2FCE" w:rsidRPr="00AB2FCE" w:rsidRDefault="00AB2FCE" w:rsidP="00AB2FCE">
      <w:pPr>
        <w:spacing w:after="0" w:line="240" w:lineRule="auto"/>
        <w:jc w:val="center"/>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6 Wojskowy Oddział Gospodarczy</w:t>
      </w:r>
      <w:r w:rsidRPr="00D66468">
        <w:rPr>
          <w:rFonts w:ascii="Times New Roman" w:eastAsia="Times New Roman" w:hAnsi="Times New Roman" w:cs="Times New Roman"/>
          <w:b/>
          <w:sz w:val="24"/>
          <w:szCs w:val="24"/>
          <w:lang w:eastAsia="pl-PL"/>
        </w:rPr>
        <w:t>: Prace konserwacyjne w budynkach nr 46 i 1 w kompleksie wojskowym m. Słupsk.</w:t>
      </w:r>
      <w:r w:rsidRPr="00D66468">
        <w:rPr>
          <w:rFonts w:ascii="Times New Roman" w:eastAsia="Times New Roman" w:hAnsi="Times New Roman" w:cs="Times New Roman"/>
          <w:b/>
          <w:sz w:val="24"/>
          <w:szCs w:val="24"/>
          <w:lang w:eastAsia="pl-PL"/>
        </w:rPr>
        <w:br/>
      </w:r>
      <w:r w:rsidRPr="00AB2FCE">
        <w:rPr>
          <w:rFonts w:ascii="Times New Roman" w:eastAsia="Times New Roman" w:hAnsi="Times New Roman" w:cs="Times New Roman"/>
          <w:sz w:val="24"/>
          <w:szCs w:val="24"/>
          <w:lang w:eastAsia="pl-PL"/>
        </w:rPr>
        <w:t xml:space="preserve">OGŁOSZENIE O ZAMÓWIENIU - Roboty budowlane </w:t>
      </w:r>
      <w:bookmarkStart w:id="0" w:name="_GoBack"/>
      <w:bookmarkEnd w:id="0"/>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Zamieszczanie ogłoszenia:</w:t>
      </w:r>
      <w:r w:rsidRPr="00AB2FCE">
        <w:rPr>
          <w:rFonts w:ascii="Times New Roman" w:eastAsia="Times New Roman" w:hAnsi="Times New Roman" w:cs="Times New Roman"/>
          <w:sz w:val="24"/>
          <w:szCs w:val="24"/>
          <w:lang w:eastAsia="pl-PL"/>
        </w:rPr>
        <w:t xml:space="preserve"> Zamieszczanie obowiązkowe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Ogłoszenie dotyczy:</w:t>
      </w:r>
      <w:r w:rsidRPr="00AB2FCE">
        <w:rPr>
          <w:rFonts w:ascii="Times New Roman" w:eastAsia="Times New Roman" w:hAnsi="Times New Roman" w:cs="Times New Roman"/>
          <w:sz w:val="24"/>
          <w:szCs w:val="24"/>
          <w:lang w:eastAsia="pl-PL"/>
        </w:rPr>
        <w:t xml:space="preserve"> Zamówienia publicznego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Nazwa projektu lub programu</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B2FCE">
        <w:rPr>
          <w:rFonts w:ascii="Times New Roman" w:eastAsia="Times New Roman" w:hAnsi="Times New Roman" w:cs="Times New Roman"/>
          <w:sz w:val="24"/>
          <w:szCs w:val="24"/>
          <w:lang w:eastAsia="pl-PL"/>
        </w:rPr>
        <w:t>Pzp</w:t>
      </w:r>
      <w:proofErr w:type="spellEnd"/>
      <w:r w:rsidRPr="00AB2F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B2FCE">
        <w:rPr>
          <w:rFonts w:ascii="Times New Roman" w:eastAsia="Times New Roman" w:hAnsi="Times New Roman" w:cs="Times New Roman"/>
          <w:sz w:val="24"/>
          <w:szCs w:val="24"/>
          <w:lang w:eastAsia="pl-PL"/>
        </w:rPr>
        <w:br/>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u w:val="single"/>
          <w:lang w:eastAsia="pl-PL"/>
        </w:rPr>
        <w:t>SEKCJA I: ZAMAWIAJĄCY</w:t>
      </w:r>
      <w:r w:rsidRPr="00AB2FCE">
        <w:rPr>
          <w:rFonts w:ascii="Times New Roman" w:eastAsia="Times New Roman" w:hAnsi="Times New Roman" w:cs="Times New Roman"/>
          <w:sz w:val="24"/>
          <w:szCs w:val="24"/>
          <w:lang w:eastAsia="pl-PL"/>
        </w:rPr>
        <w:t xml:space="preserv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Postępowanie przeprowadza centralny zamawiający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Informacje na temat podmiotu któremu zamawiający powierzył/powierzyli prowadzenie postępowania:</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Postępowanie jest przeprowadzane wspólnie przez zamawiających</w:t>
      </w:r>
      <w:r w:rsidRPr="00AB2FCE">
        <w:rPr>
          <w:rFonts w:ascii="Times New Roman" w:eastAsia="Times New Roman" w:hAnsi="Times New Roman" w:cs="Times New Roman"/>
          <w:sz w:val="24"/>
          <w:szCs w:val="24"/>
          <w:lang w:eastAsia="pl-PL"/>
        </w:rPr>
        <w:t xml:space="preserv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Informacje dodatkowe:</w:t>
      </w:r>
      <w:r w:rsidRPr="00AB2FCE">
        <w:rPr>
          <w:rFonts w:ascii="Times New Roman" w:eastAsia="Times New Roman" w:hAnsi="Times New Roman" w:cs="Times New Roman"/>
          <w:sz w:val="24"/>
          <w:szCs w:val="24"/>
          <w:lang w:eastAsia="pl-PL"/>
        </w:rPr>
        <w:t xml:space="preserv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 1) NAZWA I ADRES: </w:t>
      </w:r>
      <w:r w:rsidRPr="00AB2FCE">
        <w:rPr>
          <w:rFonts w:ascii="Times New Roman" w:eastAsia="Times New Roman" w:hAnsi="Times New Roman" w:cs="Times New Roman"/>
          <w:sz w:val="24"/>
          <w:szCs w:val="24"/>
          <w:lang w:eastAsia="pl-PL"/>
        </w:rPr>
        <w:t xml:space="preserve">6 Wojskowy Oddział Gospodarczy, krajowy numer identyfikacyjny 22051541000000, ul. Lędowo-Osiedle  1N , 76-271  Ustka, woj. pomorskie, państwo Polska, tel. 261 231 377, e-mail 6wog.przetargi@ron.mil.pl, faks 261 231 578. </w:t>
      </w:r>
      <w:r w:rsidRPr="00AB2FCE">
        <w:rPr>
          <w:rFonts w:ascii="Times New Roman" w:eastAsia="Times New Roman" w:hAnsi="Times New Roman" w:cs="Times New Roman"/>
          <w:sz w:val="24"/>
          <w:szCs w:val="24"/>
          <w:lang w:eastAsia="pl-PL"/>
        </w:rPr>
        <w:br/>
        <w:t xml:space="preserve">Adres strony internetowej (URL): www.6wog.wp.mil.pl </w:t>
      </w:r>
      <w:r w:rsidRPr="00AB2FCE">
        <w:rPr>
          <w:rFonts w:ascii="Times New Roman" w:eastAsia="Times New Roman" w:hAnsi="Times New Roman" w:cs="Times New Roman"/>
          <w:sz w:val="24"/>
          <w:szCs w:val="24"/>
          <w:lang w:eastAsia="pl-PL"/>
        </w:rPr>
        <w:br/>
        <w:t xml:space="preserve">Adres profilu nabywcy: www.platformazakupowa.pl/pn/6wog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 2) RODZAJ ZAMAWIAJĄCEGO: </w:t>
      </w:r>
      <w:r w:rsidRPr="00AB2FCE">
        <w:rPr>
          <w:rFonts w:ascii="Times New Roman" w:eastAsia="Times New Roman" w:hAnsi="Times New Roman" w:cs="Times New Roman"/>
          <w:sz w:val="24"/>
          <w:szCs w:val="24"/>
          <w:lang w:eastAsia="pl-PL"/>
        </w:rPr>
        <w:t xml:space="preserve">Inny (proszę określić): </w:t>
      </w:r>
      <w:r w:rsidRPr="00AB2FCE">
        <w:rPr>
          <w:rFonts w:ascii="Times New Roman" w:eastAsia="Times New Roman" w:hAnsi="Times New Roman" w:cs="Times New Roman"/>
          <w:sz w:val="24"/>
          <w:szCs w:val="24"/>
          <w:lang w:eastAsia="pl-PL"/>
        </w:rPr>
        <w:br/>
        <w:t xml:space="preserve">Wojskowa jednostka budżetowa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I.3) WSPÓLNE UDZIELANIE ZAMÓWIENIA </w:t>
      </w:r>
      <w:r w:rsidRPr="00AB2FCE">
        <w:rPr>
          <w:rFonts w:ascii="Times New Roman" w:eastAsia="Times New Roman" w:hAnsi="Times New Roman" w:cs="Times New Roman"/>
          <w:b/>
          <w:bCs/>
          <w:i/>
          <w:iCs/>
          <w:sz w:val="24"/>
          <w:szCs w:val="24"/>
          <w:lang w:eastAsia="pl-PL"/>
        </w:rPr>
        <w:t>(jeżeli dotyczy)</w:t>
      </w:r>
      <w:r w:rsidRPr="00AB2FCE">
        <w:rPr>
          <w:rFonts w:ascii="Times New Roman" w:eastAsia="Times New Roman" w:hAnsi="Times New Roman" w:cs="Times New Roman"/>
          <w:b/>
          <w:bCs/>
          <w:sz w:val="24"/>
          <w:szCs w:val="24"/>
          <w:lang w:eastAsia="pl-PL"/>
        </w:rPr>
        <w:t xml:space="preserv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2FCE">
        <w:rPr>
          <w:rFonts w:ascii="Times New Roman" w:eastAsia="Times New Roman" w:hAnsi="Times New Roman" w:cs="Times New Roman"/>
          <w:sz w:val="24"/>
          <w:szCs w:val="24"/>
          <w:lang w:eastAsia="pl-PL"/>
        </w:rPr>
        <w:br/>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I.4) KOMUNIKACJA: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B2FCE">
        <w:rPr>
          <w:rFonts w:ascii="Times New Roman" w:eastAsia="Times New Roman" w:hAnsi="Times New Roman" w:cs="Times New Roman"/>
          <w:sz w:val="24"/>
          <w:szCs w:val="24"/>
          <w:lang w:eastAsia="pl-PL"/>
        </w:rPr>
        <w:t xml:space="preserv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Tak </w:t>
      </w:r>
      <w:r w:rsidRPr="00AB2FCE">
        <w:rPr>
          <w:rFonts w:ascii="Times New Roman" w:eastAsia="Times New Roman" w:hAnsi="Times New Roman" w:cs="Times New Roman"/>
          <w:sz w:val="24"/>
          <w:szCs w:val="24"/>
          <w:lang w:eastAsia="pl-PL"/>
        </w:rPr>
        <w:br/>
        <w:t xml:space="preserve">www.platformazakupowa.pl/pn/6wog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Tak </w:t>
      </w:r>
      <w:r w:rsidRPr="00AB2FCE">
        <w:rPr>
          <w:rFonts w:ascii="Times New Roman" w:eastAsia="Times New Roman" w:hAnsi="Times New Roman" w:cs="Times New Roman"/>
          <w:sz w:val="24"/>
          <w:szCs w:val="24"/>
          <w:lang w:eastAsia="pl-PL"/>
        </w:rPr>
        <w:br/>
        <w:t xml:space="preserve">www.platformazakupowa.pl/pn/6wog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r w:rsidRPr="00AB2FCE">
        <w:rPr>
          <w:rFonts w:ascii="Times New Roman" w:eastAsia="Times New Roman" w:hAnsi="Times New Roman" w:cs="Times New Roman"/>
          <w:sz w:val="24"/>
          <w:szCs w:val="24"/>
          <w:lang w:eastAsia="pl-PL"/>
        </w:rPr>
        <w:br/>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Oferty lub wnioski o dopuszczenie do udziału w postępowaniu należy przesyłać:</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Elektronicznie</w:t>
      </w:r>
      <w:r w:rsidRPr="00AB2FCE">
        <w:rPr>
          <w:rFonts w:ascii="Times New Roman" w:eastAsia="Times New Roman" w:hAnsi="Times New Roman" w:cs="Times New Roman"/>
          <w:sz w:val="24"/>
          <w:szCs w:val="24"/>
          <w:lang w:eastAsia="pl-PL"/>
        </w:rPr>
        <w:t xml:space="preserv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r w:rsidRPr="00AB2FCE">
        <w:rPr>
          <w:rFonts w:ascii="Times New Roman" w:eastAsia="Times New Roman" w:hAnsi="Times New Roman" w:cs="Times New Roman"/>
          <w:sz w:val="24"/>
          <w:szCs w:val="24"/>
          <w:lang w:eastAsia="pl-PL"/>
        </w:rPr>
        <w:br/>
        <w:t xml:space="preserve">adres </w:t>
      </w:r>
      <w:r w:rsidRPr="00AB2FCE">
        <w:rPr>
          <w:rFonts w:ascii="Times New Roman" w:eastAsia="Times New Roman" w:hAnsi="Times New Roman" w:cs="Times New Roman"/>
          <w:sz w:val="24"/>
          <w:szCs w:val="24"/>
          <w:lang w:eastAsia="pl-PL"/>
        </w:rPr>
        <w:br/>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 xml:space="preserve">Tak </w:t>
      </w:r>
      <w:r w:rsidRPr="00AB2FCE">
        <w:rPr>
          <w:rFonts w:ascii="Times New Roman" w:eastAsia="Times New Roman" w:hAnsi="Times New Roman" w:cs="Times New Roman"/>
          <w:sz w:val="24"/>
          <w:szCs w:val="24"/>
          <w:lang w:eastAsia="pl-PL"/>
        </w:rPr>
        <w:br/>
        <w:t xml:space="preserve">Inny sposób: </w:t>
      </w:r>
      <w:r w:rsidRPr="00AB2FCE">
        <w:rPr>
          <w:rFonts w:ascii="Times New Roman" w:eastAsia="Times New Roman" w:hAnsi="Times New Roman" w:cs="Times New Roman"/>
          <w:sz w:val="24"/>
          <w:szCs w:val="24"/>
          <w:lang w:eastAsia="pl-PL"/>
        </w:rPr>
        <w:br/>
        <w:t xml:space="preserve">Elektronicznie za pośrednictwem platformy zakupowej pod adresem www.platformazakupowa.pl/pn/6wog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 xml:space="preserve">Tak </w:t>
      </w:r>
      <w:r w:rsidRPr="00AB2FCE">
        <w:rPr>
          <w:rFonts w:ascii="Times New Roman" w:eastAsia="Times New Roman" w:hAnsi="Times New Roman" w:cs="Times New Roman"/>
          <w:sz w:val="24"/>
          <w:szCs w:val="24"/>
          <w:lang w:eastAsia="pl-PL"/>
        </w:rPr>
        <w:br/>
        <w:t xml:space="preserve">Inny sposób: </w:t>
      </w:r>
      <w:r w:rsidRPr="00AB2FCE">
        <w:rPr>
          <w:rFonts w:ascii="Times New Roman" w:eastAsia="Times New Roman" w:hAnsi="Times New Roman" w:cs="Times New Roman"/>
          <w:sz w:val="24"/>
          <w:szCs w:val="24"/>
          <w:lang w:eastAsia="pl-PL"/>
        </w:rPr>
        <w:br/>
        <w:t xml:space="preserve">Oferta składa się w formie pisemnej w sposób opisany w pkt XI SIWZ </w:t>
      </w:r>
      <w:r w:rsidRPr="00AB2FCE">
        <w:rPr>
          <w:rFonts w:ascii="Times New Roman" w:eastAsia="Times New Roman" w:hAnsi="Times New Roman" w:cs="Times New Roman"/>
          <w:sz w:val="24"/>
          <w:szCs w:val="24"/>
          <w:lang w:eastAsia="pl-PL"/>
        </w:rPr>
        <w:br/>
        <w:t xml:space="preserve">Adres: </w:t>
      </w:r>
      <w:r w:rsidRPr="00AB2FCE">
        <w:rPr>
          <w:rFonts w:ascii="Times New Roman" w:eastAsia="Times New Roman" w:hAnsi="Times New Roman" w:cs="Times New Roman"/>
          <w:sz w:val="24"/>
          <w:szCs w:val="24"/>
          <w:lang w:eastAsia="pl-PL"/>
        </w:rPr>
        <w:br/>
        <w:t xml:space="preserve">6 Wojskowy Oddział Gospodarczy, Lędowo-Osiedle 1N, 76-271 Ustka bud. Nr 25, pok. Nr 9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B2FCE">
        <w:rPr>
          <w:rFonts w:ascii="Times New Roman" w:eastAsia="Times New Roman" w:hAnsi="Times New Roman" w:cs="Times New Roman"/>
          <w:sz w:val="24"/>
          <w:szCs w:val="24"/>
          <w:lang w:eastAsia="pl-PL"/>
        </w:rPr>
        <w:t xml:space="preserv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lastRenderedPageBreak/>
        <w:t xml:space="preserve">Nie </w:t>
      </w:r>
      <w:r w:rsidRPr="00AB2F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B2FCE">
        <w:rPr>
          <w:rFonts w:ascii="Times New Roman" w:eastAsia="Times New Roman" w:hAnsi="Times New Roman" w:cs="Times New Roman"/>
          <w:sz w:val="24"/>
          <w:szCs w:val="24"/>
          <w:lang w:eastAsia="pl-PL"/>
        </w:rPr>
        <w:br/>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u w:val="single"/>
          <w:lang w:eastAsia="pl-PL"/>
        </w:rPr>
        <w:t xml:space="preserve">SEKCJA II: PRZEDMIOT ZAMÓWIENIA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II.1) Nazwa nadana zamówieniu przez zamawiającego: </w:t>
      </w:r>
      <w:r w:rsidRPr="00AB2FCE">
        <w:rPr>
          <w:rFonts w:ascii="Times New Roman" w:eastAsia="Times New Roman" w:hAnsi="Times New Roman" w:cs="Times New Roman"/>
          <w:sz w:val="24"/>
          <w:szCs w:val="24"/>
          <w:lang w:eastAsia="pl-PL"/>
        </w:rPr>
        <w:t xml:space="preserve">Prace konserwacyjne w budynkach nr 46 i 1 w kompleksie wojskowym m. Słupsk.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Numer referencyjny: </w:t>
      </w:r>
      <w:r w:rsidRPr="00AB2FCE">
        <w:rPr>
          <w:rFonts w:ascii="Times New Roman" w:eastAsia="Times New Roman" w:hAnsi="Times New Roman" w:cs="Times New Roman"/>
          <w:sz w:val="24"/>
          <w:szCs w:val="24"/>
          <w:lang w:eastAsia="pl-PL"/>
        </w:rPr>
        <w:t xml:space="preserve">17/INFR/6WOG/2020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B2FCE" w:rsidRPr="00AB2FCE" w:rsidRDefault="00AB2FCE" w:rsidP="00AB2FCE">
      <w:pPr>
        <w:spacing w:after="0" w:line="240" w:lineRule="auto"/>
        <w:jc w:val="both"/>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II.2) Rodzaj zamówienia: </w:t>
      </w:r>
      <w:r w:rsidRPr="00AB2FCE">
        <w:rPr>
          <w:rFonts w:ascii="Times New Roman" w:eastAsia="Times New Roman" w:hAnsi="Times New Roman" w:cs="Times New Roman"/>
          <w:sz w:val="24"/>
          <w:szCs w:val="24"/>
          <w:lang w:eastAsia="pl-PL"/>
        </w:rPr>
        <w:t xml:space="preserve">Roboty budowlane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II.3) Informacja o możliwości składania ofert częściowych</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 xml:space="preserve">Zamówienie podzielone jest na części: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Tak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Oferty lub wnioski o dopuszczenie do udziału w postępowaniu można składać w odniesieniu do:</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 xml:space="preserve">wszystkich części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D66468">
        <w:rPr>
          <w:rFonts w:ascii="Times New Roman" w:eastAsia="Times New Roman" w:hAnsi="Times New Roman" w:cs="Times New Roman"/>
          <w:sz w:val="24"/>
          <w:szCs w:val="24"/>
          <w:lang w:eastAsia="pl-PL"/>
        </w:rPr>
        <w:t xml:space="preserve"> </w:t>
      </w:r>
      <w:r w:rsidR="00D66468">
        <w:rPr>
          <w:rFonts w:ascii="Times New Roman" w:eastAsia="Times New Roman" w:hAnsi="Times New Roman" w:cs="Times New Roman"/>
          <w:sz w:val="24"/>
          <w:szCs w:val="24"/>
          <w:lang w:eastAsia="pl-PL"/>
        </w:rPr>
        <w:br/>
        <w:t xml:space="preserve">2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II.4) Krótki opis przedmiotu zamówienia </w:t>
      </w:r>
      <w:r w:rsidRPr="00AB2F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B2F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B2FCE">
        <w:rPr>
          <w:rFonts w:ascii="Times New Roman" w:eastAsia="Times New Roman" w:hAnsi="Times New Roman" w:cs="Times New Roman"/>
          <w:sz w:val="24"/>
          <w:szCs w:val="24"/>
          <w:lang w:eastAsia="pl-PL"/>
        </w:rPr>
        <w:t xml:space="preserve">Przedmiotem zamówienia są prace konserwacyjne w budynkach nr 46 i 1 w kompleksie wojskowym m. </w:t>
      </w:r>
      <w:proofErr w:type="spellStart"/>
      <w:r w:rsidRPr="00AB2FCE">
        <w:rPr>
          <w:rFonts w:ascii="Times New Roman" w:eastAsia="Times New Roman" w:hAnsi="Times New Roman" w:cs="Times New Roman"/>
          <w:sz w:val="24"/>
          <w:szCs w:val="24"/>
          <w:lang w:eastAsia="pl-PL"/>
        </w:rPr>
        <w:t>Słupsk.Postępowanie</w:t>
      </w:r>
      <w:proofErr w:type="spellEnd"/>
      <w:r w:rsidRPr="00AB2FCE">
        <w:rPr>
          <w:rFonts w:ascii="Times New Roman" w:eastAsia="Times New Roman" w:hAnsi="Times New Roman" w:cs="Times New Roman"/>
          <w:sz w:val="24"/>
          <w:szCs w:val="24"/>
          <w:lang w:eastAsia="pl-PL"/>
        </w:rPr>
        <w:t xml:space="preserve"> składa się z dwóch zadań, Wykonawca może złożyć ofertę na jedno lub na dwa zadania. Zad. I: Prace konserwacyjne w budynku nr 46 w kompleksie wojskowym m. Słupsk – malowanie elewacji, dostosowanie okna podawczego do obowiązujących przepisów. Zad. II: Prace konserwacyjne w budynku nr 1 w kompleksie wojskowym m. Słupsk – naprawa posadzek w pomieszczeniach, częściowa wymiana stolarki drzwiowej, częściowa wymiana stolarki okiennej, naprawa instalacji elektrycznej, naprawa rozdzielni elektrycznej, naprawa instalacji wodno-kanalizacyjnej, malowanie wewnętrzne, naprawa licowania ścian płytkami glazurowymi. Szczegółowy zakres prac do wykonania określa przedmiar robót, specyfikacja techniczna wykonania i odbioru robót, zamieszczone w osobnych plikach dla każdego zadania, które stanowią załącznik do SIWZ: - załącznik nr 5 -przedmiar robót, specyfikacja techniczna, szkic dla zad. 1; - załącznik nr 6 - przedmiar robót, specyfikacja techniczna dla zad. 2; Wykonawca zobowiązany jest do wykonania przedmiotu zamówienia zgodnie z przedmiarami robót, specyfikacjami technicznymi wykonania i odbioru robót. Materiały, które będą użyte do wykonania robót, muszą spełniać wymagania Zamawiającego określone w przedmiarach robót i specyfikacjach technicznych wykonania i odbioru robót budowlanych. Kosztorysy ofertowe uproszczone zawierające zestawienie robocizny, materiałów i sprzętu z cenami jednostkowymi i wartością należy sporządzić na podstawie przedmiarów robót, specyfikacjami technicznymi wykonania i odbioru robót budowlanych dla każdego zadania osobno. Wynagrodzenie za wykonanie prac jest wynagrodzeniem: Zad. I: kosztorysowym, Zad. II: kosztorysowym.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lastRenderedPageBreak/>
        <w:t xml:space="preserve">II.5) Główny kod CPV: </w:t>
      </w:r>
      <w:r w:rsidRPr="00AB2FCE">
        <w:rPr>
          <w:rFonts w:ascii="Times New Roman" w:eastAsia="Times New Roman" w:hAnsi="Times New Roman" w:cs="Times New Roman"/>
          <w:sz w:val="24"/>
          <w:szCs w:val="24"/>
          <w:lang w:eastAsia="pl-PL"/>
        </w:rPr>
        <w:t xml:space="preserve">45450000-6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Dodatkowe kody CPV:</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II.6) Całkowita wartość zamówienia </w:t>
      </w:r>
      <w:r w:rsidRPr="00AB2FCE">
        <w:rPr>
          <w:rFonts w:ascii="Times New Roman" w:eastAsia="Times New Roman" w:hAnsi="Times New Roman" w:cs="Times New Roman"/>
          <w:i/>
          <w:iCs/>
          <w:sz w:val="24"/>
          <w:szCs w:val="24"/>
          <w:lang w:eastAsia="pl-PL"/>
        </w:rPr>
        <w:t>(jeżeli zamawiający podaje informacje o wartości zamówienia)</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 xml:space="preserve">Wartość bez VAT: </w:t>
      </w:r>
      <w:r w:rsidRPr="00AB2FCE">
        <w:rPr>
          <w:rFonts w:ascii="Times New Roman" w:eastAsia="Times New Roman" w:hAnsi="Times New Roman" w:cs="Times New Roman"/>
          <w:sz w:val="24"/>
          <w:szCs w:val="24"/>
          <w:lang w:eastAsia="pl-PL"/>
        </w:rPr>
        <w:br/>
        <w:t xml:space="preserve">Waluta: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B2FCE">
        <w:rPr>
          <w:rFonts w:ascii="Times New Roman" w:eastAsia="Times New Roman" w:hAnsi="Times New Roman" w:cs="Times New Roman"/>
          <w:sz w:val="24"/>
          <w:szCs w:val="24"/>
          <w:lang w:eastAsia="pl-PL"/>
        </w:rPr>
        <w:t xml:space="preserv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B2FCE">
        <w:rPr>
          <w:rFonts w:ascii="Times New Roman" w:eastAsia="Times New Roman" w:hAnsi="Times New Roman" w:cs="Times New Roman"/>
          <w:b/>
          <w:bCs/>
          <w:sz w:val="24"/>
          <w:szCs w:val="24"/>
          <w:lang w:eastAsia="pl-PL"/>
        </w:rPr>
        <w:t>Pzp</w:t>
      </w:r>
      <w:proofErr w:type="spellEnd"/>
      <w:r w:rsidRPr="00AB2FCE">
        <w:rPr>
          <w:rFonts w:ascii="Times New Roman" w:eastAsia="Times New Roman" w:hAnsi="Times New Roman" w:cs="Times New Roman"/>
          <w:b/>
          <w:bCs/>
          <w:sz w:val="24"/>
          <w:szCs w:val="24"/>
          <w:lang w:eastAsia="pl-PL"/>
        </w:rPr>
        <w:t xml:space="preserve">: </w:t>
      </w:r>
      <w:r w:rsidRPr="00AB2FCE">
        <w:rPr>
          <w:rFonts w:ascii="Times New Roman" w:eastAsia="Times New Roman" w:hAnsi="Times New Roman" w:cs="Times New Roman"/>
          <w:sz w:val="24"/>
          <w:szCs w:val="24"/>
          <w:lang w:eastAsia="pl-PL"/>
        </w:rPr>
        <w:t xml:space="preserve">Nie </w:t>
      </w:r>
      <w:r w:rsidRPr="00AB2F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B2FCE">
        <w:rPr>
          <w:rFonts w:ascii="Times New Roman" w:eastAsia="Times New Roman" w:hAnsi="Times New Roman" w:cs="Times New Roman"/>
          <w:sz w:val="24"/>
          <w:szCs w:val="24"/>
          <w:lang w:eastAsia="pl-PL"/>
        </w:rPr>
        <w:t>Pzp</w:t>
      </w:r>
      <w:proofErr w:type="spellEnd"/>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miesiącach:   </w:t>
      </w:r>
      <w:r w:rsidRPr="00AB2FCE">
        <w:rPr>
          <w:rFonts w:ascii="Times New Roman" w:eastAsia="Times New Roman" w:hAnsi="Times New Roman" w:cs="Times New Roman"/>
          <w:i/>
          <w:iCs/>
          <w:sz w:val="24"/>
          <w:szCs w:val="24"/>
          <w:lang w:eastAsia="pl-PL"/>
        </w:rPr>
        <w:t xml:space="preserve"> lub </w:t>
      </w:r>
      <w:r w:rsidRPr="00AB2FCE">
        <w:rPr>
          <w:rFonts w:ascii="Times New Roman" w:eastAsia="Times New Roman" w:hAnsi="Times New Roman" w:cs="Times New Roman"/>
          <w:b/>
          <w:bCs/>
          <w:sz w:val="24"/>
          <w:szCs w:val="24"/>
          <w:lang w:eastAsia="pl-PL"/>
        </w:rPr>
        <w:t>dniach:</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i/>
          <w:iCs/>
          <w:sz w:val="24"/>
          <w:szCs w:val="24"/>
          <w:lang w:eastAsia="pl-PL"/>
        </w:rPr>
        <w:t>lub</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data rozpoczęcia: </w:t>
      </w:r>
      <w:r w:rsidRPr="00AB2FCE">
        <w:rPr>
          <w:rFonts w:ascii="Times New Roman" w:eastAsia="Times New Roman" w:hAnsi="Times New Roman" w:cs="Times New Roman"/>
          <w:sz w:val="24"/>
          <w:szCs w:val="24"/>
          <w:lang w:eastAsia="pl-PL"/>
        </w:rPr>
        <w:t> </w:t>
      </w:r>
      <w:r w:rsidRPr="00AB2FCE">
        <w:rPr>
          <w:rFonts w:ascii="Times New Roman" w:eastAsia="Times New Roman" w:hAnsi="Times New Roman" w:cs="Times New Roman"/>
          <w:i/>
          <w:iCs/>
          <w:sz w:val="24"/>
          <w:szCs w:val="24"/>
          <w:lang w:eastAsia="pl-PL"/>
        </w:rPr>
        <w:t xml:space="preserve"> lub </w:t>
      </w:r>
      <w:r w:rsidRPr="00AB2FCE">
        <w:rPr>
          <w:rFonts w:ascii="Times New Roman" w:eastAsia="Times New Roman" w:hAnsi="Times New Roman" w:cs="Times New Roman"/>
          <w:b/>
          <w:bCs/>
          <w:sz w:val="24"/>
          <w:szCs w:val="24"/>
          <w:lang w:eastAsia="pl-PL"/>
        </w:rPr>
        <w:t xml:space="preserve">zakończenia: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II.9) Informacje dodatkowe: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III.1) WARUNKI UDZIAŁU W POSTĘPOWANIU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 xml:space="preserve">Określenie warunków: </w:t>
      </w:r>
      <w:r w:rsidRPr="00AB2FCE">
        <w:rPr>
          <w:rFonts w:ascii="Times New Roman" w:eastAsia="Times New Roman" w:hAnsi="Times New Roman" w:cs="Times New Roman"/>
          <w:sz w:val="24"/>
          <w:szCs w:val="24"/>
          <w:lang w:eastAsia="pl-PL"/>
        </w:rPr>
        <w:br/>
        <w:t xml:space="preserve">Informacje dodatkowe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III.1.2) Sytuacja finansowa lub ekonomiczna </w:t>
      </w:r>
      <w:r w:rsidRPr="00AB2FCE">
        <w:rPr>
          <w:rFonts w:ascii="Times New Roman" w:eastAsia="Times New Roman" w:hAnsi="Times New Roman" w:cs="Times New Roman"/>
          <w:sz w:val="24"/>
          <w:szCs w:val="24"/>
          <w:lang w:eastAsia="pl-PL"/>
        </w:rPr>
        <w:br/>
        <w:t xml:space="preserve">Określenie warunków: </w:t>
      </w:r>
      <w:r w:rsidRPr="00AB2FCE">
        <w:rPr>
          <w:rFonts w:ascii="Times New Roman" w:eastAsia="Times New Roman" w:hAnsi="Times New Roman" w:cs="Times New Roman"/>
          <w:sz w:val="24"/>
          <w:szCs w:val="24"/>
          <w:lang w:eastAsia="pl-PL"/>
        </w:rPr>
        <w:br/>
        <w:t xml:space="preserve">Informacje dodatkowe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III.1.3) Zdolność techniczna lub zawodowa </w:t>
      </w:r>
      <w:r w:rsidRPr="00AB2FCE">
        <w:rPr>
          <w:rFonts w:ascii="Times New Roman" w:eastAsia="Times New Roman" w:hAnsi="Times New Roman" w:cs="Times New Roman"/>
          <w:sz w:val="24"/>
          <w:szCs w:val="24"/>
          <w:lang w:eastAsia="pl-PL"/>
        </w:rPr>
        <w:br/>
        <w:t xml:space="preserve">Określenie warunków: </w:t>
      </w:r>
      <w:r w:rsidRPr="00AB2F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B2FCE">
        <w:rPr>
          <w:rFonts w:ascii="Times New Roman" w:eastAsia="Times New Roman" w:hAnsi="Times New Roman" w:cs="Times New Roman"/>
          <w:sz w:val="24"/>
          <w:szCs w:val="24"/>
          <w:lang w:eastAsia="pl-PL"/>
        </w:rPr>
        <w:br/>
        <w:t xml:space="preserve">Informacje dodatkowe: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III.2) PODSTAWY WYKLUCZENIA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B2FCE">
        <w:rPr>
          <w:rFonts w:ascii="Times New Roman" w:eastAsia="Times New Roman" w:hAnsi="Times New Roman" w:cs="Times New Roman"/>
          <w:b/>
          <w:bCs/>
          <w:sz w:val="24"/>
          <w:szCs w:val="24"/>
          <w:lang w:eastAsia="pl-PL"/>
        </w:rPr>
        <w:t>Pzp</w:t>
      </w:r>
      <w:proofErr w:type="spellEnd"/>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B2FCE">
        <w:rPr>
          <w:rFonts w:ascii="Times New Roman" w:eastAsia="Times New Roman" w:hAnsi="Times New Roman" w:cs="Times New Roman"/>
          <w:b/>
          <w:bCs/>
          <w:sz w:val="24"/>
          <w:szCs w:val="24"/>
          <w:lang w:eastAsia="pl-PL"/>
        </w:rPr>
        <w:t>Pzp</w:t>
      </w:r>
      <w:proofErr w:type="spellEnd"/>
      <w:r w:rsidRPr="00AB2FC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w:t>
      </w:r>
      <w:r w:rsidR="00D66468">
        <w:rPr>
          <w:rFonts w:ascii="Times New Roman" w:eastAsia="Times New Roman" w:hAnsi="Times New Roman" w:cs="Times New Roman"/>
          <w:sz w:val="24"/>
          <w:szCs w:val="24"/>
          <w:lang w:eastAsia="pl-PL"/>
        </w:rPr>
        <w:t xml:space="preserve">4 ust. 5 pkt 1 ustawy </w:t>
      </w:r>
      <w:proofErr w:type="spellStart"/>
      <w:r w:rsidR="00D66468">
        <w:rPr>
          <w:rFonts w:ascii="Times New Roman" w:eastAsia="Times New Roman" w:hAnsi="Times New Roman" w:cs="Times New Roman"/>
          <w:sz w:val="24"/>
          <w:szCs w:val="24"/>
          <w:lang w:eastAsia="pl-PL"/>
        </w:rPr>
        <w:t>Pzp</w:t>
      </w:r>
      <w:proofErr w:type="spellEnd"/>
      <w:r w:rsidR="00D66468">
        <w:rPr>
          <w:rFonts w:ascii="Times New Roman" w:eastAsia="Times New Roman" w:hAnsi="Times New Roman" w:cs="Times New Roman"/>
          <w:sz w:val="24"/>
          <w:szCs w:val="24"/>
          <w:lang w:eastAsia="pl-PL"/>
        </w:rPr>
        <w:t xml:space="preserve">) </w:t>
      </w:r>
      <w:r w:rsidR="00D66468">
        <w:rPr>
          <w:rFonts w:ascii="Times New Roman" w:eastAsia="Times New Roman" w:hAnsi="Times New Roman" w:cs="Times New Roman"/>
          <w:sz w:val="24"/>
          <w:szCs w:val="24"/>
          <w:lang w:eastAsia="pl-PL"/>
        </w:rPr>
        <w:br/>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B2FCE">
        <w:rPr>
          <w:rFonts w:ascii="Times New Roman" w:eastAsia="Times New Roman" w:hAnsi="Times New Roman" w:cs="Times New Roman"/>
          <w:sz w:val="24"/>
          <w:szCs w:val="24"/>
          <w:lang w:eastAsia="pl-PL"/>
        </w:rPr>
        <w:br/>
        <w:t xml:space="preserve">Tak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Oświadczenie o spełnianiu kryteriów selekcji </w:t>
      </w:r>
      <w:r w:rsidRPr="00AB2FCE">
        <w:rPr>
          <w:rFonts w:ascii="Times New Roman" w:eastAsia="Times New Roman" w:hAnsi="Times New Roman" w:cs="Times New Roman"/>
          <w:sz w:val="24"/>
          <w:szCs w:val="24"/>
          <w:lang w:eastAsia="pl-PL"/>
        </w:rPr>
        <w:br/>
        <w:t xml:space="preserve">Nie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przedkłada dokument wystawiony w kraju, w którym ma siedzibę lub miejsce zamieszkania potwierdzający, że: a)nie otwarto jego likwidacji ani nie ogłoszono upadłości - wystawiony nie wcześniej niż 6 miesięcy przed upływem terminu składania ofert.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III.5.1) W ZAKRESIE SPEŁNIANIA WARUNKÓW UDZIAŁU W POSTĘPOWANIU:</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 xml:space="preserve">Zamawiający nie określa warunków udziału w niniejszym postępowaniu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III.5.2) W ZAKRESIE KRYTERIÓW SELEKCJI:</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Zamawiający nie wymaga złożenia oświadczeń i dokumentów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III.7) INNE DOKUMENTY NIE WYMIENIONE W pkt III.3) - III.6)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Zgodnie z art. 24 ust. 11 ustawy PZP Wykonawca, w terminie 3 dni od zamieszczenia na stronie internetowej informacji z otwarcia ofert o której mowa w art. 86 ust 5 ustawy </w:t>
      </w:r>
      <w:proofErr w:type="spellStart"/>
      <w:r w:rsidRPr="00AB2FCE">
        <w:rPr>
          <w:rFonts w:ascii="Times New Roman" w:eastAsia="Times New Roman" w:hAnsi="Times New Roman" w:cs="Times New Roman"/>
          <w:sz w:val="24"/>
          <w:szCs w:val="24"/>
          <w:lang w:eastAsia="pl-PL"/>
        </w:rPr>
        <w:t>Pzp</w:t>
      </w:r>
      <w:proofErr w:type="spellEnd"/>
      <w:r w:rsidRPr="00AB2FC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2 do SIWZ. 2)Pełnomocnictwo do reprezentowania Wykonawcy (o ile dotyczy) 3)Formularz oferta wraz z formularzem cenowym - oraz kosztorys ofertowy uproszczony zawierający zestawienie robocizny, materiałów i sprzętu - DLA KAŻDEGO ZADANIA OSOBNO.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u w:val="single"/>
          <w:lang w:eastAsia="pl-PL"/>
        </w:rPr>
        <w:t xml:space="preserve">SEKCJA IV: PROCEDURA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IV.1) OPIS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IV.1.1) Tryb udzielenia zamówienia: </w:t>
      </w:r>
      <w:r w:rsidRPr="00AB2FCE">
        <w:rPr>
          <w:rFonts w:ascii="Times New Roman" w:eastAsia="Times New Roman" w:hAnsi="Times New Roman" w:cs="Times New Roman"/>
          <w:sz w:val="24"/>
          <w:szCs w:val="24"/>
          <w:lang w:eastAsia="pl-PL"/>
        </w:rPr>
        <w:t xml:space="preserve">Przetarg nieograniczony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IV.1.2) Zamawiający żąda wniesienia wadium:</w:t>
      </w:r>
      <w:r w:rsidRPr="00AB2FCE">
        <w:rPr>
          <w:rFonts w:ascii="Times New Roman" w:eastAsia="Times New Roman" w:hAnsi="Times New Roman" w:cs="Times New Roman"/>
          <w:sz w:val="24"/>
          <w:szCs w:val="24"/>
          <w:lang w:eastAsia="pl-PL"/>
        </w:rPr>
        <w:t xml:space="preserv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Tak </w:t>
      </w:r>
      <w:r w:rsidRPr="00AB2FCE">
        <w:rPr>
          <w:rFonts w:ascii="Times New Roman" w:eastAsia="Times New Roman" w:hAnsi="Times New Roman" w:cs="Times New Roman"/>
          <w:sz w:val="24"/>
          <w:szCs w:val="24"/>
          <w:lang w:eastAsia="pl-PL"/>
        </w:rPr>
        <w:br/>
        <w:t xml:space="preserve">Informacja na temat wadium </w:t>
      </w:r>
      <w:r w:rsidRPr="00AB2FCE">
        <w:rPr>
          <w:rFonts w:ascii="Times New Roman" w:eastAsia="Times New Roman" w:hAnsi="Times New Roman" w:cs="Times New Roman"/>
          <w:sz w:val="24"/>
          <w:szCs w:val="24"/>
          <w:lang w:eastAsia="pl-PL"/>
        </w:rPr>
        <w:br/>
        <w:t xml:space="preserve">Wykonawca wniesie wadium w wysokości: 3 000,00 zł (słownie: trzy tysiące złotych 00/100) – tylko dla zadania I Wykonawca wnosi wadium przed upływem terminu składania ofert w jednej lub kilku następujących formach: - w pieniądzu wyłącznie przelewem na rachunek numer 30 1010 1140 0183 8213 9120 2000, prowadzony w Narodowym Banku Polskim Oddział w Gdańsku z dopiskiem – Wadium w przetargu nieograniczonym na: Prace </w:t>
      </w:r>
      <w:r w:rsidRPr="00AB2FCE">
        <w:rPr>
          <w:rFonts w:ascii="Times New Roman" w:eastAsia="Times New Roman" w:hAnsi="Times New Roman" w:cs="Times New Roman"/>
          <w:sz w:val="24"/>
          <w:szCs w:val="24"/>
          <w:lang w:eastAsia="pl-PL"/>
        </w:rPr>
        <w:lastRenderedPageBreak/>
        <w:t xml:space="preserve">konserwacyjne wy budynku nr 46 w kompleksie wojskowym m. Słupsk. Nr </w:t>
      </w:r>
      <w:proofErr w:type="spellStart"/>
      <w:r w:rsidRPr="00AB2FCE">
        <w:rPr>
          <w:rFonts w:ascii="Times New Roman" w:eastAsia="Times New Roman" w:hAnsi="Times New Roman" w:cs="Times New Roman"/>
          <w:sz w:val="24"/>
          <w:szCs w:val="24"/>
          <w:lang w:eastAsia="pl-PL"/>
        </w:rPr>
        <w:t>spr</w:t>
      </w:r>
      <w:proofErr w:type="spellEnd"/>
      <w:r w:rsidRPr="00AB2FCE">
        <w:rPr>
          <w:rFonts w:ascii="Times New Roman" w:eastAsia="Times New Roman" w:hAnsi="Times New Roman" w:cs="Times New Roman"/>
          <w:sz w:val="24"/>
          <w:szCs w:val="24"/>
          <w:lang w:eastAsia="pl-PL"/>
        </w:rPr>
        <w:t xml:space="preserve">. 17/INFR/6WOG/2020 Za termin wniesienia wadium w formie pieniężnej zostanie przyjęty termin uznania rachunku Zamawiającego. Do oferty należy dołączyć kserokopię dowodu wniesienia wadium. W przypadku wniesienia wadium przez inną osobę bądź inny podmiot nie będący Wykonawcą, w treści przelewu należy wpisać oprócz adnotacji z pkt a, również nazwę wykonawcy (firmy), którego oferta będzie zabezpieczona. 1) w poręczeniach bankowych lub poręczeniach spółdzielczej kasy oszczędnościowo – kredytowej, z tym że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(Dz. U. z 2007. Nr 42, poz. 275, z </w:t>
      </w:r>
      <w:proofErr w:type="spellStart"/>
      <w:r w:rsidRPr="00AB2FCE">
        <w:rPr>
          <w:rFonts w:ascii="Times New Roman" w:eastAsia="Times New Roman" w:hAnsi="Times New Roman" w:cs="Times New Roman"/>
          <w:sz w:val="24"/>
          <w:szCs w:val="24"/>
          <w:lang w:eastAsia="pl-PL"/>
        </w:rPr>
        <w:t>późn</w:t>
      </w:r>
      <w:proofErr w:type="spellEnd"/>
      <w:r w:rsidRPr="00AB2FCE">
        <w:rPr>
          <w:rFonts w:ascii="Times New Roman" w:eastAsia="Times New Roman" w:hAnsi="Times New Roman" w:cs="Times New Roman"/>
          <w:sz w:val="24"/>
          <w:szCs w:val="24"/>
          <w:lang w:eastAsia="pl-PL"/>
        </w:rPr>
        <w:t xml:space="preserve">. zm. ). Wadium wnoszone w innej formie, niż w pieniądzu powinno zawierać bezwzględnie i nieodwołalnie zobowiązanie podmiotu udzielającego gwarancji do wypłaty kwoty wadium w przypadkach wymienionych w art. 46 ust. 4 a i 5 ustawy Prawo zamówień publicznych. W przypadku, gdy Wykonawca wybierze formę wadium w postaci niepieniężnej należy oryginał dokumentu złożyć w kasie 6 – Wojskowego Oddziału Gospodarczego Kasa czynna jest we wtorki i czwartki w godzinach od 11.00 – 13.30. Kserokopię wniesionego wadium, potwierdzoną za zgodność z oryginałem przez Wykonawcę należy dołączyć do oferty. Wadium musi zabezpieczać cały okres związania ofertą.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IV.1.3) Przewiduje się udzielenie zaliczek na poczet wykonania zamówienia:</w:t>
      </w:r>
      <w:r w:rsidRPr="00AB2FCE">
        <w:rPr>
          <w:rFonts w:ascii="Times New Roman" w:eastAsia="Times New Roman" w:hAnsi="Times New Roman" w:cs="Times New Roman"/>
          <w:sz w:val="24"/>
          <w:szCs w:val="24"/>
          <w:lang w:eastAsia="pl-PL"/>
        </w:rPr>
        <w:t xml:space="preserv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r w:rsidRPr="00AB2FCE">
        <w:rPr>
          <w:rFonts w:ascii="Times New Roman" w:eastAsia="Times New Roman" w:hAnsi="Times New Roman" w:cs="Times New Roman"/>
          <w:sz w:val="24"/>
          <w:szCs w:val="24"/>
          <w:lang w:eastAsia="pl-PL"/>
        </w:rPr>
        <w:br/>
        <w:t xml:space="preserve">Należy podać informacje na temat udzielania zaliczek: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r w:rsidRPr="00AB2F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B2FCE">
        <w:rPr>
          <w:rFonts w:ascii="Times New Roman" w:eastAsia="Times New Roman" w:hAnsi="Times New Roman" w:cs="Times New Roman"/>
          <w:sz w:val="24"/>
          <w:szCs w:val="24"/>
          <w:lang w:eastAsia="pl-PL"/>
        </w:rPr>
        <w:br/>
        <w:t xml:space="preserve">Nie </w:t>
      </w:r>
      <w:r w:rsidRPr="00AB2FCE">
        <w:rPr>
          <w:rFonts w:ascii="Times New Roman" w:eastAsia="Times New Roman" w:hAnsi="Times New Roman" w:cs="Times New Roman"/>
          <w:sz w:val="24"/>
          <w:szCs w:val="24"/>
          <w:lang w:eastAsia="pl-PL"/>
        </w:rPr>
        <w:br/>
        <w:t xml:space="preserve">Informacje dodatkowe: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IV.1.5.) Wymaga się złożenia oferty wariantowej: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Nie </w:t>
      </w:r>
      <w:r w:rsidRPr="00AB2FCE">
        <w:rPr>
          <w:rFonts w:ascii="Times New Roman" w:eastAsia="Times New Roman" w:hAnsi="Times New Roman" w:cs="Times New Roman"/>
          <w:sz w:val="24"/>
          <w:szCs w:val="24"/>
          <w:lang w:eastAsia="pl-PL"/>
        </w:rPr>
        <w:br/>
        <w:t xml:space="preserve">Dopuszcza się złożenie oferty wariantowej </w:t>
      </w:r>
      <w:r w:rsidRPr="00AB2FCE">
        <w:rPr>
          <w:rFonts w:ascii="Times New Roman" w:eastAsia="Times New Roman" w:hAnsi="Times New Roman" w:cs="Times New Roman"/>
          <w:sz w:val="24"/>
          <w:szCs w:val="24"/>
          <w:lang w:eastAsia="pl-PL"/>
        </w:rPr>
        <w:br/>
        <w:t xml:space="preserve">Nie </w:t>
      </w:r>
      <w:r w:rsidRPr="00AB2F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B2FCE">
        <w:rPr>
          <w:rFonts w:ascii="Times New Roman" w:eastAsia="Times New Roman" w:hAnsi="Times New Roman" w:cs="Times New Roman"/>
          <w:sz w:val="24"/>
          <w:szCs w:val="24"/>
          <w:lang w:eastAsia="pl-PL"/>
        </w:rPr>
        <w:br/>
        <w:t xml:space="preserve">Nie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Liczba wykonawców   </w:t>
      </w:r>
      <w:r w:rsidRPr="00AB2FCE">
        <w:rPr>
          <w:rFonts w:ascii="Times New Roman" w:eastAsia="Times New Roman" w:hAnsi="Times New Roman" w:cs="Times New Roman"/>
          <w:sz w:val="24"/>
          <w:szCs w:val="24"/>
          <w:lang w:eastAsia="pl-PL"/>
        </w:rPr>
        <w:br/>
        <w:t xml:space="preserve">Przewidywana minimalna liczba wykonawców </w:t>
      </w:r>
      <w:r w:rsidRPr="00AB2FCE">
        <w:rPr>
          <w:rFonts w:ascii="Times New Roman" w:eastAsia="Times New Roman" w:hAnsi="Times New Roman" w:cs="Times New Roman"/>
          <w:sz w:val="24"/>
          <w:szCs w:val="24"/>
          <w:lang w:eastAsia="pl-PL"/>
        </w:rPr>
        <w:br/>
        <w:t xml:space="preserve">Maksymalna liczba wykonawców   </w:t>
      </w:r>
      <w:r w:rsidRPr="00AB2FCE">
        <w:rPr>
          <w:rFonts w:ascii="Times New Roman" w:eastAsia="Times New Roman" w:hAnsi="Times New Roman" w:cs="Times New Roman"/>
          <w:sz w:val="24"/>
          <w:szCs w:val="24"/>
          <w:lang w:eastAsia="pl-PL"/>
        </w:rPr>
        <w:br/>
        <w:t xml:space="preserve">Kryteria selekcji wykonawców: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IV.1.7) Informacje na temat umowy ramowej lub dynamicznego systemu zakupów: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Umowa ramowa będzie zawarta: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lastRenderedPageBreak/>
        <w:t xml:space="preserve">Czy przewiduje się ograniczenie liczby uczestników umowy ramowej: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Przewidziana maksymalna liczba uczestników umowy ramowej: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Informacje dodatkowe: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Zamówienie obejmuje ustanowienie dynamicznego systemu zakupów: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Informacje dodatkowe: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B2FCE">
        <w:rPr>
          <w:rFonts w:ascii="Times New Roman" w:eastAsia="Times New Roman" w:hAnsi="Times New Roman" w:cs="Times New Roman"/>
          <w:sz w:val="24"/>
          <w:szCs w:val="24"/>
          <w:lang w:eastAsia="pl-PL"/>
        </w:rPr>
        <w:br/>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IV.1.8) Aukcja elektroniczna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Przewidziane jest przeprowadzenie aukcji elektronicznej </w:t>
      </w:r>
      <w:r w:rsidRPr="00AB2FCE">
        <w:rPr>
          <w:rFonts w:ascii="Times New Roman" w:eastAsia="Times New Roman" w:hAnsi="Times New Roman" w:cs="Times New Roman"/>
          <w:i/>
          <w:iCs/>
          <w:sz w:val="24"/>
          <w:szCs w:val="24"/>
          <w:lang w:eastAsia="pl-PL"/>
        </w:rPr>
        <w:t xml:space="preserve">(przetarg nieograniczony, przetarg ograniczony, negocjacje z ogłoszeniem) </w:t>
      </w:r>
      <w:r w:rsidRPr="00AB2FCE">
        <w:rPr>
          <w:rFonts w:ascii="Times New Roman" w:eastAsia="Times New Roman" w:hAnsi="Times New Roman" w:cs="Times New Roman"/>
          <w:sz w:val="24"/>
          <w:szCs w:val="24"/>
          <w:lang w:eastAsia="pl-PL"/>
        </w:rPr>
        <w:t xml:space="preserve">Nie </w:t>
      </w:r>
      <w:r w:rsidRPr="00AB2FCE">
        <w:rPr>
          <w:rFonts w:ascii="Times New Roman" w:eastAsia="Times New Roman" w:hAnsi="Times New Roman" w:cs="Times New Roman"/>
          <w:sz w:val="24"/>
          <w:szCs w:val="24"/>
          <w:lang w:eastAsia="pl-PL"/>
        </w:rPr>
        <w:br/>
        <w:t xml:space="preserve">Należy podać adres strony internetowej, na której aukcja będzie prowadzona: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B2FCE">
        <w:rPr>
          <w:rFonts w:ascii="Times New Roman" w:eastAsia="Times New Roman" w:hAnsi="Times New Roman" w:cs="Times New Roman"/>
          <w:sz w:val="24"/>
          <w:szCs w:val="24"/>
          <w:lang w:eastAsia="pl-PL"/>
        </w:rPr>
        <w:br/>
        <w:t xml:space="preserve">Informacje dotyczące przebiegu aukcji elektronicznej: </w:t>
      </w:r>
      <w:r w:rsidRPr="00AB2F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B2F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B2F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B2FCE">
        <w:rPr>
          <w:rFonts w:ascii="Times New Roman" w:eastAsia="Times New Roman" w:hAnsi="Times New Roman" w:cs="Times New Roman"/>
          <w:sz w:val="24"/>
          <w:szCs w:val="24"/>
          <w:lang w:eastAsia="pl-PL"/>
        </w:rPr>
        <w:br/>
        <w:t xml:space="preserve">Informacje o liczbie etapów aukcji elektronicznej i czasie ich trwania: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t xml:space="preserve">Czas trwania: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B2FCE">
        <w:rPr>
          <w:rFonts w:ascii="Times New Roman" w:eastAsia="Times New Roman" w:hAnsi="Times New Roman" w:cs="Times New Roman"/>
          <w:sz w:val="24"/>
          <w:szCs w:val="24"/>
          <w:lang w:eastAsia="pl-PL"/>
        </w:rPr>
        <w:br/>
        <w:t xml:space="preserve">Warunki zamknięcia aukcji elektronicznej: </w:t>
      </w:r>
      <w:r w:rsidRPr="00AB2FCE">
        <w:rPr>
          <w:rFonts w:ascii="Times New Roman" w:eastAsia="Times New Roman" w:hAnsi="Times New Roman" w:cs="Times New Roman"/>
          <w:sz w:val="24"/>
          <w:szCs w:val="24"/>
          <w:lang w:eastAsia="pl-PL"/>
        </w:rPr>
        <w:br/>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IV.2) KRYTERIA OCENY OFERT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IV.2.1) Kryteria oceny ofert: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IV.2.2) Kryteria</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B2FCE">
        <w:rPr>
          <w:rFonts w:ascii="Times New Roman" w:eastAsia="Times New Roman" w:hAnsi="Times New Roman" w:cs="Times New Roman"/>
          <w:b/>
          <w:bCs/>
          <w:sz w:val="24"/>
          <w:szCs w:val="24"/>
          <w:lang w:eastAsia="pl-PL"/>
        </w:rPr>
        <w:t>Pzp</w:t>
      </w:r>
      <w:proofErr w:type="spellEnd"/>
      <w:r w:rsidRPr="00AB2FCE">
        <w:rPr>
          <w:rFonts w:ascii="Times New Roman" w:eastAsia="Times New Roman" w:hAnsi="Times New Roman" w:cs="Times New Roman"/>
          <w:b/>
          <w:bCs/>
          <w:sz w:val="24"/>
          <w:szCs w:val="24"/>
          <w:lang w:eastAsia="pl-PL"/>
        </w:rPr>
        <w:t xml:space="preserve"> </w:t>
      </w:r>
      <w:r w:rsidRPr="00AB2FCE">
        <w:rPr>
          <w:rFonts w:ascii="Times New Roman" w:eastAsia="Times New Roman" w:hAnsi="Times New Roman" w:cs="Times New Roman"/>
          <w:sz w:val="24"/>
          <w:szCs w:val="24"/>
          <w:lang w:eastAsia="pl-PL"/>
        </w:rPr>
        <w:t xml:space="preserve">(przetarg nieograniczony)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lastRenderedPageBreak/>
        <w:t xml:space="preserve">Tak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IV.3) Negocjacje z ogłoszeniem, dialog konkurencyjny, partnerstwo innowacyjne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IV.3.1) Informacje na temat negocjacji z ogłoszeniem</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 xml:space="preserve">Minimalne wymagania, które muszą spełniać wszystkie oferty: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B2FCE">
        <w:rPr>
          <w:rFonts w:ascii="Times New Roman" w:eastAsia="Times New Roman" w:hAnsi="Times New Roman" w:cs="Times New Roman"/>
          <w:sz w:val="24"/>
          <w:szCs w:val="24"/>
          <w:lang w:eastAsia="pl-PL"/>
        </w:rPr>
        <w:br/>
        <w:t xml:space="preserve">Przewidziany jest podział negocjacji na etapy w celu ograniczenia liczby ofert: </w:t>
      </w:r>
      <w:r w:rsidRPr="00AB2FCE">
        <w:rPr>
          <w:rFonts w:ascii="Times New Roman" w:eastAsia="Times New Roman" w:hAnsi="Times New Roman" w:cs="Times New Roman"/>
          <w:sz w:val="24"/>
          <w:szCs w:val="24"/>
          <w:lang w:eastAsia="pl-PL"/>
        </w:rPr>
        <w:br/>
        <w:t xml:space="preserve">Należy podać informacje na temat etapów negocjacji (w tym liczbę etapów):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Informacje dodatkowe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IV.3.2) Informacje na temat dialogu konkurencyjnego</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Wstępny harmonogram postępowania: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Podział dialogu na etapy w celu ograniczenia liczby rozwiązań: </w:t>
      </w:r>
      <w:r w:rsidRPr="00AB2FCE">
        <w:rPr>
          <w:rFonts w:ascii="Times New Roman" w:eastAsia="Times New Roman" w:hAnsi="Times New Roman" w:cs="Times New Roman"/>
          <w:sz w:val="24"/>
          <w:szCs w:val="24"/>
          <w:lang w:eastAsia="pl-PL"/>
        </w:rPr>
        <w:br/>
        <w:t xml:space="preserve">Należy podać informacje na temat etapów dialogu: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Informacje dodatkowe: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IV.3.3) Informacje na temat partnerstwa innowacyjnego</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Informacje dodatkowe: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IV.4) Licytacja elektroniczna </w:t>
      </w:r>
      <w:r w:rsidRPr="00AB2FCE">
        <w:rPr>
          <w:rFonts w:ascii="Times New Roman" w:eastAsia="Times New Roman" w:hAnsi="Times New Roman" w:cs="Times New Roman"/>
          <w:sz w:val="24"/>
          <w:szCs w:val="24"/>
          <w:lang w:eastAsia="pl-PL"/>
        </w:rPr>
        <w:br/>
        <w:t xml:space="preserve">Adres strony internetowej, na której będzie prowadzona licytacja elektroniczna: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Informacje o liczbie etapów licytacji elektronicznej i czasie ich trwania: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Czas trwania: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B2FCE">
        <w:rPr>
          <w:rFonts w:ascii="Times New Roman" w:eastAsia="Times New Roman" w:hAnsi="Times New Roman" w:cs="Times New Roman"/>
          <w:sz w:val="24"/>
          <w:szCs w:val="24"/>
          <w:lang w:eastAsia="pl-PL"/>
        </w:rPr>
        <w:br/>
        <w:t xml:space="preserve">Data: godzina: </w:t>
      </w:r>
      <w:r w:rsidRPr="00AB2FCE">
        <w:rPr>
          <w:rFonts w:ascii="Times New Roman" w:eastAsia="Times New Roman" w:hAnsi="Times New Roman" w:cs="Times New Roman"/>
          <w:sz w:val="24"/>
          <w:szCs w:val="24"/>
          <w:lang w:eastAsia="pl-PL"/>
        </w:rPr>
        <w:br/>
        <w:t xml:space="preserve">Termin otwarcia licytacji elektronicznej: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Termin i warunki zamknięcia licytacji elektronicznej: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t xml:space="preserve">Wymagania dotyczące zabezpieczenia należytego wykonania umowy: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t xml:space="preserve">Informacje dodatkowe: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IV.5) ZMIANA UMOWY</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B2FCE">
        <w:rPr>
          <w:rFonts w:ascii="Times New Roman" w:eastAsia="Times New Roman" w:hAnsi="Times New Roman" w:cs="Times New Roman"/>
          <w:sz w:val="24"/>
          <w:szCs w:val="24"/>
          <w:lang w:eastAsia="pl-PL"/>
        </w:rPr>
        <w:t xml:space="preserve"> Tak </w:t>
      </w:r>
      <w:r w:rsidRPr="00AB2FCE">
        <w:rPr>
          <w:rFonts w:ascii="Times New Roman" w:eastAsia="Times New Roman" w:hAnsi="Times New Roman" w:cs="Times New Roman"/>
          <w:sz w:val="24"/>
          <w:szCs w:val="24"/>
          <w:lang w:eastAsia="pl-PL"/>
        </w:rPr>
        <w:br/>
        <w:t xml:space="preserve">Należy wskazać zakres, charakter zmian oraz warunki wprowadzenia zmian: </w:t>
      </w:r>
      <w:r w:rsidRPr="00AB2FCE">
        <w:rPr>
          <w:rFonts w:ascii="Times New Roman" w:eastAsia="Times New Roman" w:hAnsi="Times New Roman" w:cs="Times New Roman"/>
          <w:sz w:val="24"/>
          <w:szCs w:val="24"/>
          <w:lang w:eastAsia="pl-PL"/>
        </w:rPr>
        <w:br/>
        <w:t xml:space="preserve">Załączony projekt umowy dla zad. 1 i 2. Zamawiający zgodnie z art. 144 ustawy PZP przewiduje możliwość wprowadzenia istotnych zmian do treści zawartej umowy w następującym zakresie: 1. terminu realizacji umowy na skutek: a) 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b) opóźnienia w przekazaniu placu budowy z przyczyn leżących po stronie Zamawiającego, c) 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 d) 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Katalog Nakładów Rzeczowych (KNR), a w przypadku braku odpowiednich pozycji w KNR-ach zastosowane zostaną Katalogi Norm Nakładów Rzeczowych (KNNR) oraz liczby pracowników e) wystąpienia sytuacji losowych i okoliczności niemożliwych do przewidzenia w chwili zawarcia umowy, w tym m.in.: </w:t>
      </w:r>
      <w:r w:rsidRPr="00AB2FCE">
        <w:rPr>
          <w:rFonts w:ascii="Times New Roman" w:eastAsia="Times New Roman" w:hAnsi="Times New Roman" w:cs="Times New Roman"/>
          <w:sz w:val="24"/>
          <w:szCs w:val="24"/>
          <w:lang w:eastAsia="pl-PL"/>
        </w:rPr>
        <w:sym w:font="Symbol" w:char="F02D"/>
      </w:r>
      <w:r w:rsidRPr="00AB2FCE">
        <w:rPr>
          <w:rFonts w:ascii="Times New Roman" w:eastAsia="Times New Roman" w:hAnsi="Times New Roman" w:cs="Times New Roman"/>
          <w:sz w:val="24"/>
          <w:szCs w:val="24"/>
          <w:lang w:eastAsia="pl-PL"/>
        </w:rPr>
        <w:t xml:space="preserve"> czynniki atmosferyczne uniemożliwiające prowadzenie robót np. opady deszczu, mróz; </w:t>
      </w:r>
      <w:r w:rsidRPr="00AB2FCE">
        <w:rPr>
          <w:rFonts w:ascii="Times New Roman" w:eastAsia="Times New Roman" w:hAnsi="Times New Roman" w:cs="Times New Roman"/>
          <w:sz w:val="24"/>
          <w:szCs w:val="24"/>
          <w:lang w:eastAsia="pl-PL"/>
        </w:rPr>
        <w:sym w:font="Symbol" w:char="F02D"/>
      </w:r>
      <w:r w:rsidRPr="00AB2FCE">
        <w:rPr>
          <w:rFonts w:ascii="Times New Roman" w:eastAsia="Times New Roman" w:hAnsi="Times New Roman" w:cs="Times New Roman"/>
          <w:sz w:val="24"/>
          <w:szCs w:val="24"/>
          <w:lang w:eastAsia="pl-PL"/>
        </w:rPr>
        <w:t xml:space="preserve"> uniemożliwienie prowadzenia prac przez użytkowników obiektów. – o ile okoliczności te powodują konieczność zmiany terminu i zmiany w tym zakresie będą dokonane, z uwzględnieniem okresów niezbędnych do przesunięcia terminu wykonania umowy o czas (okres w dniach), w którym z powodu w/w okoliczności roboty nie mogły być wykonywane w oparciu o Katalog Nakładów Rzeczowych (KNR), a w przypadku braku odpowiednich pozycji w KNR-ach zastosowane zostaną Katalogi Norm Nakładów Rzeczowych (KNNR) oraz liczby pracowników; nadto przewiduje się zmianę: 2. ceny, na skutek: a) zmiany obowiązującej stawki podatku od towarów i usług VAT, o ile okoliczności te powodują konieczność zmiany ceny, przy czym cena netto jest stała, b) odstąpienia Zamawiającego od realizacji części przedmiotu zamówienia w efekcie okoliczności, których nie można było wcześniej przewidzieć – wówczas wynagrodzenie Wykonawcy ulegnie obniżeniu o wartość robót, od realizacji których odstąpiono, - jeżeli zmiany te będą miały wpływ na koszty wykonania zamówienia przez Wykonawcę; pkt. 5 stosuje się odpowiednio; 3. przedstawiciela Zamawiającego i przedstawiciela Wykonawcy, </w:t>
      </w:r>
      <w:r w:rsidRPr="00AB2FCE">
        <w:rPr>
          <w:rFonts w:ascii="Times New Roman" w:eastAsia="Times New Roman" w:hAnsi="Times New Roman" w:cs="Times New Roman"/>
          <w:sz w:val="24"/>
          <w:szCs w:val="24"/>
          <w:lang w:eastAsia="pl-PL"/>
        </w:rPr>
        <w:lastRenderedPageBreak/>
        <w:t xml:space="preserve">przy czym nowo wskazana osoba powinna spełniać wymagania określone przez Zamawiającego tj. posiadać stosowne uprawnienia budowlane oraz aktualną przynależność do izby inżynierów; 4. sposobu spełnienia świadczenia w przypadku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 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Nakładów Rzeczowych (KNR), a w przypadku braku odpowiednich pozycji w KNR-ach zastosowane zostaną Katalogi Norm Nakładów Rzeczowych (KNNR), 5. zmiany podwykonawcy wskazanego w ofercie, bądź też rezygnacji z tego podwykonawcy. Każda zmiana umowy musi być dokonana na piśmie w formie aneksu pod rygorem nieważności oraz wymaga zgody drugiej strony. Pouczenie o środkach ochrony prawnej przysługujących wykonawcy w toku postępowania o udzielenie zamówienia - art. 36 ust.1 pkt 17 ustawy </w:t>
      </w:r>
      <w:proofErr w:type="spellStart"/>
      <w:r w:rsidRPr="00AB2FCE">
        <w:rPr>
          <w:rFonts w:ascii="Times New Roman" w:eastAsia="Times New Roman" w:hAnsi="Times New Roman" w:cs="Times New Roman"/>
          <w:sz w:val="24"/>
          <w:szCs w:val="24"/>
          <w:lang w:eastAsia="pl-PL"/>
        </w:rPr>
        <w:t>Pzp</w:t>
      </w:r>
      <w:proofErr w:type="spellEnd"/>
      <w:r w:rsidRPr="00AB2FCE">
        <w:rPr>
          <w:rFonts w:ascii="Times New Roman" w:eastAsia="Times New Roman" w:hAnsi="Times New Roman" w:cs="Times New Roman"/>
          <w:sz w:val="24"/>
          <w:szCs w:val="24"/>
          <w:lang w:eastAsia="pl-PL"/>
        </w:rPr>
        <w:t xml:space="preserve">. 1. Każdemu Wykonawcy, a także innemu podmiotowi, jeżeli ma lub miał interes w uzyskaniu danego zamówienia oraz poniósł lub może ponieść szkodę w wyniku naruszenia przez Zamawiającego przepisów „Ustawy </w:t>
      </w:r>
      <w:proofErr w:type="spellStart"/>
      <w:r w:rsidRPr="00AB2FCE">
        <w:rPr>
          <w:rFonts w:ascii="Times New Roman" w:eastAsia="Times New Roman" w:hAnsi="Times New Roman" w:cs="Times New Roman"/>
          <w:sz w:val="24"/>
          <w:szCs w:val="24"/>
          <w:lang w:eastAsia="pl-PL"/>
        </w:rPr>
        <w:t>pzp</w:t>
      </w:r>
      <w:proofErr w:type="spellEnd"/>
      <w:r w:rsidRPr="00AB2FCE">
        <w:rPr>
          <w:rFonts w:ascii="Times New Roman" w:eastAsia="Times New Roman" w:hAnsi="Times New Roman" w:cs="Times New Roman"/>
          <w:sz w:val="24"/>
          <w:szCs w:val="24"/>
          <w:lang w:eastAsia="pl-PL"/>
        </w:rPr>
        <w:t xml:space="preserve">” przysługują środki ochrony prawnej przewidziane w dziale VI „Ustawy </w:t>
      </w:r>
      <w:proofErr w:type="spellStart"/>
      <w:r w:rsidRPr="00AB2FCE">
        <w:rPr>
          <w:rFonts w:ascii="Times New Roman" w:eastAsia="Times New Roman" w:hAnsi="Times New Roman" w:cs="Times New Roman"/>
          <w:sz w:val="24"/>
          <w:szCs w:val="24"/>
          <w:lang w:eastAsia="pl-PL"/>
        </w:rPr>
        <w:t>pzp</w:t>
      </w:r>
      <w:proofErr w:type="spellEnd"/>
      <w:r w:rsidRPr="00AB2FCE">
        <w:rPr>
          <w:rFonts w:ascii="Times New Roman" w:eastAsia="Times New Roman" w:hAnsi="Times New Roman" w:cs="Times New Roman"/>
          <w:sz w:val="24"/>
          <w:szCs w:val="24"/>
          <w:lang w:eastAsia="pl-PL"/>
        </w:rPr>
        <w:t xml:space="preserve">”. 2. Środki ochrony prawnej wobec ogłoszenia o zamówieniu oraz SIWZ przysługują również organizacjom wpisanym na listę, o której mowa w art. 154 pkt 5 „Ustawy </w:t>
      </w:r>
      <w:proofErr w:type="spellStart"/>
      <w:r w:rsidRPr="00AB2FCE">
        <w:rPr>
          <w:rFonts w:ascii="Times New Roman" w:eastAsia="Times New Roman" w:hAnsi="Times New Roman" w:cs="Times New Roman"/>
          <w:sz w:val="24"/>
          <w:szCs w:val="24"/>
          <w:lang w:eastAsia="pl-PL"/>
        </w:rPr>
        <w:t>Pzp</w:t>
      </w:r>
      <w:proofErr w:type="spellEnd"/>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IV.6) INFORMACJE ADMINISTRACYJNE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IV.6.1) Sposób udostępniania informacji o charakterze poufnym </w:t>
      </w:r>
      <w:r w:rsidRPr="00AB2FCE">
        <w:rPr>
          <w:rFonts w:ascii="Times New Roman" w:eastAsia="Times New Roman" w:hAnsi="Times New Roman" w:cs="Times New Roman"/>
          <w:i/>
          <w:iCs/>
          <w:sz w:val="24"/>
          <w:szCs w:val="24"/>
          <w:lang w:eastAsia="pl-PL"/>
        </w:rPr>
        <w:t xml:space="preserve">(jeżeli dotyczy):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Środki służące ochronie informacji o charakterze poufnym</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B2FCE">
        <w:rPr>
          <w:rFonts w:ascii="Times New Roman" w:eastAsia="Times New Roman" w:hAnsi="Times New Roman" w:cs="Times New Roman"/>
          <w:sz w:val="24"/>
          <w:szCs w:val="24"/>
          <w:lang w:eastAsia="pl-PL"/>
        </w:rPr>
        <w:br/>
        <w:t xml:space="preserve">Data: 2020-03-26, godzina: 11:30, </w:t>
      </w:r>
      <w:r w:rsidRPr="00AB2F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B2FCE">
        <w:rPr>
          <w:rFonts w:ascii="Times New Roman" w:eastAsia="Times New Roman" w:hAnsi="Times New Roman" w:cs="Times New Roman"/>
          <w:sz w:val="24"/>
          <w:szCs w:val="24"/>
          <w:lang w:eastAsia="pl-PL"/>
        </w:rPr>
        <w:br/>
        <w:t xml:space="preserve">Nie </w:t>
      </w:r>
      <w:r w:rsidRPr="00AB2FCE">
        <w:rPr>
          <w:rFonts w:ascii="Times New Roman" w:eastAsia="Times New Roman" w:hAnsi="Times New Roman" w:cs="Times New Roman"/>
          <w:sz w:val="24"/>
          <w:szCs w:val="24"/>
          <w:lang w:eastAsia="pl-PL"/>
        </w:rPr>
        <w:br/>
        <w:t xml:space="preserve">Wskazać powody: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B2FCE">
        <w:rPr>
          <w:rFonts w:ascii="Times New Roman" w:eastAsia="Times New Roman" w:hAnsi="Times New Roman" w:cs="Times New Roman"/>
          <w:sz w:val="24"/>
          <w:szCs w:val="24"/>
          <w:lang w:eastAsia="pl-PL"/>
        </w:rPr>
        <w:br/>
        <w:t xml:space="preserve">&gt; język polski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IV.6.3) Termin związania ofertą: </w:t>
      </w:r>
      <w:r w:rsidRPr="00AB2FCE">
        <w:rPr>
          <w:rFonts w:ascii="Times New Roman" w:eastAsia="Times New Roman" w:hAnsi="Times New Roman" w:cs="Times New Roman"/>
          <w:sz w:val="24"/>
          <w:szCs w:val="24"/>
          <w:lang w:eastAsia="pl-PL"/>
        </w:rPr>
        <w:t xml:space="preserve">do: okres w dniach: 30 (od ostatecznego terminu składania ofert)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B2FCE">
        <w:rPr>
          <w:rFonts w:ascii="Times New Roman" w:eastAsia="Times New Roman" w:hAnsi="Times New Roman" w:cs="Times New Roman"/>
          <w:sz w:val="24"/>
          <w:szCs w:val="24"/>
          <w:lang w:eastAsia="pl-PL"/>
        </w:rPr>
        <w:t xml:space="preserve"> Nie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IV.6.5) Informacje dodatkowe:</w:t>
      </w:r>
      <w:r w:rsidRPr="00AB2FCE">
        <w:rPr>
          <w:rFonts w:ascii="Times New Roman" w:eastAsia="Times New Roman" w:hAnsi="Times New Roman" w:cs="Times New Roman"/>
          <w:sz w:val="24"/>
          <w:szCs w:val="24"/>
          <w:lang w:eastAsia="pl-PL"/>
        </w:rPr>
        <w:t xml:space="preserve"> </w:t>
      </w:r>
      <w:r w:rsidRPr="00AB2FCE">
        <w:rPr>
          <w:rFonts w:ascii="Times New Roman" w:eastAsia="Times New Roman" w:hAnsi="Times New Roman" w:cs="Times New Roman"/>
          <w:sz w:val="24"/>
          <w:szCs w:val="24"/>
          <w:lang w:eastAsia="pl-PL"/>
        </w:rPr>
        <w:br/>
      </w:r>
    </w:p>
    <w:p w:rsidR="00AB2FCE" w:rsidRPr="00AB2FCE" w:rsidRDefault="00AB2FCE" w:rsidP="00AB2FCE">
      <w:pPr>
        <w:spacing w:after="0" w:line="240" w:lineRule="auto"/>
        <w:jc w:val="center"/>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u w:val="single"/>
          <w:lang w:eastAsia="pl-PL"/>
        </w:rPr>
        <w:t xml:space="preserve">ZAŁĄCZNIK I - INFORMACJE DOTYCZĄCE OFERT CZĘŚCIOWYCH </w:t>
      </w:r>
    </w:p>
    <w:p w:rsidR="00AB2FCE" w:rsidRPr="00AB2FCE" w:rsidRDefault="00AB2FCE" w:rsidP="00AB2FCE">
      <w:pPr>
        <w:spacing w:after="0" w:line="240" w:lineRule="auto"/>
        <w:rPr>
          <w:rFonts w:ascii="Times New Roman" w:eastAsia="Times New Roman" w:hAnsi="Times New Roman" w:cs="Times New Roman"/>
          <w:sz w:val="24"/>
          <w:szCs w:val="24"/>
          <w:lang w:eastAsia="pl-PL"/>
        </w:rPr>
      </w:pPr>
    </w:p>
    <w:p w:rsidR="00AB2FCE" w:rsidRPr="00AB2FCE" w:rsidRDefault="00AB2FCE" w:rsidP="00AB2FC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
        <w:gridCol w:w="180"/>
        <w:gridCol w:w="834"/>
        <w:gridCol w:w="7246"/>
      </w:tblGrid>
      <w:tr w:rsidR="00AB2FCE" w:rsidRPr="00AB2FCE" w:rsidTr="00AB2FCE">
        <w:trPr>
          <w:tblCellSpacing w:w="15" w:type="dxa"/>
        </w:trPr>
        <w:tc>
          <w:tcPr>
            <w:tcW w:w="0" w:type="auto"/>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1</w:t>
            </w:r>
          </w:p>
        </w:tc>
        <w:tc>
          <w:tcPr>
            <w:tcW w:w="0" w:type="auto"/>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Nazwa: </w:t>
            </w:r>
          </w:p>
        </w:tc>
        <w:tc>
          <w:tcPr>
            <w:tcW w:w="0" w:type="auto"/>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Prace konserwacyjne w budynku nr 46 w kompleksie wojskowym m. Słupsk – malowanie elewacji, dostosowanie okna podawczego do obowiązujących przepisów.</w:t>
            </w:r>
          </w:p>
        </w:tc>
      </w:tr>
    </w:tbl>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1) Krótki opis przedmiotu zamówienia </w:t>
      </w:r>
      <w:r w:rsidRPr="00AB2F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B2F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D66468">
        <w:rPr>
          <w:rFonts w:ascii="Times New Roman" w:eastAsia="Times New Roman" w:hAnsi="Times New Roman" w:cs="Times New Roman"/>
          <w:b/>
          <w:bCs/>
          <w:sz w:val="24"/>
          <w:szCs w:val="24"/>
          <w:lang w:eastAsia="pl-PL"/>
        </w:rPr>
        <w:t xml:space="preserve"> </w:t>
      </w:r>
      <w:r w:rsidRPr="00AB2FCE">
        <w:rPr>
          <w:rFonts w:ascii="Times New Roman" w:eastAsia="Times New Roman" w:hAnsi="Times New Roman" w:cs="Times New Roman"/>
          <w:sz w:val="24"/>
          <w:szCs w:val="24"/>
          <w:lang w:eastAsia="pl-PL"/>
        </w:rPr>
        <w:t xml:space="preserve">Przedmiotem zamówienia są prace konserwacyjne w budynku nr 46 w kompleksie wojskowym m. Słupsk – malowanie elewacji, dostosowanie okna podawczego do obowiązujących przepisów. Zakres prac obejmuje: - montaż i demontaż rusztowań elewacyjnych - oczyszczenie starego podłoża elewacji - zabezpieczenie okien i cokołów ceglanych przed zabrudzeniem - zagruntowanie powierzchni przed malowaniem - malowanie elewacji odpowiednimi farbami - oczyszczenie i odtworzenie zniszczonej powierzchni trawników - wymiana okna podawczego w pomieszczeniu dyżurnego na parterze, na okno spełniające obowiązujące przepisy (szyba BR4"S", rama FB4, odporne na ostrzał z broni palnej, z szybą "wenecką").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2) Wspólny Słownik Zamówień(CPV): </w:t>
      </w:r>
      <w:r w:rsidRPr="00AB2FCE">
        <w:rPr>
          <w:rFonts w:ascii="Times New Roman" w:eastAsia="Times New Roman" w:hAnsi="Times New Roman" w:cs="Times New Roman"/>
          <w:sz w:val="24"/>
          <w:szCs w:val="24"/>
          <w:lang w:eastAsia="pl-PL"/>
        </w:rPr>
        <w:t>45442100-8, 45420000-7</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3) Wartość części zamówienia(jeżeli zamawiający podaje informacje o wartości zamówienia):</w:t>
      </w:r>
      <w:r w:rsidRPr="00AB2FCE">
        <w:rPr>
          <w:rFonts w:ascii="Times New Roman" w:eastAsia="Times New Roman" w:hAnsi="Times New Roman" w:cs="Times New Roman"/>
          <w:sz w:val="24"/>
          <w:szCs w:val="24"/>
          <w:lang w:eastAsia="pl-PL"/>
        </w:rPr>
        <w:br/>
        <w:t xml:space="preserve">Wartość bez VAT: </w:t>
      </w:r>
      <w:r w:rsidRPr="00AB2FCE">
        <w:rPr>
          <w:rFonts w:ascii="Times New Roman" w:eastAsia="Times New Roman" w:hAnsi="Times New Roman" w:cs="Times New Roman"/>
          <w:sz w:val="24"/>
          <w:szCs w:val="24"/>
          <w:lang w:eastAsia="pl-PL"/>
        </w:rPr>
        <w:br/>
        <w:t xml:space="preserve">Waluta: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4) Czas trwania lub termin wykonania: </w:t>
      </w:r>
      <w:r w:rsidRPr="00AB2FCE">
        <w:rPr>
          <w:rFonts w:ascii="Times New Roman" w:eastAsia="Times New Roman" w:hAnsi="Times New Roman" w:cs="Times New Roman"/>
          <w:sz w:val="24"/>
          <w:szCs w:val="24"/>
          <w:lang w:eastAsia="pl-PL"/>
        </w:rPr>
        <w:br/>
        <w:t xml:space="preserve">okres w miesiącach: </w:t>
      </w:r>
      <w:r w:rsidRPr="00AB2FCE">
        <w:rPr>
          <w:rFonts w:ascii="Times New Roman" w:eastAsia="Times New Roman" w:hAnsi="Times New Roman" w:cs="Times New Roman"/>
          <w:sz w:val="24"/>
          <w:szCs w:val="24"/>
          <w:lang w:eastAsia="pl-PL"/>
        </w:rPr>
        <w:br/>
        <w:t>okres w dniach: 50</w:t>
      </w:r>
      <w:r w:rsidRPr="00AB2FCE">
        <w:rPr>
          <w:rFonts w:ascii="Times New Roman" w:eastAsia="Times New Roman" w:hAnsi="Times New Roman" w:cs="Times New Roman"/>
          <w:sz w:val="24"/>
          <w:szCs w:val="24"/>
          <w:lang w:eastAsia="pl-PL"/>
        </w:rPr>
        <w:br/>
        <w:t xml:space="preserve">data rozpoczęcia: </w:t>
      </w:r>
      <w:r w:rsidRPr="00AB2FCE">
        <w:rPr>
          <w:rFonts w:ascii="Times New Roman" w:eastAsia="Times New Roman" w:hAnsi="Times New Roman" w:cs="Times New Roman"/>
          <w:sz w:val="24"/>
          <w:szCs w:val="24"/>
          <w:lang w:eastAsia="pl-PL"/>
        </w:rPr>
        <w:br/>
        <w:t xml:space="preserve">data zakończenia: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AB2FCE" w:rsidRPr="00AB2FCE" w:rsidTr="00AB2FCE">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Znaczenie</w:t>
            </w:r>
          </w:p>
        </w:tc>
      </w:tr>
      <w:tr w:rsidR="00AB2FCE" w:rsidRPr="00AB2FCE" w:rsidTr="00AB2FCE">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60,00</w:t>
            </w:r>
          </w:p>
        </w:tc>
      </w:tr>
      <w:tr w:rsidR="00AB2FCE" w:rsidRPr="00AB2FCE" w:rsidTr="00AB2FCE">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40,00</w:t>
            </w:r>
          </w:p>
        </w:tc>
      </w:tr>
    </w:tbl>
    <w:p w:rsidR="00AB2FCE" w:rsidRPr="00AB2FCE" w:rsidRDefault="00AB2FCE" w:rsidP="00AB2FCE">
      <w:pPr>
        <w:spacing w:after="24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6) INFORMACJE DODATKOWE:</w:t>
      </w:r>
      <w:r w:rsidRPr="00AB2F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AB2FCE" w:rsidRPr="00AB2FCE" w:rsidTr="00AB2FCE">
        <w:trPr>
          <w:tblCellSpacing w:w="15" w:type="dxa"/>
        </w:trPr>
        <w:tc>
          <w:tcPr>
            <w:tcW w:w="0" w:type="auto"/>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2</w:t>
            </w:r>
          </w:p>
        </w:tc>
        <w:tc>
          <w:tcPr>
            <w:tcW w:w="0" w:type="auto"/>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Nazwa: </w:t>
            </w:r>
          </w:p>
        </w:tc>
        <w:tc>
          <w:tcPr>
            <w:tcW w:w="0" w:type="auto"/>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 xml:space="preserve">Prace konserwacyjne w budynku nr 1 w kompleksie wojskowym m. Słupsk – naprawa posadzek w pomieszczeniach, częściowa wymiana stolarki drzwiowej, częściowa wymiana stolarki okiennej, naprawa instalacji elektrycznej, naprawa rozdzielni elektrycznej, naprawa instalacji wodno-kanalizacyjnej, malowanie wewnętrzne, naprawa licowania ścian płytkami glazurowymi. </w:t>
            </w:r>
          </w:p>
        </w:tc>
      </w:tr>
    </w:tbl>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b/>
          <w:bCs/>
          <w:sz w:val="24"/>
          <w:szCs w:val="24"/>
          <w:lang w:eastAsia="pl-PL"/>
        </w:rPr>
        <w:t xml:space="preserve">1) Krótki opis przedmiotu zamówienia </w:t>
      </w:r>
      <w:r w:rsidRPr="00AB2F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B2F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D66468">
        <w:rPr>
          <w:rFonts w:ascii="Times New Roman" w:eastAsia="Times New Roman" w:hAnsi="Times New Roman" w:cs="Times New Roman"/>
          <w:b/>
          <w:bCs/>
          <w:sz w:val="24"/>
          <w:szCs w:val="24"/>
          <w:lang w:eastAsia="pl-PL"/>
        </w:rPr>
        <w:t xml:space="preserve"> </w:t>
      </w:r>
      <w:r w:rsidRPr="00AB2FCE">
        <w:rPr>
          <w:rFonts w:ascii="Times New Roman" w:eastAsia="Times New Roman" w:hAnsi="Times New Roman" w:cs="Times New Roman"/>
          <w:sz w:val="24"/>
          <w:szCs w:val="24"/>
          <w:lang w:eastAsia="pl-PL"/>
        </w:rPr>
        <w:t xml:space="preserve">Przedmiotem zamówienia są prace konserwacyjne w budynku nr 1 w kompleksie wojskowym m. Słupsk – naprawa posadzek w pomieszczeniach, częściowa wymiana stolarki drzwiowej, częściowa wymiana stolarki okiennej, naprawa instalacji elektrycznej, naprawa rozdzielni elektrycznej, naprawa instalacji wodno-kanalizacyjnej, malowanie wewnętrzne, naprawa licowania ścian płytkami glazurowymi. Zakres prac obejmuje: - montaż nowych drzwi wejściowych do budynku – 1 </w:t>
      </w:r>
      <w:proofErr w:type="spellStart"/>
      <w:r w:rsidRPr="00AB2FCE">
        <w:rPr>
          <w:rFonts w:ascii="Times New Roman" w:eastAsia="Times New Roman" w:hAnsi="Times New Roman" w:cs="Times New Roman"/>
          <w:sz w:val="24"/>
          <w:szCs w:val="24"/>
          <w:lang w:eastAsia="pl-PL"/>
        </w:rPr>
        <w:t>kpl</w:t>
      </w:r>
      <w:proofErr w:type="spellEnd"/>
      <w:r w:rsidRPr="00AB2FCE">
        <w:rPr>
          <w:rFonts w:ascii="Times New Roman" w:eastAsia="Times New Roman" w:hAnsi="Times New Roman" w:cs="Times New Roman"/>
          <w:sz w:val="24"/>
          <w:szCs w:val="24"/>
          <w:lang w:eastAsia="pl-PL"/>
        </w:rPr>
        <w:t xml:space="preserve"> - drzwi drewnianych wejściowych pełne, dwudzielne o szerokości w świetle ościeżnicy 150 cm. - montaż nowych drzwi wewnętrznych w budynku </w:t>
      </w:r>
      <w:r w:rsidRPr="00AB2FCE">
        <w:rPr>
          <w:rFonts w:ascii="Times New Roman" w:eastAsia="Times New Roman" w:hAnsi="Times New Roman" w:cs="Times New Roman"/>
          <w:sz w:val="24"/>
          <w:szCs w:val="24"/>
          <w:lang w:eastAsia="pl-PL"/>
        </w:rPr>
        <w:lastRenderedPageBreak/>
        <w:t xml:space="preserve">– 5 </w:t>
      </w:r>
      <w:proofErr w:type="spellStart"/>
      <w:r w:rsidRPr="00AB2FCE">
        <w:rPr>
          <w:rFonts w:ascii="Times New Roman" w:eastAsia="Times New Roman" w:hAnsi="Times New Roman" w:cs="Times New Roman"/>
          <w:sz w:val="24"/>
          <w:szCs w:val="24"/>
          <w:lang w:eastAsia="pl-PL"/>
        </w:rPr>
        <w:t>kpl</w:t>
      </w:r>
      <w:proofErr w:type="spellEnd"/>
      <w:r w:rsidRPr="00AB2FCE">
        <w:rPr>
          <w:rFonts w:ascii="Times New Roman" w:eastAsia="Times New Roman" w:hAnsi="Times New Roman" w:cs="Times New Roman"/>
          <w:sz w:val="24"/>
          <w:szCs w:val="24"/>
          <w:lang w:eastAsia="pl-PL"/>
        </w:rPr>
        <w:t xml:space="preserve"> - drzwi płycinowe typu łazienkowego, o szerokości w świetle ościeżnicy 90 cm - wymalowanie ścian i sufitów pomieszczeń nr 64, 65, 75 i 88 - częściowy demontaż i ponowny montaż nowego osprzętu elektrycznego - wymiana rozdzielnicy elektrycznej - wymiana i montaż nowych urządzeń sanitarnych w pom. nr 71 (</w:t>
      </w:r>
      <w:proofErr w:type="spellStart"/>
      <w:r w:rsidRPr="00AB2FCE">
        <w:rPr>
          <w:rFonts w:ascii="Times New Roman" w:eastAsia="Times New Roman" w:hAnsi="Times New Roman" w:cs="Times New Roman"/>
          <w:sz w:val="24"/>
          <w:szCs w:val="24"/>
          <w:lang w:eastAsia="pl-PL"/>
        </w:rPr>
        <w:t>wc</w:t>
      </w:r>
      <w:proofErr w:type="spellEnd"/>
      <w:r w:rsidRPr="00AB2FCE">
        <w:rPr>
          <w:rFonts w:ascii="Times New Roman" w:eastAsia="Times New Roman" w:hAnsi="Times New Roman" w:cs="Times New Roman"/>
          <w:sz w:val="24"/>
          <w:szCs w:val="24"/>
          <w:lang w:eastAsia="pl-PL"/>
        </w:rPr>
        <w:t xml:space="preserve"> kompakt, umywalka z baterią), w pom. nr 65 (bateria natryskowa, wpust posadzkowy, umywalka z baterią), w pom. nr 64 (umywalka z baterią) - wstawienie nowego podgrzewacza pojemnościowego wody z podłączeniem wody i zasilania elektrycznego – w pom. nr 87 - wymiana okna zewn. w pom. nr 88 na nowe z </w:t>
      </w:r>
      <w:proofErr w:type="spellStart"/>
      <w:r w:rsidRPr="00AB2FCE">
        <w:rPr>
          <w:rFonts w:ascii="Times New Roman" w:eastAsia="Times New Roman" w:hAnsi="Times New Roman" w:cs="Times New Roman"/>
          <w:sz w:val="24"/>
          <w:szCs w:val="24"/>
          <w:lang w:eastAsia="pl-PL"/>
        </w:rPr>
        <w:t>pcv</w:t>
      </w:r>
      <w:proofErr w:type="spellEnd"/>
      <w:r w:rsidRPr="00AB2FCE">
        <w:rPr>
          <w:rFonts w:ascii="Times New Roman" w:eastAsia="Times New Roman" w:hAnsi="Times New Roman" w:cs="Times New Roman"/>
          <w:sz w:val="24"/>
          <w:szCs w:val="24"/>
          <w:lang w:eastAsia="pl-PL"/>
        </w:rPr>
        <w:t xml:space="preserve"> - demontaż </w:t>
      </w:r>
      <w:proofErr w:type="spellStart"/>
      <w:r w:rsidRPr="00AB2FCE">
        <w:rPr>
          <w:rFonts w:ascii="Times New Roman" w:eastAsia="Times New Roman" w:hAnsi="Times New Roman" w:cs="Times New Roman"/>
          <w:sz w:val="24"/>
          <w:szCs w:val="24"/>
          <w:lang w:eastAsia="pl-PL"/>
        </w:rPr>
        <w:t>istn</w:t>
      </w:r>
      <w:proofErr w:type="spellEnd"/>
      <w:r w:rsidRPr="00AB2FCE">
        <w:rPr>
          <w:rFonts w:ascii="Times New Roman" w:eastAsia="Times New Roman" w:hAnsi="Times New Roman" w:cs="Times New Roman"/>
          <w:sz w:val="24"/>
          <w:szCs w:val="24"/>
          <w:lang w:eastAsia="pl-PL"/>
        </w:rPr>
        <w:t xml:space="preserve">. okna - naświetla z zamurowaniem otworu. UWAGA ! Zakres robót elektrycznych jest objęty osobną specyfikacją szczegółową.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2) Wspólny Słownik Zamówień(CPV): </w:t>
      </w:r>
      <w:r w:rsidRPr="00AB2FCE">
        <w:rPr>
          <w:rFonts w:ascii="Times New Roman" w:eastAsia="Times New Roman" w:hAnsi="Times New Roman" w:cs="Times New Roman"/>
          <w:sz w:val="24"/>
          <w:szCs w:val="24"/>
          <w:lang w:eastAsia="pl-PL"/>
        </w:rPr>
        <w:t>45450000-6, 45442100-8, 45311200-2, 45320000-6, 45311000-0, 45420000-7</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3) Wartość części zamówienia(jeżeli zamawiający podaje informacje o wartości zamówienia):</w:t>
      </w:r>
      <w:r w:rsidRPr="00AB2FCE">
        <w:rPr>
          <w:rFonts w:ascii="Times New Roman" w:eastAsia="Times New Roman" w:hAnsi="Times New Roman" w:cs="Times New Roman"/>
          <w:sz w:val="24"/>
          <w:szCs w:val="24"/>
          <w:lang w:eastAsia="pl-PL"/>
        </w:rPr>
        <w:br/>
        <w:t xml:space="preserve">Wartość bez VAT: </w:t>
      </w:r>
      <w:r w:rsidRPr="00AB2FCE">
        <w:rPr>
          <w:rFonts w:ascii="Times New Roman" w:eastAsia="Times New Roman" w:hAnsi="Times New Roman" w:cs="Times New Roman"/>
          <w:sz w:val="24"/>
          <w:szCs w:val="24"/>
          <w:lang w:eastAsia="pl-PL"/>
        </w:rPr>
        <w:br/>
        <w:t xml:space="preserve">Waluta: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4) Czas trwania lub termin wykonania: </w:t>
      </w:r>
      <w:r w:rsidRPr="00AB2FCE">
        <w:rPr>
          <w:rFonts w:ascii="Times New Roman" w:eastAsia="Times New Roman" w:hAnsi="Times New Roman" w:cs="Times New Roman"/>
          <w:sz w:val="24"/>
          <w:szCs w:val="24"/>
          <w:lang w:eastAsia="pl-PL"/>
        </w:rPr>
        <w:br/>
        <w:t xml:space="preserve">okres w miesiącach: </w:t>
      </w:r>
      <w:r w:rsidRPr="00AB2FCE">
        <w:rPr>
          <w:rFonts w:ascii="Times New Roman" w:eastAsia="Times New Roman" w:hAnsi="Times New Roman" w:cs="Times New Roman"/>
          <w:sz w:val="24"/>
          <w:szCs w:val="24"/>
          <w:lang w:eastAsia="pl-PL"/>
        </w:rPr>
        <w:br/>
        <w:t>okres w dniach: 40</w:t>
      </w:r>
      <w:r w:rsidRPr="00AB2FCE">
        <w:rPr>
          <w:rFonts w:ascii="Times New Roman" w:eastAsia="Times New Roman" w:hAnsi="Times New Roman" w:cs="Times New Roman"/>
          <w:sz w:val="24"/>
          <w:szCs w:val="24"/>
          <w:lang w:eastAsia="pl-PL"/>
        </w:rPr>
        <w:br/>
        <w:t xml:space="preserve">data rozpoczęcia: </w:t>
      </w:r>
      <w:r w:rsidRPr="00AB2FCE">
        <w:rPr>
          <w:rFonts w:ascii="Times New Roman" w:eastAsia="Times New Roman" w:hAnsi="Times New Roman" w:cs="Times New Roman"/>
          <w:sz w:val="24"/>
          <w:szCs w:val="24"/>
          <w:lang w:eastAsia="pl-PL"/>
        </w:rPr>
        <w:br/>
        <w:t xml:space="preserve">data zakończenia: </w:t>
      </w: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AB2FCE" w:rsidRPr="00AB2FCE" w:rsidTr="00AB2FCE">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Znaczenie</w:t>
            </w:r>
          </w:p>
        </w:tc>
      </w:tr>
      <w:tr w:rsidR="00AB2FCE" w:rsidRPr="00AB2FCE" w:rsidTr="00AB2FCE">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60,00</w:t>
            </w:r>
          </w:p>
        </w:tc>
      </w:tr>
      <w:tr w:rsidR="00AB2FCE" w:rsidRPr="00AB2FCE" w:rsidTr="00AB2FCE">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FCE" w:rsidRPr="00AB2FCE" w:rsidRDefault="00AB2FCE" w:rsidP="00AB2FCE">
            <w:pPr>
              <w:spacing w:after="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t>40,00</w:t>
            </w:r>
          </w:p>
        </w:tc>
      </w:tr>
    </w:tbl>
    <w:p w:rsidR="00AB2FCE" w:rsidRPr="00AB2FCE" w:rsidRDefault="00AB2FCE" w:rsidP="00AB2FCE">
      <w:pPr>
        <w:spacing w:after="240" w:line="240" w:lineRule="auto"/>
        <w:rPr>
          <w:rFonts w:ascii="Times New Roman" w:eastAsia="Times New Roman" w:hAnsi="Times New Roman" w:cs="Times New Roman"/>
          <w:sz w:val="24"/>
          <w:szCs w:val="24"/>
          <w:lang w:eastAsia="pl-PL"/>
        </w:rPr>
      </w:pPr>
      <w:r w:rsidRPr="00AB2FCE">
        <w:rPr>
          <w:rFonts w:ascii="Times New Roman" w:eastAsia="Times New Roman" w:hAnsi="Times New Roman" w:cs="Times New Roman"/>
          <w:sz w:val="24"/>
          <w:szCs w:val="24"/>
          <w:lang w:eastAsia="pl-PL"/>
        </w:rPr>
        <w:br/>
      </w:r>
      <w:r w:rsidRPr="00AB2FCE">
        <w:rPr>
          <w:rFonts w:ascii="Times New Roman" w:eastAsia="Times New Roman" w:hAnsi="Times New Roman" w:cs="Times New Roman"/>
          <w:sz w:val="24"/>
          <w:szCs w:val="24"/>
          <w:lang w:eastAsia="pl-PL"/>
        </w:rPr>
        <w:br/>
      </w:r>
    </w:p>
    <w:p w:rsidR="00AB2FCE" w:rsidRPr="00AB2FCE" w:rsidRDefault="00AB2FCE" w:rsidP="00AB2FCE">
      <w:pPr>
        <w:spacing w:after="240" w:line="240" w:lineRule="auto"/>
        <w:rPr>
          <w:rFonts w:ascii="Times New Roman" w:eastAsia="Times New Roman" w:hAnsi="Times New Roman" w:cs="Times New Roman"/>
          <w:sz w:val="24"/>
          <w:szCs w:val="24"/>
          <w:lang w:eastAsia="pl-PL"/>
        </w:rPr>
      </w:pPr>
    </w:p>
    <w:p w:rsidR="00D66468" w:rsidRDefault="00D66468" w:rsidP="00D66468">
      <w:pPr>
        <w:pStyle w:val="Bezodstpw"/>
        <w:ind w:left="2832" w:firstLine="708"/>
        <w:rPr>
          <w:rFonts w:ascii="Times New Roman" w:hAnsi="Times New Roman" w:cs="Times New Roman"/>
          <w:b/>
          <w:sz w:val="24"/>
          <w:szCs w:val="24"/>
          <w:lang w:eastAsia="pl-PL"/>
        </w:rPr>
      </w:pPr>
      <w:r w:rsidRPr="00D66468">
        <w:rPr>
          <w:rFonts w:ascii="Times New Roman" w:hAnsi="Times New Roman" w:cs="Times New Roman"/>
          <w:b/>
          <w:sz w:val="24"/>
          <w:szCs w:val="24"/>
          <w:lang w:eastAsia="pl-PL"/>
        </w:rPr>
        <w:t>KIEROWNIK ZAMAWIAJĄCEGO</w:t>
      </w:r>
    </w:p>
    <w:p w:rsidR="00D66468" w:rsidRDefault="00D66468" w:rsidP="00D66468">
      <w:pPr>
        <w:pStyle w:val="Bezodstpw"/>
        <w:ind w:left="2124" w:firstLine="708"/>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KOMENDANT</w:t>
      </w:r>
    </w:p>
    <w:p w:rsidR="00D66468" w:rsidRDefault="00D66468" w:rsidP="00D66468">
      <w:pPr>
        <w:pStyle w:val="Bezodstpw"/>
        <w:rPr>
          <w:rFonts w:ascii="Times New Roman" w:hAnsi="Times New Roman" w:cs="Times New Roman"/>
          <w:b/>
          <w:sz w:val="24"/>
          <w:szCs w:val="24"/>
          <w:lang w:eastAsia="pl-PL"/>
        </w:rPr>
      </w:pPr>
    </w:p>
    <w:p w:rsidR="00D66468" w:rsidRPr="00D66468" w:rsidRDefault="00D66468" w:rsidP="00D66468">
      <w:pPr>
        <w:pStyle w:val="Bezodstpw"/>
        <w:ind w:left="2832" w:firstLine="708"/>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płk mgr Marek MROCZEK</w:t>
      </w:r>
    </w:p>
    <w:p w:rsidR="00D66468" w:rsidRPr="00D66468" w:rsidRDefault="00D66468" w:rsidP="00D66468">
      <w:pPr>
        <w:pStyle w:val="Bezodstpw"/>
        <w:rPr>
          <w:rFonts w:ascii="Times New Roman" w:hAnsi="Times New Roman" w:cs="Times New Roman"/>
          <w:b/>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2FCE" w:rsidRPr="00D66468" w:rsidTr="00AB2FCE">
        <w:trPr>
          <w:tblCellSpacing w:w="15" w:type="dxa"/>
        </w:trPr>
        <w:tc>
          <w:tcPr>
            <w:tcW w:w="0" w:type="auto"/>
            <w:vAlign w:val="center"/>
            <w:hideMark/>
          </w:tcPr>
          <w:p w:rsidR="00AB2FCE" w:rsidRPr="00D66468" w:rsidRDefault="00AB2FCE" w:rsidP="00D66468">
            <w:pPr>
              <w:pStyle w:val="Bezodstpw"/>
              <w:rPr>
                <w:rFonts w:ascii="Times New Roman" w:hAnsi="Times New Roman" w:cs="Times New Roman"/>
                <w:b/>
                <w:sz w:val="24"/>
                <w:szCs w:val="24"/>
                <w:lang w:eastAsia="pl-PL"/>
              </w:rPr>
            </w:pPr>
          </w:p>
        </w:tc>
      </w:tr>
    </w:tbl>
    <w:p w:rsidR="00AB2FCE" w:rsidRPr="00D66468" w:rsidRDefault="00AB2FCE" w:rsidP="00D66468">
      <w:pPr>
        <w:pStyle w:val="Bezodstpw"/>
        <w:rPr>
          <w:rFonts w:ascii="Times New Roman" w:hAnsi="Times New Roman" w:cs="Times New Roman"/>
          <w:b/>
          <w:vanish/>
          <w:sz w:val="24"/>
          <w:szCs w:val="24"/>
          <w:lang w:eastAsia="pl-PL"/>
        </w:rPr>
      </w:pPr>
      <w:r w:rsidRPr="00D66468">
        <w:rPr>
          <w:rFonts w:ascii="Times New Roman" w:hAnsi="Times New Roman" w:cs="Times New Roman"/>
          <w:b/>
          <w:vanish/>
          <w:sz w:val="24"/>
          <w:szCs w:val="24"/>
          <w:lang w:eastAsia="pl-PL"/>
        </w:rPr>
        <w:t>Dół formularza</w:t>
      </w:r>
    </w:p>
    <w:p w:rsidR="00AB2FCE" w:rsidRPr="00D66468" w:rsidRDefault="00AB2FCE" w:rsidP="00D66468">
      <w:pPr>
        <w:pStyle w:val="Bezodstpw"/>
        <w:rPr>
          <w:rFonts w:ascii="Times New Roman" w:hAnsi="Times New Roman" w:cs="Times New Roman"/>
          <w:b/>
          <w:vanish/>
          <w:sz w:val="24"/>
          <w:szCs w:val="24"/>
          <w:lang w:eastAsia="pl-PL"/>
        </w:rPr>
      </w:pPr>
      <w:r w:rsidRPr="00D66468">
        <w:rPr>
          <w:rFonts w:ascii="Times New Roman" w:hAnsi="Times New Roman" w:cs="Times New Roman"/>
          <w:b/>
          <w:vanish/>
          <w:sz w:val="24"/>
          <w:szCs w:val="24"/>
          <w:lang w:eastAsia="pl-PL"/>
        </w:rPr>
        <w:t>Początek formularza</w:t>
      </w:r>
    </w:p>
    <w:p w:rsidR="00AB2FCE" w:rsidRPr="00D66468" w:rsidRDefault="00AB2FCE" w:rsidP="00D66468">
      <w:pPr>
        <w:pStyle w:val="Bezodstpw"/>
        <w:rPr>
          <w:rFonts w:ascii="Times New Roman" w:hAnsi="Times New Roman" w:cs="Times New Roman"/>
          <w:b/>
          <w:vanish/>
          <w:sz w:val="24"/>
          <w:szCs w:val="24"/>
          <w:lang w:eastAsia="pl-PL"/>
        </w:rPr>
      </w:pPr>
      <w:r w:rsidRPr="00D66468">
        <w:rPr>
          <w:rFonts w:ascii="Times New Roman" w:hAnsi="Times New Roman" w:cs="Times New Roman"/>
          <w:b/>
          <w:vanish/>
          <w:sz w:val="24"/>
          <w:szCs w:val="24"/>
          <w:lang w:eastAsia="pl-PL"/>
        </w:rPr>
        <w:t>Dół formularza</w:t>
      </w:r>
    </w:p>
    <w:p w:rsidR="00D11E6D" w:rsidRPr="00D66468" w:rsidRDefault="00D11E6D" w:rsidP="00D66468">
      <w:pPr>
        <w:pStyle w:val="Bezodstpw"/>
        <w:rPr>
          <w:rFonts w:ascii="Times New Roman" w:hAnsi="Times New Roman" w:cs="Times New Roman"/>
          <w:b/>
          <w:sz w:val="24"/>
          <w:szCs w:val="24"/>
        </w:rPr>
      </w:pPr>
    </w:p>
    <w:sectPr w:rsidR="00D11E6D" w:rsidRPr="00D66468" w:rsidSect="00D6646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CE"/>
    <w:rsid w:val="00AB2FCE"/>
    <w:rsid w:val="00D11E6D"/>
    <w:rsid w:val="00D66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F503"/>
  <w15:chartTrackingRefBased/>
  <w15:docId w15:val="{51E1B7A6-60D1-4E8D-8D94-2466A116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Bezodstpw">
    <w:name w:val="No Spacing"/>
    <w:uiPriority w:val="1"/>
    <w:qFormat/>
    <w:rsid w:val="00D66468"/>
    <w:pPr>
      <w:spacing w:after="0" w:line="240" w:lineRule="auto"/>
    </w:pPr>
  </w:style>
  <w:style w:type="paragraph" w:styleId="Tekstdymka">
    <w:name w:val="Balloon Text"/>
    <w:basedOn w:val="Normalny"/>
    <w:link w:val="TekstdymkaZnak"/>
    <w:uiPriority w:val="99"/>
    <w:semiHidden/>
    <w:unhideWhenUsed/>
    <w:rsid w:val="00D664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6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2808">
      <w:bodyDiv w:val="1"/>
      <w:marLeft w:val="0"/>
      <w:marRight w:val="0"/>
      <w:marTop w:val="0"/>
      <w:marBottom w:val="0"/>
      <w:divBdr>
        <w:top w:val="none" w:sz="0" w:space="0" w:color="auto"/>
        <w:left w:val="none" w:sz="0" w:space="0" w:color="auto"/>
        <w:bottom w:val="none" w:sz="0" w:space="0" w:color="auto"/>
        <w:right w:val="none" w:sz="0" w:space="0" w:color="auto"/>
      </w:divBdr>
      <w:divsChild>
        <w:div w:id="696466516">
          <w:marLeft w:val="0"/>
          <w:marRight w:val="0"/>
          <w:marTop w:val="0"/>
          <w:marBottom w:val="0"/>
          <w:divBdr>
            <w:top w:val="none" w:sz="0" w:space="0" w:color="auto"/>
            <w:left w:val="none" w:sz="0" w:space="0" w:color="auto"/>
            <w:bottom w:val="none" w:sz="0" w:space="0" w:color="auto"/>
            <w:right w:val="none" w:sz="0" w:space="0" w:color="auto"/>
          </w:divBdr>
          <w:divsChild>
            <w:div w:id="2011132314">
              <w:marLeft w:val="0"/>
              <w:marRight w:val="0"/>
              <w:marTop w:val="0"/>
              <w:marBottom w:val="0"/>
              <w:divBdr>
                <w:top w:val="none" w:sz="0" w:space="0" w:color="auto"/>
                <w:left w:val="none" w:sz="0" w:space="0" w:color="auto"/>
                <w:bottom w:val="none" w:sz="0" w:space="0" w:color="auto"/>
                <w:right w:val="none" w:sz="0" w:space="0" w:color="auto"/>
              </w:divBdr>
              <w:divsChild>
                <w:div w:id="330908994">
                  <w:marLeft w:val="0"/>
                  <w:marRight w:val="0"/>
                  <w:marTop w:val="0"/>
                  <w:marBottom w:val="0"/>
                  <w:divBdr>
                    <w:top w:val="none" w:sz="0" w:space="0" w:color="auto"/>
                    <w:left w:val="none" w:sz="0" w:space="0" w:color="auto"/>
                    <w:bottom w:val="none" w:sz="0" w:space="0" w:color="auto"/>
                    <w:right w:val="none" w:sz="0" w:space="0" w:color="auto"/>
                  </w:divBdr>
                </w:div>
                <w:div w:id="292946054">
                  <w:marLeft w:val="0"/>
                  <w:marRight w:val="0"/>
                  <w:marTop w:val="0"/>
                  <w:marBottom w:val="0"/>
                  <w:divBdr>
                    <w:top w:val="none" w:sz="0" w:space="0" w:color="auto"/>
                    <w:left w:val="none" w:sz="0" w:space="0" w:color="auto"/>
                    <w:bottom w:val="none" w:sz="0" w:space="0" w:color="auto"/>
                    <w:right w:val="none" w:sz="0" w:space="0" w:color="auto"/>
                  </w:divBdr>
                </w:div>
                <w:div w:id="279845761">
                  <w:marLeft w:val="0"/>
                  <w:marRight w:val="0"/>
                  <w:marTop w:val="0"/>
                  <w:marBottom w:val="0"/>
                  <w:divBdr>
                    <w:top w:val="none" w:sz="0" w:space="0" w:color="auto"/>
                    <w:left w:val="none" w:sz="0" w:space="0" w:color="auto"/>
                    <w:bottom w:val="none" w:sz="0" w:space="0" w:color="auto"/>
                    <w:right w:val="none" w:sz="0" w:space="0" w:color="auto"/>
                  </w:divBdr>
                  <w:divsChild>
                    <w:div w:id="553278030">
                      <w:marLeft w:val="0"/>
                      <w:marRight w:val="0"/>
                      <w:marTop w:val="0"/>
                      <w:marBottom w:val="0"/>
                      <w:divBdr>
                        <w:top w:val="none" w:sz="0" w:space="0" w:color="auto"/>
                        <w:left w:val="none" w:sz="0" w:space="0" w:color="auto"/>
                        <w:bottom w:val="none" w:sz="0" w:space="0" w:color="auto"/>
                        <w:right w:val="none" w:sz="0" w:space="0" w:color="auto"/>
                      </w:divBdr>
                    </w:div>
                  </w:divsChild>
                </w:div>
                <w:div w:id="1948661221">
                  <w:marLeft w:val="0"/>
                  <w:marRight w:val="0"/>
                  <w:marTop w:val="0"/>
                  <w:marBottom w:val="0"/>
                  <w:divBdr>
                    <w:top w:val="none" w:sz="0" w:space="0" w:color="auto"/>
                    <w:left w:val="none" w:sz="0" w:space="0" w:color="auto"/>
                    <w:bottom w:val="none" w:sz="0" w:space="0" w:color="auto"/>
                    <w:right w:val="none" w:sz="0" w:space="0" w:color="auto"/>
                  </w:divBdr>
                  <w:divsChild>
                    <w:div w:id="600995501">
                      <w:marLeft w:val="0"/>
                      <w:marRight w:val="0"/>
                      <w:marTop w:val="0"/>
                      <w:marBottom w:val="0"/>
                      <w:divBdr>
                        <w:top w:val="none" w:sz="0" w:space="0" w:color="auto"/>
                        <w:left w:val="none" w:sz="0" w:space="0" w:color="auto"/>
                        <w:bottom w:val="none" w:sz="0" w:space="0" w:color="auto"/>
                        <w:right w:val="none" w:sz="0" w:space="0" w:color="auto"/>
                      </w:divBdr>
                    </w:div>
                  </w:divsChild>
                </w:div>
                <w:div w:id="665206678">
                  <w:marLeft w:val="0"/>
                  <w:marRight w:val="0"/>
                  <w:marTop w:val="0"/>
                  <w:marBottom w:val="0"/>
                  <w:divBdr>
                    <w:top w:val="none" w:sz="0" w:space="0" w:color="auto"/>
                    <w:left w:val="none" w:sz="0" w:space="0" w:color="auto"/>
                    <w:bottom w:val="none" w:sz="0" w:space="0" w:color="auto"/>
                    <w:right w:val="none" w:sz="0" w:space="0" w:color="auto"/>
                  </w:divBdr>
                  <w:divsChild>
                    <w:div w:id="808012891">
                      <w:marLeft w:val="0"/>
                      <w:marRight w:val="0"/>
                      <w:marTop w:val="0"/>
                      <w:marBottom w:val="0"/>
                      <w:divBdr>
                        <w:top w:val="none" w:sz="0" w:space="0" w:color="auto"/>
                        <w:left w:val="none" w:sz="0" w:space="0" w:color="auto"/>
                        <w:bottom w:val="none" w:sz="0" w:space="0" w:color="auto"/>
                        <w:right w:val="none" w:sz="0" w:space="0" w:color="auto"/>
                      </w:divBdr>
                    </w:div>
                    <w:div w:id="1522160832">
                      <w:marLeft w:val="0"/>
                      <w:marRight w:val="0"/>
                      <w:marTop w:val="0"/>
                      <w:marBottom w:val="0"/>
                      <w:divBdr>
                        <w:top w:val="none" w:sz="0" w:space="0" w:color="auto"/>
                        <w:left w:val="none" w:sz="0" w:space="0" w:color="auto"/>
                        <w:bottom w:val="none" w:sz="0" w:space="0" w:color="auto"/>
                        <w:right w:val="none" w:sz="0" w:space="0" w:color="auto"/>
                      </w:divBdr>
                    </w:div>
                    <w:div w:id="1594702551">
                      <w:marLeft w:val="0"/>
                      <w:marRight w:val="0"/>
                      <w:marTop w:val="0"/>
                      <w:marBottom w:val="0"/>
                      <w:divBdr>
                        <w:top w:val="none" w:sz="0" w:space="0" w:color="auto"/>
                        <w:left w:val="none" w:sz="0" w:space="0" w:color="auto"/>
                        <w:bottom w:val="none" w:sz="0" w:space="0" w:color="auto"/>
                        <w:right w:val="none" w:sz="0" w:space="0" w:color="auto"/>
                      </w:divBdr>
                    </w:div>
                    <w:div w:id="1623271444">
                      <w:marLeft w:val="0"/>
                      <w:marRight w:val="0"/>
                      <w:marTop w:val="0"/>
                      <w:marBottom w:val="0"/>
                      <w:divBdr>
                        <w:top w:val="none" w:sz="0" w:space="0" w:color="auto"/>
                        <w:left w:val="none" w:sz="0" w:space="0" w:color="auto"/>
                        <w:bottom w:val="none" w:sz="0" w:space="0" w:color="auto"/>
                        <w:right w:val="none" w:sz="0" w:space="0" w:color="auto"/>
                      </w:divBdr>
                    </w:div>
                  </w:divsChild>
                </w:div>
                <w:div w:id="1752653808">
                  <w:marLeft w:val="0"/>
                  <w:marRight w:val="0"/>
                  <w:marTop w:val="0"/>
                  <w:marBottom w:val="0"/>
                  <w:divBdr>
                    <w:top w:val="none" w:sz="0" w:space="0" w:color="auto"/>
                    <w:left w:val="none" w:sz="0" w:space="0" w:color="auto"/>
                    <w:bottom w:val="none" w:sz="0" w:space="0" w:color="auto"/>
                    <w:right w:val="none" w:sz="0" w:space="0" w:color="auto"/>
                  </w:divBdr>
                  <w:divsChild>
                    <w:div w:id="192882982">
                      <w:marLeft w:val="0"/>
                      <w:marRight w:val="0"/>
                      <w:marTop w:val="0"/>
                      <w:marBottom w:val="0"/>
                      <w:divBdr>
                        <w:top w:val="none" w:sz="0" w:space="0" w:color="auto"/>
                        <w:left w:val="none" w:sz="0" w:space="0" w:color="auto"/>
                        <w:bottom w:val="none" w:sz="0" w:space="0" w:color="auto"/>
                        <w:right w:val="none" w:sz="0" w:space="0" w:color="auto"/>
                      </w:divBdr>
                    </w:div>
                    <w:div w:id="527765617">
                      <w:marLeft w:val="0"/>
                      <w:marRight w:val="0"/>
                      <w:marTop w:val="0"/>
                      <w:marBottom w:val="0"/>
                      <w:divBdr>
                        <w:top w:val="none" w:sz="0" w:space="0" w:color="auto"/>
                        <w:left w:val="none" w:sz="0" w:space="0" w:color="auto"/>
                        <w:bottom w:val="none" w:sz="0" w:space="0" w:color="auto"/>
                        <w:right w:val="none" w:sz="0" w:space="0" w:color="auto"/>
                      </w:divBdr>
                    </w:div>
                    <w:div w:id="1296838630">
                      <w:marLeft w:val="0"/>
                      <w:marRight w:val="0"/>
                      <w:marTop w:val="0"/>
                      <w:marBottom w:val="0"/>
                      <w:divBdr>
                        <w:top w:val="none" w:sz="0" w:space="0" w:color="auto"/>
                        <w:left w:val="none" w:sz="0" w:space="0" w:color="auto"/>
                        <w:bottom w:val="none" w:sz="0" w:space="0" w:color="auto"/>
                        <w:right w:val="none" w:sz="0" w:space="0" w:color="auto"/>
                      </w:divBdr>
                    </w:div>
                    <w:div w:id="724378094">
                      <w:marLeft w:val="0"/>
                      <w:marRight w:val="0"/>
                      <w:marTop w:val="0"/>
                      <w:marBottom w:val="0"/>
                      <w:divBdr>
                        <w:top w:val="none" w:sz="0" w:space="0" w:color="auto"/>
                        <w:left w:val="none" w:sz="0" w:space="0" w:color="auto"/>
                        <w:bottom w:val="none" w:sz="0" w:space="0" w:color="auto"/>
                        <w:right w:val="none" w:sz="0" w:space="0" w:color="auto"/>
                      </w:divBdr>
                    </w:div>
                    <w:div w:id="777994700">
                      <w:marLeft w:val="0"/>
                      <w:marRight w:val="0"/>
                      <w:marTop w:val="0"/>
                      <w:marBottom w:val="0"/>
                      <w:divBdr>
                        <w:top w:val="none" w:sz="0" w:space="0" w:color="auto"/>
                        <w:left w:val="none" w:sz="0" w:space="0" w:color="auto"/>
                        <w:bottom w:val="none" w:sz="0" w:space="0" w:color="auto"/>
                        <w:right w:val="none" w:sz="0" w:space="0" w:color="auto"/>
                      </w:divBdr>
                    </w:div>
                    <w:div w:id="1401564131">
                      <w:marLeft w:val="0"/>
                      <w:marRight w:val="0"/>
                      <w:marTop w:val="0"/>
                      <w:marBottom w:val="0"/>
                      <w:divBdr>
                        <w:top w:val="none" w:sz="0" w:space="0" w:color="auto"/>
                        <w:left w:val="none" w:sz="0" w:space="0" w:color="auto"/>
                        <w:bottom w:val="none" w:sz="0" w:space="0" w:color="auto"/>
                        <w:right w:val="none" w:sz="0" w:space="0" w:color="auto"/>
                      </w:divBdr>
                    </w:div>
                    <w:div w:id="1249580400">
                      <w:marLeft w:val="0"/>
                      <w:marRight w:val="0"/>
                      <w:marTop w:val="0"/>
                      <w:marBottom w:val="0"/>
                      <w:divBdr>
                        <w:top w:val="none" w:sz="0" w:space="0" w:color="auto"/>
                        <w:left w:val="none" w:sz="0" w:space="0" w:color="auto"/>
                        <w:bottom w:val="none" w:sz="0" w:space="0" w:color="auto"/>
                        <w:right w:val="none" w:sz="0" w:space="0" w:color="auto"/>
                      </w:divBdr>
                    </w:div>
                  </w:divsChild>
                </w:div>
                <w:div w:id="323094667">
                  <w:marLeft w:val="0"/>
                  <w:marRight w:val="0"/>
                  <w:marTop w:val="0"/>
                  <w:marBottom w:val="0"/>
                  <w:divBdr>
                    <w:top w:val="none" w:sz="0" w:space="0" w:color="auto"/>
                    <w:left w:val="none" w:sz="0" w:space="0" w:color="auto"/>
                    <w:bottom w:val="none" w:sz="0" w:space="0" w:color="auto"/>
                    <w:right w:val="none" w:sz="0" w:space="0" w:color="auto"/>
                  </w:divBdr>
                  <w:divsChild>
                    <w:div w:id="731348606">
                      <w:marLeft w:val="0"/>
                      <w:marRight w:val="0"/>
                      <w:marTop w:val="0"/>
                      <w:marBottom w:val="0"/>
                      <w:divBdr>
                        <w:top w:val="none" w:sz="0" w:space="0" w:color="auto"/>
                        <w:left w:val="none" w:sz="0" w:space="0" w:color="auto"/>
                        <w:bottom w:val="none" w:sz="0" w:space="0" w:color="auto"/>
                        <w:right w:val="none" w:sz="0" w:space="0" w:color="auto"/>
                      </w:divBdr>
                    </w:div>
                    <w:div w:id="1517885812">
                      <w:marLeft w:val="0"/>
                      <w:marRight w:val="0"/>
                      <w:marTop w:val="0"/>
                      <w:marBottom w:val="0"/>
                      <w:divBdr>
                        <w:top w:val="none" w:sz="0" w:space="0" w:color="auto"/>
                        <w:left w:val="none" w:sz="0" w:space="0" w:color="auto"/>
                        <w:bottom w:val="none" w:sz="0" w:space="0" w:color="auto"/>
                        <w:right w:val="none" w:sz="0" w:space="0" w:color="auto"/>
                      </w:divBdr>
                    </w:div>
                  </w:divsChild>
                </w:div>
                <w:div w:id="1943217897">
                  <w:marLeft w:val="0"/>
                  <w:marRight w:val="0"/>
                  <w:marTop w:val="0"/>
                  <w:marBottom w:val="0"/>
                  <w:divBdr>
                    <w:top w:val="none" w:sz="0" w:space="0" w:color="auto"/>
                    <w:left w:val="none" w:sz="0" w:space="0" w:color="auto"/>
                    <w:bottom w:val="none" w:sz="0" w:space="0" w:color="auto"/>
                    <w:right w:val="none" w:sz="0" w:space="0" w:color="auto"/>
                  </w:divBdr>
                  <w:divsChild>
                    <w:div w:id="1139422951">
                      <w:marLeft w:val="0"/>
                      <w:marRight w:val="0"/>
                      <w:marTop w:val="0"/>
                      <w:marBottom w:val="0"/>
                      <w:divBdr>
                        <w:top w:val="none" w:sz="0" w:space="0" w:color="auto"/>
                        <w:left w:val="none" w:sz="0" w:space="0" w:color="auto"/>
                        <w:bottom w:val="none" w:sz="0" w:space="0" w:color="auto"/>
                        <w:right w:val="none" w:sz="0" w:space="0" w:color="auto"/>
                      </w:divBdr>
                    </w:div>
                    <w:div w:id="1142380184">
                      <w:marLeft w:val="0"/>
                      <w:marRight w:val="0"/>
                      <w:marTop w:val="0"/>
                      <w:marBottom w:val="0"/>
                      <w:divBdr>
                        <w:top w:val="none" w:sz="0" w:space="0" w:color="auto"/>
                        <w:left w:val="none" w:sz="0" w:space="0" w:color="auto"/>
                        <w:bottom w:val="none" w:sz="0" w:space="0" w:color="auto"/>
                        <w:right w:val="none" w:sz="0" w:space="0" w:color="auto"/>
                      </w:divBdr>
                    </w:div>
                    <w:div w:id="875971439">
                      <w:marLeft w:val="0"/>
                      <w:marRight w:val="0"/>
                      <w:marTop w:val="0"/>
                      <w:marBottom w:val="0"/>
                      <w:divBdr>
                        <w:top w:val="none" w:sz="0" w:space="0" w:color="auto"/>
                        <w:left w:val="none" w:sz="0" w:space="0" w:color="auto"/>
                        <w:bottom w:val="none" w:sz="0" w:space="0" w:color="auto"/>
                        <w:right w:val="none" w:sz="0" w:space="0" w:color="auto"/>
                      </w:divBdr>
                    </w:div>
                    <w:div w:id="514147423">
                      <w:marLeft w:val="0"/>
                      <w:marRight w:val="0"/>
                      <w:marTop w:val="0"/>
                      <w:marBottom w:val="0"/>
                      <w:divBdr>
                        <w:top w:val="none" w:sz="0" w:space="0" w:color="auto"/>
                        <w:left w:val="none" w:sz="0" w:space="0" w:color="auto"/>
                        <w:bottom w:val="none" w:sz="0" w:space="0" w:color="auto"/>
                        <w:right w:val="none" w:sz="0" w:space="0" w:color="auto"/>
                      </w:divBdr>
                    </w:div>
                    <w:div w:id="306058220">
                      <w:marLeft w:val="0"/>
                      <w:marRight w:val="0"/>
                      <w:marTop w:val="0"/>
                      <w:marBottom w:val="0"/>
                      <w:divBdr>
                        <w:top w:val="none" w:sz="0" w:space="0" w:color="auto"/>
                        <w:left w:val="none" w:sz="0" w:space="0" w:color="auto"/>
                        <w:bottom w:val="none" w:sz="0" w:space="0" w:color="auto"/>
                        <w:right w:val="none" w:sz="0" w:space="0" w:color="auto"/>
                      </w:divBdr>
                    </w:div>
                    <w:div w:id="1543009944">
                      <w:marLeft w:val="0"/>
                      <w:marRight w:val="0"/>
                      <w:marTop w:val="0"/>
                      <w:marBottom w:val="0"/>
                      <w:divBdr>
                        <w:top w:val="none" w:sz="0" w:space="0" w:color="auto"/>
                        <w:left w:val="none" w:sz="0" w:space="0" w:color="auto"/>
                        <w:bottom w:val="none" w:sz="0" w:space="0" w:color="auto"/>
                        <w:right w:val="none" w:sz="0" w:space="0" w:color="auto"/>
                      </w:divBdr>
                    </w:div>
                    <w:div w:id="1390574500">
                      <w:marLeft w:val="0"/>
                      <w:marRight w:val="0"/>
                      <w:marTop w:val="0"/>
                      <w:marBottom w:val="0"/>
                      <w:divBdr>
                        <w:top w:val="none" w:sz="0" w:space="0" w:color="auto"/>
                        <w:left w:val="none" w:sz="0" w:space="0" w:color="auto"/>
                        <w:bottom w:val="none" w:sz="0" w:space="0" w:color="auto"/>
                        <w:right w:val="none" w:sz="0" w:space="0" w:color="auto"/>
                      </w:divBdr>
                    </w:div>
                  </w:divsChild>
                </w:div>
                <w:div w:id="653725800">
                  <w:marLeft w:val="0"/>
                  <w:marRight w:val="0"/>
                  <w:marTop w:val="0"/>
                  <w:marBottom w:val="0"/>
                  <w:divBdr>
                    <w:top w:val="none" w:sz="0" w:space="0" w:color="auto"/>
                    <w:left w:val="none" w:sz="0" w:space="0" w:color="auto"/>
                    <w:bottom w:val="none" w:sz="0" w:space="0" w:color="auto"/>
                    <w:right w:val="none" w:sz="0" w:space="0" w:color="auto"/>
                  </w:divBdr>
                  <w:divsChild>
                    <w:div w:id="1027101965">
                      <w:marLeft w:val="0"/>
                      <w:marRight w:val="0"/>
                      <w:marTop w:val="0"/>
                      <w:marBottom w:val="0"/>
                      <w:divBdr>
                        <w:top w:val="none" w:sz="0" w:space="0" w:color="auto"/>
                        <w:left w:val="none" w:sz="0" w:space="0" w:color="auto"/>
                        <w:bottom w:val="none" w:sz="0" w:space="0" w:color="auto"/>
                        <w:right w:val="none" w:sz="0" w:space="0" w:color="auto"/>
                      </w:divBdr>
                    </w:div>
                    <w:div w:id="1846019300">
                      <w:marLeft w:val="0"/>
                      <w:marRight w:val="0"/>
                      <w:marTop w:val="0"/>
                      <w:marBottom w:val="0"/>
                      <w:divBdr>
                        <w:top w:val="none" w:sz="0" w:space="0" w:color="auto"/>
                        <w:left w:val="none" w:sz="0" w:space="0" w:color="auto"/>
                        <w:bottom w:val="none" w:sz="0" w:space="0" w:color="auto"/>
                        <w:right w:val="none" w:sz="0" w:space="0" w:color="auto"/>
                      </w:divBdr>
                    </w:div>
                    <w:div w:id="572396556">
                      <w:marLeft w:val="0"/>
                      <w:marRight w:val="0"/>
                      <w:marTop w:val="0"/>
                      <w:marBottom w:val="0"/>
                      <w:divBdr>
                        <w:top w:val="none" w:sz="0" w:space="0" w:color="auto"/>
                        <w:left w:val="none" w:sz="0" w:space="0" w:color="auto"/>
                        <w:bottom w:val="none" w:sz="0" w:space="0" w:color="auto"/>
                        <w:right w:val="none" w:sz="0" w:space="0" w:color="auto"/>
                      </w:divBdr>
                    </w:div>
                    <w:div w:id="662851840">
                      <w:marLeft w:val="0"/>
                      <w:marRight w:val="0"/>
                      <w:marTop w:val="0"/>
                      <w:marBottom w:val="0"/>
                      <w:divBdr>
                        <w:top w:val="none" w:sz="0" w:space="0" w:color="auto"/>
                        <w:left w:val="none" w:sz="0" w:space="0" w:color="auto"/>
                        <w:bottom w:val="none" w:sz="0" w:space="0" w:color="auto"/>
                        <w:right w:val="none" w:sz="0" w:space="0" w:color="auto"/>
                      </w:divBdr>
                    </w:div>
                    <w:div w:id="408427250">
                      <w:marLeft w:val="0"/>
                      <w:marRight w:val="0"/>
                      <w:marTop w:val="0"/>
                      <w:marBottom w:val="0"/>
                      <w:divBdr>
                        <w:top w:val="none" w:sz="0" w:space="0" w:color="auto"/>
                        <w:left w:val="none" w:sz="0" w:space="0" w:color="auto"/>
                        <w:bottom w:val="none" w:sz="0" w:space="0" w:color="auto"/>
                        <w:right w:val="none" w:sz="0" w:space="0" w:color="auto"/>
                      </w:divBdr>
                    </w:div>
                    <w:div w:id="978681457">
                      <w:marLeft w:val="0"/>
                      <w:marRight w:val="0"/>
                      <w:marTop w:val="0"/>
                      <w:marBottom w:val="0"/>
                      <w:divBdr>
                        <w:top w:val="none" w:sz="0" w:space="0" w:color="auto"/>
                        <w:left w:val="none" w:sz="0" w:space="0" w:color="auto"/>
                        <w:bottom w:val="none" w:sz="0" w:space="0" w:color="auto"/>
                        <w:right w:val="none" w:sz="0" w:space="0" w:color="auto"/>
                      </w:divBdr>
                    </w:div>
                    <w:div w:id="1895235828">
                      <w:marLeft w:val="0"/>
                      <w:marRight w:val="0"/>
                      <w:marTop w:val="0"/>
                      <w:marBottom w:val="0"/>
                      <w:divBdr>
                        <w:top w:val="none" w:sz="0" w:space="0" w:color="auto"/>
                        <w:left w:val="none" w:sz="0" w:space="0" w:color="auto"/>
                        <w:bottom w:val="none" w:sz="0" w:space="0" w:color="auto"/>
                        <w:right w:val="none" w:sz="0" w:space="0" w:color="auto"/>
                      </w:divBdr>
                    </w:div>
                    <w:div w:id="126360779">
                      <w:marLeft w:val="0"/>
                      <w:marRight w:val="0"/>
                      <w:marTop w:val="0"/>
                      <w:marBottom w:val="0"/>
                      <w:divBdr>
                        <w:top w:val="none" w:sz="0" w:space="0" w:color="auto"/>
                        <w:left w:val="none" w:sz="0" w:space="0" w:color="auto"/>
                        <w:bottom w:val="none" w:sz="0" w:space="0" w:color="auto"/>
                        <w:right w:val="none" w:sz="0" w:space="0" w:color="auto"/>
                      </w:divBdr>
                    </w:div>
                  </w:divsChild>
                </w:div>
                <w:div w:id="14214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4293</Words>
  <Characters>25761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Małolepsza Mazur Iwona</dc:creator>
  <cp:keywords/>
  <dc:description/>
  <cp:lastModifiedBy>Małolepsza Mazur Iwona</cp:lastModifiedBy>
  <cp:revision>2</cp:revision>
  <cp:lastPrinted>2020-03-10T08:22:00Z</cp:lastPrinted>
  <dcterms:created xsi:type="dcterms:W3CDTF">2020-03-10T08:17:00Z</dcterms:created>
  <dcterms:modified xsi:type="dcterms:W3CDTF">2020-03-10T08:22:00Z</dcterms:modified>
</cp:coreProperties>
</file>