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CECE4" w14:textId="7591BC82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FF4143">
        <w:rPr>
          <w:rFonts w:cs="Arial"/>
          <w:szCs w:val="24"/>
        </w:rPr>
        <w:t>01</w:t>
      </w:r>
      <w:r w:rsidRPr="00910EA4">
        <w:rPr>
          <w:rFonts w:cs="Arial"/>
          <w:szCs w:val="24"/>
        </w:rPr>
        <w:t>.</w:t>
      </w:r>
      <w:r w:rsidR="009030AD">
        <w:rPr>
          <w:rFonts w:cs="Arial"/>
          <w:szCs w:val="24"/>
        </w:rPr>
        <w:t>0</w:t>
      </w:r>
      <w:r w:rsidR="00FF4143">
        <w:rPr>
          <w:rFonts w:cs="Arial"/>
          <w:szCs w:val="24"/>
        </w:rPr>
        <w:t>3</w:t>
      </w:r>
      <w:r w:rsidRPr="00910EA4">
        <w:rPr>
          <w:rFonts w:cs="Arial"/>
          <w:szCs w:val="24"/>
        </w:rPr>
        <w:t>.202</w:t>
      </w:r>
      <w:r w:rsidR="009030AD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7375D7EE" w:rsidR="00B22A76" w:rsidRPr="00910EA4" w:rsidRDefault="00F06F2B" w:rsidP="004E3F38">
      <w:pPr>
        <w:tabs>
          <w:tab w:val="left" w:pos="397"/>
          <w:tab w:val="left" w:pos="737"/>
          <w:tab w:val="left" w:pos="1021"/>
        </w:tabs>
        <w:spacing w:before="120"/>
        <w:rPr>
          <w:rFonts w:cs="Arial"/>
          <w:szCs w:val="24"/>
        </w:rPr>
      </w:pPr>
      <w:r w:rsidRPr="00A35A0F">
        <w:rPr>
          <w:rFonts w:cs="Arial"/>
          <w:b/>
          <w:bCs/>
          <w:szCs w:val="24"/>
        </w:rPr>
        <w:t>Nr postępowania:</w:t>
      </w:r>
      <w:r>
        <w:rPr>
          <w:rFonts w:cs="Arial"/>
          <w:szCs w:val="24"/>
        </w:rPr>
        <w:t xml:space="preserve"> </w:t>
      </w:r>
      <w:r w:rsidR="009F509A"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80DAF">
        <w:rPr>
          <w:rFonts w:cs="Arial"/>
          <w:szCs w:val="24"/>
        </w:rPr>
        <w:t>U</w:t>
      </w:r>
      <w:r w:rsidR="009F509A" w:rsidRPr="00910EA4">
        <w:rPr>
          <w:rFonts w:cs="Arial"/>
          <w:szCs w:val="24"/>
        </w:rPr>
        <w:t>/</w:t>
      </w:r>
      <w:r w:rsidR="009030AD">
        <w:rPr>
          <w:rFonts w:cs="Arial"/>
          <w:szCs w:val="24"/>
        </w:rPr>
        <w:t>0</w:t>
      </w:r>
      <w:r w:rsidR="00FF4143">
        <w:rPr>
          <w:rFonts w:cs="Arial"/>
          <w:szCs w:val="24"/>
        </w:rPr>
        <w:t>3</w:t>
      </w:r>
      <w:r w:rsidR="00B22A76" w:rsidRPr="00910EA4">
        <w:rPr>
          <w:rFonts w:cs="Arial"/>
          <w:szCs w:val="24"/>
        </w:rPr>
        <w:t>/202</w:t>
      </w:r>
      <w:r w:rsidR="009030AD">
        <w:rPr>
          <w:rFonts w:cs="Arial"/>
          <w:szCs w:val="24"/>
        </w:rPr>
        <w:t>4</w:t>
      </w:r>
    </w:p>
    <w:p w14:paraId="37273F1E" w14:textId="5D549F3D" w:rsidR="003B2099" w:rsidRPr="00AE617F" w:rsidRDefault="00932CED" w:rsidP="004E3F38">
      <w:pPr>
        <w:tabs>
          <w:tab w:val="left" w:pos="397"/>
          <w:tab w:val="left" w:pos="737"/>
          <w:tab w:val="left" w:pos="1021"/>
        </w:tabs>
        <w:spacing w:before="360" w:after="360"/>
        <w:jc w:val="center"/>
        <w:rPr>
          <w:rFonts w:cs="Arial"/>
          <w:b/>
          <w:bCs/>
          <w:sz w:val="28"/>
          <w:szCs w:val="28"/>
        </w:rPr>
      </w:pPr>
      <w:r w:rsidRPr="00AE617F">
        <w:rPr>
          <w:rFonts w:cs="Arial"/>
          <w:b/>
          <w:bCs/>
          <w:sz w:val="28"/>
          <w:szCs w:val="28"/>
        </w:rPr>
        <w:t>Zbiorcze zestawienie ofert.</w:t>
      </w:r>
    </w:p>
    <w:p w14:paraId="0EF65443" w14:textId="74F44591" w:rsidR="00C15636" w:rsidRDefault="003D4478" w:rsidP="0031057B">
      <w:pPr>
        <w:spacing w:before="240" w:after="240"/>
        <w:jc w:val="both"/>
        <w:rPr>
          <w:rFonts w:eastAsia="Arial" w:cs="Arial"/>
          <w:b/>
          <w:color w:val="000000"/>
        </w:rPr>
      </w:pPr>
      <w:r w:rsidRPr="00910EA4">
        <w:rPr>
          <w:rFonts w:cs="Arial"/>
          <w:b/>
          <w:bCs/>
          <w:szCs w:val="24"/>
        </w:rPr>
        <w:t>dot.: postępowania o udzielenie zamówienia sektorowego prowadzone</w:t>
      </w:r>
      <w:r w:rsidR="003162CC">
        <w:rPr>
          <w:rFonts w:cs="Arial"/>
          <w:b/>
          <w:bCs/>
          <w:szCs w:val="24"/>
        </w:rPr>
        <w:t>go</w:t>
      </w:r>
      <w:r w:rsidRPr="00910EA4">
        <w:rPr>
          <w:rFonts w:cs="Arial"/>
          <w:b/>
          <w:bCs/>
          <w:szCs w:val="24"/>
        </w:rPr>
        <w:t xml:space="preserve"> </w:t>
      </w:r>
      <w:r w:rsidRPr="00723087">
        <w:rPr>
          <w:rFonts w:cs="Arial"/>
          <w:b/>
          <w:bCs/>
          <w:szCs w:val="24"/>
        </w:rPr>
        <w:t xml:space="preserve">na podstawie Regulaminu Udzielania Zamówień Sektorowych na dostawy, usługi </w:t>
      </w:r>
      <w:r>
        <w:rPr>
          <w:rFonts w:cs="Arial"/>
          <w:b/>
          <w:bCs/>
          <w:szCs w:val="24"/>
        </w:rPr>
        <w:br/>
      </w:r>
      <w:r w:rsidRPr="00723087">
        <w:rPr>
          <w:rFonts w:cs="Arial"/>
          <w:b/>
          <w:bCs/>
          <w:szCs w:val="24"/>
        </w:rPr>
        <w:t>i roboty budowlane w Komunikacji Miejskiej Rybnik Sp. z o.o. w Rybniku</w:t>
      </w:r>
      <w:r w:rsidRPr="00910EA4">
        <w:rPr>
          <w:rFonts w:cs="Arial"/>
          <w:b/>
          <w:bCs/>
          <w:szCs w:val="24"/>
        </w:rPr>
        <w:t xml:space="preserve"> pn.: </w:t>
      </w:r>
      <w:r w:rsidR="00FF4143">
        <w:rPr>
          <w:rFonts w:cs="Arial"/>
          <w:b/>
          <w:bCs/>
          <w:szCs w:val="24"/>
        </w:rPr>
        <w:t>„</w:t>
      </w:r>
      <w:r w:rsidR="00FF4143" w:rsidRPr="003D750A">
        <w:rPr>
          <w:rFonts w:cs="Arial"/>
          <w:b/>
          <w:bCs/>
          <w:szCs w:val="24"/>
        </w:rPr>
        <w:t>Budowa sieci kanalizacji sanitarnej w Rybniku przy ulicy Lipowej: Etap I – rozbudowa siei kanalizacji sanitarnej, Etap II – budowa zewnętrznej kanalizacji sanitarnej odprowadzającej ścieki z istniejących budynków położonych przy ul. Lipowej 25d w Rybniku wraz z montażem przepompowni</w:t>
      </w:r>
      <w:r w:rsidR="00FF4143">
        <w:rPr>
          <w:rFonts w:eastAsia="Arial" w:cs="Arial"/>
          <w:b/>
          <w:color w:val="000000"/>
        </w:rPr>
        <w:t>”</w:t>
      </w:r>
    </w:p>
    <w:p w14:paraId="38E02A5A" w14:textId="77777777" w:rsidR="0018340D" w:rsidRPr="0018340D" w:rsidRDefault="0018340D" w:rsidP="0031057B">
      <w:pPr>
        <w:spacing w:before="240" w:after="240"/>
        <w:jc w:val="both"/>
        <w:rPr>
          <w:rFonts w:eastAsia="Arial" w:cs="Arial"/>
          <w:b/>
          <w:color w:val="000000"/>
        </w:rPr>
      </w:pPr>
    </w:p>
    <w:tbl>
      <w:tblPr>
        <w:tblStyle w:val="Tabela-Siatka"/>
        <w:tblW w:w="5000" w:type="pct"/>
        <w:tblInd w:w="0" w:type="dxa"/>
        <w:tblCellMar>
          <w:top w:w="170" w:type="dxa"/>
          <w:bottom w:w="113" w:type="dxa"/>
        </w:tblCellMar>
        <w:tblLook w:val="04A0" w:firstRow="1" w:lastRow="0" w:firstColumn="1" w:lastColumn="0" w:noHBand="0" w:noVBand="1"/>
      </w:tblPr>
      <w:tblGrid>
        <w:gridCol w:w="828"/>
        <w:gridCol w:w="4554"/>
        <w:gridCol w:w="1840"/>
        <w:gridCol w:w="1840"/>
      </w:tblGrid>
      <w:tr w:rsidR="00CA6CD8" w:rsidRPr="00445EDE" w14:paraId="7698BD20" w14:textId="63797E6A" w:rsidTr="0018340D">
        <w:tc>
          <w:tcPr>
            <w:tcW w:w="457" w:type="pct"/>
            <w:vAlign w:val="center"/>
          </w:tcPr>
          <w:p w14:paraId="43DF720F" w14:textId="625F9CBC" w:rsidR="00CA6CD8" w:rsidRPr="00445EDE" w:rsidRDefault="00CA6CD8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45EDE">
              <w:rPr>
                <w:rFonts w:cs="Arial"/>
                <w:b/>
                <w:bCs/>
                <w:sz w:val="22"/>
                <w:szCs w:val="22"/>
              </w:rPr>
              <w:t>Nr oferty</w:t>
            </w:r>
          </w:p>
        </w:tc>
        <w:tc>
          <w:tcPr>
            <w:tcW w:w="2513" w:type="pct"/>
            <w:vAlign w:val="center"/>
          </w:tcPr>
          <w:p w14:paraId="6E278815" w14:textId="13CE26C8" w:rsidR="00CA6CD8" w:rsidRPr="00445EDE" w:rsidRDefault="00CA6CD8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45EDE">
              <w:rPr>
                <w:rFonts w:cs="Arial"/>
                <w:b/>
                <w:bCs/>
                <w:sz w:val="22"/>
                <w:szCs w:val="22"/>
              </w:rPr>
              <w:t>Firma (nazwa) lub nazwisko oraz adres Wykonawcy</w:t>
            </w:r>
          </w:p>
        </w:tc>
        <w:tc>
          <w:tcPr>
            <w:tcW w:w="1015" w:type="pct"/>
            <w:vAlign w:val="center"/>
          </w:tcPr>
          <w:p w14:paraId="7D9C7746" w14:textId="0D82F23C" w:rsidR="00CA6CD8" w:rsidRPr="00445EDE" w:rsidRDefault="00CA6CD8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445EDE">
              <w:rPr>
                <w:rFonts w:cs="Arial"/>
                <w:b/>
                <w:bCs/>
                <w:sz w:val="22"/>
                <w:szCs w:val="22"/>
              </w:rPr>
              <w:t xml:space="preserve">Cena </w:t>
            </w:r>
            <w:r w:rsidR="0018340D">
              <w:rPr>
                <w:rFonts w:cs="Arial"/>
                <w:b/>
                <w:bCs/>
                <w:sz w:val="22"/>
                <w:szCs w:val="22"/>
              </w:rPr>
              <w:t xml:space="preserve">oferty </w:t>
            </w:r>
            <w:r w:rsidRPr="00445EDE">
              <w:rPr>
                <w:rFonts w:cs="Arial"/>
                <w:b/>
                <w:bCs/>
                <w:sz w:val="22"/>
                <w:szCs w:val="22"/>
              </w:rPr>
              <w:t>brutto [zł]</w:t>
            </w:r>
          </w:p>
        </w:tc>
        <w:tc>
          <w:tcPr>
            <w:tcW w:w="1015" w:type="pct"/>
          </w:tcPr>
          <w:p w14:paraId="46F38CFD" w14:textId="076D9589" w:rsidR="00CA6CD8" w:rsidRPr="00445EDE" w:rsidRDefault="0018340D" w:rsidP="003D4478">
            <w:pPr>
              <w:tabs>
                <w:tab w:val="left" w:pos="397"/>
                <w:tab w:val="left" w:pos="737"/>
                <w:tab w:val="left" w:pos="1021"/>
              </w:tabs>
              <w:jc w:val="center"/>
              <w:rPr>
                <w:rFonts w:cs="Arial"/>
                <w:b/>
                <w:bCs/>
                <w:sz w:val="22"/>
              </w:rPr>
            </w:pPr>
            <w:r>
              <w:rPr>
                <w:rFonts w:cs="Arial"/>
                <w:b/>
                <w:bCs/>
                <w:sz w:val="22"/>
              </w:rPr>
              <w:t>Okres gwarancyjny</w:t>
            </w:r>
          </w:p>
        </w:tc>
      </w:tr>
      <w:tr w:rsidR="00CA6CD8" w:rsidRPr="00C15636" w14:paraId="79D16D56" w14:textId="08748FA5" w:rsidTr="0018340D">
        <w:tc>
          <w:tcPr>
            <w:tcW w:w="457" w:type="pct"/>
            <w:vAlign w:val="center"/>
          </w:tcPr>
          <w:p w14:paraId="5C9C68D6" w14:textId="4AA9A91B" w:rsidR="00CA6CD8" w:rsidRPr="00C15636" w:rsidRDefault="00CA6CD8" w:rsidP="00C15636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C15636">
              <w:rPr>
                <w:rFonts w:cs="Arial"/>
                <w:color w:val="000000" w:themeColor="text1"/>
                <w:szCs w:val="24"/>
              </w:rPr>
              <w:t>1</w:t>
            </w:r>
          </w:p>
        </w:tc>
        <w:tc>
          <w:tcPr>
            <w:tcW w:w="2513" w:type="pct"/>
            <w:vAlign w:val="center"/>
          </w:tcPr>
          <w:p w14:paraId="17CAB0B2" w14:textId="77777777" w:rsidR="00CA6CD8" w:rsidRPr="00C15636" w:rsidRDefault="00CA6CD8" w:rsidP="00C15636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</w:rPr>
            </w:pPr>
            <w:r w:rsidRPr="00C15636">
              <w:rPr>
                <w:rFonts w:cs="Arial"/>
                <w:szCs w:val="24"/>
              </w:rPr>
              <w:t xml:space="preserve"> </w:t>
            </w:r>
            <w:r w:rsidRPr="00C15636">
              <w:rPr>
                <w:rFonts w:cs="Arial"/>
                <w:szCs w:val="24"/>
              </w:rPr>
              <w:t xml:space="preserve">Krzysztof </w:t>
            </w:r>
            <w:proofErr w:type="spellStart"/>
            <w:r w:rsidRPr="00C15636">
              <w:rPr>
                <w:rFonts w:cs="Arial"/>
                <w:szCs w:val="24"/>
              </w:rPr>
              <w:t>Drażyk</w:t>
            </w:r>
            <w:proofErr w:type="spellEnd"/>
            <w:r w:rsidRPr="00C15636">
              <w:rPr>
                <w:rFonts w:cs="Arial"/>
                <w:szCs w:val="24"/>
              </w:rPr>
              <w:t xml:space="preserve"> DKL </w:t>
            </w:r>
            <w:proofErr w:type="spellStart"/>
            <w:r w:rsidRPr="00C15636">
              <w:rPr>
                <w:rFonts w:cs="Arial"/>
                <w:szCs w:val="24"/>
              </w:rPr>
              <w:t>Drażyk</w:t>
            </w:r>
            <w:proofErr w:type="spellEnd"/>
          </w:p>
          <w:p w14:paraId="776ECF74" w14:textId="677E688D" w:rsidR="00CA6CD8" w:rsidRPr="00C15636" w:rsidRDefault="00CA6CD8" w:rsidP="00C15636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</w:rPr>
            </w:pPr>
            <w:r w:rsidRPr="00C15636">
              <w:rPr>
                <w:rFonts w:cs="Arial"/>
                <w:szCs w:val="24"/>
              </w:rPr>
              <w:t>44-177 Chudów</w:t>
            </w:r>
            <w:r w:rsidRPr="00C15636">
              <w:rPr>
                <w:rFonts w:cs="Arial"/>
                <w:szCs w:val="24"/>
              </w:rPr>
              <w:t xml:space="preserve">, </w:t>
            </w:r>
            <w:r w:rsidRPr="00C15636">
              <w:rPr>
                <w:rFonts w:cs="Arial"/>
                <w:szCs w:val="24"/>
              </w:rPr>
              <w:t>ul. Szkolna 47</w:t>
            </w:r>
          </w:p>
        </w:tc>
        <w:tc>
          <w:tcPr>
            <w:tcW w:w="1015" w:type="pct"/>
            <w:vAlign w:val="center"/>
          </w:tcPr>
          <w:p w14:paraId="71197CB0" w14:textId="28169EE7" w:rsidR="00CA6CD8" w:rsidRPr="00C15636" w:rsidRDefault="00CA6CD8" w:rsidP="00C15636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C15636">
              <w:rPr>
                <w:rFonts w:cs="Arial"/>
                <w:color w:val="000000" w:themeColor="text1"/>
                <w:szCs w:val="24"/>
              </w:rPr>
              <w:t>653 940,68</w:t>
            </w:r>
          </w:p>
        </w:tc>
        <w:tc>
          <w:tcPr>
            <w:tcW w:w="1015" w:type="pct"/>
          </w:tcPr>
          <w:p w14:paraId="7AB75639" w14:textId="7953B401" w:rsidR="00CA6CD8" w:rsidRPr="00C15636" w:rsidRDefault="0018340D" w:rsidP="00C15636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60 miesięcy</w:t>
            </w:r>
          </w:p>
        </w:tc>
      </w:tr>
      <w:tr w:rsidR="0018340D" w:rsidRPr="00C15636" w14:paraId="4A05DDD9" w14:textId="6673CC21" w:rsidTr="0018340D">
        <w:tc>
          <w:tcPr>
            <w:tcW w:w="457" w:type="pct"/>
            <w:vAlign w:val="center"/>
          </w:tcPr>
          <w:p w14:paraId="36DB2D09" w14:textId="12DB46E8" w:rsidR="0018340D" w:rsidRPr="00C15636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C15636">
              <w:rPr>
                <w:rFonts w:cs="Arial"/>
                <w:color w:val="000000" w:themeColor="text1"/>
                <w:szCs w:val="24"/>
              </w:rPr>
              <w:t>2</w:t>
            </w:r>
          </w:p>
        </w:tc>
        <w:tc>
          <w:tcPr>
            <w:tcW w:w="2513" w:type="pct"/>
            <w:vAlign w:val="center"/>
          </w:tcPr>
          <w:p w14:paraId="2610BED6" w14:textId="77777777" w:rsidR="0018340D" w:rsidRPr="00C15636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</w:rPr>
            </w:pPr>
            <w:r w:rsidRPr="00C15636">
              <w:rPr>
                <w:rFonts w:cs="Arial"/>
                <w:szCs w:val="24"/>
              </w:rPr>
              <w:t>IDUA Sp. z o.o.</w:t>
            </w:r>
          </w:p>
          <w:p w14:paraId="115B7422" w14:textId="03020483" w:rsidR="0018340D" w:rsidRPr="00C15636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</w:rPr>
            </w:pPr>
            <w:r w:rsidRPr="00C15636">
              <w:rPr>
                <w:rFonts w:cs="Arial"/>
                <w:szCs w:val="24"/>
              </w:rPr>
              <w:t>42-600 Tarnowskie Góry</w:t>
            </w:r>
            <w:r w:rsidRPr="00C15636">
              <w:rPr>
                <w:rFonts w:cs="Arial"/>
                <w:szCs w:val="24"/>
              </w:rPr>
              <w:t>, u</w:t>
            </w:r>
            <w:r w:rsidRPr="00C15636">
              <w:rPr>
                <w:rFonts w:cs="Arial"/>
                <w:szCs w:val="24"/>
              </w:rPr>
              <w:t>l. Gliwicka 35</w:t>
            </w:r>
          </w:p>
        </w:tc>
        <w:tc>
          <w:tcPr>
            <w:tcW w:w="1015" w:type="pct"/>
            <w:vAlign w:val="center"/>
          </w:tcPr>
          <w:p w14:paraId="7C83093A" w14:textId="759181C0" w:rsidR="0018340D" w:rsidRPr="00C15636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C15636">
              <w:rPr>
                <w:rFonts w:cs="Arial"/>
                <w:color w:val="000000" w:themeColor="text1"/>
                <w:szCs w:val="24"/>
              </w:rPr>
              <w:t>977 838,83</w:t>
            </w:r>
          </w:p>
        </w:tc>
        <w:tc>
          <w:tcPr>
            <w:tcW w:w="1015" w:type="pct"/>
          </w:tcPr>
          <w:p w14:paraId="036AFEC2" w14:textId="546FABCD" w:rsidR="0018340D" w:rsidRPr="00C15636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9E585F">
              <w:rPr>
                <w:rFonts w:cs="Arial"/>
                <w:color w:val="000000" w:themeColor="text1"/>
                <w:szCs w:val="24"/>
              </w:rPr>
              <w:t>60 miesięcy</w:t>
            </w:r>
          </w:p>
        </w:tc>
      </w:tr>
      <w:tr w:rsidR="0018340D" w:rsidRPr="00C15636" w14:paraId="018B8660" w14:textId="3ABC1A1D" w:rsidTr="0018340D">
        <w:tc>
          <w:tcPr>
            <w:tcW w:w="457" w:type="pct"/>
            <w:vAlign w:val="center"/>
          </w:tcPr>
          <w:p w14:paraId="038295C3" w14:textId="013BF592" w:rsidR="0018340D" w:rsidRPr="00C15636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C15636">
              <w:rPr>
                <w:rFonts w:cs="Arial"/>
                <w:color w:val="000000" w:themeColor="text1"/>
                <w:szCs w:val="24"/>
              </w:rPr>
              <w:t>3</w:t>
            </w:r>
          </w:p>
        </w:tc>
        <w:tc>
          <w:tcPr>
            <w:tcW w:w="2513" w:type="pct"/>
            <w:vAlign w:val="center"/>
          </w:tcPr>
          <w:p w14:paraId="22506F3A" w14:textId="77777777" w:rsidR="0018340D" w:rsidRPr="00C15636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</w:rPr>
            </w:pPr>
            <w:r w:rsidRPr="00C15636">
              <w:rPr>
                <w:rFonts w:cs="Arial"/>
                <w:szCs w:val="24"/>
              </w:rPr>
              <w:t>AM PROFIT Sp. z o.o.</w:t>
            </w:r>
          </w:p>
          <w:p w14:paraId="43B7FFAE" w14:textId="7FD864E2" w:rsidR="0018340D" w:rsidRPr="00C15636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</w:rPr>
            </w:pPr>
            <w:r w:rsidRPr="00C15636">
              <w:rPr>
                <w:rFonts w:cs="Arial"/>
                <w:szCs w:val="24"/>
              </w:rPr>
              <w:t>43-253 Pielgrzymowice</w:t>
            </w:r>
            <w:r w:rsidRPr="00C15636">
              <w:rPr>
                <w:rFonts w:cs="Arial"/>
                <w:szCs w:val="24"/>
              </w:rPr>
              <w:t>, u</w:t>
            </w:r>
            <w:r w:rsidRPr="00C15636">
              <w:rPr>
                <w:rFonts w:cs="Arial"/>
                <w:szCs w:val="24"/>
              </w:rPr>
              <w:t>l. Srebrna 6</w:t>
            </w:r>
          </w:p>
        </w:tc>
        <w:tc>
          <w:tcPr>
            <w:tcW w:w="1015" w:type="pct"/>
            <w:vAlign w:val="center"/>
          </w:tcPr>
          <w:p w14:paraId="04D885A4" w14:textId="2A43D491" w:rsidR="0018340D" w:rsidRPr="00C15636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839 199,78</w:t>
            </w:r>
          </w:p>
        </w:tc>
        <w:tc>
          <w:tcPr>
            <w:tcW w:w="1015" w:type="pct"/>
          </w:tcPr>
          <w:p w14:paraId="5D42A8DE" w14:textId="5B1EB954" w:rsidR="0018340D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9E585F">
              <w:rPr>
                <w:rFonts w:cs="Arial"/>
                <w:color w:val="000000" w:themeColor="text1"/>
                <w:szCs w:val="24"/>
              </w:rPr>
              <w:t>60 miesięcy</w:t>
            </w:r>
          </w:p>
        </w:tc>
      </w:tr>
      <w:tr w:rsidR="0018340D" w:rsidRPr="00C15636" w14:paraId="16FD4629" w14:textId="615540C9" w:rsidTr="0018340D">
        <w:tc>
          <w:tcPr>
            <w:tcW w:w="457" w:type="pct"/>
            <w:vAlign w:val="center"/>
          </w:tcPr>
          <w:p w14:paraId="4BAA5542" w14:textId="744899DC" w:rsidR="0018340D" w:rsidRPr="00C15636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C15636">
              <w:rPr>
                <w:rFonts w:cs="Arial"/>
                <w:color w:val="000000" w:themeColor="text1"/>
                <w:szCs w:val="24"/>
              </w:rPr>
              <w:t>4</w:t>
            </w:r>
          </w:p>
        </w:tc>
        <w:tc>
          <w:tcPr>
            <w:tcW w:w="2513" w:type="pct"/>
            <w:vAlign w:val="center"/>
          </w:tcPr>
          <w:p w14:paraId="6FF3E9D4" w14:textId="77777777" w:rsidR="0018340D" w:rsidRPr="00C15636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</w:rPr>
            </w:pPr>
            <w:r w:rsidRPr="00C15636">
              <w:rPr>
                <w:rFonts w:cs="Arial"/>
                <w:szCs w:val="24"/>
              </w:rPr>
              <w:t>ATEX-INSTAL Sp. z o.o.</w:t>
            </w:r>
          </w:p>
          <w:p w14:paraId="60959D51" w14:textId="7CA13979" w:rsidR="0018340D" w:rsidRPr="00C15636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</w:rPr>
            </w:pPr>
            <w:r w:rsidRPr="00C15636">
              <w:rPr>
                <w:rFonts w:cs="Arial"/>
                <w:szCs w:val="24"/>
              </w:rPr>
              <w:t>44-321 Marklowice, ul. Goplany 6A</w:t>
            </w:r>
          </w:p>
        </w:tc>
        <w:tc>
          <w:tcPr>
            <w:tcW w:w="1015" w:type="pct"/>
            <w:vAlign w:val="center"/>
          </w:tcPr>
          <w:p w14:paraId="66C10C2F" w14:textId="5421DEE8" w:rsidR="0018340D" w:rsidRPr="00C15636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C15636">
              <w:rPr>
                <w:rFonts w:cs="Arial"/>
                <w:color w:val="000000" w:themeColor="text1"/>
                <w:szCs w:val="24"/>
              </w:rPr>
              <w:t>798 270,00</w:t>
            </w:r>
          </w:p>
        </w:tc>
        <w:tc>
          <w:tcPr>
            <w:tcW w:w="1015" w:type="pct"/>
          </w:tcPr>
          <w:p w14:paraId="1EA34DB1" w14:textId="44B8ADE6" w:rsidR="0018340D" w:rsidRPr="00C15636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9E585F">
              <w:rPr>
                <w:rFonts w:cs="Arial"/>
                <w:color w:val="000000" w:themeColor="text1"/>
                <w:szCs w:val="24"/>
              </w:rPr>
              <w:t>60 miesięcy</w:t>
            </w:r>
          </w:p>
        </w:tc>
      </w:tr>
      <w:tr w:rsidR="0018340D" w:rsidRPr="00C15636" w14:paraId="5907FF4B" w14:textId="79E83DA3" w:rsidTr="0018340D">
        <w:tc>
          <w:tcPr>
            <w:tcW w:w="457" w:type="pct"/>
            <w:vAlign w:val="center"/>
          </w:tcPr>
          <w:p w14:paraId="1C6F5792" w14:textId="20437321" w:rsidR="0018340D" w:rsidRPr="00C15636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C15636">
              <w:rPr>
                <w:rFonts w:cs="Arial"/>
                <w:color w:val="000000" w:themeColor="text1"/>
                <w:szCs w:val="24"/>
              </w:rPr>
              <w:t>5</w:t>
            </w:r>
          </w:p>
        </w:tc>
        <w:tc>
          <w:tcPr>
            <w:tcW w:w="2513" w:type="pct"/>
            <w:vAlign w:val="center"/>
          </w:tcPr>
          <w:p w14:paraId="2DFE57FF" w14:textId="77777777" w:rsidR="0018340D" w:rsidRPr="00C15636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</w:rPr>
            </w:pPr>
            <w:r w:rsidRPr="00C15636">
              <w:rPr>
                <w:rFonts w:cs="Arial"/>
                <w:szCs w:val="24"/>
              </w:rPr>
              <w:t xml:space="preserve">Przedsiębiorstwo Usługowe CBT Grzegorz </w:t>
            </w:r>
            <w:proofErr w:type="spellStart"/>
            <w:r w:rsidRPr="00C15636">
              <w:rPr>
                <w:rFonts w:cs="Arial"/>
                <w:szCs w:val="24"/>
              </w:rPr>
              <w:t>Patoła</w:t>
            </w:r>
            <w:proofErr w:type="spellEnd"/>
          </w:p>
          <w:p w14:paraId="767F3116" w14:textId="440A08A2" w:rsidR="0018340D" w:rsidRPr="00C15636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rPr>
                <w:rFonts w:cs="Arial"/>
                <w:szCs w:val="24"/>
              </w:rPr>
            </w:pPr>
            <w:r w:rsidRPr="00C15636">
              <w:rPr>
                <w:rFonts w:cs="Arial"/>
                <w:szCs w:val="24"/>
              </w:rPr>
              <w:t>44-270 Rybnik, ul. Stanisława Leszczyńskiego 25FE/1</w:t>
            </w:r>
          </w:p>
        </w:tc>
        <w:tc>
          <w:tcPr>
            <w:tcW w:w="1015" w:type="pct"/>
            <w:vAlign w:val="center"/>
          </w:tcPr>
          <w:p w14:paraId="088B09EA" w14:textId="5DB3452A" w:rsidR="0018340D" w:rsidRPr="00C15636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C15636">
              <w:rPr>
                <w:rFonts w:cs="Arial"/>
                <w:color w:val="000000" w:themeColor="text1"/>
                <w:szCs w:val="24"/>
              </w:rPr>
              <w:t>910 000,00</w:t>
            </w:r>
          </w:p>
        </w:tc>
        <w:tc>
          <w:tcPr>
            <w:tcW w:w="1015" w:type="pct"/>
          </w:tcPr>
          <w:p w14:paraId="13DA6FC1" w14:textId="77777777" w:rsidR="0018340D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</w:p>
          <w:p w14:paraId="5D919B36" w14:textId="747DA972" w:rsidR="0018340D" w:rsidRPr="00C15636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9E585F">
              <w:rPr>
                <w:rFonts w:cs="Arial"/>
                <w:color w:val="000000" w:themeColor="text1"/>
                <w:szCs w:val="24"/>
              </w:rPr>
              <w:t>60 miesięcy</w:t>
            </w:r>
          </w:p>
        </w:tc>
      </w:tr>
      <w:tr w:rsidR="0018340D" w:rsidRPr="00C15636" w14:paraId="5C325B09" w14:textId="35FC5058" w:rsidTr="0018340D">
        <w:tc>
          <w:tcPr>
            <w:tcW w:w="457" w:type="pct"/>
            <w:vAlign w:val="center"/>
          </w:tcPr>
          <w:p w14:paraId="13C286C0" w14:textId="56A46EB6" w:rsidR="0018340D" w:rsidRPr="00C15636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C15636">
              <w:rPr>
                <w:rFonts w:cs="Arial"/>
                <w:color w:val="000000" w:themeColor="text1"/>
                <w:szCs w:val="24"/>
              </w:rPr>
              <w:lastRenderedPageBreak/>
              <w:t>6</w:t>
            </w:r>
          </w:p>
        </w:tc>
        <w:tc>
          <w:tcPr>
            <w:tcW w:w="2513" w:type="pct"/>
            <w:vAlign w:val="center"/>
          </w:tcPr>
          <w:p w14:paraId="115E27D2" w14:textId="77777777" w:rsidR="0018340D" w:rsidRPr="00C15636" w:rsidRDefault="0018340D" w:rsidP="0018340D">
            <w:pPr>
              <w:pStyle w:val="Default"/>
              <w:spacing w:line="276" w:lineRule="auto"/>
            </w:pPr>
            <w:r w:rsidRPr="00C15636">
              <w:t xml:space="preserve">Projektowanie Realizacja Doradztwo Marcin </w:t>
            </w:r>
            <w:proofErr w:type="spellStart"/>
            <w:r w:rsidRPr="00C15636">
              <w:t>Lendzioszek</w:t>
            </w:r>
            <w:proofErr w:type="spellEnd"/>
            <w:r w:rsidRPr="00C15636">
              <w:t xml:space="preserve"> </w:t>
            </w:r>
          </w:p>
          <w:p w14:paraId="28B84187" w14:textId="4C9723CC" w:rsidR="0018340D" w:rsidRPr="00C15636" w:rsidRDefault="0018340D" w:rsidP="0018340D">
            <w:pPr>
              <w:pStyle w:val="Default"/>
              <w:spacing w:line="276" w:lineRule="auto"/>
            </w:pPr>
            <w:r w:rsidRPr="00C15636">
              <w:t>44-207 Rybnik</w:t>
            </w:r>
            <w:r w:rsidRPr="00C15636">
              <w:t xml:space="preserve">, </w:t>
            </w:r>
            <w:r w:rsidRPr="00C15636">
              <w:t xml:space="preserve">ul. Podmiejska 95, </w:t>
            </w:r>
          </w:p>
        </w:tc>
        <w:tc>
          <w:tcPr>
            <w:tcW w:w="1015" w:type="pct"/>
            <w:vAlign w:val="center"/>
          </w:tcPr>
          <w:p w14:paraId="3FB6A059" w14:textId="1FDCE5D9" w:rsidR="0018340D" w:rsidRPr="00C15636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C15636">
              <w:rPr>
                <w:rFonts w:cs="Arial"/>
                <w:color w:val="000000" w:themeColor="text1"/>
                <w:szCs w:val="24"/>
              </w:rPr>
              <w:t>421 090,50</w:t>
            </w:r>
          </w:p>
        </w:tc>
        <w:tc>
          <w:tcPr>
            <w:tcW w:w="1015" w:type="pct"/>
          </w:tcPr>
          <w:p w14:paraId="54E57EC8" w14:textId="77777777" w:rsidR="0018340D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</w:p>
          <w:p w14:paraId="2BA2FEC3" w14:textId="3DFE03D3" w:rsidR="0018340D" w:rsidRPr="00C15636" w:rsidRDefault="0018340D" w:rsidP="0018340D">
            <w:pPr>
              <w:tabs>
                <w:tab w:val="left" w:pos="397"/>
                <w:tab w:val="left" w:pos="737"/>
                <w:tab w:val="left" w:pos="1021"/>
              </w:tabs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9E585F">
              <w:rPr>
                <w:rFonts w:cs="Arial"/>
                <w:color w:val="000000" w:themeColor="text1"/>
                <w:szCs w:val="24"/>
              </w:rPr>
              <w:t>60 miesięcy</w:t>
            </w:r>
          </w:p>
        </w:tc>
      </w:tr>
    </w:tbl>
    <w:p w14:paraId="7ED59324" w14:textId="57B6E53E" w:rsidR="00B50CA9" w:rsidRDefault="00B50CA9" w:rsidP="00B50CA9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p w14:paraId="6D8A884B" w14:textId="77777777" w:rsidR="00BC6D2C" w:rsidRDefault="00BC6D2C" w:rsidP="00B50CA9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</w:p>
    <w:p w14:paraId="499D5BC0" w14:textId="77777777" w:rsidR="00BC6D2C" w:rsidRDefault="00BC6D2C" w:rsidP="00BC6D2C">
      <w:pPr>
        <w:tabs>
          <w:tab w:val="left" w:pos="397"/>
          <w:tab w:val="left" w:pos="737"/>
          <w:tab w:val="left" w:pos="1021"/>
        </w:tabs>
        <w:jc w:val="center"/>
        <w:rPr>
          <w:rFonts w:cs="Arial"/>
          <w:szCs w:val="24"/>
        </w:rPr>
      </w:pPr>
    </w:p>
    <w:p w14:paraId="072CCAC9" w14:textId="5281CBE6" w:rsidR="00BC6D2C" w:rsidRDefault="00BC6D2C" w:rsidP="00BC6D2C">
      <w:pPr>
        <w:tabs>
          <w:tab w:val="left" w:pos="397"/>
          <w:tab w:val="left" w:pos="737"/>
          <w:tab w:val="left" w:pos="1021"/>
        </w:tabs>
        <w:jc w:val="center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Łukasz Kosobucki</w:t>
      </w:r>
    </w:p>
    <w:p w14:paraId="0315480D" w14:textId="79BAB02B" w:rsidR="00BC6D2C" w:rsidRDefault="00BC6D2C" w:rsidP="00BC6D2C">
      <w:pPr>
        <w:tabs>
          <w:tab w:val="left" w:pos="397"/>
          <w:tab w:val="left" w:pos="737"/>
          <w:tab w:val="left" w:pos="1021"/>
        </w:tabs>
        <w:jc w:val="center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Prezes Zarządu Spółki</w:t>
      </w:r>
    </w:p>
    <w:p w14:paraId="72C9303D" w14:textId="69723620" w:rsidR="00BC6D2C" w:rsidRPr="00910EA4" w:rsidRDefault="00BC6D2C" w:rsidP="00BC6D2C">
      <w:pPr>
        <w:tabs>
          <w:tab w:val="left" w:pos="397"/>
          <w:tab w:val="left" w:pos="737"/>
          <w:tab w:val="left" w:pos="1021"/>
        </w:tabs>
        <w:jc w:val="center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         /-/</w:t>
      </w:r>
    </w:p>
    <w:sectPr w:rsidR="00BC6D2C" w:rsidRPr="00910EA4" w:rsidSect="00D12C65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C388C" w14:textId="77777777" w:rsidR="00D12C65" w:rsidRDefault="00D12C65" w:rsidP="00255427">
      <w:pPr>
        <w:spacing w:line="240" w:lineRule="auto"/>
      </w:pPr>
      <w:r>
        <w:separator/>
      </w:r>
    </w:p>
  </w:endnote>
  <w:endnote w:type="continuationSeparator" w:id="0">
    <w:p w14:paraId="01DA7E81" w14:textId="77777777" w:rsidR="00D12C65" w:rsidRDefault="00D12C65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10C38" w14:textId="77777777" w:rsidR="00D12C65" w:rsidRDefault="00D12C65" w:rsidP="00255427">
      <w:pPr>
        <w:spacing w:line="240" w:lineRule="auto"/>
      </w:pPr>
      <w:r>
        <w:separator/>
      </w:r>
    </w:p>
  </w:footnote>
  <w:footnote w:type="continuationSeparator" w:id="0">
    <w:p w14:paraId="6F93CECD" w14:textId="77777777" w:rsidR="00D12C65" w:rsidRDefault="00D12C65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7242"/>
    <w:rsid w:val="0001111D"/>
    <w:rsid w:val="000121D5"/>
    <w:rsid w:val="000135E6"/>
    <w:rsid w:val="000202AC"/>
    <w:rsid w:val="000209EC"/>
    <w:rsid w:val="00024885"/>
    <w:rsid w:val="00027682"/>
    <w:rsid w:val="00027FD3"/>
    <w:rsid w:val="0003085F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57DAF"/>
    <w:rsid w:val="00061E32"/>
    <w:rsid w:val="000703C8"/>
    <w:rsid w:val="00071F22"/>
    <w:rsid w:val="0008543E"/>
    <w:rsid w:val="000A2637"/>
    <w:rsid w:val="000A4AFC"/>
    <w:rsid w:val="000A7D75"/>
    <w:rsid w:val="000B01E3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147C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665D9"/>
    <w:rsid w:val="00177BBB"/>
    <w:rsid w:val="00181DB6"/>
    <w:rsid w:val="0018340D"/>
    <w:rsid w:val="00183B3D"/>
    <w:rsid w:val="00184130"/>
    <w:rsid w:val="00186A92"/>
    <w:rsid w:val="0018776E"/>
    <w:rsid w:val="001902ED"/>
    <w:rsid w:val="00192D33"/>
    <w:rsid w:val="001A531C"/>
    <w:rsid w:val="001B0A93"/>
    <w:rsid w:val="001C04FB"/>
    <w:rsid w:val="001C23C7"/>
    <w:rsid w:val="001C7CDF"/>
    <w:rsid w:val="001D0D26"/>
    <w:rsid w:val="001D5270"/>
    <w:rsid w:val="001D5C10"/>
    <w:rsid w:val="001D68BE"/>
    <w:rsid w:val="001D7B63"/>
    <w:rsid w:val="001E14E8"/>
    <w:rsid w:val="001E2547"/>
    <w:rsid w:val="001E314C"/>
    <w:rsid w:val="001E31F9"/>
    <w:rsid w:val="001E407F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5552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57B"/>
    <w:rsid w:val="00310EBB"/>
    <w:rsid w:val="00311A6D"/>
    <w:rsid w:val="003151C2"/>
    <w:rsid w:val="003162CC"/>
    <w:rsid w:val="00316627"/>
    <w:rsid w:val="00326A9A"/>
    <w:rsid w:val="00327BFF"/>
    <w:rsid w:val="00337C30"/>
    <w:rsid w:val="00340446"/>
    <w:rsid w:val="0034418C"/>
    <w:rsid w:val="003511A9"/>
    <w:rsid w:val="00353C0D"/>
    <w:rsid w:val="003562E2"/>
    <w:rsid w:val="003572E7"/>
    <w:rsid w:val="00362AE4"/>
    <w:rsid w:val="00362C4F"/>
    <w:rsid w:val="00364DAD"/>
    <w:rsid w:val="003669D0"/>
    <w:rsid w:val="00367343"/>
    <w:rsid w:val="00371FEF"/>
    <w:rsid w:val="003727B2"/>
    <w:rsid w:val="00373F17"/>
    <w:rsid w:val="003744F1"/>
    <w:rsid w:val="00376BFD"/>
    <w:rsid w:val="00382F52"/>
    <w:rsid w:val="00387517"/>
    <w:rsid w:val="00390984"/>
    <w:rsid w:val="00390D13"/>
    <w:rsid w:val="00393C97"/>
    <w:rsid w:val="0039427B"/>
    <w:rsid w:val="00394F4E"/>
    <w:rsid w:val="00397FE4"/>
    <w:rsid w:val="003A1776"/>
    <w:rsid w:val="003A37F5"/>
    <w:rsid w:val="003B090E"/>
    <w:rsid w:val="003B1ED2"/>
    <w:rsid w:val="003B2099"/>
    <w:rsid w:val="003B28EE"/>
    <w:rsid w:val="003B2CBC"/>
    <w:rsid w:val="003C100F"/>
    <w:rsid w:val="003D2A36"/>
    <w:rsid w:val="003D4478"/>
    <w:rsid w:val="003D7075"/>
    <w:rsid w:val="003F1153"/>
    <w:rsid w:val="003F256B"/>
    <w:rsid w:val="003F2774"/>
    <w:rsid w:val="003F292A"/>
    <w:rsid w:val="003F597C"/>
    <w:rsid w:val="003F5AC2"/>
    <w:rsid w:val="003F6F64"/>
    <w:rsid w:val="00405C9C"/>
    <w:rsid w:val="0041437D"/>
    <w:rsid w:val="0042379B"/>
    <w:rsid w:val="00430093"/>
    <w:rsid w:val="00441F05"/>
    <w:rsid w:val="0044317E"/>
    <w:rsid w:val="0044528C"/>
    <w:rsid w:val="00445EDE"/>
    <w:rsid w:val="00446359"/>
    <w:rsid w:val="0045405D"/>
    <w:rsid w:val="00455939"/>
    <w:rsid w:val="004625EA"/>
    <w:rsid w:val="0046372B"/>
    <w:rsid w:val="00463B29"/>
    <w:rsid w:val="00480DAF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6AA5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5C5"/>
    <w:rsid w:val="004E3D7B"/>
    <w:rsid w:val="004E3F38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40A2"/>
    <w:rsid w:val="005245FF"/>
    <w:rsid w:val="00525937"/>
    <w:rsid w:val="00530680"/>
    <w:rsid w:val="005459EC"/>
    <w:rsid w:val="005462AA"/>
    <w:rsid w:val="00550907"/>
    <w:rsid w:val="005537D0"/>
    <w:rsid w:val="00556460"/>
    <w:rsid w:val="00556602"/>
    <w:rsid w:val="00567BF0"/>
    <w:rsid w:val="00574F60"/>
    <w:rsid w:val="005817A7"/>
    <w:rsid w:val="0058509A"/>
    <w:rsid w:val="0059169A"/>
    <w:rsid w:val="00592316"/>
    <w:rsid w:val="00593C04"/>
    <w:rsid w:val="005948E4"/>
    <w:rsid w:val="00594E3D"/>
    <w:rsid w:val="005A6083"/>
    <w:rsid w:val="005A7F9F"/>
    <w:rsid w:val="005B56B7"/>
    <w:rsid w:val="005C28FC"/>
    <w:rsid w:val="005C3403"/>
    <w:rsid w:val="005C3E6E"/>
    <w:rsid w:val="005C737F"/>
    <w:rsid w:val="005D2322"/>
    <w:rsid w:val="005D384A"/>
    <w:rsid w:val="005D57D5"/>
    <w:rsid w:val="005D5EE1"/>
    <w:rsid w:val="005D6B7D"/>
    <w:rsid w:val="005E5B77"/>
    <w:rsid w:val="005E6296"/>
    <w:rsid w:val="005E64B5"/>
    <w:rsid w:val="005F11D6"/>
    <w:rsid w:val="005F3F15"/>
    <w:rsid w:val="005F4615"/>
    <w:rsid w:val="005F6DCF"/>
    <w:rsid w:val="005F6DD9"/>
    <w:rsid w:val="005F79E8"/>
    <w:rsid w:val="006147B2"/>
    <w:rsid w:val="006158B2"/>
    <w:rsid w:val="00615E27"/>
    <w:rsid w:val="00616DDA"/>
    <w:rsid w:val="0062619C"/>
    <w:rsid w:val="00626CEF"/>
    <w:rsid w:val="006276EF"/>
    <w:rsid w:val="00633A51"/>
    <w:rsid w:val="006367E7"/>
    <w:rsid w:val="00647D5A"/>
    <w:rsid w:val="006500AD"/>
    <w:rsid w:val="00655457"/>
    <w:rsid w:val="00660886"/>
    <w:rsid w:val="006722DE"/>
    <w:rsid w:val="00686014"/>
    <w:rsid w:val="00690B81"/>
    <w:rsid w:val="006919B6"/>
    <w:rsid w:val="00693ED0"/>
    <w:rsid w:val="0069504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32E"/>
    <w:rsid w:val="006B38BE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0FEF"/>
    <w:rsid w:val="006F3FFB"/>
    <w:rsid w:val="006F446F"/>
    <w:rsid w:val="006F5864"/>
    <w:rsid w:val="00700EA9"/>
    <w:rsid w:val="00701CBA"/>
    <w:rsid w:val="0070413E"/>
    <w:rsid w:val="00707D15"/>
    <w:rsid w:val="007102B9"/>
    <w:rsid w:val="00720F66"/>
    <w:rsid w:val="00721AC3"/>
    <w:rsid w:val="0072490F"/>
    <w:rsid w:val="0072662E"/>
    <w:rsid w:val="00735E01"/>
    <w:rsid w:val="00735E9B"/>
    <w:rsid w:val="007410A6"/>
    <w:rsid w:val="007445E8"/>
    <w:rsid w:val="00750BE9"/>
    <w:rsid w:val="007525AC"/>
    <w:rsid w:val="00771F52"/>
    <w:rsid w:val="00773CCF"/>
    <w:rsid w:val="00782040"/>
    <w:rsid w:val="007860A4"/>
    <w:rsid w:val="00790E22"/>
    <w:rsid w:val="00797DE4"/>
    <w:rsid w:val="007A13A7"/>
    <w:rsid w:val="007A6F64"/>
    <w:rsid w:val="007A7BEF"/>
    <w:rsid w:val="007B0721"/>
    <w:rsid w:val="007B1BC2"/>
    <w:rsid w:val="007B37D9"/>
    <w:rsid w:val="007B414B"/>
    <w:rsid w:val="007B4D3A"/>
    <w:rsid w:val="007B4DC1"/>
    <w:rsid w:val="007B6600"/>
    <w:rsid w:val="007B6636"/>
    <w:rsid w:val="007B6DF4"/>
    <w:rsid w:val="007C0068"/>
    <w:rsid w:val="007C3443"/>
    <w:rsid w:val="007C344D"/>
    <w:rsid w:val="007C398F"/>
    <w:rsid w:val="007C4F01"/>
    <w:rsid w:val="007D163B"/>
    <w:rsid w:val="007D2020"/>
    <w:rsid w:val="007D416D"/>
    <w:rsid w:val="007D6F7B"/>
    <w:rsid w:val="007E0F3A"/>
    <w:rsid w:val="007E2A74"/>
    <w:rsid w:val="007E325D"/>
    <w:rsid w:val="007E58E9"/>
    <w:rsid w:val="00802209"/>
    <w:rsid w:val="00806DBC"/>
    <w:rsid w:val="00815B04"/>
    <w:rsid w:val="008171BC"/>
    <w:rsid w:val="00820A7C"/>
    <w:rsid w:val="00825730"/>
    <w:rsid w:val="008317A9"/>
    <w:rsid w:val="00832156"/>
    <w:rsid w:val="0083799E"/>
    <w:rsid w:val="00841214"/>
    <w:rsid w:val="0084664D"/>
    <w:rsid w:val="00847381"/>
    <w:rsid w:val="0085143A"/>
    <w:rsid w:val="00855336"/>
    <w:rsid w:val="0086053C"/>
    <w:rsid w:val="00862458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1A68"/>
    <w:rsid w:val="00882618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030AD"/>
    <w:rsid w:val="00910EA4"/>
    <w:rsid w:val="009264B7"/>
    <w:rsid w:val="00932CED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3DC7"/>
    <w:rsid w:val="009719B0"/>
    <w:rsid w:val="00974124"/>
    <w:rsid w:val="009810DF"/>
    <w:rsid w:val="00987F05"/>
    <w:rsid w:val="009900ED"/>
    <w:rsid w:val="00991990"/>
    <w:rsid w:val="00991D96"/>
    <w:rsid w:val="00997FE7"/>
    <w:rsid w:val="009A4502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A026D9"/>
    <w:rsid w:val="00A033E6"/>
    <w:rsid w:val="00A03F8D"/>
    <w:rsid w:val="00A1055B"/>
    <w:rsid w:val="00A1125D"/>
    <w:rsid w:val="00A21980"/>
    <w:rsid w:val="00A2214D"/>
    <w:rsid w:val="00A2215A"/>
    <w:rsid w:val="00A34F2D"/>
    <w:rsid w:val="00A35A0F"/>
    <w:rsid w:val="00A361AA"/>
    <w:rsid w:val="00A364D2"/>
    <w:rsid w:val="00A369F9"/>
    <w:rsid w:val="00A421A5"/>
    <w:rsid w:val="00A43119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B1922"/>
    <w:rsid w:val="00AB2941"/>
    <w:rsid w:val="00AC05D7"/>
    <w:rsid w:val="00AC2F46"/>
    <w:rsid w:val="00AC4C88"/>
    <w:rsid w:val="00AC4DC8"/>
    <w:rsid w:val="00AC719E"/>
    <w:rsid w:val="00AD37CE"/>
    <w:rsid w:val="00AD5F76"/>
    <w:rsid w:val="00AE27F1"/>
    <w:rsid w:val="00AE617F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6F8"/>
    <w:rsid w:val="00B4249A"/>
    <w:rsid w:val="00B501ED"/>
    <w:rsid w:val="00B50CA9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19FF"/>
    <w:rsid w:val="00B85AB5"/>
    <w:rsid w:val="00B87E31"/>
    <w:rsid w:val="00B902CA"/>
    <w:rsid w:val="00B92F5E"/>
    <w:rsid w:val="00B95B20"/>
    <w:rsid w:val="00B9741D"/>
    <w:rsid w:val="00BB0386"/>
    <w:rsid w:val="00BB0D63"/>
    <w:rsid w:val="00BB186F"/>
    <w:rsid w:val="00BB39E7"/>
    <w:rsid w:val="00BB71C5"/>
    <w:rsid w:val="00BB7E5A"/>
    <w:rsid w:val="00BC6C75"/>
    <w:rsid w:val="00BC6D2C"/>
    <w:rsid w:val="00BC77E7"/>
    <w:rsid w:val="00BD07EC"/>
    <w:rsid w:val="00BD3B61"/>
    <w:rsid w:val="00BD3C8F"/>
    <w:rsid w:val="00BD450E"/>
    <w:rsid w:val="00BE005E"/>
    <w:rsid w:val="00BF4833"/>
    <w:rsid w:val="00BF7117"/>
    <w:rsid w:val="00C06C12"/>
    <w:rsid w:val="00C10A02"/>
    <w:rsid w:val="00C116B0"/>
    <w:rsid w:val="00C15636"/>
    <w:rsid w:val="00C22514"/>
    <w:rsid w:val="00C26695"/>
    <w:rsid w:val="00C32BC1"/>
    <w:rsid w:val="00C331DC"/>
    <w:rsid w:val="00C34FB6"/>
    <w:rsid w:val="00C37715"/>
    <w:rsid w:val="00C40B95"/>
    <w:rsid w:val="00C4169B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776EF"/>
    <w:rsid w:val="00C84F41"/>
    <w:rsid w:val="00C85753"/>
    <w:rsid w:val="00C860A1"/>
    <w:rsid w:val="00C91D65"/>
    <w:rsid w:val="00C9225D"/>
    <w:rsid w:val="00C9429D"/>
    <w:rsid w:val="00C94CE9"/>
    <w:rsid w:val="00C95C42"/>
    <w:rsid w:val="00C966ED"/>
    <w:rsid w:val="00C96D39"/>
    <w:rsid w:val="00CA1638"/>
    <w:rsid w:val="00CA1852"/>
    <w:rsid w:val="00CA262D"/>
    <w:rsid w:val="00CA4FFA"/>
    <w:rsid w:val="00CA5F07"/>
    <w:rsid w:val="00CA6CD8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1B88"/>
    <w:rsid w:val="00D127B3"/>
    <w:rsid w:val="00D12C65"/>
    <w:rsid w:val="00D14A39"/>
    <w:rsid w:val="00D1555F"/>
    <w:rsid w:val="00D17C6D"/>
    <w:rsid w:val="00D23009"/>
    <w:rsid w:val="00D31D82"/>
    <w:rsid w:val="00D4283D"/>
    <w:rsid w:val="00D44CA3"/>
    <w:rsid w:val="00D45A64"/>
    <w:rsid w:val="00D567DD"/>
    <w:rsid w:val="00D65B31"/>
    <w:rsid w:val="00D66C43"/>
    <w:rsid w:val="00D67449"/>
    <w:rsid w:val="00D81505"/>
    <w:rsid w:val="00D8325C"/>
    <w:rsid w:val="00D832BA"/>
    <w:rsid w:val="00D8723F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42932"/>
    <w:rsid w:val="00E53CDD"/>
    <w:rsid w:val="00E568DB"/>
    <w:rsid w:val="00E569C2"/>
    <w:rsid w:val="00E5746F"/>
    <w:rsid w:val="00E63C4E"/>
    <w:rsid w:val="00E645E5"/>
    <w:rsid w:val="00E7386C"/>
    <w:rsid w:val="00E742F9"/>
    <w:rsid w:val="00E749C1"/>
    <w:rsid w:val="00E76667"/>
    <w:rsid w:val="00E81990"/>
    <w:rsid w:val="00E843DD"/>
    <w:rsid w:val="00E844E3"/>
    <w:rsid w:val="00E856E2"/>
    <w:rsid w:val="00E86815"/>
    <w:rsid w:val="00E87927"/>
    <w:rsid w:val="00E91587"/>
    <w:rsid w:val="00E9237D"/>
    <w:rsid w:val="00E9560F"/>
    <w:rsid w:val="00E95AB1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C7EC0"/>
    <w:rsid w:val="00ED132F"/>
    <w:rsid w:val="00EE3FC8"/>
    <w:rsid w:val="00EF2F14"/>
    <w:rsid w:val="00EF6AC4"/>
    <w:rsid w:val="00EF6E98"/>
    <w:rsid w:val="00EF7741"/>
    <w:rsid w:val="00EF7BA7"/>
    <w:rsid w:val="00F0429F"/>
    <w:rsid w:val="00F06D43"/>
    <w:rsid w:val="00F06F2B"/>
    <w:rsid w:val="00F10E4A"/>
    <w:rsid w:val="00F11091"/>
    <w:rsid w:val="00F11768"/>
    <w:rsid w:val="00F124D6"/>
    <w:rsid w:val="00F1386E"/>
    <w:rsid w:val="00F200E1"/>
    <w:rsid w:val="00F207CD"/>
    <w:rsid w:val="00F20F1A"/>
    <w:rsid w:val="00F22D16"/>
    <w:rsid w:val="00F2350A"/>
    <w:rsid w:val="00F240B1"/>
    <w:rsid w:val="00F24A16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4374"/>
    <w:rsid w:val="00F7126E"/>
    <w:rsid w:val="00F73BD4"/>
    <w:rsid w:val="00F82E9D"/>
    <w:rsid w:val="00F91370"/>
    <w:rsid w:val="00F92258"/>
    <w:rsid w:val="00F92BB7"/>
    <w:rsid w:val="00FA226C"/>
    <w:rsid w:val="00FA3EEB"/>
    <w:rsid w:val="00FA4575"/>
    <w:rsid w:val="00FA4CFB"/>
    <w:rsid w:val="00FA4FAE"/>
    <w:rsid w:val="00FA6C46"/>
    <w:rsid w:val="00FB2940"/>
    <w:rsid w:val="00FB4C27"/>
    <w:rsid w:val="00FB5684"/>
    <w:rsid w:val="00FC209C"/>
    <w:rsid w:val="00FC7C91"/>
    <w:rsid w:val="00FD075F"/>
    <w:rsid w:val="00FD66C6"/>
    <w:rsid w:val="00FE0312"/>
    <w:rsid w:val="00FF3387"/>
    <w:rsid w:val="00FF3BE2"/>
    <w:rsid w:val="00FF4143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  <w:style w:type="character" w:customStyle="1" w:styleId="apple-converted-space">
    <w:name w:val="apple-converted-space"/>
    <w:basedOn w:val="Domylnaczcionkaakapitu"/>
    <w:rsid w:val="00594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7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85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7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99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8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8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07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6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193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2024-03-01T10:43:00Z</cp:lastPrinted>
  <dcterms:created xsi:type="dcterms:W3CDTF">2024-03-01T11:05:00Z</dcterms:created>
  <dcterms:modified xsi:type="dcterms:W3CDTF">2024-03-01T11:05:00Z</dcterms:modified>
</cp:coreProperties>
</file>