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18274" w14:textId="7053CB5A" w:rsidR="001F6088" w:rsidRPr="008218C5" w:rsidRDefault="00F92F8E">
      <w:pPr>
        <w:pStyle w:val="Standard"/>
        <w:jc w:val="right"/>
        <w:rPr>
          <w:rFonts w:ascii="Times New Roman" w:hAnsi="Times New Roman" w:cs="Times New Roman"/>
          <w:sz w:val="24"/>
          <w:szCs w:val="24"/>
        </w:rPr>
      </w:pPr>
      <w:r w:rsidRPr="008218C5">
        <w:rPr>
          <w:rFonts w:ascii="Times New Roman" w:hAnsi="Times New Roman" w:cs="Times New Roman"/>
          <w:sz w:val="24"/>
          <w:szCs w:val="24"/>
        </w:rPr>
        <w:t>Golub-Dobrzyń, dnia</w:t>
      </w:r>
      <w:r w:rsidR="00A036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0153" w:rsidRPr="00D52061">
        <w:rPr>
          <w:rFonts w:ascii="Times New Roman" w:hAnsi="Times New Roman" w:cs="Times New Roman"/>
          <w:sz w:val="24"/>
          <w:szCs w:val="24"/>
        </w:rPr>
        <w:t>03</w:t>
      </w:r>
      <w:r w:rsidR="00812024" w:rsidRPr="00D52061">
        <w:rPr>
          <w:rFonts w:ascii="Times New Roman" w:hAnsi="Times New Roman" w:cs="Times New Roman"/>
          <w:sz w:val="24"/>
          <w:szCs w:val="24"/>
        </w:rPr>
        <w:t>.1</w:t>
      </w:r>
      <w:r w:rsidR="00DA0153" w:rsidRPr="00D52061">
        <w:rPr>
          <w:rFonts w:ascii="Times New Roman" w:hAnsi="Times New Roman" w:cs="Times New Roman"/>
          <w:sz w:val="24"/>
          <w:szCs w:val="24"/>
        </w:rPr>
        <w:t>2</w:t>
      </w:r>
      <w:r w:rsidR="00812024" w:rsidRPr="00D52061">
        <w:rPr>
          <w:rFonts w:ascii="Times New Roman" w:hAnsi="Times New Roman" w:cs="Times New Roman"/>
          <w:sz w:val="24"/>
          <w:szCs w:val="24"/>
        </w:rPr>
        <w:t>.202</w:t>
      </w:r>
      <w:r w:rsidR="00F40D7F" w:rsidRPr="00D52061">
        <w:rPr>
          <w:rFonts w:ascii="Times New Roman" w:hAnsi="Times New Roman" w:cs="Times New Roman"/>
          <w:sz w:val="24"/>
          <w:szCs w:val="24"/>
        </w:rPr>
        <w:t>4</w:t>
      </w:r>
      <w:r w:rsidR="00812024" w:rsidRPr="00D52061">
        <w:rPr>
          <w:rFonts w:ascii="Times New Roman" w:hAnsi="Times New Roman" w:cs="Times New Roman"/>
          <w:sz w:val="24"/>
          <w:szCs w:val="24"/>
        </w:rPr>
        <w:t xml:space="preserve"> </w:t>
      </w:r>
      <w:r w:rsidR="00812024" w:rsidRPr="00AD688E">
        <w:rPr>
          <w:rFonts w:ascii="Times New Roman" w:hAnsi="Times New Roman" w:cs="Times New Roman"/>
          <w:sz w:val="24"/>
          <w:szCs w:val="24"/>
        </w:rPr>
        <w:t>r.</w:t>
      </w:r>
    </w:p>
    <w:p w14:paraId="1916869E" w14:textId="0497D376" w:rsidR="001F6088" w:rsidRPr="008218C5" w:rsidRDefault="001A5608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Znak sprawy: </w:t>
      </w:r>
      <w:r w:rsidR="00F92F8E" w:rsidRPr="008218C5">
        <w:rPr>
          <w:rFonts w:ascii="Times New Roman" w:hAnsi="Times New Roman" w:cs="Times New Roman"/>
          <w:sz w:val="24"/>
          <w:szCs w:val="24"/>
        </w:rPr>
        <w:t>WK.271</w:t>
      </w:r>
      <w:r w:rsidR="001362F1">
        <w:rPr>
          <w:rFonts w:ascii="Times New Roman" w:hAnsi="Times New Roman" w:cs="Times New Roman"/>
          <w:sz w:val="24"/>
          <w:szCs w:val="24"/>
        </w:rPr>
        <w:t>.</w:t>
      </w:r>
      <w:r w:rsidR="00667FBE">
        <w:rPr>
          <w:rFonts w:ascii="Times New Roman" w:hAnsi="Times New Roman" w:cs="Times New Roman"/>
          <w:sz w:val="24"/>
          <w:szCs w:val="24"/>
        </w:rPr>
        <w:t>8</w:t>
      </w:r>
      <w:r w:rsidR="00C0621D">
        <w:rPr>
          <w:rFonts w:ascii="Times New Roman" w:hAnsi="Times New Roman" w:cs="Times New Roman"/>
          <w:sz w:val="24"/>
          <w:szCs w:val="24"/>
        </w:rPr>
        <w:t>.</w:t>
      </w:r>
      <w:r w:rsidR="00F92F8E" w:rsidRPr="008218C5">
        <w:rPr>
          <w:rFonts w:ascii="Times New Roman" w:hAnsi="Times New Roman" w:cs="Times New Roman"/>
          <w:sz w:val="24"/>
          <w:szCs w:val="24"/>
        </w:rPr>
        <w:t>202</w:t>
      </w:r>
      <w:r w:rsidR="00F40D7F">
        <w:rPr>
          <w:rFonts w:ascii="Times New Roman" w:hAnsi="Times New Roman" w:cs="Times New Roman"/>
          <w:sz w:val="24"/>
          <w:szCs w:val="24"/>
        </w:rPr>
        <w:t>4</w:t>
      </w:r>
      <w:r w:rsidR="00F92F8E" w:rsidRPr="008218C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0371326" w14:textId="77777777" w:rsidR="001F6088" w:rsidRPr="008218C5" w:rsidRDefault="001F6088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2BE651AD" w14:textId="77777777" w:rsidR="001F6088" w:rsidRPr="008218C5" w:rsidRDefault="001F6088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3DD82E84" w14:textId="77777777" w:rsidR="001F6088" w:rsidRPr="008218C5" w:rsidRDefault="00F92F8E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18C5">
        <w:rPr>
          <w:rFonts w:ascii="Times New Roman" w:hAnsi="Times New Roman" w:cs="Times New Roman"/>
          <w:b/>
          <w:sz w:val="24"/>
          <w:szCs w:val="24"/>
          <w:u w:val="single"/>
        </w:rPr>
        <w:t>Zapytanie ofertowe</w:t>
      </w:r>
    </w:p>
    <w:p w14:paraId="297D6189" w14:textId="7766F520" w:rsidR="001F6088" w:rsidRPr="008218C5" w:rsidRDefault="008218C5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57106010"/>
      <w:r>
        <w:rPr>
          <w:rFonts w:ascii="Times New Roman" w:hAnsi="Times New Roman" w:cs="Times New Roman"/>
          <w:b/>
          <w:sz w:val="24"/>
          <w:szCs w:val="24"/>
          <w:u w:val="single"/>
        </w:rPr>
        <w:t>na c</w:t>
      </w:r>
      <w:r w:rsidR="00F92F8E" w:rsidRPr="008218C5">
        <w:rPr>
          <w:rFonts w:ascii="Times New Roman" w:hAnsi="Times New Roman" w:cs="Times New Roman"/>
          <w:b/>
          <w:sz w:val="24"/>
          <w:szCs w:val="24"/>
          <w:u w:val="single"/>
        </w:rPr>
        <w:t>ałodobow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ą</w:t>
      </w:r>
      <w:r w:rsidR="00F92F8E" w:rsidRPr="008218C5">
        <w:rPr>
          <w:rFonts w:ascii="Times New Roman" w:hAnsi="Times New Roman" w:cs="Times New Roman"/>
          <w:b/>
          <w:sz w:val="24"/>
          <w:szCs w:val="24"/>
          <w:u w:val="single"/>
        </w:rPr>
        <w:t xml:space="preserve"> opiek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ę</w:t>
      </w:r>
      <w:r w:rsidR="00F92F8E" w:rsidRPr="008218C5">
        <w:rPr>
          <w:rFonts w:ascii="Times New Roman" w:hAnsi="Times New Roman" w:cs="Times New Roman"/>
          <w:b/>
          <w:sz w:val="24"/>
          <w:szCs w:val="24"/>
          <w:u w:val="single"/>
        </w:rPr>
        <w:t xml:space="preserve"> weterynaryjn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ą</w:t>
      </w:r>
      <w:r w:rsidR="00F92F8E" w:rsidRPr="008218C5">
        <w:rPr>
          <w:rFonts w:ascii="Times New Roman" w:hAnsi="Times New Roman" w:cs="Times New Roman"/>
          <w:b/>
          <w:sz w:val="24"/>
          <w:szCs w:val="24"/>
          <w:u w:val="single"/>
        </w:rPr>
        <w:t xml:space="preserve"> w przypadkach zdarzeń drogowych z udziałem zwierząt z terenu miasta Golubia-Dobrzynia</w:t>
      </w:r>
    </w:p>
    <w:bookmarkEnd w:id="0"/>
    <w:p w14:paraId="4A13879B" w14:textId="77777777" w:rsidR="001F6088" w:rsidRPr="008218C5" w:rsidRDefault="00F92F8E">
      <w:pPr>
        <w:pStyle w:val="Akapitzlist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18C5">
        <w:rPr>
          <w:rFonts w:ascii="Times New Roman" w:hAnsi="Times New Roman" w:cs="Times New Roman"/>
          <w:b/>
          <w:sz w:val="24"/>
          <w:szCs w:val="24"/>
        </w:rPr>
        <w:t xml:space="preserve"> Zamawiający:</w:t>
      </w:r>
    </w:p>
    <w:p w14:paraId="6A46200B" w14:textId="77777777" w:rsidR="001F6088" w:rsidRPr="008218C5" w:rsidRDefault="00F92F8E" w:rsidP="001A5608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8C5">
        <w:rPr>
          <w:rFonts w:ascii="Times New Roman" w:hAnsi="Times New Roman" w:cs="Times New Roman"/>
          <w:sz w:val="24"/>
          <w:szCs w:val="24"/>
        </w:rPr>
        <w:t>Gmina Miasto Golub-Dobrzyń</w:t>
      </w:r>
    </w:p>
    <w:p w14:paraId="1F4844ED" w14:textId="77777777" w:rsidR="001F6088" w:rsidRPr="008218C5" w:rsidRDefault="00F92F8E" w:rsidP="001A5608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8C5">
        <w:rPr>
          <w:rFonts w:ascii="Times New Roman" w:hAnsi="Times New Roman" w:cs="Times New Roman"/>
          <w:sz w:val="24"/>
          <w:szCs w:val="24"/>
        </w:rPr>
        <w:t>Plac 1000-lecia 25, 87-400 Golub-Dobrzyń</w:t>
      </w:r>
    </w:p>
    <w:p w14:paraId="32890666" w14:textId="77777777" w:rsidR="001F6088" w:rsidRPr="008218C5" w:rsidRDefault="00F92F8E" w:rsidP="001A5608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8C5">
        <w:rPr>
          <w:rFonts w:ascii="Times New Roman" w:hAnsi="Times New Roman" w:cs="Times New Roman"/>
          <w:sz w:val="24"/>
          <w:szCs w:val="24"/>
        </w:rPr>
        <w:t>NIP: 5030054345</w:t>
      </w:r>
    </w:p>
    <w:p w14:paraId="4DC749C6" w14:textId="77777777" w:rsidR="001F6088" w:rsidRPr="008218C5" w:rsidRDefault="00F92F8E" w:rsidP="001A5608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8C5">
        <w:rPr>
          <w:rFonts w:ascii="Times New Roman" w:hAnsi="Times New Roman" w:cs="Times New Roman"/>
          <w:sz w:val="24"/>
          <w:szCs w:val="24"/>
        </w:rPr>
        <w:t>REGON:871118566</w:t>
      </w:r>
    </w:p>
    <w:p w14:paraId="71661F26" w14:textId="77777777" w:rsidR="001F6088" w:rsidRPr="008218C5" w:rsidRDefault="00F92F8E" w:rsidP="001A5608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8C5">
        <w:rPr>
          <w:rFonts w:ascii="Times New Roman" w:hAnsi="Times New Roman" w:cs="Times New Roman"/>
          <w:sz w:val="24"/>
          <w:szCs w:val="24"/>
        </w:rPr>
        <w:t>Tel: 56 683 54 10 do 13</w:t>
      </w:r>
    </w:p>
    <w:p w14:paraId="63976073" w14:textId="415C0ECB" w:rsidR="00A0363B" w:rsidRPr="008218C5" w:rsidRDefault="00F92F8E" w:rsidP="001A5608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8C5">
        <w:rPr>
          <w:rFonts w:ascii="Times New Roman" w:hAnsi="Times New Roman" w:cs="Times New Roman"/>
          <w:sz w:val="24"/>
          <w:szCs w:val="24"/>
        </w:rPr>
        <w:t>Faks: 56 6</w:t>
      </w:r>
      <w:r w:rsidR="00A0363B">
        <w:rPr>
          <w:rFonts w:ascii="Times New Roman" w:hAnsi="Times New Roman" w:cs="Times New Roman"/>
          <w:sz w:val="24"/>
          <w:szCs w:val="24"/>
        </w:rPr>
        <w:t>8</w:t>
      </w:r>
      <w:r w:rsidRPr="008218C5">
        <w:rPr>
          <w:rFonts w:ascii="Times New Roman" w:hAnsi="Times New Roman" w:cs="Times New Roman"/>
          <w:sz w:val="24"/>
          <w:szCs w:val="24"/>
        </w:rPr>
        <w:t>3 54 15</w:t>
      </w:r>
    </w:p>
    <w:p w14:paraId="41B1F4F6" w14:textId="03B0549F" w:rsidR="001F6088" w:rsidRDefault="00F92F8E" w:rsidP="001A5608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8C5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Pr="008218C5">
          <w:rPr>
            <w:rFonts w:ascii="Times New Roman" w:hAnsi="Times New Roman" w:cs="Times New Roman"/>
            <w:sz w:val="24"/>
            <w:szCs w:val="24"/>
          </w:rPr>
          <w:t>um@golub-dobrzyn.pl</w:t>
        </w:r>
      </w:hyperlink>
    </w:p>
    <w:p w14:paraId="1EAB0732" w14:textId="77777777" w:rsidR="00A0363B" w:rsidRPr="008218C5" w:rsidRDefault="00A0363B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30F506A" w14:textId="4CC0E2DE" w:rsidR="001F6088" w:rsidRPr="001A5608" w:rsidRDefault="00F92F8E" w:rsidP="001A5608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A5608">
        <w:rPr>
          <w:rFonts w:ascii="Times New Roman" w:hAnsi="Times New Roman" w:cs="Times New Roman"/>
          <w:b/>
          <w:sz w:val="24"/>
          <w:szCs w:val="24"/>
        </w:rPr>
        <w:t>Opis przedmiotu zamówienia:</w:t>
      </w:r>
    </w:p>
    <w:p w14:paraId="70FFFC0E" w14:textId="7A2BA507" w:rsidR="00A0363B" w:rsidRPr="00A0363B" w:rsidRDefault="00F92F8E" w:rsidP="00A0363B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18C5">
        <w:rPr>
          <w:rFonts w:ascii="Times New Roman" w:hAnsi="Times New Roman" w:cs="Times New Roman"/>
          <w:sz w:val="24"/>
          <w:szCs w:val="24"/>
        </w:rPr>
        <w:t>Przedmiotem zamówienia jest realizacja zadania w zakresie</w:t>
      </w:r>
      <w:r w:rsidRPr="008218C5">
        <w:rPr>
          <w:rFonts w:ascii="Times New Roman" w:hAnsi="Times New Roman" w:cs="Times New Roman"/>
          <w:b/>
          <w:sz w:val="24"/>
          <w:szCs w:val="24"/>
        </w:rPr>
        <w:t xml:space="preserve"> c</w:t>
      </w:r>
      <w:r w:rsidRPr="008218C5">
        <w:rPr>
          <w:rFonts w:ascii="Times New Roman" w:hAnsi="Times New Roman" w:cs="Times New Roman"/>
          <w:bCs/>
          <w:sz w:val="24"/>
          <w:szCs w:val="24"/>
        </w:rPr>
        <w:t>ałodobowej opieki weterynaryjnej w przypadkach zdarzeń drogowych z udziałem zwierząt z terenu miasta Golubia-Dobrzyni</w:t>
      </w:r>
      <w:r w:rsidR="00A0363B">
        <w:rPr>
          <w:rFonts w:ascii="Times New Roman" w:hAnsi="Times New Roman" w:cs="Times New Roman"/>
          <w:bCs/>
          <w:sz w:val="24"/>
          <w:szCs w:val="24"/>
        </w:rPr>
        <w:t>a</w:t>
      </w:r>
    </w:p>
    <w:p w14:paraId="748C83E5" w14:textId="659E3BA1" w:rsidR="000C43F6" w:rsidRPr="000C43F6" w:rsidRDefault="00F92F8E" w:rsidP="000C43F6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18C5">
        <w:rPr>
          <w:rFonts w:ascii="Times New Roman" w:hAnsi="Times New Roman" w:cs="Times New Roman"/>
          <w:sz w:val="24"/>
          <w:szCs w:val="24"/>
        </w:rPr>
        <w:t>Do przedmiotowych zadań Wykonawcy należą:</w:t>
      </w:r>
    </w:p>
    <w:p w14:paraId="1ABFDC36" w14:textId="77777777" w:rsidR="000C43F6" w:rsidRDefault="000C43F6" w:rsidP="000C43F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8218C5">
        <w:rPr>
          <w:rFonts w:ascii="Times New Roman" w:hAnsi="Times New Roman" w:cs="Times New Roman"/>
          <w:sz w:val="24"/>
          <w:szCs w:val="24"/>
        </w:rPr>
        <w:t>ałodobowa opieka weterynaryjna w przypadkach zdarzeń drogowych</w:t>
      </w:r>
      <w:r>
        <w:rPr>
          <w:rFonts w:ascii="Times New Roman" w:hAnsi="Times New Roman" w:cs="Times New Roman"/>
          <w:sz w:val="24"/>
          <w:szCs w:val="24"/>
        </w:rPr>
        <w:t xml:space="preserve"> z udziałem zwierząt</w:t>
      </w:r>
    </w:p>
    <w:p w14:paraId="23AC0EC8" w14:textId="0A897804" w:rsidR="000C43F6" w:rsidRPr="000C43F6" w:rsidRDefault="00C42E46" w:rsidP="000C43F6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zabiegów miesięcznie - </w:t>
      </w:r>
      <w:r w:rsidR="000C43F6">
        <w:rPr>
          <w:rFonts w:ascii="Times New Roman" w:hAnsi="Times New Roman" w:cs="Times New Roman"/>
          <w:sz w:val="24"/>
          <w:szCs w:val="24"/>
        </w:rPr>
        <w:t>k</w:t>
      </w:r>
      <w:r w:rsidR="000C43F6" w:rsidRPr="008218C5">
        <w:rPr>
          <w:rFonts w:ascii="Times New Roman" w:hAnsi="Times New Roman" w:cs="Times New Roman"/>
          <w:sz w:val="24"/>
          <w:szCs w:val="24"/>
        </w:rPr>
        <w:t>astracj</w:t>
      </w:r>
      <w:r>
        <w:rPr>
          <w:rFonts w:ascii="Times New Roman" w:hAnsi="Times New Roman" w:cs="Times New Roman"/>
          <w:sz w:val="24"/>
          <w:szCs w:val="24"/>
        </w:rPr>
        <w:t>i</w:t>
      </w:r>
      <w:r w:rsidR="000C43F6" w:rsidRPr="008218C5">
        <w:rPr>
          <w:rFonts w:ascii="Times New Roman" w:hAnsi="Times New Roman" w:cs="Times New Roman"/>
          <w:sz w:val="24"/>
          <w:szCs w:val="24"/>
        </w:rPr>
        <w:t xml:space="preserve"> i sterylizacj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0C43F6" w:rsidRPr="008218C5">
        <w:rPr>
          <w:rFonts w:ascii="Times New Roman" w:hAnsi="Times New Roman" w:cs="Times New Roman"/>
          <w:sz w:val="24"/>
          <w:szCs w:val="24"/>
        </w:rPr>
        <w:t>kotów wolnożyjących wyłapanych z terenu miasta Golubia-Dobrzynia</w:t>
      </w:r>
    </w:p>
    <w:p w14:paraId="402EE79B" w14:textId="53620CD2" w:rsidR="00F40D7F" w:rsidRDefault="00C42E46" w:rsidP="008218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F40D7F">
        <w:rPr>
          <w:rFonts w:ascii="Times New Roman" w:hAnsi="Times New Roman" w:cs="Times New Roman"/>
          <w:sz w:val="24"/>
          <w:szCs w:val="24"/>
        </w:rPr>
        <w:t>czipowani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F40D7F">
        <w:rPr>
          <w:rFonts w:ascii="Times New Roman" w:hAnsi="Times New Roman" w:cs="Times New Roman"/>
          <w:sz w:val="24"/>
          <w:szCs w:val="24"/>
        </w:rPr>
        <w:t xml:space="preserve"> psów posiadających właściciela,</w:t>
      </w:r>
    </w:p>
    <w:p w14:paraId="6A375624" w14:textId="50A6337E" w:rsidR="00F40D7F" w:rsidRPr="008218C5" w:rsidRDefault="00F40D7F" w:rsidP="008218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leczenie kotów wolno żyjących</w:t>
      </w:r>
    </w:p>
    <w:p w14:paraId="130EBA0C" w14:textId="0840A067" w:rsidR="001F6088" w:rsidRPr="008218C5" w:rsidRDefault="00F92F8E" w:rsidP="008218C5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8C5">
        <w:rPr>
          <w:rFonts w:ascii="Times New Roman" w:hAnsi="Times New Roman" w:cs="Times New Roman"/>
          <w:sz w:val="24"/>
          <w:szCs w:val="24"/>
        </w:rPr>
        <w:t>Zamawiający zastrzega, że:</w:t>
      </w:r>
    </w:p>
    <w:p w14:paraId="63CB220C" w14:textId="755463A1" w:rsidR="008218C5" w:rsidRPr="008218C5" w:rsidRDefault="00F92F8E" w:rsidP="008218C5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8C5">
        <w:rPr>
          <w:rFonts w:ascii="Times New Roman" w:hAnsi="Times New Roman" w:cs="Times New Roman"/>
          <w:sz w:val="24"/>
          <w:szCs w:val="24"/>
        </w:rPr>
        <w:t xml:space="preserve">prowadzone postępowanie dotyczy zamówienia, którego szacunkowa wartość nie przekracza </w:t>
      </w:r>
      <w:r w:rsidR="00A04547">
        <w:rPr>
          <w:rFonts w:ascii="Times New Roman" w:hAnsi="Times New Roman" w:cs="Times New Roman"/>
          <w:sz w:val="24"/>
          <w:szCs w:val="24"/>
        </w:rPr>
        <w:t>kwoty 1</w:t>
      </w:r>
      <w:r w:rsidRPr="008218C5">
        <w:rPr>
          <w:rFonts w:ascii="Times New Roman" w:hAnsi="Times New Roman" w:cs="Times New Roman"/>
          <w:sz w:val="24"/>
          <w:szCs w:val="24"/>
        </w:rPr>
        <w:t>30 00</w:t>
      </w:r>
      <w:r w:rsidR="00A04547">
        <w:rPr>
          <w:rFonts w:ascii="Times New Roman" w:hAnsi="Times New Roman" w:cs="Times New Roman"/>
          <w:sz w:val="24"/>
          <w:szCs w:val="24"/>
        </w:rPr>
        <w:t>0</w:t>
      </w:r>
      <w:r w:rsidRPr="008218C5">
        <w:rPr>
          <w:rFonts w:ascii="Times New Roman" w:hAnsi="Times New Roman" w:cs="Times New Roman"/>
          <w:sz w:val="24"/>
          <w:szCs w:val="24"/>
        </w:rPr>
        <w:t xml:space="preserve"> </w:t>
      </w:r>
      <w:r w:rsidR="00A04547">
        <w:rPr>
          <w:rFonts w:ascii="Times New Roman" w:hAnsi="Times New Roman" w:cs="Times New Roman"/>
          <w:sz w:val="24"/>
          <w:szCs w:val="24"/>
        </w:rPr>
        <w:t>złotych</w:t>
      </w:r>
      <w:r w:rsidRPr="008218C5">
        <w:rPr>
          <w:rFonts w:ascii="Times New Roman" w:hAnsi="Times New Roman" w:cs="Times New Roman"/>
          <w:sz w:val="24"/>
          <w:szCs w:val="24"/>
        </w:rPr>
        <w:t>;</w:t>
      </w:r>
    </w:p>
    <w:p w14:paraId="384811A5" w14:textId="719FD823" w:rsidR="003D5476" w:rsidRDefault="00F92F8E" w:rsidP="00735D4B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8C5">
        <w:rPr>
          <w:rFonts w:ascii="Times New Roman" w:hAnsi="Times New Roman" w:cs="Times New Roman"/>
          <w:sz w:val="24"/>
          <w:szCs w:val="24"/>
        </w:rPr>
        <w:t xml:space="preserve">postępowanie prowadzone jest na podstawie </w:t>
      </w:r>
      <w:r w:rsidRPr="002F01C4">
        <w:rPr>
          <w:rFonts w:ascii="Times New Roman" w:hAnsi="Times New Roman" w:cs="Times New Roman"/>
          <w:sz w:val="24"/>
          <w:szCs w:val="24"/>
        </w:rPr>
        <w:t xml:space="preserve">Rozdziału IV Regulaminu udzielania zamówień publicznych wprowadzonego Zarządzeniem nr </w:t>
      </w:r>
      <w:r w:rsidR="00A07397" w:rsidRPr="002F01C4">
        <w:rPr>
          <w:rFonts w:ascii="Times New Roman" w:hAnsi="Times New Roman" w:cs="Times New Roman"/>
          <w:sz w:val="24"/>
          <w:szCs w:val="24"/>
        </w:rPr>
        <w:t>2</w:t>
      </w:r>
      <w:r w:rsidR="00CF0471" w:rsidRPr="002F01C4">
        <w:rPr>
          <w:rFonts w:ascii="Times New Roman" w:hAnsi="Times New Roman" w:cs="Times New Roman"/>
          <w:sz w:val="24"/>
          <w:szCs w:val="24"/>
        </w:rPr>
        <w:t>2</w:t>
      </w:r>
      <w:r w:rsidRPr="002F01C4">
        <w:rPr>
          <w:rFonts w:ascii="Times New Roman" w:hAnsi="Times New Roman" w:cs="Times New Roman"/>
          <w:sz w:val="24"/>
          <w:szCs w:val="24"/>
        </w:rPr>
        <w:t>/20</w:t>
      </w:r>
      <w:r w:rsidR="00A07397" w:rsidRPr="002F01C4">
        <w:rPr>
          <w:rFonts w:ascii="Times New Roman" w:hAnsi="Times New Roman" w:cs="Times New Roman"/>
          <w:sz w:val="24"/>
          <w:szCs w:val="24"/>
        </w:rPr>
        <w:t>2</w:t>
      </w:r>
      <w:r w:rsidR="00CF0471" w:rsidRPr="002F01C4">
        <w:rPr>
          <w:rFonts w:ascii="Times New Roman" w:hAnsi="Times New Roman" w:cs="Times New Roman"/>
          <w:sz w:val="24"/>
          <w:szCs w:val="24"/>
        </w:rPr>
        <w:t>3</w:t>
      </w:r>
      <w:r w:rsidRPr="002F01C4">
        <w:rPr>
          <w:rFonts w:ascii="Times New Roman" w:hAnsi="Times New Roman" w:cs="Times New Roman"/>
          <w:sz w:val="24"/>
          <w:szCs w:val="24"/>
        </w:rPr>
        <w:t xml:space="preserve"> Burmistrza Miasta Golubia-Dobrzynia z dnia </w:t>
      </w:r>
      <w:r w:rsidR="00CF0471" w:rsidRPr="002F01C4">
        <w:rPr>
          <w:rFonts w:ascii="Times New Roman" w:hAnsi="Times New Roman" w:cs="Times New Roman"/>
          <w:sz w:val="24"/>
          <w:szCs w:val="24"/>
        </w:rPr>
        <w:t>20</w:t>
      </w:r>
      <w:r w:rsidRPr="002F01C4">
        <w:rPr>
          <w:rFonts w:ascii="Times New Roman" w:hAnsi="Times New Roman" w:cs="Times New Roman"/>
          <w:sz w:val="24"/>
          <w:szCs w:val="24"/>
        </w:rPr>
        <w:t>.</w:t>
      </w:r>
      <w:r w:rsidR="00A07397" w:rsidRPr="002F01C4">
        <w:rPr>
          <w:rFonts w:ascii="Times New Roman" w:hAnsi="Times New Roman" w:cs="Times New Roman"/>
          <w:sz w:val="24"/>
          <w:szCs w:val="24"/>
        </w:rPr>
        <w:t>0</w:t>
      </w:r>
      <w:r w:rsidR="00CF0471" w:rsidRPr="002F01C4">
        <w:rPr>
          <w:rFonts w:ascii="Times New Roman" w:hAnsi="Times New Roman" w:cs="Times New Roman"/>
          <w:sz w:val="24"/>
          <w:szCs w:val="24"/>
        </w:rPr>
        <w:t>2</w:t>
      </w:r>
      <w:r w:rsidRPr="002F01C4">
        <w:rPr>
          <w:rFonts w:ascii="Times New Roman" w:hAnsi="Times New Roman" w:cs="Times New Roman"/>
          <w:sz w:val="24"/>
          <w:szCs w:val="24"/>
        </w:rPr>
        <w:t>.20</w:t>
      </w:r>
      <w:r w:rsidR="00A07397" w:rsidRPr="002F01C4">
        <w:rPr>
          <w:rFonts w:ascii="Times New Roman" w:hAnsi="Times New Roman" w:cs="Times New Roman"/>
          <w:sz w:val="24"/>
          <w:szCs w:val="24"/>
        </w:rPr>
        <w:t>2</w:t>
      </w:r>
      <w:r w:rsidR="00CF0471" w:rsidRPr="002F01C4">
        <w:rPr>
          <w:rFonts w:ascii="Times New Roman" w:hAnsi="Times New Roman" w:cs="Times New Roman"/>
          <w:sz w:val="24"/>
          <w:szCs w:val="24"/>
        </w:rPr>
        <w:t>3</w:t>
      </w:r>
      <w:r w:rsidRPr="002F01C4">
        <w:rPr>
          <w:rFonts w:ascii="Times New Roman" w:hAnsi="Times New Roman" w:cs="Times New Roman"/>
          <w:sz w:val="24"/>
          <w:szCs w:val="24"/>
        </w:rPr>
        <w:t xml:space="preserve"> r</w:t>
      </w:r>
      <w:r w:rsidR="006C2ACE" w:rsidRPr="002F01C4">
        <w:rPr>
          <w:rFonts w:ascii="Times New Roman" w:hAnsi="Times New Roman" w:cs="Times New Roman"/>
          <w:sz w:val="24"/>
          <w:szCs w:val="24"/>
        </w:rPr>
        <w:t>.</w:t>
      </w:r>
    </w:p>
    <w:p w14:paraId="66BB59CA" w14:textId="4181C36F" w:rsidR="004F6B17" w:rsidRPr="00735D4B" w:rsidRDefault="004F6B17" w:rsidP="00735D4B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działając na podstawie art. 4 ust. 3 ustawy o zapewnieniu </w:t>
      </w:r>
      <w:r w:rsidR="00A04547">
        <w:rPr>
          <w:rFonts w:ascii="Times New Roman" w:hAnsi="Times New Roman" w:cs="Times New Roman"/>
          <w:sz w:val="24"/>
          <w:szCs w:val="24"/>
        </w:rPr>
        <w:t xml:space="preserve">dostępności </w:t>
      </w:r>
      <w:r>
        <w:rPr>
          <w:rFonts w:ascii="Times New Roman" w:hAnsi="Times New Roman" w:cs="Times New Roman"/>
          <w:sz w:val="24"/>
          <w:szCs w:val="24"/>
        </w:rPr>
        <w:t>osobom ze szczególnymi potrzebami określa Wykonawcy warunki służące zapewnieniu dostępności osobom ze szczególnymi potrzebami, o których mowa w ustawie z dnia 19 lipca 2019 r. o zapewnieniu dostępności osobom ze szczególnymi potrzebami, w ramach realizacji zadania polegającego na całodobowej opiece weterynaryjnej w przypadkach zdarzeń drogowych z udziałem zwierząt oraz kastracji i sterylizacji kotów wolno żyjących wyłapywanych z terenu miasta Golubia-Dobrzynia</w:t>
      </w:r>
    </w:p>
    <w:p w14:paraId="1BB7D904" w14:textId="77777777" w:rsidR="003D5476" w:rsidRDefault="003D5476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B2A650A" w14:textId="77777777" w:rsidR="00A04547" w:rsidRPr="008218C5" w:rsidRDefault="00A04547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A409C56" w14:textId="77777777" w:rsidR="001F6088" w:rsidRPr="008218C5" w:rsidRDefault="00F92F8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8C5">
        <w:rPr>
          <w:rFonts w:ascii="Times New Roman" w:hAnsi="Times New Roman" w:cs="Times New Roman"/>
          <w:b/>
          <w:sz w:val="24"/>
          <w:szCs w:val="24"/>
        </w:rPr>
        <w:t>Opis kryteriów oceny ofert</w:t>
      </w:r>
    </w:p>
    <w:p w14:paraId="33DC4457" w14:textId="39BBD27D" w:rsidR="002C5EC2" w:rsidRPr="00473A50" w:rsidRDefault="003577AA" w:rsidP="002C5EC2">
      <w:pPr>
        <w:pStyle w:val="Akapitzlist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pl-PL"/>
        </w:rPr>
        <w:t>Jedynym kryterium oceny jest cena-100%</w:t>
      </w:r>
    </w:p>
    <w:p w14:paraId="211118B8" w14:textId="77777777" w:rsidR="002C5EC2" w:rsidRPr="00473A50" w:rsidRDefault="002C5EC2" w:rsidP="002C5EC2">
      <w:pPr>
        <w:pStyle w:val="Akapitzlist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50">
        <w:rPr>
          <w:rFonts w:ascii="Times New Roman" w:hAnsi="Times New Roman" w:cs="Times New Roman"/>
          <w:sz w:val="24"/>
          <w:szCs w:val="24"/>
        </w:rPr>
        <w:t>Punkty dla poszczególnych kryteriów zostaną przyznane według następujących wzorów:</w:t>
      </w:r>
    </w:p>
    <w:p w14:paraId="5CA4CA5D" w14:textId="1D7AEEF1" w:rsidR="002C5EC2" w:rsidRPr="00473A50" w:rsidRDefault="002C5EC2" w:rsidP="002C5EC2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7107149"/>
      <w:r w:rsidRPr="00473A50">
        <w:rPr>
          <w:rFonts w:ascii="Times New Roman" w:hAnsi="Times New Roman" w:cs="Times New Roman"/>
          <w:sz w:val="24"/>
          <w:szCs w:val="24"/>
        </w:rPr>
        <w:t xml:space="preserve">C </w:t>
      </w:r>
      <w:bookmarkEnd w:id="1"/>
      <w:r w:rsidRPr="00473A50">
        <w:rPr>
          <w:rFonts w:ascii="Times New Roman" w:hAnsi="Times New Roman" w:cs="Times New Roman"/>
          <w:sz w:val="24"/>
          <w:szCs w:val="24"/>
        </w:rPr>
        <w:t xml:space="preserve">= CN/COB x </w:t>
      </w:r>
      <w:r w:rsidR="003577AA">
        <w:rPr>
          <w:rFonts w:ascii="Times New Roman" w:hAnsi="Times New Roman" w:cs="Times New Roman"/>
          <w:sz w:val="24"/>
          <w:szCs w:val="24"/>
        </w:rPr>
        <w:t>100</w:t>
      </w:r>
    </w:p>
    <w:p w14:paraId="097133DA" w14:textId="77777777" w:rsidR="002C5EC2" w:rsidRPr="00473A50" w:rsidRDefault="002C5EC2" w:rsidP="002C5EC2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73A50">
        <w:rPr>
          <w:rFonts w:ascii="Times New Roman" w:hAnsi="Times New Roman" w:cs="Times New Roman"/>
          <w:sz w:val="24"/>
          <w:szCs w:val="24"/>
        </w:rPr>
        <w:t>gdzie</w:t>
      </w:r>
    </w:p>
    <w:p w14:paraId="56DEF927" w14:textId="67D2F65E" w:rsidR="002C5EC2" w:rsidRPr="00473A50" w:rsidRDefault="003577AA" w:rsidP="002C5EC2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C</w:t>
      </w:r>
      <w:r w:rsidR="002C5EC2" w:rsidRPr="00473A50">
        <w:rPr>
          <w:rFonts w:ascii="Times New Roman" w:hAnsi="Times New Roman" w:cs="Times New Roman"/>
          <w:sz w:val="24"/>
          <w:szCs w:val="24"/>
        </w:rPr>
        <w:t xml:space="preserve">– ilość punktów przyznanych Wykonawcy </w:t>
      </w:r>
    </w:p>
    <w:p w14:paraId="43092788" w14:textId="6AF63312" w:rsidR="002C5EC2" w:rsidRPr="00473A50" w:rsidRDefault="002C5EC2" w:rsidP="002C5EC2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73A50">
        <w:rPr>
          <w:rFonts w:ascii="Times New Roman" w:hAnsi="Times New Roman" w:cs="Times New Roman"/>
          <w:sz w:val="24"/>
          <w:szCs w:val="24"/>
        </w:rPr>
        <w:t>CN – najniższa zaoferowana cena spośród wszystkich ofert nie podlegających odrzuceniu</w:t>
      </w:r>
      <w:r w:rsidR="003577A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73A50">
        <w:rPr>
          <w:rFonts w:ascii="Times New Roman" w:hAnsi="Times New Roman" w:cs="Times New Roman"/>
          <w:sz w:val="24"/>
          <w:szCs w:val="24"/>
        </w:rPr>
        <w:t xml:space="preserve"> w danym kryterium</w:t>
      </w:r>
    </w:p>
    <w:p w14:paraId="513E687E" w14:textId="77777777" w:rsidR="002C5EC2" w:rsidRPr="00473A50" w:rsidRDefault="002C5EC2" w:rsidP="002C5EC2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73A50">
        <w:rPr>
          <w:rFonts w:ascii="Times New Roman" w:hAnsi="Times New Roman" w:cs="Times New Roman"/>
          <w:sz w:val="24"/>
          <w:szCs w:val="24"/>
        </w:rPr>
        <w:t>COB – cena zaoferowana w ofercie badanej w danym kryterium</w:t>
      </w:r>
    </w:p>
    <w:p w14:paraId="776936B3" w14:textId="053CC007" w:rsidR="002C5EC2" w:rsidRPr="00473A50" w:rsidRDefault="003577AA" w:rsidP="002C5EC2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F191F" w:rsidRPr="00473A50">
        <w:rPr>
          <w:rFonts w:ascii="Times New Roman" w:hAnsi="Times New Roman" w:cs="Times New Roman"/>
          <w:sz w:val="24"/>
          <w:szCs w:val="24"/>
        </w:rPr>
        <w:t>0</w:t>
      </w:r>
      <w:r w:rsidR="002C5EC2" w:rsidRPr="00473A50">
        <w:rPr>
          <w:rFonts w:ascii="Times New Roman" w:hAnsi="Times New Roman" w:cs="Times New Roman"/>
          <w:sz w:val="24"/>
          <w:szCs w:val="24"/>
        </w:rPr>
        <w:t xml:space="preserve"> – maksymalna liczba punktów w ocenianym kryterium </w:t>
      </w:r>
    </w:p>
    <w:p w14:paraId="4924D8EA" w14:textId="77777777" w:rsidR="002C5EC2" w:rsidRPr="008450DF" w:rsidRDefault="002C5EC2" w:rsidP="002C5EC2">
      <w:pPr>
        <w:pStyle w:val="Akapitzlist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DF">
        <w:rPr>
          <w:rFonts w:ascii="Times New Roman" w:hAnsi="Times New Roman" w:cs="Times New Roman"/>
          <w:sz w:val="24"/>
          <w:szCs w:val="24"/>
        </w:rPr>
        <w:t>Łączna punktacja dla każdej oferty stanowi sumę punktów przyznanych w poszczególnych kryteriach.</w:t>
      </w:r>
    </w:p>
    <w:p w14:paraId="25A25E34" w14:textId="77777777" w:rsidR="002C5EC2" w:rsidRPr="008450DF" w:rsidRDefault="002C5EC2" w:rsidP="002C5EC2">
      <w:pPr>
        <w:pStyle w:val="Akapitzlist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DF">
        <w:rPr>
          <w:rFonts w:ascii="Times New Roman" w:hAnsi="Times New Roman" w:cs="Times New Roman"/>
          <w:sz w:val="24"/>
          <w:szCs w:val="24"/>
        </w:rPr>
        <w:t>Za najkorzystniejszą zostanie uznana oferta, która otrzyma najwyższą łączną punktację spośród wszystkich złożonych, niepodlegających odrzuceniu, ofert.</w:t>
      </w:r>
    </w:p>
    <w:p w14:paraId="20A6DAF7" w14:textId="77777777" w:rsidR="001F6088" w:rsidRPr="002C5EC2" w:rsidRDefault="001F6088" w:rsidP="002C5EC2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C2AE66F" w14:textId="0CB19857" w:rsidR="001F6088" w:rsidRDefault="00F92F8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8C5">
        <w:rPr>
          <w:rFonts w:ascii="Times New Roman" w:hAnsi="Times New Roman" w:cs="Times New Roman"/>
          <w:b/>
          <w:sz w:val="24"/>
          <w:szCs w:val="24"/>
        </w:rPr>
        <w:t xml:space="preserve"> Warunki realizacji zamówienia:</w:t>
      </w:r>
    </w:p>
    <w:p w14:paraId="530CC5AD" w14:textId="07E53973" w:rsidR="00A2292B" w:rsidRPr="00CD48C5" w:rsidRDefault="00A2292B" w:rsidP="00A229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8C5">
        <w:rPr>
          <w:rFonts w:ascii="Times New Roman" w:hAnsi="Times New Roman" w:cs="Times New Roman"/>
          <w:sz w:val="24"/>
          <w:szCs w:val="24"/>
        </w:rPr>
        <w:t>W postępowaniu mogą wziąć udział wykonawcy, którzy spełniają następujące warunki:</w:t>
      </w:r>
    </w:p>
    <w:p w14:paraId="2C712656" w14:textId="612C3E8A" w:rsidR="008172C9" w:rsidRPr="00CD48C5" w:rsidRDefault="004F6B17" w:rsidP="008172C9">
      <w:pPr>
        <w:widowControl/>
        <w:numPr>
          <w:ilvl w:val="0"/>
          <w:numId w:val="53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</w:rPr>
        <w:t>d</w:t>
      </w:r>
      <w:r w:rsidR="008172C9" w:rsidRPr="00CD48C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</w:rPr>
        <w:t>okument potwierdzający, że usługi weterynaryjne będą świadczone przez lekarza weterynarii posiadającego prawo do wykonywania zawodu przyznane przez Okręgową Radę Lekarsko – Weterynaryjną.</w:t>
      </w:r>
    </w:p>
    <w:p w14:paraId="0BD886E4" w14:textId="29A78737" w:rsidR="008172C9" w:rsidRPr="00CD48C5" w:rsidRDefault="004F6B17" w:rsidP="008172C9">
      <w:pPr>
        <w:widowControl/>
        <w:numPr>
          <w:ilvl w:val="0"/>
          <w:numId w:val="53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</w:rPr>
        <w:t>złożą oświadczenie</w:t>
      </w:r>
      <w:r w:rsidR="008172C9" w:rsidRPr="00CD48C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</w:rPr>
        <w:t xml:space="preserve"> o posiadaniu urządzeń, środków i osób niezbędnych do świadczenia usług, w tym zapewnienia całodobowej opieki weterynaryjnej.</w:t>
      </w:r>
    </w:p>
    <w:p w14:paraId="7FD9A154" w14:textId="24720A40" w:rsidR="008172C9" w:rsidRPr="00CD48C5" w:rsidRDefault="004F6B17" w:rsidP="008172C9">
      <w:pPr>
        <w:widowControl/>
        <w:numPr>
          <w:ilvl w:val="0"/>
          <w:numId w:val="53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</w:rPr>
        <w:t>złożą k</w:t>
      </w:r>
      <w:r w:rsidR="008172C9" w:rsidRPr="00CD48C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</w:rPr>
        <w:t>serokopi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</w:rPr>
        <w:t xml:space="preserve">ę </w:t>
      </w:r>
      <w:r w:rsidR="008172C9" w:rsidRPr="00CD48C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</w:rPr>
        <w:t>decyzji Powiatowego Lekarza Weterynarii w zakresie spełniania wymagań weterynaryjnych dla prowadzenia działalności w zakresie przewozu zwierząt.</w:t>
      </w:r>
    </w:p>
    <w:p w14:paraId="484AC4B5" w14:textId="72BFEB32" w:rsidR="008218C5" w:rsidRPr="008218C5" w:rsidRDefault="00F92F8E" w:rsidP="008218C5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8C5">
        <w:rPr>
          <w:rFonts w:ascii="Times New Roman" w:hAnsi="Times New Roman" w:cs="Times New Roman"/>
          <w:sz w:val="24"/>
          <w:szCs w:val="24"/>
        </w:rPr>
        <w:t>Termin wykonania zamówienia od 01.01.202</w:t>
      </w:r>
      <w:r w:rsidR="002A43F4">
        <w:rPr>
          <w:rFonts w:ascii="Times New Roman" w:hAnsi="Times New Roman" w:cs="Times New Roman"/>
          <w:sz w:val="24"/>
          <w:szCs w:val="24"/>
        </w:rPr>
        <w:t>5</w:t>
      </w:r>
      <w:r w:rsidRPr="008218C5">
        <w:rPr>
          <w:rFonts w:ascii="Times New Roman" w:hAnsi="Times New Roman" w:cs="Times New Roman"/>
          <w:sz w:val="24"/>
          <w:szCs w:val="24"/>
        </w:rPr>
        <w:t xml:space="preserve"> r. do 31.12.202</w:t>
      </w:r>
      <w:r w:rsidR="00F40D7F">
        <w:rPr>
          <w:rFonts w:ascii="Times New Roman" w:hAnsi="Times New Roman" w:cs="Times New Roman"/>
          <w:sz w:val="24"/>
          <w:szCs w:val="24"/>
        </w:rPr>
        <w:t>5</w:t>
      </w:r>
      <w:r w:rsidRPr="008218C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90F7A88" w14:textId="2ED3F75F" w:rsidR="001F6088" w:rsidRPr="008218C5" w:rsidRDefault="0025481D" w:rsidP="008218C5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Całodobowa opieka weterynaryjna w przypadkach zdarzeń drogowych z</w:t>
      </w:r>
      <w:r w:rsidR="00D736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udziałem zwierząt </w:t>
      </w:r>
      <w:r w:rsidR="000C43F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terenu</w:t>
      </w:r>
      <w:r w:rsidR="00D736E1">
        <w:rPr>
          <w:rFonts w:ascii="Times New Roman" w:hAnsi="Times New Roman" w:cs="Times New Roman"/>
          <w:sz w:val="24"/>
          <w:szCs w:val="24"/>
        </w:rPr>
        <w:t xml:space="preserve"> miasta Golubia-Dobrzynia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23F">
        <w:rPr>
          <w:rFonts w:ascii="Times New Roman" w:hAnsi="Times New Roman" w:cs="Times New Roman"/>
          <w:sz w:val="24"/>
          <w:szCs w:val="24"/>
        </w:rPr>
        <w:t>odbywać się będzie zgodnie z warunkami określonymi w ustawie z dnia 21 sierpnia 1997 r.</w:t>
      </w:r>
      <w:r w:rsidR="000C43F6">
        <w:rPr>
          <w:rFonts w:ascii="Times New Roman" w:hAnsi="Times New Roman" w:cs="Times New Roman"/>
          <w:sz w:val="24"/>
          <w:szCs w:val="24"/>
        </w:rPr>
        <w:t xml:space="preserve"> </w:t>
      </w:r>
      <w:r w:rsidR="0091423F">
        <w:rPr>
          <w:rFonts w:ascii="Times New Roman" w:hAnsi="Times New Roman" w:cs="Times New Roman"/>
          <w:sz w:val="24"/>
          <w:szCs w:val="24"/>
        </w:rPr>
        <w:t>o</w:t>
      </w:r>
      <w:r w:rsidR="000C43F6">
        <w:rPr>
          <w:rFonts w:ascii="Times New Roman" w:hAnsi="Times New Roman" w:cs="Times New Roman"/>
          <w:sz w:val="24"/>
          <w:szCs w:val="24"/>
        </w:rPr>
        <w:t xml:space="preserve"> </w:t>
      </w:r>
      <w:r w:rsidR="0091423F">
        <w:rPr>
          <w:rFonts w:ascii="Times New Roman" w:hAnsi="Times New Roman" w:cs="Times New Roman"/>
          <w:sz w:val="24"/>
          <w:szCs w:val="24"/>
        </w:rPr>
        <w:t xml:space="preserve"> ochronie zwierząt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2F8E" w:rsidRPr="008218C5">
        <w:rPr>
          <w:rFonts w:ascii="Times New Roman" w:hAnsi="Times New Roman" w:cs="Times New Roman"/>
          <w:sz w:val="24"/>
          <w:szCs w:val="24"/>
        </w:rPr>
        <w:t xml:space="preserve"> (</w:t>
      </w:r>
      <w:r w:rsidR="00E90D7B" w:rsidRPr="00E90D7B">
        <w:rPr>
          <w:rFonts w:ascii="Times New Roman" w:hAnsi="Times New Roman" w:cs="Times New Roman"/>
          <w:sz w:val="25"/>
          <w:szCs w:val="25"/>
        </w:rPr>
        <w:t>Dz. U. z 202</w:t>
      </w:r>
      <w:r w:rsidR="002E6963">
        <w:rPr>
          <w:rFonts w:ascii="Times New Roman" w:hAnsi="Times New Roman" w:cs="Times New Roman"/>
          <w:sz w:val="25"/>
          <w:szCs w:val="25"/>
        </w:rPr>
        <w:t>3</w:t>
      </w:r>
      <w:r w:rsidR="00E90D7B" w:rsidRPr="00E90D7B">
        <w:rPr>
          <w:rFonts w:ascii="Times New Roman" w:hAnsi="Times New Roman" w:cs="Times New Roman"/>
          <w:sz w:val="25"/>
          <w:szCs w:val="25"/>
        </w:rPr>
        <w:t xml:space="preserve"> r. poz. </w:t>
      </w:r>
      <w:r w:rsidR="00812024">
        <w:rPr>
          <w:rFonts w:ascii="Times New Roman" w:hAnsi="Times New Roman" w:cs="Times New Roman"/>
          <w:sz w:val="25"/>
          <w:szCs w:val="25"/>
        </w:rPr>
        <w:t xml:space="preserve">poz. </w:t>
      </w:r>
      <w:r w:rsidR="002E6963">
        <w:rPr>
          <w:rFonts w:ascii="Times New Roman" w:hAnsi="Times New Roman" w:cs="Times New Roman"/>
          <w:sz w:val="25"/>
          <w:szCs w:val="25"/>
        </w:rPr>
        <w:t xml:space="preserve">1580 </w:t>
      </w:r>
      <w:r w:rsidR="00812024">
        <w:rPr>
          <w:rFonts w:ascii="Times New Roman" w:hAnsi="Times New Roman" w:cs="Times New Roman"/>
          <w:sz w:val="25"/>
          <w:szCs w:val="25"/>
        </w:rPr>
        <w:t>)</w:t>
      </w:r>
    </w:p>
    <w:p w14:paraId="41DC9A22" w14:textId="77777777" w:rsidR="001F6088" w:rsidRPr="008218C5" w:rsidRDefault="001F6088">
      <w:pPr>
        <w:pStyle w:val="Akapitzlist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711E550" w14:textId="77777777" w:rsidR="001F6088" w:rsidRPr="008218C5" w:rsidRDefault="00F92F8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8C5">
        <w:rPr>
          <w:rFonts w:ascii="Times New Roman" w:hAnsi="Times New Roman" w:cs="Times New Roman"/>
          <w:b/>
          <w:sz w:val="24"/>
          <w:szCs w:val="24"/>
        </w:rPr>
        <w:t>Sposób przygotowania oferty:</w:t>
      </w:r>
    </w:p>
    <w:p w14:paraId="5E6C2D13" w14:textId="77777777" w:rsidR="00582D8A" w:rsidRPr="0031217B" w:rsidRDefault="00582D8A" w:rsidP="0031217B">
      <w:pPr>
        <w:pStyle w:val="Akapitzlist"/>
        <w:numPr>
          <w:ilvl w:val="0"/>
          <w:numId w:val="4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17B">
        <w:rPr>
          <w:rFonts w:ascii="Times New Roman" w:hAnsi="Times New Roman" w:cs="Times New Roman"/>
          <w:sz w:val="24"/>
          <w:szCs w:val="24"/>
        </w:rPr>
        <w:t>OFERTA W POSTACI PISEMNEJ:</w:t>
      </w:r>
    </w:p>
    <w:p w14:paraId="1BD84CED" w14:textId="6A3BE2E9" w:rsidR="00582D8A" w:rsidRDefault="00A04547" w:rsidP="00582D8A">
      <w:pPr>
        <w:pStyle w:val="Akapitzlist"/>
        <w:numPr>
          <w:ilvl w:val="0"/>
          <w:numId w:val="4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82D8A" w:rsidRPr="0031217B">
        <w:rPr>
          <w:rFonts w:ascii="Times New Roman" w:hAnsi="Times New Roman" w:cs="Times New Roman"/>
          <w:sz w:val="24"/>
          <w:szCs w:val="24"/>
        </w:rPr>
        <w:t xml:space="preserve">fertę należy sporządzić na załączonym druku „FORMULARZ OFERTOWY” (Załącznik nr </w:t>
      </w:r>
      <w:r w:rsidR="00E0157C">
        <w:rPr>
          <w:rFonts w:ascii="Times New Roman" w:hAnsi="Times New Roman" w:cs="Times New Roman"/>
          <w:sz w:val="24"/>
          <w:szCs w:val="24"/>
        </w:rPr>
        <w:t>1</w:t>
      </w:r>
      <w:r w:rsidR="00582D8A" w:rsidRPr="0031217B">
        <w:rPr>
          <w:rFonts w:ascii="Times New Roman" w:hAnsi="Times New Roman" w:cs="Times New Roman"/>
          <w:sz w:val="24"/>
          <w:szCs w:val="24"/>
        </w:rPr>
        <w:t xml:space="preserve"> do zapytania). Do oferty należy załączyć wszystkie niezbędne dokumenty, o których mowa w części </w:t>
      </w:r>
      <w:r w:rsidR="008E5CCE">
        <w:rPr>
          <w:rFonts w:ascii="Times New Roman" w:hAnsi="Times New Roman" w:cs="Times New Roman"/>
          <w:sz w:val="24"/>
          <w:szCs w:val="24"/>
        </w:rPr>
        <w:t>I</w:t>
      </w:r>
      <w:r w:rsidR="008172C9">
        <w:rPr>
          <w:rFonts w:ascii="Times New Roman" w:hAnsi="Times New Roman" w:cs="Times New Roman"/>
          <w:sz w:val="24"/>
          <w:szCs w:val="24"/>
        </w:rPr>
        <w:t>V</w:t>
      </w:r>
    </w:p>
    <w:p w14:paraId="38A1B6C1" w14:textId="79747782" w:rsidR="00582D8A" w:rsidRDefault="00A04547" w:rsidP="00582D8A">
      <w:pPr>
        <w:pStyle w:val="Akapitzlist"/>
        <w:numPr>
          <w:ilvl w:val="0"/>
          <w:numId w:val="4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582D8A" w:rsidRPr="00A2292B">
        <w:rPr>
          <w:rFonts w:ascii="Times New Roman" w:hAnsi="Times New Roman" w:cs="Times New Roman"/>
          <w:sz w:val="24"/>
          <w:szCs w:val="24"/>
        </w:rPr>
        <w:t>fertę wraz załącznikami należy sporządzić w języku polskim, w formie pisemnej (na maszynie, komputerze, nieścieralnym atramentem lub długopisem).</w:t>
      </w:r>
    </w:p>
    <w:p w14:paraId="41FF04DB" w14:textId="5469736D" w:rsidR="00582D8A" w:rsidRDefault="00A04547" w:rsidP="00582D8A">
      <w:pPr>
        <w:pStyle w:val="Akapitzlist"/>
        <w:numPr>
          <w:ilvl w:val="0"/>
          <w:numId w:val="4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82D8A" w:rsidRPr="00A2292B">
        <w:rPr>
          <w:rFonts w:ascii="Times New Roman" w:hAnsi="Times New Roman" w:cs="Times New Roman"/>
          <w:sz w:val="24"/>
          <w:szCs w:val="24"/>
        </w:rPr>
        <w:t>ferta powinna być trwale złączona w sposób uniemożliwiający jej dekompletację. Zamawiający zaleca wpięcie oferty wraz z załącznikami w foliowy skoroszyt z otworami umożliwiającymi wpięcie go do segregatora.</w:t>
      </w:r>
    </w:p>
    <w:p w14:paraId="39C4201E" w14:textId="39B13DD9" w:rsidR="00582D8A" w:rsidRPr="00A2292B" w:rsidRDefault="00A04547" w:rsidP="00A2292B">
      <w:pPr>
        <w:pStyle w:val="Akapitzlist"/>
        <w:numPr>
          <w:ilvl w:val="0"/>
          <w:numId w:val="4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582D8A" w:rsidRPr="00A2292B">
        <w:rPr>
          <w:rFonts w:ascii="Times New Roman" w:hAnsi="Times New Roman" w:cs="Times New Roman"/>
          <w:sz w:val="24"/>
          <w:szCs w:val="24"/>
        </w:rPr>
        <w:t>łożona oferta powinna być podpisana. Zamawiający uznaje, że podpisem jest złożony własnoręcznie znak, z którego można odczytać imię i nazwisko podpisującego, a jeżeli ten znak jest nieczytelny lub nie zawiera pełnego imienia i nazwiska to znak musi być uzupełniony napisem (np. w formie pieczęci), z którego można odczytać imię i nazwisko podpisującego.</w:t>
      </w:r>
    </w:p>
    <w:p w14:paraId="3410F9CA" w14:textId="77777777" w:rsidR="00582D8A" w:rsidRPr="00A2292B" w:rsidRDefault="00582D8A" w:rsidP="00A2292B">
      <w:pPr>
        <w:pStyle w:val="Akapitzlist"/>
        <w:numPr>
          <w:ilvl w:val="0"/>
          <w:numId w:val="4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t>OFERTA W POSTACI ELEKTRONICZNEJ:</w:t>
      </w:r>
    </w:p>
    <w:p w14:paraId="1FF216DB" w14:textId="3C433EB7" w:rsidR="00582D8A" w:rsidRDefault="00A04547" w:rsidP="00582D8A">
      <w:pPr>
        <w:pStyle w:val="Akapitzlist"/>
        <w:numPr>
          <w:ilvl w:val="0"/>
          <w:numId w:val="5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82D8A" w:rsidRPr="00A2292B">
        <w:rPr>
          <w:rFonts w:ascii="Times New Roman" w:hAnsi="Times New Roman" w:cs="Times New Roman"/>
          <w:sz w:val="24"/>
          <w:szCs w:val="24"/>
        </w:rPr>
        <w:t xml:space="preserve">fertę należy sporządzić na załączonym druku „FORMULARZ OFERTOWY” (Załącznik nr </w:t>
      </w:r>
      <w:r>
        <w:rPr>
          <w:rFonts w:ascii="Times New Roman" w:hAnsi="Times New Roman" w:cs="Times New Roman"/>
          <w:sz w:val="24"/>
          <w:szCs w:val="24"/>
        </w:rPr>
        <w:t>1</w:t>
      </w:r>
      <w:r w:rsidR="00582D8A" w:rsidRPr="00A2292B">
        <w:rPr>
          <w:rFonts w:ascii="Times New Roman" w:hAnsi="Times New Roman" w:cs="Times New Roman"/>
          <w:sz w:val="24"/>
          <w:szCs w:val="24"/>
        </w:rPr>
        <w:t xml:space="preserve"> do zapytania). Do oferty należy załączyć wszystkie niezbędne dokumenty, o których mowa w części </w:t>
      </w:r>
      <w:r w:rsidR="008E5CCE">
        <w:rPr>
          <w:rFonts w:ascii="Times New Roman" w:hAnsi="Times New Roman" w:cs="Times New Roman"/>
          <w:sz w:val="24"/>
          <w:szCs w:val="24"/>
        </w:rPr>
        <w:t>I</w:t>
      </w:r>
      <w:r w:rsidR="00582D8A" w:rsidRPr="00A2292B">
        <w:rPr>
          <w:rFonts w:ascii="Times New Roman" w:hAnsi="Times New Roman" w:cs="Times New Roman"/>
          <w:sz w:val="24"/>
          <w:szCs w:val="24"/>
        </w:rPr>
        <w:t>V.</w:t>
      </w:r>
    </w:p>
    <w:p w14:paraId="0CA82CBE" w14:textId="0A6AFD4F" w:rsidR="00582D8A" w:rsidRDefault="00582D8A" w:rsidP="00582D8A">
      <w:pPr>
        <w:pStyle w:val="Akapitzlist"/>
        <w:numPr>
          <w:ilvl w:val="0"/>
          <w:numId w:val="5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t>Ofertę wraz załącznikami należy sporządzić w języku polskim, np. w formacie DOC, PDF, XLS lub JPG oraz opatrzeć kwalifikowanym podpisem elektronicznym lub podpisem osobistym lub profilem zaufanym.</w:t>
      </w:r>
    </w:p>
    <w:p w14:paraId="45848755" w14:textId="491D0F4E" w:rsidR="008E5CCE" w:rsidRPr="00A2292B" w:rsidRDefault="008E5CCE" w:rsidP="00A2292B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292B">
        <w:rPr>
          <w:rFonts w:ascii="Times New Roman" w:hAnsi="Times New Roman" w:cs="Times New Roman"/>
          <w:b/>
          <w:bCs/>
          <w:sz w:val="24"/>
          <w:szCs w:val="24"/>
        </w:rPr>
        <w:t>UWAGA!!! Zamawiający zaleca podpisywać pliki jednym rodzajem podpisu. Jeśli Wykonawca decyduje się np. na podpis zaufany, to wszystkie osoby, które powinny podpisać plik, powinny skorzystać z własnego podpisu zaufanego, ponieważ nie każdy program do weryfikacji podpisów jest w stanie prawidłowo zweryfikować plik podpisany różnymi rodzajami podpisu.</w:t>
      </w:r>
    </w:p>
    <w:p w14:paraId="57FE0B03" w14:textId="77777777" w:rsidR="00582D8A" w:rsidRDefault="00582D8A" w:rsidP="00582D8A">
      <w:pPr>
        <w:pStyle w:val="Akapitzlist"/>
        <w:numPr>
          <w:ilvl w:val="0"/>
          <w:numId w:val="4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t xml:space="preserve">Oferta wraz z załącznikami powinna być podpisana przez osobę upoważnioną do reprezentowania Wykonawcy (Wykonawców). Oznacza to, iż jeżeli z dokumentu(ów) określającego(ych) status prawny Wykonawcy(ów) lub pełnomocnictwa (pełnomocnictw) wynika, iż do reprezentowania Wykonawcy(ów) upoważnionych jest łącznie kilka osób, dokumenty wchodzące w skład oferty muszą być podpisane przez wszystkie te osoby. </w:t>
      </w:r>
    </w:p>
    <w:p w14:paraId="7535BAE5" w14:textId="77777777" w:rsidR="00582D8A" w:rsidRDefault="00582D8A" w:rsidP="00582D8A">
      <w:pPr>
        <w:pStyle w:val="Akapitzlist"/>
        <w:numPr>
          <w:ilvl w:val="0"/>
          <w:numId w:val="4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t xml:space="preserve">Upoważnienie osób podpisujących ofertę do jej podpisania musi bezpośrednio wynikać z dokumentów dołączonych do oferty. Oznacza to, że jeżeli upoważnienie takie nie wynika wprost z dokumentu stwierdzającego status prawny Wykonawcy to do oferty należy dołączyć oryginał lub poświadczoną notarialnie kopię stosownego pełnomocnictwa udzielonego przez osoby do tego upoważnione. </w:t>
      </w:r>
    </w:p>
    <w:p w14:paraId="09E23BD2" w14:textId="220B110C" w:rsidR="00582D8A" w:rsidRDefault="00582D8A" w:rsidP="00582D8A">
      <w:pPr>
        <w:pStyle w:val="Akapitzlist"/>
        <w:numPr>
          <w:ilvl w:val="0"/>
          <w:numId w:val="4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t>Kserokopie dokumentów załączonych do oferty</w:t>
      </w:r>
      <w:r w:rsidR="00A04547">
        <w:rPr>
          <w:rFonts w:ascii="Times New Roman" w:hAnsi="Times New Roman" w:cs="Times New Roman"/>
          <w:sz w:val="24"/>
          <w:szCs w:val="24"/>
        </w:rPr>
        <w:t xml:space="preserve"> w postaci papierowej</w:t>
      </w:r>
      <w:r w:rsidRPr="00A2292B">
        <w:rPr>
          <w:rFonts w:ascii="Times New Roman" w:hAnsi="Times New Roman" w:cs="Times New Roman"/>
          <w:sz w:val="24"/>
          <w:szCs w:val="24"/>
        </w:rPr>
        <w:t xml:space="preserve"> winny być opatrzone klauzulą „za zgodność z oryginałem” oraz podpisem </w:t>
      </w:r>
      <w:r w:rsidR="00A04547">
        <w:rPr>
          <w:rFonts w:ascii="Times New Roman" w:hAnsi="Times New Roman" w:cs="Times New Roman"/>
          <w:sz w:val="24"/>
          <w:szCs w:val="24"/>
        </w:rPr>
        <w:t>Wykonawcy lub osoby przez niego upoważnionej</w:t>
      </w:r>
      <w:r w:rsidRPr="00A2292B">
        <w:rPr>
          <w:rFonts w:ascii="Times New Roman" w:hAnsi="Times New Roman" w:cs="Times New Roman"/>
          <w:sz w:val="24"/>
          <w:szCs w:val="24"/>
        </w:rPr>
        <w:t>.</w:t>
      </w:r>
    </w:p>
    <w:p w14:paraId="1CE864DE" w14:textId="797B4A67" w:rsidR="00582D8A" w:rsidRPr="00A2292B" w:rsidRDefault="00582D8A" w:rsidP="00A2292B">
      <w:pPr>
        <w:pStyle w:val="Akapitzlist"/>
        <w:numPr>
          <w:ilvl w:val="0"/>
          <w:numId w:val="4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t>Zamawiający nie przewiduje:</w:t>
      </w:r>
    </w:p>
    <w:p w14:paraId="4E0AFF14" w14:textId="77777777" w:rsidR="00582D8A" w:rsidRDefault="00582D8A" w:rsidP="00582D8A">
      <w:pPr>
        <w:pStyle w:val="Akapitzlist"/>
        <w:numPr>
          <w:ilvl w:val="0"/>
          <w:numId w:val="5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t>rozliczania w walucie innej niż złoty polski,</w:t>
      </w:r>
    </w:p>
    <w:p w14:paraId="3219789B" w14:textId="149FB5B8" w:rsidR="00582D8A" w:rsidRPr="00A2292B" w:rsidRDefault="00582D8A" w:rsidP="00A2292B">
      <w:pPr>
        <w:pStyle w:val="Akapitzlist"/>
        <w:numPr>
          <w:ilvl w:val="0"/>
          <w:numId w:val="5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t>zwrotu kosztów udziału w postępowaniu.</w:t>
      </w:r>
    </w:p>
    <w:p w14:paraId="789CD4F2" w14:textId="77777777" w:rsidR="00582D8A" w:rsidRDefault="00582D8A" w:rsidP="00582D8A">
      <w:pPr>
        <w:pStyle w:val="Akapitzlist"/>
        <w:numPr>
          <w:ilvl w:val="0"/>
          <w:numId w:val="4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t>Zamawiający zastrzega możliwość unieważnienia niniejszego postępowania o udzielenie zamówienia bez podania przyczyny. W takiej sytuacji Zamawiający nie będzie zwracał kosztów przygotowania oferty.</w:t>
      </w:r>
    </w:p>
    <w:p w14:paraId="7DFDAC90" w14:textId="0E734EA5" w:rsidR="00582D8A" w:rsidRDefault="00582D8A" w:rsidP="00A2292B">
      <w:pPr>
        <w:pStyle w:val="Akapitzlist"/>
        <w:numPr>
          <w:ilvl w:val="0"/>
          <w:numId w:val="4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t>Jeden Wykonawca może złożyć tylko jedną ofertę.</w:t>
      </w:r>
    </w:p>
    <w:p w14:paraId="6193844B" w14:textId="77777777" w:rsidR="009F55D0" w:rsidRPr="009F55D0" w:rsidRDefault="009F55D0" w:rsidP="009F55D0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2FE99B5F" w14:textId="77777777" w:rsidR="001F6088" w:rsidRPr="003765AD" w:rsidRDefault="00F92F8E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65AD">
        <w:rPr>
          <w:rFonts w:ascii="Times New Roman" w:hAnsi="Times New Roman" w:cs="Times New Roman"/>
          <w:b/>
          <w:sz w:val="24"/>
          <w:szCs w:val="24"/>
          <w:u w:val="single"/>
        </w:rPr>
        <w:t>Miejsce i termin składania ofert:</w:t>
      </w:r>
    </w:p>
    <w:p w14:paraId="7CFB336E" w14:textId="151EFC98" w:rsidR="003765AD" w:rsidRPr="004F6B17" w:rsidRDefault="00F92F8E" w:rsidP="004F6B1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8C5">
        <w:rPr>
          <w:rFonts w:ascii="Times New Roman" w:hAnsi="Times New Roman" w:cs="Times New Roman"/>
          <w:sz w:val="24"/>
          <w:szCs w:val="24"/>
        </w:rPr>
        <w:t xml:space="preserve">Składanie ofert </w:t>
      </w:r>
      <w:r w:rsidR="004F6B17">
        <w:rPr>
          <w:rFonts w:ascii="Times New Roman" w:hAnsi="Times New Roman" w:cs="Times New Roman"/>
          <w:sz w:val="24"/>
          <w:szCs w:val="24"/>
        </w:rPr>
        <w:t xml:space="preserve">- </w:t>
      </w:r>
      <w:r w:rsidR="003765AD" w:rsidRPr="004F6B17">
        <w:rPr>
          <w:rFonts w:ascii="Times New Roman" w:hAnsi="Times New Roman" w:cs="Times New Roman"/>
          <w:sz w:val="24"/>
          <w:szCs w:val="24"/>
        </w:rPr>
        <w:t>oferty należy składać:</w:t>
      </w:r>
    </w:p>
    <w:p w14:paraId="15F703E8" w14:textId="488D1A6D" w:rsidR="003765AD" w:rsidRPr="004F6B17" w:rsidRDefault="003765AD" w:rsidP="004F6B17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6B1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 formie pisemnej w </w:t>
      </w:r>
      <w:r w:rsidR="004B2879" w:rsidRPr="004F6B17">
        <w:rPr>
          <w:rFonts w:ascii="Times New Roman" w:hAnsi="Times New Roman" w:cs="Times New Roman"/>
          <w:b/>
          <w:bCs/>
          <w:sz w:val="24"/>
          <w:szCs w:val="24"/>
          <w:u w:val="single"/>
        </w:rPr>
        <w:t>siedzibie</w:t>
      </w:r>
      <w:r w:rsidRPr="004F6B1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4B2879" w:rsidRPr="004F6B17">
        <w:rPr>
          <w:rFonts w:ascii="Times New Roman" w:hAnsi="Times New Roman" w:cs="Times New Roman"/>
          <w:b/>
          <w:bCs/>
          <w:sz w:val="24"/>
          <w:szCs w:val="24"/>
          <w:u w:val="single"/>
        </w:rPr>
        <w:t>Zamawiającego: tj.:</w:t>
      </w:r>
    </w:p>
    <w:p w14:paraId="5DB98305" w14:textId="23F7A030" w:rsidR="004B2879" w:rsidRPr="004B2879" w:rsidRDefault="004B2879" w:rsidP="004B2879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4B2879">
        <w:rPr>
          <w:rFonts w:ascii="Times New Roman" w:hAnsi="Times New Roman" w:cs="Times New Roman"/>
          <w:sz w:val="24"/>
          <w:szCs w:val="24"/>
        </w:rPr>
        <w:t>Urząd Miasta Golubia-Dobrzynia</w:t>
      </w:r>
    </w:p>
    <w:p w14:paraId="19AF8A19" w14:textId="77777777" w:rsidR="004B2879" w:rsidRPr="004B2879" w:rsidRDefault="004B2879" w:rsidP="004B2879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4B2879">
        <w:rPr>
          <w:rFonts w:ascii="Times New Roman" w:hAnsi="Times New Roman" w:cs="Times New Roman"/>
          <w:sz w:val="24"/>
          <w:szCs w:val="24"/>
        </w:rPr>
        <w:t>ul. Plac 1000-lecia 25</w:t>
      </w:r>
    </w:p>
    <w:p w14:paraId="7E519215" w14:textId="77777777" w:rsidR="004B2879" w:rsidRPr="004B2879" w:rsidRDefault="004B2879" w:rsidP="004B2879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4B2879">
        <w:rPr>
          <w:rFonts w:ascii="Times New Roman" w:hAnsi="Times New Roman" w:cs="Times New Roman"/>
          <w:sz w:val="24"/>
          <w:szCs w:val="24"/>
        </w:rPr>
        <w:t>87-400 Golub-Dobrzyń</w:t>
      </w:r>
    </w:p>
    <w:p w14:paraId="1A5E27E4" w14:textId="15BDCC7C" w:rsidR="004B2879" w:rsidRPr="004B2879" w:rsidRDefault="004B2879" w:rsidP="004B2879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4B2879">
        <w:rPr>
          <w:rFonts w:ascii="Times New Roman" w:hAnsi="Times New Roman" w:cs="Times New Roman"/>
          <w:sz w:val="24"/>
          <w:szCs w:val="24"/>
        </w:rPr>
        <w:t xml:space="preserve"> Biurze Obsługi Interesantów Urzędu Miasta Golubia-Dobrzynia (pok. nr 1 C, parter) od poniedziałku do piątku w godzinach pracy Urzędu:</w:t>
      </w:r>
    </w:p>
    <w:p w14:paraId="292D1DD6" w14:textId="77777777" w:rsidR="004B2879" w:rsidRPr="004B2879" w:rsidRDefault="004B2879" w:rsidP="004B2879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4B2879">
        <w:rPr>
          <w:rFonts w:ascii="Times New Roman" w:hAnsi="Times New Roman" w:cs="Times New Roman"/>
          <w:sz w:val="24"/>
          <w:szCs w:val="24"/>
        </w:rPr>
        <w:t>w poniedziałki, środki i czwartki w godz. 7.30-5.30</w:t>
      </w:r>
    </w:p>
    <w:p w14:paraId="42DE6393" w14:textId="77777777" w:rsidR="004B2879" w:rsidRPr="004B2879" w:rsidRDefault="004B2879" w:rsidP="004B2879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4B2879">
        <w:rPr>
          <w:rFonts w:ascii="Times New Roman" w:hAnsi="Times New Roman" w:cs="Times New Roman"/>
          <w:sz w:val="24"/>
          <w:szCs w:val="24"/>
        </w:rPr>
        <w:t>we wtorki w godz. 7.30-17.00</w:t>
      </w:r>
    </w:p>
    <w:p w14:paraId="1E39C546" w14:textId="2D5A7695" w:rsidR="004B2879" w:rsidRDefault="004B2879" w:rsidP="004B2879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4B2879">
        <w:rPr>
          <w:rFonts w:ascii="Times New Roman" w:hAnsi="Times New Roman" w:cs="Times New Roman"/>
          <w:sz w:val="24"/>
          <w:szCs w:val="24"/>
        </w:rPr>
        <w:t>w piątki w godz. 7.30-14.00</w:t>
      </w:r>
    </w:p>
    <w:p w14:paraId="0283FB30" w14:textId="26BD2107" w:rsidR="004B2879" w:rsidRPr="004B2879" w:rsidRDefault="004B2879" w:rsidP="004B2879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B2879">
        <w:rPr>
          <w:rFonts w:ascii="Times New Roman" w:hAnsi="Times New Roman" w:cs="Times New Roman"/>
          <w:b/>
          <w:bCs/>
          <w:sz w:val="24"/>
          <w:szCs w:val="24"/>
          <w:u w:val="single"/>
        </w:rPr>
        <w:t>LUB</w:t>
      </w:r>
    </w:p>
    <w:p w14:paraId="68DF6882" w14:textId="77777777" w:rsidR="004F6B17" w:rsidRPr="004F6B17" w:rsidRDefault="004B2879" w:rsidP="004F6B17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6B1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 postaci elektronicznej </w:t>
      </w:r>
      <w:r w:rsidRPr="004F6B17">
        <w:rPr>
          <w:rFonts w:ascii="Times New Roman" w:hAnsi="Times New Roman" w:cs="Times New Roman"/>
          <w:sz w:val="24"/>
          <w:szCs w:val="24"/>
        </w:rPr>
        <w:t xml:space="preserve">za pośrednictwem platformy e-Zamawiający </w:t>
      </w:r>
      <w:hyperlink r:id="rId9" w:history="1">
        <w:r w:rsidR="004F6B17" w:rsidRPr="004F6B17">
          <w:rPr>
            <w:rStyle w:val="Hipercze"/>
            <w:rFonts w:ascii="Times New Roman" w:hAnsi="Times New Roman" w:cs="Times New Roman"/>
          </w:rPr>
          <w:t>https://platformazakupowa.pl/pn/golub-dobrzyn</w:t>
        </w:r>
      </w:hyperlink>
      <w:r w:rsidR="004F6B17" w:rsidRPr="004F6B17">
        <w:rPr>
          <w:rFonts w:ascii="Times New Roman" w:hAnsi="Times New Roman" w:cs="Times New Roman"/>
        </w:rPr>
        <w:t xml:space="preserve"> </w:t>
      </w:r>
    </w:p>
    <w:p w14:paraId="63374197" w14:textId="281337E4" w:rsidR="004F6B17" w:rsidRPr="00D52061" w:rsidRDefault="00F92F8E" w:rsidP="004F6B1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6B17">
        <w:rPr>
          <w:rFonts w:ascii="Times New Roman" w:hAnsi="Times New Roman" w:cs="Times New Roman"/>
          <w:sz w:val="24"/>
          <w:szCs w:val="24"/>
        </w:rPr>
        <w:t xml:space="preserve">Termin składania ofert upływa dnia </w:t>
      </w:r>
      <w:r w:rsidR="00D52061" w:rsidRPr="00D52061">
        <w:rPr>
          <w:rFonts w:ascii="Times New Roman" w:hAnsi="Times New Roman" w:cs="Times New Roman"/>
          <w:b/>
          <w:sz w:val="24"/>
          <w:szCs w:val="24"/>
          <w:u w:val="single"/>
        </w:rPr>
        <w:t>10.</w:t>
      </w:r>
      <w:r w:rsidR="00B6219C" w:rsidRPr="00D5206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AB51B2" w:rsidRPr="00D5206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D83E93" w:rsidRPr="00D52061"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D52061" w:rsidRPr="00D52061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D83E93" w:rsidRPr="00D52061">
        <w:rPr>
          <w:rFonts w:ascii="Times New Roman" w:hAnsi="Times New Roman" w:cs="Times New Roman"/>
          <w:b/>
          <w:sz w:val="24"/>
          <w:szCs w:val="24"/>
          <w:u w:val="single"/>
        </w:rPr>
        <w:t xml:space="preserve"> r.</w:t>
      </w:r>
      <w:r w:rsidR="004B2879" w:rsidRPr="00D52061">
        <w:rPr>
          <w:rFonts w:ascii="Times New Roman" w:hAnsi="Times New Roman" w:cs="Times New Roman"/>
          <w:b/>
          <w:sz w:val="24"/>
          <w:szCs w:val="24"/>
          <w:u w:val="single"/>
        </w:rPr>
        <w:t xml:space="preserve"> godz. 1</w:t>
      </w:r>
      <w:r w:rsidR="00D52061" w:rsidRPr="00D5206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4B2879" w:rsidRPr="00D5206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4F6B17" w:rsidRPr="00D52061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090044" w:rsidRPr="00D52061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</w:p>
    <w:p w14:paraId="3EE9650E" w14:textId="42ED5F29" w:rsidR="004F6B17" w:rsidRPr="004F6B17" w:rsidRDefault="004B2879" w:rsidP="004F6B1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52061">
        <w:rPr>
          <w:rFonts w:ascii="Times New Roman" w:hAnsi="Times New Roman" w:cs="Times New Roman"/>
          <w:sz w:val="24"/>
          <w:szCs w:val="24"/>
        </w:rPr>
        <w:t xml:space="preserve">Otwarcie ofert nastąpi dnia </w:t>
      </w:r>
      <w:r w:rsidR="00D52061" w:rsidRPr="00D52061">
        <w:rPr>
          <w:rFonts w:ascii="Times New Roman" w:hAnsi="Times New Roman" w:cs="Times New Roman"/>
          <w:b/>
          <w:bCs/>
          <w:sz w:val="24"/>
          <w:szCs w:val="24"/>
          <w:u w:val="single"/>
        </w:rPr>
        <w:t>10</w:t>
      </w:r>
      <w:r w:rsidRPr="00D52061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B6219C" w:rsidRPr="00D52061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AB51B2" w:rsidRPr="00D52061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D52061">
        <w:rPr>
          <w:rFonts w:ascii="Times New Roman" w:hAnsi="Times New Roman" w:cs="Times New Roman"/>
          <w:b/>
          <w:bCs/>
          <w:sz w:val="24"/>
          <w:szCs w:val="24"/>
          <w:u w:val="single"/>
        </w:rPr>
        <w:t>.202</w:t>
      </w:r>
      <w:r w:rsidR="00D52061" w:rsidRPr="00D52061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D5206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r. </w:t>
      </w:r>
      <w:r w:rsidR="00090044" w:rsidRPr="00D52061">
        <w:rPr>
          <w:rFonts w:ascii="Times New Roman" w:hAnsi="Times New Roman" w:cs="Times New Roman"/>
          <w:b/>
          <w:bCs/>
          <w:sz w:val="24"/>
          <w:szCs w:val="24"/>
          <w:u w:val="single"/>
        </w:rPr>
        <w:t>o godz. 1</w:t>
      </w:r>
      <w:r w:rsidR="00D52061" w:rsidRPr="00D52061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090044" w:rsidRPr="00D52061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3A14AB" w:rsidRPr="00D52061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="004F6B17" w:rsidRPr="00D52061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090044" w:rsidRPr="00D5206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090044" w:rsidRPr="004F6B17">
        <w:rPr>
          <w:rFonts w:ascii="Times New Roman" w:hAnsi="Times New Roman" w:cs="Times New Roman"/>
          <w:sz w:val="24"/>
          <w:szCs w:val="24"/>
        </w:rPr>
        <w:t>w pokoju nr 13 ( I piętro)   Urzędu Miasta Golubia-Dobrzynia, ul. Plac 1000-lecia 25, 87-400 Golub-Dobrzyń.</w:t>
      </w:r>
    </w:p>
    <w:p w14:paraId="18DBCFEF" w14:textId="7FCEE30D" w:rsidR="00090044" w:rsidRPr="004F6B17" w:rsidRDefault="00090044" w:rsidP="004F6B1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6B17">
        <w:rPr>
          <w:rFonts w:ascii="Times New Roman" w:hAnsi="Times New Roman" w:cs="Times New Roman"/>
          <w:sz w:val="24"/>
          <w:szCs w:val="24"/>
        </w:rPr>
        <w:t xml:space="preserve">Oferty w postaci </w:t>
      </w:r>
      <w:r w:rsidR="007430C7" w:rsidRPr="004F6B17">
        <w:rPr>
          <w:rFonts w:ascii="Times New Roman" w:hAnsi="Times New Roman" w:cs="Times New Roman"/>
          <w:sz w:val="24"/>
          <w:szCs w:val="24"/>
        </w:rPr>
        <w:t>pisemnej</w:t>
      </w:r>
      <w:r w:rsidRPr="004F6B17">
        <w:rPr>
          <w:rFonts w:ascii="Times New Roman" w:hAnsi="Times New Roman" w:cs="Times New Roman"/>
          <w:sz w:val="24"/>
          <w:szCs w:val="24"/>
        </w:rPr>
        <w:t xml:space="preserve"> należy złożyć </w:t>
      </w:r>
      <w:r w:rsidR="007430C7" w:rsidRPr="004F6B17">
        <w:rPr>
          <w:rFonts w:ascii="Times New Roman" w:hAnsi="Times New Roman" w:cs="Times New Roman"/>
          <w:sz w:val="24"/>
          <w:szCs w:val="24"/>
        </w:rPr>
        <w:t>w nieprzejrzystej, zamkniętej i opieczętowanej kopercie w sposób gwarantujący zachowanie poufności jej treści oraz zabezpieczającej jej nienaruszalność zaadresowanej:</w:t>
      </w:r>
    </w:p>
    <w:p w14:paraId="1E4F110A" w14:textId="73B9BE46" w:rsidR="007430C7" w:rsidRDefault="007430C7" w:rsidP="00AD440F">
      <w:pPr>
        <w:pStyle w:val="Akapitzlist"/>
        <w:spacing w:after="0" w:line="240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Miasto Golub-Dobrzyń</w:t>
      </w:r>
    </w:p>
    <w:p w14:paraId="37C56EF4" w14:textId="0DA5536F" w:rsidR="007430C7" w:rsidRDefault="007430C7" w:rsidP="00AD440F">
      <w:pPr>
        <w:pStyle w:val="Akapitzlist"/>
        <w:spacing w:after="0" w:line="240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Plac 1000-lecia 25</w:t>
      </w:r>
    </w:p>
    <w:p w14:paraId="2453A852" w14:textId="6D91AC13" w:rsidR="007430C7" w:rsidRDefault="007430C7" w:rsidP="00AD440F">
      <w:pPr>
        <w:pStyle w:val="Akapitzlist"/>
        <w:spacing w:after="0" w:line="240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87-400 Golub-Dobrzyń</w:t>
      </w:r>
    </w:p>
    <w:p w14:paraId="088338EF" w14:textId="178F3914" w:rsidR="007430C7" w:rsidRDefault="007430C7" w:rsidP="00AD440F">
      <w:pPr>
        <w:pStyle w:val="Akapitzlist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oraz oznaczona:</w:t>
      </w:r>
    </w:p>
    <w:p w14:paraId="6C8D8449" w14:textId="4CF44A5C" w:rsidR="007430C7" w:rsidRDefault="007430C7" w:rsidP="007430C7">
      <w:pPr>
        <w:pStyle w:val="Akapitzlist"/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Oferta na „ 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7430C7">
        <w:rPr>
          <w:rFonts w:ascii="Times New Roman" w:hAnsi="Times New Roman" w:cs="Times New Roman"/>
          <w:b/>
          <w:bCs/>
          <w:sz w:val="24"/>
          <w:szCs w:val="24"/>
        </w:rPr>
        <w:t xml:space="preserve">a całodobową opiekę weterynaryjną w przypadkach zdarzeń drogowych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7430C7">
        <w:rPr>
          <w:rFonts w:ascii="Times New Roman" w:hAnsi="Times New Roman" w:cs="Times New Roman"/>
          <w:b/>
          <w:bCs/>
          <w:sz w:val="24"/>
          <w:szCs w:val="24"/>
        </w:rPr>
        <w:t>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430C7">
        <w:rPr>
          <w:rFonts w:ascii="Times New Roman" w:hAnsi="Times New Roman" w:cs="Times New Roman"/>
          <w:b/>
          <w:bCs/>
          <w:sz w:val="24"/>
          <w:szCs w:val="24"/>
        </w:rPr>
        <w:t>udziałem zwierząt z terenu miasta Golubia-Dobrzynia</w:t>
      </w:r>
    </w:p>
    <w:p w14:paraId="19856487" w14:textId="0374F3F5" w:rsidR="007430C7" w:rsidRPr="00240419" w:rsidRDefault="007430C7" w:rsidP="007430C7">
      <w:pPr>
        <w:pStyle w:val="Akapitzlist"/>
        <w:spacing w:after="0" w:line="240" w:lineRule="auto"/>
        <w:ind w:left="54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NIE OTWIERAĆ PRZED</w:t>
      </w:r>
      <w:r w:rsidRPr="0024041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52061" w:rsidRPr="00D52061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D52061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AB51B2" w:rsidRPr="00D5206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52061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D52061" w:rsidRPr="00D5206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52061">
        <w:rPr>
          <w:rFonts w:ascii="Times New Roman" w:hAnsi="Times New Roman" w:cs="Times New Roman"/>
          <w:b/>
          <w:bCs/>
          <w:sz w:val="24"/>
          <w:szCs w:val="24"/>
        </w:rPr>
        <w:t>, GODZ. 1</w:t>
      </w:r>
      <w:r w:rsidR="00D52061" w:rsidRPr="00D5206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5206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F6B17" w:rsidRPr="00D5206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2061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3D7A2A80" w14:textId="77777777" w:rsidR="007430C7" w:rsidRDefault="007430C7" w:rsidP="007430C7">
      <w:pPr>
        <w:pStyle w:val="Akapitzlist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46D809E3" w14:textId="37794B40" w:rsidR="007430C7" w:rsidRDefault="007430C7" w:rsidP="004F6B1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tej informacji Zamawiający nie ponosi odpowiedzialności za zdarzenie mogące wyniknąć z powodu tego braku, np. przypadkowe otwarcie oferty przed wyznaczonym terminem</w:t>
      </w:r>
      <w:r w:rsidR="00D307D4">
        <w:rPr>
          <w:rFonts w:ascii="Times New Roman" w:hAnsi="Times New Roman" w:cs="Times New Roman"/>
          <w:sz w:val="24"/>
          <w:szCs w:val="24"/>
        </w:rPr>
        <w:t xml:space="preserve"> otwarcia, a w przypadku składania oferty pocztą lub pocztą kurierską- jej nie otwarcie w trakcie sesji otwarcia ofert.</w:t>
      </w:r>
    </w:p>
    <w:p w14:paraId="25A29C55" w14:textId="7C1431AE" w:rsidR="007430C7" w:rsidRPr="00090044" w:rsidRDefault="007430C7" w:rsidP="004F6B1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 złożone po terminie zostaną zwrócone nadawc</w:t>
      </w:r>
      <w:r w:rsidR="00AE59EC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bez otwierania</w:t>
      </w:r>
    </w:p>
    <w:p w14:paraId="645D35FE" w14:textId="3749CC1C" w:rsidR="00D83E93" w:rsidRPr="00D83E93" w:rsidRDefault="00D83E93" w:rsidP="00F0445B">
      <w:pPr>
        <w:widowControl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8B526E7" w14:textId="77777777" w:rsidR="008218C5" w:rsidRPr="008218C5" w:rsidRDefault="008218C5" w:rsidP="008218C5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3F4E533" w14:textId="77777777" w:rsidR="001F6088" w:rsidRPr="008218C5" w:rsidRDefault="00F92F8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8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8C5">
        <w:rPr>
          <w:rFonts w:ascii="Times New Roman" w:hAnsi="Times New Roman" w:cs="Times New Roman"/>
          <w:b/>
          <w:sz w:val="24"/>
          <w:szCs w:val="24"/>
          <w:u w:val="single"/>
        </w:rPr>
        <w:t>Opis sposobu udzielania wyjaśnień dotyczących Zapytania cenowego:</w:t>
      </w:r>
    </w:p>
    <w:p w14:paraId="5509A241" w14:textId="77777777" w:rsidR="001F6088" w:rsidRPr="008218C5" w:rsidRDefault="001F6088">
      <w:pPr>
        <w:widowControl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DA27173" w14:textId="77777777" w:rsidR="001F6088" w:rsidRPr="008218C5" w:rsidRDefault="00F92F8E">
      <w:pPr>
        <w:widowControl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8C5">
        <w:rPr>
          <w:rFonts w:ascii="Times New Roman" w:hAnsi="Times New Roman" w:cs="Times New Roman"/>
          <w:sz w:val="24"/>
          <w:szCs w:val="24"/>
        </w:rPr>
        <w:t>Wykonawca może zwrócić się do Zamawiającego z wnioskiem o wyjaśnienie treści zapytania ofertowego w formie pisemnej lub elektronicznej za pośrednictwem poczty e – mail.</w:t>
      </w:r>
    </w:p>
    <w:p w14:paraId="0BE740D1" w14:textId="77777777" w:rsidR="001F6088" w:rsidRPr="008218C5" w:rsidRDefault="00F92F8E">
      <w:pPr>
        <w:widowControl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8C5">
        <w:rPr>
          <w:rFonts w:ascii="Times New Roman" w:hAnsi="Times New Roman" w:cs="Times New Roman"/>
          <w:sz w:val="24"/>
          <w:szCs w:val="24"/>
        </w:rPr>
        <w:t>Odpowiedzi na pytania zostaną udzielone w terminie 2 dni, pod warunkiem, że wniosek                    o wyjaśnienie treści zapytania ofertowego wpłynął do Zamawiającego nie później niż do końca dnia, w którym upływa połowa wyznaczonego terminu składania ofert. Jeśli wniosek                           o wyjaśnienie treści zapytania ofertowego wpłynie po upływnie tego terminu Zamawiający może udzielić wyjaśnień albo pozostawić wniosek bez rozpoznania.</w:t>
      </w:r>
    </w:p>
    <w:p w14:paraId="41AE451A" w14:textId="77777777" w:rsidR="001F6088" w:rsidRPr="008218C5" w:rsidRDefault="001F6088">
      <w:pPr>
        <w:widowControl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2EB327" w14:textId="05808833" w:rsidR="00CD48C5" w:rsidRDefault="00CD48C5" w:rsidP="00CD48C5">
      <w:pPr>
        <w:pStyle w:val="Akapitzlist"/>
        <w:numPr>
          <w:ilvl w:val="0"/>
          <w:numId w:val="55"/>
        </w:numPr>
        <w:spacing w:after="0" w:line="240" w:lineRule="auto"/>
        <w:jc w:val="both"/>
        <w:textAlignment w:val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48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OCHRONA DANYCH OSOBOWYCH</w:t>
      </w:r>
    </w:p>
    <w:p w14:paraId="5E9B8F45" w14:textId="77777777" w:rsidR="00CD48C5" w:rsidRDefault="00CD48C5" w:rsidP="00CD48C5">
      <w:pPr>
        <w:pStyle w:val="Akapitzlist"/>
        <w:spacing w:after="0" w:line="240" w:lineRule="auto"/>
        <w:ind w:left="1080"/>
        <w:jc w:val="both"/>
        <w:textAlignment w:val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B420E3D" w14:textId="77777777" w:rsidR="00AD440F" w:rsidRDefault="00CD48C5" w:rsidP="00AD440F">
      <w:pPr>
        <w:widowControl/>
        <w:numPr>
          <w:ilvl w:val="0"/>
          <w:numId w:val="21"/>
        </w:numPr>
        <w:spacing w:after="0" w:line="240" w:lineRule="auto"/>
        <w:ind w:left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98127F">
        <w:rPr>
          <w:rFonts w:ascii="Times New Roman" w:hAnsi="Times New Roman" w:cs="Times New Roman"/>
          <w:sz w:val="24"/>
          <w:szCs w:val="24"/>
        </w:rPr>
        <w:t>Administratorem Pani/Pana danych osobowych</w:t>
      </w:r>
      <w:r>
        <w:rPr>
          <w:rFonts w:ascii="Times New Roman" w:hAnsi="Times New Roman" w:cs="Times New Roman"/>
          <w:sz w:val="24"/>
          <w:szCs w:val="24"/>
        </w:rPr>
        <w:t xml:space="preserve"> w związku z realizacją zapytania ofertowego</w:t>
      </w:r>
      <w:r w:rsidRPr="009812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na „</w:t>
      </w:r>
      <w:r w:rsidR="006B5997">
        <w:rPr>
          <w:rFonts w:ascii="Times New Roman" w:hAnsi="Times New Roman" w:cs="Times New Roman"/>
          <w:bCs/>
          <w:sz w:val="24"/>
          <w:szCs w:val="24"/>
        </w:rPr>
        <w:t>ca</w:t>
      </w:r>
      <w:r w:rsidR="00AD440F">
        <w:rPr>
          <w:rFonts w:ascii="Times New Roman" w:hAnsi="Times New Roman" w:cs="Times New Roman"/>
          <w:bCs/>
          <w:sz w:val="24"/>
          <w:szCs w:val="24"/>
        </w:rPr>
        <w:t>ł</w:t>
      </w:r>
      <w:r w:rsidR="006B5997">
        <w:rPr>
          <w:rFonts w:ascii="Times New Roman" w:hAnsi="Times New Roman" w:cs="Times New Roman"/>
          <w:bCs/>
          <w:sz w:val="24"/>
          <w:szCs w:val="24"/>
        </w:rPr>
        <w:t>odobo</w:t>
      </w:r>
      <w:r w:rsidR="00AD440F">
        <w:rPr>
          <w:rFonts w:ascii="Times New Roman" w:hAnsi="Times New Roman" w:cs="Times New Roman"/>
          <w:bCs/>
          <w:sz w:val="24"/>
          <w:szCs w:val="24"/>
        </w:rPr>
        <w:t>w</w:t>
      </w:r>
      <w:r w:rsidR="006B5997">
        <w:rPr>
          <w:rFonts w:ascii="Times New Roman" w:hAnsi="Times New Roman" w:cs="Times New Roman"/>
          <w:bCs/>
          <w:sz w:val="24"/>
          <w:szCs w:val="24"/>
        </w:rPr>
        <w:t>a opieka weterynaryjna w przypadku zdarzeń drogowych z udziałem zwierząt oraz kastracja i sterylizacja kotów wolnożyjących</w:t>
      </w:r>
      <w:r w:rsidRPr="00F137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5997">
        <w:rPr>
          <w:rFonts w:ascii="Times New Roman" w:hAnsi="Times New Roman" w:cs="Times New Roman"/>
          <w:bCs/>
          <w:sz w:val="24"/>
          <w:szCs w:val="24"/>
        </w:rPr>
        <w:t>wyłapanych z terenu miasta</w:t>
      </w:r>
      <w:r w:rsidRPr="00F13704">
        <w:rPr>
          <w:rFonts w:ascii="Times New Roman" w:hAnsi="Times New Roman" w:cs="Times New Roman"/>
          <w:bCs/>
          <w:sz w:val="24"/>
          <w:szCs w:val="24"/>
        </w:rPr>
        <w:t xml:space="preserve"> Golubia-Dobrzynia</w:t>
      </w:r>
      <w:r>
        <w:rPr>
          <w:rFonts w:ascii="Times New Roman" w:hAnsi="Times New Roman" w:cs="Times New Roman"/>
          <w:bCs/>
          <w:sz w:val="24"/>
          <w:szCs w:val="24"/>
        </w:rPr>
        <w:t>”</w:t>
      </w:r>
      <w:r w:rsidRPr="009812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440F">
        <w:rPr>
          <w:rFonts w:ascii="Times New Roman" w:hAnsi="Times New Roman" w:cs="Times New Roman"/>
          <w:sz w:val="24"/>
          <w:szCs w:val="24"/>
        </w:rPr>
        <w:t xml:space="preserve">jest </w:t>
      </w:r>
    </w:p>
    <w:p w14:paraId="10D43B70" w14:textId="753A5E56" w:rsidR="00CD48C5" w:rsidRPr="00AD440F" w:rsidRDefault="00CD48C5" w:rsidP="00AD440F">
      <w:pPr>
        <w:widowControl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AD440F">
        <w:rPr>
          <w:rFonts w:ascii="Times New Roman" w:hAnsi="Times New Roman" w:cs="Times New Roman"/>
          <w:sz w:val="24"/>
          <w:szCs w:val="24"/>
        </w:rPr>
        <w:lastRenderedPageBreak/>
        <w:t xml:space="preserve">Gmina Miasto Golub-Dobrzyń, reprezentowana przez Burmistrza miasta Golubia- Dobrzynia z siedzibą  pod adresem ul. Plac 1000-lecia 25, 87-400 Golub-Dobrzyń, tel.: (56) 683 54 10 do 12, fax: (56) 683 54 15; adres e-mail: </w:t>
      </w:r>
      <w:hyperlink r:id="rId10" w:history="1">
        <w:r w:rsidRPr="00AD440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um@golub-dobrzyn.pl</w:t>
        </w:r>
      </w:hyperlink>
      <w:r w:rsidRPr="00AD44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F8E458" w14:textId="77777777" w:rsidR="00CD48C5" w:rsidRPr="00BD32D2" w:rsidRDefault="00CD48C5" w:rsidP="00CD48C5">
      <w:pPr>
        <w:widowControl/>
        <w:spacing w:after="0" w:line="240" w:lineRule="auto"/>
        <w:ind w:left="36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</w:rPr>
      </w:pPr>
      <w:r w:rsidRPr="00BD32D2">
        <w:rPr>
          <w:rFonts w:ascii="Times New Roman" w:hAnsi="Times New Roman" w:cs="Times New Roman"/>
          <w:b/>
          <w:bCs/>
          <w:sz w:val="24"/>
          <w:szCs w:val="24"/>
        </w:rPr>
        <w:t>Treść obowiązku informacyjnego z art. 13 RODO stanowi załącznik nr 3 do zapytania ofertowego.</w:t>
      </w:r>
    </w:p>
    <w:p w14:paraId="3F5CE7B3" w14:textId="77777777" w:rsidR="00CD48C5" w:rsidRPr="00BD32D2" w:rsidRDefault="00CD48C5" w:rsidP="00CD48C5">
      <w:pPr>
        <w:widowControl/>
        <w:spacing w:after="0" w:line="240" w:lineRule="auto"/>
        <w:ind w:left="36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19668143"/>
      <w:r w:rsidRPr="00BD32D2">
        <w:rPr>
          <w:rFonts w:ascii="Times New Roman" w:hAnsi="Times New Roman" w:cs="Times New Roman"/>
          <w:b/>
          <w:bCs/>
          <w:sz w:val="24"/>
          <w:szCs w:val="24"/>
        </w:rPr>
        <w:t>Treść obowiązku informacyjnego z art. 14 RODO stanowi załącznik nr 4 do zapytania ofertowego.</w:t>
      </w:r>
    </w:p>
    <w:bookmarkEnd w:id="2"/>
    <w:p w14:paraId="6A318ECC" w14:textId="77777777" w:rsidR="00CD48C5" w:rsidRPr="0098127F" w:rsidRDefault="00CD48C5" w:rsidP="00CD48C5">
      <w:pPr>
        <w:widowControl/>
        <w:numPr>
          <w:ilvl w:val="0"/>
          <w:numId w:val="21"/>
        </w:numPr>
        <w:spacing w:after="0" w:line="240" w:lineRule="auto"/>
        <w:ind w:left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Zobowiązuje się Wykonawcę do spełnienia obowiązku informacyjnego z art. 13 i 14 RODO, stanowiącego załącznik nr 3 i 4 do zapytania ofertowego wobec osób, których dane osobowe zostaną przekazane przez Wykonawcę w związku z realizacją niniejszego postepowania. </w:t>
      </w:r>
    </w:p>
    <w:p w14:paraId="0A4020F9" w14:textId="77777777" w:rsidR="00CD48C5" w:rsidRPr="0098127F" w:rsidRDefault="00CD48C5" w:rsidP="00CD48C5">
      <w:pPr>
        <w:widowControl/>
        <w:numPr>
          <w:ilvl w:val="0"/>
          <w:numId w:val="21"/>
        </w:numPr>
        <w:spacing w:after="0" w:line="240" w:lineRule="auto"/>
        <w:ind w:left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wypełnił obowiązek informacyjny przewidziany w art. 13 RODO i art. 14 RODO wobec osób fizycznych, od których dane osobowe bezpośrednio lub pośrednio pozyskał           w celu ubiegania się o udzielenie zamówienia publicznego w niniejszym postepowaniu.</w:t>
      </w:r>
    </w:p>
    <w:p w14:paraId="593DA368" w14:textId="77777777" w:rsidR="00CD48C5" w:rsidRPr="0098127F" w:rsidRDefault="00CD48C5" w:rsidP="00CD48C5">
      <w:pPr>
        <w:widowControl/>
        <w:numPr>
          <w:ilvl w:val="0"/>
          <w:numId w:val="21"/>
        </w:numPr>
        <w:spacing w:after="0" w:line="240" w:lineRule="auto"/>
        <w:ind w:left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przekaże Zamawiającemu  w </w:t>
      </w:r>
      <w:r w:rsidRPr="00BD32D2">
        <w:rPr>
          <w:rFonts w:ascii="Times New Roman" w:hAnsi="Times New Roman" w:cs="Times New Roman"/>
          <w:b/>
          <w:bCs/>
          <w:sz w:val="24"/>
          <w:szCs w:val="24"/>
          <w:u w:val="single"/>
        </w:rPr>
        <w:t>załączeniu do oferty</w:t>
      </w:r>
      <w:r w:rsidRPr="00BD32D2">
        <w:rPr>
          <w:rFonts w:ascii="Times New Roman" w:hAnsi="Times New Roman" w:cs="Times New Roman"/>
          <w:sz w:val="24"/>
          <w:szCs w:val="24"/>
        </w:rPr>
        <w:t>, pod</w:t>
      </w:r>
      <w:r>
        <w:rPr>
          <w:rFonts w:ascii="Times New Roman" w:hAnsi="Times New Roman" w:cs="Times New Roman"/>
          <w:sz w:val="24"/>
          <w:szCs w:val="24"/>
        </w:rPr>
        <w:t>pisany przez osobę/by, której dane dotyczą odpowiednio obowiązek informacyjny z art. 13 lub 14 RODO stanowiący załącznik nr 3 i 4 do zapytania ofertowego.</w:t>
      </w:r>
    </w:p>
    <w:p w14:paraId="2CB2BA67" w14:textId="77777777" w:rsidR="00CD48C5" w:rsidRPr="0098127F" w:rsidRDefault="00CD48C5" w:rsidP="00CD48C5">
      <w:pPr>
        <w:widowControl/>
        <w:numPr>
          <w:ilvl w:val="0"/>
          <w:numId w:val="21"/>
        </w:numPr>
        <w:spacing w:after="0" w:line="240" w:lineRule="auto"/>
        <w:ind w:left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każdorazowego spełnienia obowiązku informacyjnego z art. 13 i 14 RODO, o których mowa w zał. 3 i 4  do zapytania, również w trakcie realizacji umowy w przypadku jej zawarcia  w wyniku niniejszego postępowania i zobowiązuje się do przekazania Zamawiającemu podpisanego obowiązku informacyjnego w nie przekazania danych, nie później niż 10 dni od przekazania danych Zamawiającemu z zastrzeżeniem, że Wykonawca przekaże Zamawiającemu jako załącznik do podpisywanej umowy, podpisany przez osobę /by, której dane dotyczą odpowiednio obowiązek informacyjny z art. 13 lub 14 RODO.</w:t>
      </w:r>
    </w:p>
    <w:p w14:paraId="5FA5D14A" w14:textId="77777777" w:rsidR="00CD48C5" w:rsidRDefault="00CD48C5" w:rsidP="00CD48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5AF5D8" w14:textId="77777777" w:rsidR="00CD48C5" w:rsidRDefault="00CD48C5" w:rsidP="00CD48C5">
      <w:pPr>
        <w:pStyle w:val="Standard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2CA2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77966A3C" w14:textId="77777777" w:rsidR="00CD48C5" w:rsidRPr="00F62CA2" w:rsidRDefault="00CD48C5" w:rsidP="00CD48C5">
      <w:pPr>
        <w:pStyle w:val="Standard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2CA2">
        <w:rPr>
          <w:rFonts w:ascii="Times New Roman" w:hAnsi="Times New Roman" w:cs="Times New Roman"/>
          <w:sz w:val="24"/>
          <w:szCs w:val="24"/>
        </w:rPr>
        <w:t>(podpis Kierownika Zamawiającego)</w:t>
      </w:r>
    </w:p>
    <w:p w14:paraId="607668EB" w14:textId="77777777" w:rsidR="00CD48C5" w:rsidRDefault="00CD48C5" w:rsidP="00CD48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A3F994" w14:textId="77777777" w:rsidR="00CD48C5" w:rsidRPr="0098127F" w:rsidRDefault="00CD48C5" w:rsidP="00CD48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14:paraId="62AA866B" w14:textId="77777777" w:rsidR="00CD48C5" w:rsidRPr="00F62CA2" w:rsidRDefault="00CD48C5" w:rsidP="00CD48C5">
      <w:pPr>
        <w:widowControl/>
        <w:numPr>
          <w:ilvl w:val="0"/>
          <w:numId w:val="56"/>
        </w:numPr>
        <w:spacing w:after="0"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 w:rsidRPr="00F62CA2">
        <w:rPr>
          <w:rFonts w:ascii="Times New Roman" w:hAnsi="Times New Roman" w:cs="Times New Roman"/>
          <w:sz w:val="24"/>
          <w:szCs w:val="24"/>
        </w:rPr>
        <w:t>Formularz ofertowy</w:t>
      </w:r>
    </w:p>
    <w:p w14:paraId="42F3A70A" w14:textId="77777777" w:rsidR="00CD48C5" w:rsidRDefault="00CD48C5" w:rsidP="00CD48C5">
      <w:pPr>
        <w:pStyle w:val="Akapitzlist"/>
        <w:numPr>
          <w:ilvl w:val="0"/>
          <w:numId w:val="54"/>
        </w:numPr>
        <w:spacing w:after="0"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 w:rsidRPr="00F62CA2">
        <w:rPr>
          <w:rFonts w:ascii="Times New Roman" w:hAnsi="Times New Roman" w:cs="Times New Roman"/>
          <w:sz w:val="24"/>
          <w:szCs w:val="24"/>
        </w:rPr>
        <w:t>Projekt umowy</w:t>
      </w:r>
    </w:p>
    <w:p w14:paraId="185C0141" w14:textId="77777777" w:rsidR="00CD48C5" w:rsidRPr="007B4E62" w:rsidRDefault="00CD48C5" w:rsidP="00CD48C5">
      <w:pPr>
        <w:pStyle w:val="Akapitzlist"/>
        <w:numPr>
          <w:ilvl w:val="0"/>
          <w:numId w:val="54"/>
        </w:numPr>
        <w:spacing w:after="0"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 w:rsidRPr="007B4E62">
        <w:rPr>
          <w:rFonts w:ascii="Times New Roman" w:hAnsi="Times New Roman" w:cs="Times New Roman"/>
          <w:sz w:val="24"/>
          <w:szCs w:val="24"/>
        </w:rPr>
        <w:t>Treść obowiązku informacyjnego z art. 13 RODO stanowi załącznik nr 3 do zapytania ofertowego</w:t>
      </w:r>
    </w:p>
    <w:p w14:paraId="1CA8CD31" w14:textId="77777777" w:rsidR="00CD48C5" w:rsidRPr="007B4E62" w:rsidRDefault="00CD48C5" w:rsidP="00CD48C5">
      <w:pPr>
        <w:pStyle w:val="Akapitzlist"/>
        <w:numPr>
          <w:ilvl w:val="0"/>
          <w:numId w:val="54"/>
        </w:numPr>
        <w:spacing w:after="0"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 w:rsidRPr="007B4E62">
        <w:rPr>
          <w:rFonts w:ascii="Times New Roman" w:hAnsi="Times New Roman" w:cs="Times New Roman"/>
          <w:sz w:val="24"/>
          <w:szCs w:val="24"/>
        </w:rPr>
        <w:t>Treść obowiązku informacyjnego z art. 14 RODO stanowi załącznik nr 4 do zapytania ofertowego.</w:t>
      </w:r>
    </w:p>
    <w:p w14:paraId="12D49B95" w14:textId="77777777" w:rsidR="00CD48C5" w:rsidRDefault="00CD48C5" w:rsidP="00CD48C5">
      <w:pPr>
        <w:widowControl/>
        <w:spacing w:after="0"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01616140" w14:textId="77777777" w:rsidR="00CD48C5" w:rsidRDefault="00CD48C5" w:rsidP="00CD48C5">
      <w:pPr>
        <w:widowControl/>
        <w:spacing w:after="0" w:line="240" w:lineRule="auto"/>
        <w:jc w:val="both"/>
        <w:textAlignment w:val="auto"/>
        <w:rPr>
          <w:rFonts w:ascii="Times New Roman" w:hAnsi="Times New Roman" w:cs="Times New Roman"/>
          <w:b/>
          <w:sz w:val="24"/>
          <w:szCs w:val="24"/>
        </w:rPr>
      </w:pPr>
    </w:p>
    <w:p w14:paraId="3B22C0AA" w14:textId="658CC036" w:rsidR="001F6088" w:rsidRPr="00AD440F" w:rsidRDefault="001F6088" w:rsidP="00AD44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E8C6CF" w14:textId="2E1FD7D4" w:rsidR="00A07397" w:rsidRPr="00CD48C5" w:rsidRDefault="00A07397" w:rsidP="00CD4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A7B7AF" w14:textId="3B3E7BFB" w:rsidR="00A07397" w:rsidRDefault="00A0739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2729FE" w14:textId="6482DEFF" w:rsidR="00A07397" w:rsidRDefault="00A0739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B1C1CB" w14:textId="3D644477" w:rsidR="00A07397" w:rsidRDefault="00A0739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A35A27" w14:textId="77C66A99" w:rsidR="00A07397" w:rsidRDefault="00A0739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F46705" w14:textId="6820F2F8" w:rsidR="00A07397" w:rsidRDefault="00A0739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42F69E" w14:textId="7EFBD859" w:rsidR="00A07397" w:rsidRPr="006B5997" w:rsidRDefault="00A07397" w:rsidP="006B59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838C4B" w14:textId="75AA2223" w:rsidR="00A07397" w:rsidRPr="00CD48C5" w:rsidRDefault="00A07397" w:rsidP="00CD4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044033" w14:textId="007052B0" w:rsidR="006B5997" w:rsidRPr="00994456" w:rsidRDefault="006B5997" w:rsidP="006B5997">
      <w:pPr>
        <w:spacing w:after="0" w:line="360" w:lineRule="auto"/>
        <w:textAlignment w:val="auto"/>
        <w:rPr>
          <w:rFonts w:ascii="Times New Roman" w:hAnsi="Times New Roman" w:cs="Times New Roman"/>
          <w:sz w:val="16"/>
          <w:szCs w:val="16"/>
        </w:rPr>
      </w:pPr>
      <w:r w:rsidRPr="00994456">
        <w:rPr>
          <w:rFonts w:ascii="Times New Roman" w:hAnsi="Times New Roman" w:cs="Times New Roman"/>
          <w:sz w:val="16"/>
          <w:szCs w:val="16"/>
        </w:rPr>
        <w:t xml:space="preserve">Sporządziła: </w:t>
      </w:r>
      <w:r w:rsidR="008A6E9B">
        <w:rPr>
          <w:rFonts w:ascii="Times New Roman" w:hAnsi="Times New Roman" w:cs="Times New Roman"/>
          <w:sz w:val="16"/>
          <w:szCs w:val="16"/>
        </w:rPr>
        <w:t xml:space="preserve">Podinspektor  </w:t>
      </w:r>
      <w:r w:rsidRPr="00994456">
        <w:rPr>
          <w:rFonts w:ascii="Times New Roman" w:hAnsi="Times New Roman" w:cs="Times New Roman"/>
          <w:sz w:val="16"/>
          <w:szCs w:val="16"/>
        </w:rPr>
        <w:t>WK Natalia Dworecka…..</w:t>
      </w:r>
    </w:p>
    <w:p w14:paraId="1126A789" w14:textId="0E8CB92C" w:rsidR="006B5997" w:rsidRDefault="006B5997" w:rsidP="006B5997">
      <w:pPr>
        <w:spacing w:after="0" w:line="360" w:lineRule="auto"/>
        <w:textAlignment w:val="auto"/>
        <w:rPr>
          <w:rFonts w:ascii="Times New Roman" w:hAnsi="Times New Roman" w:cs="Times New Roman"/>
          <w:sz w:val="16"/>
          <w:szCs w:val="16"/>
        </w:rPr>
      </w:pPr>
      <w:r w:rsidRPr="00994456">
        <w:rPr>
          <w:rFonts w:ascii="Times New Roman" w:hAnsi="Times New Roman" w:cs="Times New Roman"/>
          <w:sz w:val="16"/>
          <w:szCs w:val="16"/>
        </w:rPr>
        <w:t>Zatwierdził Kierownik WK Dawid Jareck</w:t>
      </w:r>
      <w:r>
        <w:rPr>
          <w:rFonts w:ascii="Times New Roman" w:hAnsi="Times New Roman" w:cs="Times New Roman"/>
          <w:sz w:val="16"/>
          <w:szCs w:val="16"/>
        </w:rPr>
        <w:t>i</w:t>
      </w:r>
    </w:p>
    <w:p w14:paraId="785ECF68" w14:textId="3AA79AC4" w:rsidR="001F6088" w:rsidRPr="00AD440F" w:rsidRDefault="001F6088" w:rsidP="00AD440F">
      <w:pPr>
        <w:spacing w:after="0" w:line="360" w:lineRule="auto"/>
        <w:textAlignment w:val="auto"/>
        <w:rPr>
          <w:rFonts w:ascii="Times New Roman" w:hAnsi="Times New Roman" w:cs="Times New Roman"/>
          <w:sz w:val="16"/>
          <w:szCs w:val="16"/>
        </w:rPr>
      </w:pPr>
    </w:p>
    <w:sectPr w:rsidR="001F6088" w:rsidRPr="00AD440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2008F" w14:textId="77777777" w:rsidR="002A5E96" w:rsidRDefault="002A5E96">
      <w:pPr>
        <w:spacing w:after="0" w:line="240" w:lineRule="auto"/>
      </w:pPr>
      <w:r>
        <w:separator/>
      </w:r>
    </w:p>
  </w:endnote>
  <w:endnote w:type="continuationSeparator" w:id="0">
    <w:p w14:paraId="600433F5" w14:textId="77777777" w:rsidR="002A5E96" w:rsidRDefault="002A5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E8EBB" w14:textId="77777777" w:rsidR="002A5E96" w:rsidRDefault="002A5E9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EA0E3A5" w14:textId="77777777" w:rsidR="002A5E96" w:rsidRDefault="002A5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36933"/>
    <w:multiLevelType w:val="multilevel"/>
    <w:tmpl w:val="0415001F"/>
    <w:lvl w:ilvl="0">
      <w:start w:val="1"/>
      <w:numFmt w:val="decimal"/>
      <w:lvlText w:val="%1."/>
      <w:lvlJc w:val="left"/>
      <w:pPr>
        <w:ind w:left="284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148" w:hanging="504"/>
      </w:pPr>
    </w:lvl>
    <w:lvl w:ilvl="3">
      <w:start w:val="1"/>
      <w:numFmt w:val="decimal"/>
      <w:lvlText w:val="%1.%2.%3.%4."/>
      <w:lvlJc w:val="left"/>
      <w:pPr>
        <w:ind w:left="1652" w:hanging="648"/>
      </w:pPr>
    </w:lvl>
    <w:lvl w:ilvl="4">
      <w:start w:val="1"/>
      <w:numFmt w:val="decimal"/>
      <w:lvlText w:val="%1.%2.%3.%4.%5."/>
      <w:lvlJc w:val="left"/>
      <w:pPr>
        <w:ind w:left="2156" w:hanging="792"/>
      </w:pPr>
    </w:lvl>
    <w:lvl w:ilvl="5">
      <w:start w:val="1"/>
      <w:numFmt w:val="decimal"/>
      <w:lvlText w:val="%1.%2.%3.%4.%5.%6."/>
      <w:lvlJc w:val="left"/>
      <w:pPr>
        <w:ind w:left="2660" w:hanging="936"/>
      </w:pPr>
    </w:lvl>
    <w:lvl w:ilvl="6">
      <w:start w:val="1"/>
      <w:numFmt w:val="decimal"/>
      <w:lvlText w:val="%1.%2.%3.%4.%5.%6.%7."/>
      <w:lvlJc w:val="left"/>
      <w:pPr>
        <w:ind w:left="3164" w:hanging="1080"/>
      </w:pPr>
    </w:lvl>
    <w:lvl w:ilvl="7">
      <w:start w:val="1"/>
      <w:numFmt w:val="decimal"/>
      <w:lvlText w:val="%1.%2.%3.%4.%5.%6.%7.%8."/>
      <w:lvlJc w:val="left"/>
      <w:pPr>
        <w:ind w:left="3668" w:hanging="1224"/>
      </w:pPr>
    </w:lvl>
    <w:lvl w:ilvl="8">
      <w:start w:val="1"/>
      <w:numFmt w:val="decimal"/>
      <w:lvlText w:val="%1.%2.%3.%4.%5.%6.%7.%8.%9."/>
      <w:lvlJc w:val="left"/>
      <w:pPr>
        <w:ind w:left="4244" w:hanging="1440"/>
      </w:pPr>
    </w:lvl>
  </w:abstractNum>
  <w:abstractNum w:abstractNumId="1" w15:restartNumberingAfterBreak="0">
    <w:nsid w:val="08EF5A94"/>
    <w:multiLevelType w:val="multilevel"/>
    <w:tmpl w:val="0415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D816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6C0B0E"/>
    <w:multiLevelType w:val="hybridMultilevel"/>
    <w:tmpl w:val="B24EE7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535C5"/>
    <w:multiLevelType w:val="multilevel"/>
    <w:tmpl w:val="221033D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9E64DC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A3050D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0B62AE7"/>
    <w:multiLevelType w:val="multilevel"/>
    <w:tmpl w:val="5E2E9218"/>
    <w:lvl w:ilvl="0">
      <w:start w:val="1"/>
      <w:numFmt w:val="none"/>
      <w:lvlText w:val="-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1E6254C"/>
    <w:multiLevelType w:val="multilevel"/>
    <w:tmpl w:val="9B98B26C"/>
    <w:lvl w:ilvl="0">
      <w:start w:val="1"/>
      <w:numFmt w:val="none"/>
      <w:lvlText w:val="-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41329DF"/>
    <w:multiLevelType w:val="multilevel"/>
    <w:tmpl w:val="2D184B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AF062CA"/>
    <w:multiLevelType w:val="multilevel"/>
    <w:tmpl w:val="4636DE44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2BA475D8"/>
    <w:multiLevelType w:val="multilevel"/>
    <w:tmpl w:val="489CFBA6"/>
    <w:styleLink w:val="WWNum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2" w15:restartNumberingAfterBreak="0">
    <w:nsid w:val="2C3B0EC3"/>
    <w:multiLevelType w:val="multilevel"/>
    <w:tmpl w:val="0B227A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D6D7603"/>
    <w:multiLevelType w:val="multilevel"/>
    <w:tmpl w:val="565C85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F5459CA"/>
    <w:multiLevelType w:val="multilevel"/>
    <w:tmpl w:val="902EC1CC"/>
    <w:lvl w:ilvl="0">
      <w:start w:val="1"/>
      <w:numFmt w:val="none"/>
      <w:lvlText w:val="-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F842767"/>
    <w:multiLevelType w:val="multilevel"/>
    <w:tmpl w:val="8D709000"/>
    <w:styleLink w:val="WWNum5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16" w15:restartNumberingAfterBreak="0">
    <w:nsid w:val="30600BC8"/>
    <w:multiLevelType w:val="multilevel"/>
    <w:tmpl w:val="41C6D0EE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3265162E"/>
    <w:multiLevelType w:val="hybridMultilevel"/>
    <w:tmpl w:val="1F08F65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F3A4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C01246D"/>
    <w:multiLevelType w:val="multilevel"/>
    <w:tmpl w:val="CCCC4AB2"/>
    <w:styleLink w:val="WW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3EF46AD8"/>
    <w:multiLevelType w:val="multilevel"/>
    <w:tmpl w:val="5378752A"/>
    <w:lvl w:ilvl="0">
      <w:start w:val="87"/>
      <w:numFmt w:val="decimal"/>
      <w:lvlText w:val="%1"/>
      <w:lvlJc w:val="lef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21" w15:restartNumberingAfterBreak="0">
    <w:nsid w:val="40F1223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2D809CE"/>
    <w:multiLevelType w:val="multilevel"/>
    <w:tmpl w:val="952ADF58"/>
    <w:lvl w:ilvl="0">
      <w:start w:val="1"/>
      <w:numFmt w:val="none"/>
      <w:lvlText w:val="-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2D941CE"/>
    <w:multiLevelType w:val="multilevel"/>
    <w:tmpl w:val="71625F9E"/>
    <w:styleLink w:val="WWNum1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45004D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5C96520"/>
    <w:multiLevelType w:val="multilevel"/>
    <w:tmpl w:val="0B448B3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5EC332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6C1112A"/>
    <w:multiLevelType w:val="multilevel"/>
    <w:tmpl w:val="C8001F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6F86350"/>
    <w:multiLevelType w:val="multilevel"/>
    <w:tmpl w:val="5FF24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5D75AE"/>
    <w:multiLevelType w:val="multilevel"/>
    <w:tmpl w:val="E938C03E"/>
    <w:lvl w:ilvl="0">
      <w:start w:val="8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B47CD0"/>
    <w:multiLevelType w:val="multilevel"/>
    <w:tmpl w:val="0052BDA2"/>
    <w:styleLink w:val="WWNum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31" w15:restartNumberingAfterBreak="0">
    <w:nsid w:val="489A0082"/>
    <w:multiLevelType w:val="multilevel"/>
    <w:tmpl w:val="71AA0BF2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4B1C437D"/>
    <w:multiLevelType w:val="multilevel"/>
    <w:tmpl w:val="965CAEE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703E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1D63D17"/>
    <w:multiLevelType w:val="hybridMultilevel"/>
    <w:tmpl w:val="D22C5E2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9335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B226C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C295140"/>
    <w:multiLevelType w:val="multilevel"/>
    <w:tmpl w:val="89B20AFA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8" w15:restartNumberingAfterBreak="0">
    <w:nsid w:val="5C683A33"/>
    <w:multiLevelType w:val="multilevel"/>
    <w:tmpl w:val="DEF01886"/>
    <w:lvl w:ilvl="0">
      <w:start w:val="1"/>
      <w:numFmt w:val="none"/>
      <w:lvlText w:val="-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602546E1"/>
    <w:multiLevelType w:val="multilevel"/>
    <w:tmpl w:val="E80A823A"/>
    <w:styleLink w:val="WWNum9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16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520" w:hanging="1440"/>
      </w:pPr>
    </w:lvl>
    <w:lvl w:ilvl="8">
      <w:start w:val="1"/>
      <w:numFmt w:val="decimal"/>
      <w:lvlText w:val="%1.%2.%3.%4.%5.%6.%7.%8.%9."/>
      <w:lvlJc w:val="left"/>
      <w:pPr>
        <w:ind w:left="2880" w:hanging="1800"/>
      </w:pPr>
    </w:lvl>
  </w:abstractNum>
  <w:abstractNum w:abstractNumId="40" w15:restartNumberingAfterBreak="0">
    <w:nsid w:val="61BB007F"/>
    <w:multiLevelType w:val="multilevel"/>
    <w:tmpl w:val="2278C646"/>
    <w:lvl w:ilvl="0">
      <w:start w:val="1"/>
      <w:numFmt w:val="none"/>
      <w:lvlText w:val="-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66C157C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66E069BB"/>
    <w:multiLevelType w:val="hybridMultilevel"/>
    <w:tmpl w:val="474E0D9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6D06AE"/>
    <w:multiLevelType w:val="hybridMultilevel"/>
    <w:tmpl w:val="1F08F6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C01F24"/>
    <w:multiLevelType w:val="hybridMultilevel"/>
    <w:tmpl w:val="B8DEA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53D2E"/>
    <w:multiLevelType w:val="multilevel"/>
    <w:tmpl w:val="7F5EB964"/>
    <w:styleLink w:val="WWNum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1.%2."/>
      <w:lvlJc w:val="left"/>
      <w:pPr>
        <w:ind w:left="1545" w:hanging="465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16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520" w:hanging="1440"/>
      </w:pPr>
    </w:lvl>
    <w:lvl w:ilvl="8">
      <w:start w:val="1"/>
      <w:numFmt w:val="decimal"/>
      <w:lvlText w:val="%1.%2.%3.%4.%5.%6.%7.%8.%9."/>
      <w:lvlJc w:val="left"/>
      <w:pPr>
        <w:ind w:left="2880" w:hanging="1800"/>
      </w:pPr>
    </w:lvl>
  </w:abstractNum>
  <w:abstractNum w:abstractNumId="46" w15:restartNumberingAfterBreak="0">
    <w:nsid w:val="7D6E2988"/>
    <w:multiLevelType w:val="multilevel"/>
    <w:tmpl w:val="45FEACF0"/>
    <w:lvl w:ilvl="0">
      <w:start w:val="1"/>
      <w:numFmt w:val="none"/>
      <w:lvlText w:val="-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7D7A05FC"/>
    <w:multiLevelType w:val="multilevel"/>
    <w:tmpl w:val="8154DA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586228662">
    <w:abstractNumId w:val="11"/>
    <w:lvlOverride w:ilvl="0">
      <w:lvl w:ilvl="0">
        <w:start w:val="1"/>
        <w:numFmt w:val="upperRoman"/>
        <w:lvlText w:val="%1."/>
        <w:lvlJc w:val="left"/>
        <w:pPr>
          <w:ind w:left="1080" w:hanging="720"/>
        </w:pPr>
        <w:rPr>
          <w:b/>
          <w:bCs/>
        </w:rPr>
      </w:lvl>
    </w:lvlOverride>
  </w:num>
  <w:num w:numId="2" w16cid:durableId="1257057323">
    <w:abstractNumId w:val="10"/>
  </w:num>
  <w:num w:numId="3" w16cid:durableId="1913193613">
    <w:abstractNumId w:val="19"/>
  </w:num>
  <w:num w:numId="4" w16cid:durableId="1234782306">
    <w:abstractNumId w:val="30"/>
  </w:num>
  <w:num w:numId="5" w16cid:durableId="1647322832">
    <w:abstractNumId w:val="15"/>
  </w:num>
  <w:num w:numId="6" w16cid:durableId="2028830308">
    <w:abstractNumId w:val="45"/>
  </w:num>
  <w:num w:numId="7" w16cid:durableId="1138688972">
    <w:abstractNumId w:val="37"/>
  </w:num>
  <w:num w:numId="8" w16cid:durableId="1876770422">
    <w:abstractNumId w:val="31"/>
  </w:num>
  <w:num w:numId="9" w16cid:durableId="147013436">
    <w:abstractNumId w:val="39"/>
  </w:num>
  <w:num w:numId="10" w16cid:durableId="891888948">
    <w:abstractNumId w:val="16"/>
  </w:num>
  <w:num w:numId="11" w16cid:durableId="1318344039">
    <w:abstractNumId w:val="11"/>
    <w:lvlOverride w:ilvl="0">
      <w:startOverride w:val="1"/>
    </w:lvlOverride>
  </w:num>
  <w:num w:numId="12" w16cid:durableId="1234848791">
    <w:abstractNumId w:val="32"/>
  </w:num>
  <w:num w:numId="13" w16cid:durableId="602037739">
    <w:abstractNumId w:val="10"/>
    <w:lvlOverride w:ilvl="0">
      <w:startOverride w:val="1"/>
    </w:lvlOverride>
  </w:num>
  <w:num w:numId="14" w16cid:durableId="749616395">
    <w:abstractNumId w:val="19"/>
  </w:num>
  <w:num w:numId="15" w16cid:durableId="4401551">
    <w:abstractNumId w:val="30"/>
    <w:lvlOverride w:ilvl="0">
      <w:startOverride w:val="1"/>
    </w:lvlOverride>
  </w:num>
  <w:num w:numId="16" w16cid:durableId="461994759">
    <w:abstractNumId w:val="15"/>
    <w:lvlOverride w:ilvl="0">
      <w:startOverride w:val="1"/>
    </w:lvlOverride>
  </w:num>
  <w:num w:numId="17" w16cid:durableId="730036951">
    <w:abstractNumId w:val="27"/>
  </w:num>
  <w:num w:numId="18" w16cid:durableId="1250506902">
    <w:abstractNumId w:val="25"/>
  </w:num>
  <w:num w:numId="19" w16cid:durableId="305626369">
    <w:abstractNumId w:val="20"/>
  </w:num>
  <w:num w:numId="20" w16cid:durableId="239683595">
    <w:abstractNumId w:val="12"/>
  </w:num>
  <w:num w:numId="21" w16cid:durableId="1064066681">
    <w:abstractNumId w:val="13"/>
  </w:num>
  <w:num w:numId="22" w16cid:durableId="751513371">
    <w:abstractNumId w:val="16"/>
    <w:lvlOverride w:ilvl="0">
      <w:startOverride w:val="1"/>
    </w:lvlOverride>
  </w:num>
  <w:num w:numId="23" w16cid:durableId="209076125">
    <w:abstractNumId w:val="35"/>
  </w:num>
  <w:num w:numId="24" w16cid:durableId="1841778043">
    <w:abstractNumId w:val="33"/>
  </w:num>
  <w:num w:numId="25" w16cid:durableId="1799489954">
    <w:abstractNumId w:val="5"/>
  </w:num>
  <w:num w:numId="26" w16cid:durableId="658536099">
    <w:abstractNumId w:val="3"/>
  </w:num>
  <w:num w:numId="27" w16cid:durableId="1079130976">
    <w:abstractNumId w:val="2"/>
  </w:num>
  <w:num w:numId="28" w16cid:durableId="1944219251">
    <w:abstractNumId w:val="6"/>
  </w:num>
  <w:num w:numId="29" w16cid:durableId="925574215">
    <w:abstractNumId w:val="18"/>
  </w:num>
  <w:num w:numId="30" w16cid:durableId="1913655636">
    <w:abstractNumId w:val="21"/>
  </w:num>
  <w:num w:numId="31" w16cid:durableId="2053381504">
    <w:abstractNumId w:val="36"/>
  </w:num>
  <w:num w:numId="32" w16cid:durableId="1619139778">
    <w:abstractNumId w:val="43"/>
  </w:num>
  <w:num w:numId="33" w16cid:durableId="796290789">
    <w:abstractNumId w:val="11"/>
  </w:num>
  <w:num w:numId="34" w16cid:durableId="149172513">
    <w:abstractNumId w:val="47"/>
  </w:num>
  <w:num w:numId="35" w16cid:durableId="1881818960">
    <w:abstractNumId w:val="9"/>
  </w:num>
  <w:num w:numId="36" w16cid:durableId="424768905">
    <w:abstractNumId w:val="4"/>
  </w:num>
  <w:num w:numId="37" w16cid:durableId="1398212836">
    <w:abstractNumId w:val="26"/>
  </w:num>
  <w:num w:numId="38" w16cid:durableId="1911496337">
    <w:abstractNumId w:val="40"/>
  </w:num>
  <w:num w:numId="39" w16cid:durableId="749078142">
    <w:abstractNumId w:val="14"/>
  </w:num>
  <w:num w:numId="40" w16cid:durableId="470750079">
    <w:abstractNumId w:val="7"/>
  </w:num>
  <w:num w:numId="41" w16cid:durableId="1988701052">
    <w:abstractNumId w:val="46"/>
  </w:num>
  <w:num w:numId="42" w16cid:durableId="1914468688">
    <w:abstractNumId w:val="22"/>
  </w:num>
  <w:num w:numId="43" w16cid:durableId="34933929">
    <w:abstractNumId w:val="41"/>
  </w:num>
  <w:num w:numId="44" w16cid:durableId="1074205811">
    <w:abstractNumId w:val="8"/>
  </w:num>
  <w:num w:numId="45" w16cid:durableId="304051229">
    <w:abstractNumId w:val="38"/>
  </w:num>
  <w:num w:numId="46" w16cid:durableId="217399319">
    <w:abstractNumId w:val="44"/>
  </w:num>
  <w:num w:numId="47" w16cid:durableId="1556509890">
    <w:abstractNumId w:val="0"/>
  </w:num>
  <w:num w:numId="48" w16cid:durableId="200748768">
    <w:abstractNumId w:val="1"/>
  </w:num>
  <w:num w:numId="49" w16cid:durableId="1750617450">
    <w:abstractNumId w:val="34"/>
  </w:num>
  <w:num w:numId="50" w16cid:durableId="6489697">
    <w:abstractNumId w:val="42"/>
  </w:num>
  <w:num w:numId="51" w16cid:durableId="122888632">
    <w:abstractNumId w:val="17"/>
  </w:num>
  <w:num w:numId="52" w16cid:durableId="226116360">
    <w:abstractNumId w:val="24"/>
  </w:num>
  <w:num w:numId="53" w16cid:durableId="1864200209">
    <w:abstractNumId w:val="28"/>
  </w:num>
  <w:num w:numId="54" w16cid:durableId="782529272">
    <w:abstractNumId w:val="23"/>
  </w:num>
  <w:num w:numId="55" w16cid:durableId="1453816529">
    <w:abstractNumId w:val="29"/>
  </w:num>
  <w:num w:numId="56" w16cid:durableId="1610045269">
    <w:abstractNumId w:val="23"/>
    <w:lvlOverride w:ilvl="0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088"/>
    <w:rsid w:val="00034E2B"/>
    <w:rsid w:val="00065B30"/>
    <w:rsid w:val="00090044"/>
    <w:rsid w:val="000C43F6"/>
    <w:rsid w:val="00112ED4"/>
    <w:rsid w:val="001168E1"/>
    <w:rsid w:val="00130963"/>
    <w:rsid w:val="001362F1"/>
    <w:rsid w:val="00185767"/>
    <w:rsid w:val="00192BAB"/>
    <w:rsid w:val="001A5608"/>
    <w:rsid w:val="001C065E"/>
    <w:rsid w:val="001C0F62"/>
    <w:rsid w:val="001C38F8"/>
    <w:rsid w:val="001C3C67"/>
    <w:rsid w:val="001C722E"/>
    <w:rsid w:val="001F6088"/>
    <w:rsid w:val="00202976"/>
    <w:rsid w:val="002177BB"/>
    <w:rsid w:val="00227529"/>
    <w:rsid w:val="00240419"/>
    <w:rsid w:val="002508EC"/>
    <w:rsid w:val="0025481D"/>
    <w:rsid w:val="002A43F4"/>
    <w:rsid w:val="002A5E96"/>
    <w:rsid w:val="002B353B"/>
    <w:rsid w:val="002C5EC2"/>
    <w:rsid w:val="002E6963"/>
    <w:rsid w:val="002F01C4"/>
    <w:rsid w:val="0031217B"/>
    <w:rsid w:val="0032130B"/>
    <w:rsid w:val="003577AA"/>
    <w:rsid w:val="003765AD"/>
    <w:rsid w:val="003A14AB"/>
    <w:rsid w:val="003D5476"/>
    <w:rsid w:val="00413D72"/>
    <w:rsid w:val="00416C65"/>
    <w:rsid w:val="00437040"/>
    <w:rsid w:val="0044743F"/>
    <w:rsid w:val="00470911"/>
    <w:rsid w:val="00473A50"/>
    <w:rsid w:val="00480613"/>
    <w:rsid w:val="00487C44"/>
    <w:rsid w:val="004905DB"/>
    <w:rsid w:val="004B2879"/>
    <w:rsid w:val="004B2F50"/>
    <w:rsid w:val="004C6409"/>
    <w:rsid w:val="004F6B17"/>
    <w:rsid w:val="00516FC8"/>
    <w:rsid w:val="005457B0"/>
    <w:rsid w:val="00555611"/>
    <w:rsid w:val="00582D8A"/>
    <w:rsid w:val="005C4142"/>
    <w:rsid w:val="00605174"/>
    <w:rsid w:val="00627115"/>
    <w:rsid w:val="0066394A"/>
    <w:rsid w:val="00667FBE"/>
    <w:rsid w:val="006861BC"/>
    <w:rsid w:val="006B5997"/>
    <w:rsid w:val="006C2ACE"/>
    <w:rsid w:val="006F019D"/>
    <w:rsid w:val="00735D4B"/>
    <w:rsid w:val="007430C7"/>
    <w:rsid w:val="00764BAE"/>
    <w:rsid w:val="00765E4A"/>
    <w:rsid w:val="00772B65"/>
    <w:rsid w:val="00783339"/>
    <w:rsid w:val="00783EFE"/>
    <w:rsid w:val="00792297"/>
    <w:rsid w:val="007E2C72"/>
    <w:rsid w:val="00812024"/>
    <w:rsid w:val="008172C9"/>
    <w:rsid w:val="00817A01"/>
    <w:rsid w:val="008218C5"/>
    <w:rsid w:val="00822301"/>
    <w:rsid w:val="008450DF"/>
    <w:rsid w:val="00857FE4"/>
    <w:rsid w:val="008A6E9B"/>
    <w:rsid w:val="008B688E"/>
    <w:rsid w:val="008C0053"/>
    <w:rsid w:val="008E5CCE"/>
    <w:rsid w:val="008F549C"/>
    <w:rsid w:val="0091423F"/>
    <w:rsid w:val="009543B1"/>
    <w:rsid w:val="009733D8"/>
    <w:rsid w:val="009C391A"/>
    <w:rsid w:val="009F55D0"/>
    <w:rsid w:val="00A0363B"/>
    <w:rsid w:val="00A04547"/>
    <w:rsid w:val="00A07397"/>
    <w:rsid w:val="00A2292B"/>
    <w:rsid w:val="00A659B0"/>
    <w:rsid w:val="00A8305C"/>
    <w:rsid w:val="00AB51B2"/>
    <w:rsid w:val="00AB7849"/>
    <w:rsid w:val="00AD440F"/>
    <w:rsid w:val="00AD688E"/>
    <w:rsid w:val="00AE59EC"/>
    <w:rsid w:val="00AF5240"/>
    <w:rsid w:val="00B02ADB"/>
    <w:rsid w:val="00B3424E"/>
    <w:rsid w:val="00B43D88"/>
    <w:rsid w:val="00B52A77"/>
    <w:rsid w:val="00B6219C"/>
    <w:rsid w:val="00B87D95"/>
    <w:rsid w:val="00B95A22"/>
    <w:rsid w:val="00B96EA1"/>
    <w:rsid w:val="00BC2E2E"/>
    <w:rsid w:val="00BD604B"/>
    <w:rsid w:val="00C0621D"/>
    <w:rsid w:val="00C418C9"/>
    <w:rsid w:val="00C42E46"/>
    <w:rsid w:val="00C866E8"/>
    <w:rsid w:val="00CC4007"/>
    <w:rsid w:val="00CD48C5"/>
    <w:rsid w:val="00CF0471"/>
    <w:rsid w:val="00CF564A"/>
    <w:rsid w:val="00D05343"/>
    <w:rsid w:val="00D22875"/>
    <w:rsid w:val="00D307D4"/>
    <w:rsid w:val="00D52061"/>
    <w:rsid w:val="00D6425C"/>
    <w:rsid w:val="00D730E7"/>
    <w:rsid w:val="00D736E1"/>
    <w:rsid w:val="00D83E93"/>
    <w:rsid w:val="00D9236B"/>
    <w:rsid w:val="00D974DE"/>
    <w:rsid w:val="00DA0153"/>
    <w:rsid w:val="00DB622C"/>
    <w:rsid w:val="00DD1DFA"/>
    <w:rsid w:val="00E0157C"/>
    <w:rsid w:val="00E3128E"/>
    <w:rsid w:val="00E36464"/>
    <w:rsid w:val="00E45B95"/>
    <w:rsid w:val="00E56597"/>
    <w:rsid w:val="00E72737"/>
    <w:rsid w:val="00E90D7B"/>
    <w:rsid w:val="00EB2A43"/>
    <w:rsid w:val="00F0445B"/>
    <w:rsid w:val="00F255A4"/>
    <w:rsid w:val="00F40D7F"/>
    <w:rsid w:val="00F75572"/>
    <w:rsid w:val="00F92F8E"/>
    <w:rsid w:val="00FA11C8"/>
    <w:rsid w:val="00FA7A14"/>
    <w:rsid w:val="00FB6EF6"/>
    <w:rsid w:val="00FF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9C481"/>
  <w15:docId w15:val="{E3D54564-6975-4D6C-9B74-3EB4FBFD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basedOn w:val="Standard"/>
    <w:pPr>
      <w:ind w:left="720"/>
    </w:pPr>
  </w:style>
  <w:style w:type="paragraph" w:styleId="Tekstprzypisukocowego">
    <w:name w:val="endnote text"/>
    <w:basedOn w:val="Standard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numbering" w:customStyle="1" w:styleId="WWNum1">
    <w:name w:val="WWNum1"/>
    <w:basedOn w:val="Bezlisty"/>
    <w:pPr>
      <w:numPr>
        <w:numId w:val="33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character" w:styleId="Hipercze">
    <w:name w:val="Hyperlink"/>
    <w:basedOn w:val="Domylnaczcionkaakapitu"/>
    <w:uiPriority w:val="99"/>
    <w:unhideWhenUsed/>
    <w:rsid w:val="00F255A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55A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582D8A"/>
    <w:pPr>
      <w:widowControl/>
      <w:autoSpaceDN/>
      <w:spacing w:after="0" w:line="240" w:lineRule="auto"/>
      <w:textAlignment w:val="auto"/>
    </w:pPr>
  </w:style>
  <w:style w:type="numbering" w:customStyle="1" w:styleId="WWNum101">
    <w:name w:val="WWNum101"/>
    <w:basedOn w:val="Bezlisty"/>
    <w:rsid w:val="00CD48C5"/>
    <w:pPr>
      <w:numPr>
        <w:numId w:val="5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7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golub-dobrz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um@golub-dobrzy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golub-dobrzy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DD3EC-D8C6-45BF-9C0E-C819ECA90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1627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psipak</dc:creator>
  <cp:lastModifiedBy>Urząd Miasta</cp:lastModifiedBy>
  <cp:revision>42</cp:revision>
  <cp:lastPrinted>2023-11-27T10:04:00Z</cp:lastPrinted>
  <dcterms:created xsi:type="dcterms:W3CDTF">2022-11-24T10:55:00Z</dcterms:created>
  <dcterms:modified xsi:type="dcterms:W3CDTF">2024-12-03T15:04:00Z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Golub-Dobrzyń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