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1" w:rsidRDefault="00915291" w:rsidP="005A02B3">
      <w:pPr>
        <w:jc w:val="center"/>
        <w:rPr>
          <w:rFonts w:cs="Calibri"/>
        </w:rPr>
      </w:pPr>
    </w:p>
    <w:p w:rsidR="00283B82" w:rsidRDefault="00283B82" w:rsidP="005A02B3">
      <w:pPr>
        <w:jc w:val="center"/>
        <w:rPr>
          <w:rFonts w:cs="Calibri"/>
        </w:rPr>
      </w:pPr>
    </w:p>
    <w:p w:rsidR="00D120A0" w:rsidRDefault="005A02B3" w:rsidP="005A02B3">
      <w:pPr>
        <w:jc w:val="center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PROJEKTOWANE POSTANOWIENIA UMOWY</w:t>
      </w:r>
    </w:p>
    <w:p w:rsidR="00DF7A92" w:rsidRDefault="00DF7A92" w:rsidP="005A02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22264" w:rsidRPr="005A02B3" w:rsidRDefault="00B22264" w:rsidP="005A02B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zawarta w dniu ………….. </w:t>
      </w:r>
      <w:r w:rsidR="000B65C0" w:rsidRPr="005A02B3">
        <w:rPr>
          <w:rFonts w:asciiTheme="minorHAnsi" w:hAnsiTheme="minorHAnsi" w:cstheme="minorHAnsi"/>
          <w:sz w:val="24"/>
          <w:szCs w:val="24"/>
        </w:rPr>
        <w:t>202</w:t>
      </w:r>
      <w:r w:rsidR="005A02B3" w:rsidRPr="005A02B3">
        <w:rPr>
          <w:rFonts w:asciiTheme="minorHAnsi" w:hAnsiTheme="minorHAnsi" w:cstheme="minorHAnsi"/>
          <w:sz w:val="24"/>
          <w:szCs w:val="24"/>
        </w:rPr>
        <w:t>2</w:t>
      </w:r>
      <w:r w:rsidRPr="005A02B3">
        <w:rPr>
          <w:rFonts w:asciiTheme="minorHAnsi" w:hAnsiTheme="minorHAnsi" w:cstheme="minorHAnsi"/>
          <w:sz w:val="24"/>
          <w:szCs w:val="24"/>
        </w:rPr>
        <w:t xml:space="preserve"> roku w Krynicy-Zdroju pomiędzy: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Firmą :</w:t>
      </w:r>
      <w:r w:rsidRPr="005A02B3">
        <w:rPr>
          <w:rFonts w:asciiTheme="minorHAnsi" w:hAnsiTheme="minorHAnsi" w:cstheme="minorHAnsi"/>
          <w:sz w:val="24"/>
          <w:szCs w:val="24"/>
        </w:rPr>
        <w:tab/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…………………………………………………………………………………...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działająca na podstawie: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……………………………………………………………...........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REGON :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……………………………</w:t>
      </w:r>
      <w:r w:rsidRPr="005A02B3">
        <w:rPr>
          <w:rFonts w:asciiTheme="minorHAnsi" w:hAnsiTheme="minorHAnsi" w:cstheme="minorHAnsi"/>
          <w:sz w:val="24"/>
          <w:szCs w:val="24"/>
        </w:rPr>
        <w:tab/>
        <w:t>, NIP: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…………..………………………………..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reprezentowaną przez :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zwanym w dalszej treści umowy </w:t>
      </w:r>
      <w:r w:rsidRPr="005A02B3">
        <w:rPr>
          <w:rFonts w:asciiTheme="minorHAnsi" w:hAnsiTheme="minorHAnsi" w:cstheme="minorHAnsi"/>
          <w:b/>
          <w:sz w:val="24"/>
          <w:szCs w:val="24"/>
        </w:rPr>
        <w:t>Sprzedawcą</w:t>
      </w:r>
      <w:r w:rsidRPr="005A02B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a</w:t>
      </w:r>
    </w:p>
    <w:p w:rsidR="00D120A0" w:rsidRPr="005A02B3" w:rsidRDefault="00D120A0" w:rsidP="005A02B3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Miejskim Przedsiębiorstwem Gospodarki Komunalnej Spółką z o.o.</w:t>
      </w:r>
      <w:r w:rsidRPr="005A02B3">
        <w:rPr>
          <w:rFonts w:asciiTheme="minorHAnsi" w:hAnsiTheme="minorHAnsi" w:cstheme="minorHAnsi"/>
          <w:sz w:val="24"/>
          <w:szCs w:val="24"/>
        </w:rPr>
        <w:t xml:space="preserve"> z siedzibą </w:t>
      </w:r>
      <w:r w:rsidRPr="005A02B3">
        <w:rPr>
          <w:rFonts w:asciiTheme="minorHAnsi" w:hAnsiTheme="minorHAnsi" w:cstheme="minorHAnsi"/>
          <w:sz w:val="24"/>
          <w:szCs w:val="24"/>
        </w:rPr>
        <w:br/>
        <w:t>w Krynicy-Zdroju, adres</w:t>
      </w:r>
      <w:r w:rsidRPr="005A02B3">
        <w:rPr>
          <w:rFonts w:asciiTheme="minorHAnsi" w:hAnsiTheme="minorHAnsi" w:cstheme="minorHAnsi"/>
          <w:b/>
          <w:sz w:val="24"/>
          <w:szCs w:val="24"/>
        </w:rPr>
        <w:t xml:space="preserve"> ul. Kraszewskiego 37, 33-380 Krynica-Zdrój</w:t>
      </w:r>
      <w:r w:rsidRPr="005A02B3">
        <w:rPr>
          <w:rFonts w:asciiTheme="minorHAnsi" w:hAnsiTheme="minorHAnsi" w:cstheme="minorHAnsi"/>
          <w:sz w:val="24"/>
          <w:szCs w:val="24"/>
        </w:rPr>
        <w:t xml:space="preserve">, wpisaną </w:t>
      </w:r>
      <w:r w:rsidRPr="005A02B3">
        <w:rPr>
          <w:rFonts w:asciiTheme="minorHAnsi" w:hAnsiTheme="minorHAnsi" w:cstheme="minorHAnsi"/>
          <w:sz w:val="24"/>
          <w:szCs w:val="24"/>
        </w:rPr>
        <w:br/>
        <w:t>w Krajowym Rejestrze Sądowym pod numerem 0000167961 przez Sąd Rejonowy dla Krakowa - Śródmieścia w Krakowie, Wydział XII Gospodarczy Krajowego Rejestru Sądowego, w którym jest również przechowywana jej dokumentacja, o kapitale zakładowym 1.580.500,00 zł., oraz o numerach NIP: 734-001-05-96, REGON: 490025799-17-113, reprezentowaną przez :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Prezesa Zarządu – </w:t>
      </w:r>
      <w:r w:rsidRPr="005A02B3">
        <w:rPr>
          <w:rFonts w:asciiTheme="minorHAnsi" w:hAnsiTheme="minorHAnsi" w:cstheme="minorHAnsi"/>
          <w:b/>
          <w:sz w:val="24"/>
          <w:szCs w:val="24"/>
        </w:rPr>
        <w:t>Przemysława Gajowskiego</w:t>
      </w:r>
      <w:r w:rsidRPr="005A02B3">
        <w:rPr>
          <w:rFonts w:asciiTheme="minorHAnsi" w:hAnsiTheme="minorHAnsi" w:cstheme="minorHAnsi"/>
          <w:sz w:val="24"/>
          <w:szCs w:val="24"/>
        </w:rPr>
        <w:t>,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zwaną w dalszej treści umowy </w:t>
      </w:r>
      <w:r w:rsidRPr="005A02B3">
        <w:rPr>
          <w:rFonts w:asciiTheme="minorHAnsi" w:hAnsiTheme="minorHAnsi" w:cstheme="minorHAnsi"/>
          <w:b/>
          <w:sz w:val="24"/>
          <w:szCs w:val="24"/>
        </w:rPr>
        <w:t>Kupującą</w:t>
      </w:r>
      <w:r w:rsidRPr="005A02B3">
        <w:rPr>
          <w:rFonts w:asciiTheme="minorHAnsi" w:hAnsiTheme="minorHAnsi" w:cstheme="minorHAnsi"/>
          <w:sz w:val="24"/>
          <w:szCs w:val="24"/>
        </w:rPr>
        <w:t>,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o treści następującej: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Niniejsza umowa zostaje zawarta w związku z przeprowadzonym postępowaniem </w:t>
      </w:r>
      <w:r w:rsidRPr="005A02B3">
        <w:rPr>
          <w:rFonts w:asciiTheme="minorHAnsi" w:hAnsiTheme="minorHAnsi" w:cstheme="minorHAnsi"/>
          <w:sz w:val="24"/>
          <w:szCs w:val="24"/>
        </w:rPr>
        <w:br/>
        <w:t xml:space="preserve">o udzielenie zamówienia publicznego , numer sprawy : </w:t>
      </w:r>
      <w:r w:rsidR="00341B26">
        <w:rPr>
          <w:rFonts w:asciiTheme="minorHAnsi" w:hAnsiTheme="minorHAnsi" w:cstheme="minorHAnsi"/>
          <w:sz w:val="24"/>
          <w:szCs w:val="24"/>
        </w:rPr>
        <w:t>ZP.02.2022</w:t>
      </w:r>
    </w:p>
    <w:p w:rsidR="00283B82" w:rsidRPr="005A02B3" w:rsidRDefault="00283B82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1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Sprzedawca zobowiązuje się do przeniesienia własności i dostarczenia Kupującej soli drogowej w łącznej ilości do </w:t>
      </w:r>
      <w:r w:rsidR="00A47504" w:rsidRPr="005A02B3">
        <w:rPr>
          <w:rFonts w:asciiTheme="minorHAnsi" w:hAnsiTheme="minorHAnsi" w:cstheme="minorHAnsi"/>
          <w:sz w:val="24"/>
          <w:szCs w:val="24"/>
        </w:rPr>
        <w:t>7</w:t>
      </w:r>
      <w:r w:rsidRPr="005A02B3">
        <w:rPr>
          <w:rFonts w:asciiTheme="minorHAnsi" w:hAnsiTheme="minorHAnsi" w:cstheme="minorHAnsi"/>
          <w:sz w:val="24"/>
          <w:szCs w:val="24"/>
        </w:rPr>
        <w:t xml:space="preserve">00 ton (słownie: </w:t>
      </w:r>
      <w:r w:rsidR="00A47504" w:rsidRPr="005A02B3">
        <w:rPr>
          <w:rFonts w:asciiTheme="minorHAnsi" w:hAnsiTheme="minorHAnsi" w:cstheme="minorHAnsi"/>
          <w:sz w:val="24"/>
          <w:szCs w:val="24"/>
        </w:rPr>
        <w:t>siedemset</w:t>
      </w:r>
      <w:r w:rsidRPr="005A02B3">
        <w:rPr>
          <w:rFonts w:asciiTheme="minorHAnsi" w:hAnsiTheme="minorHAnsi" w:cstheme="minorHAnsi"/>
          <w:sz w:val="24"/>
          <w:szCs w:val="24"/>
        </w:rPr>
        <w:t xml:space="preserve"> ton ) , na zasadach przewidzianych </w:t>
      </w:r>
      <w:r w:rsidRPr="005A02B3">
        <w:rPr>
          <w:rFonts w:asciiTheme="minorHAnsi" w:hAnsiTheme="minorHAnsi" w:cstheme="minorHAnsi"/>
          <w:sz w:val="24"/>
          <w:szCs w:val="24"/>
        </w:rPr>
        <w:br/>
        <w:t>w niniejszej umowie.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>Dopuszczalna granulacja soli drogowej , jaką akceptuje Kupujący</w:t>
      </w:r>
      <w:r w:rsidR="00A47504" w:rsidRPr="005A02B3">
        <w:rPr>
          <w:rFonts w:asciiTheme="minorHAnsi" w:hAnsiTheme="minorHAnsi" w:cstheme="minorHAnsi"/>
          <w:sz w:val="24"/>
          <w:szCs w:val="24"/>
        </w:rPr>
        <w:t xml:space="preserve"> wynosi od 0,25mm do 4mm, p</w:t>
      </w:r>
      <w:r w:rsidRPr="005A02B3">
        <w:rPr>
          <w:rFonts w:asciiTheme="minorHAnsi" w:hAnsiTheme="minorHAnsi" w:cstheme="minorHAnsi"/>
          <w:sz w:val="24"/>
          <w:szCs w:val="24"/>
        </w:rPr>
        <w:t xml:space="preserve">ozostałe parametry soli zostały określone w SWZ </w:t>
      </w:r>
      <w:r w:rsidR="00B234CA" w:rsidRPr="005A02B3">
        <w:rPr>
          <w:rFonts w:asciiTheme="minorHAnsi" w:hAnsiTheme="minorHAnsi" w:cstheme="minorHAnsi"/>
          <w:sz w:val="24"/>
          <w:szCs w:val="24"/>
        </w:rPr>
        <w:t>(Specyfikacja Warunków Zamówienia)</w:t>
      </w:r>
      <w:r w:rsidRPr="005A02B3">
        <w:rPr>
          <w:rFonts w:asciiTheme="minorHAnsi" w:hAnsiTheme="minorHAnsi" w:cstheme="minorHAnsi"/>
          <w:sz w:val="24"/>
          <w:szCs w:val="24"/>
        </w:rPr>
        <w:t>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Spełnienie świadczenia Sprzedawcy dokonywane będzie częściami - sukcesywnie,</w:t>
      </w:r>
      <w:r w:rsidRPr="005A02B3">
        <w:rPr>
          <w:rFonts w:asciiTheme="minorHAnsi" w:hAnsiTheme="minorHAnsi" w:cstheme="minorHAnsi"/>
          <w:sz w:val="24"/>
          <w:szCs w:val="24"/>
        </w:rPr>
        <w:br/>
        <w:t xml:space="preserve"> na zasadach określonych w par. 3 niniejszej umowy.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4.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zobowiązuje się do zapłaty ceny za zakupioną sól drogową według ceny podanej w złożonej ofercie.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5.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zobowiązuje się do zapłaty ceny za zakupioną sól drogową.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6.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Z tytułu niezrealizowania zakupu maksymalnych ilości soli </w:t>
      </w:r>
      <w:r w:rsidR="00A023D8" w:rsidRPr="005A02B3">
        <w:rPr>
          <w:rFonts w:asciiTheme="minorHAnsi" w:hAnsiTheme="minorHAnsi" w:cstheme="minorHAnsi"/>
          <w:sz w:val="24"/>
          <w:szCs w:val="24"/>
        </w:rPr>
        <w:t xml:space="preserve">drogowej </w:t>
      </w:r>
      <w:r w:rsidRPr="005A02B3">
        <w:rPr>
          <w:rFonts w:asciiTheme="minorHAnsi" w:hAnsiTheme="minorHAnsi" w:cstheme="minorHAnsi"/>
          <w:sz w:val="24"/>
          <w:szCs w:val="24"/>
        </w:rPr>
        <w:t>Sprzedawcy nie będą przysługiwały żadne roszczenia przeciwko Kupującej.</w:t>
      </w:r>
      <w:r w:rsidR="00A023D8" w:rsidRPr="005A02B3">
        <w:rPr>
          <w:rFonts w:asciiTheme="minorHAnsi" w:hAnsiTheme="minorHAnsi" w:cstheme="minorHAnsi"/>
          <w:sz w:val="24"/>
          <w:szCs w:val="24"/>
        </w:rPr>
        <w:t xml:space="preserve"> W przypadku wystąpienia okoliczności powodujących brak możliwości pełnej realizacji umowy przez Kupującą, Kupująca zapłaci za </w:t>
      </w:r>
      <w:r w:rsidR="00AD6DE1" w:rsidRPr="005A02B3">
        <w:rPr>
          <w:rFonts w:asciiTheme="minorHAnsi" w:hAnsiTheme="minorHAnsi" w:cstheme="minorHAnsi"/>
          <w:sz w:val="24"/>
          <w:szCs w:val="24"/>
        </w:rPr>
        <w:t>faktyczną ilość zakupionej soli drogowej , przy czym Kupująca oświadcza, iż na podstawie danych dotyczących zapotrzebowania na sól drogową z lat ubiegłych, dokona zamówienia w ilości minimum 400 ton.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7.</w:t>
      </w:r>
      <w:r w:rsidRPr="005A02B3">
        <w:rPr>
          <w:rFonts w:asciiTheme="minorHAnsi" w:hAnsiTheme="minorHAnsi" w:cstheme="minorHAnsi"/>
          <w:sz w:val="24"/>
          <w:szCs w:val="24"/>
        </w:rPr>
        <w:tab/>
        <w:t>Całkowita wartość umowy, według oferty złożonej przez Sprzedawcę, na dzień jej zawarcia wynosi netto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………zł (słownie: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.....………………………….……złotych), a brutto wynosi 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…………………...zł (słownie:</w:t>
      </w:r>
      <w:r w:rsidRPr="005A02B3">
        <w:rPr>
          <w:rFonts w:asciiTheme="minorHAnsi" w:hAnsiTheme="minorHAnsi" w:cstheme="minorHAnsi"/>
          <w:sz w:val="24"/>
          <w:szCs w:val="24"/>
        </w:rPr>
        <w:tab/>
        <w:t>………………………..złotych ).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3B82" w:rsidRPr="005A02B3" w:rsidRDefault="00283B82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2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Sprzedawca oświadcza, że posiada odpowiednie warunki, środki, wiedzę </w:t>
      </w:r>
      <w:r w:rsidRPr="005A02B3">
        <w:rPr>
          <w:rFonts w:asciiTheme="minorHAnsi" w:hAnsiTheme="minorHAnsi" w:cstheme="minorHAnsi"/>
          <w:sz w:val="24"/>
          <w:szCs w:val="24"/>
        </w:rPr>
        <w:br/>
        <w:t xml:space="preserve">i doświadczenie konieczne do właściwego wykonywania swoich obowiązków określonych </w:t>
      </w:r>
      <w:r w:rsidRPr="005A02B3">
        <w:rPr>
          <w:rFonts w:asciiTheme="minorHAnsi" w:hAnsiTheme="minorHAnsi" w:cstheme="minorHAnsi"/>
          <w:sz w:val="24"/>
          <w:szCs w:val="24"/>
        </w:rPr>
        <w:br/>
        <w:t>w niniejszej umowie oraz zobowiązuje się do ich wykonywania z należytą starannością, wynikającą z zawodowego charakteru prowadzonej przez siebie działalności gospodarczej.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Sprzedawca zobowiązuje się do każdorazowego dostarczenia partii soli drogowej własnym transportem i na swój koszt.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Sprzedawca oświadcza, że sprzedana sól drogowa będzie wysokiej jakości i będzie posiadała wyniki badań , a także będzie spełniała wszelkie określone obowiązującymi przepisami normy oraz parametry określone Polską Normą 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4.</w:t>
      </w:r>
      <w:r w:rsidRPr="005A02B3">
        <w:rPr>
          <w:rFonts w:asciiTheme="minorHAnsi" w:hAnsiTheme="minorHAnsi" w:cstheme="minorHAnsi"/>
          <w:sz w:val="24"/>
          <w:szCs w:val="24"/>
        </w:rPr>
        <w:tab/>
        <w:t>Momentem odbioru soli drogowej jest podpisanie przez przedstawiciela Zamawiającego dokumentu WZ przygotowanego przez Sprzedawcę.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3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Dostarczanie przez Sprzedawcę soli drogowej będzie następowało częściami w okresie od </w:t>
      </w:r>
      <w:r w:rsidR="001E701C">
        <w:rPr>
          <w:rFonts w:asciiTheme="minorHAnsi" w:hAnsiTheme="minorHAnsi" w:cstheme="minorHAnsi"/>
          <w:sz w:val="24"/>
          <w:szCs w:val="24"/>
        </w:rPr>
        <w:t>15 listopada 2022r.</w:t>
      </w:r>
      <w:r w:rsidRPr="005A02B3">
        <w:rPr>
          <w:rFonts w:asciiTheme="minorHAnsi" w:hAnsiTheme="minorHAnsi" w:cstheme="minorHAnsi"/>
          <w:sz w:val="24"/>
          <w:szCs w:val="24"/>
        </w:rPr>
        <w:t xml:space="preserve">  do  30 kwietnia</w:t>
      </w:r>
      <w:r w:rsidR="001E701C">
        <w:rPr>
          <w:rFonts w:asciiTheme="minorHAnsi" w:hAnsiTheme="minorHAnsi" w:cstheme="minorHAnsi"/>
          <w:sz w:val="24"/>
          <w:szCs w:val="24"/>
        </w:rPr>
        <w:t xml:space="preserve"> 2023</w:t>
      </w:r>
      <w:r w:rsidRPr="005A02B3">
        <w:rPr>
          <w:rFonts w:asciiTheme="minorHAnsi" w:hAnsiTheme="minorHAnsi" w:cstheme="minorHAnsi"/>
          <w:sz w:val="24"/>
          <w:szCs w:val="24"/>
        </w:rPr>
        <w:t>r., stosownie do potrzeb Kupującej, na podstawie jej zamówień składanych telefonicznie na numer telefonu……………..… bądź faxem</w:t>
      </w:r>
      <w:r w:rsidRPr="005A02B3">
        <w:rPr>
          <w:rFonts w:asciiTheme="minorHAnsi" w:hAnsiTheme="minorHAnsi" w:cstheme="minorHAnsi"/>
          <w:sz w:val="24"/>
          <w:szCs w:val="24"/>
        </w:rPr>
        <w:br/>
        <w:t xml:space="preserve"> na numer………………...... Jedno zamówienie będzie określało termin dostawy oraz ilość ok. 60 ton soli drogowej.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Sprzedawca będzie dostarczał zamówioną sól drogową do bazy Zakładu  </w:t>
      </w:r>
      <w:r w:rsidR="003D3CA5" w:rsidRPr="005A02B3">
        <w:rPr>
          <w:rFonts w:asciiTheme="minorHAnsi" w:hAnsiTheme="minorHAnsi" w:cstheme="minorHAnsi"/>
          <w:sz w:val="24"/>
          <w:szCs w:val="24"/>
        </w:rPr>
        <w:t>Usług Komunalnych (ZUK)</w:t>
      </w:r>
      <w:r w:rsidRPr="005A02B3">
        <w:rPr>
          <w:rFonts w:asciiTheme="minorHAnsi" w:hAnsiTheme="minorHAnsi" w:cstheme="minorHAnsi"/>
          <w:sz w:val="24"/>
          <w:szCs w:val="24"/>
        </w:rPr>
        <w:t xml:space="preserve"> Kupującej w Powroźniku nr 140 w gmin</w:t>
      </w:r>
      <w:r w:rsidR="00A023D8" w:rsidRPr="005A02B3">
        <w:rPr>
          <w:rFonts w:asciiTheme="minorHAnsi" w:hAnsiTheme="minorHAnsi" w:cstheme="minorHAnsi"/>
          <w:sz w:val="24"/>
          <w:szCs w:val="24"/>
        </w:rPr>
        <w:t>ie Muszyna (zwanej dalej bazą Z</w:t>
      </w:r>
      <w:r w:rsidR="003D3CA5" w:rsidRPr="005A02B3">
        <w:rPr>
          <w:rFonts w:asciiTheme="minorHAnsi" w:hAnsiTheme="minorHAnsi" w:cstheme="minorHAnsi"/>
          <w:sz w:val="24"/>
          <w:szCs w:val="24"/>
        </w:rPr>
        <w:t>UK</w:t>
      </w:r>
      <w:r w:rsidRPr="005A02B3">
        <w:rPr>
          <w:rFonts w:asciiTheme="minorHAnsi" w:hAnsiTheme="minorHAnsi" w:cstheme="minorHAnsi"/>
          <w:sz w:val="24"/>
          <w:szCs w:val="24"/>
        </w:rPr>
        <w:t xml:space="preserve"> Kupu</w:t>
      </w:r>
      <w:r w:rsidR="00FE5F76" w:rsidRPr="005A02B3">
        <w:rPr>
          <w:rFonts w:asciiTheme="minorHAnsi" w:hAnsiTheme="minorHAnsi" w:cstheme="minorHAnsi"/>
          <w:sz w:val="24"/>
          <w:szCs w:val="24"/>
        </w:rPr>
        <w:t>jącej) nie później niż w ciągu 48</w:t>
      </w:r>
      <w:r w:rsidRPr="005A02B3">
        <w:rPr>
          <w:rFonts w:asciiTheme="minorHAnsi" w:hAnsiTheme="minorHAnsi" w:cstheme="minorHAnsi"/>
          <w:sz w:val="24"/>
          <w:szCs w:val="24"/>
        </w:rPr>
        <w:t xml:space="preserve"> godzin od chwili złożenia zamówienia przez Kupującą.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Sprzedawca zobowiązuje się do zapewnienia odpowiednich warunków transportu soli drogowej.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4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>Wydanie i odbiór każdej dostawy soli drogowej będzie następowało po jej dostarcz</w:t>
      </w:r>
      <w:r w:rsidR="00A023D8" w:rsidRPr="005A02B3">
        <w:rPr>
          <w:rFonts w:asciiTheme="minorHAnsi" w:hAnsiTheme="minorHAnsi" w:cstheme="minorHAnsi"/>
          <w:sz w:val="24"/>
          <w:szCs w:val="24"/>
        </w:rPr>
        <w:t>eniu przez Sprzedawcę do bazy Z</w:t>
      </w:r>
      <w:r w:rsidR="003D3CA5" w:rsidRPr="005A02B3">
        <w:rPr>
          <w:rFonts w:asciiTheme="minorHAnsi" w:hAnsiTheme="minorHAnsi" w:cstheme="minorHAnsi"/>
          <w:sz w:val="24"/>
          <w:szCs w:val="24"/>
        </w:rPr>
        <w:t>UK</w:t>
      </w:r>
      <w:r w:rsidRPr="005A02B3">
        <w:rPr>
          <w:rFonts w:asciiTheme="minorHAnsi" w:hAnsiTheme="minorHAnsi" w:cstheme="minorHAnsi"/>
          <w:sz w:val="24"/>
          <w:szCs w:val="24"/>
        </w:rPr>
        <w:t xml:space="preserve"> Kupującej. Odbioru dostarczonej przez Sprzedawcę soli drogowe</w:t>
      </w:r>
      <w:r w:rsidR="00A023D8" w:rsidRPr="005A02B3">
        <w:rPr>
          <w:rFonts w:asciiTheme="minorHAnsi" w:hAnsiTheme="minorHAnsi" w:cstheme="minorHAnsi"/>
          <w:sz w:val="24"/>
          <w:szCs w:val="24"/>
        </w:rPr>
        <w:t>j będzie dokonywał Kierownik Z</w:t>
      </w:r>
      <w:r w:rsidR="003D3CA5" w:rsidRPr="005A02B3">
        <w:rPr>
          <w:rFonts w:asciiTheme="minorHAnsi" w:hAnsiTheme="minorHAnsi" w:cstheme="minorHAnsi"/>
          <w:sz w:val="24"/>
          <w:szCs w:val="24"/>
        </w:rPr>
        <w:t>UK</w:t>
      </w:r>
      <w:r w:rsidRPr="005A02B3">
        <w:rPr>
          <w:rFonts w:asciiTheme="minorHAnsi" w:hAnsiTheme="minorHAnsi" w:cstheme="minorHAnsi"/>
          <w:sz w:val="24"/>
          <w:szCs w:val="24"/>
        </w:rPr>
        <w:t xml:space="preserve"> Kupującej lub inna osoba wskazana przez Kupującą.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ma przy każdej dostawie prawo do pobrania próby soli drogowej do badania jej jakości w obecności kierowcy Sprzedawcy.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W trakcie obowiązywania umowy Sprzedawca może zostać obciążony kosztami </w:t>
      </w:r>
      <w:r w:rsidRPr="005A02B3">
        <w:rPr>
          <w:rFonts w:asciiTheme="minorHAnsi" w:hAnsiTheme="minorHAnsi" w:cstheme="minorHAnsi"/>
          <w:sz w:val="24"/>
          <w:szCs w:val="24"/>
        </w:rPr>
        <w:br/>
        <w:t>max. 1 badania laboratoryjnego pobranych próbek w przypadku stwierdzenia właściwej jakości dostarczanego produktu.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4.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Sprzedawca ponosi koszt badań laboratoryjnych pobranych próbek każdorazowo </w:t>
      </w:r>
      <w:r w:rsidRPr="005A02B3">
        <w:rPr>
          <w:rFonts w:asciiTheme="minorHAnsi" w:hAnsiTheme="minorHAnsi" w:cstheme="minorHAnsi"/>
          <w:sz w:val="24"/>
          <w:szCs w:val="24"/>
        </w:rPr>
        <w:br/>
        <w:t>w przypadku stwierdzenia niewłaściwej jakości dostarczonego produktu.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5.</w:t>
      </w:r>
      <w:r w:rsidRPr="005A02B3">
        <w:rPr>
          <w:rFonts w:asciiTheme="minorHAnsi" w:hAnsiTheme="minorHAnsi" w:cstheme="minorHAnsi"/>
          <w:sz w:val="24"/>
          <w:szCs w:val="24"/>
        </w:rPr>
        <w:tab/>
        <w:t>W razie stwierdzenia wad dostarczonego przez Sprzedawcę soli drogowej Kupująca uprawniona będzie do odmowy jej odbioru.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W razie odmowy odbioru Kupująca może żądać według własnego wyboru dostarczenia soli drogowej wol</w:t>
      </w:r>
      <w:r w:rsidR="00C21119" w:rsidRPr="005A02B3">
        <w:rPr>
          <w:rFonts w:asciiTheme="minorHAnsi" w:hAnsiTheme="minorHAnsi" w:cstheme="minorHAnsi"/>
          <w:sz w:val="24"/>
          <w:szCs w:val="24"/>
        </w:rPr>
        <w:t>nego od wad w ciągu kolejnych 48</w:t>
      </w:r>
      <w:r w:rsidRPr="005A02B3">
        <w:rPr>
          <w:rFonts w:asciiTheme="minorHAnsi" w:hAnsiTheme="minorHAnsi" w:cstheme="minorHAnsi"/>
          <w:sz w:val="24"/>
          <w:szCs w:val="24"/>
        </w:rPr>
        <w:t xml:space="preserve"> godzin albo dokonać zakupu zastępczego od osoby trzeciej na koszt i niebezpieczeństwo Sprzedawcy. Skorzystanie z uprawnień przewidzianych w zdaniu poprzednim nie wyłącza dodatkowych roszczeń odszkodowawczych Kupującej.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6.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zobowiązuje się do zbadania dostarczonej soli drogowej w terminie 30 dni od daty odbioru.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5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zobowiązuje się zapłacić Sprzedawcy cenę za sól drogową, która stanowić będzie iloczyn ceny jednostkowej netto 1 tony soli drogowej i ilości dostarczonej soli drogowej. Do ceny będzie doliczany podatek VAT w wysokości określonej przez właściwe przepisy.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Stawka za 1 tonę soli drogowej wynosi netto…………………. </w:t>
      </w:r>
      <w:r w:rsidRPr="005A02B3">
        <w:rPr>
          <w:rFonts w:asciiTheme="minorHAnsi" w:hAnsiTheme="minorHAnsi" w:cstheme="minorHAnsi"/>
          <w:sz w:val="24"/>
          <w:szCs w:val="24"/>
        </w:rPr>
        <w:tab/>
        <w:t>zł i obejmuje koszt soli drogowej i koszty transportu.</w:t>
      </w:r>
    </w:p>
    <w:p w:rsidR="007E2B1F" w:rsidRPr="005A02B3" w:rsidRDefault="007E2B1F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 xml:space="preserve">3.  Szacowana ilość dostaw objętych </w:t>
      </w:r>
      <w:r w:rsidR="00F565B6" w:rsidRPr="005A02B3">
        <w:rPr>
          <w:rFonts w:asciiTheme="minorHAnsi" w:hAnsiTheme="minorHAnsi" w:cstheme="minorHAnsi"/>
          <w:sz w:val="24"/>
          <w:szCs w:val="24"/>
        </w:rPr>
        <w:t>niniejszą umową wynosi 700</w:t>
      </w:r>
      <w:r w:rsidRPr="005A02B3">
        <w:rPr>
          <w:rFonts w:asciiTheme="minorHAnsi" w:hAnsiTheme="minorHAnsi" w:cstheme="minorHAnsi"/>
          <w:sz w:val="24"/>
          <w:szCs w:val="24"/>
        </w:rPr>
        <w:t xml:space="preserve"> ton. </w:t>
      </w:r>
    </w:p>
    <w:p w:rsidR="00915291" w:rsidRPr="005A02B3" w:rsidRDefault="00915291" w:rsidP="005A02B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6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Zapłata za dostarczoną sól drogową następować będzie częściami, stosownie </w:t>
      </w:r>
      <w:r w:rsidRPr="005A02B3">
        <w:rPr>
          <w:rFonts w:asciiTheme="minorHAnsi" w:hAnsiTheme="minorHAnsi" w:cstheme="minorHAnsi"/>
          <w:sz w:val="24"/>
          <w:szCs w:val="24"/>
        </w:rPr>
        <w:br/>
        <w:t>do częściowego spełniania świadczeń przez Sprzedawcę.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>Podstawą do zapłaty będzie faktura VAT wystawiona przez Sprzedawcę po odbiorze przez Kupującą danej części soli drogowej.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Zapłata następow</w:t>
      </w:r>
      <w:r w:rsidR="00DF7A92">
        <w:rPr>
          <w:rFonts w:asciiTheme="minorHAnsi" w:hAnsiTheme="minorHAnsi" w:cstheme="minorHAnsi"/>
          <w:sz w:val="24"/>
          <w:szCs w:val="24"/>
        </w:rPr>
        <w:t xml:space="preserve">ać będzie w terminie 30 </w:t>
      </w:r>
      <w:r w:rsidRPr="005A02B3">
        <w:rPr>
          <w:rFonts w:asciiTheme="minorHAnsi" w:hAnsiTheme="minorHAnsi" w:cstheme="minorHAnsi"/>
          <w:sz w:val="24"/>
          <w:szCs w:val="24"/>
        </w:rPr>
        <w:t xml:space="preserve">dni od daty doręczenia Kupującej faktury VAT wystawionej przez Sprzedawcę, na rachunek bankowy </w:t>
      </w:r>
      <w:r w:rsidR="00AD6DE1" w:rsidRPr="005A02B3">
        <w:rPr>
          <w:rFonts w:asciiTheme="minorHAnsi" w:hAnsiTheme="minorHAnsi" w:cstheme="minorHAnsi"/>
          <w:sz w:val="24"/>
          <w:szCs w:val="24"/>
        </w:rPr>
        <w:t xml:space="preserve">wskazany </w:t>
      </w:r>
      <w:r w:rsidRPr="005A02B3">
        <w:rPr>
          <w:rFonts w:asciiTheme="minorHAnsi" w:hAnsiTheme="minorHAnsi" w:cstheme="minorHAnsi"/>
          <w:sz w:val="24"/>
          <w:szCs w:val="24"/>
        </w:rPr>
        <w:t>na fakturze</w:t>
      </w:r>
      <w:r w:rsidR="00AD6DE1" w:rsidRPr="005A02B3">
        <w:rPr>
          <w:rFonts w:asciiTheme="minorHAnsi" w:hAnsiTheme="minorHAnsi" w:cstheme="minorHAnsi"/>
          <w:sz w:val="24"/>
          <w:szCs w:val="24"/>
        </w:rPr>
        <w:t>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7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Sprzedawca udziela Kupującej gwarancji na sprzedawaną sól drogową.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Sprzedawca ponosi odpowiedzialność z tytułu gwarancji za wady fizyczne.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Na podstawie udzielonej gwarancji Sprzedawca zobowiązuje się do wymiany wadliwej soli drogowej na wolną od wad.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4.</w:t>
      </w:r>
      <w:r w:rsidRPr="005A02B3">
        <w:rPr>
          <w:rFonts w:asciiTheme="minorHAnsi" w:hAnsiTheme="minorHAnsi" w:cstheme="minorHAnsi"/>
          <w:sz w:val="24"/>
          <w:szCs w:val="24"/>
        </w:rPr>
        <w:tab/>
        <w:t>W przypadku ujawnienia wad w okresie gwarancji Kupująca poinformuje o tym Sprzedawcę telefonicznie na numer telefonu …………… lub faxem na numer………………..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Sprzedawca zobowiązany jest do wymiany wadliwej soli dro</w:t>
      </w:r>
      <w:r w:rsidR="00153DB5" w:rsidRPr="005A02B3">
        <w:rPr>
          <w:rFonts w:asciiTheme="minorHAnsi" w:hAnsiTheme="minorHAnsi" w:cstheme="minorHAnsi"/>
          <w:sz w:val="24"/>
          <w:szCs w:val="24"/>
        </w:rPr>
        <w:t>gowej na wolny od wad w ciągu 48</w:t>
      </w:r>
      <w:r w:rsidRPr="005A02B3">
        <w:rPr>
          <w:rFonts w:asciiTheme="minorHAnsi" w:hAnsiTheme="minorHAnsi" w:cstheme="minorHAnsi"/>
          <w:sz w:val="24"/>
          <w:szCs w:val="24"/>
        </w:rPr>
        <w:t xml:space="preserve"> godzin od poinformowania go przez Kupującą o wadzie.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5.</w:t>
      </w:r>
      <w:r w:rsidRPr="005A02B3">
        <w:rPr>
          <w:rFonts w:asciiTheme="minorHAnsi" w:hAnsiTheme="minorHAnsi" w:cstheme="minorHAnsi"/>
          <w:sz w:val="24"/>
          <w:szCs w:val="24"/>
        </w:rPr>
        <w:tab/>
        <w:t>Okres gwarancji na wymienioną sól drogową biegnie na nowo od dnia jego odbioru przez Kupującą.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8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  <w:t xml:space="preserve">Niezależnie od uprawnień przysługujących z tytułu gwarancji Kupująca zachowuje wszelkie uprawnienia z tytułu rękojmi za wady fizyczne i prawne sprzedawanej soli drogowej. Ponadto Kupującej przysługuje uprawnienie do zakupu zastępczej soli drogowej </w:t>
      </w:r>
      <w:r w:rsidRPr="005A02B3">
        <w:rPr>
          <w:rFonts w:asciiTheme="minorHAnsi" w:hAnsiTheme="minorHAnsi" w:cstheme="minorHAnsi"/>
          <w:sz w:val="24"/>
          <w:szCs w:val="24"/>
        </w:rPr>
        <w:br/>
        <w:t>od osoby trzeciej na koszt i niebezpieczeństwo Sprzedawcy.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2.</w:t>
      </w:r>
      <w:r w:rsidRPr="005A02B3">
        <w:rPr>
          <w:rFonts w:asciiTheme="minorHAnsi" w:hAnsiTheme="minorHAnsi" w:cstheme="minorHAnsi"/>
          <w:sz w:val="24"/>
          <w:szCs w:val="24"/>
        </w:rPr>
        <w:tab/>
        <w:t>Kupująca może wykonywać uprawnienia z tytułu rękojmi w kolejności według swego uznania.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3.</w:t>
      </w:r>
      <w:r w:rsidRPr="005A02B3">
        <w:rPr>
          <w:rFonts w:asciiTheme="minorHAnsi" w:hAnsiTheme="minorHAnsi" w:cstheme="minorHAnsi"/>
          <w:sz w:val="24"/>
          <w:szCs w:val="24"/>
        </w:rPr>
        <w:tab/>
        <w:t>Sprzedawcy nie przysługuje uprawnienie do niezwłocznego wymienienia wadliwej soli drogowej na wolny od wad albo uprawnienie do niezwłocznego usunięcia wad, w sytuacji gdy Kupująca korzysta z prawa odstąpienia.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4.</w:t>
      </w:r>
      <w:r w:rsidRPr="005A02B3">
        <w:rPr>
          <w:rFonts w:asciiTheme="minorHAnsi" w:hAnsiTheme="minorHAnsi" w:cstheme="minorHAnsi"/>
          <w:sz w:val="24"/>
          <w:szCs w:val="24"/>
        </w:rPr>
        <w:tab/>
        <w:t>W przypadku ujawnienia wad w okresie rękojmi Kupująca poinformuje o tym Sprzedawcę telefonicznie na numer telefonu………..……...lub faxem na numer……………..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5.</w:t>
      </w:r>
      <w:r w:rsidRPr="005A02B3">
        <w:rPr>
          <w:rFonts w:asciiTheme="minorHAnsi" w:hAnsiTheme="minorHAnsi" w:cstheme="minorHAnsi"/>
          <w:sz w:val="24"/>
          <w:szCs w:val="24"/>
        </w:rPr>
        <w:tab/>
        <w:t>Termin do poinformowania o wadzie fizycznej przez Kupującą wynosi 14 dni od dnia dowiedzenia się o wadzie pod rygorem utraty uprawnień z tytułu rękojmi za wady fizyczne. Do zachowania terminu wystarczy wysłanie, przed jego upływem, pisma faxem lub zawiadomienie telefoniczne.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6.</w:t>
      </w:r>
      <w:r w:rsidRPr="005A02B3">
        <w:rPr>
          <w:rFonts w:asciiTheme="minorHAnsi" w:hAnsiTheme="minorHAnsi" w:cstheme="minorHAnsi"/>
          <w:sz w:val="24"/>
          <w:szCs w:val="24"/>
        </w:rPr>
        <w:tab/>
        <w:t>Sprze</w:t>
      </w:r>
      <w:r w:rsidR="00153DB5" w:rsidRPr="005A02B3">
        <w:rPr>
          <w:rFonts w:asciiTheme="minorHAnsi" w:hAnsiTheme="minorHAnsi" w:cstheme="minorHAnsi"/>
          <w:sz w:val="24"/>
          <w:szCs w:val="24"/>
        </w:rPr>
        <w:t>dawca zobowiązuje się w ciągu 48</w:t>
      </w:r>
      <w:r w:rsidRPr="005A02B3">
        <w:rPr>
          <w:rFonts w:asciiTheme="minorHAnsi" w:hAnsiTheme="minorHAnsi" w:cstheme="minorHAnsi"/>
          <w:sz w:val="24"/>
          <w:szCs w:val="24"/>
        </w:rPr>
        <w:t xml:space="preserve"> godzin od poinformowania go o wadzie, </w:t>
      </w:r>
      <w:r w:rsidRPr="005A02B3">
        <w:rPr>
          <w:rFonts w:asciiTheme="minorHAnsi" w:hAnsiTheme="minorHAnsi" w:cstheme="minorHAnsi"/>
          <w:sz w:val="24"/>
          <w:szCs w:val="24"/>
        </w:rPr>
        <w:br/>
        <w:t>do wykonania uprawnień Kupującej z tytułu rękojmi.</w:t>
      </w:r>
    </w:p>
    <w:p w:rsidR="00D120A0" w:rsidRPr="005A02B3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2B3">
        <w:rPr>
          <w:rFonts w:asciiTheme="minorHAnsi" w:hAnsiTheme="minorHAnsi" w:cstheme="minorHAnsi"/>
          <w:b/>
          <w:sz w:val="24"/>
          <w:szCs w:val="24"/>
        </w:rPr>
        <w:t>§ 9</w:t>
      </w:r>
    </w:p>
    <w:p w:rsidR="00D120A0" w:rsidRPr="005A02B3" w:rsidRDefault="00D120A0" w:rsidP="005A02B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02B3">
        <w:rPr>
          <w:rFonts w:asciiTheme="minorHAnsi" w:hAnsiTheme="minorHAnsi" w:cstheme="minorHAnsi"/>
          <w:sz w:val="24"/>
          <w:szCs w:val="24"/>
        </w:rPr>
        <w:t>1.</w:t>
      </w:r>
      <w:r w:rsidRPr="005A02B3">
        <w:rPr>
          <w:rFonts w:asciiTheme="minorHAnsi" w:hAnsiTheme="minorHAnsi" w:cstheme="minorHAnsi"/>
          <w:sz w:val="24"/>
          <w:szCs w:val="24"/>
        </w:rPr>
        <w:tab/>
      </w:r>
      <w:r w:rsidRPr="00DF7A92">
        <w:rPr>
          <w:rFonts w:asciiTheme="minorHAnsi" w:hAnsiTheme="minorHAnsi"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Kupująca może odstąpić od umowy w terminie 30 dni od powzięcia wiadomości </w:t>
      </w:r>
      <w:r w:rsidRPr="00DF7A92">
        <w:rPr>
          <w:rFonts w:asciiTheme="minorHAnsi" w:hAnsiTheme="minorHAnsi" w:cstheme="minorHAnsi"/>
          <w:sz w:val="24"/>
          <w:szCs w:val="24"/>
        </w:rPr>
        <w:br/>
        <w:t>o powyższych okolicznościach.</w:t>
      </w:r>
    </w:p>
    <w:p w:rsidR="00D120A0" w:rsidRPr="00DF7A92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A92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DF7A92">
        <w:rPr>
          <w:rFonts w:asciiTheme="minorHAnsi" w:hAnsiTheme="minorHAnsi" w:cstheme="minorHAnsi"/>
          <w:sz w:val="24"/>
          <w:szCs w:val="24"/>
        </w:rPr>
        <w:tab/>
        <w:t>Kupująca może ponadto odstąpić od umowy w części, co do której sól drogowa ma być dostarczony w przyszłości, w następujących przypadkach:</w:t>
      </w:r>
    </w:p>
    <w:p w:rsidR="00D120A0" w:rsidRPr="00DF7A92" w:rsidRDefault="00D120A0" w:rsidP="005A02B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A92">
        <w:rPr>
          <w:rFonts w:asciiTheme="minorHAnsi" w:hAnsiTheme="minorHAnsi" w:cstheme="minorHAnsi"/>
          <w:sz w:val="24"/>
          <w:szCs w:val="24"/>
        </w:rPr>
        <w:tab/>
        <w:t>a)</w:t>
      </w:r>
      <w:r w:rsidRPr="00DF7A92">
        <w:rPr>
          <w:rFonts w:asciiTheme="minorHAnsi" w:hAnsiTheme="minorHAnsi" w:cstheme="minorHAnsi"/>
          <w:sz w:val="24"/>
          <w:szCs w:val="24"/>
        </w:rPr>
        <w:tab/>
        <w:t>opóźnienia w dostarczeniu przez Sprzedawcę zamówionej sol</w:t>
      </w:r>
      <w:r w:rsidR="00B97188" w:rsidRPr="00DF7A92">
        <w:rPr>
          <w:rFonts w:asciiTheme="minorHAnsi" w:hAnsiTheme="minorHAnsi" w:cstheme="minorHAnsi"/>
          <w:sz w:val="24"/>
          <w:szCs w:val="24"/>
        </w:rPr>
        <w:t xml:space="preserve">i drogowej </w:t>
      </w:r>
      <w:r w:rsidR="00B97188" w:rsidRPr="00DF7A92">
        <w:rPr>
          <w:rFonts w:asciiTheme="minorHAnsi" w:hAnsiTheme="minorHAnsi" w:cstheme="minorHAnsi"/>
          <w:sz w:val="24"/>
          <w:szCs w:val="24"/>
        </w:rPr>
        <w:tab/>
      </w:r>
      <w:r w:rsidR="00B97188" w:rsidRPr="00DF7A92">
        <w:rPr>
          <w:rFonts w:asciiTheme="minorHAnsi" w:hAnsiTheme="minorHAnsi" w:cstheme="minorHAnsi"/>
          <w:sz w:val="24"/>
          <w:szCs w:val="24"/>
        </w:rPr>
        <w:tab/>
        <w:t>przekraczającego 48</w:t>
      </w:r>
      <w:r w:rsidRPr="00DF7A92">
        <w:rPr>
          <w:rFonts w:asciiTheme="minorHAnsi" w:hAnsiTheme="minorHAnsi" w:cstheme="minorHAnsi"/>
          <w:sz w:val="24"/>
          <w:szCs w:val="24"/>
        </w:rPr>
        <w:t xml:space="preserve"> godziny,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ab/>
        <w:t>b)</w:t>
      </w:r>
      <w:r w:rsidRPr="00DF7A92">
        <w:rPr>
          <w:rFonts w:cs="Calibri"/>
          <w:sz w:val="24"/>
          <w:szCs w:val="24"/>
        </w:rPr>
        <w:tab/>
        <w:t>opóźnienia w wymianie wadliwej s</w:t>
      </w:r>
      <w:r w:rsidR="004367D7" w:rsidRPr="00DF7A92">
        <w:rPr>
          <w:rFonts w:cs="Calibri"/>
          <w:sz w:val="24"/>
          <w:szCs w:val="24"/>
        </w:rPr>
        <w:t>oli drogowej przekraczającego 48</w:t>
      </w:r>
      <w:r w:rsidRPr="00DF7A92">
        <w:rPr>
          <w:rFonts w:cs="Calibri"/>
          <w:sz w:val="24"/>
          <w:szCs w:val="24"/>
        </w:rPr>
        <w:t xml:space="preserve"> godziny,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ab/>
        <w:t>c)</w:t>
      </w:r>
      <w:r w:rsidRPr="00DF7A92">
        <w:rPr>
          <w:rFonts w:cs="Calibri"/>
          <w:sz w:val="24"/>
          <w:szCs w:val="24"/>
        </w:rPr>
        <w:tab/>
        <w:t xml:space="preserve">stwierdzenia istotnych wad dostarczonej soli drogowej uniemożliwiających jej </w:t>
      </w:r>
      <w:r w:rsidRPr="00DF7A92">
        <w:rPr>
          <w:rFonts w:cs="Calibri"/>
          <w:sz w:val="24"/>
          <w:szCs w:val="24"/>
        </w:rPr>
        <w:tab/>
        <w:t>właściwe, zgodne z przeznaczeniem wykorzystanie.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3.</w:t>
      </w:r>
      <w:r w:rsidRPr="00DF7A92">
        <w:rPr>
          <w:rFonts w:cs="Calibri"/>
          <w:sz w:val="24"/>
          <w:szCs w:val="24"/>
        </w:rPr>
        <w:tab/>
        <w:t>W przypadku odstąpienia przez Kupującą od niniejszej umowy Sprzedawcy należy się zapłata jedynie za niewadliwą sól drogową, dotychczas dostarczą, zgodnie z postanowieniami niniejszej umowy.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10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1.</w:t>
      </w:r>
      <w:r w:rsidRPr="00DF7A92">
        <w:rPr>
          <w:rFonts w:cs="Calibri"/>
          <w:sz w:val="24"/>
          <w:szCs w:val="24"/>
        </w:rPr>
        <w:tab/>
        <w:t>Sprzedawca zapłaci Kupującej karę umowną w przypadku: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ab/>
        <w:t>a)</w:t>
      </w:r>
      <w:r w:rsidRPr="00DF7A92">
        <w:rPr>
          <w:rFonts w:cs="Calibri"/>
          <w:sz w:val="24"/>
          <w:szCs w:val="24"/>
        </w:rPr>
        <w:tab/>
        <w:t xml:space="preserve">odstąpienia od niniejszej umowy przez którąkolwiek ze stron z przyczyn, </w:t>
      </w:r>
      <w:r w:rsidRPr="00DF7A92">
        <w:rPr>
          <w:rFonts w:cs="Calibri"/>
          <w:sz w:val="24"/>
          <w:szCs w:val="24"/>
        </w:rPr>
        <w:br/>
      </w:r>
      <w:r w:rsidRPr="00DF7A92">
        <w:rPr>
          <w:rFonts w:cs="Calibri"/>
          <w:sz w:val="24"/>
          <w:szCs w:val="24"/>
        </w:rPr>
        <w:tab/>
        <w:t xml:space="preserve">za które odpowiedzialność ponosi Sprzedawca, w wysokości 10 % wartości brutto </w:t>
      </w:r>
      <w:r w:rsidRPr="00DF7A92">
        <w:rPr>
          <w:rFonts w:cs="Calibri"/>
          <w:sz w:val="24"/>
          <w:szCs w:val="24"/>
        </w:rPr>
        <w:tab/>
        <w:t>umowy, o której mowa w par. 1 ust. 5,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ab/>
        <w:t>b)</w:t>
      </w:r>
      <w:r w:rsidRPr="00DF7A92">
        <w:rPr>
          <w:rFonts w:cs="Calibri"/>
          <w:sz w:val="24"/>
          <w:szCs w:val="24"/>
        </w:rPr>
        <w:tab/>
        <w:t xml:space="preserve">opóźnienia w dostarczeniu którejkolwiek z zamówionej części soli drogowej </w:t>
      </w:r>
      <w:r w:rsidRPr="00DF7A92">
        <w:rPr>
          <w:rFonts w:cs="Calibri"/>
          <w:sz w:val="24"/>
          <w:szCs w:val="24"/>
        </w:rPr>
        <w:br/>
      </w:r>
      <w:r w:rsidRPr="00DF7A92">
        <w:rPr>
          <w:rFonts w:cs="Calibri"/>
          <w:sz w:val="24"/>
          <w:szCs w:val="24"/>
        </w:rPr>
        <w:tab/>
        <w:t>w wysokości 500 zł (słownie: pięćset złotych), za każdy dzień opóźnienia,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ab/>
        <w:t>c)</w:t>
      </w:r>
      <w:r w:rsidRPr="00DF7A92">
        <w:rPr>
          <w:rFonts w:cs="Calibri"/>
          <w:sz w:val="24"/>
          <w:szCs w:val="24"/>
        </w:rPr>
        <w:tab/>
        <w:t xml:space="preserve">opóźnienia w wymianie wadliwej soli drogowej w wysokości 500 zł </w:t>
      </w:r>
      <w:r w:rsidRPr="00DF7A92">
        <w:rPr>
          <w:rFonts w:cs="Calibri"/>
          <w:sz w:val="24"/>
          <w:szCs w:val="24"/>
        </w:rPr>
        <w:br/>
      </w:r>
      <w:r w:rsidRPr="00DF7A92">
        <w:rPr>
          <w:rFonts w:cs="Calibri"/>
          <w:sz w:val="24"/>
          <w:szCs w:val="24"/>
        </w:rPr>
        <w:tab/>
        <w:t>(słownie: pięćset złotych ), za każdy dzień opóźnienia.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2.</w:t>
      </w:r>
      <w:r w:rsidRPr="00DF7A92">
        <w:rPr>
          <w:rFonts w:cs="Calibri"/>
          <w:sz w:val="24"/>
          <w:szCs w:val="24"/>
        </w:rPr>
        <w:tab/>
        <w:t>Żądanie kary umownej nie wyłącza uprawnień Kupującej do dochodzenia odszkodowania uzupełniającego na zasadach ogólnych, o ile szkoda przekroczy wartość ustalonej kary umownej.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3.</w:t>
      </w:r>
      <w:r w:rsidRPr="00DF7A92">
        <w:rPr>
          <w:rFonts w:cs="Calibri"/>
          <w:sz w:val="24"/>
          <w:szCs w:val="24"/>
        </w:rPr>
        <w:tab/>
        <w:t>Sprzedawca wyraża zgodę na potrącanie kar umownych z należnej Sprzedawcy ceny za dostarczoną sól drogową.</w:t>
      </w:r>
    </w:p>
    <w:p w:rsidR="007E2B1F" w:rsidRDefault="007E2B1F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4. Maksymalna wartość kar umownych nie przekroczy 30% wartości umowy.</w:t>
      </w:r>
    </w:p>
    <w:p w:rsidR="00393AEF" w:rsidRPr="00DF7A92" w:rsidRDefault="00393AEF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11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Osobą uprawnioną po stronie Kupującej do kontaktowania się z Sprzedawcą w zakresie wykonywania niniejszej umowy, w tym w szczególności zamawiania</w:t>
      </w:r>
      <w:r w:rsidR="00AD6DE1" w:rsidRPr="00DF7A92">
        <w:rPr>
          <w:rFonts w:cs="Calibri"/>
          <w:sz w:val="24"/>
          <w:szCs w:val="24"/>
        </w:rPr>
        <w:t xml:space="preserve"> soli drogowej jest Kierownik Z</w:t>
      </w:r>
      <w:r w:rsidR="00942470" w:rsidRPr="00DF7A92">
        <w:rPr>
          <w:rFonts w:cs="Calibri"/>
          <w:sz w:val="24"/>
          <w:szCs w:val="24"/>
        </w:rPr>
        <w:t>UK</w:t>
      </w:r>
      <w:r w:rsidRPr="00DF7A92">
        <w:rPr>
          <w:rFonts w:cs="Calibri"/>
          <w:sz w:val="24"/>
          <w:szCs w:val="24"/>
        </w:rPr>
        <w:t xml:space="preserve"> Kupującej lub inna osoba wskazana przez Kupującą.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12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Uzupełnienie, zmiana, rozwiązanie za zgodą obu stron lub odstąpienie od niniejszej umowy wymaga formy pisemnej pod rygorem nieważności.</w:t>
      </w:r>
    </w:p>
    <w:p w:rsidR="00393AEF" w:rsidRPr="00DF7A92" w:rsidRDefault="00393AEF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13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W sprawach nie uregulowanych niniejszą umową będą miały zastosowanie przepisy Kodeksu Cywilnego, inne właściwe przepisy, specyfikacja istotnych warunków zamówienia oraz oferta Sprzedawcy.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lastRenderedPageBreak/>
        <w:t>§ 14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Wszelkie spory wynikłe z wykonywania niniejszej umowy, Strony będą rozstrzygać polubownie, a jeśli nie będzie to możliwe, spory te rozstrzygać będzie sąd miejscowo właściwy dla siedziby Kupującej.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15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Integralną częścią umowy są: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-</w:t>
      </w:r>
      <w:r w:rsidRPr="00DF7A92">
        <w:rPr>
          <w:rFonts w:cs="Calibri"/>
          <w:sz w:val="24"/>
          <w:szCs w:val="24"/>
        </w:rPr>
        <w:tab/>
        <w:t>SWZ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-</w:t>
      </w:r>
      <w:r w:rsidRPr="00DF7A92">
        <w:rPr>
          <w:rFonts w:cs="Calibri"/>
          <w:sz w:val="24"/>
          <w:szCs w:val="24"/>
        </w:rPr>
        <w:tab/>
        <w:t>oferta wykonawcy.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  <w:r w:rsidRPr="00DF7A92">
        <w:rPr>
          <w:rFonts w:cs="Calibri"/>
          <w:b/>
          <w:sz w:val="24"/>
          <w:szCs w:val="24"/>
        </w:rPr>
        <w:t>§ 16</w:t>
      </w:r>
    </w:p>
    <w:p w:rsidR="00D120A0" w:rsidRPr="00DF7A92" w:rsidRDefault="00D120A0" w:rsidP="005A02B3">
      <w:pPr>
        <w:contextualSpacing/>
        <w:jc w:val="center"/>
        <w:rPr>
          <w:rFonts w:cs="Calibri"/>
          <w:b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 xml:space="preserve">Umowę sporządzono w trzech jednobrzmiących egzemplarzach, w tym dwa dla Kupującej </w:t>
      </w:r>
      <w:r w:rsidRPr="00DF7A92">
        <w:rPr>
          <w:rFonts w:cs="Calibri"/>
          <w:sz w:val="24"/>
          <w:szCs w:val="24"/>
        </w:rPr>
        <w:br/>
        <w:t>i jeden dla Sprzedawcy.</w:t>
      </w: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</w:p>
    <w:p w:rsidR="00D120A0" w:rsidRPr="00DF7A92" w:rsidRDefault="00D120A0" w:rsidP="005A02B3">
      <w:pPr>
        <w:contextualSpacing/>
        <w:jc w:val="both"/>
        <w:rPr>
          <w:rFonts w:cs="Calibri"/>
          <w:sz w:val="24"/>
          <w:szCs w:val="24"/>
        </w:rPr>
      </w:pPr>
      <w:r w:rsidRPr="00DF7A92">
        <w:rPr>
          <w:rFonts w:cs="Calibri"/>
          <w:sz w:val="24"/>
          <w:szCs w:val="24"/>
        </w:rPr>
        <w:t>Sprzedawca:</w:t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</w:r>
      <w:r w:rsidRPr="00DF7A92">
        <w:rPr>
          <w:rFonts w:cs="Calibri"/>
          <w:sz w:val="24"/>
          <w:szCs w:val="24"/>
        </w:rPr>
        <w:tab/>
        <w:t>Kupująca:</w:t>
      </w:r>
    </w:p>
    <w:p w:rsidR="00C638D6" w:rsidRPr="00DF7A92" w:rsidRDefault="00C638D6" w:rsidP="005A02B3">
      <w:pPr>
        <w:rPr>
          <w:sz w:val="24"/>
          <w:szCs w:val="24"/>
        </w:rPr>
      </w:pPr>
    </w:p>
    <w:sectPr w:rsidR="00C638D6" w:rsidRPr="00DF7A92" w:rsidSect="00D6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0B" w:rsidRDefault="00D2430B" w:rsidP="00FC6831">
      <w:pPr>
        <w:spacing w:after="0" w:line="240" w:lineRule="auto"/>
      </w:pPr>
      <w:r>
        <w:separator/>
      </w:r>
    </w:p>
  </w:endnote>
  <w:endnote w:type="continuationSeparator" w:id="0">
    <w:p w:rsidR="00D2430B" w:rsidRDefault="00D2430B" w:rsidP="00F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4" w:rsidRDefault="007F24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31" w:rsidRPr="005A02B3" w:rsidRDefault="00FC6831" w:rsidP="00FC683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5A02B3">
      <w:rPr>
        <w:rFonts w:asciiTheme="minorHAnsi" w:hAnsiTheme="minorHAnsi" w:cstheme="minorHAnsi"/>
        <w:sz w:val="16"/>
        <w:szCs w:val="16"/>
      </w:rPr>
      <w:t xml:space="preserve">Sukcesywna dostawa soli drogowej na potrzeby własne </w:t>
    </w:r>
    <w:r w:rsidR="00CC154C" w:rsidRPr="005A02B3">
      <w:rPr>
        <w:rFonts w:asciiTheme="minorHAnsi" w:hAnsiTheme="minorHAnsi" w:cstheme="minorHAnsi"/>
        <w:sz w:val="16"/>
        <w:szCs w:val="16"/>
      </w:rPr>
      <w:t>MPGK Sp. z o.o.</w:t>
    </w:r>
    <w:r w:rsidRPr="005A02B3">
      <w:rPr>
        <w:rFonts w:asciiTheme="minorHAnsi" w:hAnsiTheme="minorHAnsi" w:cstheme="minorHAnsi"/>
        <w:sz w:val="16"/>
        <w:szCs w:val="16"/>
      </w:rPr>
      <w:t xml:space="preserve"> z siedzibą w Krynicy-Zdroju,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Pr="005A02B3">
      <w:rPr>
        <w:rFonts w:asciiTheme="minorHAnsi" w:hAnsiTheme="minorHAnsi" w:cstheme="minorHAnsi"/>
        <w:sz w:val="16"/>
        <w:szCs w:val="16"/>
      </w:rPr>
      <w:t xml:space="preserve">w sezonie  zimowym 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="005A02B3">
      <w:rPr>
        <w:rFonts w:asciiTheme="minorHAnsi" w:hAnsiTheme="minorHAnsi" w:cstheme="minorHAnsi"/>
        <w:sz w:val="16"/>
        <w:szCs w:val="16"/>
      </w:rPr>
      <w:t>2022/2023r.</w:t>
    </w:r>
  </w:p>
  <w:p w:rsidR="00FC6831" w:rsidRPr="005A02B3" w:rsidRDefault="00FC6831">
    <w:pPr>
      <w:pStyle w:val="Stopka"/>
      <w:rPr>
        <w:rFonts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4" w:rsidRDefault="007F2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0B" w:rsidRDefault="00D2430B" w:rsidP="00FC6831">
      <w:pPr>
        <w:spacing w:after="0" w:line="240" w:lineRule="auto"/>
      </w:pPr>
      <w:r>
        <w:separator/>
      </w:r>
    </w:p>
  </w:footnote>
  <w:footnote w:type="continuationSeparator" w:id="0">
    <w:p w:rsidR="00D2430B" w:rsidRDefault="00D2430B" w:rsidP="00FC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4" w:rsidRDefault="007F24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31" w:rsidRPr="005A02B3" w:rsidRDefault="00FC6831">
    <w:pPr>
      <w:pStyle w:val="Nagwek"/>
      <w:rPr>
        <w:rFonts w:cstheme="minorHAnsi"/>
      </w:rPr>
    </w:pPr>
    <w:r w:rsidRPr="005A02B3">
      <w:rPr>
        <w:rFonts w:cstheme="minorHAnsi"/>
      </w:rPr>
      <w:t>ZP</w:t>
    </w:r>
    <w:r w:rsidR="005A02B3">
      <w:rPr>
        <w:rFonts w:cstheme="minorHAnsi"/>
      </w:rPr>
      <w:t>.02.2022</w:t>
    </w:r>
    <w:r w:rsidR="00D120A0" w:rsidRPr="005A02B3">
      <w:rPr>
        <w:rFonts w:cstheme="minorHAnsi"/>
      </w:rPr>
      <w:tab/>
    </w:r>
    <w:r w:rsidR="00D120A0" w:rsidRPr="005A02B3">
      <w:rPr>
        <w:rFonts w:cstheme="minorHAnsi"/>
      </w:rPr>
      <w:tab/>
    </w:r>
    <w:r w:rsidR="00EF0A62">
      <w:rPr>
        <w:rFonts w:cstheme="minorHAnsi"/>
      </w:rPr>
      <w:t>Załącznik nr 6</w:t>
    </w:r>
    <w:r w:rsidR="00FE5F76" w:rsidRPr="005A02B3">
      <w:rPr>
        <w:rFonts w:cstheme="minorHAnsi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4" w:rsidRDefault="007F2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2F78F2"/>
    <w:multiLevelType w:val="hybridMultilevel"/>
    <w:tmpl w:val="C002C0C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31"/>
    <w:rsid w:val="0002244F"/>
    <w:rsid w:val="00066655"/>
    <w:rsid w:val="00070F2C"/>
    <w:rsid w:val="000B65C0"/>
    <w:rsid w:val="000C6D44"/>
    <w:rsid w:val="000E3F75"/>
    <w:rsid w:val="00131293"/>
    <w:rsid w:val="001473A8"/>
    <w:rsid w:val="00153DB5"/>
    <w:rsid w:val="00155E99"/>
    <w:rsid w:val="00172945"/>
    <w:rsid w:val="001B0CCB"/>
    <w:rsid w:val="001E0F31"/>
    <w:rsid w:val="001E51CB"/>
    <w:rsid w:val="001E701C"/>
    <w:rsid w:val="00206318"/>
    <w:rsid w:val="00283B82"/>
    <w:rsid w:val="0028493F"/>
    <w:rsid w:val="002B3483"/>
    <w:rsid w:val="002B3A85"/>
    <w:rsid w:val="002E06DB"/>
    <w:rsid w:val="00341B26"/>
    <w:rsid w:val="003613F2"/>
    <w:rsid w:val="00393AEF"/>
    <w:rsid w:val="00395644"/>
    <w:rsid w:val="003D3CA5"/>
    <w:rsid w:val="004001D1"/>
    <w:rsid w:val="004367D7"/>
    <w:rsid w:val="004400B6"/>
    <w:rsid w:val="00467F37"/>
    <w:rsid w:val="004B07B9"/>
    <w:rsid w:val="004C577D"/>
    <w:rsid w:val="004D271D"/>
    <w:rsid w:val="005548B7"/>
    <w:rsid w:val="005A02B3"/>
    <w:rsid w:val="005E2CA4"/>
    <w:rsid w:val="00665C13"/>
    <w:rsid w:val="006D5A8F"/>
    <w:rsid w:val="0073327B"/>
    <w:rsid w:val="007361C6"/>
    <w:rsid w:val="00757982"/>
    <w:rsid w:val="007E2B1F"/>
    <w:rsid w:val="007E78BC"/>
    <w:rsid w:val="007F24D4"/>
    <w:rsid w:val="008500D2"/>
    <w:rsid w:val="008933EC"/>
    <w:rsid w:val="008C316F"/>
    <w:rsid w:val="00915291"/>
    <w:rsid w:val="00932011"/>
    <w:rsid w:val="00936102"/>
    <w:rsid w:val="009405F2"/>
    <w:rsid w:val="00942470"/>
    <w:rsid w:val="00961E29"/>
    <w:rsid w:val="00964D62"/>
    <w:rsid w:val="00996BB6"/>
    <w:rsid w:val="009D0EAA"/>
    <w:rsid w:val="009F2CA1"/>
    <w:rsid w:val="00A023D8"/>
    <w:rsid w:val="00A44C60"/>
    <w:rsid w:val="00A47504"/>
    <w:rsid w:val="00A62F73"/>
    <w:rsid w:val="00A66BC4"/>
    <w:rsid w:val="00A806FD"/>
    <w:rsid w:val="00AD6DE1"/>
    <w:rsid w:val="00B151FD"/>
    <w:rsid w:val="00B22264"/>
    <w:rsid w:val="00B234CA"/>
    <w:rsid w:val="00B32BF5"/>
    <w:rsid w:val="00B3511A"/>
    <w:rsid w:val="00B5617F"/>
    <w:rsid w:val="00B867C2"/>
    <w:rsid w:val="00B97188"/>
    <w:rsid w:val="00BB524A"/>
    <w:rsid w:val="00BF651C"/>
    <w:rsid w:val="00C21119"/>
    <w:rsid w:val="00C37311"/>
    <w:rsid w:val="00C625B6"/>
    <w:rsid w:val="00C638D6"/>
    <w:rsid w:val="00CC154C"/>
    <w:rsid w:val="00CC7818"/>
    <w:rsid w:val="00CE0F1A"/>
    <w:rsid w:val="00CF6C57"/>
    <w:rsid w:val="00D120A0"/>
    <w:rsid w:val="00D13204"/>
    <w:rsid w:val="00D2430B"/>
    <w:rsid w:val="00D56C10"/>
    <w:rsid w:val="00D6189D"/>
    <w:rsid w:val="00DB38DF"/>
    <w:rsid w:val="00DF7A92"/>
    <w:rsid w:val="00E138B2"/>
    <w:rsid w:val="00E40230"/>
    <w:rsid w:val="00E632F4"/>
    <w:rsid w:val="00EB512E"/>
    <w:rsid w:val="00EE613F"/>
    <w:rsid w:val="00EF0A62"/>
    <w:rsid w:val="00F11FC0"/>
    <w:rsid w:val="00F565B6"/>
    <w:rsid w:val="00FC23D8"/>
    <w:rsid w:val="00FC6831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10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5C1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C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68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6831"/>
  </w:style>
  <w:style w:type="paragraph" w:styleId="Stopka">
    <w:name w:val="footer"/>
    <w:basedOn w:val="Normalny"/>
    <w:link w:val="StopkaZnak"/>
    <w:uiPriority w:val="99"/>
    <w:semiHidden/>
    <w:unhideWhenUsed/>
    <w:rsid w:val="00FC68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6831"/>
  </w:style>
  <w:style w:type="character" w:customStyle="1" w:styleId="Nagwek1Znak">
    <w:name w:val="Nagłówek 1 Znak"/>
    <w:basedOn w:val="Domylnaczcionkaakapitu"/>
    <w:link w:val="Nagwek1"/>
    <w:rsid w:val="00665C1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65C1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5C1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31">
    <w:name w:val="Tekst podstawowy 31"/>
    <w:basedOn w:val="Normalny"/>
    <w:rsid w:val="00665C1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99DB-24D7-4F15-BDC9-009249A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Repel</dc:creator>
  <cp:lastModifiedBy>Artur Repel</cp:lastModifiedBy>
  <cp:revision>26</cp:revision>
  <cp:lastPrinted>2021-10-29T14:33:00Z</cp:lastPrinted>
  <dcterms:created xsi:type="dcterms:W3CDTF">2021-10-29T12:51:00Z</dcterms:created>
  <dcterms:modified xsi:type="dcterms:W3CDTF">2022-10-17T13:16:00Z</dcterms:modified>
</cp:coreProperties>
</file>