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DBACD" w14:textId="77777777" w:rsidR="007D063C" w:rsidRPr="0088744E" w:rsidRDefault="007D063C" w:rsidP="007D063C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b/>
          <w:sz w:val="24"/>
          <w:szCs w:val="24"/>
        </w:rPr>
        <w:t>ZAŁĄCZNIK Nr 4 do SWZ</w:t>
      </w:r>
    </w:p>
    <w:p w14:paraId="0B8422F7" w14:textId="77777777" w:rsidR="007D063C" w:rsidRPr="0088744E" w:rsidRDefault="007D063C" w:rsidP="007D063C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73E250F" w14:textId="77777777" w:rsidR="007D063C" w:rsidRPr="0088744E" w:rsidRDefault="007D063C" w:rsidP="007D063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Zamówienie Publiczne Nr NP-ZPS-</w:t>
      </w:r>
      <w:r>
        <w:rPr>
          <w:rFonts w:ascii="Calibri" w:hAnsi="Calibri" w:cs="Calibri"/>
          <w:sz w:val="24"/>
          <w:szCs w:val="24"/>
        </w:rPr>
        <w:t>1</w:t>
      </w:r>
      <w:r w:rsidRPr="0088744E">
        <w:rPr>
          <w:rFonts w:ascii="Calibri" w:hAnsi="Calibri" w:cs="Calibri"/>
          <w:sz w:val="24"/>
          <w:szCs w:val="24"/>
        </w:rPr>
        <w:t>/2025</w:t>
      </w:r>
    </w:p>
    <w:p w14:paraId="5620ADA7" w14:textId="77777777" w:rsidR="007D063C" w:rsidRPr="0088744E" w:rsidRDefault="007D063C" w:rsidP="007D063C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3EB2CD83" w14:textId="77777777" w:rsidR="007D063C" w:rsidRPr="0088744E" w:rsidRDefault="007D063C" w:rsidP="007D063C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C82FF5E" w14:textId="77777777" w:rsidR="007D063C" w:rsidRPr="0088744E" w:rsidRDefault="007D063C" w:rsidP="007D063C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88744E">
        <w:rPr>
          <w:rFonts w:ascii="Calibri" w:hAnsi="Calibri" w:cs="Calibr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788B9EC0" w14:textId="77777777" w:rsidR="007D063C" w:rsidRPr="0088744E" w:rsidRDefault="007D063C" w:rsidP="007D063C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88744E">
        <w:rPr>
          <w:rFonts w:ascii="Calibri" w:hAnsi="Calibri" w:cs="Calibri"/>
          <w:b/>
          <w:bCs/>
          <w:sz w:val="24"/>
          <w:szCs w:val="24"/>
          <w:u w:val="single"/>
        </w:rPr>
        <w:t>służące ochronie bezpieczeństwa narodowego</w:t>
      </w:r>
    </w:p>
    <w:p w14:paraId="1F561148" w14:textId="77777777" w:rsidR="007D063C" w:rsidRPr="0088744E" w:rsidRDefault="007D063C" w:rsidP="007D063C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3E1AF6D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4413D23F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7759912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57E2DBF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54ADA292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429EFF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2ADA5BF4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160665C7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E7B375F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 xml:space="preserve">*niepotrzebne skreślić </w:t>
      </w:r>
      <w:r w:rsidRPr="0088744E">
        <w:rPr>
          <w:rFonts w:ascii="Calibri" w:hAnsi="Calibri" w:cs="Calibri"/>
          <w:sz w:val="24"/>
          <w:szCs w:val="24"/>
        </w:rPr>
        <w:cr/>
      </w:r>
    </w:p>
    <w:p w14:paraId="2807F435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54304DAD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C20B712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6E1C037B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43BE6CA3" w14:textId="77777777" w:rsidR="007D063C" w:rsidRPr="0088744E" w:rsidRDefault="007D063C" w:rsidP="007D063C">
      <w:pPr>
        <w:spacing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sz w:val="24"/>
          <w:szCs w:val="24"/>
          <w:lang w:eastAsia="en-US"/>
        </w:rPr>
        <w:t>……..…………………………………………</w:t>
      </w:r>
    </w:p>
    <w:p w14:paraId="7B5A72DE" w14:textId="05E575AC" w:rsidR="007D063C" w:rsidRPr="0088744E" w:rsidRDefault="007D063C" w:rsidP="007D063C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podpis osób uprawnionych do reprezentowania wykonawcy</w:t>
      </w:r>
    </w:p>
    <w:p w14:paraId="57F59DB1" w14:textId="77777777" w:rsidR="007D063C" w:rsidRPr="0088744E" w:rsidRDefault="007D063C" w:rsidP="007D063C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04AF70A3" w14:textId="77777777" w:rsidR="007D063C" w:rsidRPr="0088744E" w:rsidRDefault="007D063C" w:rsidP="007D063C">
      <w:pPr>
        <w:spacing w:line="276" w:lineRule="auto"/>
        <w:ind w:right="-108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0579A57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63C"/>
    <w:rsid w:val="00133CA0"/>
    <w:rsid w:val="004915EB"/>
    <w:rsid w:val="004D0E5C"/>
    <w:rsid w:val="007D063C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2941"/>
  <w15:chartTrackingRefBased/>
  <w15:docId w15:val="{244EEF96-4B6B-4881-B5D6-1AA1BFB2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6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63C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63C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63C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63C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63C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63C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63C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63C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63C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6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6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6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63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6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6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6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6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6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63C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0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63C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0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63C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06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063C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06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6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6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6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2025-02-19T06:46:00Z</dcterms:created>
  <dcterms:modified xsi:type="dcterms:W3CDTF">2025-02-19T06:50:00Z</dcterms:modified>
</cp:coreProperties>
</file>