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76BCC270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6070EB" w:rsidRPr="006070EB">
        <w:rPr>
          <w:rFonts w:ascii="Arial" w:hAnsi="Arial" w:cs="Arial"/>
          <w:sz w:val="21"/>
          <w:szCs w:val="21"/>
        </w:rPr>
        <w:t>Usuwanie drzew zawieszonych, konarów, gałęzi, złomów i wywrotów z terenów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9072C1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CFB8" w14:textId="77777777" w:rsidR="009072C1" w:rsidRDefault="009072C1" w:rsidP="0038231F">
      <w:pPr>
        <w:spacing w:after="0" w:line="240" w:lineRule="auto"/>
      </w:pPr>
      <w:r>
        <w:separator/>
      </w:r>
    </w:p>
  </w:endnote>
  <w:endnote w:type="continuationSeparator" w:id="0">
    <w:p w14:paraId="205531AF" w14:textId="77777777" w:rsidR="009072C1" w:rsidRDefault="00907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186C" w14:textId="77777777" w:rsidR="009072C1" w:rsidRDefault="009072C1" w:rsidP="0038231F">
      <w:pPr>
        <w:spacing w:after="0" w:line="240" w:lineRule="auto"/>
      </w:pPr>
      <w:r>
        <w:separator/>
      </w:r>
    </w:p>
  </w:footnote>
  <w:footnote w:type="continuationSeparator" w:id="0">
    <w:p w14:paraId="6138F621" w14:textId="77777777" w:rsidR="009072C1" w:rsidRDefault="009072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1F0583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5996"/>
    <w:rsid w:val="006070EB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072C1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28AE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2022-05-12T07:47:00Z</dcterms:created>
  <dcterms:modified xsi:type="dcterms:W3CDTF">2024-02-05T13:29:00Z</dcterms:modified>
</cp:coreProperties>
</file>