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>Składając ofertę</w:t>
      </w:r>
      <w:r w:rsidR="0015492F" w:rsidRPr="00A351CC">
        <w:rPr>
          <w:rFonts w:asciiTheme="majorHAnsi" w:hAnsiTheme="majorHAnsi"/>
          <w:color w:val="333333"/>
        </w:rPr>
        <w:t xml:space="preserve"> </w:t>
      </w:r>
      <w:r w:rsidRPr="00A351CC">
        <w:rPr>
          <w:rFonts w:asciiTheme="majorHAnsi" w:hAnsiTheme="majorHAnsi"/>
          <w:color w:val="333333"/>
        </w:rPr>
        <w:t>w postępowaniu o udzielenie zamówienia publicznego</w:t>
      </w:r>
      <w:r w:rsidR="007F4EB5" w:rsidRPr="00A351CC">
        <w:rPr>
          <w:rFonts w:asciiTheme="majorHAnsi" w:hAnsiTheme="majorHAnsi"/>
          <w:color w:val="333333"/>
        </w:rPr>
        <w:t xml:space="preserve">/ </w:t>
      </w:r>
      <w:r w:rsidR="004A5905" w:rsidRPr="00A351CC">
        <w:rPr>
          <w:rFonts w:asciiTheme="majorHAnsi" w:hAnsiTheme="majorHAnsi"/>
          <w:color w:val="333333"/>
        </w:rPr>
        <w:t>U</w:t>
      </w:r>
      <w:r w:rsidR="007F4EB5" w:rsidRPr="00A351CC">
        <w:rPr>
          <w:rFonts w:asciiTheme="majorHAnsi" w:hAnsiTheme="majorHAnsi"/>
          <w:color w:val="333333"/>
        </w:rPr>
        <w:t>dostępniając zasoby</w:t>
      </w:r>
      <w:r w:rsidRPr="00A351CC">
        <w:rPr>
          <w:rFonts w:asciiTheme="majorHAnsi" w:hAnsiTheme="majorHAnsi"/>
          <w:color w:val="333333"/>
        </w:rPr>
        <w:t xml:space="preserve"> </w:t>
      </w:r>
      <w:r w:rsidR="004A5905" w:rsidRPr="00A351CC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A351CC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A351CC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A351CC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na zadanie </w:t>
      </w:r>
      <w:r w:rsidR="00B42AA6" w:rsidRPr="00A351CC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A351CC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6C00E01A" w14:textId="558FDD26" w:rsidR="00A351CC" w:rsidRPr="00A351CC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A351CC">
        <w:rPr>
          <w:rFonts w:asciiTheme="majorHAnsi" w:eastAsia="Calibri" w:hAnsiTheme="majorHAnsi"/>
          <w:b/>
          <w:sz w:val="28"/>
          <w:szCs w:val="28"/>
          <w:lang w:eastAsia="en-US"/>
        </w:rPr>
        <w:t>„ Budowa wodociągu w miejscowości Bądków Pierwszy „</w:t>
      </w:r>
      <w:bookmarkEnd w:id="0"/>
    </w:p>
    <w:p w14:paraId="0B23D7FB" w14:textId="77777777" w:rsidR="00A351CC" w:rsidRPr="00A351CC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C61B80" w14:textId="77777777" w:rsidR="00B42AA6" w:rsidRPr="00A351CC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A351CC">
        <w:rPr>
          <w:rFonts w:asciiTheme="majorHAnsi" w:hAnsiTheme="majorHAnsi"/>
          <w:b/>
          <w:color w:val="333333"/>
        </w:rPr>
        <w:t>O</w:t>
      </w:r>
      <w:r w:rsidR="00B42AA6" w:rsidRPr="00A351CC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A351CC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A351CC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1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0D925869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8416D1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4E04AA"/>
    <w:rsid w:val="00534884"/>
    <w:rsid w:val="005C3561"/>
    <w:rsid w:val="005E0E8D"/>
    <w:rsid w:val="005F1A2C"/>
    <w:rsid w:val="00634BA9"/>
    <w:rsid w:val="006F67CB"/>
    <w:rsid w:val="00707485"/>
    <w:rsid w:val="007911CB"/>
    <w:rsid w:val="007F4EB5"/>
    <w:rsid w:val="00820C5D"/>
    <w:rsid w:val="008416D1"/>
    <w:rsid w:val="008614B7"/>
    <w:rsid w:val="008A214E"/>
    <w:rsid w:val="00912892"/>
    <w:rsid w:val="00931961"/>
    <w:rsid w:val="00942361"/>
    <w:rsid w:val="00965F4F"/>
    <w:rsid w:val="009A53C5"/>
    <w:rsid w:val="00A05F27"/>
    <w:rsid w:val="00A351CC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2022-07-25T10:16:00Z</cp:lastPrinted>
  <dcterms:created xsi:type="dcterms:W3CDTF">2022-08-03T09:28:00Z</dcterms:created>
  <dcterms:modified xsi:type="dcterms:W3CDTF">2022-08-05T11:07:00Z</dcterms:modified>
</cp:coreProperties>
</file>