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403A3169" w:rsidR="008834A6" w:rsidRPr="008834A6" w:rsidRDefault="00E01D5A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781BA601" w:rsidR="00E953B2" w:rsidRPr="00E953B2" w:rsidRDefault="00E01D5A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CB5271">
        <w:rPr>
          <w:rFonts w:eastAsia="Times New Roman" w:cs="Calibri"/>
          <w:b/>
          <w:szCs w:val="24"/>
        </w:rPr>
        <w:t>20</w:t>
      </w:r>
      <w:r w:rsidR="00E953B2"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52F1CF4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CB5271" w:rsidRPr="00CB5271">
        <w:rPr>
          <w:rFonts w:eastAsia="Times New Roman" w:cs="Calibri"/>
          <w:b/>
          <w:bCs/>
          <w:sz w:val="24"/>
          <w:szCs w:val="24"/>
          <w:lang w:eastAsia="pl-PL"/>
        </w:rPr>
        <w:t>Remont dróg gminnych na terenie Gminy Skołyszyn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3A9B1B4C" w:rsidR="008834A6" w:rsidRPr="00CB5271" w:rsidRDefault="008834A6" w:rsidP="00CB5271">
      <w:pPr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CB5271" w:rsidRPr="00CB5271">
        <w:rPr>
          <w:rFonts w:ascii="Arial" w:eastAsia="Times New Roman" w:hAnsi="Arial" w:cs="Arial"/>
          <w:b/>
          <w:bCs/>
          <w:i/>
          <w:iCs/>
          <w:sz w:val="16"/>
          <w:szCs w:val="20"/>
          <w:lang w:eastAsia="pl-PL"/>
        </w:rPr>
        <w:t xml:space="preserve"> </w:t>
      </w:r>
      <w:r w:rsidR="00CB5271" w:rsidRPr="00CB5271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Remont dróg gminnych na terenie Gminy Skołyszyn</w:t>
      </w:r>
      <w:r w:rsidR="00CB527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-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CB5271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1E72D62" w:rsidR="000B5844" w:rsidRPr="00E01D5A" w:rsidRDefault="000B5844" w:rsidP="00CB5271">
    <w:pPr>
      <w:widowControl w:val="0"/>
      <w:suppressAutoHyphens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CB5271">
      <w:rPr>
        <w:rFonts w:eastAsia="Times New Roman" w:cs="Calibri"/>
        <w:sz w:val="18"/>
        <w:szCs w:val="18"/>
      </w:rPr>
      <w:t>20</w:t>
    </w:r>
    <w:r w:rsidRPr="000B5844">
      <w:rPr>
        <w:rFonts w:eastAsia="Times New Roman" w:cs="Calibri"/>
        <w:sz w:val="18"/>
        <w:szCs w:val="18"/>
      </w:rPr>
      <w:t>.2022 - „</w:t>
    </w:r>
    <w:r w:rsidR="00CB5271" w:rsidRPr="00CB5271">
      <w:rPr>
        <w:rFonts w:eastAsia="Times New Roman" w:cs="Calibri"/>
        <w:b/>
        <w:bCs/>
        <w:i/>
        <w:iCs/>
        <w:sz w:val="18"/>
        <w:szCs w:val="18"/>
      </w:rPr>
      <w:t>Remont dróg gminnych na terenie Gminy Skołyszyn</w:t>
    </w:r>
    <w:r w:rsidR="00E01D5A">
      <w:rPr>
        <w:rFonts w:eastAsia="Times New Roman" w:cs="Calibri"/>
        <w:iCs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437F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527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BF7D-637B-40F4-BCEF-8464613E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6</cp:revision>
  <cp:lastPrinted>2021-02-08T13:18:00Z</cp:lastPrinted>
  <dcterms:created xsi:type="dcterms:W3CDTF">2022-01-27T12:27:00Z</dcterms:created>
  <dcterms:modified xsi:type="dcterms:W3CDTF">2022-07-18T13:46:00Z</dcterms:modified>
</cp:coreProperties>
</file>