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D375" w14:textId="2DE1B7A9" w:rsidR="00380F7C" w:rsidRDefault="00380F7C" w:rsidP="00380F7C">
      <w:pPr>
        <w:ind w:left="7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 do SWZ</w:t>
      </w:r>
    </w:p>
    <w:p w14:paraId="0726121D" w14:textId="77777777" w:rsidR="00380F7C" w:rsidRPr="00380F7C" w:rsidRDefault="00380F7C" w:rsidP="00380F7C">
      <w:pPr>
        <w:keepNext/>
        <w:keepLines/>
        <w:jc w:val="center"/>
        <w:rPr>
          <w:b/>
          <w:sz w:val="28"/>
          <w:szCs w:val="28"/>
        </w:rPr>
      </w:pPr>
      <w:bookmarkStart w:id="0" w:name="bookmark31"/>
      <w:r w:rsidRPr="00F66C83">
        <w:rPr>
          <w:b/>
          <w:sz w:val="28"/>
          <w:szCs w:val="28"/>
        </w:rPr>
        <w:t>OPIS PRZEDMIOTU ZAMÓWIENIA</w:t>
      </w:r>
      <w:bookmarkEnd w:id="0"/>
    </w:p>
    <w:p w14:paraId="5A919782" w14:textId="77777777" w:rsidR="00380F7C" w:rsidRPr="00380F7C" w:rsidRDefault="00380F7C" w:rsidP="00380F7C">
      <w:pPr>
        <w:pStyle w:val="Tekstpodstawowywcity"/>
        <w:spacing w:after="0"/>
        <w:ind w:left="0" w:right="-284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>D o t y c z y:  postępowania o zamówienie publiczne na wykonanie zadania:</w:t>
      </w:r>
    </w:p>
    <w:p w14:paraId="62A6C5B6" w14:textId="67415901" w:rsidR="00380F7C" w:rsidRPr="003E65EB" w:rsidRDefault="003E65EB" w:rsidP="00380F7C">
      <w:pPr>
        <w:pStyle w:val="BodyText21"/>
        <w:widowControl/>
        <w:tabs>
          <w:tab w:val="left" w:pos="567"/>
        </w:tabs>
        <w:suppressAutoHyphens w:val="0"/>
        <w:overflowPunct/>
        <w:spacing w:line="240" w:lineRule="auto"/>
        <w:ind w:left="480"/>
        <w:jc w:val="center"/>
        <w:rPr>
          <w:bCs/>
          <w:szCs w:val="24"/>
        </w:rPr>
      </w:pPr>
      <w:r w:rsidRPr="003E65EB">
        <w:rPr>
          <w:bCs/>
          <w:sz w:val="22"/>
          <w:szCs w:val="22"/>
        </w:rPr>
        <w:t xml:space="preserve">Remont </w:t>
      </w:r>
      <w:r w:rsidRPr="003E65EB">
        <w:rPr>
          <w:bCs/>
          <w:sz w:val="20"/>
        </w:rPr>
        <w:t>części pomieszczeń w budynku Komendy Miejskiej Państwowej Straży Pożarnej w Zabrzu – budynek główny – wymiana bram</w:t>
      </w:r>
      <w:r w:rsidR="00380F7C" w:rsidRPr="003E65EB">
        <w:rPr>
          <w:bCs/>
          <w:szCs w:val="24"/>
        </w:rPr>
        <w:t>”.</w:t>
      </w:r>
    </w:p>
    <w:p w14:paraId="32FBCF87" w14:textId="77777777" w:rsidR="00380F7C" w:rsidRPr="00380F7C" w:rsidRDefault="00380F7C" w:rsidP="00380F7C">
      <w:pPr>
        <w:pStyle w:val="BodyText21"/>
        <w:widowControl/>
        <w:tabs>
          <w:tab w:val="left" w:pos="567"/>
        </w:tabs>
        <w:suppressAutoHyphens w:val="0"/>
        <w:overflowPunct/>
        <w:spacing w:line="240" w:lineRule="auto"/>
        <w:ind w:left="480"/>
        <w:jc w:val="center"/>
        <w:rPr>
          <w:b w:val="0"/>
          <w:szCs w:val="24"/>
        </w:rPr>
      </w:pPr>
    </w:p>
    <w:p w14:paraId="015543EA" w14:textId="77777777" w:rsidR="00380F7C" w:rsidRPr="00380F7C" w:rsidRDefault="00380F7C" w:rsidP="00380F7C">
      <w:pPr>
        <w:pStyle w:val="BodyText21"/>
        <w:widowControl/>
        <w:tabs>
          <w:tab w:val="left" w:pos="567"/>
        </w:tabs>
        <w:suppressAutoHyphens w:val="0"/>
        <w:overflowPunct/>
        <w:spacing w:line="240" w:lineRule="auto"/>
        <w:ind w:left="480"/>
        <w:jc w:val="center"/>
        <w:rPr>
          <w:b w:val="0"/>
          <w:szCs w:val="24"/>
        </w:rPr>
      </w:pPr>
    </w:p>
    <w:p w14:paraId="3F1B21A1" w14:textId="70410D01" w:rsidR="00380F7C" w:rsidRPr="00B924E7" w:rsidRDefault="00380F7C" w:rsidP="00380F7C">
      <w:pPr>
        <w:pStyle w:val="BodyText21"/>
        <w:widowControl/>
        <w:tabs>
          <w:tab w:val="left" w:pos="0"/>
        </w:tabs>
        <w:suppressAutoHyphens w:val="0"/>
        <w:overflowPunct/>
        <w:spacing w:line="240" w:lineRule="auto"/>
        <w:rPr>
          <w:b w:val="0"/>
          <w:szCs w:val="24"/>
        </w:rPr>
      </w:pPr>
      <w:r w:rsidRPr="00380F7C">
        <w:rPr>
          <w:b w:val="0"/>
          <w:szCs w:val="24"/>
        </w:rPr>
        <w:tab/>
      </w:r>
      <w:r w:rsidRPr="00B924E7">
        <w:rPr>
          <w:b w:val="0"/>
          <w:szCs w:val="24"/>
        </w:rPr>
        <w:t>Przedmiotem zamówienia jest realizacja prac budowlanych związanych z </w:t>
      </w:r>
      <w:r w:rsidR="003E65EB" w:rsidRPr="00B924E7">
        <w:rPr>
          <w:b w:val="0"/>
          <w:szCs w:val="24"/>
        </w:rPr>
        <w:t>r</w:t>
      </w:r>
      <w:r w:rsidR="003E65EB" w:rsidRPr="00B924E7">
        <w:rPr>
          <w:b w:val="0"/>
          <w:bCs/>
          <w:szCs w:val="24"/>
        </w:rPr>
        <w:t>emontem</w:t>
      </w:r>
      <w:r w:rsidR="00205913" w:rsidRPr="00B924E7">
        <w:rPr>
          <w:b w:val="0"/>
          <w:bCs/>
          <w:szCs w:val="24"/>
        </w:rPr>
        <w:t xml:space="preserve"> części pomieszczeń w budynku Komendy Miejskiej Państwowej Straży Pożarnej w Zabrzu – budynek główny – wymiana bram</w:t>
      </w:r>
      <w:r w:rsidR="00205913" w:rsidRPr="00B924E7">
        <w:rPr>
          <w:b w:val="0"/>
          <w:szCs w:val="24"/>
        </w:rPr>
        <w:t xml:space="preserve"> . </w:t>
      </w:r>
      <w:r w:rsidRPr="00B924E7">
        <w:rPr>
          <w:b w:val="0"/>
          <w:szCs w:val="24"/>
        </w:rPr>
        <w:t xml:space="preserve">Przedmiot zamówienia podzielony został na </w:t>
      </w:r>
      <w:r w:rsidR="001E3344">
        <w:rPr>
          <w:b w:val="0"/>
          <w:szCs w:val="24"/>
        </w:rPr>
        <w:t xml:space="preserve">sześć </w:t>
      </w:r>
      <w:r w:rsidR="0086491F" w:rsidRPr="00B924E7">
        <w:rPr>
          <w:b w:val="0"/>
          <w:szCs w:val="24"/>
        </w:rPr>
        <w:t>etapów</w:t>
      </w:r>
      <w:r w:rsidRPr="00B924E7">
        <w:rPr>
          <w:b w:val="0"/>
          <w:szCs w:val="24"/>
        </w:rPr>
        <w:t>:</w:t>
      </w:r>
    </w:p>
    <w:p w14:paraId="0EE5EB1E" w14:textId="77777777" w:rsidR="00380F7C" w:rsidRPr="00B924E7" w:rsidRDefault="00380F7C" w:rsidP="00380F7C">
      <w:pPr>
        <w:pStyle w:val="BodyText21"/>
        <w:widowControl/>
        <w:tabs>
          <w:tab w:val="left" w:pos="0"/>
        </w:tabs>
        <w:suppressAutoHyphens w:val="0"/>
        <w:overflowPunct/>
        <w:spacing w:line="240" w:lineRule="auto"/>
        <w:rPr>
          <w:b w:val="0"/>
          <w:szCs w:val="24"/>
        </w:rPr>
      </w:pPr>
    </w:p>
    <w:p w14:paraId="74A74E2A" w14:textId="77777777" w:rsidR="0086491F" w:rsidRPr="00B924E7" w:rsidRDefault="0086491F" w:rsidP="00E37FC0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sz w:val="24"/>
          <w:szCs w:val="24"/>
        </w:rPr>
        <w:t>etap 1 –</w:t>
      </w: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poszerzenie otworów 6 bram od strony placu wewnętrznego</w:t>
      </w:r>
    </w:p>
    <w:p w14:paraId="516E8882" w14:textId="77777777" w:rsidR="0086491F" w:rsidRPr="00B924E7" w:rsidRDefault="0086491F" w:rsidP="00E37FC0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etap 2 - montaż 2 szt. bram garażowych od strony placu wewnętrznego</w:t>
      </w:r>
    </w:p>
    <w:p w14:paraId="1877C8C2" w14:textId="77777777" w:rsidR="0086491F" w:rsidRPr="00B924E7" w:rsidRDefault="0086491F" w:rsidP="00E37FC0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etap 3 - montaż 4 szt. bram garażowych od strony placu wewnętrznego</w:t>
      </w:r>
    </w:p>
    <w:p w14:paraId="465D72AC" w14:textId="77777777" w:rsidR="0086491F" w:rsidRPr="00B924E7" w:rsidRDefault="0086491F" w:rsidP="00E37FC0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sz w:val="24"/>
          <w:szCs w:val="24"/>
        </w:rPr>
        <w:t xml:space="preserve">etap 4 – </w:t>
      </w: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poszerzenie otworów 6 bram od strony wjazdu na tere KM PSP w Zabrzu</w:t>
      </w:r>
    </w:p>
    <w:p w14:paraId="0A05132B" w14:textId="77777777" w:rsidR="0086491F" w:rsidRPr="00B924E7" w:rsidRDefault="0086491F" w:rsidP="00E37FC0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etap 5 - montaż 6 szt. bram garażowych od strony wjazdu na teren KM PSP w Zabrzu wraz z podłączeniem do SK KM</w:t>
      </w:r>
    </w:p>
    <w:p w14:paraId="13CABE25" w14:textId="234B819E" w:rsidR="0086491F" w:rsidRPr="00B924E7" w:rsidRDefault="0086491F" w:rsidP="00E37FC0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etap </w:t>
      </w:r>
      <w:r w:rsidR="00B924E7"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 </w:t>
      </w:r>
      <w:r w:rsidRPr="00B92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naprawa nawierzchni w strefie wyjazdowej z garażu</w:t>
      </w:r>
    </w:p>
    <w:p w14:paraId="2F0E2E2E" w14:textId="22B8593A" w:rsidR="00380F7C" w:rsidRPr="00B924E7" w:rsidRDefault="00380F7C" w:rsidP="00380F7C">
      <w:pPr>
        <w:pStyle w:val="Tekstpodstawowywcity"/>
        <w:spacing w:after="0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4E7">
        <w:rPr>
          <w:rFonts w:ascii="Times New Roman" w:hAnsi="Times New Roman" w:cs="Times New Roman"/>
          <w:sz w:val="24"/>
          <w:szCs w:val="24"/>
        </w:rPr>
        <w:t>Wszystkie materiały i urządzenia wchodzące w skład przedmiotu zamówienia muszą być fabrycznie nowe</w:t>
      </w:r>
      <w:r w:rsidRPr="00B924E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924E7">
        <w:rPr>
          <w:rFonts w:ascii="Times New Roman" w:hAnsi="Times New Roman" w:cs="Times New Roman"/>
          <w:sz w:val="24"/>
          <w:szCs w:val="24"/>
        </w:rPr>
        <w:t xml:space="preserve">dostarczone na miejsce wbudowania przez Wykonawcę. Wszelkie materiały i urządzenia stosowane do realizacji przedmiotu zamówienia winny odpowiadać obowiązującym przepisom i normom, posiadać certyfikaty, atesty lub deklaracje zgodności dopuszczenia do stosowania na rynku polskim. </w:t>
      </w:r>
    </w:p>
    <w:p w14:paraId="4E0E5BE6" w14:textId="77777777" w:rsidR="00380F7C" w:rsidRPr="00B924E7" w:rsidRDefault="00380F7C" w:rsidP="00380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sz w:val="24"/>
          <w:szCs w:val="24"/>
        </w:rPr>
        <w:t>Dokumentacja projektowa załączona w niniejszym postępowaniu w formie elektronicznej, określa w niezbędnym zakresie przedmiot zamówienia:</w:t>
      </w:r>
    </w:p>
    <w:p w14:paraId="17E86172" w14:textId="77777777" w:rsidR="00380F7C" w:rsidRPr="00B924E7" w:rsidRDefault="00380F7C" w:rsidP="00380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F128D" w14:textId="39E8D793" w:rsidR="00380F7C" w:rsidRPr="00B924E7" w:rsidRDefault="00B924E7" w:rsidP="00E37F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F7C" w:rsidRPr="00B924E7">
        <w:rPr>
          <w:rFonts w:ascii="Times New Roman" w:hAnsi="Times New Roman" w:cs="Times New Roman"/>
          <w:sz w:val="24"/>
          <w:szCs w:val="24"/>
        </w:rPr>
        <w:t xml:space="preserve">Projekt architektoniczno-budowlany </w:t>
      </w:r>
    </w:p>
    <w:p w14:paraId="16A797A6" w14:textId="34A3029C" w:rsidR="00380F7C" w:rsidRPr="00B924E7" w:rsidRDefault="00380F7C" w:rsidP="0038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sz w:val="24"/>
          <w:szCs w:val="24"/>
        </w:rPr>
        <w:t xml:space="preserve">                        II</w:t>
      </w:r>
      <w:r w:rsidR="00B924E7">
        <w:rPr>
          <w:rFonts w:ascii="Times New Roman" w:hAnsi="Times New Roman" w:cs="Times New Roman"/>
          <w:sz w:val="24"/>
          <w:szCs w:val="24"/>
        </w:rPr>
        <w:t>.</w:t>
      </w:r>
      <w:r w:rsidRPr="00B924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4E7">
        <w:rPr>
          <w:rFonts w:ascii="Times New Roman" w:hAnsi="Times New Roman" w:cs="Times New Roman"/>
          <w:sz w:val="24"/>
          <w:szCs w:val="24"/>
        </w:rPr>
        <w:t xml:space="preserve"> </w:t>
      </w:r>
      <w:r w:rsidRPr="00B924E7">
        <w:rPr>
          <w:rFonts w:ascii="Times New Roman" w:hAnsi="Times New Roman" w:cs="Times New Roman"/>
          <w:sz w:val="24"/>
          <w:szCs w:val="24"/>
        </w:rPr>
        <w:t xml:space="preserve"> Przedmiary robót  </w:t>
      </w:r>
    </w:p>
    <w:p w14:paraId="3671686A" w14:textId="1AF6F174" w:rsidR="00380F7C" w:rsidRPr="00B924E7" w:rsidRDefault="00380F7C" w:rsidP="0038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4E7">
        <w:rPr>
          <w:rFonts w:ascii="Times New Roman" w:hAnsi="Times New Roman" w:cs="Times New Roman"/>
          <w:sz w:val="24"/>
          <w:szCs w:val="24"/>
        </w:rPr>
        <w:tab/>
      </w:r>
      <w:r w:rsidRPr="00B924E7">
        <w:rPr>
          <w:rFonts w:ascii="Times New Roman" w:hAnsi="Times New Roman" w:cs="Times New Roman"/>
          <w:sz w:val="24"/>
          <w:szCs w:val="24"/>
        </w:rPr>
        <w:tab/>
        <w:t>III</w:t>
      </w:r>
      <w:r w:rsidR="00B924E7">
        <w:rPr>
          <w:rFonts w:ascii="Times New Roman" w:hAnsi="Times New Roman" w:cs="Times New Roman"/>
          <w:sz w:val="24"/>
          <w:szCs w:val="24"/>
        </w:rPr>
        <w:t>.</w:t>
      </w:r>
      <w:r w:rsidRPr="00B924E7">
        <w:rPr>
          <w:rFonts w:ascii="Times New Roman" w:hAnsi="Times New Roman" w:cs="Times New Roman"/>
          <w:sz w:val="24"/>
          <w:szCs w:val="24"/>
        </w:rPr>
        <w:t xml:space="preserve">          STWIORB  </w:t>
      </w:r>
    </w:p>
    <w:p w14:paraId="37BF6B52" w14:textId="77777777" w:rsidR="00380F7C" w:rsidRPr="00B924E7" w:rsidRDefault="00380F7C" w:rsidP="00380F7C">
      <w:pPr>
        <w:ind w:left="720" w:firstLine="698"/>
        <w:rPr>
          <w:rFonts w:ascii="Times New Roman" w:hAnsi="Times New Roman" w:cs="Times New Roman"/>
          <w:sz w:val="24"/>
          <w:szCs w:val="24"/>
        </w:rPr>
      </w:pPr>
    </w:p>
    <w:p w14:paraId="45850733" w14:textId="77777777" w:rsidR="00380F7C" w:rsidRPr="00B924E7" w:rsidRDefault="00380F7C" w:rsidP="00380F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24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Wszędzie tam, gdzie w opisie przedmiotu zamówienia mogą wystąpić nazwy producenta, modelu, symbole, znaki towarowe Zamawiający dopuszcza rozwiązania równoważne czyli użycie do wycen i wbudowania materiałów, urządzeń i technologii innych producentów w stosunku do przywołanych pod warunkiem, że proponowany przez Wykonawcę materiał, urządzenia i technologie posiadają parametry techniczne i fizyczne takie same jak materiały urządzenia i technologie wskazane  w opracowaniach. </w:t>
      </w:r>
    </w:p>
    <w:p w14:paraId="1B720446" w14:textId="77777777" w:rsidR="00380F7C" w:rsidRPr="00B924E7" w:rsidRDefault="00380F7C" w:rsidP="00380F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24E7">
        <w:rPr>
          <w:rFonts w:ascii="Times New Roman" w:hAnsi="Times New Roman" w:cs="Times New Roman"/>
          <w:sz w:val="24"/>
          <w:szCs w:val="24"/>
        </w:rPr>
        <w:tab/>
        <w:t xml:space="preserve">Wszędzie tam, gdzie w przedmiocie zamówienia występuje konkretna norma, aprobata, specyfikacja techniczna i techniczne systemy odniesienia ustanowione przez Polskie oraz Europejskie organy normalizacyjne, Zamawiający dopuszcza rozwiązania równoważne opisywanym. Wykonawca, który powołuje się na rozwiązania równoważne opisywanym przez </w:t>
      </w:r>
      <w:r w:rsidRPr="00B924E7">
        <w:rPr>
          <w:rFonts w:ascii="Times New Roman" w:hAnsi="Times New Roman" w:cs="Times New Roman"/>
          <w:sz w:val="24"/>
          <w:szCs w:val="24"/>
        </w:rPr>
        <w:lastRenderedPageBreak/>
        <w:t>Zamawiającego jest obowiązany wykazać, że oferowane przez niego rozwiązania spełniają wymagania określone przez Zamawiającego.</w:t>
      </w:r>
    </w:p>
    <w:p w14:paraId="001AB59E" w14:textId="23C1AD5E" w:rsidR="00380F7C" w:rsidRPr="00380F7C" w:rsidRDefault="00380F7C" w:rsidP="00380F7C">
      <w:pPr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ab/>
        <w:t xml:space="preserve">W trakcie </w:t>
      </w:r>
      <w:r w:rsidR="005B36B5">
        <w:rPr>
          <w:rFonts w:ascii="Times New Roman" w:hAnsi="Times New Roman" w:cs="Times New Roman"/>
          <w:sz w:val="24"/>
          <w:szCs w:val="24"/>
        </w:rPr>
        <w:t>W</w:t>
      </w:r>
      <w:r w:rsidRPr="00380F7C">
        <w:rPr>
          <w:rFonts w:ascii="Times New Roman" w:hAnsi="Times New Roman" w:cs="Times New Roman"/>
          <w:sz w:val="24"/>
          <w:szCs w:val="24"/>
        </w:rPr>
        <w:t>ykonywania przedmiotowego zadania, każde stosowane przez Wykonawcę materiały, urządzenia technologie muszą zostać zatwierdzone przez Zamawiającego.</w:t>
      </w:r>
    </w:p>
    <w:p w14:paraId="1BB62D1E" w14:textId="77777777" w:rsidR="00380F7C" w:rsidRPr="00380F7C" w:rsidRDefault="00380F7C" w:rsidP="00380F7C">
      <w:pPr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ab/>
      </w:r>
    </w:p>
    <w:p w14:paraId="36ED8CA6" w14:textId="14B623C9" w:rsidR="00380F7C" w:rsidRPr="00380F7C" w:rsidRDefault="00380F7C" w:rsidP="00380F7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7C">
        <w:rPr>
          <w:rFonts w:ascii="Times New Roman" w:hAnsi="Times New Roman" w:cs="Times New Roman"/>
          <w:b/>
          <w:sz w:val="24"/>
          <w:szCs w:val="24"/>
        </w:rPr>
        <w:t xml:space="preserve">W związku z czynnym obiektem, Wykonawca przed przystąpieniem do wykonywania zadania uzgodni z </w:t>
      </w:r>
      <w:r w:rsidR="005B36B5">
        <w:rPr>
          <w:rFonts w:ascii="Times New Roman" w:hAnsi="Times New Roman" w:cs="Times New Roman"/>
          <w:b/>
          <w:sz w:val="24"/>
          <w:szCs w:val="24"/>
        </w:rPr>
        <w:t>Z</w:t>
      </w:r>
      <w:r w:rsidRPr="00380F7C">
        <w:rPr>
          <w:rFonts w:ascii="Times New Roman" w:hAnsi="Times New Roman" w:cs="Times New Roman"/>
          <w:b/>
          <w:sz w:val="24"/>
          <w:szCs w:val="24"/>
        </w:rPr>
        <w:t>amawiającym tryb, sposób i harmonogram czasowy planowanych prac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0F7C">
        <w:rPr>
          <w:rFonts w:ascii="Times New Roman" w:hAnsi="Times New Roman" w:cs="Times New Roman"/>
          <w:b/>
          <w:sz w:val="24"/>
          <w:szCs w:val="24"/>
        </w:rPr>
        <w:t xml:space="preserve"> z uwzględnieniem poszczególnych etapów.</w:t>
      </w:r>
    </w:p>
    <w:p w14:paraId="52399FBC" w14:textId="77777777" w:rsidR="00380F7C" w:rsidRDefault="00380F7C" w:rsidP="005C06B6">
      <w:pPr>
        <w:ind w:left="720"/>
        <w:jc w:val="right"/>
        <w:rPr>
          <w:rFonts w:ascii="Times New Roman" w:hAnsi="Times New Roman"/>
          <w:i/>
        </w:rPr>
      </w:pPr>
    </w:p>
    <w:p w14:paraId="07B1CA90" w14:textId="77777777" w:rsidR="00380F7C" w:rsidRDefault="00380F7C" w:rsidP="00380F7C">
      <w:pPr>
        <w:rPr>
          <w:rFonts w:ascii="Times New Roman" w:hAnsi="Times New Roman"/>
          <w:i/>
        </w:rPr>
      </w:pPr>
    </w:p>
    <w:p w14:paraId="4AB4B2EE" w14:textId="77777777" w:rsidR="00380F7C" w:rsidRDefault="00380F7C" w:rsidP="00380F7C">
      <w:pPr>
        <w:rPr>
          <w:rFonts w:ascii="Times New Roman" w:hAnsi="Times New Roman"/>
          <w:i/>
        </w:rPr>
      </w:pPr>
    </w:p>
    <w:p w14:paraId="11412C48" w14:textId="77777777" w:rsidR="00380F7C" w:rsidRDefault="00380F7C" w:rsidP="005C06B6">
      <w:pPr>
        <w:ind w:left="720"/>
        <w:jc w:val="right"/>
        <w:rPr>
          <w:rFonts w:ascii="Times New Roman" w:hAnsi="Times New Roman"/>
          <w:i/>
        </w:rPr>
      </w:pPr>
    </w:p>
    <w:p w14:paraId="0C4C7524" w14:textId="77777777" w:rsidR="00380F7C" w:rsidRDefault="00380F7C" w:rsidP="005C06B6">
      <w:pPr>
        <w:ind w:left="720"/>
        <w:jc w:val="right"/>
        <w:rPr>
          <w:rFonts w:ascii="Times New Roman" w:hAnsi="Times New Roman"/>
          <w:i/>
        </w:rPr>
      </w:pPr>
    </w:p>
    <w:p w14:paraId="55484469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3E3E0EC6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68C03960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3415902E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1FC5C8A3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2DC84CC3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3B50965B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5D7F181F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312356F6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2F4369B1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045DF26E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23A29264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03F56836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699E4CBC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0FFAE21D" w14:textId="77777777" w:rsidR="0086491F" w:rsidRDefault="0086491F" w:rsidP="005C06B6">
      <w:pPr>
        <w:ind w:left="720"/>
        <w:jc w:val="right"/>
        <w:rPr>
          <w:rFonts w:ascii="Times New Roman" w:hAnsi="Times New Roman"/>
          <w:i/>
        </w:rPr>
      </w:pPr>
    </w:p>
    <w:p w14:paraId="19F0EEDB" w14:textId="77777777" w:rsidR="003E65EB" w:rsidRDefault="003E65EB" w:rsidP="00B924E7">
      <w:pPr>
        <w:rPr>
          <w:rFonts w:ascii="Times New Roman" w:hAnsi="Times New Roman"/>
          <w:i/>
        </w:rPr>
      </w:pPr>
    </w:p>
    <w:p w14:paraId="0F5B35BC" w14:textId="77777777" w:rsidR="003E65EB" w:rsidRDefault="003E65EB" w:rsidP="005C06B6">
      <w:pPr>
        <w:ind w:left="720"/>
        <w:jc w:val="right"/>
        <w:rPr>
          <w:rFonts w:ascii="Times New Roman" w:hAnsi="Times New Roman"/>
          <w:i/>
        </w:rPr>
      </w:pPr>
    </w:p>
    <w:p w14:paraId="6C369548" w14:textId="4B081004" w:rsidR="005C06B6" w:rsidRPr="009F5611" w:rsidRDefault="005C06B6" w:rsidP="005C06B6">
      <w:pPr>
        <w:ind w:left="720"/>
        <w:jc w:val="right"/>
      </w:pPr>
      <w:r w:rsidRPr="009F5611">
        <w:rPr>
          <w:rFonts w:ascii="Times New Roman" w:hAnsi="Times New Roman"/>
          <w:i/>
        </w:rPr>
        <w:lastRenderedPageBreak/>
        <w:t xml:space="preserve">Załącznik nr </w:t>
      </w:r>
      <w:r>
        <w:rPr>
          <w:rFonts w:ascii="Times New Roman" w:hAnsi="Times New Roman"/>
          <w:i/>
        </w:rPr>
        <w:t>2</w:t>
      </w:r>
      <w:r w:rsidRPr="009F5611">
        <w:rPr>
          <w:rFonts w:ascii="Times New Roman" w:hAnsi="Times New Roman"/>
          <w:i/>
        </w:rPr>
        <w:t xml:space="preserve"> do SWZ</w:t>
      </w:r>
    </w:p>
    <w:p w14:paraId="0509D5A2" w14:textId="276D18EB" w:rsidR="005C06B6" w:rsidRPr="001D1024" w:rsidRDefault="005C06B6" w:rsidP="005C06B6">
      <w:pPr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 w:rsidR="00706246">
        <w:rPr>
          <w:rFonts w:ascii="Times New Roman" w:hAnsi="Times New Roman"/>
          <w:b/>
        </w:rPr>
        <w:t>Miejska Państwowej Straży Pożarnej w Zabrzu</w:t>
      </w:r>
    </w:p>
    <w:p w14:paraId="65555FAC" w14:textId="3B1CC47C" w:rsidR="005C06B6" w:rsidRPr="001D1024" w:rsidRDefault="005C06B6" w:rsidP="005C06B6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 w:rsidR="00706246">
        <w:rPr>
          <w:rFonts w:ascii="Times New Roman" w:hAnsi="Times New Roman"/>
          <w:b/>
        </w:rPr>
        <w:t>Pawła Stalmacha 22</w:t>
      </w:r>
    </w:p>
    <w:p w14:paraId="17442FB0" w14:textId="3AFD4346" w:rsidR="005C06B6" w:rsidRPr="001D1024" w:rsidRDefault="00706246" w:rsidP="005C0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41-800 Zabrze </w:t>
      </w:r>
    </w:p>
    <w:p w14:paraId="2DE6437D" w14:textId="77777777" w:rsidR="005C06B6" w:rsidRPr="009B1F99" w:rsidRDefault="005C06B6" w:rsidP="00D41E21">
      <w:pPr>
        <w:shd w:val="clear" w:color="auto" w:fill="BFBFBF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highlight w:val="lightGray"/>
        </w:rPr>
        <w:t>FORMULARZ OFERT</w:t>
      </w:r>
      <w:r>
        <w:rPr>
          <w:rFonts w:ascii="Times New Roman" w:hAnsi="Times New Roman"/>
          <w:b/>
        </w:rPr>
        <w:t>Y</w:t>
      </w:r>
    </w:p>
    <w:p w14:paraId="75B7D000" w14:textId="77777777" w:rsidR="005C06B6" w:rsidRPr="009B1F99" w:rsidRDefault="005C06B6" w:rsidP="005C06B6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b/>
          <w:u w:val="single"/>
        </w:rPr>
        <w:t>DANE DOTYCZĄCE WYKONAWCY</w:t>
      </w:r>
      <w:r w:rsidRPr="009B1F99">
        <w:rPr>
          <w:rFonts w:ascii="Times New Roman" w:hAnsi="Times New Roman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5C06B6" w:rsidRPr="009B1F99" w14:paraId="0EF32EBB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375AE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14:paraId="2AB65A6C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C47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623EE98D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474BB" w14:textId="77777777" w:rsidR="005C06B6" w:rsidRPr="009B1F99" w:rsidRDefault="005C06B6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7A3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1E12C392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2AF0D" w14:textId="77777777" w:rsidR="005C06B6" w:rsidRPr="009B1F99" w:rsidRDefault="005C06B6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D9E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65B092FE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5848A" w14:textId="77777777" w:rsidR="005C06B6" w:rsidRPr="009B1F99" w:rsidRDefault="005C06B6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D6F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49D8B8F5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418E7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EB6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072292EB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C7BBA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78E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63C18165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AFAEA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008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C06B6" w:rsidRPr="009B1F99" w14:paraId="35BAF121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DEC44" w14:textId="77777777" w:rsidR="005C06B6" w:rsidRPr="009B1F99" w:rsidRDefault="005C06B6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0CADA7C0" w14:textId="77777777" w:rsidR="005C06B6" w:rsidRPr="009B1F99" w:rsidRDefault="005C06B6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951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63830DF2" w14:textId="77777777" w:rsidR="005C06B6" w:rsidRPr="009B1F99" w:rsidRDefault="005C06B6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5FC14E43" w14:textId="77777777" w:rsidR="005C06B6" w:rsidRDefault="005C06B6" w:rsidP="005C06B6">
      <w:pPr>
        <w:jc w:val="both"/>
        <w:rPr>
          <w:rFonts w:ascii="Times New Roman" w:hAnsi="Times New Roman"/>
        </w:rPr>
      </w:pPr>
    </w:p>
    <w:p w14:paraId="15E440ED" w14:textId="77777777" w:rsidR="005C06B6" w:rsidRPr="00B14BE8" w:rsidRDefault="005C06B6" w:rsidP="005C06B6">
      <w:pPr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przystępując do prowadzonego postępowania o udzielenie zamówienia publicznego, pn:</w:t>
      </w:r>
    </w:p>
    <w:p w14:paraId="709B7CBE" w14:textId="03A98844" w:rsidR="008D5938" w:rsidRPr="00706246" w:rsidRDefault="008D5938" w:rsidP="00D41E21">
      <w:pPr>
        <w:jc w:val="center"/>
        <w:rPr>
          <w:rFonts w:ascii="Times New Roman" w:hAnsi="Times New Roman" w:cs="Times New Roman"/>
          <w:b/>
          <w:bCs/>
        </w:rPr>
      </w:pPr>
      <w:r w:rsidRPr="00706246">
        <w:rPr>
          <w:rFonts w:ascii="Times New Roman" w:hAnsi="Times New Roman" w:cs="Times New Roman"/>
          <w:b/>
          <w:bCs/>
        </w:rPr>
        <w:t>„</w:t>
      </w:r>
      <w:r w:rsidR="00706246" w:rsidRPr="00706246">
        <w:rPr>
          <w:rFonts w:ascii="Times New Roman" w:hAnsi="Times New Roman" w:cs="Times New Roman"/>
          <w:b/>
          <w:bCs/>
          <w:sz w:val="20"/>
          <w:szCs w:val="20"/>
        </w:rPr>
        <w:t>Remont części pomieszczeń w budynku Komendy Miejskiej Państwowej Straży Pożarnej w Zabrzu – budynek główny – wymiana bram</w:t>
      </w:r>
      <w:r w:rsidRPr="00706246">
        <w:rPr>
          <w:rFonts w:ascii="Times New Roman" w:hAnsi="Times New Roman" w:cs="Times New Roman"/>
          <w:b/>
          <w:bCs/>
        </w:rPr>
        <w:t>”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233"/>
        <w:gridCol w:w="4289"/>
      </w:tblGrid>
      <w:tr w:rsidR="005C06B6" w:rsidRPr="00B14BE8" w14:paraId="68DFF4D7" w14:textId="77777777" w:rsidTr="004C63F4">
        <w:trPr>
          <w:trHeight w:val="8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D6B27" w14:textId="77777777" w:rsidR="005C06B6" w:rsidRPr="00B14BE8" w:rsidRDefault="005C06B6" w:rsidP="00C60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bookmark3"/>
            <w:r w:rsidRPr="00B14BE8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480D2" w14:textId="77777777" w:rsidR="005C06B6" w:rsidRPr="004C63F4" w:rsidRDefault="005C06B6" w:rsidP="00C60617">
            <w:pPr>
              <w:rPr>
                <w:rStyle w:val="Pogrubienie"/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2BC7">
              <w:rPr>
                <w:rFonts w:ascii="Times New Roman" w:hAnsi="Times New Roman" w:cs="Times New Roman"/>
                <w:sz w:val="18"/>
                <w:szCs w:val="18"/>
              </w:rPr>
              <w:t xml:space="preserve">całości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  <w:r w:rsidR="00092BC7">
              <w:rPr>
                <w:rFonts w:ascii="Times New Roman" w:hAnsi="Times New Roman" w:cs="Times New Roman"/>
                <w:sz w:val="18"/>
                <w:szCs w:val="18"/>
              </w:rPr>
              <w:t xml:space="preserve"> stanowiąca wynagrodzenie ryczałtowe.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755" w14:textId="77777777" w:rsidR="00092BC7" w:rsidRDefault="00092BC7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D890F" w14:textId="77777777" w:rsidR="005C06B6" w:rsidRPr="00B14BE8" w:rsidRDefault="005C06B6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</w:rPr>
              <w:t>(należy uzupełnić)</w:t>
            </w:r>
          </w:p>
        </w:tc>
      </w:tr>
      <w:tr w:rsidR="005C06B6" w:rsidRPr="00B14BE8" w14:paraId="38F09622" w14:textId="77777777" w:rsidTr="004C63F4">
        <w:trPr>
          <w:trHeight w:val="8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C7A0" w14:textId="77777777" w:rsidR="005C06B6" w:rsidRPr="00B14BE8" w:rsidRDefault="005C06B6" w:rsidP="00C60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73810" w14:textId="77777777" w:rsidR="005C06B6" w:rsidRPr="00B14BE8" w:rsidRDefault="005C06B6" w:rsidP="004C6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Słownie cena brutto </w:t>
            </w:r>
            <w:r w:rsidR="00092BC7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2BC7" w:rsidRPr="00092BC7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całości</w:t>
            </w:r>
            <w:r w:rsidR="00092BC7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  <w:r w:rsidR="004C6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2BC7">
              <w:rPr>
                <w:rFonts w:ascii="Times New Roman" w:hAnsi="Times New Roman" w:cs="Times New Roman"/>
                <w:sz w:val="18"/>
                <w:szCs w:val="18"/>
              </w:rPr>
              <w:t>stanowiąca wynagrodzenie ryczałtowe.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B03A" w14:textId="77777777" w:rsidR="004C63F4" w:rsidRDefault="004C63F4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B88EB" w14:textId="77777777" w:rsidR="005C06B6" w:rsidRPr="00B14BE8" w:rsidRDefault="005C06B6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</w:rPr>
              <w:t>(należy uzupełnić)</w:t>
            </w:r>
          </w:p>
        </w:tc>
      </w:tr>
      <w:tr w:rsidR="005C06B6" w:rsidRPr="00B14BE8" w14:paraId="30FD15E2" w14:textId="77777777" w:rsidTr="004C63F4">
        <w:trPr>
          <w:trHeight w:val="8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C6C73" w14:textId="77777777" w:rsidR="005C06B6" w:rsidRPr="00B14BE8" w:rsidRDefault="005C06B6" w:rsidP="00C60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91FF0" w14:textId="0BDDB5DA" w:rsidR="005C06B6" w:rsidRPr="00B14BE8" w:rsidRDefault="00FC7909" w:rsidP="005C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netto</w:t>
            </w:r>
            <w:r w:rsidR="005C06B6"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całości przedmiotu zamówienia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1D1" w14:textId="77777777" w:rsidR="005C06B6" w:rsidRPr="00B14BE8" w:rsidRDefault="005C06B6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</w:rPr>
              <w:t>(należy uzupełnić)</w:t>
            </w:r>
          </w:p>
        </w:tc>
      </w:tr>
      <w:tr w:rsidR="004A48F9" w:rsidRPr="00B14BE8" w14:paraId="691C9EF5" w14:textId="77777777" w:rsidTr="004C63F4">
        <w:trPr>
          <w:trHeight w:val="8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38006" w14:textId="66EDD19D" w:rsidR="004A48F9" w:rsidRPr="00B14BE8" w:rsidRDefault="004A48F9" w:rsidP="00C60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32AAB" w14:textId="3FD89C3D" w:rsidR="004A48F9" w:rsidRDefault="004A48F9" w:rsidP="005C0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podatku VAT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659" w14:textId="77D0F473" w:rsidR="004A48F9" w:rsidRPr="00B14BE8" w:rsidRDefault="004A48F9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</w:rPr>
              <w:t>(należy uzupełnić)</w:t>
            </w:r>
          </w:p>
        </w:tc>
      </w:tr>
      <w:tr w:rsidR="00FC7909" w:rsidRPr="00B14BE8" w14:paraId="2BB42AB1" w14:textId="77777777" w:rsidTr="004C63F4">
        <w:trPr>
          <w:trHeight w:val="8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B52D4" w14:textId="263EE59A" w:rsidR="00FC7909" w:rsidRPr="00B14BE8" w:rsidRDefault="004A48F9" w:rsidP="00C60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56016" w14:textId="3AC897E7" w:rsidR="00FC7909" w:rsidRDefault="00FC7909" w:rsidP="005C0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gwarancji i </w:t>
            </w:r>
            <w:r w:rsidRPr="006C427D">
              <w:rPr>
                <w:rFonts w:ascii="Times New Roman" w:hAnsi="Times New Roman" w:cs="Times New Roman"/>
                <w:b/>
                <w:sz w:val="18"/>
                <w:szCs w:val="18"/>
              </w:rPr>
              <w:t>rękojmi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(minimum 24 miesiące)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A5D" w14:textId="0F3A0BBF" w:rsidR="00FC7909" w:rsidRPr="00B14BE8" w:rsidRDefault="00FC7909" w:rsidP="004C63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</w:rPr>
              <w:t>(należy uzupełnić)</w:t>
            </w:r>
          </w:p>
        </w:tc>
      </w:tr>
      <w:bookmarkEnd w:id="1"/>
    </w:tbl>
    <w:p w14:paraId="783D5976" w14:textId="77777777" w:rsidR="00202BF1" w:rsidRPr="008D5938" w:rsidRDefault="00202BF1" w:rsidP="0020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E0651" w14:textId="6E909E96" w:rsidR="00BE2C89" w:rsidRPr="00D41E21" w:rsidRDefault="00EA490B" w:rsidP="00D41E21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14BE8">
        <w:rPr>
          <w:rFonts w:ascii="Times New Roman" w:hAnsi="Times New Roman" w:cs="Times New Roman"/>
        </w:rPr>
        <w:t xml:space="preserve">Zobowiązuję/emy* się do realizowania przedmiotu zamówienia w terminie </w:t>
      </w:r>
      <w:r w:rsidR="00706246">
        <w:rPr>
          <w:rFonts w:ascii="Times New Roman" w:hAnsi="Times New Roman" w:cs="Times New Roman"/>
          <w:b/>
        </w:rPr>
        <w:t>……………</w:t>
      </w:r>
      <w:r w:rsidRPr="00B14BE8">
        <w:rPr>
          <w:rFonts w:ascii="Times New Roman" w:hAnsi="Times New Roman" w:cs="Times New Roman"/>
          <w:b/>
        </w:rPr>
        <w:t xml:space="preserve"> r. </w:t>
      </w:r>
    </w:p>
    <w:p w14:paraId="1D653469" w14:textId="77777777" w:rsidR="00E2041D" w:rsidRPr="00610C47" w:rsidRDefault="00E2041D" w:rsidP="00E37FC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FF0000"/>
        </w:rPr>
      </w:pPr>
      <w:r w:rsidRPr="009B1F99">
        <w:rPr>
          <w:rFonts w:ascii="Times New Roman" w:hAnsi="Times New Roman"/>
          <w:spacing w:val="4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</w:p>
    <w:p w14:paraId="4E985199" w14:textId="77777777" w:rsidR="00E2041D" w:rsidRPr="009B1F99" w:rsidRDefault="00E2041D" w:rsidP="00E37FC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informacje i dokumenty zawarte w Ofercie na stronach od nr ........................</w:t>
      </w:r>
      <w:r w:rsidRPr="009B1F99">
        <w:rPr>
          <w:rFonts w:ascii="Times New Roman" w:hAnsi="Times New Roman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14:paraId="447F2FED" w14:textId="77777777" w:rsidR="00E2041D" w:rsidRDefault="00E2041D" w:rsidP="00E37FC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Oświadczam/y, że w razie wybrania naszej oferty jako najkorzystniejszej zobowiązuję/emy się </w:t>
      </w:r>
      <w:r w:rsidRPr="009B1F99">
        <w:rPr>
          <w:rFonts w:ascii="Times New Roman" w:hAnsi="Times New Roman"/>
        </w:rPr>
        <w:br/>
        <w:t>do podpisania Umowy na warunkach określonych w Projektowanych postanowieniach umowy</w:t>
      </w:r>
      <w:r>
        <w:rPr>
          <w:rFonts w:ascii="Times New Roman" w:hAnsi="Times New Roman"/>
        </w:rPr>
        <w:t>, stanowiących Wzór umowy</w:t>
      </w:r>
      <w:r w:rsidRPr="009B1F99">
        <w:rPr>
          <w:rFonts w:ascii="Times New Roman" w:hAnsi="Times New Roman"/>
        </w:rPr>
        <w:t>.</w:t>
      </w:r>
    </w:p>
    <w:p w14:paraId="5E5E6CAA" w14:textId="77777777" w:rsidR="00E2041D" w:rsidRPr="009B1F99" w:rsidRDefault="00E2041D" w:rsidP="00E37FC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Oświadczam, że jestem/jesteśmy </w:t>
      </w:r>
      <w:r w:rsidRPr="009B1F99">
        <w:rPr>
          <w:rFonts w:ascii="Times New Roman" w:hAnsi="Times New Roman"/>
          <w:b/>
        </w:rPr>
        <w:t>mikro*/małym*/średnim*</w:t>
      </w:r>
      <w:r w:rsidR="00370214">
        <w:rPr>
          <w:rFonts w:ascii="Times New Roman" w:hAnsi="Times New Roman"/>
          <w:b/>
        </w:rPr>
        <w:t>/inne*</w:t>
      </w:r>
      <w:r>
        <w:rPr>
          <w:rFonts w:ascii="Times New Roman" w:hAnsi="Times New Roman"/>
          <w:b/>
        </w:rPr>
        <w:t xml:space="preserve"> </w:t>
      </w:r>
      <w:r w:rsidRPr="009B1F99">
        <w:rPr>
          <w:rFonts w:ascii="Times New Roman" w:hAnsi="Times New Roman"/>
        </w:rPr>
        <w:t>przedsiębiorstwem</w:t>
      </w:r>
      <w:r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 xml:space="preserve">w rozumieniu ustawy z dnia 6 marca 2018 r. Prawo przedsiębiorców (t.j. Dz. U. z 2019 r.poz. 1292 ze zm.). </w:t>
      </w:r>
    </w:p>
    <w:p w14:paraId="677BA03B" w14:textId="77777777" w:rsidR="00E2041D" w:rsidRPr="009B1F99" w:rsidRDefault="00E2041D" w:rsidP="00E37FC0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/>
          <w:color w:val="000000"/>
        </w:rPr>
        <w:t xml:space="preserve"> </w:t>
      </w:r>
      <w:r w:rsidRPr="009B1F99">
        <w:rPr>
          <w:rFonts w:ascii="Times New Roman" w:hAnsi="Times New Roman"/>
          <w:color w:val="000000"/>
        </w:rPr>
        <w:t xml:space="preserve">wobec osób fizycznych, </w:t>
      </w:r>
      <w:r w:rsidRPr="009B1F99">
        <w:rPr>
          <w:rFonts w:ascii="Times New Roman" w:hAnsi="Times New Roman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</w:rPr>
        <w:t>.</w:t>
      </w:r>
    </w:p>
    <w:p w14:paraId="0CBED58C" w14:textId="77777777" w:rsidR="00E2041D" w:rsidRPr="009B1F99" w:rsidRDefault="00E2041D" w:rsidP="00E37FC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14:paraId="101314BC" w14:textId="77777777" w:rsidR="00E2041D" w:rsidRPr="009B1F99" w:rsidRDefault="00E2041D" w:rsidP="00E37FC0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</w:t>
      </w:r>
      <w:r w:rsidRPr="009B1F99">
        <w:rPr>
          <w:rFonts w:ascii="Times New Roman" w:hAnsi="Times New Roman"/>
        </w:rPr>
        <w:t xml:space="preserve">, że: </w:t>
      </w:r>
    </w:p>
    <w:p w14:paraId="470F1E9A" w14:textId="77777777" w:rsidR="00E2041D" w:rsidRPr="009B1F99" w:rsidRDefault="00E2041D" w:rsidP="00E2041D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naszym imieniu</w:t>
      </w:r>
      <w:r w:rsidRPr="009B1F99">
        <w:rPr>
          <w:rFonts w:ascii="Times New Roman" w:hAnsi="Times New Roman"/>
        </w:rPr>
        <w:t xml:space="preserve"> Podwykonaw</w:t>
      </w:r>
      <w:r>
        <w:rPr>
          <w:rFonts w:ascii="Times New Roman" w:hAnsi="Times New Roman"/>
        </w:rPr>
        <w:t>cy</w:t>
      </w:r>
      <w:r w:rsidRPr="009B1F99">
        <w:rPr>
          <w:rFonts w:ascii="Times New Roman" w:hAnsi="Times New Roman"/>
        </w:rPr>
        <w:t xml:space="preserve"> wykona</w:t>
      </w:r>
      <w:r>
        <w:rPr>
          <w:rFonts w:ascii="Times New Roman" w:hAnsi="Times New Roman"/>
        </w:rPr>
        <w:t>ją</w:t>
      </w:r>
      <w:r w:rsidRPr="009B1F99">
        <w:rPr>
          <w:rFonts w:ascii="Times New Roman" w:hAnsi="Times New Roman"/>
        </w:rPr>
        <w:t xml:space="preserve"> następując</w:t>
      </w:r>
      <w:r>
        <w:rPr>
          <w:rFonts w:ascii="Times New Roman" w:hAnsi="Times New Roman"/>
        </w:rPr>
        <w:t>e</w:t>
      </w:r>
      <w:r w:rsidRPr="009B1F99">
        <w:rPr>
          <w:rFonts w:ascii="Times New Roman" w:hAnsi="Times New Roman"/>
        </w:rPr>
        <w:t xml:space="preserve"> części  zamówienia:</w:t>
      </w:r>
    </w:p>
    <w:p w14:paraId="2A15DD87" w14:textId="77777777" w:rsidR="00E2041D" w:rsidRPr="009B1F99" w:rsidRDefault="00E2041D" w:rsidP="00E2041D">
      <w:pPr>
        <w:keepNext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3E046E2" w14:textId="77777777" w:rsidR="00E2041D" w:rsidRPr="009B1F99" w:rsidRDefault="00E2041D" w:rsidP="00E2041D">
      <w:pPr>
        <w:keepNext/>
        <w:spacing w:before="120"/>
        <w:ind w:left="360"/>
        <w:jc w:val="both"/>
        <w:rPr>
          <w:rFonts w:ascii="Times New Roman" w:hAnsi="Times New Roman"/>
          <w:i/>
          <w:iCs/>
          <w:vertAlign w:val="superscript"/>
        </w:rPr>
      </w:pPr>
      <w:r w:rsidRPr="009B1F99">
        <w:rPr>
          <w:rFonts w:ascii="Times New Roman" w:hAnsi="Times New Roman"/>
          <w:i/>
          <w:iCs/>
          <w:vertAlign w:val="superscript"/>
        </w:rPr>
        <w:t>Nazwa części zamówienia (zakres prac powierzony podwykonawcy) oraz dane firmy podwykonawców,  o ile są one już znane</w:t>
      </w:r>
    </w:p>
    <w:p w14:paraId="6E0C0079" w14:textId="77777777" w:rsidR="00E2041D" w:rsidRPr="009B1F99" w:rsidRDefault="00E2041D" w:rsidP="00F46F2B">
      <w:pPr>
        <w:keepNext/>
        <w:spacing w:before="120"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nie zamierzamy powierzyć Podwykonawcom wykonania części zamówienia *</w:t>
      </w:r>
    </w:p>
    <w:p w14:paraId="5D7B20E2" w14:textId="77777777" w:rsidR="00E2041D" w:rsidRPr="009B1F99" w:rsidRDefault="00E2041D" w:rsidP="00E37FC0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</w:rPr>
        <w:t>KRS/CEIGD  www.</w:t>
      </w:r>
      <w:r w:rsidR="00AE16E4">
        <w:rPr>
          <w:rFonts w:ascii="Times New Roman" w:hAnsi="Times New Roman"/>
        </w:rPr>
        <w:t xml:space="preserve"> </w:t>
      </w:r>
      <w:r w:rsidRPr="00F46528">
        <w:rPr>
          <w:rFonts w:ascii="Times New Roman" w:hAnsi="Times New Roman"/>
        </w:rPr>
        <w:t>…………………….………………</w:t>
      </w:r>
      <w:r w:rsidR="00AE16E4">
        <w:rPr>
          <w:rFonts w:ascii="Times New Roman" w:hAnsi="Times New Roman"/>
        </w:rPr>
        <w:t xml:space="preserve"> </w:t>
      </w:r>
      <w:r w:rsidRPr="00F46528">
        <w:rPr>
          <w:rFonts w:ascii="Times New Roman" w:hAnsi="Times New Roman"/>
        </w:rPr>
        <w:t>………….......................................................................................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57A972EA" w14:textId="77777777" w:rsidR="00E2041D" w:rsidRPr="00D41E21" w:rsidRDefault="00E2041D" w:rsidP="00D41E21">
      <w:pPr>
        <w:ind w:left="4395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14:paraId="1AAA5BAB" w14:textId="77777777" w:rsidR="00370214" w:rsidRPr="0008349B" w:rsidRDefault="00E2041D" w:rsidP="00370214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 w:rsidR="002012CB">
        <w:rPr>
          <w:rFonts w:ascii="Times New Roman" w:hAnsi="Times New Roman"/>
          <w:i/>
        </w:rPr>
        <w:t>kwalifikowany podpis elektroniczny, podpis zaufany lub podpis osobisty</w:t>
      </w:r>
      <w:r w:rsidR="002012CB"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 w:rsidR="002012CB">
        <w:rPr>
          <w:rFonts w:ascii="Times New Roman" w:hAnsi="Times New Roman"/>
          <w:i/>
        </w:rPr>
        <w:t xml:space="preserve"> osoby lub osób uprawnionych </w:t>
      </w:r>
      <w:r w:rsidR="002012CB" w:rsidRPr="00D257EA">
        <w:rPr>
          <w:rFonts w:ascii="Times New Roman" w:hAnsi="Times New Roman"/>
          <w:i/>
        </w:rPr>
        <w:t>do reprezentowania firmy</w:t>
      </w:r>
    </w:p>
    <w:p w14:paraId="148B6EBD" w14:textId="77777777" w:rsidR="00E2041D" w:rsidRPr="002D2107" w:rsidRDefault="00E2041D" w:rsidP="00E2041D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</w:p>
    <w:p w14:paraId="4424044E" w14:textId="77777777" w:rsidR="00E2041D" w:rsidRPr="009B1F99" w:rsidRDefault="00E2041D" w:rsidP="00E2041D">
      <w:pPr>
        <w:jc w:val="both"/>
        <w:rPr>
          <w:rFonts w:ascii="Times New Roman" w:hAnsi="Times New Roman"/>
          <w:b/>
          <w:u w:val="single"/>
        </w:rPr>
      </w:pPr>
    </w:p>
    <w:p w14:paraId="34C5EE4B" w14:textId="77777777" w:rsidR="00E2041D" w:rsidRDefault="00E2041D" w:rsidP="00F46F2B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B5737">
        <w:rPr>
          <w:rFonts w:ascii="Times New Roman" w:hAnsi="Times New Roman"/>
          <w:b/>
          <w:sz w:val="18"/>
          <w:szCs w:val="18"/>
          <w:u w:val="single"/>
        </w:rPr>
        <w:t>*</w:t>
      </w:r>
      <w:r w:rsidRPr="008B5737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14:paraId="28537170" w14:textId="77777777" w:rsidR="00E57841" w:rsidRDefault="00E57841" w:rsidP="00F46F2B">
      <w:pPr>
        <w:jc w:val="both"/>
        <w:rPr>
          <w:rStyle w:val="DeltaViewInsertion"/>
          <w:rFonts w:ascii="Times New Roman" w:hAnsi="Times New Roman"/>
          <w:sz w:val="18"/>
          <w:szCs w:val="18"/>
          <w:u w:val="single"/>
        </w:rPr>
      </w:pPr>
    </w:p>
    <w:p w14:paraId="2DE229D8" w14:textId="55FB084E" w:rsidR="00E53AD3" w:rsidRDefault="00E53AD3" w:rsidP="00F46F2B">
      <w:pPr>
        <w:jc w:val="both"/>
        <w:rPr>
          <w:rStyle w:val="DeltaViewInsertion"/>
          <w:rFonts w:ascii="Times New Roman" w:hAnsi="Times New Roman"/>
          <w:sz w:val="18"/>
          <w:szCs w:val="18"/>
          <w:u w:val="single"/>
        </w:rPr>
      </w:pPr>
    </w:p>
    <w:p w14:paraId="1A7A7D7E" w14:textId="77777777" w:rsidR="004A48F9" w:rsidRPr="00F46F2B" w:rsidRDefault="004A48F9" w:rsidP="00F46F2B">
      <w:pPr>
        <w:jc w:val="both"/>
        <w:rPr>
          <w:rStyle w:val="DeltaViewInsertion"/>
          <w:rFonts w:ascii="Times New Roman" w:hAnsi="Times New Roman"/>
          <w:sz w:val="18"/>
          <w:szCs w:val="18"/>
          <w:u w:val="single"/>
        </w:rPr>
      </w:pPr>
    </w:p>
    <w:p w14:paraId="586C0029" w14:textId="77777777" w:rsidR="00F46F2B" w:rsidRPr="009B1F99" w:rsidRDefault="00F46F2B" w:rsidP="00F46F2B">
      <w:pPr>
        <w:pStyle w:val="NormalnyWeb"/>
        <w:spacing w:before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lastRenderedPageBreak/>
        <w:t>Załącznik nr 3</w:t>
      </w:r>
      <w:r w:rsidRPr="009B1F99">
        <w:rPr>
          <w:bCs/>
          <w:i/>
          <w:spacing w:val="4"/>
          <w:sz w:val="22"/>
          <w:szCs w:val="22"/>
        </w:rPr>
        <w:t xml:space="preserve"> do SWZ</w:t>
      </w:r>
    </w:p>
    <w:p w14:paraId="424F03AE" w14:textId="77777777" w:rsidR="00F46F2B" w:rsidRPr="00C659B0" w:rsidRDefault="00F46F2B" w:rsidP="00E53AD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14:paraId="7429F582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08BC6EDF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775BC2BA" w14:textId="3FF61131" w:rsidR="00F46F2B" w:rsidRPr="009B1F99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41-800 Zabrze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46F2B" w:rsidRPr="009B1F99" w14:paraId="623F56E7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A5069" w14:textId="77777777" w:rsidR="00F46F2B" w:rsidRPr="009B1F99" w:rsidRDefault="00F46F2B" w:rsidP="00C6061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14:paraId="3BFB82EB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2BE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258F5F17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5BAA1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CBF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2A22AE87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FB593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F12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29F61C4B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E323C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C52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1F4F0580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B96CF" w14:textId="579FB433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402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2E508AA3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2D43F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5CE53912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C9E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72472482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62E348FC" w14:textId="77777777" w:rsidR="00F46F2B" w:rsidRPr="009B1F99" w:rsidRDefault="00F46F2B" w:rsidP="00F46F2B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OŚWIADCZENIE WYKONAWCY</w:t>
      </w:r>
    </w:p>
    <w:p w14:paraId="4473C71C" w14:textId="77777777" w:rsidR="00F46F2B" w:rsidRPr="009226F3" w:rsidRDefault="00F46F2B" w:rsidP="00F46F2B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składane na podstawie art. 125 ust. 1 ustawy Pzp</w:t>
      </w:r>
    </w:p>
    <w:p w14:paraId="28AA55AA" w14:textId="77777777" w:rsidR="00F46F2B" w:rsidRPr="007F28F2" w:rsidRDefault="00F46F2B" w:rsidP="00F46F2B">
      <w:pPr>
        <w:spacing w:after="240"/>
        <w:jc w:val="both"/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PRZESŁANEK WYKLUCZENIA Z POSTĘPOWANIA:</w:t>
      </w:r>
    </w:p>
    <w:p w14:paraId="29A52217" w14:textId="77777777" w:rsidR="00F46F2B" w:rsidRDefault="00F46F2B" w:rsidP="00F46F2B">
      <w:pPr>
        <w:spacing w:after="24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przystępując do prowadzonego </w:t>
      </w:r>
      <w:r>
        <w:rPr>
          <w:rFonts w:ascii="Times New Roman" w:hAnsi="Times New Roman"/>
        </w:rPr>
        <w:t xml:space="preserve">postępowania </w:t>
      </w:r>
      <w:r w:rsidRPr="009B1F99">
        <w:rPr>
          <w:rFonts w:ascii="Times New Roman" w:hAnsi="Times New Roman"/>
        </w:rPr>
        <w:t>pn:</w:t>
      </w:r>
    </w:p>
    <w:p w14:paraId="3F19A333" w14:textId="3A58DB5D" w:rsidR="00F46F2B" w:rsidRPr="00370214" w:rsidRDefault="00706246" w:rsidP="00706246">
      <w:pPr>
        <w:jc w:val="center"/>
        <w:rPr>
          <w:rFonts w:ascii="Times New Roman" w:hAnsi="Times New Roman" w:cs="Times New Roman"/>
          <w:b/>
          <w:bCs/>
        </w:rPr>
      </w:pPr>
      <w:r w:rsidRPr="00706246">
        <w:rPr>
          <w:rFonts w:ascii="Times New Roman" w:hAnsi="Times New Roman" w:cs="Times New Roman"/>
          <w:b/>
          <w:bCs/>
        </w:rPr>
        <w:t>„</w:t>
      </w:r>
      <w:r w:rsidRPr="00706246">
        <w:rPr>
          <w:rFonts w:ascii="Times New Roman" w:hAnsi="Times New Roman" w:cs="Times New Roman"/>
          <w:b/>
          <w:bCs/>
          <w:sz w:val="20"/>
          <w:szCs w:val="20"/>
        </w:rPr>
        <w:t>Remont części pomieszczeń w budynku Komendy Miejskiej Państwowej Straży Pożarnej w Zabrzu – budynek główny – wymiana bram</w:t>
      </w:r>
      <w:r w:rsidRPr="00706246">
        <w:rPr>
          <w:rFonts w:ascii="Times New Roman" w:hAnsi="Times New Roman" w:cs="Times New Roman"/>
          <w:b/>
          <w:bCs/>
        </w:rPr>
        <w:t>”</w:t>
      </w:r>
    </w:p>
    <w:p w14:paraId="4ABDD368" w14:textId="77777777" w:rsidR="001E3344" w:rsidRPr="00B72638" w:rsidRDefault="001E3344" w:rsidP="001E3344">
      <w:pPr>
        <w:jc w:val="both"/>
        <w:rPr>
          <w:rFonts w:ascii="Times New Roman" w:hAnsi="Times New Roman"/>
        </w:rPr>
      </w:pPr>
      <w:r w:rsidRPr="00B72638">
        <w:rPr>
          <w:rFonts w:ascii="Times New Roman" w:hAnsi="Times New Roman"/>
        </w:rPr>
        <w:t xml:space="preserve">Oświadczam, że </w:t>
      </w:r>
      <w:r w:rsidRPr="00B72638">
        <w:rPr>
          <w:rFonts w:ascii="Times New Roman" w:hAnsi="Times New Roman"/>
          <w:b/>
          <w:u w:val="single"/>
        </w:rPr>
        <w:t>nie podlegam wykluczeniu</w:t>
      </w:r>
      <w:r w:rsidRPr="00B72638">
        <w:rPr>
          <w:rFonts w:ascii="Times New Roman" w:hAnsi="Times New Roman"/>
        </w:rPr>
        <w:t xml:space="preserve"> z postępowania o udzielenie zamówienia na podstawie art. 108 ust. 1 oraz art. 109 ust. 1 pkt 4, 5, 7ustawy PZP*.</w:t>
      </w:r>
    </w:p>
    <w:p w14:paraId="6F640C21" w14:textId="77777777" w:rsidR="001E3344" w:rsidRPr="00B72638" w:rsidRDefault="001E3344" w:rsidP="001E3344">
      <w:pPr>
        <w:jc w:val="both"/>
        <w:rPr>
          <w:rFonts w:ascii="Times New Roman" w:hAnsi="Times New Roman"/>
        </w:rPr>
      </w:pPr>
      <w:r w:rsidRPr="00B72638">
        <w:rPr>
          <w:rFonts w:ascii="Times New Roman" w:hAnsi="Times New Roman"/>
        </w:rPr>
        <w:t xml:space="preserve">Oświadczam, że </w:t>
      </w:r>
      <w:r w:rsidRPr="00B72638">
        <w:rPr>
          <w:rFonts w:ascii="Times New Roman" w:hAnsi="Times New Roman"/>
          <w:u w:val="single"/>
        </w:rPr>
        <w:t>zachodzą w stosunku do mnie podstawy wykluczenia</w:t>
      </w:r>
      <w:r w:rsidRPr="00B72638">
        <w:rPr>
          <w:rFonts w:ascii="Times New Roman" w:hAnsi="Times New Roman"/>
        </w:rPr>
        <w:t xml:space="preserve"> na podstawie art. ……. ustawy ……….. </w:t>
      </w:r>
      <w:r w:rsidRPr="00B72638">
        <w:rPr>
          <w:rFonts w:ascii="Times New Roman" w:hAnsi="Times New Roman"/>
          <w:i/>
        </w:rPr>
        <w:t>(należy podać mającą zastosowanie podstawę wykluczenia wymienioną w art. 108 ust. 1 oraz art. 109 ust. 1 pkt 4, 5, 7 ustawy Pzp lub art. 7 ust. 1 specustawy w sprawie przeciwdziałania wspieraniu agresji na Ukrainę, z postępowania o udzielenie zamówienia publicznego lub konkursu prowadzonego na podstawie ustawy z dnia 11 września 2019 r. – Prawo zamówień publicznych)</w:t>
      </w:r>
      <w:r w:rsidRPr="00B72638">
        <w:rPr>
          <w:rFonts w:ascii="Arial" w:hAnsi="Arial" w:cs="Arial"/>
          <w:sz w:val="20"/>
          <w:szCs w:val="20"/>
        </w:rPr>
        <w:t xml:space="preserve"> </w:t>
      </w:r>
      <w:r w:rsidRPr="00B72638">
        <w:rPr>
          <w:rFonts w:ascii="Times New Roman" w:hAnsi="Times New Roman"/>
          <w:i/>
        </w:rPr>
        <w:t>*</w:t>
      </w:r>
    </w:p>
    <w:p w14:paraId="6C323589" w14:textId="77777777" w:rsidR="001E3344" w:rsidRPr="009B1F99" w:rsidRDefault="001E3344" w:rsidP="001E3344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Jednocześnie oświadczam, że w związku z ww. okolicznością na podstawie art. 110 ust. 2 ustawy Pzp podjąłem następujące środki naprawcze:</w:t>
      </w:r>
    </w:p>
    <w:p w14:paraId="5D3CCA2B" w14:textId="77777777" w:rsidR="001E3344" w:rsidRPr="00E53AD3" w:rsidRDefault="001E3344" w:rsidP="001E3344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024C824" w14:textId="77777777" w:rsidR="001E3344" w:rsidRDefault="001E3344" w:rsidP="001E3344">
      <w:pPr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SPEŁNIANIA WARUNKÓW UDZIAŁU W POSTĘPOWANIU</w:t>
      </w:r>
      <w:r>
        <w:rPr>
          <w:rFonts w:ascii="Times New Roman" w:hAnsi="Times New Roman"/>
          <w:b/>
          <w:bCs/>
        </w:rPr>
        <w:t>:</w:t>
      </w:r>
    </w:p>
    <w:p w14:paraId="1E1EAB80" w14:textId="77777777" w:rsidR="001E3344" w:rsidRPr="009B1F99" w:rsidRDefault="001E3344" w:rsidP="001E3344">
      <w:pPr>
        <w:jc w:val="both"/>
        <w:rPr>
          <w:rFonts w:ascii="Times New Roman" w:hAnsi="Times New Roman"/>
        </w:rPr>
      </w:pPr>
      <w:r w:rsidRPr="007F28F2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7F28F2">
        <w:rPr>
          <w:rFonts w:ascii="Times New Roman" w:hAnsi="Times New Roman"/>
        </w:rPr>
        <w:t xml:space="preserve">amawiającego </w:t>
      </w:r>
      <w:r>
        <w:rPr>
          <w:rFonts w:ascii="Times New Roman" w:hAnsi="Times New Roman"/>
        </w:rPr>
        <w:br/>
      </w:r>
      <w:r w:rsidRPr="007F28F2">
        <w:rPr>
          <w:rFonts w:ascii="Times New Roman" w:hAnsi="Times New Roman"/>
        </w:rPr>
        <w:t>w Specyfikacji Warunków Zamówienia</w:t>
      </w:r>
      <w:r>
        <w:rPr>
          <w:rFonts w:ascii="Times New Roman" w:hAnsi="Times New Roman"/>
        </w:rPr>
        <w:t>.</w:t>
      </w:r>
    </w:p>
    <w:p w14:paraId="402A826B" w14:textId="0F406580" w:rsidR="00F46F2B" w:rsidRPr="009B1F99" w:rsidRDefault="00F46F2B" w:rsidP="00F46F2B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                      ..………........................................................</w:t>
      </w:r>
    </w:p>
    <w:p w14:paraId="6D00ED62" w14:textId="57ED2464" w:rsidR="001E3344" w:rsidRDefault="00F46F2B" w:rsidP="001E3344">
      <w:pPr>
        <w:ind w:left="708"/>
        <w:rPr>
          <w:rFonts w:ascii="Times New Roman" w:hAnsi="Times New Roman"/>
          <w:i/>
        </w:rPr>
      </w:pPr>
      <w:r w:rsidRPr="009B1F99">
        <w:rPr>
          <w:rFonts w:ascii="Times New Roman" w:hAnsi="Times New Roman"/>
          <w:i/>
        </w:rPr>
        <w:t xml:space="preserve">                                </w:t>
      </w:r>
      <w:r w:rsidR="001E3344">
        <w:rPr>
          <w:rFonts w:ascii="Times New Roman" w:hAnsi="Times New Roman"/>
          <w:i/>
        </w:rPr>
        <w:tab/>
      </w:r>
      <w:r w:rsidR="001E3344">
        <w:rPr>
          <w:rFonts w:ascii="Times New Roman" w:hAnsi="Times New Roman"/>
          <w:i/>
        </w:rPr>
        <w:tab/>
      </w:r>
      <w:r w:rsidR="001E3344">
        <w:rPr>
          <w:rFonts w:ascii="Times New Roman" w:hAnsi="Times New Roman"/>
          <w:i/>
        </w:rPr>
        <w:tab/>
      </w:r>
      <w:r w:rsidR="001E3344">
        <w:rPr>
          <w:rFonts w:ascii="Times New Roman" w:hAnsi="Times New Roman"/>
          <w:i/>
        </w:rPr>
        <w:tab/>
      </w:r>
      <w:r w:rsidRPr="009B1F99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>kwalifikowany podpis elektroniczny,</w:t>
      </w:r>
    </w:p>
    <w:p w14:paraId="39DA2BEC" w14:textId="7AB62B25" w:rsidR="00F46F2B" w:rsidRPr="0022405C" w:rsidRDefault="00F46F2B" w:rsidP="001E3344">
      <w:pPr>
        <w:ind w:left="4248" w:firstLine="708"/>
        <w:rPr>
          <w:b/>
        </w:rPr>
      </w:pPr>
      <w:r>
        <w:rPr>
          <w:rFonts w:ascii="Times New Roman" w:hAnsi="Times New Roman"/>
          <w:i/>
        </w:rPr>
        <w:t xml:space="preserve">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</w:t>
      </w:r>
      <w:r w:rsidR="001E3344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osób uprawnionych </w:t>
      </w:r>
      <w:r w:rsidRPr="00D257EA">
        <w:rPr>
          <w:rFonts w:ascii="Times New Roman" w:hAnsi="Times New Roman"/>
          <w:i/>
        </w:rPr>
        <w:t>do reprezentowania firmy</w:t>
      </w:r>
      <w:r w:rsidRPr="009B1F99">
        <w:rPr>
          <w:b/>
        </w:rPr>
        <w:t xml:space="preserve"> </w:t>
      </w:r>
    </w:p>
    <w:p w14:paraId="01D3C98A" w14:textId="77777777" w:rsidR="00F46F2B" w:rsidRPr="00790CE6" w:rsidRDefault="00F46F2B" w:rsidP="00F46F2B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lastRenderedPageBreak/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14:paraId="34E76D94" w14:textId="77777777" w:rsidR="00F46F2B" w:rsidRPr="00C659B0" w:rsidRDefault="00F46F2B" w:rsidP="00F46F2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14:paraId="03CF6676" w14:textId="77777777" w:rsidR="00DB4A13" w:rsidRPr="001D1024" w:rsidRDefault="00DB4A13" w:rsidP="00FD3C8E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469A71D7" w14:textId="77777777" w:rsidR="00DB4A13" w:rsidRPr="001D1024" w:rsidRDefault="00DB4A13" w:rsidP="00FD3C8E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2E0E2F0E" w14:textId="77777777" w:rsidR="00DB4A13" w:rsidRPr="009B1F99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41-800 Zabrze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46F2B" w:rsidRPr="00790CE6" w14:paraId="0C61B688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2FFF9" w14:textId="77777777" w:rsidR="00F46F2B" w:rsidRPr="00790CE6" w:rsidRDefault="00F46F2B" w:rsidP="00C60617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14:paraId="2242E221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14:paraId="7AE9CA53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726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790CE6" w14:paraId="1DBE39B4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43E46" w14:textId="77777777" w:rsidR="00F46F2B" w:rsidRPr="00790CE6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C61F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790CE6" w14:paraId="7E10C202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868D6" w14:textId="77777777" w:rsidR="00F46F2B" w:rsidRPr="00790CE6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74B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790CE6" w14:paraId="60FAC5B2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FB7CB" w14:textId="77777777" w:rsidR="00F46F2B" w:rsidRPr="00790CE6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454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790CE6" w14:paraId="6B8B7931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1D8AC" w14:textId="39A224CD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39D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790CE6" w14:paraId="479F132D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53E9E" w14:textId="77777777" w:rsidR="00F46F2B" w:rsidRPr="00790CE6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243020DF" w14:textId="77777777" w:rsidR="00F46F2B" w:rsidRPr="00790CE6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CF2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26E85A20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3AD63AEB" w14:textId="77777777" w:rsidR="00F46F2B" w:rsidRPr="00790CE6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3CAF7BF7" w14:textId="77777777" w:rsidR="00F46F2B" w:rsidRPr="00790CE6" w:rsidRDefault="00F46F2B" w:rsidP="00F46F2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14:paraId="33338BAC" w14:textId="1C6A97C7" w:rsidR="00F46F2B" w:rsidRPr="00790CE6" w:rsidRDefault="00F46F2B" w:rsidP="00F46F2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 xml:space="preserve">do tej samej grupy kapitałowej, w rozumieniu ustawy z dnia 16 lutego 2007r. o ochronie konkurencji i konsumentów  </w:t>
      </w:r>
    </w:p>
    <w:p w14:paraId="5B821043" w14:textId="77777777" w:rsidR="00F46F2B" w:rsidRPr="00790CE6" w:rsidRDefault="00F46F2B" w:rsidP="00F46F2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14:paraId="27B6BED2" w14:textId="2C9663CE" w:rsidR="00F46F2B" w:rsidRPr="00790CE6" w:rsidRDefault="00F46F2B" w:rsidP="00F46F2B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przez </w:t>
      </w:r>
      <w:r>
        <w:rPr>
          <w:rFonts w:ascii="Times New Roman" w:hAnsi="Times New Roman"/>
        </w:rPr>
        <w:t xml:space="preserve">Komendę </w:t>
      </w:r>
      <w:r w:rsidR="003E65EB">
        <w:rPr>
          <w:rFonts w:ascii="Times New Roman" w:hAnsi="Times New Roman"/>
        </w:rPr>
        <w:t>Miejską</w:t>
      </w:r>
      <w:r w:rsidR="00A73847">
        <w:rPr>
          <w:rFonts w:ascii="Times New Roman" w:hAnsi="Times New Roman"/>
        </w:rPr>
        <w:t xml:space="preserve"> Państwowej Straży Pożarnej w </w:t>
      </w:r>
      <w:r w:rsidR="003E65EB">
        <w:rPr>
          <w:rFonts w:ascii="Times New Roman" w:hAnsi="Times New Roman"/>
        </w:rPr>
        <w:t>Zabrzu</w:t>
      </w:r>
      <w:r w:rsidR="00A73847"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 xml:space="preserve"> </w:t>
      </w:r>
      <w:r w:rsidRPr="00790CE6">
        <w:rPr>
          <w:rFonts w:ascii="Times New Roman" w:hAnsi="Times New Roman"/>
        </w:rPr>
        <w:t>postępowania o udzielenie zamówienia publicznego, pn:</w:t>
      </w:r>
    </w:p>
    <w:p w14:paraId="28C34805" w14:textId="3C8D5F45" w:rsidR="00F46F2B" w:rsidRPr="00F46F2B" w:rsidRDefault="00F46F2B" w:rsidP="00706246">
      <w:pPr>
        <w:jc w:val="center"/>
        <w:rPr>
          <w:rFonts w:ascii="Times New Roman" w:hAnsi="Times New Roman" w:cs="Times New Roman"/>
          <w:b/>
          <w:bCs/>
        </w:rPr>
      </w:pPr>
      <w:r w:rsidRPr="00370214">
        <w:rPr>
          <w:rFonts w:ascii="Times New Roman" w:hAnsi="Times New Roman" w:cs="Times New Roman"/>
          <w:b/>
          <w:bCs/>
        </w:rPr>
        <w:t>„</w:t>
      </w:r>
      <w:r w:rsidR="00706246" w:rsidRPr="00706246">
        <w:rPr>
          <w:rFonts w:ascii="Times New Roman" w:hAnsi="Times New Roman" w:cs="Times New Roman"/>
          <w:b/>
          <w:bCs/>
          <w:sz w:val="20"/>
          <w:szCs w:val="20"/>
        </w:rPr>
        <w:t>Remont części pomieszczeń w budynku Komendy Miejskiej Państwowej Straży Pożarnej w Zabrzu – budynek główny – wymiana bram</w:t>
      </w:r>
      <w:r w:rsidR="00706246" w:rsidRPr="00706246">
        <w:rPr>
          <w:rFonts w:ascii="Times New Roman" w:hAnsi="Times New Roman" w:cs="Times New Roman"/>
          <w:b/>
          <w:bCs/>
        </w:rPr>
        <w:t>”</w:t>
      </w:r>
    </w:p>
    <w:p w14:paraId="66AEB777" w14:textId="57066887" w:rsidR="00F46F2B" w:rsidRPr="00790CE6" w:rsidRDefault="00F46F2B" w:rsidP="006B7867">
      <w:pPr>
        <w:spacing w:after="240" w:line="240" w:lineRule="exact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 xml:space="preserve">o ochronie konkurencji i konsumentów </w:t>
      </w:r>
      <w:r w:rsidR="006B7867">
        <w:rPr>
          <w:rFonts w:ascii="Times New Roman" w:hAnsi="Times New Roman"/>
          <w:b/>
          <w:bCs/>
        </w:rPr>
        <w:t xml:space="preserve"> </w:t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14:paraId="57C12D4A" w14:textId="7991C0FD" w:rsidR="00F46F2B" w:rsidRPr="00790CE6" w:rsidRDefault="00F46F2B" w:rsidP="006B7867">
      <w:pPr>
        <w:pStyle w:val="Stopka"/>
        <w:tabs>
          <w:tab w:val="clear" w:pos="4536"/>
          <w:tab w:val="clear" w:pos="9072"/>
        </w:tabs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 xml:space="preserve">o ochronie konkurencji i konsumentów </w:t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14:paraId="28F360A7" w14:textId="77777777" w:rsidR="00F46F2B" w:rsidRPr="00790CE6" w:rsidRDefault="00F46F2B" w:rsidP="00F46F2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BCFA84F" w14:textId="08EE99C4" w:rsidR="00F46F2B" w:rsidRDefault="00F46F2B" w:rsidP="00F46F2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14:paraId="448D9D90" w14:textId="07E28158" w:rsidR="006B7867" w:rsidRDefault="006B7867" w:rsidP="00F46F2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</w:p>
    <w:p w14:paraId="1788D341" w14:textId="771D269F" w:rsidR="006B7867" w:rsidRDefault="006B7867" w:rsidP="00F46F2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</w:p>
    <w:p w14:paraId="345FA2F0" w14:textId="19B571C9" w:rsidR="006B7867" w:rsidRPr="006B7867" w:rsidRDefault="006B7867" w:rsidP="006B7867">
      <w:pPr>
        <w:pStyle w:val="Stopka"/>
        <w:tabs>
          <w:tab w:val="clear" w:pos="4536"/>
          <w:tab w:val="clear" w:pos="9072"/>
        </w:tabs>
        <w:ind w:left="360"/>
        <w:rPr>
          <w:rFonts w:ascii="Times New Roman" w:hAnsi="Times New Roman"/>
          <w:i/>
          <w:iCs/>
          <w:sz w:val="20"/>
          <w:szCs w:val="20"/>
        </w:rPr>
      </w:pPr>
      <w:r w:rsidRPr="006B7867">
        <w:rPr>
          <w:rFonts w:ascii="Times New Roman" w:hAnsi="Times New Roman"/>
          <w:i/>
          <w:iCs/>
          <w:sz w:val="20"/>
          <w:szCs w:val="20"/>
        </w:rPr>
        <w:t>*Niewłaściwe skreślić</w:t>
      </w:r>
    </w:p>
    <w:p w14:paraId="087896AD" w14:textId="77777777" w:rsidR="00F46F2B" w:rsidRPr="00790CE6" w:rsidRDefault="00F46F2B" w:rsidP="00F46F2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15391243" w14:textId="77777777" w:rsidR="00F46F2B" w:rsidRPr="00790CE6" w:rsidRDefault="00F46F2B" w:rsidP="00F46F2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97E5CA5" w14:textId="77777777" w:rsidR="00F46F2B" w:rsidRPr="00790CE6" w:rsidRDefault="00F46F2B" w:rsidP="00F46F2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14:paraId="0FB50AA6" w14:textId="77777777" w:rsidR="00F46F2B" w:rsidRPr="00F46F2B" w:rsidRDefault="00F46F2B" w:rsidP="00F46F2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14:paraId="76ADF2E5" w14:textId="77777777" w:rsidR="001E3344" w:rsidRDefault="001E3344" w:rsidP="006B7867">
      <w:pPr>
        <w:pStyle w:val="NormalnyWeb"/>
        <w:spacing w:before="0" w:after="0"/>
        <w:jc w:val="both"/>
        <w:rPr>
          <w:bCs/>
          <w:i/>
          <w:spacing w:val="4"/>
          <w:sz w:val="22"/>
          <w:szCs w:val="22"/>
        </w:rPr>
      </w:pPr>
    </w:p>
    <w:p w14:paraId="7FE2030C" w14:textId="77777777" w:rsidR="00F46F2B" w:rsidRPr="00F16587" w:rsidRDefault="00F46F2B" w:rsidP="00F46F2B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lastRenderedPageBreak/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14:paraId="1C9BE7E9" w14:textId="77777777" w:rsidR="00F46F2B" w:rsidRPr="00C659B0" w:rsidRDefault="00F46F2B" w:rsidP="00F46F2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14:paraId="712FFFC7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5974715F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632E41EB" w14:textId="77777777" w:rsidR="00DB4A13" w:rsidRPr="009B1F99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41-800 Zabrze</w:t>
      </w:r>
    </w:p>
    <w:p w14:paraId="71E522F0" w14:textId="77777777" w:rsidR="00C86F65" w:rsidRPr="00C86F65" w:rsidRDefault="00C86F65" w:rsidP="00C86F6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46F2B" w:rsidRPr="00F16587" w14:paraId="2DF87890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7A4120" w14:textId="77777777" w:rsidR="00F46F2B" w:rsidRPr="00F16587" w:rsidRDefault="00F46F2B" w:rsidP="00C60617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14:paraId="33217737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14:paraId="25E745EF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A35" w14:textId="77777777" w:rsidR="00F46F2B" w:rsidRPr="00F16587" w:rsidRDefault="00F46F2B" w:rsidP="00C60617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F46F2B" w:rsidRPr="00F16587" w14:paraId="4D5CE583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606D4" w14:textId="77777777" w:rsidR="00F46F2B" w:rsidRPr="00F16587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6AE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F16587" w14:paraId="4CFEA545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DA42F" w14:textId="77777777" w:rsidR="00F46F2B" w:rsidRPr="00F16587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7DB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F16587" w14:paraId="7B4F0905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71384" w14:textId="77777777" w:rsidR="00F46F2B" w:rsidRPr="00F16587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BC8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F16587" w14:paraId="792C7456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9FE47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14:paraId="5A3CAE34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482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F16587" w14:paraId="6A1D71DD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803C6" w14:textId="77777777" w:rsidR="00F46F2B" w:rsidRPr="00F16587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4C359893" w14:textId="77777777" w:rsidR="00F46F2B" w:rsidRPr="00F16587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A7B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713DEAAB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6F60A817" w14:textId="77777777" w:rsidR="00F46F2B" w:rsidRPr="00F16587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06A620B4" w14:textId="77777777" w:rsidR="00F46F2B" w:rsidRPr="00B01BD5" w:rsidRDefault="00F46F2B" w:rsidP="00F46F2B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p w14:paraId="2E413EB5" w14:textId="77777777" w:rsidR="00F46F2B" w:rsidRPr="00E53E99" w:rsidRDefault="00F46F2B" w:rsidP="00E53E99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8"/>
        <w:gridCol w:w="1963"/>
        <w:gridCol w:w="1963"/>
        <w:gridCol w:w="2113"/>
      </w:tblGrid>
      <w:tr w:rsidR="00F46F2B" w:rsidRPr="00430429" w14:paraId="3649D5BB" w14:textId="77777777" w:rsidTr="00C606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0F6AC4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7F9FD8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14:paraId="1523F59E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6134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 w:rsidR="00991F54">
              <w:rPr>
                <w:rFonts w:ascii="Times New Roman" w:hAnsi="Times New Roman"/>
                <w:b/>
              </w:rPr>
              <w:t xml:space="preserve">roboty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14:paraId="4DA7C136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C0CBC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14:paraId="5E715326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8FC441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14:paraId="7268B738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F46F2B" w:rsidRPr="00430429" w14:paraId="62F63AF6" w14:textId="77777777" w:rsidTr="00C60617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994079" w14:textId="77777777" w:rsidR="00F46F2B" w:rsidRPr="00430429" w:rsidRDefault="00F46F2B" w:rsidP="00C60617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14:paraId="174B3E1F" w14:textId="77777777" w:rsidR="00F46F2B" w:rsidRPr="00430429" w:rsidRDefault="00F46F2B" w:rsidP="00C60617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AEEC6" w14:textId="77777777" w:rsidR="00F46F2B" w:rsidRPr="00430429" w:rsidRDefault="00F46F2B" w:rsidP="00C60617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EEA9" w14:textId="77777777" w:rsidR="00F46F2B" w:rsidRPr="00430429" w:rsidRDefault="00F46F2B" w:rsidP="00C606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7CDF" w14:textId="77777777" w:rsidR="00F46F2B" w:rsidRPr="00430429" w:rsidRDefault="00F46F2B" w:rsidP="00C60617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C948AF" w14:textId="77777777" w:rsidR="00F46F2B" w:rsidRPr="00430429" w:rsidRDefault="00F46F2B" w:rsidP="00C60617">
            <w:pPr>
              <w:rPr>
                <w:rFonts w:ascii="Times New Roman" w:hAnsi="Times New Roman"/>
              </w:rPr>
            </w:pPr>
          </w:p>
        </w:tc>
      </w:tr>
    </w:tbl>
    <w:p w14:paraId="5C007F81" w14:textId="56EECE87" w:rsidR="00F46F2B" w:rsidRPr="00C86F65" w:rsidRDefault="00F46F2B" w:rsidP="00C86F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F2B">
        <w:rPr>
          <w:rFonts w:ascii="Times New Roman" w:hAnsi="Times New Roman" w:cs="Times New Roman"/>
          <w:b/>
        </w:rPr>
        <w:t>UWAGA:</w:t>
      </w:r>
      <w:r w:rsidRPr="00F46F2B">
        <w:rPr>
          <w:rFonts w:ascii="Times New Roman" w:hAnsi="Times New Roman" w:cs="Times New Roman"/>
          <w:sz w:val="20"/>
          <w:szCs w:val="20"/>
        </w:rPr>
        <w:t xml:space="preserve"> </w:t>
      </w:r>
      <w:r w:rsidR="00E53E99" w:rsidRPr="00F93882">
        <w:rPr>
          <w:rFonts w:ascii="Times New Roman" w:hAnsi="Times New Roman" w:cs="Times New Roman"/>
        </w:rPr>
        <w:t xml:space="preserve">do wykazu wymaga się załączenia dowodów określających czy te dostawy zostały wykonane lub są wykonywane należycie -  dowody te opisane są w rozdziale </w:t>
      </w:r>
      <w:r w:rsidR="00E53E99">
        <w:rPr>
          <w:rFonts w:ascii="Times New Roman" w:hAnsi="Times New Roman" w:cs="Times New Roman"/>
          <w:b/>
        </w:rPr>
        <w:t xml:space="preserve">X. pkt </w:t>
      </w:r>
      <w:r w:rsidR="001E3344">
        <w:rPr>
          <w:rFonts w:ascii="Times New Roman" w:hAnsi="Times New Roman" w:cs="Times New Roman"/>
          <w:b/>
        </w:rPr>
        <w:t>4</w:t>
      </w:r>
      <w:r w:rsidR="00E53E99">
        <w:rPr>
          <w:rFonts w:ascii="Times New Roman" w:hAnsi="Times New Roman" w:cs="Times New Roman"/>
          <w:b/>
        </w:rPr>
        <w:t xml:space="preserve"> ppkt.5</w:t>
      </w:r>
      <w:r w:rsidR="00E53E99" w:rsidRPr="00F93882">
        <w:rPr>
          <w:rFonts w:ascii="Times New Roman" w:hAnsi="Times New Roman" w:cs="Times New Roman"/>
          <w:b/>
        </w:rPr>
        <w:t xml:space="preserve"> SWZ</w:t>
      </w:r>
    </w:p>
    <w:p w14:paraId="1A2853F4" w14:textId="77777777" w:rsidR="00F46F2B" w:rsidRPr="00430429" w:rsidRDefault="00F46F2B" w:rsidP="00F46F2B">
      <w:pPr>
        <w:rPr>
          <w:rFonts w:ascii="Times New Roman" w:hAnsi="Times New Roman"/>
        </w:rPr>
      </w:pPr>
    </w:p>
    <w:p w14:paraId="1829742F" w14:textId="77777777" w:rsidR="00F46F2B" w:rsidRPr="00790CE6" w:rsidRDefault="00F46F2B" w:rsidP="00F46F2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14:paraId="095AFFED" w14:textId="77777777" w:rsidR="00F46F2B" w:rsidRPr="00C86F65" w:rsidRDefault="00F46F2B" w:rsidP="00C86F65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14:paraId="0318DA34" w14:textId="77777777" w:rsidR="00F46F2B" w:rsidRPr="00F46F2B" w:rsidRDefault="00C86F65" w:rsidP="00F46F2B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t>Załącznik  n</w:t>
      </w:r>
      <w:r w:rsidR="0062754C">
        <w:rPr>
          <w:bCs/>
          <w:i/>
          <w:spacing w:val="4"/>
          <w:sz w:val="22"/>
          <w:szCs w:val="22"/>
        </w:rPr>
        <w:t>r 6  do  S</w:t>
      </w:r>
      <w:r w:rsidR="00F46F2B" w:rsidRPr="00F46F2B">
        <w:rPr>
          <w:bCs/>
          <w:i/>
          <w:spacing w:val="4"/>
          <w:sz w:val="22"/>
          <w:szCs w:val="22"/>
        </w:rPr>
        <w:t>WZ</w:t>
      </w:r>
    </w:p>
    <w:p w14:paraId="6B77ABB8" w14:textId="77777777" w:rsidR="00F46F2B" w:rsidRPr="00C659B0" w:rsidRDefault="00F46F2B" w:rsidP="00F46F2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lastRenderedPageBreak/>
        <w:t>Zamawiający:</w:t>
      </w:r>
    </w:p>
    <w:p w14:paraId="00A3D09B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278683EE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6E800F16" w14:textId="77777777" w:rsidR="00DB4A13" w:rsidRPr="009B1F99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41-800 Zabrze</w:t>
      </w:r>
    </w:p>
    <w:p w14:paraId="21845AE4" w14:textId="77777777" w:rsidR="00F46F2B" w:rsidRPr="00AD4523" w:rsidRDefault="00F46F2B" w:rsidP="00F46F2B">
      <w:pPr>
        <w:spacing w:line="240" w:lineRule="auto"/>
        <w:jc w:val="center"/>
        <w:rPr>
          <w:b/>
          <w:bCs/>
          <w:color w:val="000000"/>
          <w:sz w:val="16"/>
          <w:szCs w:val="16"/>
        </w:rPr>
      </w:pPr>
    </w:p>
    <w:p w14:paraId="6D9F8E5A" w14:textId="77777777" w:rsidR="00F46F2B" w:rsidRPr="00D21769" w:rsidRDefault="00E53AD3" w:rsidP="00F46F2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WYKAZ OSÓB</w:t>
      </w:r>
    </w:p>
    <w:tbl>
      <w:tblPr>
        <w:tblpPr w:leftFromText="141" w:rightFromText="141" w:vertAnchor="text" w:horzAnchor="margin" w:tblpY="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276"/>
        <w:gridCol w:w="1276"/>
        <w:gridCol w:w="1276"/>
        <w:gridCol w:w="1275"/>
        <w:gridCol w:w="1701"/>
      </w:tblGrid>
      <w:tr w:rsidR="00F46F2B" w:rsidRPr="00F46F2B" w14:paraId="31F6D660" w14:textId="77777777" w:rsidTr="00C60617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25155F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9" w:type="dxa"/>
            <w:tcMar>
              <w:left w:w="57" w:type="dxa"/>
              <w:right w:w="57" w:type="dxa"/>
            </w:tcMar>
            <w:vAlign w:val="center"/>
          </w:tcPr>
          <w:p w14:paraId="32B1AEF6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Imiona i nazwiska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591D7DA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Informacje  o posiadanych kwalifikacjach zawodowych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712A0C9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AF09A7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Informacja o wykształceniu niezbędnym do wykonania zamówienia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611FBD9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Informacje               o zakresie wykonywania przez te osoby czynności  w zadaniu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F785CE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Informacja o podstawie</w:t>
            </w:r>
          </w:p>
          <w:p w14:paraId="24D4FEBD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 dysponowania</w:t>
            </w:r>
          </w:p>
          <w:p w14:paraId="1A3D5667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wymienionymi w wykazie</w:t>
            </w:r>
          </w:p>
          <w:p w14:paraId="3E287AAB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osobami/osobą (np. umowa  o pracę, umowa zlecenie, zobowiązanie podmiotu trzeciego)</w:t>
            </w:r>
          </w:p>
        </w:tc>
      </w:tr>
      <w:tr w:rsidR="00F46F2B" w:rsidRPr="00F46F2B" w14:paraId="034F600A" w14:textId="77777777" w:rsidTr="00C60617">
        <w:trPr>
          <w:trHeight w:val="1361"/>
        </w:trPr>
        <w:tc>
          <w:tcPr>
            <w:tcW w:w="426" w:type="dxa"/>
          </w:tcPr>
          <w:p w14:paraId="658AFC10" w14:textId="2C8FF204" w:rsidR="00F46F2B" w:rsidRPr="00F46F2B" w:rsidRDefault="00521D1D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1.</w:t>
            </w:r>
          </w:p>
        </w:tc>
        <w:tc>
          <w:tcPr>
            <w:tcW w:w="1979" w:type="dxa"/>
          </w:tcPr>
          <w:p w14:paraId="1FF4CDD4" w14:textId="5113D4BC" w:rsidR="00706246" w:rsidRPr="00706246" w:rsidRDefault="00F46F2B" w:rsidP="00C60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Osobą zdolna do wykonania zamówienia, która zgodnie z ustawą Prawo budowlane posiada uprawnienia budowlane do kierowania robotami w specjalności konstrukcyjno-budowlanej. </w:t>
            </w:r>
            <w:r w:rsidR="0070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706246" w:rsidRPr="0070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ierownik budowy musi spełniać wymogi, o których mowa w art. 37c Ustawy o ochronie zabytków i opiece nad zabytkami</w:t>
            </w:r>
          </w:p>
        </w:tc>
        <w:tc>
          <w:tcPr>
            <w:tcW w:w="1276" w:type="dxa"/>
          </w:tcPr>
          <w:p w14:paraId="0D88F398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59F5BCD3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4359C3BE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65B728BD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EA2B6E6" w14:textId="77777777" w:rsidR="00F46F2B" w:rsidRPr="00F46F2B" w:rsidRDefault="00F46F2B" w:rsidP="00C60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14:paraId="2B0262F4" w14:textId="77777777" w:rsidR="00F46F2B" w:rsidRPr="00F46F2B" w:rsidRDefault="00F46F2B" w:rsidP="00F46F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159AF366" w14:textId="77777777" w:rsidR="00F46F2B" w:rsidRPr="00F46F2B" w:rsidRDefault="00F46F2B" w:rsidP="00F46F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u w:val="single"/>
        </w:rPr>
      </w:pPr>
      <w:r w:rsidRPr="00F46F2B">
        <w:rPr>
          <w:rFonts w:ascii="Times New Roman" w:hAnsi="Times New Roman" w:cs="Times New Roman"/>
          <w:color w:val="000000"/>
          <w:u w:val="single"/>
        </w:rPr>
        <w:t>Kierownik budowy musi posiadać minimum 5 letnie doświadczenie w kierowaniu robotami.</w:t>
      </w:r>
    </w:p>
    <w:p w14:paraId="747851D7" w14:textId="77777777" w:rsidR="0062754C" w:rsidRDefault="0062754C" w:rsidP="00F46F2B">
      <w:pPr>
        <w:ind w:left="4963"/>
        <w:jc w:val="both"/>
        <w:rPr>
          <w:rFonts w:ascii="Times New Roman" w:hAnsi="Times New Roman"/>
        </w:rPr>
      </w:pPr>
    </w:p>
    <w:p w14:paraId="46E89160" w14:textId="77777777" w:rsidR="00F46F2B" w:rsidRPr="00790CE6" w:rsidRDefault="00F46F2B" w:rsidP="00F46F2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14:paraId="631DFBD8" w14:textId="77777777" w:rsidR="0062754C" w:rsidRDefault="00F46F2B" w:rsidP="001C308A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14:paraId="105383DC" w14:textId="0A28CB56" w:rsidR="001C308A" w:rsidRDefault="001C308A" w:rsidP="001C308A">
      <w:pPr>
        <w:ind w:left="5175"/>
        <w:rPr>
          <w:rFonts w:ascii="Times New Roman" w:hAnsi="Times New Roman"/>
          <w:i/>
        </w:rPr>
      </w:pPr>
    </w:p>
    <w:p w14:paraId="5A0D620B" w14:textId="4E77203E" w:rsidR="00706246" w:rsidRDefault="00706246" w:rsidP="001C308A">
      <w:pPr>
        <w:ind w:left="5175"/>
        <w:rPr>
          <w:rFonts w:ascii="Times New Roman" w:hAnsi="Times New Roman"/>
          <w:i/>
        </w:rPr>
      </w:pPr>
    </w:p>
    <w:p w14:paraId="4B1CBD65" w14:textId="289AA17C" w:rsidR="00706246" w:rsidRDefault="00706246" w:rsidP="001C308A">
      <w:pPr>
        <w:ind w:left="5175"/>
        <w:rPr>
          <w:rFonts w:ascii="Times New Roman" w:hAnsi="Times New Roman"/>
          <w:i/>
        </w:rPr>
      </w:pPr>
    </w:p>
    <w:p w14:paraId="4F31EB10" w14:textId="77777777" w:rsidR="00706246" w:rsidRPr="001C308A" w:rsidRDefault="00706246" w:rsidP="001C308A">
      <w:pPr>
        <w:ind w:left="5175"/>
        <w:rPr>
          <w:rFonts w:ascii="Times New Roman" w:hAnsi="Times New Roman"/>
          <w:i/>
        </w:rPr>
      </w:pPr>
    </w:p>
    <w:p w14:paraId="6EF64218" w14:textId="77777777" w:rsidR="00F46F2B" w:rsidRPr="009B1F99" w:rsidRDefault="00F46F2B" w:rsidP="00F46F2B">
      <w:pPr>
        <w:jc w:val="right"/>
        <w:rPr>
          <w:rFonts w:ascii="Times New Roman" w:hAnsi="Times New Roman"/>
          <w:b/>
          <w:i/>
          <w:u w:val="single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7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14:paraId="7852953E" w14:textId="77777777" w:rsidR="00F46F2B" w:rsidRPr="00C659B0" w:rsidRDefault="00F46F2B" w:rsidP="00F46F2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lastRenderedPageBreak/>
        <w:t>Zamawiający:</w:t>
      </w:r>
    </w:p>
    <w:p w14:paraId="41CFAB3A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56E8A56A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361EA914" w14:textId="77777777" w:rsidR="00DB4A13" w:rsidRPr="009B1F99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41-800 Zabrze</w:t>
      </w:r>
    </w:p>
    <w:p w14:paraId="4AB4541B" w14:textId="77777777" w:rsidR="00F46F2B" w:rsidRPr="001C308A" w:rsidRDefault="00F46F2B" w:rsidP="00F46F2B">
      <w:pPr>
        <w:ind w:left="595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46F2B" w:rsidRPr="009B1F99" w14:paraId="72704F94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B6289" w14:textId="77777777" w:rsidR="00F46F2B" w:rsidRPr="009B1F99" w:rsidRDefault="00F46F2B" w:rsidP="00C6061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14:paraId="66CFC343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299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30D8F8E7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9E576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414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7FFFE05A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19681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B83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66C5C8ED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ECCA4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170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34B51F01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A13DF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14:paraId="199941CF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5FA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4B7C4B5D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33245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155C50CB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96A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7E6B5DC9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77F9F6C1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7A64155C" w14:textId="77777777" w:rsidR="00F46F2B" w:rsidRPr="00AD1048" w:rsidRDefault="00F46F2B" w:rsidP="00F46F2B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14:paraId="6C945DCF" w14:textId="77777777" w:rsidR="001C308A" w:rsidRPr="001C308A" w:rsidRDefault="00F46F2B" w:rsidP="001C308A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14:paraId="12DFC3EA" w14:textId="77777777" w:rsidR="001C308A" w:rsidRPr="001C308A" w:rsidRDefault="001C308A" w:rsidP="00F46F2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2D6BA946" w14:textId="2C6AC20B" w:rsidR="00F46F2B" w:rsidRPr="001C308A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Wykonawca, który polega na sytuacji finansowej lub ekonomicznej innych podmiotów, odpowiada solidarnie z podmiotem, który zobowiązał się do udostępnienia zasobów, za szkodę poniesioną przez </w:t>
      </w:r>
      <w:r w:rsidR="005B36B5">
        <w:rPr>
          <w:rFonts w:ascii="Times New Roman" w:hAnsi="Times New Roman"/>
        </w:rPr>
        <w:t>Z</w:t>
      </w:r>
      <w:r w:rsidRPr="00AD1048">
        <w:rPr>
          <w:rFonts w:ascii="Times New Roman" w:hAnsi="Times New Roman"/>
        </w:rPr>
        <w:t>amawiającego powstałą wskutek nieudostępnienia tych zasobów, chyba że za nieudostępnienie zasobów nie ponosi winy.</w:t>
      </w:r>
    </w:p>
    <w:p w14:paraId="16499DED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213C491E" w14:textId="77777777" w:rsidR="00F46F2B" w:rsidRDefault="00F46F2B" w:rsidP="00F46F2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14:paraId="20CDCA55" w14:textId="77777777" w:rsidR="00F46F2B" w:rsidRPr="00AD1048" w:rsidRDefault="00F46F2B" w:rsidP="001C30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CEiDG NIP/PESEL</w:t>
      </w:r>
    </w:p>
    <w:p w14:paraId="11D7EED5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14:paraId="23F20D97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80013C7" w14:textId="77777777" w:rsidR="00F46F2B" w:rsidRPr="00AD1048" w:rsidRDefault="00F46F2B" w:rsidP="00F46F2B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14:paraId="56037C6D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</w:t>
      </w:r>
      <w:r>
        <w:rPr>
          <w:rFonts w:ascii="Times New Roman" w:hAnsi="Times New Roman"/>
        </w:rPr>
        <w:t xml:space="preserve"> (</w:t>
      </w:r>
      <w:r w:rsidRPr="00F46F2B">
        <w:rPr>
          <w:rFonts w:ascii="Times New Roman" w:hAnsi="Times New Roman"/>
          <w:i/>
          <w:iCs/>
        </w:rPr>
        <w:t>wskazać jakie</w:t>
      </w:r>
      <w:r>
        <w:rPr>
          <w:rFonts w:ascii="Times New Roman" w:hAnsi="Times New Roman"/>
        </w:rPr>
        <w:t>)</w:t>
      </w:r>
      <w:r w:rsidRPr="00AD1048">
        <w:rPr>
          <w:rFonts w:ascii="Times New Roman" w:hAnsi="Times New Roman"/>
        </w:rPr>
        <w:t>:</w:t>
      </w:r>
    </w:p>
    <w:p w14:paraId="5EC95835" w14:textId="3031CDB2" w:rsidR="00F46F2B" w:rsidRDefault="00F46F2B" w:rsidP="001C308A">
      <w:pPr>
        <w:rPr>
          <w:rFonts w:ascii="Times New Roman" w:hAnsi="Times New Roman" w:cs="Times New Roman"/>
          <w:b/>
          <w:bCs/>
        </w:rPr>
      </w:pPr>
      <w:r w:rsidRPr="00AD1048">
        <w:rPr>
          <w:rFonts w:ascii="Times New Roman" w:hAnsi="Times New Roman"/>
        </w:rPr>
        <w:t>przy wykonaniu zamówienia, pn</w:t>
      </w:r>
      <w:r>
        <w:rPr>
          <w:rFonts w:ascii="Times New Roman" w:hAnsi="Times New Roman"/>
        </w:rPr>
        <w:t>.</w:t>
      </w:r>
      <w:r w:rsidRPr="00AD1048">
        <w:rPr>
          <w:rFonts w:ascii="Times New Roman" w:hAnsi="Times New Roman"/>
        </w:rPr>
        <w:t xml:space="preserve">: </w:t>
      </w:r>
      <w:r w:rsidR="00DB4A13">
        <w:rPr>
          <w:rFonts w:ascii="Times New Roman" w:hAnsi="Times New Roman"/>
        </w:rPr>
        <w:t>„</w:t>
      </w:r>
      <w:r w:rsidR="00DB4A13" w:rsidRPr="00706246">
        <w:rPr>
          <w:rFonts w:ascii="Times New Roman" w:hAnsi="Times New Roman" w:cs="Times New Roman"/>
          <w:b/>
          <w:bCs/>
          <w:sz w:val="20"/>
          <w:szCs w:val="20"/>
        </w:rPr>
        <w:t>Remont części pomieszczeń w budynku Komendy Miejskiej Państwowej Straży Pożarnej w Zabrzu – budynek główny – wymiana bram</w:t>
      </w:r>
      <w:r w:rsidR="00DB4A13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D49D7B2" w14:textId="77777777" w:rsidR="001C308A" w:rsidRPr="001C308A" w:rsidRDefault="001C308A" w:rsidP="001C308A">
      <w:pPr>
        <w:rPr>
          <w:rFonts w:ascii="Times New Roman" w:hAnsi="Times New Roman" w:cs="Times New Roman"/>
          <w:b/>
          <w:bCs/>
        </w:rPr>
      </w:pPr>
    </w:p>
    <w:p w14:paraId="44E4BDD3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14:paraId="165332BA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lastRenderedPageBreak/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14:paraId="10CDD2B4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31901A8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316161B3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14:paraId="7FEDD76E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26E9B22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8425113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32D2B0F" w14:textId="77777777" w:rsidR="00F46F2B" w:rsidRDefault="00F46F2B" w:rsidP="00E37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14:paraId="66D99A2A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4FC348B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14:paraId="1A7898EE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F8FB389" w14:textId="77777777" w:rsidR="00F46F2B" w:rsidRDefault="00F46F2B" w:rsidP="00E37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14:paraId="66E756C6" w14:textId="77777777" w:rsidR="00F46F2B" w:rsidRPr="00AD1048" w:rsidRDefault="00F46F2B" w:rsidP="00F46F2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53F8D91F" w14:textId="77777777" w:rsidR="00F46F2B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14:paraId="0CAE6962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A0D9664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</w:rPr>
        <w:t xml:space="preserve"> wykształcenia, </w:t>
      </w:r>
      <w:r w:rsidRPr="00AD1048">
        <w:rPr>
          <w:rFonts w:ascii="Times New Roman" w:hAnsi="Times New Roman"/>
        </w:rPr>
        <w:t xml:space="preserve"> kwalifikacji zawodowych, </w:t>
      </w:r>
      <w:r w:rsidRPr="00AD1048">
        <w:rPr>
          <w:rFonts w:ascii="Times New Roman" w:hAnsi="Times New Roman"/>
        </w:rPr>
        <w:t> doświadczenia, zrealizuje roboty budowlane, których wskazane zdolności dotyczą.</w:t>
      </w:r>
    </w:p>
    <w:p w14:paraId="164F403D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  właściwe zaznaczyć </w:t>
      </w:r>
    </w:p>
    <w:p w14:paraId="796029B1" w14:textId="77777777" w:rsidR="00F46F2B" w:rsidRPr="00AD1048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  <w:t xml:space="preserve">       .................................................................</w:t>
      </w:r>
    </w:p>
    <w:p w14:paraId="792C5AB7" w14:textId="77777777" w:rsidR="00F46F2B" w:rsidRDefault="00F46F2B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uprawnionej do </w:t>
      </w:r>
      <w:r w:rsidRPr="00D257EA">
        <w:rPr>
          <w:rFonts w:ascii="Times New Roman" w:hAnsi="Times New Roman"/>
          <w:i/>
        </w:rPr>
        <w:t> reprezentacji podmiotu oddającego</w:t>
      </w:r>
      <w:r>
        <w:rPr>
          <w:rFonts w:ascii="Times New Roman" w:hAnsi="Times New Roman"/>
          <w:i/>
        </w:rPr>
        <w:t xml:space="preserve"> do </w:t>
      </w:r>
      <w:r w:rsidRPr="00D257EA">
        <w:rPr>
          <w:rFonts w:ascii="Times New Roman" w:hAnsi="Times New Roman"/>
          <w:i/>
        </w:rPr>
        <w:t> dyspozycji Wykonawcy niezbędne zasoby</w:t>
      </w:r>
    </w:p>
    <w:p w14:paraId="35A12294" w14:textId="77777777" w:rsidR="003528FC" w:rsidRDefault="003528FC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i/>
        </w:rPr>
      </w:pPr>
    </w:p>
    <w:p w14:paraId="01B86A9A" w14:textId="77777777" w:rsidR="003528FC" w:rsidRDefault="003528FC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i/>
        </w:rPr>
      </w:pPr>
    </w:p>
    <w:p w14:paraId="1ADE3977" w14:textId="77777777" w:rsidR="001C308A" w:rsidRDefault="001C308A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i/>
        </w:rPr>
      </w:pPr>
    </w:p>
    <w:p w14:paraId="5A4F4174" w14:textId="77777777" w:rsidR="001C308A" w:rsidRDefault="001C308A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i/>
        </w:rPr>
      </w:pPr>
    </w:p>
    <w:p w14:paraId="2D8EEAF7" w14:textId="77777777" w:rsidR="001C308A" w:rsidRDefault="001C308A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i/>
        </w:rPr>
      </w:pPr>
    </w:p>
    <w:p w14:paraId="5ED8C7D1" w14:textId="77777777" w:rsidR="0062754C" w:rsidRPr="00F46F2B" w:rsidRDefault="0062754C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</w:p>
    <w:p w14:paraId="3D767EB5" w14:textId="77777777" w:rsidR="00774582" w:rsidRPr="00774582" w:rsidRDefault="00774582" w:rsidP="00774582">
      <w:pPr>
        <w:jc w:val="right"/>
        <w:rPr>
          <w:rFonts w:ascii="Times New Roman" w:hAnsi="Times New Roman" w:cs="Times New Roman"/>
          <w:i/>
          <w:color w:val="000000"/>
        </w:rPr>
      </w:pPr>
      <w:r w:rsidRPr="00774582">
        <w:rPr>
          <w:rFonts w:ascii="Times New Roman" w:hAnsi="Times New Roman" w:cs="Times New Roman"/>
          <w:i/>
          <w:color w:val="000000"/>
        </w:rPr>
        <w:t>Załącznik  Nr 8  do  SWZ</w:t>
      </w:r>
    </w:p>
    <w:p w14:paraId="025896F3" w14:textId="77777777" w:rsidR="00205913" w:rsidRDefault="00205913" w:rsidP="00205913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BA39CA8" w14:textId="77777777" w:rsidR="00205913" w:rsidRPr="00491921" w:rsidRDefault="00205913" w:rsidP="00205913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491921">
        <w:rPr>
          <w:rFonts w:ascii="Calibri" w:hAnsi="Calibri" w:cs="Calibri"/>
          <w:b/>
          <w:bCs/>
          <w:sz w:val="24"/>
          <w:szCs w:val="24"/>
        </w:rPr>
        <w:t>Projektowane postanowienia umowy w sprawie zamówienia publicznego</w:t>
      </w:r>
    </w:p>
    <w:p w14:paraId="6EBD8B3C" w14:textId="77777777" w:rsidR="00205913" w:rsidRPr="00491921" w:rsidRDefault="00205913" w:rsidP="00205913">
      <w:pPr>
        <w:spacing w:line="252" w:lineRule="auto"/>
        <w:contextualSpacing/>
        <w:jc w:val="both"/>
        <w:rPr>
          <w:rFonts w:ascii="Calibri" w:hAnsi="Calibri" w:cs="Calibri"/>
          <w:i/>
          <w:color w:val="002060"/>
          <w:sz w:val="24"/>
          <w:szCs w:val="24"/>
        </w:rPr>
      </w:pPr>
    </w:p>
    <w:p w14:paraId="78936219" w14:textId="77777777" w:rsidR="00205913" w:rsidRPr="00491921" w:rsidRDefault="00205913" w:rsidP="00205913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274919" w14:textId="548B22AA" w:rsidR="00205913" w:rsidRPr="00491921" w:rsidRDefault="00205913" w:rsidP="00205913">
      <w:pPr>
        <w:tabs>
          <w:tab w:val="left" w:pos="3828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491921">
        <w:rPr>
          <w:rFonts w:ascii="Calibri" w:hAnsi="Calibri" w:cs="Calibri"/>
          <w:b/>
          <w:bCs/>
          <w:sz w:val="24"/>
          <w:szCs w:val="24"/>
        </w:rPr>
        <w:t xml:space="preserve">UMOWA   NR    </w:t>
      </w:r>
      <w:r w:rsidR="000B37E4">
        <w:rPr>
          <w:rFonts w:ascii="Calibri" w:hAnsi="Calibri" w:cs="Calibri"/>
          <w:b/>
          <w:bCs/>
          <w:sz w:val="24"/>
          <w:szCs w:val="24"/>
        </w:rPr>
        <w:t>MT.2371.</w:t>
      </w:r>
      <w:r w:rsidR="000B4E99">
        <w:rPr>
          <w:rFonts w:ascii="Calibri" w:hAnsi="Calibri" w:cs="Calibri"/>
          <w:b/>
          <w:bCs/>
          <w:sz w:val="24"/>
          <w:szCs w:val="24"/>
        </w:rPr>
        <w:t>4</w:t>
      </w:r>
      <w:r w:rsidR="000B37E4">
        <w:rPr>
          <w:rFonts w:ascii="Calibri" w:hAnsi="Calibri" w:cs="Calibri"/>
          <w:b/>
          <w:bCs/>
          <w:sz w:val="24"/>
          <w:szCs w:val="24"/>
        </w:rPr>
        <w:t>.2022</w:t>
      </w:r>
    </w:p>
    <w:p w14:paraId="032C3334" w14:textId="77777777" w:rsidR="00205913" w:rsidRPr="00491921" w:rsidRDefault="00205913" w:rsidP="00205913">
      <w:pPr>
        <w:rPr>
          <w:rFonts w:ascii="Calibri" w:hAnsi="Calibri" w:cs="Calibri"/>
          <w:sz w:val="24"/>
          <w:szCs w:val="24"/>
        </w:rPr>
      </w:pPr>
    </w:p>
    <w:p w14:paraId="51B513AD" w14:textId="77777777" w:rsidR="00205913" w:rsidRPr="00491921" w:rsidRDefault="00205913" w:rsidP="00205913">
      <w:pPr>
        <w:spacing w:before="120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Zawarta w dniu  …………………………………. w ……………….. pomiędzy:</w:t>
      </w:r>
    </w:p>
    <w:p w14:paraId="2AC0C01F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sz w:val="24"/>
          <w:szCs w:val="24"/>
        </w:rPr>
      </w:pPr>
    </w:p>
    <w:p w14:paraId="3F9741CC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6B242E">
        <w:rPr>
          <w:rFonts w:ascii="Calibri" w:hAnsi="Calibri" w:cs="Calibri"/>
          <w:bCs/>
          <w:sz w:val="24"/>
          <w:szCs w:val="24"/>
        </w:rPr>
        <w:t>…………………….</w:t>
      </w:r>
      <w:r w:rsidRPr="00491921">
        <w:rPr>
          <w:rFonts w:ascii="Calibri" w:hAnsi="Calibri" w:cs="Calibri"/>
          <w:b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z siedzibą w 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przy ul. ………………., NIP ………………….., REGON ……………………….., </w:t>
      </w:r>
    </w:p>
    <w:p w14:paraId="28C41577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reprezentowanym przez:</w:t>
      </w:r>
    </w:p>
    <w:p w14:paraId="05782E5B" w14:textId="77777777" w:rsidR="00205913" w:rsidRPr="00491921" w:rsidRDefault="00205913" w:rsidP="00E37FC0">
      <w:pPr>
        <w:numPr>
          <w:ilvl w:val="0"/>
          <w:numId w:val="4"/>
        </w:numPr>
        <w:spacing w:after="80" w:line="280" w:lineRule="atLeast"/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…………………………… </w:t>
      </w:r>
    </w:p>
    <w:p w14:paraId="6E970E68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zwanym dalej </w:t>
      </w:r>
      <w:r w:rsidRPr="00491921">
        <w:rPr>
          <w:rFonts w:ascii="Calibri" w:hAnsi="Calibri" w:cs="Calibri"/>
          <w:b/>
          <w:sz w:val="24"/>
          <w:szCs w:val="24"/>
        </w:rPr>
        <w:t>ZAMAW</w:t>
      </w:r>
      <w:r>
        <w:rPr>
          <w:rFonts w:ascii="Calibri" w:hAnsi="Calibri" w:cs="Calibri"/>
          <w:b/>
          <w:sz w:val="24"/>
          <w:szCs w:val="24"/>
        </w:rPr>
        <w:t>I</w:t>
      </w:r>
      <w:r w:rsidRPr="00491921">
        <w:rPr>
          <w:rFonts w:ascii="Calibri" w:hAnsi="Calibri" w:cs="Calibri"/>
          <w:b/>
          <w:sz w:val="24"/>
          <w:szCs w:val="24"/>
        </w:rPr>
        <w:t xml:space="preserve">AJĄCYM </w:t>
      </w:r>
    </w:p>
    <w:p w14:paraId="34109236" w14:textId="77777777" w:rsidR="00205913" w:rsidRPr="00491921" w:rsidRDefault="00205913" w:rsidP="00205913">
      <w:pPr>
        <w:ind w:right="-142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a </w:t>
      </w:r>
    </w:p>
    <w:p w14:paraId="7AC5E0C7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……………………………………. ……………………………</w:t>
      </w:r>
    </w:p>
    <w:p w14:paraId="144D3738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sz w:val="24"/>
          <w:szCs w:val="24"/>
        </w:rPr>
      </w:pPr>
    </w:p>
    <w:p w14:paraId="714C1BCF" w14:textId="77777777" w:rsidR="00205913" w:rsidRPr="00491921" w:rsidRDefault="00205913" w:rsidP="00205913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reprezentowanym przez</w:t>
      </w:r>
    </w:p>
    <w:p w14:paraId="0FD3C472" w14:textId="77777777" w:rsidR="00205913" w:rsidRPr="00491921" w:rsidRDefault="00205913" w:rsidP="00E37FC0">
      <w:pPr>
        <w:numPr>
          <w:ilvl w:val="0"/>
          <w:numId w:val="44"/>
        </w:numPr>
        <w:spacing w:after="80" w:line="280" w:lineRule="atLeast"/>
        <w:ind w:right="-1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…………………………… </w:t>
      </w:r>
    </w:p>
    <w:p w14:paraId="623F01C6" w14:textId="0BF9E23F" w:rsidR="00205913" w:rsidRPr="00B924E7" w:rsidRDefault="00205913" w:rsidP="00B924E7">
      <w:pPr>
        <w:tabs>
          <w:tab w:val="left" w:pos="9000"/>
        </w:tabs>
        <w:ind w:right="22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zwanym dalej </w:t>
      </w:r>
      <w:r w:rsidRPr="00491921">
        <w:rPr>
          <w:rFonts w:ascii="Calibri" w:hAnsi="Calibri" w:cs="Calibri"/>
          <w:b/>
          <w:sz w:val="24"/>
          <w:szCs w:val="24"/>
        </w:rPr>
        <w:t xml:space="preserve">WYKONAWCĄ </w:t>
      </w:r>
    </w:p>
    <w:p w14:paraId="31DF9699" w14:textId="42841DC8" w:rsidR="00205913" w:rsidRPr="00491921" w:rsidRDefault="00205913" w:rsidP="00B924E7">
      <w:pPr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wyłonionym w wyniku przeprowadzenia postępowania o udzielenie zamówienia publicznego w trybie </w:t>
      </w:r>
      <w:r w:rsidR="00B924E7">
        <w:rPr>
          <w:rFonts w:ascii="Calibri" w:hAnsi="Calibri" w:cs="Calibri"/>
          <w:sz w:val="24"/>
          <w:szCs w:val="24"/>
        </w:rPr>
        <w:t>podstawowym bez negocjacji</w:t>
      </w:r>
      <w:r w:rsidRPr="00491921">
        <w:rPr>
          <w:rFonts w:ascii="Calibri" w:hAnsi="Calibri" w:cs="Calibri"/>
          <w:sz w:val="24"/>
          <w:szCs w:val="24"/>
        </w:rPr>
        <w:t xml:space="preserve"> na podstawie art. </w:t>
      </w:r>
      <w:r w:rsidR="00B924E7">
        <w:rPr>
          <w:rFonts w:ascii="Calibri" w:hAnsi="Calibri" w:cs="Calibri"/>
          <w:sz w:val="24"/>
          <w:szCs w:val="24"/>
        </w:rPr>
        <w:t>275 ust. 1</w:t>
      </w:r>
      <w:r w:rsidRPr="00491921">
        <w:rPr>
          <w:rFonts w:ascii="Calibri" w:hAnsi="Calibri" w:cs="Calibri"/>
          <w:sz w:val="24"/>
          <w:szCs w:val="24"/>
        </w:rPr>
        <w:t xml:space="preserve"> ustawy z 11 września 2019 r</w:t>
      </w:r>
      <w:r>
        <w:rPr>
          <w:rFonts w:ascii="Calibri" w:hAnsi="Calibri" w:cs="Calibri"/>
          <w:sz w:val="24"/>
          <w:szCs w:val="24"/>
        </w:rPr>
        <w:t>. – Prawo za</w:t>
      </w:r>
      <w:r w:rsidRPr="00491921">
        <w:rPr>
          <w:rFonts w:ascii="Calibri" w:hAnsi="Calibri" w:cs="Calibri"/>
          <w:sz w:val="24"/>
          <w:szCs w:val="24"/>
        </w:rPr>
        <w:t>mówień publicznych – dalej</w:t>
      </w:r>
      <w:r>
        <w:rPr>
          <w:rFonts w:ascii="Calibri" w:hAnsi="Calibri" w:cs="Calibri"/>
          <w:sz w:val="24"/>
          <w:szCs w:val="24"/>
        </w:rPr>
        <w:t>:</w:t>
      </w:r>
      <w:r w:rsidRPr="00491921">
        <w:rPr>
          <w:rFonts w:ascii="Calibri" w:hAnsi="Calibri" w:cs="Calibri"/>
          <w:sz w:val="24"/>
          <w:szCs w:val="24"/>
        </w:rPr>
        <w:t xml:space="preserve"> ustawa Pzp.</w:t>
      </w:r>
    </w:p>
    <w:p w14:paraId="69A14006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</w:p>
    <w:p w14:paraId="6A221B37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 Przedmiot umowy</w:t>
      </w:r>
    </w:p>
    <w:p w14:paraId="397B028B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</w:p>
    <w:p w14:paraId="3F1D681C" w14:textId="7C27825E" w:rsidR="00205913" w:rsidRPr="00A914A9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  <w:lang w:eastAsia="ar-SA"/>
        </w:rPr>
        <w:t xml:space="preserve">Przedmiotem umowy jest </w:t>
      </w:r>
      <w:r>
        <w:rPr>
          <w:rFonts w:ascii="Calibri" w:hAnsi="Calibri" w:cs="Calibri"/>
          <w:b/>
          <w:sz w:val="24"/>
          <w:szCs w:val="24"/>
        </w:rPr>
        <w:t>wykonanie</w:t>
      </w:r>
      <w:r w:rsidRPr="00491921">
        <w:rPr>
          <w:rFonts w:ascii="Calibri" w:hAnsi="Calibri" w:cs="Calibri"/>
          <w:b/>
          <w:sz w:val="24"/>
          <w:szCs w:val="24"/>
        </w:rPr>
        <w:t xml:space="preserve"> robót budowlanych dla zadania pn. </w:t>
      </w:r>
      <w:r w:rsidRPr="00A914A9">
        <w:rPr>
          <w:rFonts w:ascii="Calibri" w:hAnsi="Calibri" w:cs="Calibri"/>
          <w:b/>
          <w:sz w:val="24"/>
          <w:szCs w:val="24"/>
        </w:rPr>
        <w:t>Remont części pomieszczeń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A914A9">
        <w:rPr>
          <w:rFonts w:ascii="Calibri" w:hAnsi="Calibri" w:cs="Calibri"/>
          <w:b/>
          <w:sz w:val="24"/>
          <w:szCs w:val="24"/>
        </w:rPr>
        <w:t xml:space="preserve">w budynku </w:t>
      </w:r>
      <w:r>
        <w:rPr>
          <w:rFonts w:ascii="Calibri" w:hAnsi="Calibri" w:cs="Calibri"/>
          <w:b/>
          <w:sz w:val="24"/>
          <w:szCs w:val="24"/>
        </w:rPr>
        <w:t>K</w:t>
      </w:r>
      <w:r w:rsidRPr="00A914A9">
        <w:rPr>
          <w:rFonts w:ascii="Calibri" w:hAnsi="Calibri" w:cs="Calibri"/>
          <w:b/>
          <w:sz w:val="24"/>
          <w:szCs w:val="24"/>
        </w:rPr>
        <w:t xml:space="preserve">omendy </w:t>
      </w:r>
      <w:r>
        <w:rPr>
          <w:rFonts w:ascii="Calibri" w:hAnsi="Calibri" w:cs="Calibri"/>
          <w:b/>
          <w:sz w:val="24"/>
          <w:szCs w:val="24"/>
        </w:rPr>
        <w:t>M</w:t>
      </w:r>
      <w:r w:rsidRPr="00A914A9">
        <w:rPr>
          <w:rFonts w:ascii="Calibri" w:hAnsi="Calibri" w:cs="Calibri"/>
          <w:b/>
          <w:sz w:val="24"/>
          <w:szCs w:val="24"/>
        </w:rPr>
        <w:t xml:space="preserve">iejskiej </w:t>
      </w:r>
      <w:r>
        <w:rPr>
          <w:rFonts w:ascii="Calibri" w:hAnsi="Calibri" w:cs="Calibri"/>
          <w:b/>
          <w:sz w:val="24"/>
          <w:szCs w:val="24"/>
        </w:rPr>
        <w:t>P</w:t>
      </w:r>
      <w:r w:rsidRPr="00A914A9">
        <w:rPr>
          <w:rFonts w:ascii="Calibri" w:hAnsi="Calibri" w:cs="Calibri"/>
          <w:b/>
          <w:sz w:val="24"/>
          <w:szCs w:val="24"/>
        </w:rPr>
        <w:t>aństwowej</w:t>
      </w:r>
      <w:r>
        <w:rPr>
          <w:rFonts w:ascii="Calibri" w:hAnsi="Calibri" w:cs="Calibri"/>
          <w:b/>
          <w:sz w:val="24"/>
          <w:szCs w:val="24"/>
        </w:rPr>
        <w:t xml:space="preserve"> S</w:t>
      </w:r>
      <w:r w:rsidRPr="00A914A9">
        <w:rPr>
          <w:rFonts w:ascii="Calibri" w:hAnsi="Calibri" w:cs="Calibri"/>
          <w:b/>
          <w:sz w:val="24"/>
          <w:szCs w:val="24"/>
        </w:rPr>
        <w:t xml:space="preserve">traży </w:t>
      </w:r>
      <w:r>
        <w:rPr>
          <w:rFonts w:ascii="Calibri" w:hAnsi="Calibri" w:cs="Calibri"/>
          <w:b/>
          <w:sz w:val="24"/>
          <w:szCs w:val="24"/>
        </w:rPr>
        <w:t>P</w:t>
      </w:r>
      <w:r w:rsidRPr="00A914A9">
        <w:rPr>
          <w:rFonts w:ascii="Calibri" w:hAnsi="Calibri" w:cs="Calibri"/>
          <w:b/>
          <w:sz w:val="24"/>
          <w:szCs w:val="24"/>
        </w:rPr>
        <w:t xml:space="preserve">ożarnej w </w:t>
      </w:r>
      <w:r>
        <w:rPr>
          <w:rFonts w:ascii="Calibri" w:hAnsi="Calibri" w:cs="Calibri"/>
          <w:b/>
          <w:sz w:val="24"/>
          <w:szCs w:val="24"/>
        </w:rPr>
        <w:t>Z</w:t>
      </w:r>
      <w:r w:rsidRPr="00A914A9">
        <w:rPr>
          <w:rFonts w:ascii="Calibri" w:hAnsi="Calibri" w:cs="Calibri"/>
          <w:b/>
          <w:sz w:val="24"/>
          <w:szCs w:val="24"/>
        </w:rPr>
        <w:t>abrzu – budynek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A914A9">
        <w:rPr>
          <w:rFonts w:ascii="Calibri" w:hAnsi="Calibri" w:cs="Calibri"/>
          <w:b/>
          <w:sz w:val="24"/>
          <w:szCs w:val="24"/>
        </w:rPr>
        <w:t>główny – wymi</w:t>
      </w:r>
      <w:r>
        <w:rPr>
          <w:rFonts w:ascii="Calibri" w:hAnsi="Calibri" w:cs="Calibri"/>
          <w:b/>
          <w:sz w:val="24"/>
          <w:szCs w:val="24"/>
        </w:rPr>
        <w:t>a</w:t>
      </w:r>
      <w:r w:rsidRPr="00A914A9">
        <w:rPr>
          <w:rFonts w:ascii="Calibri" w:hAnsi="Calibri" w:cs="Calibri"/>
          <w:b/>
          <w:sz w:val="24"/>
          <w:szCs w:val="24"/>
        </w:rPr>
        <w:t>na bram</w:t>
      </w:r>
    </w:p>
    <w:p w14:paraId="662FDD4D" w14:textId="09A14506" w:rsidR="00205913" w:rsidRPr="00491921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91921">
        <w:rPr>
          <w:rFonts w:ascii="Calibri" w:hAnsi="Calibri" w:cs="Calibri"/>
          <w:sz w:val="24"/>
          <w:szCs w:val="24"/>
          <w:lang w:eastAsia="ar-SA"/>
        </w:rPr>
        <w:t xml:space="preserve">W ramach wykonania przedmiotu </w:t>
      </w:r>
      <w:r>
        <w:rPr>
          <w:rFonts w:ascii="Calibri" w:hAnsi="Calibri" w:cs="Calibri"/>
          <w:sz w:val="24"/>
          <w:szCs w:val="24"/>
          <w:lang w:eastAsia="ar-SA"/>
        </w:rPr>
        <w:t>u</w:t>
      </w:r>
      <w:r w:rsidRPr="00491921">
        <w:rPr>
          <w:rFonts w:ascii="Calibri" w:hAnsi="Calibri" w:cs="Calibri"/>
          <w:sz w:val="24"/>
          <w:szCs w:val="24"/>
          <w:lang w:eastAsia="ar-SA"/>
        </w:rPr>
        <w:t xml:space="preserve">mowy </w:t>
      </w:r>
      <w:r w:rsidR="007A2638">
        <w:rPr>
          <w:rFonts w:ascii="Calibri" w:hAnsi="Calibri" w:cs="Calibri"/>
          <w:sz w:val="24"/>
          <w:szCs w:val="24"/>
          <w:lang w:eastAsia="ar-SA"/>
        </w:rPr>
        <w:t>W</w:t>
      </w:r>
      <w:r w:rsidRPr="00491921">
        <w:rPr>
          <w:rFonts w:ascii="Calibri" w:hAnsi="Calibri" w:cs="Calibri"/>
          <w:sz w:val="24"/>
          <w:szCs w:val="24"/>
          <w:lang w:eastAsia="ar-SA"/>
        </w:rPr>
        <w:t>ykonawca w szczególności:</w:t>
      </w:r>
    </w:p>
    <w:p w14:paraId="5549B8B9" w14:textId="43138BB5" w:rsidR="00205913" w:rsidRPr="00491921" w:rsidRDefault="00205913" w:rsidP="00E37FC0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</w:t>
      </w:r>
      <w:r w:rsidRPr="00491921">
        <w:rPr>
          <w:rFonts w:ascii="Calibri" w:hAnsi="Calibri" w:cs="Calibri"/>
          <w:sz w:val="24"/>
          <w:szCs w:val="24"/>
        </w:rPr>
        <w:t xml:space="preserve">ykona roboty budowlane polegające na </w:t>
      </w:r>
      <w:r>
        <w:rPr>
          <w:rFonts w:ascii="Calibri" w:hAnsi="Calibri" w:cs="Calibri"/>
          <w:sz w:val="24"/>
          <w:szCs w:val="24"/>
        </w:rPr>
        <w:t>remoncie części pomieszczeń w budynku KM PSP w Zabrzu (wymiana bram)</w:t>
      </w:r>
      <w:r w:rsidRPr="00491921">
        <w:rPr>
          <w:rFonts w:ascii="Calibri" w:hAnsi="Calibri" w:cs="Calibri"/>
          <w:sz w:val="24"/>
          <w:szCs w:val="24"/>
        </w:rPr>
        <w:t>, zgodnie z zatwierdzoną dokumentacją projektową</w:t>
      </w:r>
      <w:r>
        <w:rPr>
          <w:rFonts w:ascii="Calibri" w:hAnsi="Calibri" w:cs="Calibri"/>
          <w:sz w:val="24"/>
          <w:szCs w:val="24"/>
        </w:rPr>
        <w:t>;</w:t>
      </w:r>
    </w:p>
    <w:p w14:paraId="084084AD" w14:textId="35DB0247" w:rsidR="00205913" w:rsidRPr="00491921" w:rsidRDefault="00205913" w:rsidP="00E37FC0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awrze umowę ubezpieczeniową z tytułu odpowiedzialności związanej z wykonywaniem przedmiotu umowy na warunkach określonych w § 1</w:t>
      </w:r>
      <w:r w:rsidR="00095BF1">
        <w:rPr>
          <w:rFonts w:ascii="Calibri" w:hAnsi="Calibri" w:cs="Calibri"/>
          <w:sz w:val="24"/>
          <w:szCs w:val="24"/>
        </w:rPr>
        <w:t>0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2E2E90CE" w14:textId="65CCBD7B" w:rsidR="00205913" w:rsidRPr="00491921" w:rsidRDefault="00205913" w:rsidP="00E37FC0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dzieli gwarancji na roboty budowlane,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2 pkt </w:t>
      </w:r>
      <w:r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na warunkach określonych w § 1</w:t>
      </w:r>
      <w:r w:rsidR="00095BF1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4B75EBE7" w14:textId="77777777" w:rsidR="00205913" w:rsidRPr="00491921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91921">
        <w:rPr>
          <w:rFonts w:ascii="Calibri" w:hAnsi="Calibri" w:cs="Calibri"/>
          <w:sz w:val="24"/>
          <w:szCs w:val="24"/>
          <w:lang w:eastAsia="ar-SA"/>
        </w:rPr>
        <w:t xml:space="preserve">Realizacja przedmiotu </w:t>
      </w:r>
      <w:r>
        <w:rPr>
          <w:rFonts w:ascii="Calibri" w:hAnsi="Calibri" w:cs="Calibri"/>
          <w:sz w:val="24"/>
          <w:szCs w:val="24"/>
          <w:lang w:eastAsia="ar-SA"/>
        </w:rPr>
        <w:t>u</w:t>
      </w:r>
      <w:r w:rsidRPr="00491921">
        <w:rPr>
          <w:rFonts w:ascii="Calibri" w:hAnsi="Calibri" w:cs="Calibri"/>
          <w:sz w:val="24"/>
          <w:szCs w:val="24"/>
          <w:lang w:eastAsia="ar-SA"/>
        </w:rPr>
        <w:t>mowy, o którym mowa w §</w:t>
      </w:r>
      <w:r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491921">
        <w:rPr>
          <w:rFonts w:ascii="Calibri" w:hAnsi="Calibri" w:cs="Calibri"/>
          <w:sz w:val="24"/>
          <w:szCs w:val="24"/>
          <w:lang w:eastAsia="ar-SA"/>
        </w:rPr>
        <w:t xml:space="preserve">1 ust. 1 </w:t>
      </w:r>
      <w:r>
        <w:rPr>
          <w:rFonts w:ascii="Calibri" w:hAnsi="Calibri" w:cs="Calibri"/>
          <w:sz w:val="24"/>
          <w:szCs w:val="24"/>
          <w:lang w:eastAsia="ar-SA"/>
        </w:rPr>
        <w:t>u</w:t>
      </w:r>
      <w:r w:rsidRPr="00491921">
        <w:rPr>
          <w:rFonts w:ascii="Calibri" w:hAnsi="Calibri" w:cs="Calibri"/>
          <w:sz w:val="24"/>
          <w:szCs w:val="24"/>
          <w:lang w:eastAsia="ar-SA"/>
        </w:rPr>
        <w:t>mowy, została podzielone na następujące etapy:</w:t>
      </w:r>
    </w:p>
    <w:p w14:paraId="05E7D82F" w14:textId="77777777" w:rsidR="00205913" w:rsidRPr="009E3692" w:rsidRDefault="00205913" w:rsidP="00095BF1">
      <w:pPr>
        <w:spacing w:before="60" w:after="12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sz w:val="24"/>
          <w:szCs w:val="24"/>
        </w:rPr>
        <w:t>etap 1 –</w:t>
      </w: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poszerzenie otworów 6 bram od strony placu wewnętrznego</w:t>
      </w:r>
    </w:p>
    <w:p w14:paraId="2A5D3FB1" w14:textId="77777777" w:rsidR="00205913" w:rsidRPr="009E3692" w:rsidRDefault="00205913" w:rsidP="00095BF1">
      <w:pPr>
        <w:spacing w:before="60" w:after="12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etap 2 - montaż 2 szt. bram garażowych od strony placu wewnętrznego</w:t>
      </w:r>
    </w:p>
    <w:p w14:paraId="5661411E" w14:textId="77777777" w:rsidR="00205913" w:rsidRPr="009E3692" w:rsidRDefault="00205913" w:rsidP="00095BF1">
      <w:pPr>
        <w:spacing w:before="60" w:after="12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etap 3 - montaż 4 szt. bram garażowych od strony placu wewnętrznego</w:t>
      </w:r>
    </w:p>
    <w:p w14:paraId="6C0BF13D" w14:textId="77777777" w:rsidR="00205913" w:rsidRPr="009E3692" w:rsidRDefault="00205913" w:rsidP="00095BF1">
      <w:pPr>
        <w:spacing w:before="60" w:after="12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sz w:val="24"/>
          <w:szCs w:val="24"/>
        </w:rPr>
        <w:t xml:space="preserve">etap 4 – </w:t>
      </w: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poszerzenie otworów 6 bram od strony wjazdu na tere KM PSP w Zabrzu</w:t>
      </w:r>
    </w:p>
    <w:p w14:paraId="2132AD18" w14:textId="77777777" w:rsidR="00205913" w:rsidRPr="009E3692" w:rsidRDefault="00205913" w:rsidP="00095BF1">
      <w:pPr>
        <w:spacing w:before="60" w:after="12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etap 5 - montaż 6 szt. bram garażowych od strony wjazdu na teren KM PSP w Zabrzu wraz z podłączeniem do SK KM</w:t>
      </w:r>
    </w:p>
    <w:p w14:paraId="6B4EA3DD" w14:textId="00DE1A88" w:rsidR="00205913" w:rsidRPr="009E3692" w:rsidRDefault="00205913" w:rsidP="00095BF1">
      <w:pPr>
        <w:spacing w:before="60" w:after="120" w:line="240" w:lineRule="auto"/>
        <w:ind w:left="714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etap </w:t>
      </w:r>
      <w:r w:rsidR="008508A7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6</w:t>
      </w: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- naprawa nawierzchni w strefie wyjazdowej z garażu</w:t>
      </w:r>
    </w:p>
    <w:p w14:paraId="42F152A4" w14:textId="03774E04" w:rsidR="00205913" w:rsidRPr="00623783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623783">
        <w:rPr>
          <w:rFonts w:ascii="Calibri" w:hAnsi="Calibri" w:cs="Calibri"/>
          <w:sz w:val="24"/>
          <w:szCs w:val="24"/>
          <w:lang w:eastAsia="ar-SA"/>
        </w:rPr>
        <w:t xml:space="preserve">Wykonawca zobowiązany jest w terminie 7 dni od dnia zawarcia niniejszej Umowy, opracować i uzgodnić z </w:t>
      </w:r>
      <w:r w:rsidR="005B36B5">
        <w:rPr>
          <w:rFonts w:ascii="Calibri" w:hAnsi="Calibri" w:cs="Calibri"/>
          <w:sz w:val="24"/>
          <w:szCs w:val="24"/>
          <w:lang w:eastAsia="ar-SA"/>
        </w:rPr>
        <w:t>Z</w:t>
      </w:r>
      <w:r w:rsidRPr="00623783">
        <w:rPr>
          <w:rFonts w:ascii="Calibri" w:hAnsi="Calibri" w:cs="Calibri"/>
          <w:sz w:val="24"/>
          <w:szCs w:val="24"/>
          <w:lang w:eastAsia="ar-SA"/>
        </w:rPr>
        <w:t xml:space="preserve">amawiającym harmonogram rzeczowo-finansowy zwany dalej Harmonogramem, w którym będą uszczegółowione etapy realizacji przedmiotu umowy oraz terminy rozpoczęcia i zakończenia tych etapów, z zastrzeżeniem, że, Harmonogram będzie zawierał podział robót, których realizacja jest planowana do odbiorów częściowych, zgodnie z § 5 ust. 1 pkt </w:t>
      </w:r>
      <w:r>
        <w:rPr>
          <w:rFonts w:ascii="Calibri" w:hAnsi="Calibri" w:cs="Calibri"/>
          <w:sz w:val="24"/>
          <w:szCs w:val="24"/>
          <w:lang w:eastAsia="ar-SA"/>
        </w:rPr>
        <w:t>1</w:t>
      </w:r>
      <w:r w:rsidRPr="00623783">
        <w:rPr>
          <w:rFonts w:ascii="Calibri" w:hAnsi="Calibri" w:cs="Calibri"/>
          <w:sz w:val="24"/>
          <w:szCs w:val="24"/>
          <w:lang w:eastAsia="ar-SA"/>
        </w:rPr>
        <w:t xml:space="preserve"> Umowy, wraz ze wskazaniem ich wartości. W ramach podziału robót należy w pierwszej kolejności wyodrębnić roboty wykonywane siłami własnymi oraz roboty wykonywane przez Podwykonawcę/Podwykonawców na podstawie umów o podwykonawstwo. Harmonogram powinien być wykonany, w takim stopniu szczegółowości, aby Zamawiający miał możliwość wyodrębnienia z Harmonogramu rodzaju i wartości robót, które zostaną powierzone Podwykonawcy.</w:t>
      </w:r>
    </w:p>
    <w:p w14:paraId="3EFC3312" w14:textId="0CB353D9" w:rsidR="00205913" w:rsidRPr="00491921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ramach realizacji robót budowlanych,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jest zobowiązany do wykonania dostawy i montażu </w:t>
      </w:r>
      <w:r w:rsidRPr="00491921">
        <w:rPr>
          <w:rFonts w:ascii="Calibri" w:hAnsi="Calibri" w:cs="Calibri"/>
          <w:b/>
          <w:sz w:val="24"/>
          <w:szCs w:val="24"/>
        </w:rPr>
        <w:t>infrastruktury towarzyszącej</w:t>
      </w:r>
      <w:r>
        <w:rPr>
          <w:rFonts w:ascii="Calibri" w:hAnsi="Calibri" w:cs="Calibri"/>
          <w:b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w tym dostaw niezbędnych do prawidłowej realizacji niniejszej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zgodnie z</w:t>
      </w:r>
      <w:r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 w:rsidRPr="00800690">
        <w:rPr>
          <w:rFonts w:ascii="Calibri" w:hAnsi="Calibri" w:cs="Calibri"/>
          <w:sz w:val="24"/>
          <w:szCs w:val="24"/>
        </w:rPr>
        <w:t>specyfikacją techniczną wykonania i odbioru robót budowlanych (STWiORB)</w:t>
      </w:r>
      <w:r w:rsidRPr="00491921">
        <w:rPr>
          <w:rFonts w:ascii="Calibri" w:hAnsi="Calibri" w:cs="Calibri"/>
          <w:sz w:val="24"/>
          <w:szCs w:val="24"/>
        </w:rPr>
        <w:t xml:space="preserve"> stanowiącym załącznik nr 1 do umowy.</w:t>
      </w:r>
    </w:p>
    <w:p w14:paraId="6C401D0B" w14:textId="77777777" w:rsidR="00205913" w:rsidRPr="00491921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Infrastruktura towarzysząca</w:t>
      </w:r>
      <w:r w:rsidRPr="00491921">
        <w:rPr>
          <w:rFonts w:ascii="Calibri" w:hAnsi="Calibri" w:cs="Calibri"/>
          <w:sz w:val="24"/>
          <w:szCs w:val="24"/>
        </w:rPr>
        <w:t xml:space="preserve">, musi spełniać normy bezpieczeństwa wymagane dla danego wyrobu, tj. powinna posiadać odpowiedni </w:t>
      </w:r>
      <w:r>
        <w:rPr>
          <w:rFonts w:ascii="Calibri" w:hAnsi="Calibri" w:cs="Calibri"/>
          <w:sz w:val="24"/>
          <w:szCs w:val="24"/>
        </w:rPr>
        <w:t>c</w:t>
      </w:r>
      <w:r w:rsidRPr="00491921">
        <w:rPr>
          <w:rFonts w:ascii="Calibri" w:hAnsi="Calibri" w:cs="Calibri"/>
          <w:sz w:val="24"/>
          <w:szCs w:val="24"/>
        </w:rPr>
        <w:t>ertyfikat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CE,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deklaracje zgodności lub certyfikaty zgodności z zasadniczymi wymaganiami dotyczącymi danego wyrobu.</w:t>
      </w:r>
    </w:p>
    <w:p w14:paraId="72A71139" w14:textId="77777777" w:rsidR="00205913" w:rsidRPr="00800690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Przedmiot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należy wykonać zgodnie z postanowieniami niniejszej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treścią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pecyfikacji </w:t>
      </w:r>
      <w:r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arunków </w:t>
      </w:r>
      <w:r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amówienia (dalej</w:t>
      </w:r>
      <w:r>
        <w:rPr>
          <w:rFonts w:ascii="Calibri" w:hAnsi="Calibri" w:cs="Calibri"/>
          <w:sz w:val="24"/>
          <w:szCs w:val="24"/>
        </w:rPr>
        <w:t xml:space="preserve">: </w:t>
      </w:r>
      <w:r w:rsidRPr="00491921">
        <w:rPr>
          <w:rFonts w:ascii="Calibri" w:hAnsi="Calibri" w:cs="Calibri"/>
          <w:sz w:val="24"/>
          <w:szCs w:val="24"/>
        </w:rPr>
        <w:t xml:space="preserve">SWZ), a także zgodnie z </w:t>
      </w:r>
      <w:r>
        <w:rPr>
          <w:rFonts w:ascii="Calibri" w:hAnsi="Calibri" w:cs="Calibri"/>
          <w:sz w:val="24"/>
          <w:szCs w:val="24"/>
        </w:rPr>
        <w:t>STWiORB</w:t>
      </w:r>
      <w:r w:rsidRPr="00491921">
        <w:rPr>
          <w:rFonts w:ascii="Calibri" w:hAnsi="Calibri" w:cs="Calibri"/>
          <w:sz w:val="24"/>
          <w:szCs w:val="24"/>
        </w:rPr>
        <w:t xml:space="preserve"> stanowiącym załącznik nr 1 do umowy.</w:t>
      </w:r>
    </w:p>
    <w:p w14:paraId="0E4CBD02" w14:textId="6724FAEA" w:rsidR="00205913" w:rsidRPr="00491921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zobowiązuje się do wykonania przedmiotu umowy zgodnie z zasadami wiedzy technicznej i sztuki budowlanej, obowiązującymi przepisami i polskimi normami oraz zobowiązuje się do oddania przedmiotu niniejszej umowy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amawiającemu w terminie w niej uzgodnionym. </w:t>
      </w:r>
    </w:p>
    <w:p w14:paraId="30FBAE99" w14:textId="77777777" w:rsidR="00205913" w:rsidRPr="00491921" w:rsidRDefault="00205913" w:rsidP="00E37FC0">
      <w:pPr>
        <w:numPr>
          <w:ilvl w:val="0"/>
          <w:numId w:val="28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Wszystkie wbudowane materiały i urządzenia powinny posiadać stosowne certyfikaty i dopuszczenia do stosowania w budownictwie wymagane polskim prawem.</w:t>
      </w:r>
    </w:p>
    <w:p w14:paraId="4265F840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2</w:t>
      </w:r>
    </w:p>
    <w:p w14:paraId="5CF192D4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Termin wykonania zamówienia</w:t>
      </w:r>
    </w:p>
    <w:p w14:paraId="3A9AB837" w14:textId="54A1EC9E" w:rsidR="00205913" w:rsidRPr="00491921" w:rsidRDefault="00205913" w:rsidP="00E37FC0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Przedmiot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o którym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zostanie wykonany w terminie </w:t>
      </w:r>
      <w:r w:rsidR="006B7867">
        <w:rPr>
          <w:rFonts w:ascii="Calibri" w:hAnsi="Calibri" w:cs="Calibri"/>
          <w:sz w:val="24"/>
          <w:szCs w:val="24"/>
        </w:rPr>
        <w:t>3</w:t>
      </w:r>
      <w:r w:rsidR="00095BF1">
        <w:rPr>
          <w:rFonts w:ascii="Calibri" w:hAnsi="Calibri" w:cs="Calibri"/>
          <w:sz w:val="24"/>
          <w:szCs w:val="24"/>
        </w:rPr>
        <w:t xml:space="preserve"> miesięcy</w:t>
      </w:r>
      <w:r w:rsidRPr="00491921">
        <w:rPr>
          <w:rFonts w:ascii="Calibri" w:hAnsi="Calibri" w:cs="Calibri"/>
          <w:sz w:val="24"/>
          <w:szCs w:val="24"/>
        </w:rPr>
        <w:t xml:space="preserve"> od dnia jej zawarcia</w:t>
      </w:r>
      <w:r>
        <w:rPr>
          <w:rFonts w:ascii="Calibri" w:hAnsi="Calibri" w:cs="Calibri"/>
          <w:sz w:val="24"/>
          <w:szCs w:val="24"/>
        </w:rPr>
        <w:t>.</w:t>
      </w:r>
    </w:p>
    <w:p w14:paraId="5C99F0B8" w14:textId="77777777" w:rsidR="00205913" w:rsidRPr="00491921" w:rsidRDefault="00205913" w:rsidP="00E37FC0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zobowiązuje się wykonać poszczególne </w:t>
      </w:r>
      <w:r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>tapy,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3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 w:rsidRPr="00491921">
        <w:rPr>
          <w:rFonts w:ascii="Calibri" w:hAnsi="Calibri" w:cs="Calibri"/>
          <w:spacing w:val="-2"/>
          <w:sz w:val="24"/>
          <w:szCs w:val="24"/>
        </w:rPr>
        <w:t>, w następujących terminach:</w:t>
      </w:r>
    </w:p>
    <w:p w14:paraId="18B49B69" w14:textId="77777777" w:rsidR="00205913" w:rsidRPr="009E3692" w:rsidRDefault="00205913" w:rsidP="00E37FC0">
      <w:pPr>
        <w:numPr>
          <w:ilvl w:val="0"/>
          <w:numId w:val="45"/>
        </w:numPr>
        <w:spacing w:before="6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sz w:val="24"/>
          <w:szCs w:val="24"/>
        </w:rPr>
        <w:t xml:space="preserve">etap 1 </w:t>
      </w:r>
      <w:r>
        <w:rPr>
          <w:rFonts w:ascii="Calibri" w:hAnsi="Calibri" w:cs="Calibri"/>
          <w:sz w:val="24"/>
          <w:szCs w:val="24"/>
        </w:rPr>
        <w:t>– w terminie …………………</w:t>
      </w:r>
    </w:p>
    <w:p w14:paraId="63BAD971" w14:textId="77777777" w:rsidR="00205913" w:rsidRDefault="00205913" w:rsidP="00E37FC0">
      <w:pPr>
        <w:numPr>
          <w:ilvl w:val="0"/>
          <w:numId w:val="45"/>
        </w:numPr>
        <w:spacing w:before="6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A24E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etap 2 - </w:t>
      </w:r>
      <w:r>
        <w:rPr>
          <w:rFonts w:ascii="Calibri" w:hAnsi="Calibri" w:cs="Calibri"/>
          <w:sz w:val="24"/>
          <w:szCs w:val="24"/>
        </w:rPr>
        <w:t>w terminie …………………</w:t>
      </w:r>
    </w:p>
    <w:p w14:paraId="1234BD23" w14:textId="77777777" w:rsidR="00205913" w:rsidRPr="003A24E1" w:rsidRDefault="00205913" w:rsidP="00E37FC0">
      <w:pPr>
        <w:numPr>
          <w:ilvl w:val="0"/>
          <w:numId w:val="45"/>
        </w:numPr>
        <w:spacing w:before="6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A24E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etap 3 - </w:t>
      </w:r>
      <w:r>
        <w:rPr>
          <w:rFonts w:ascii="Calibri" w:hAnsi="Calibri" w:cs="Calibri"/>
          <w:sz w:val="24"/>
          <w:szCs w:val="24"/>
        </w:rPr>
        <w:t>w terminie …………………</w:t>
      </w:r>
    </w:p>
    <w:p w14:paraId="0C48AF93" w14:textId="77777777" w:rsidR="00205913" w:rsidRDefault="00205913" w:rsidP="00E37FC0">
      <w:pPr>
        <w:numPr>
          <w:ilvl w:val="0"/>
          <w:numId w:val="45"/>
        </w:numPr>
        <w:spacing w:before="6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A24E1">
        <w:rPr>
          <w:rFonts w:ascii="Calibri" w:hAnsi="Calibri" w:cs="Calibri"/>
          <w:sz w:val="24"/>
          <w:szCs w:val="24"/>
        </w:rPr>
        <w:t xml:space="preserve">etap 4 – </w:t>
      </w:r>
      <w:r>
        <w:rPr>
          <w:rFonts w:ascii="Calibri" w:hAnsi="Calibri" w:cs="Calibri"/>
          <w:sz w:val="24"/>
          <w:szCs w:val="24"/>
        </w:rPr>
        <w:t>w terminie …………………</w:t>
      </w:r>
    </w:p>
    <w:p w14:paraId="5B84554B" w14:textId="77777777" w:rsidR="00205913" w:rsidRPr="003A24E1" w:rsidRDefault="00205913" w:rsidP="00E37FC0">
      <w:pPr>
        <w:numPr>
          <w:ilvl w:val="0"/>
          <w:numId w:val="45"/>
        </w:numPr>
        <w:spacing w:before="6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A24E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etap 5 - </w:t>
      </w:r>
      <w:r>
        <w:rPr>
          <w:rFonts w:ascii="Calibri" w:hAnsi="Calibri" w:cs="Calibri"/>
          <w:sz w:val="24"/>
          <w:szCs w:val="24"/>
        </w:rPr>
        <w:t>w terminie …………………</w:t>
      </w:r>
    </w:p>
    <w:p w14:paraId="7EC9159A" w14:textId="77777777" w:rsidR="00205913" w:rsidRPr="009E3692" w:rsidRDefault="00205913" w:rsidP="00E37FC0">
      <w:pPr>
        <w:numPr>
          <w:ilvl w:val="0"/>
          <w:numId w:val="45"/>
        </w:numPr>
        <w:spacing w:before="6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9E369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etap 6 - </w:t>
      </w:r>
      <w:r>
        <w:rPr>
          <w:rFonts w:ascii="Calibri" w:hAnsi="Calibri" w:cs="Calibri"/>
          <w:sz w:val="24"/>
          <w:szCs w:val="24"/>
        </w:rPr>
        <w:t>w terminie …………………</w:t>
      </w:r>
    </w:p>
    <w:p w14:paraId="7F908D11" w14:textId="077E3053" w:rsidR="00205913" w:rsidRPr="00491921" w:rsidRDefault="00205913" w:rsidP="00E37FC0">
      <w:pPr>
        <w:numPr>
          <w:ilvl w:val="0"/>
          <w:numId w:val="45"/>
        </w:numPr>
        <w:spacing w:before="120"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 zastrzeżeniem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</w:t>
      </w:r>
      <w:r w:rsidR="00095BF1">
        <w:rPr>
          <w:rFonts w:ascii="Calibri" w:hAnsi="Calibri" w:cs="Calibri"/>
          <w:sz w:val="24"/>
          <w:szCs w:val="24"/>
        </w:rPr>
        <w:t>2</w:t>
      </w:r>
      <w:r w:rsidRPr="00491921">
        <w:rPr>
          <w:rFonts w:ascii="Calibri" w:hAnsi="Calibri" w:cs="Calibri"/>
          <w:sz w:val="24"/>
          <w:szCs w:val="24"/>
        </w:rPr>
        <w:t xml:space="preserve"> ust. 1 pkt 3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termin wykonania przedmiotu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 xml:space="preserve">mowy i terminy wykonania poszczególnych </w:t>
      </w:r>
      <w:r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>tapów, nie mogą ulec zmianie.</w:t>
      </w:r>
    </w:p>
    <w:p w14:paraId="4F83411F" w14:textId="6AD0B96D" w:rsidR="00205913" w:rsidRPr="00095BF1" w:rsidRDefault="00205913" w:rsidP="00205913">
      <w:pPr>
        <w:numPr>
          <w:ilvl w:val="0"/>
          <w:numId w:val="45"/>
        </w:numPr>
        <w:spacing w:before="120"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Zmiana terminów,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2 ust. 1 i 2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w okolicznościach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o których mowa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</w:t>
      </w:r>
      <w:r w:rsidR="00095BF1">
        <w:rPr>
          <w:rFonts w:ascii="Calibri" w:hAnsi="Calibri" w:cs="Calibri"/>
          <w:sz w:val="24"/>
          <w:szCs w:val="24"/>
        </w:rPr>
        <w:t>2</w:t>
      </w:r>
      <w:r w:rsidRPr="00491921">
        <w:rPr>
          <w:rFonts w:ascii="Calibri" w:hAnsi="Calibri" w:cs="Calibri"/>
          <w:sz w:val="24"/>
          <w:szCs w:val="24"/>
        </w:rPr>
        <w:t xml:space="preserve"> ust. 1 pkt 3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 dokonywana jest z zachowaniem formy pisemnej</w:t>
      </w:r>
      <w:r>
        <w:rPr>
          <w:rFonts w:ascii="Calibri" w:hAnsi="Calibri" w:cs="Calibri"/>
          <w:sz w:val="24"/>
          <w:szCs w:val="24"/>
        </w:rPr>
        <w:t>.</w:t>
      </w:r>
    </w:p>
    <w:p w14:paraId="79661AAD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3</w:t>
      </w:r>
    </w:p>
    <w:p w14:paraId="5D1A4593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Obowiązki stron umowy</w:t>
      </w:r>
    </w:p>
    <w:p w14:paraId="53EBF370" w14:textId="47F6E51F" w:rsidR="00205913" w:rsidRPr="00B9087F" w:rsidRDefault="00205913" w:rsidP="00E37FC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i </w:t>
      </w:r>
      <w:r w:rsidR="00095BF1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wybrany w postępowaniu o udzielenie zamówienia </w:t>
      </w:r>
      <w:r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obowiązani są współdziałać przy wykonaniu umowy w sprawie zamówienia publicznego, w celu należytej realizacji zamówienia.</w:t>
      </w:r>
    </w:p>
    <w:p w14:paraId="1DE70421" w14:textId="2EB1AA47" w:rsidR="00205913" w:rsidRPr="00491921" w:rsidRDefault="00205913" w:rsidP="00E37FC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Do obowiązków </w:t>
      </w:r>
      <w:r w:rsidR="00095BF1">
        <w:rPr>
          <w:rFonts w:ascii="Calibri" w:hAnsi="Calibri" w:cs="Calibri"/>
          <w:b/>
          <w:sz w:val="24"/>
          <w:szCs w:val="24"/>
        </w:rPr>
        <w:t>Z</w:t>
      </w:r>
      <w:r w:rsidRPr="00491921">
        <w:rPr>
          <w:rFonts w:ascii="Calibri" w:hAnsi="Calibri" w:cs="Calibri"/>
          <w:b/>
          <w:sz w:val="24"/>
          <w:szCs w:val="24"/>
        </w:rPr>
        <w:t>amawiającego należy, w szczególności:</w:t>
      </w:r>
    </w:p>
    <w:p w14:paraId="429623CE" w14:textId="77777777" w:rsidR="00205913" w:rsidRPr="00491921" w:rsidRDefault="00205913" w:rsidP="00E37FC0">
      <w:pPr>
        <w:numPr>
          <w:ilvl w:val="0"/>
          <w:numId w:val="8"/>
        </w:numPr>
        <w:spacing w:before="60" w:after="0"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wskazanie miejsc poboru energii elektrycznej i wody;</w:t>
      </w:r>
    </w:p>
    <w:p w14:paraId="14E86A0F" w14:textId="77777777" w:rsidR="00205913" w:rsidRPr="00491921" w:rsidRDefault="00205913" w:rsidP="00E37FC0">
      <w:pPr>
        <w:numPr>
          <w:ilvl w:val="0"/>
          <w:numId w:val="8"/>
        </w:numPr>
        <w:spacing w:before="60" w:after="0"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zapewnienie nadzoru inwestorskiego;</w:t>
      </w:r>
    </w:p>
    <w:p w14:paraId="33397B38" w14:textId="77777777" w:rsidR="00205913" w:rsidRPr="00491921" w:rsidRDefault="00205913" w:rsidP="00E37FC0">
      <w:pPr>
        <w:numPr>
          <w:ilvl w:val="0"/>
          <w:numId w:val="8"/>
        </w:numPr>
        <w:spacing w:before="60" w:after="0"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dokonywanie odbiorów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o których mowa 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5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3F38EEE8" w14:textId="7A4272DE" w:rsidR="00205913" w:rsidRPr="00491921" w:rsidRDefault="00205913" w:rsidP="00E37FC0">
      <w:pPr>
        <w:numPr>
          <w:ilvl w:val="0"/>
          <w:numId w:val="8"/>
        </w:numPr>
        <w:spacing w:before="60" w:after="0"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zapłata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wynagrodzenia na zasadach opisanych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063212C7" w14:textId="74ABA474" w:rsidR="00205913" w:rsidRPr="00491921" w:rsidRDefault="00205913" w:rsidP="00E37FC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Do obowiązków </w:t>
      </w:r>
      <w:r w:rsidR="007A2638">
        <w:rPr>
          <w:rFonts w:ascii="Calibri" w:hAnsi="Calibri" w:cs="Calibri"/>
          <w:b/>
          <w:sz w:val="24"/>
          <w:szCs w:val="24"/>
        </w:rPr>
        <w:t>W</w:t>
      </w:r>
      <w:r w:rsidRPr="00491921">
        <w:rPr>
          <w:rFonts w:ascii="Calibri" w:hAnsi="Calibri" w:cs="Calibri"/>
          <w:b/>
          <w:sz w:val="24"/>
          <w:szCs w:val="24"/>
        </w:rPr>
        <w:t>ykonawcy należy w szczególności:</w:t>
      </w:r>
    </w:p>
    <w:p w14:paraId="4A06FD43" w14:textId="77777777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pełnienie funkcji koordynatora, w przypadku powierzenia wykonania części zamówienia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odwykonawcom;</w:t>
      </w:r>
    </w:p>
    <w:p w14:paraId="092ECA2F" w14:textId="77777777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przygotowanie zaplecza budowy na terenie robót oraz sprawowanie dozoru mienia na terenie robót;</w:t>
      </w:r>
    </w:p>
    <w:p w14:paraId="630F348E" w14:textId="77777777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5960105D" w14:textId="77777777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wykonywanie robót oraz innych czynności objętych przedmiotem umowy zgodnie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z właściwymi przepisami z zakresu </w:t>
      </w:r>
      <w:r>
        <w:rPr>
          <w:rFonts w:ascii="Calibri" w:hAnsi="Calibri" w:cs="Calibri"/>
          <w:sz w:val="24"/>
          <w:szCs w:val="24"/>
        </w:rPr>
        <w:t>ochrony przeciwpożarowej</w:t>
      </w:r>
      <w:r w:rsidRPr="00491921">
        <w:rPr>
          <w:rFonts w:ascii="Calibri" w:hAnsi="Calibri" w:cs="Calibri"/>
          <w:sz w:val="24"/>
          <w:szCs w:val="24"/>
        </w:rPr>
        <w:t xml:space="preserve">,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</w:t>
      </w:r>
      <w:r>
        <w:rPr>
          <w:rFonts w:ascii="Calibri" w:hAnsi="Calibri" w:cs="Calibri"/>
          <w:sz w:val="24"/>
          <w:szCs w:val="24"/>
        </w:rPr>
        <w:t>m</w:t>
      </w:r>
      <w:r w:rsidRPr="00491921">
        <w:rPr>
          <w:rFonts w:ascii="Calibri" w:hAnsi="Calibri" w:cs="Calibri"/>
          <w:sz w:val="24"/>
          <w:szCs w:val="24"/>
        </w:rPr>
        <w:t xml:space="preserve">inistra </w:t>
      </w:r>
      <w:r>
        <w:rPr>
          <w:rFonts w:ascii="Calibri" w:hAnsi="Calibri" w:cs="Calibri"/>
          <w:sz w:val="24"/>
          <w:szCs w:val="24"/>
        </w:rPr>
        <w:t>i</w:t>
      </w:r>
      <w:r w:rsidRPr="00491921">
        <w:rPr>
          <w:rFonts w:ascii="Calibri" w:hAnsi="Calibri" w:cs="Calibri"/>
          <w:sz w:val="24"/>
          <w:szCs w:val="24"/>
        </w:rPr>
        <w:t>nfrastruktury z 6 lutego 2003 r. w sprawie bezpieczeństwa i higieny pracy;</w:t>
      </w:r>
    </w:p>
    <w:p w14:paraId="5560A563" w14:textId="2753769C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wykonanie robót z </w:t>
      </w:r>
      <w:r w:rsidRPr="00491921">
        <w:rPr>
          <w:rFonts w:ascii="Calibri" w:hAnsi="Calibri" w:cs="Calibri"/>
          <w:b/>
          <w:sz w:val="24"/>
          <w:szCs w:val="24"/>
        </w:rPr>
        <w:t>materiałów własnych</w:t>
      </w:r>
      <w:r w:rsidRPr="00491921">
        <w:rPr>
          <w:rFonts w:ascii="Calibri" w:hAnsi="Calibri" w:cs="Calibri"/>
          <w:sz w:val="24"/>
          <w:szCs w:val="24"/>
        </w:rPr>
        <w:t xml:space="preserve">, które powinny odpowiadać jakościowo wymogom wyrobów dopuszczonych do obrotu i stosowania w budownictwie określonym w art. 10 ustawy z 7 lipca 1994 r. </w:t>
      </w:r>
      <w:r>
        <w:rPr>
          <w:rFonts w:ascii="Calibri" w:hAnsi="Calibri" w:cs="Calibri"/>
          <w:sz w:val="24"/>
          <w:szCs w:val="24"/>
        </w:rPr>
        <w:t xml:space="preserve">– </w:t>
      </w:r>
      <w:r w:rsidRPr="00491921">
        <w:rPr>
          <w:rFonts w:ascii="Calibri" w:hAnsi="Calibri" w:cs="Calibri"/>
          <w:sz w:val="24"/>
          <w:szCs w:val="24"/>
        </w:rPr>
        <w:t xml:space="preserve">Prawo budowlane. W przypadku wątpliwej jakości materiałów użytych do wbudowania,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ma prawo wykonania badań tych materiałów zgodnie z obowiązującymi normami w celu stwierdzenia ich jakości. Jeśli badania wykażą, że jakość zastosowanych materiałów nie spełnia wymogów, o których mowa, wówczas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zostanie obciążony kosztem badań i na własny koszt dokona ich wymiany;</w:t>
      </w:r>
    </w:p>
    <w:p w14:paraId="77B5AC7D" w14:textId="77777777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zapewnienie, aby wszystkie osoby wyznaczone do wykonywania czynności objętych przedmiotem umowy posiadały odpowiednie kwalifikacje oraz przeszkolenia i uprawnienia wymagane przepisami prawa;</w:t>
      </w:r>
    </w:p>
    <w:p w14:paraId="0FA73C56" w14:textId="5EF8BD5E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ustanowienie kierownika budowy i kierowników branżowych, przy czym kierownik budowy będzie upoważniony do podejmowania decyzji w imieniu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i do sprawowania nadzoru nad prowadzonymi robotami oraz nad pracownikami wyznaczonymi do wykonania robót</w:t>
      </w:r>
      <w:r>
        <w:rPr>
          <w:rFonts w:ascii="Calibri" w:hAnsi="Calibri" w:cs="Calibri"/>
          <w:sz w:val="24"/>
          <w:szCs w:val="24"/>
        </w:rPr>
        <w:t xml:space="preserve">. </w:t>
      </w:r>
      <w:r w:rsidRPr="0058401C">
        <w:rPr>
          <w:rFonts w:ascii="Calibri" w:hAnsi="Calibri" w:cs="Calibri"/>
          <w:sz w:val="24"/>
          <w:szCs w:val="24"/>
        </w:rPr>
        <w:t xml:space="preserve">Ze względu na fakt, że roboty będące przedmiotem umowy prowadzone będą (są) przy budynku Komendy Miejskiej Państwowej Straży Pożarnej w Zabrzu przy ul. Stalmacha 22 w Zabrzu wpisanego do rejestru zabytków Decyzją Śląskiego Wojewódzkiego Konserwatora Zabytków w Katowicach z dnia 7.12.2001 r.  A/52/01 – kierownik budowy musi spełniać wymogi, o których mowa w art. 37c Ustawy o ochronie zabytków i opiece nad zabytkami. Przed rozpoczęciem robót kierownik budowy zobowiązany jest złożyć pisemne oświadczenie o podjęciu obowiązków </w:t>
      </w:r>
      <w:r w:rsidR="0095460F">
        <w:rPr>
          <w:rFonts w:ascii="Calibri" w:hAnsi="Calibri" w:cs="Calibri"/>
          <w:sz w:val="24"/>
          <w:szCs w:val="24"/>
        </w:rPr>
        <w:t>oraz nadzoru.;</w:t>
      </w:r>
    </w:p>
    <w:p w14:paraId="1DC26BB6" w14:textId="77777777" w:rsidR="00205913" w:rsidRPr="00B9087F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bCs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prowadzenie na bieżąco </w:t>
      </w:r>
      <w:r w:rsidRPr="00B9087F">
        <w:rPr>
          <w:rFonts w:ascii="Calibri" w:hAnsi="Calibri" w:cs="Calibri"/>
          <w:bCs/>
          <w:sz w:val="24"/>
          <w:szCs w:val="24"/>
        </w:rPr>
        <w:t>dziennika budowy zgodnie z ustawą Prawo budowlane.</w:t>
      </w:r>
    </w:p>
    <w:p w14:paraId="46AAEEFF" w14:textId="2B7331C6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B9087F">
        <w:rPr>
          <w:rFonts w:ascii="Calibri" w:hAnsi="Calibri" w:cs="Calibri"/>
          <w:bCs/>
          <w:sz w:val="24"/>
          <w:szCs w:val="24"/>
        </w:rPr>
        <w:t xml:space="preserve">zgłaszanie inspektorowi nadzoru inwestorskiego do odbioru robót zanikających i ulegających zakryciu. Niezgłoszenie tych robót daje </w:t>
      </w:r>
      <w:r w:rsidR="005B36B5">
        <w:rPr>
          <w:rFonts w:ascii="Calibri" w:hAnsi="Calibri" w:cs="Calibri"/>
          <w:bCs/>
          <w:sz w:val="24"/>
          <w:szCs w:val="24"/>
        </w:rPr>
        <w:t>Z</w:t>
      </w:r>
      <w:r w:rsidRPr="00B9087F">
        <w:rPr>
          <w:rFonts w:ascii="Calibri" w:hAnsi="Calibri" w:cs="Calibri"/>
          <w:bCs/>
          <w:sz w:val="24"/>
          <w:szCs w:val="24"/>
        </w:rPr>
        <w:t>amawiającemu</w:t>
      </w:r>
      <w:r w:rsidRPr="00491921">
        <w:rPr>
          <w:rFonts w:ascii="Calibri" w:hAnsi="Calibri" w:cs="Calibri"/>
          <w:sz w:val="24"/>
          <w:szCs w:val="24"/>
        </w:rPr>
        <w:t xml:space="preserve"> podstawę do żądania odkrycia robót i przywrócenia stanu poprzedniego na koszt i ryzyko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ykonawcy;</w:t>
      </w:r>
    </w:p>
    <w:p w14:paraId="269F8A39" w14:textId="7E024360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uzyskanie zgody </w:t>
      </w:r>
      <w:r>
        <w:rPr>
          <w:rFonts w:ascii="Calibri" w:hAnsi="Calibri" w:cs="Calibri"/>
          <w:sz w:val="24"/>
          <w:szCs w:val="24"/>
        </w:rPr>
        <w:t>i</w:t>
      </w:r>
      <w:r w:rsidRPr="00491921">
        <w:rPr>
          <w:rFonts w:ascii="Calibri" w:hAnsi="Calibri" w:cs="Calibri"/>
          <w:sz w:val="24"/>
          <w:szCs w:val="24"/>
        </w:rPr>
        <w:t xml:space="preserve">nspektora </w:t>
      </w:r>
      <w:r>
        <w:rPr>
          <w:rFonts w:ascii="Calibri" w:hAnsi="Calibri" w:cs="Calibri"/>
          <w:sz w:val="24"/>
          <w:szCs w:val="24"/>
        </w:rPr>
        <w:t>n</w:t>
      </w:r>
      <w:r w:rsidRPr="00491921">
        <w:rPr>
          <w:rFonts w:ascii="Calibri" w:hAnsi="Calibri" w:cs="Calibri"/>
          <w:sz w:val="24"/>
          <w:szCs w:val="24"/>
        </w:rPr>
        <w:t xml:space="preserve">adzoru </w:t>
      </w:r>
      <w:r>
        <w:rPr>
          <w:rFonts w:ascii="Calibri" w:hAnsi="Calibri" w:cs="Calibri"/>
          <w:sz w:val="24"/>
          <w:szCs w:val="24"/>
        </w:rPr>
        <w:t>i</w:t>
      </w:r>
      <w:r w:rsidRPr="00491921">
        <w:rPr>
          <w:rFonts w:ascii="Calibri" w:hAnsi="Calibri" w:cs="Calibri"/>
          <w:sz w:val="24"/>
          <w:szCs w:val="24"/>
        </w:rPr>
        <w:t xml:space="preserve">nwestorskiego na wbudowanie infrastruktury towarzyszącej. W celu uzyskania zgody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udokumentuje spełnienie przez dane wyroby norm bezpieczeństwa wymaganych dla danego wyrobu;</w:t>
      </w:r>
    </w:p>
    <w:p w14:paraId="51868186" w14:textId="5E131FE5" w:rsidR="00205913" w:rsidRPr="00491921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umożliwienie </w:t>
      </w:r>
      <w:r w:rsidR="0095460F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 przeprowadzenia kontroli lub wizji lokalnej terenu budowy w każdym terminie;</w:t>
      </w:r>
    </w:p>
    <w:p w14:paraId="3023E333" w14:textId="139A2962" w:rsidR="00205913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bieżące sprzątanie i wywożenie materiałów z rozbiórki. Uporządkowanie terenu robót  po zakończeniu robót zajętych na czas wykonywania robót. W przypadku niewywiązywania się z tego obowiązku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amawiający obciąży</w:t>
      </w:r>
      <w:r w:rsidR="004073B4">
        <w:rPr>
          <w:rFonts w:ascii="Calibri" w:hAnsi="Calibri" w:cs="Calibri"/>
          <w:sz w:val="24"/>
          <w:szCs w:val="24"/>
        </w:rPr>
        <w:t xml:space="preserve">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ykonawcę kosztami sprzątania i wywiezienia materiałów z budowy</w:t>
      </w:r>
      <w:r w:rsidRPr="00FF229A">
        <w:rPr>
          <w:rFonts w:ascii="Calibri" w:hAnsi="Calibri" w:cs="Calibri"/>
          <w:sz w:val="24"/>
          <w:szCs w:val="24"/>
        </w:rPr>
        <w:t>;</w:t>
      </w:r>
    </w:p>
    <w:p w14:paraId="6BCFD61E" w14:textId="45564C61" w:rsidR="00205913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FF229A">
        <w:rPr>
          <w:rFonts w:ascii="Calibri" w:hAnsi="Calibri" w:cs="Calibri"/>
          <w:sz w:val="24"/>
          <w:szCs w:val="24"/>
        </w:rPr>
        <w:t xml:space="preserve">poddanie odpadów budowlanych odzyskowi, a jeżeli z przyczyn technologicznych jest to niemożliwe lub nieuzasadnione z przyczyn ekologicznych lub </w:t>
      </w:r>
      <w:r w:rsidRPr="00FF229A">
        <w:rPr>
          <w:rFonts w:ascii="Calibri" w:hAnsi="Calibri" w:cs="Calibri"/>
          <w:sz w:val="24"/>
          <w:szCs w:val="24"/>
        </w:rPr>
        <w:lastRenderedPageBreak/>
        <w:t>ekonomicznych – przekazanie powstałych odpadów do utylizacji (</w:t>
      </w:r>
      <w:r w:rsidR="007A2638">
        <w:rPr>
          <w:rFonts w:ascii="Calibri" w:hAnsi="Calibri" w:cs="Calibri"/>
          <w:sz w:val="24"/>
          <w:szCs w:val="24"/>
        </w:rPr>
        <w:t>W</w:t>
      </w:r>
      <w:r w:rsidRPr="00FF229A">
        <w:rPr>
          <w:rFonts w:ascii="Calibri" w:hAnsi="Calibri" w:cs="Calibri"/>
          <w:sz w:val="24"/>
          <w:szCs w:val="24"/>
        </w:rPr>
        <w:t>ykonawca jest wytwórcą odpadów w rozumieniu przepisów ustawy z 14 grudnia 2012 r. o odpadach);</w:t>
      </w:r>
    </w:p>
    <w:p w14:paraId="1F563EC0" w14:textId="182B3290" w:rsidR="00205913" w:rsidRPr="00FF229A" w:rsidRDefault="00205913" w:rsidP="00E37FC0">
      <w:pPr>
        <w:numPr>
          <w:ilvl w:val="0"/>
          <w:numId w:val="9"/>
        </w:numPr>
        <w:spacing w:before="60" w:after="0" w:line="240" w:lineRule="auto"/>
        <w:ind w:left="1134" w:hanging="357"/>
        <w:jc w:val="both"/>
        <w:rPr>
          <w:rFonts w:ascii="Calibri" w:hAnsi="Calibri" w:cs="Calibri"/>
          <w:sz w:val="24"/>
          <w:szCs w:val="24"/>
        </w:rPr>
      </w:pPr>
      <w:r w:rsidRPr="00FF229A">
        <w:rPr>
          <w:rFonts w:ascii="Calibri" w:hAnsi="Calibri" w:cs="Calibri"/>
          <w:sz w:val="24"/>
          <w:szCs w:val="24"/>
        </w:rPr>
        <w:t>udział w corocznych przeglądach gwarancyjnych zgodnie z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FF229A">
        <w:rPr>
          <w:rFonts w:ascii="Calibri" w:hAnsi="Calibri" w:cs="Calibri"/>
          <w:sz w:val="24"/>
          <w:szCs w:val="24"/>
        </w:rPr>
        <w:t>1</w:t>
      </w:r>
      <w:r w:rsidR="0095460F">
        <w:rPr>
          <w:rFonts w:ascii="Calibri" w:hAnsi="Calibri" w:cs="Calibri"/>
          <w:sz w:val="24"/>
          <w:szCs w:val="24"/>
        </w:rPr>
        <w:t>1</w:t>
      </w:r>
      <w:r w:rsidRPr="00FF229A">
        <w:rPr>
          <w:rFonts w:ascii="Calibri" w:hAnsi="Calibri" w:cs="Calibri"/>
          <w:sz w:val="24"/>
          <w:szCs w:val="24"/>
        </w:rPr>
        <w:t xml:space="preserve"> ust. 8 </w:t>
      </w:r>
      <w:r>
        <w:rPr>
          <w:rFonts w:ascii="Calibri" w:hAnsi="Calibri" w:cs="Calibri"/>
          <w:sz w:val="24"/>
          <w:szCs w:val="24"/>
        </w:rPr>
        <w:t>u</w:t>
      </w:r>
      <w:r w:rsidRPr="00FF229A">
        <w:rPr>
          <w:rFonts w:ascii="Calibri" w:hAnsi="Calibri" w:cs="Calibri"/>
          <w:sz w:val="24"/>
          <w:szCs w:val="24"/>
        </w:rPr>
        <w:t>mowy.</w:t>
      </w:r>
    </w:p>
    <w:p w14:paraId="4AB21D59" w14:textId="77777777" w:rsidR="00205913" w:rsidRPr="00491921" w:rsidRDefault="00205913" w:rsidP="00E37FC0">
      <w:pPr>
        <w:numPr>
          <w:ilvl w:val="0"/>
          <w:numId w:val="11"/>
        </w:numPr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ponosi pełną odpowiedzialność za:</w:t>
      </w:r>
    </w:p>
    <w:p w14:paraId="2E1CB1C1" w14:textId="3AE00E54" w:rsidR="00205913" w:rsidRPr="00491921" w:rsidRDefault="00205913" w:rsidP="00E37FC0">
      <w:pPr>
        <w:numPr>
          <w:ilvl w:val="0"/>
          <w:numId w:val="26"/>
        </w:numPr>
        <w:spacing w:after="0" w:line="240" w:lineRule="auto"/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przestrzeganie przepisów bhp, ochronę p.poż i dozór mienia na terenie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robót, jak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i za wszelkie szkody powstałe w trakcie trwania robót na terenie przyjętym od </w:t>
      </w:r>
      <w:r w:rsidR="0095460F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 lub mając</w:t>
      </w:r>
      <w:r>
        <w:rPr>
          <w:rFonts w:ascii="Calibri" w:hAnsi="Calibri" w:cs="Calibri"/>
          <w:sz w:val="24"/>
          <w:szCs w:val="24"/>
        </w:rPr>
        <w:t xml:space="preserve">e </w:t>
      </w:r>
      <w:r w:rsidRPr="00491921">
        <w:rPr>
          <w:rFonts w:ascii="Calibri" w:hAnsi="Calibri" w:cs="Calibri"/>
          <w:sz w:val="24"/>
          <w:szCs w:val="24"/>
        </w:rPr>
        <w:t>związek z prowadzonymi robotami,</w:t>
      </w:r>
    </w:p>
    <w:p w14:paraId="1DDC0B76" w14:textId="77777777" w:rsidR="00205913" w:rsidRPr="00491921" w:rsidRDefault="00205913" w:rsidP="00E37FC0">
      <w:pPr>
        <w:numPr>
          <w:ilvl w:val="0"/>
          <w:numId w:val="26"/>
        </w:numPr>
        <w:spacing w:after="0" w:line="240" w:lineRule="auto"/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bezpieczeństwo wszelkich działań prowadzonych na terenie robót i poza nim,</w:t>
      </w:r>
      <w:r w:rsidRPr="00491921">
        <w:rPr>
          <w:rFonts w:ascii="Calibri" w:hAnsi="Calibri" w:cs="Calibri"/>
          <w:sz w:val="24"/>
          <w:szCs w:val="24"/>
        </w:rPr>
        <w:br/>
        <w:t>a związanych z wykonaniem przedmiotu umowy,</w:t>
      </w:r>
    </w:p>
    <w:p w14:paraId="1DB0793F" w14:textId="77777777" w:rsidR="00205913" w:rsidRPr="00491921" w:rsidRDefault="00205913" w:rsidP="00E37FC0">
      <w:pPr>
        <w:numPr>
          <w:ilvl w:val="0"/>
          <w:numId w:val="26"/>
        </w:numPr>
        <w:spacing w:after="0" w:line="240" w:lineRule="auto"/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szkody oraz następstwa nieszczęśliwych wypadków pracowników i osób trzecich, powstałe w związku z prowadzonymi robotami, </w:t>
      </w:r>
    </w:p>
    <w:p w14:paraId="16283563" w14:textId="6041CC0C" w:rsidR="00205913" w:rsidRPr="00491921" w:rsidRDefault="00205913" w:rsidP="00E37FC0">
      <w:pPr>
        <w:numPr>
          <w:ilvl w:val="0"/>
          <w:numId w:val="26"/>
        </w:numPr>
        <w:spacing w:after="0" w:line="240" w:lineRule="auto"/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wszelkie szkody będące następstwem niewykonania lub nienależytego wykonania przedmiotu umowy, które to szkody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zobowiązuje się pokryć w pełnej wysokości,</w:t>
      </w:r>
    </w:p>
    <w:p w14:paraId="1F94E617" w14:textId="79D0F35B" w:rsidR="00205913" w:rsidRPr="00491921" w:rsidRDefault="00205913" w:rsidP="00E37FC0">
      <w:pPr>
        <w:numPr>
          <w:ilvl w:val="0"/>
          <w:numId w:val="26"/>
        </w:numPr>
        <w:spacing w:after="0" w:line="240" w:lineRule="auto"/>
        <w:ind w:left="1494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uszkodzenia lub zniszczenia z winy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obiektów, dróg i terenu, a także urządzeń i aparatury znajdujących się na terenie robót.</w:t>
      </w:r>
    </w:p>
    <w:p w14:paraId="2E4BD301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4</w:t>
      </w:r>
    </w:p>
    <w:p w14:paraId="2DEA8E41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Przedstawiciele stron</w:t>
      </w:r>
    </w:p>
    <w:p w14:paraId="1A6012A1" w14:textId="77777777" w:rsidR="00205913" w:rsidRPr="00491921" w:rsidRDefault="00205913" w:rsidP="00E37FC0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Do bieżących kontaktów w kwestiach dotyczących realizacji przedmiotu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każda ze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>tron wyznacza swoich przedstawicieli w osobach:</w:t>
      </w:r>
    </w:p>
    <w:p w14:paraId="72B77B1C" w14:textId="217A5409" w:rsidR="00205913" w:rsidRPr="00491921" w:rsidRDefault="00205913" w:rsidP="00205913">
      <w:pPr>
        <w:spacing w:before="120"/>
        <w:ind w:left="12" w:firstLine="708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1921">
        <w:rPr>
          <w:rFonts w:ascii="Calibri" w:hAnsi="Calibri" w:cs="Calibri"/>
          <w:b/>
          <w:color w:val="000000"/>
          <w:sz w:val="24"/>
          <w:szCs w:val="24"/>
        </w:rPr>
        <w:t xml:space="preserve">1) ze strony </w:t>
      </w:r>
      <w:r w:rsidR="005B36B5">
        <w:rPr>
          <w:rFonts w:ascii="Calibri" w:hAnsi="Calibri" w:cs="Calibri"/>
          <w:b/>
          <w:color w:val="000000"/>
          <w:sz w:val="24"/>
          <w:szCs w:val="24"/>
        </w:rPr>
        <w:t>Z</w:t>
      </w:r>
      <w:r w:rsidRPr="00491921">
        <w:rPr>
          <w:rFonts w:ascii="Calibri" w:hAnsi="Calibri" w:cs="Calibri"/>
          <w:b/>
          <w:color w:val="000000"/>
          <w:sz w:val="24"/>
          <w:szCs w:val="24"/>
        </w:rPr>
        <w:t>amawiającego:</w:t>
      </w:r>
    </w:p>
    <w:p w14:paraId="03FACC19" w14:textId="77777777" w:rsidR="00205913" w:rsidRPr="00491921" w:rsidRDefault="00205913" w:rsidP="00205913">
      <w:pPr>
        <w:spacing w:before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>a) INSPEKTOR NADZORU INWESTORSKIEGO:</w:t>
      </w:r>
    </w:p>
    <w:p w14:paraId="4774965A" w14:textId="77777777" w:rsidR="00205913" w:rsidRPr="00491921" w:rsidRDefault="00205913" w:rsidP="00205913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Imię i nazwisko: …………………………Tel.: ………………………… e-mail: ………………………………</w:t>
      </w:r>
    </w:p>
    <w:p w14:paraId="5EB8C82B" w14:textId="4EF2A952" w:rsidR="00205913" w:rsidRPr="00491921" w:rsidRDefault="00205913" w:rsidP="00205913">
      <w:pPr>
        <w:spacing w:before="120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2) ze strony </w:t>
      </w:r>
      <w:r w:rsidR="005B36B5">
        <w:rPr>
          <w:rFonts w:ascii="Calibri" w:hAnsi="Calibri" w:cs="Calibri"/>
          <w:b/>
          <w:sz w:val="24"/>
          <w:szCs w:val="24"/>
        </w:rPr>
        <w:t>W</w:t>
      </w:r>
      <w:r w:rsidRPr="00491921">
        <w:rPr>
          <w:rFonts w:ascii="Calibri" w:hAnsi="Calibri" w:cs="Calibri"/>
          <w:b/>
          <w:sz w:val="24"/>
          <w:szCs w:val="24"/>
        </w:rPr>
        <w:t>ykonawcy:</w:t>
      </w:r>
    </w:p>
    <w:p w14:paraId="71E412C7" w14:textId="43C7008B" w:rsidR="00205913" w:rsidRPr="00491921" w:rsidRDefault="00205913" w:rsidP="00205913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r w:rsidRPr="003A24E1">
        <w:rPr>
          <w:rFonts w:ascii="Calibri" w:hAnsi="Calibri" w:cs="Calibri"/>
          <w:sz w:val="24"/>
          <w:szCs w:val="24"/>
        </w:rPr>
        <w:t>a) FUNKCJA:</w:t>
      </w:r>
      <w:r w:rsidR="00316C14">
        <w:rPr>
          <w:rFonts w:ascii="Calibri" w:hAnsi="Calibri" w:cs="Calibri"/>
          <w:sz w:val="24"/>
          <w:szCs w:val="24"/>
        </w:rPr>
        <w:t xml:space="preserve"> Kierownik budowy </w:t>
      </w:r>
    </w:p>
    <w:p w14:paraId="55B1517B" w14:textId="77777777" w:rsidR="00205913" w:rsidRPr="00491921" w:rsidRDefault="00205913" w:rsidP="00205913">
      <w:pPr>
        <w:spacing w:before="120"/>
        <w:ind w:firstLine="708"/>
        <w:jc w:val="both"/>
        <w:rPr>
          <w:rFonts w:ascii="Calibri" w:hAnsi="Calibri" w:cs="Calibri"/>
          <w:sz w:val="24"/>
          <w:szCs w:val="24"/>
        </w:rPr>
      </w:pPr>
      <w:bookmarkStart w:id="2" w:name="_Hlk9788962"/>
      <w:r w:rsidRPr="00491921">
        <w:rPr>
          <w:rFonts w:ascii="Calibri" w:hAnsi="Calibri" w:cs="Calibri"/>
          <w:sz w:val="24"/>
          <w:szCs w:val="24"/>
        </w:rPr>
        <w:t>Imię i nazwisko: …………………………Tel.: ………………………… e-mail: ………………………………</w:t>
      </w:r>
    </w:p>
    <w:bookmarkEnd w:id="2"/>
    <w:p w14:paraId="0E8FB8D3" w14:textId="77777777" w:rsidR="00205913" w:rsidRPr="00491921" w:rsidRDefault="00205913" w:rsidP="00E37FC0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przypadku zmiany osób przedstawicieli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>tron i/lub danych do kontaktu, o których mowa w § 4 ust. 1 pkt 1 i 2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trona dokonująca takiej zmiany jest zobowiązana do niezwłocznego pisemnego zawiadomienia o tym drugiej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trony, a  w przypadku jego braku, wszelkie informacje i zawiadomienia przekazywane dotychczasowym przedstawicielom z wykorzystaniem znanych danych będą uznane za skuteczne. Zmiana przedstawicieli nie wymaga sporządzenia aneksu do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o ile zostanie potwierdzona pisemnym zawiadomieniem, o którym mowa w zdaniu poprzedzającym.</w:t>
      </w:r>
    </w:p>
    <w:p w14:paraId="3AB221A9" w14:textId="77777777" w:rsidR="00205913" w:rsidRPr="00491921" w:rsidRDefault="00205913" w:rsidP="00E37FC0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Przedstawiciele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>tron, o których mowa w:</w:t>
      </w:r>
    </w:p>
    <w:p w14:paraId="5EC23446" w14:textId="77777777" w:rsidR="00205913" w:rsidRPr="00491921" w:rsidRDefault="00205913" w:rsidP="00E37FC0">
      <w:pPr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§ 4 ust. 1 pkt 1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oraz § 4 ust. 1 pkt 2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są upoważnieni do podpisania protokołu zdawczo-odbiorczego, o którym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5 ust. 1 pkt 1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>mowy oraz protokołu odbioru częściowego, o który</w:t>
      </w:r>
      <w:r>
        <w:rPr>
          <w:rFonts w:ascii="Calibri" w:hAnsi="Calibri" w:cs="Calibri"/>
          <w:sz w:val="24"/>
          <w:szCs w:val="24"/>
        </w:rPr>
        <w:t>m</w:t>
      </w:r>
      <w:r w:rsidRPr="00491921">
        <w:rPr>
          <w:rFonts w:ascii="Calibri" w:hAnsi="Calibri" w:cs="Calibri"/>
          <w:sz w:val="24"/>
          <w:szCs w:val="24"/>
        </w:rPr>
        <w:t xml:space="preserve">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5 ust. 1 pkt </w:t>
      </w:r>
      <w:r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mowy; </w:t>
      </w:r>
    </w:p>
    <w:p w14:paraId="5B5C4023" w14:textId="77777777" w:rsidR="00205913" w:rsidRPr="00491921" w:rsidRDefault="00205913" w:rsidP="00E37FC0">
      <w:pPr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5460F">
        <w:rPr>
          <w:rFonts w:ascii="Calibri" w:hAnsi="Calibri" w:cs="Calibri"/>
          <w:sz w:val="24"/>
          <w:szCs w:val="24"/>
        </w:rPr>
        <w:lastRenderedPageBreak/>
        <w:t>§ 4 ust. 1 pkt 1 oraz § 4 ust. 1 pkt 2 umowy, są upoważnieni do podpisania protokołu</w:t>
      </w:r>
      <w:r w:rsidRPr="00491921">
        <w:rPr>
          <w:rFonts w:ascii="Calibri" w:hAnsi="Calibri" w:cs="Calibri"/>
          <w:sz w:val="24"/>
          <w:szCs w:val="24"/>
        </w:rPr>
        <w:t xml:space="preserve"> z wprowadzenia na teren robót.</w:t>
      </w:r>
    </w:p>
    <w:p w14:paraId="7D156F54" w14:textId="56307E4C" w:rsidR="00205913" w:rsidRDefault="00205913" w:rsidP="00E37FC0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Przedstawiciel </w:t>
      </w:r>
      <w:r w:rsidR="0095460F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</w:t>
      </w:r>
      <w:r w:rsidR="0095460F">
        <w:rPr>
          <w:rFonts w:ascii="Calibri" w:hAnsi="Calibri" w:cs="Calibri"/>
          <w:sz w:val="24"/>
          <w:szCs w:val="24"/>
        </w:rPr>
        <w:t>jest upoważniony</w:t>
      </w:r>
      <w:r w:rsidRPr="00491921">
        <w:rPr>
          <w:rFonts w:ascii="Calibri" w:hAnsi="Calibri" w:cs="Calibri"/>
          <w:sz w:val="24"/>
          <w:szCs w:val="24"/>
        </w:rPr>
        <w:t xml:space="preserve"> również do zgłaszania zastrzeżeń do protokołów,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5 ust. 1</w:t>
      </w:r>
      <w:r w:rsidR="0095460F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oraz do zgłaszania roszczeń, wniosków, poleceń i uwag w okresie gwarancji.</w:t>
      </w:r>
    </w:p>
    <w:p w14:paraId="3A5CE9F2" w14:textId="5631827B" w:rsidR="00205913" w:rsidRPr="009D03BC" w:rsidRDefault="00205913" w:rsidP="009D03BC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D03BC">
        <w:rPr>
          <w:rFonts w:ascii="Calibri" w:hAnsi="Calibri" w:cs="Calibri"/>
          <w:sz w:val="24"/>
          <w:szCs w:val="24"/>
        </w:rPr>
        <w:t xml:space="preserve">Zmiana przedstawicieli </w:t>
      </w:r>
      <w:r w:rsidR="0095460F" w:rsidRPr="009D03BC">
        <w:rPr>
          <w:rFonts w:ascii="Calibri" w:hAnsi="Calibri" w:cs="Calibri"/>
          <w:sz w:val="24"/>
          <w:szCs w:val="24"/>
        </w:rPr>
        <w:t>W</w:t>
      </w:r>
      <w:r w:rsidRPr="009D03BC">
        <w:rPr>
          <w:rFonts w:ascii="Calibri" w:hAnsi="Calibri" w:cs="Calibri"/>
          <w:sz w:val="24"/>
          <w:szCs w:val="24"/>
        </w:rPr>
        <w:t xml:space="preserve">ykonawcy, o których mowa w § 4 ust. 1 pkt 2 umowy w trakcie jej realizacji może nastąpić wyłącznie poprzez pisemne powiadomienie </w:t>
      </w:r>
      <w:r w:rsidR="005B36B5" w:rsidRPr="009D03BC">
        <w:rPr>
          <w:rFonts w:ascii="Calibri" w:hAnsi="Calibri" w:cs="Calibri"/>
          <w:sz w:val="24"/>
          <w:szCs w:val="24"/>
        </w:rPr>
        <w:t>Z</w:t>
      </w:r>
      <w:r w:rsidRPr="009D03BC">
        <w:rPr>
          <w:rFonts w:ascii="Calibri" w:hAnsi="Calibri" w:cs="Calibri"/>
          <w:sz w:val="24"/>
          <w:szCs w:val="24"/>
        </w:rPr>
        <w:t xml:space="preserve">amawiającego przed dokonaniem tejże zmiany, pod warunkiem spełnienia warunków oraz kryteriów w stopniu nie mniejszym niż do osób zaproponowanych w treści oferty </w:t>
      </w:r>
    </w:p>
    <w:p w14:paraId="1987A948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B62AB3">
        <w:rPr>
          <w:rFonts w:ascii="Calibri" w:hAnsi="Calibri" w:cs="Calibri"/>
          <w:b/>
          <w:sz w:val="24"/>
          <w:szCs w:val="24"/>
        </w:rPr>
        <w:t>§ 5</w:t>
      </w:r>
    </w:p>
    <w:p w14:paraId="0475E3C3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Odbiory</w:t>
      </w:r>
    </w:p>
    <w:p w14:paraId="39AF5096" w14:textId="77777777" w:rsidR="00205913" w:rsidRPr="00244C5B" w:rsidRDefault="00205913" w:rsidP="00E37FC0">
      <w:pPr>
        <w:numPr>
          <w:ilvl w:val="0"/>
          <w:numId w:val="1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Strony zgodnie postanawiają, że będą stosowane następujące rodzaje odbiorów:</w:t>
      </w:r>
    </w:p>
    <w:p w14:paraId="15B34C6F" w14:textId="77777777" w:rsidR="00205913" w:rsidRPr="00491921" w:rsidRDefault="00205913" w:rsidP="00E37FC0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odbiory </w:t>
      </w:r>
      <w:r>
        <w:rPr>
          <w:rFonts w:ascii="Calibri" w:hAnsi="Calibri" w:cs="Calibri"/>
          <w:b/>
          <w:sz w:val="24"/>
          <w:szCs w:val="24"/>
        </w:rPr>
        <w:t xml:space="preserve">części robot (poszczególnych etapów) </w:t>
      </w:r>
      <w:r w:rsidRPr="00491921">
        <w:rPr>
          <w:rFonts w:ascii="Calibri" w:hAnsi="Calibri" w:cs="Calibri"/>
          <w:sz w:val="24"/>
          <w:szCs w:val="24"/>
        </w:rPr>
        <w:t xml:space="preserve"> – na podstawie protokoł</w:t>
      </w:r>
      <w:r>
        <w:rPr>
          <w:rFonts w:ascii="Calibri" w:hAnsi="Calibri" w:cs="Calibri"/>
          <w:sz w:val="24"/>
          <w:szCs w:val="24"/>
        </w:rPr>
        <w:t>ów</w:t>
      </w:r>
      <w:r w:rsidRPr="00491921">
        <w:rPr>
          <w:rFonts w:ascii="Calibri" w:hAnsi="Calibri" w:cs="Calibri"/>
          <w:sz w:val="24"/>
          <w:szCs w:val="24"/>
        </w:rPr>
        <w:t xml:space="preserve"> odbior</w:t>
      </w:r>
      <w:r>
        <w:rPr>
          <w:rFonts w:ascii="Calibri" w:hAnsi="Calibri" w:cs="Calibri"/>
          <w:sz w:val="24"/>
          <w:szCs w:val="24"/>
        </w:rPr>
        <w:t>ów</w:t>
      </w:r>
      <w:r w:rsidRPr="00491921">
        <w:rPr>
          <w:rFonts w:ascii="Calibri" w:hAnsi="Calibri" w:cs="Calibri"/>
          <w:sz w:val="24"/>
          <w:szCs w:val="24"/>
        </w:rPr>
        <w:t xml:space="preserve"> częściow</w:t>
      </w:r>
      <w:r>
        <w:rPr>
          <w:rFonts w:ascii="Calibri" w:hAnsi="Calibri" w:cs="Calibri"/>
          <w:sz w:val="24"/>
          <w:szCs w:val="24"/>
        </w:rPr>
        <w:t>ych</w:t>
      </w:r>
      <w:r w:rsidRPr="00491921">
        <w:rPr>
          <w:rFonts w:ascii="Calibri" w:hAnsi="Calibri" w:cs="Calibri"/>
          <w:sz w:val="24"/>
          <w:szCs w:val="24"/>
        </w:rPr>
        <w:t>;</w:t>
      </w:r>
    </w:p>
    <w:p w14:paraId="1A87EBCF" w14:textId="77777777" w:rsidR="00205913" w:rsidRPr="00AF2A11" w:rsidRDefault="00205913" w:rsidP="00E37FC0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odbiór końcowy robót </w:t>
      </w:r>
      <w:r w:rsidRPr="00491921">
        <w:rPr>
          <w:rFonts w:ascii="Calibri" w:hAnsi="Calibri" w:cs="Calibri"/>
          <w:sz w:val="24"/>
          <w:szCs w:val="24"/>
        </w:rPr>
        <w:t>– na podstawie protokołu odbioru końcowego;</w:t>
      </w:r>
    </w:p>
    <w:p w14:paraId="6B6E217D" w14:textId="77777777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zgłosi gotowość do odbioru części robót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wysyłając zawiadomienie za pośrednictwem poczty elektronicznej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używając danych, o których mowa w § 4 ust. 1 pkt 1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7B07A893" w14:textId="77777777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dokona odbioru części robót w terminie 5 dni roboczych od daty przystąpienia do odbioru, z zastrzeżeniem, że termin ten może się wydłużyć w okolicznościach,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5 ust. 1</w:t>
      </w:r>
      <w:r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i 1</w:t>
      </w:r>
      <w:r>
        <w:rPr>
          <w:rFonts w:ascii="Calibri" w:hAnsi="Calibri" w:cs="Calibri"/>
          <w:sz w:val="24"/>
          <w:szCs w:val="24"/>
        </w:rPr>
        <w:t>2 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6FDB0C74" w14:textId="1D9CBBD1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Pozytywny odbiór części robót, zostanie potwierdzony protokołem odbioru częściowego, podpisanym przez upoważnionych przedstawicieli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bez uwag i zastrzeżeń. </w:t>
      </w:r>
    </w:p>
    <w:p w14:paraId="4179C47D" w14:textId="77777777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Rozliczenie odbioru części robót będzie następować nie częściej niż w miesięcznych okresach rozliczeniowych.</w:t>
      </w:r>
    </w:p>
    <w:p w14:paraId="7773BD1C" w14:textId="4A8DC0C1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zgłosi gotowość do odbioru końcowego robót, wysyłając zawiadomienie za pośrednictwem poczty elektronicznej</w:t>
      </w:r>
      <w:r>
        <w:rPr>
          <w:rFonts w:ascii="Calibri" w:hAnsi="Calibri" w:cs="Calibri"/>
          <w:sz w:val="24"/>
          <w:szCs w:val="24"/>
        </w:rPr>
        <w:t xml:space="preserve">, </w:t>
      </w:r>
      <w:r w:rsidRPr="00491921">
        <w:rPr>
          <w:rFonts w:ascii="Calibri" w:hAnsi="Calibri" w:cs="Calibri"/>
          <w:sz w:val="24"/>
          <w:szCs w:val="24"/>
        </w:rPr>
        <w:t>używając danych, o których mowa w § 4 ust. 1 pkt 1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 xml:space="preserve">mowy. Gotowość do odbioru oznacza, że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wykonał roboty budowlane,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2 pkt </w:t>
      </w:r>
      <w:r w:rsidR="008508A7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>
        <w:rPr>
          <w:rFonts w:ascii="Calibri" w:hAnsi="Calibri" w:cs="Calibri"/>
          <w:sz w:val="24"/>
          <w:szCs w:val="24"/>
        </w:rPr>
        <w:t>.</w:t>
      </w:r>
    </w:p>
    <w:p w14:paraId="2E2AC2E0" w14:textId="77777777" w:rsidR="00205913" w:rsidRPr="00491921" w:rsidRDefault="00205913" w:rsidP="00E37FC0">
      <w:pPr>
        <w:numPr>
          <w:ilvl w:val="0"/>
          <w:numId w:val="1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dokona odbioru końcowego robót w terminie 10 dni roboczych od daty przystąpienia do odbioru, z zastrzeżeniem, że termin ten może się wydłużyć w okolicznościach,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5 ust. 1</w:t>
      </w:r>
      <w:r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i 1</w:t>
      </w:r>
      <w:r>
        <w:rPr>
          <w:rFonts w:ascii="Calibri" w:hAnsi="Calibri" w:cs="Calibri"/>
          <w:sz w:val="24"/>
          <w:szCs w:val="24"/>
        </w:rPr>
        <w:t>2 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3982CDD6" w14:textId="15AC29BD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Pozytywny odbiór </w:t>
      </w:r>
      <w:r>
        <w:rPr>
          <w:rFonts w:ascii="Calibri" w:hAnsi="Calibri" w:cs="Calibri"/>
          <w:sz w:val="24"/>
          <w:szCs w:val="24"/>
        </w:rPr>
        <w:t>e</w:t>
      </w:r>
      <w:r w:rsidRPr="00491921">
        <w:rPr>
          <w:rFonts w:ascii="Calibri" w:hAnsi="Calibri" w:cs="Calibri"/>
          <w:sz w:val="24"/>
          <w:szCs w:val="24"/>
        </w:rPr>
        <w:t>tap</w:t>
      </w:r>
      <w:r>
        <w:rPr>
          <w:rFonts w:ascii="Calibri" w:hAnsi="Calibri" w:cs="Calibri"/>
          <w:sz w:val="24"/>
          <w:szCs w:val="24"/>
        </w:rPr>
        <w:t xml:space="preserve">ów o których mowa w </w:t>
      </w:r>
      <w:r w:rsidRPr="00491921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1 ust. 3 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zostanie potwierdzony protokołem odbioru</w:t>
      </w:r>
      <w:r>
        <w:rPr>
          <w:rFonts w:ascii="Calibri" w:hAnsi="Calibri" w:cs="Calibri"/>
          <w:sz w:val="24"/>
          <w:szCs w:val="24"/>
        </w:rPr>
        <w:t xml:space="preserve"> części robót dla każdego etapu</w:t>
      </w:r>
      <w:r w:rsidRPr="00491921">
        <w:rPr>
          <w:rFonts w:ascii="Calibri" w:hAnsi="Calibri" w:cs="Calibri"/>
          <w:sz w:val="24"/>
          <w:szCs w:val="24"/>
        </w:rPr>
        <w:t xml:space="preserve">, podpisanym przez upoważnionych przedstawicieli </w:t>
      </w:r>
      <w:r w:rsidR="00316C14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316C14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bez uwag i zastrzeżeń. </w:t>
      </w:r>
    </w:p>
    <w:p w14:paraId="6A1F6900" w14:textId="38167A71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Nieobecność przy odbiorze </w:t>
      </w:r>
      <w:r>
        <w:rPr>
          <w:rFonts w:ascii="Calibri" w:hAnsi="Calibri" w:cs="Calibri"/>
          <w:sz w:val="24"/>
          <w:szCs w:val="24"/>
        </w:rPr>
        <w:t>k</w:t>
      </w:r>
      <w:r w:rsidRPr="00491921">
        <w:rPr>
          <w:rFonts w:ascii="Calibri" w:hAnsi="Calibri" w:cs="Calibri"/>
          <w:sz w:val="24"/>
          <w:szCs w:val="24"/>
        </w:rPr>
        <w:t xml:space="preserve">ierownika budowy, o którym mowa w  § 4 ust. 1 pkt 2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nie wstrzymuje czynności odbioru,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traci jednak w tym wypadku prawo do zgłaszania swoich zastrzeżeń i zarzutów w stosunku do wyniku odbioru.</w:t>
      </w:r>
    </w:p>
    <w:p w14:paraId="520C122B" w14:textId="77777777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>Zamawiający ma prawo wprowadzić do protokołów,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5 ust. 1 pkt </w:t>
      </w:r>
      <w:r>
        <w:rPr>
          <w:rFonts w:ascii="Calibri" w:hAnsi="Calibri" w:cs="Calibri"/>
          <w:sz w:val="24"/>
          <w:szCs w:val="24"/>
        </w:rPr>
        <w:t>1–2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uwagi i zastrzeżenia, w szczególności odnoszące się do zgodności sposobu realizacji przedmiotu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z wymaganiami określonymi w </w:t>
      </w:r>
      <w:r>
        <w:rPr>
          <w:rFonts w:ascii="Calibri" w:hAnsi="Calibri" w:cs="Calibri"/>
          <w:sz w:val="24"/>
          <w:szCs w:val="24"/>
        </w:rPr>
        <w:t>STWiORB</w:t>
      </w:r>
      <w:r w:rsidRPr="00491921">
        <w:rPr>
          <w:rFonts w:ascii="Calibri" w:hAnsi="Calibri" w:cs="Calibri"/>
          <w:sz w:val="24"/>
          <w:szCs w:val="24"/>
        </w:rPr>
        <w:t>, zapisami SWZ, oraz przepisami powszechnie obowiązującego prawa.</w:t>
      </w:r>
    </w:p>
    <w:p w14:paraId="3421EE6A" w14:textId="166C21CF" w:rsidR="00205913" w:rsidRPr="00491921" w:rsidRDefault="00205913" w:rsidP="00E37FC0">
      <w:pPr>
        <w:numPr>
          <w:ilvl w:val="0"/>
          <w:numId w:val="14"/>
        </w:numPr>
        <w:tabs>
          <w:tab w:val="clear" w:pos="36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zastrzega sobie prawo do żądania od </w:t>
      </w:r>
      <w:r w:rsidR="00316C14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dokonania poprawek i/lub uzupełnień i/lub usunięcia usterek, w szczególności jeżeli: </w:t>
      </w:r>
    </w:p>
    <w:p w14:paraId="14C4167A" w14:textId="77777777" w:rsidR="00205913" w:rsidRPr="00491921" w:rsidRDefault="00205913" w:rsidP="00E37FC0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roboty budowlane,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zostaną wykonane niezgodnie z wymogami technicznymi,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dokumentacją projektową lub przepisami powszechnie obowiązującego prawa;</w:t>
      </w:r>
    </w:p>
    <w:p w14:paraId="419F021D" w14:textId="77777777" w:rsidR="00205913" w:rsidRPr="00491921" w:rsidRDefault="00205913" w:rsidP="00E37FC0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roboty budowlane,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zostaną wykonane z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użyciem materiałów, które nie uzyskały atestu lub świadectwa potwierdzającego ich dopuszczenie do stosowania;</w:t>
      </w:r>
    </w:p>
    <w:p w14:paraId="0C20EA6E" w14:textId="77777777" w:rsidR="00205913" w:rsidRPr="00491921" w:rsidRDefault="00205913" w:rsidP="00E37FC0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infrastruktura towarzysząca nie spełnia norm bezpieczeństwa wymaganych dla danego wyrobu;</w:t>
      </w:r>
    </w:p>
    <w:p w14:paraId="65CE33E8" w14:textId="77777777" w:rsidR="00205913" w:rsidRPr="00491921" w:rsidRDefault="00205913" w:rsidP="00205913">
      <w:pPr>
        <w:spacing w:before="120"/>
        <w:ind w:left="36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a uwagi lub zastrzeżenia w ww. zakresie zostały wskazane w protokole odbioru częściowego lub protokole odbioru końcowego.</w:t>
      </w:r>
    </w:p>
    <w:p w14:paraId="32AA4318" w14:textId="087C8D99" w:rsidR="00205913" w:rsidRPr="00491921" w:rsidRDefault="00205913" w:rsidP="00E37FC0">
      <w:pPr>
        <w:numPr>
          <w:ilvl w:val="0"/>
          <w:numId w:val="1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Jeżeli poprawki lub uzupełnienia lub usunięcie usterek, będzie realizowane po upływie terminów wykonania </w:t>
      </w:r>
      <w:r>
        <w:rPr>
          <w:rFonts w:ascii="Calibri" w:hAnsi="Calibri" w:cs="Calibri"/>
          <w:sz w:val="24"/>
          <w:szCs w:val="24"/>
        </w:rPr>
        <w:t xml:space="preserve">określonych w </w:t>
      </w:r>
      <w:r w:rsidRPr="00491921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2 umowy</w:t>
      </w:r>
      <w:r w:rsidRPr="00491921">
        <w:rPr>
          <w:rFonts w:ascii="Calibri" w:hAnsi="Calibri" w:cs="Calibri"/>
          <w:sz w:val="24"/>
          <w:szCs w:val="24"/>
        </w:rPr>
        <w:t xml:space="preserve"> a dodatkowo, terminy te zostaną przekroczone o więcej niż 10 dni,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może zrealizować poprawki, uzupełnienia oraz usunąć usterki na koszt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(wykonanie zastępcze).</w:t>
      </w:r>
    </w:p>
    <w:p w14:paraId="48DCB434" w14:textId="608C1E6D" w:rsidR="00205913" w:rsidRPr="00491921" w:rsidRDefault="00205913" w:rsidP="00E37FC0">
      <w:pPr>
        <w:numPr>
          <w:ilvl w:val="0"/>
          <w:numId w:val="1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 termin wykonania uważać się będzie datę zgłoszenia przez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 gotowości do odbioru na zasadach określonych w § 5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o ile protokół odbioru częściowego, oraz protokół odbioru końcowego, zostanie podpisany przez upoważnionych przedstawicieli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bez uwag i zastrzeżeń. Jeżeli w trakcie odbiorów zostaną zgłoszone uwagi lub/i zastrzeżenia, za termin wykonania uważać się będzie datę podpisania stosownie protokołu odbioru częściowego, oraz protokołu odbioru końcowego, bez uwag  i zastrzeżeń.</w:t>
      </w:r>
    </w:p>
    <w:p w14:paraId="55FA097A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6</w:t>
      </w:r>
    </w:p>
    <w:p w14:paraId="744A7E4F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Wynagrodzenie i warunki jego płatności</w:t>
      </w:r>
    </w:p>
    <w:p w14:paraId="68DC999A" w14:textId="77777777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 prawidłową realizację przedmiotu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>mowy, określonego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niniejszej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trony ustalają wynagrodzenie ryczałtowe w wysokości ........................................ złotych brutto (słownie złotych: ......................................................................................... 00/100 ). Kwota zawiera obowiązujący VAT. </w:t>
      </w:r>
    </w:p>
    <w:p w14:paraId="71FDA15A" w14:textId="6EE07891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Wynagrodzenie ryczałtowe</w:t>
      </w:r>
      <w:r>
        <w:rPr>
          <w:rFonts w:ascii="Calibri" w:hAnsi="Calibri" w:cs="Calibri"/>
          <w:sz w:val="24"/>
          <w:szCs w:val="24"/>
        </w:rPr>
        <w:t xml:space="preserve">, </w:t>
      </w:r>
      <w:r w:rsidRPr="00491921">
        <w:rPr>
          <w:rFonts w:ascii="Calibri" w:hAnsi="Calibri" w:cs="Calibri"/>
          <w:sz w:val="24"/>
          <w:szCs w:val="24"/>
        </w:rPr>
        <w:t>o którym mowa w § 6 ust</w:t>
      </w:r>
      <w:r>
        <w:rPr>
          <w:rFonts w:ascii="Calibri" w:hAnsi="Calibri" w:cs="Calibri"/>
          <w:sz w:val="24"/>
          <w:szCs w:val="24"/>
        </w:rPr>
        <w:t>.</w:t>
      </w:r>
      <w:r w:rsidRPr="00491921">
        <w:rPr>
          <w:rFonts w:ascii="Calibri" w:hAnsi="Calibri" w:cs="Calibri"/>
          <w:sz w:val="24"/>
          <w:szCs w:val="24"/>
        </w:rPr>
        <w:t xml:space="preserve">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obejmuje wszystkie koszty związane z realizacją robót budowlanych, w tym ryzyko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z tytułu niedoszacowania kosztów związanych z realizacją przedmiotu umowy, a także oddziaływania innych czynników mających lub mogących mieć wpływ na koszty.</w:t>
      </w:r>
    </w:p>
    <w:p w14:paraId="2A23F5EE" w14:textId="77777777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Niedoszacowanie, pominięcie oraz brak rozpoznania zakresu przedmiotu umowy nie może być podstawą do żądania zmiany wynagrodzenia ryczałtowego określonego w § 6 ust. 1 niniejszego paragrafu.</w:t>
      </w:r>
    </w:p>
    <w:p w14:paraId="409E653B" w14:textId="6DC84D46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Wykonawca oświadcza, że jest płatnikiem VAT, uprawnionym do wystawienia faktury VAT. Numer NIP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ykonawcy: ........................................ .</w:t>
      </w:r>
    </w:p>
    <w:p w14:paraId="179E6400" w14:textId="756D15C4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Rozliczenie między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tronami za wykonane roboty będzie następować na podstawie faktur częściowych i faktury końcowej wystawionych przez </w:t>
      </w:r>
      <w:r w:rsidR="00316C14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ykonawcę, na podstawie protokołów odbioru częściowego oraz odbioru końcowego, podpisanych przez upoważnionych przedstawicieli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bez uwag i zastrzeżeń.</w:t>
      </w:r>
    </w:p>
    <w:p w14:paraId="684AE751" w14:textId="6ECD5EDF" w:rsidR="00205913" w:rsidRPr="00316C14" w:rsidRDefault="00205913" w:rsidP="00316C14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otrzyma </w:t>
      </w:r>
      <w:r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ynagrodzenie w częściach płatnych na następujących zasadach:</w:t>
      </w:r>
      <w:r w:rsidR="00316C14">
        <w:rPr>
          <w:rFonts w:ascii="Calibri" w:hAnsi="Calibri" w:cs="Calibri"/>
          <w:sz w:val="24"/>
          <w:szCs w:val="24"/>
        </w:rPr>
        <w:t xml:space="preserve"> </w:t>
      </w:r>
      <w:r w:rsidRPr="00316C14">
        <w:rPr>
          <w:rFonts w:ascii="Calibri" w:hAnsi="Calibri" w:cs="Calibri"/>
          <w:sz w:val="24"/>
          <w:szCs w:val="24"/>
        </w:rPr>
        <w:t xml:space="preserve">po wykonaniu i pozytywnym odbiorze poszczególnych etapów o których mowa w § 1 ust. 3 umowy, zgodnie z § 5 ust. 8 umowy, </w:t>
      </w:r>
      <w:r w:rsidR="00316C14">
        <w:rPr>
          <w:rFonts w:ascii="Calibri" w:hAnsi="Calibri" w:cs="Calibri"/>
          <w:sz w:val="24"/>
          <w:szCs w:val="24"/>
        </w:rPr>
        <w:t>W</w:t>
      </w:r>
      <w:r w:rsidRPr="00316C14">
        <w:rPr>
          <w:rFonts w:ascii="Calibri" w:hAnsi="Calibri" w:cs="Calibri"/>
          <w:sz w:val="24"/>
          <w:szCs w:val="24"/>
        </w:rPr>
        <w:t xml:space="preserve">ykonawcy przysługuje część wynagrodzenia określona zgodnie z harmonogramem rzeczowo-finansowym, o którym mowa w § 1 ust. 4 umowy </w:t>
      </w:r>
    </w:p>
    <w:p w14:paraId="1C990BA2" w14:textId="34B5ED11" w:rsidR="00205913" w:rsidRPr="004143FA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43FA">
        <w:rPr>
          <w:rFonts w:ascii="Calibri" w:hAnsi="Calibri" w:cs="Calibri"/>
          <w:sz w:val="24"/>
          <w:szCs w:val="24"/>
        </w:rPr>
        <w:t xml:space="preserve">Płatności, o których mowa w § 6 ust. 6 umowy, będą dokonywane na podstawie oryginałów faktur VAT doręczonych </w:t>
      </w:r>
      <w:r w:rsidR="005B36B5">
        <w:rPr>
          <w:rFonts w:ascii="Calibri" w:hAnsi="Calibri" w:cs="Calibri"/>
          <w:sz w:val="24"/>
          <w:szCs w:val="24"/>
        </w:rPr>
        <w:t>Z</w:t>
      </w:r>
      <w:r w:rsidRPr="004143FA">
        <w:rPr>
          <w:rFonts w:ascii="Calibri" w:hAnsi="Calibri" w:cs="Calibri"/>
          <w:sz w:val="24"/>
          <w:szCs w:val="24"/>
        </w:rPr>
        <w:t>amawiającemu, z zastrzeżeniem, że:</w:t>
      </w:r>
    </w:p>
    <w:p w14:paraId="36600D56" w14:textId="4F6B9FCB" w:rsidR="00205913" w:rsidRPr="00491921" w:rsidRDefault="00205913" w:rsidP="00E37FC0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podstawą do wystawienia faktury VAT za wykonanie </w:t>
      </w:r>
      <w:r>
        <w:rPr>
          <w:rFonts w:ascii="Calibri" w:hAnsi="Calibri" w:cs="Calibri"/>
          <w:sz w:val="24"/>
          <w:szCs w:val="24"/>
        </w:rPr>
        <w:t>etapów</w:t>
      </w:r>
      <w:r w:rsidR="004073B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o który</w:t>
      </w:r>
      <w:r>
        <w:rPr>
          <w:rFonts w:ascii="Calibri" w:hAnsi="Calibri" w:cs="Calibri"/>
          <w:sz w:val="24"/>
          <w:szCs w:val="24"/>
        </w:rPr>
        <w:t>ch</w:t>
      </w:r>
      <w:r w:rsidRPr="00491921">
        <w:rPr>
          <w:rFonts w:ascii="Calibri" w:hAnsi="Calibri" w:cs="Calibri"/>
          <w:sz w:val="24"/>
          <w:szCs w:val="24"/>
        </w:rPr>
        <w:t xml:space="preserve">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ust. 3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jest protokół odbioru częściowego, potwierdzający pozytywny i zgodny z haromonogramem rzeczowo-finansowym, o którym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</w:t>
      </w:r>
      <w:r>
        <w:rPr>
          <w:rFonts w:ascii="Calibri" w:hAnsi="Calibri" w:cs="Calibri"/>
          <w:sz w:val="24"/>
          <w:szCs w:val="24"/>
        </w:rPr>
        <w:t>4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odbiór części robót podpisany przez upoważnionych przedstawicieli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bez uwag i zastrzeżeń</w:t>
      </w:r>
      <w:r>
        <w:rPr>
          <w:rFonts w:ascii="Calibri" w:hAnsi="Calibri" w:cs="Calibri"/>
          <w:sz w:val="24"/>
          <w:szCs w:val="24"/>
        </w:rPr>
        <w:t>;</w:t>
      </w:r>
    </w:p>
    <w:p w14:paraId="1DEC5AA9" w14:textId="1536F7B8" w:rsidR="00205913" w:rsidRPr="00491921" w:rsidRDefault="00205913" w:rsidP="00E37FC0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podstawą do wystawienia faktury VAT za wykonanie </w:t>
      </w:r>
      <w:r>
        <w:rPr>
          <w:rFonts w:ascii="Calibri" w:hAnsi="Calibri" w:cs="Calibri"/>
          <w:sz w:val="24"/>
          <w:szCs w:val="24"/>
        </w:rPr>
        <w:t>przedmiotu umowy</w:t>
      </w:r>
      <w:r w:rsidRPr="00491921">
        <w:rPr>
          <w:rFonts w:ascii="Calibri" w:hAnsi="Calibri" w:cs="Calibri"/>
          <w:sz w:val="24"/>
          <w:szCs w:val="24"/>
        </w:rPr>
        <w:t xml:space="preserve">, jest protokół odbioru końcowego, potwierdzający pozytywny odbiór, podpisany przez upoważnionych przedstawicieli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i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bez uwag i zastrzeżeń.</w:t>
      </w:r>
    </w:p>
    <w:p w14:paraId="0F5EC4A3" w14:textId="2BD802AB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Płatności,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ust. 6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będą dokonywane przelewem w terminie </w:t>
      </w:r>
      <w:r w:rsidRPr="004073B4">
        <w:rPr>
          <w:rFonts w:ascii="Calibri" w:hAnsi="Calibri" w:cs="Calibri"/>
          <w:sz w:val="24"/>
          <w:szCs w:val="24"/>
        </w:rPr>
        <w:t>do 21 dni</w:t>
      </w:r>
      <w:r w:rsidRPr="00491921">
        <w:rPr>
          <w:rFonts w:ascii="Calibri" w:hAnsi="Calibri" w:cs="Calibri"/>
          <w:sz w:val="24"/>
          <w:szCs w:val="24"/>
        </w:rPr>
        <w:t xml:space="preserve"> od daty otrzymania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prawidłowo wystawionych faktur VAT, na numer rachunku bankowego wskazany na fakturach. Za datę zapłaty uważa się dzień, w którym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zleci bankowi wykonanie przelewu. </w:t>
      </w:r>
    </w:p>
    <w:p w14:paraId="41AA6061" w14:textId="77777777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napToGrid w:val="0"/>
          <w:sz w:val="24"/>
          <w:szCs w:val="24"/>
        </w:rPr>
        <w:t>Wykonawca wystawi fakturę zgodnie z danymi:</w:t>
      </w:r>
    </w:p>
    <w:p w14:paraId="404047CC" w14:textId="77777777" w:rsidR="00205913" w:rsidRPr="00491921" w:rsidRDefault="00205913" w:rsidP="00205913">
      <w:pPr>
        <w:spacing w:after="120"/>
        <w:ind w:left="708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  <w:u w:val="single"/>
        </w:rPr>
        <w:t>nabywca:</w:t>
      </w:r>
      <w:r w:rsidRPr="00491921">
        <w:rPr>
          <w:rFonts w:ascii="Calibri" w:hAnsi="Calibri" w:cs="Calibri"/>
          <w:b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………………………………</w:t>
      </w:r>
    </w:p>
    <w:p w14:paraId="7D0F3FC9" w14:textId="77777777" w:rsidR="00205913" w:rsidRPr="00491921" w:rsidRDefault="00205913" w:rsidP="00205913">
      <w:pPr>
        <w:spacing w:after="120"/>
        <w:ind w:left="708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  <w:u w:val="single"/>
        </w:rPr>
        <w:t>odbiorca i płatnik:</w:t>
      </w:r>
      <w:r w:rsidRPr="00491921">
        <w:rPr>
          <w:rFonts w:ascii="Calibri" w:hAnsi="Calibri" w:cs="Calibri"/>
          <w:b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………………..</w:t>
      </w:r>
    </w:p>
    <w:p w14:paraId="4D0F0AB0" w14:textId="7AB82067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Jeżeli objęte daną fakturą części przedmiotu umowy były wykonywane z udziałem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lub dalszych podwykonawców, do faktury </w:t>
      </w:r>
      <w:r w:rsidR="00BC55B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obowiązany jest dołączyć oświadczenia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odwykonawców i dalszych podwykonawców, że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nie zalega z płatnościami wynikającymi z podpisanych umów i wystawionych faktur. Oświadczenie nie może być </w:t>
      </w:r>
      <w:r>
        <w:rPr>
          <w:rFonts w:ascii="Calibri" w:hAnsi="Calibri" w:cs="Calibri"/>
          <w:sz w:val="24"/>
          <w:szCs w:val="24"/>
        </w:rPr>
        <w:t xml:space="preserve">wystawione </w:t>
      </w:r>
      <w:r w:rsidRPr="00491921">
        <w:rPr>
          <w:rFonts w:ascii="Calibri" w:hAnsi="Calibri" w:cs="Calibri"/>
          <w:sz w:val="24"/>
          <w:szCs w:val="24"/>
        </w:rPr>
        <w:t xml:space="preserve">z datą wcześniejszą niż protokół odbioru danej części przedmiotu umowy. </w:t>
      </w:r>
    </w:p>
    <w:p w14:paraId="5519E7C4" w14:textId="572F97FD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przypadku faktury końcowej </w:t>
      </w:r>
      <w:r w:rsidR="00BC55B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jest zobowiązany dołączyć do niej oświadczenia wszystkich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odwykonawców i dalszych podwykonawców, że</w:t>
      </w:r>
      <w:r>
        <w:rPr>
          <w:rFonts w:ascii="Calibri" w:hAnsi="Calibri" w:cs="Calibri"/>
          <w:sz w:val="24"/>
          <w:szCs w:val="24"/>
        </w:rPr>
        <w:t xml:space="preserve">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dokonał zapłaty wszelkich należności wynikających z zawartych umów z tytułu realizacji przedmiotu umowy. </w:t>
      </w:r>
    </w:p>
    <w:p w14:paraId="5DDD1E45" w14:textId="77777777" w:rsidR="00205913" w:rsidRPr="008508A7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t>W przypadku nieprzedstawienia przez wykonawcę wszystkich dowodów zapłaty, o których mowa  w § 6 ust. 10 i 11, wstrzymuje się wypłatę należnego wynagrodzenia za odebrane roboty budowlane, w części równej sumie kwot wynikających z nieprzedstawionych dowodów zapłaty.</w:t>
      </w:r>
    </w:p>
    <w:p w14:paraId="06DF35A1" w14:textId="1C6036C5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Wszelkie rozliczenia finansowe między </w:t>
      </w:r>
      <w:r w:rsidR="00BC55BA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amawiającym, a </w:t>
      </w:r>
      <w:r w:rsidR="00BC55B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ykonawcą będą prowadzone w złotych polskich, w zaokrągleniu do dwóch miejsc po przecinku.</w:t>
      </w:r>
    </w:p>
    <w:p w14:paraId="3C191EEE" w14:textId="5A2091B0" w:rsidR="00205913" w:rsidRPr="00491921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upoważnia </w:t>
      </w:r>
      <w:r w:rsidR="00BC55BA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do potrącenia: </w:t>
      </w:r>
    </w:p>
    <w:p w14:paraId="2AC46834" w14:textId="32F2C355" w:rsidR="00205913" w:rsidRPr="00491921" w:rsidRDefault="00205913" w:rsidP="00E37FC0">
      <w:pPr>
        <w:numPr>
          <w:ilvl w:val="0"/>
          <w:numId w:val="25"/>
        </w:numPr>
        <w:spacing w:before="120" w:after="0" w:line="240" w:lineRule="auto"/>
        <w:ind w:left="73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kar umownych określonych w niniejszej umowie, w tym w § </w:t>
      </w:r>
      <w:r w:rsidR="00BC55BA">
        <w:rPr>
          <w:rFonts w:ascii="Calibri" w:hAnsi="Calibri" w:cs="Calibri"/>
          <w:sz w:val="24"/>
          <w:szCs w:val="24"/>
        </w:rPr>
        <w:t xml:space="preserve">7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</w:t>
      </w:r>
    </w:p>
    <w:p w14:paraId="4BDE6144" w14:textId="77777777" w:rsidR="00205913" w:rsidRPr="008508A7" w:rsidRDefault="00205913" w:rsidP="00E37FC0">
      <w:pPr>
        <w:numPr>
          <w:ilvl w:val="0"/>
          <w:numId w:val="25"/>
        </w:numPr>
        <w:spacing w:before="120" w:after="0" w:line="240" w:lineRule="auto"/>
        <w:ind w:left="737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t xml:space="preserve">płatności na rzecz podwykonawców oraz dalszych podwykonawców oraz </w:t>
      </w:r>
    </w:p>
    <w:p w14:paraId="2D464765" w14:textId="259E763D" w:rsidR="00205913" w:rsidRPr="00491921" w:rsidRDefault="00205913" w:rsidP="00E37FC0">
      <w:pPr>
        <w:numPr>
          <w:ilvl w:val="0"/>
          <w:numId w:val="25"/>
        </w:numPr>
        <w:spacing w:before="120" w:after="0" w:line="240" w:lineRule="auto"/>
        <w:ind w:left="737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wszelkich płatności wskazanych w umowie, których </w:t>
      </w:r>
      <w:r w:rsidR="00BC55BA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może dokonać z wynagrodzenia </w:t>
      </w:r>
      <w:r w:rsidR="00BC55B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ykonawcy, w tym koszt</w:t>
      </w:r>
      <w:r>
        <w:rPr>
          <w:rFonts w:ascii="Calibri" w:hAnsi="Calibri" w:cs="Calibri"/>
          <w:sz w:val="24"/>
          <w:szCs w:val="24"/>
        </w:rPr>
        <w:t>ów</w:t>
      </w:r>
      <w:r w:rsidRPr="00491921">
        <w:rPr>
          <w:rFonts w:ascii="Calibri" w:hAnsi="Calibri" w:cs="Calibri"/>
          <w:sz w:val="24"/>
          <w:szCs w:val="24"/>
        </w:rPr>
        <w:t xml:space="preserve"> wynikając</w:t>
      </w:r>
      <w:r>
        <w:rPr>
          <w:rFonts w:ascii="Calibri" w:hAnsi="Calibri" w:cs="Calibri"/>
          <w:sz w:val="24"/>
          <w:szCs w:val="24"/>
        </w:rPr>
        <w:t>ych</w:t>
      </w:r>
      <w:r w:rsidRPr="00491921">
        <w:rPr>
          <w:rFonts w:ascii="Calibri" w:hAnsi="Calibri" w:cs="Calibri"/>
          <w:sz w:val="24"/>
          <w:szCs w:val="24"/>
        </w:rPr>
        <w:t xml:space="preserve"> z opłacenia za </w:t>
      </w:r>
      <w:r w:rsidR="00BC55BA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ykonawcę składki za polisę ubezpieczeniową, oraz koszt</w:t>
      </w:r>
      <w:r>
        <w:rPr>
          <w:rFonts w:ascii="Calibri" w:hAnsi="Calibri" w:cs="Calibri"/>
          <w:sz w:val="24"/>
          <w:szCs w:val="24"/>
        </w:rPr>
        <w:t>ów</w:t>
      </w:r>
      <w:r w:rsidRPr="00491921">
        <w:rPr>
          <w:rFonts w:ascii="Calibri" w:hAnsi="Calibri" w:cs="Calibri"/>
          <w:sz w:val="24"/>
          <w:szCs w:val="24"/>
        </w:rPr>
        <w:t xml:space="preserve"> za wykonawstwo zastępcze z wynagrodzenia wynikającego z bieżących faktur</w:t>
      </w:r>
      <w:r w:rsidR="00BC55BA">
        <w:rPr>
          <w:rFonts w:ascii="Calibri" w:hAnsi="Calibri" w:cs="Calibri"/>
          <w:sz w:val="24"/>
          <w:szCs w:val="24"/>
        </w:rPr>
        <w:t xml:space="preserve"> oraz </w:t>
      </w:r>
      <w:r w:rsidRPr="00491921">
        <w:rPr>
          <w:rFonts w:ascii="Calibri" w:hAnsi="Calibri" w:cs="Calibri"/>
          <w:sz w:val="24"/>
          <w:szCs w:val="24"/>
        </w:rPr>
        <w:t>z faktury końcowej.</w:t>
      </w:r>
    </w:p>
    <w:p w14:paraId="7C2DB16C" w14:textId="77777777" w:rsidR="00205913" w:rsidRPr="004731B8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oświadcza, że będzie dokonywał płatności za wykonanie przedmiotu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z zastosowaniem mechanizmu podzielonej płatności, zgodnie z ustawą z 15 grudnia 2017 r. o zmianie ustawy o podatku od towarów i usług oraz zmianie niektórych innych ustaw</w:t>
      </w:r>
      <w:r w:rsidRPr="004731B8">
        <w:rPr>
          <w:rFonts w:ascii="Calibri" w:hAnsi="Calibri" w:cs="Calibri"/>
          <w:sz w:val="24"/>
          <w:szCs w:val="24"/>
        </w:rPr>
        <w:t>.</w:t>
      </w:r>
    </w:p>
    <w:p w14:paraId="7FFC843A" w14:textId="4153E997" w:rsidR="00205913" w:rsidRDefault="00205913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oświadcza, że wskazany w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mowie rachunek bankowy jest rachunkiem rozliczeniowym służącym wyłącznie dla celów rozliczeń z tytułu prowadzonej przez niego działalności gospodarczej.</w:t>
      </w:r>
    </w:p>
    <w:p w14:paraId="4B352B3C" w14:textId="6C81BB2A" w:rsidR="00FC7909" w:rsidRPr="00491921" w:rsidRDefault="00FC7909" w:rsidP="00E37FC0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7909">
        <w:rPr>
          <w:rFonts w:ascii="Calibri" w:hAnsi="Calibri" w:cs="Calibri"/>
          <w:sz w:val="24"/>
          <w:szCs w:val="24"/>
        </w:rPr>
        <w:t>Zamawiający dopuszcza Wykonawcę do wysyłania faktur drogą elektroniczną na adres poczty elektronicznej Zamawiającego za pośrednictwem Platformy Elektronicznego Fakturowania (PEF)</w:t>
      </w:r>
      <w:r>
        <w:rPr>
          <w:rFonts w:ascii="Calibri" w:hAnsi="Calibri" w:cs="Calibri"/>
          <w:sz w:val="24"/>
          <w:szCs w:val="24"/>
        </w:rPr>
        <w:t>.</w:t>
      </w:r>
    </w:p>
    <w:p w14:paraId="156998FD" w14:textId="77777777" w:rsidR="00205913" w:rsidRPr="00491921" w:rsidRDefault="00205913" w:rsidP="00205913">
      <w:pPr>
        <w:jc w:val="both"/>
        <w:rPr>
          <w:rFonts w:ascii="Calibri" w:hAnsi="Calibri" w:cs="Calibri"/>
          <w:sz w:val="24"/>
          <w:szCs w:val="24"/>
        </w:rPr>
      </w:pPr>
    </w:p>
    <w:p w14:paraId="0F1ED564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>
        <w:rPr>
          <w:rFonts w:ascii="Calibri" w:hAnsi="Calibri" w:cs="Calibri"/>
          <w:b/>
          <w:sz w:val="24"/>
          <w:szCs w:val="24"/>
        </w:rPr>
        <w:t>7</w:t>
      </w:r>
    </w:p>
    <w:p w14:paraId="2CED08A3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Kary umowne</w:t>
      </w:r>
    </w:p>
    <w:p w14:paraId="1C712E9B" w14:textId="109FE847" w:rsidR="00205913" w:rsidRPr="00491921" w:rsidRDefault="00205913" w:rsidP="00E37FC0">
      <w:pPr>
        <w:numPr>
          <w:ilvl w:val="0"/>
          <w:numId w:val="1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zapłaci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 karę umowną:</w:t>
      </w:r>
    </w:p>
    <w:p w14:paraId="3D15BE89" w14:textId="67619C7D" w:rsidR="00205913" w:rsidRPr="00491921" w:rsidRDefault="00205913" w:rsidP="00E37FC0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 każdy dzień zwłoki w realizacji </w:t>
      </w:r>
      <w:r>
        <w:rPr>
          <w:rFonts w:ascii="Calibri" w:hAnsi="Calibri" w:cs="Calibri"/>
          <w:sz w:val="24"/>
          <w:szCs w:val="24"/>
        </w:rPr>
        <w:t>przedmiotu umowy</w:t>
      </w:r>
      <w:r w:rsidRPr="00491921">
        <w:rPr>
          <w:rFonts w:ascii="Calibri" w:hAnsi="Calibri" w:cs="Calibri"/>
          <w:sz w:val="24"/>
          <w:szCs w:val="24"/>
        </w:rPr>
        <w:t xml:space="preserve"> o którym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w stosunku do terminu określonego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2 ust. </w:t>
      </w:r>
      <w:r w:rsidR="00BC55BA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– w wysokości 0,5% wartości wynagrodzenia brutto określonego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063B5987" w14:textId="4D97F27F" w:rsidR="00205913" w:rsidRPr="00491921" w:rsidRDefault="00205913" w:rsidP="00E37FC0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 każdy dzień zwłoki w usunięciu wad, o których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</w:t>
      </w:r>
      <w:r w:rsidR="00BC55BA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ust. 5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w okresie trwania rękojmi lub/i gwarancji, w stosunku do terminu określonego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</w:t>
      </w:r>
      <w:r w:rsidR="00BC55BA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ust. 6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–  w wysokości 0,5% wartości wynagrodzenia brutto określonego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6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2DE635A9" w14:textId="49A66C68" w:rsidR="00205913" w:rsidRPr="00491921" w:rsidRDefault="00205913" w:rsidP="00E37FC0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 tytułu odstąpienia od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przez którąkolwiek ze </w:t>
      </w:r>
      <w:r>
        <w:rPr>
          <w:rFonts w:ascii="Calibri" w:hAnsi="Calibri" w:cs="Calibri"/>
          <w:sz w:val="24"/>
          <w:szCs w:val="24"/>
        </w:rPr>
        <w:t>s</w:t>
      </w:r>
      <w:r w:rsidRPr="00491921">
        <w:rPr>
          <w:rFonts w:ascii="Calibri" w:hAnsi="Calibri" w:cs="Calibri"/>
          <w:sz w:val="24"/>
          <w:szCs w:val="24"/>
        </w:rPr>
        <w:t xml:space="preserve">tron, z przyczyn leżących po stronie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– w wysokości 20% wartości wynagrodzenia brutto określonego w§ 6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mowy;</w:t>
      </w:r>
    </w:p>
    <w:p w14:paraId="73A54EE9" w14:textId="77777777" w:rsidR="00205913" w:rsidRPr="00491921" w:rsidRDefault="00205913" w:rsidP="00E37FC0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 tytułu:</w:t>
      </w:r>
    </w:p>
    <w:p w14:paraId="27D13B87" w14:textId="77777777" w:rsidR="00205913" w:rsidRPr="008508A7" w:rsidRDefault="00205913" w:rsidP="00E37FC0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t>nieprzedłożenia do zaakceptowania projektu umowy z podwykonawcą, której przedmiotem są roboty budowlane, lub projektu jej zmiany;</w:t>
      </w:r>
    </w:p>
    <w:p w14:paraId="20E57FB0" w14:textId="77777777" w:rsidR="00205913" w:rsidRPr="008508A7" w:rsidRDefault="00205913" w:rsidP="00E37FC0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t>nieprzedłożenia poświadczonej za zgodność z oryginałem kopii umowy o podwykonawstwo lub jej zmiany;</w:t>
      </w:r>
    </w:p>
    <w:p w14:paraId="1F604E05" w14:textId="77777777" w:rsidR="00205913" w:rsidRPr="008508A7" w:rsidRDefault="00205913" w:rsidP="00E37FC0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t>braku zapłaty lub nieterminowej zapłaty wynagrodzenia należnego podwykonawcom lub dalszym podwykonawcom;</w:t>
      </w:r>
    </w:p>
    <w:p w14:paraId="4C9DC971" w14:textId="77777777" w:rsidR="00205913" w:rsidRPr="008508A7" w:rsidRDefault="00205913" w:rsidP="00E37FC0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t>braku zmiany umowy o podwykonawstwo w zakresie terminu zapłaty;</w:t>
      </w:r>
    </w:p>
    <w:p w14:paraId="5C45D3A8" w14:textId="249CE1E2" w:rsidR="00205913" w:rsidRPr="008508A7" w:rsidRDefault="00205913" w:rsidP="00E37FC0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8A7">
        <w:rPr>
          <w:rFonts w:ascii="Calibri" w:hAnsi="Calibri" w:cs="Calibri"/>
          <w:sz w:val="24"/>
          <w:szCs w:val="24"/>
        </w:rPr>
        <w:lastRenderedPageBreak/>
        <w:t>braku zapłaty lub nieterminowej zapłaty wynagrodzenia należnego podwykonawcom z tytułu zmiany wysokości wynagrodzenia dokonanej na zasadach określonych w § 1</w:t>
      </w:r>
      <w:r w:rsidR="00BC55BA" w:rsidRPr="008508A7">
        <w:rPr>
          <w:rFonts w:ascii="Calibri" w:hAnsi="Calibri" w:cs="Calibri"/>
          <w:sz w:val="24"/>
          <w:szCs w:val="24"/>
        </w:rPr>
        <w:t>2</w:t>
      </w:r>
      <w:r w:rsidRPr="008508A7">
        <w:rPr>
          <w:rFonts w:ascii="Calibri" w:hAnsi="Calibri" w:cs="Calibri"/>
          <w:sz w:val="24"/>
          <w:szCs w:val="24"/>
        </w:rPr>
        <w:t xml:space="preserve"> ust. 1 pkt 1 lit. e umowy</w:t>
      </w:r>
      <w:r w:rsidR="007D1671" w:rsidRPr="008508A7">
        <w:rPr>
          <w:rFonts w:ascii="Calibri" w:hAnsi="Calibri" w:cs="Calibri"/>
          <w:sz w:val="24"/>
          <w:szCs w:val="24"/>
        </w:rPr>
        <w:t>;</w:t>
      </w:r>
    </w:p>
    <w:p w14:paraId="457C7A1B" w14:textId="5A204FA9" w:rsidR="007D1671" w:rsidRDefault="00205913" w:rsidP="007D1671">
      <w:pPr>
        <w:spacing w:before="120"/>
        <w:jc w:val="both"/>
        <w:rPr>
          <w:rFonts w:ascii="Calibri" w:hAnsi="Calibri" w:cs="Calibri"/>
          <w:iCs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wysokości </w:t>
      </w:r>
      <w:r w:rsidR="007D1671">
        <w:rPr>
          <w:rFonts w:ascii="Calibri" w:hAnsi="Calibri" w:cs="Calibri"/>
          <w:i/>
          <w:sz w:val="24"/>
          <w:szCs w:val="24"/>
        </w:rPr>
        <w:t xml:space="preserve">0,1 </w:t>
      </w:r>
      <w:r w:rsidRPr="00491921">
        <w:rPr>
          <w:rFonts w:ascii="Calibri" w:hAnsi="Calibri" w:cs="Calibri"/>
          <w:i/>
          <w:sz w:val="24"/>
          <w:szCs w:val="24"/>
        </w:rPr>
        <w:t xml:space="preserve">% </w:t>
      </w:r>
      <w:r w:rsidRPr="00EA0B54">
        <w:rPr>
          <w:rFonts w:ascii="Calibri" w:hAnsi="Calibri" w:cs="Calibri"/>
          <w:iCs/>
          <w:sz w:val="24"/>
          <w:szCs w:val="24"/>
        </w:rPr>
        <w:t xml:space="preserve">wartości wynagrodzenia brutto określonego w § 6 ust. 1 </w:t>
      </w:r>
      <w:r>
        <w:rPr>
          <w:rFonts w:ascii="Calibri" w:hAnsi="Calibri" w:cs="Calibri"/>
          <w:iCs/>
          <w:sz w:val="24"/>
          <w:szCs w:val="24"/>
        </w:rPr>
        <w:t>u</w:t>
      </w:r>
      <w:r w:rsidRPr="00EA0B54">
        <w:rPr>
          <w:rFonts w:ascii="Calibri" w:hAnsi="Calibri" w:cs="Calibri"/>
          <w:iCs/>
          <w:sz w:val="24"/>
          <w:szCs w:val="24"/>
        </w:rPr>
        <w:t>mowy</w:t>
      </w:r>
      <w:r w:rsidR="007D1671">
        <w:rPr>
          <w:rFonts w:ascii="Calibri" w:hAnsi="Calibri" w:cs="Calibri"/>
          <w:iCs/>
          <w:sz w:val="24"/>
          <w:szCs w:val="24"/>
        </w:rPr>
        <w:t>.</w:t>
      </w:r>
    </w:p>
    <w:p w14:paraId="0DEE6279" w14:textId="1610804C" w:rsidR="00205913" w:rsidRPr="007D1671" w:rsidRDefault="00205913" w:rsidP="007D1671">
      <w:pPr>
        <w:pStyle w:val="Akapitzlist"/>
        <w:numPr>
          <w:ilvl w:val="0"/>
          <w:numId w:val="18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7D1671">
        <w:rPr>
          <w:rFonts w:ascii="Calibri" w:hAnsi="Calibri" w:cs="Calibri"/>
          <w:sz w:val="24"/>
          <w:szCs w:val="24"/>
        </w:rPr>
        <w:t xml:space="preserve">Łączna maksymalna wysokość kar umownych nie może przekroczyć </w:t>
      </w:r>
      <w:r w:rsidRPr="00FC7909">
        <w:rPr>
          <w:rFonts w:ascii="Calibri" w:hAnsi="Calibri" w:cs="Calibri"/>
          <w:sz w:val="24"/>
          <w:szCs w:val="24"/>
        </w:rPr>
        <w:t xml:space="preserve">30 % </w:t>
      </w:r>
      <w:r w:rsidRPr="007D1671">
        <w:rPr>
          <w:rFonts w:ascii="Calibri" w:hAnsi="Calibri" w:cs="Calibri"/>
          <w:sz w:val="24"/>
          <w:szCs w:val="24"/>
        </w:rPr>
        <w:t>wartości wynagrodzenia brutto określonego w § 6 ust. 1 umowy.</w:t>
      </w:r>
    </w:p>
    <w:p w14:paraId="0D4480D2" w14:textId="595E0194" w:rsidR="00205913" w:rsidRPr="00491921" w:rsidRDefault="00205913" w:rsidP="00E37FC0">
      <w:pPr>
        <w:numPr>
          <w:ilvl w:val="0"/>
          <w:numId w:val="1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Kary umowne, o których mowa w ust. 1 pkt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–</w:t>
      </w:r>
      <w:r w:rsidR="007D1671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ustalone za każdy rozpoczęty dzień zwłoki, stają się wymagalne za:</w:t>
      </w:r>
    </w:p>
    <w:p w14:paraId="180EA8FF" w14:textId="77777777" w:rsidR="00205913" w:rsidRPr="00491921" w:rsidRDefault="00205913" w:rsidP="00E37FC0">
      <w:pPr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każdy rozpoczęty dzień zwłoki </w:t>
      </w:r>
      <w:r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w tym dniu;</w:t>
      </w:r>
    </w:p>
    <w:p w14:paraId="0575F4AA" w14:textId="77777777" w:rsidR="00205913" w:rsidRPr="00491921" w:rsidRDefault="00205913" w:rsidP="00E37FC0">
      <w:pPr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każdy następny rozpoczęty dzień zwłoki </w:t>
      </w:r>
      <w:r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odpowiednio w każdym z tych dni.</w:t>
      </w:r>
    </w:p>
    <w:p w14:paraId="1937CFD0" w14:textId="79F205CC" w:rsidR="00205913" w:rsidRPr="00491921" w:rsidRDefault="00205913" w:rsidP="00E37FC0">
      <w:pPr>
        <w:numPr>
          <w:ilvl w:val="0"/>
          <w:numId w:val="1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Zapłata kar umownych nie zwalnia </w:t>
      </w:r>
      <w:r w:rsidR="007D1671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z wypełnienia innych obowiązków wynikających z 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0D2C1EEE" w14:textId="77777777" w:rsidR="00205913" w:rsidRPr="00491921" w:rsidRDefault="00205913" w:rsidP="00205913">
      <w:pPr>
        <w:jc w:val="both"/>
        <w:rPr>
          <w:rFonts w:ascii="Calibri" w:hAnsi="Calibri" w:cs="Calibri"/>
          <w:i/>
          <w:color w:val="002060"/>
          <w:sz w:val="24"/>
          <w:szCs w:val="24"/>
        </w:rPr>
      </w:pPr>
    </w:p>
    <w:p w14:paraId="70AB450F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>
        <w:rPr>
          <w:rFonts w:ascii="Calibri" w:hAnsi="Calibri" w:cs="Calibri"/>
          <w:b/>
          <w:sz w:val="24"/>
          <w:szCs w:val="24"/>
        </w:rPr>
        <w:t>8</w:t>
      </w:r>
    </w:p>
    <w:p w14:paraId="75853DEB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Podwykonawstwo</w:t>
      </w:r>
    </w:p>
    <w:p w14:paraId="13A548C0" w14:textId="4D7BFA85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Strony umowy ustalają, że roboty zostaną wykonane przez </w:t>
      </w:r>
      <w:r w:rsidR="007D1671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 osobiście bądź z udziałem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odwykonawców</w:t>
      </w:r>
      <w:r w:rsidR="007D1671">
        <w:rPr>
          <w:rFonts w:ascii="Calibri" w:hAnsi="Calibri" w:cs="Calibri"/>
          <w:sz w:val="24"/>
          <w:szCs w:val="24"/>
        </w:rPr>
        <w:t>.</w:t>
      </w:r>
    </w:p>
    <w:p w14:paraId="1F941493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Wykonawca oświadcza, że zamierza powierzyć realizację następującej części zamówienia następującym podwykonawcom:</w:t>
      </w:r>
    </w:p>
    <w:p w14:paraId="0EE60C38" w14:textId="77777777" w:rsidR="00205913" w:rsidRPr="00491921" w:rsidRDefault="00205913" w:rsidP="00205913">
      <w:pPr>
        <w:spacing w:before="120"/>
        <w:ind w:left="360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a)</w:t>
      </w:r>
    </w:p>
    <w:p w14:paraId="2A6F7864" w14:textId="77777777" w:rsidR="00205913" w:rsidRPr="00491921" w:rsidRDefault="00205913" w:rsidP="00E37FC0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Nazwa podwykonawcy</w:t>
      </w:r>
      <w:r>
        <w:rPr>
          <w:rFonts w:ascii="Calibri" w:hAnsi="Calibri" w:cs="Calibri"/>
          <w:sz w:val="24"/>
          <w:szCs w:val="24"/>
        </w:rPr>
        <w:t>:</w:t>
      </w:r>
      <w:r w:rsidRPr="00491921">
        <w:rPr>
          <w:rFonts w:ascii="Calibri" w:hAnsi="Calibri" w:cs="Calibri"/>
          <w:sz w:val="24"/>
          <w:szCs w:val="24"/>
        </w:rPr>
        <w:t xml:space="preserve"> …………………... </w:t>
      </w:r>
    </w:p>
    <w:p w14:paraId="116A6913" w14:textId="77777777" w:rsidR="00205913" w:rsidRPr="00491921" w:rsidRDefault="00205913" w:rsidP="00E37FC0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Opis powierzonej części zamówienia</w:t>
      </w:r>
      <w:r>
        <w:rPr>
          <w:rFonts w:ascii="Calibri" w:hAnsi="Calibri" w:cs="Calibri"/>
          <w:sz w:val="24"/>
          <w:szCs w:val="24"/>
        </w:rPr>
        <w:t xml:space="preserve">: </w:t>
      </w:r>
      <w:r w:rsidRPr="00491921">
        <w:rPr>
          <w:rFonts w:ascii="Calibri" w:hAnsi="Calibri" w:cs="Calibri"/>
          <w:sz w:val="24"/>
          <w:szCs w:val="24"/>
        </w:rPr>
        <w:t xml:space="preserve">…………………….. </w:t>
      </w:r>
    </w:p>
    <w:p w14:paraId="541BAB12" w14:textId="45A1F84D" w:rsidR="00205913" w:rsidRPr="007D1671" w:rsidRDefault="00205913" w:rsidP="007D1671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Czy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jest podmiotem, na którego zasoby </w:t>
      </w:r>
      <w:r w:rsidR="007D1671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powołuje się na zasadach określonych w art. 118 ustawy Pzp …………………………(tak/nie)</w:t>
      </w:r>
    </w:p>
    <w:p w14:paraId="447EACA7" w14:textId="0A90DFEB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jest zobowiązany do zawiadomienia </w:t>
      </w:r>
      <w:r w:rsidR="007D1671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 o wszelkich zmianach danych, o których mowa w § </w:t>
      </w:r>
      <w:r>
        <w:rPr>
          <w:rFonts w:ascii="Calibri" w:hAnsi="Calibri" w:cs="Calibri"/>
          <w:sz w:val="24"/>
          <w:szCs w:val="24"/>
        </w:rPr>
        <w:t>8</w:t>
      </w:r>
      <w:r w:rsidRPr="00491921">
        <w:rPr>
          <w:rFonts w:ascii="Calibri" w:hAnsi="Calibri" w:cs="Calibri"/>
          <w:sz w:val="24"/>
          <w:szCs w:val="24"/>
        </w:rPr>
        <w:t xml:space="preserve"> ust. </w:t>
      </w:r>
      <w:r w:rsidR="007D1671">
        <w:rPr>
          <w:rFonts w:ascii="Calibri" w:hAnsi="Calibri" w:cs="Calibri"/>
          <w:sz w:val="24"/>
          <w:szCs w:val="24"/>
        </w:rPr>
        <w:t>2</w:t>
      </w:r>
      <w:r w:rsidRPr="00491921">
        <w:rPr>
          <w:rFonts w:ascii="Calibri" w:hAnsi="Calibri" w:cs="Calibri"/>
          <w:sz w:val="24"/>
          <w:szCs w:val="24"/>
        </w:rPr>
        <w:t xml:space="preserve"> w trakcie realizacji zamówienia</w:t>
      </w:r>
      <w:r>
        <w:rPr>
          <w:rFonts w:ascii="Calibri" w:hAnsi="Calibri" w:cs="Calibri"/>
          <w:sz w:val="24"/>
          <w:szCs w:val="24"/>
        </w:rPr>
        <w:t xml:space="preserve"> i </w:t>
      </w:r>
      <w:r w:rsidRPr="00491921">
        <w:rPr>
          <w:rFonts w:ascii="Calibri" w:hAnsi="Calibri" w:cs="Calibri"/>
          <w:sz w:val="24"/>
          <w:szCs w:val="24"/>
        </w:rPr>
        <w:t>przekazania informacji na temat nowych podwykonawców, którym w późniejszym okresie zamierza powierzyć realizację części zamówienia.</w:t>
      </w:r>
    </w:p>
    <w:p w14:paraId="4AB257B6" w14:textId="1E8D5FE2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Jeżeli zmiana albo rezygnacja z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dotyczy podmiotu, na którego zasoby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powoływał się na zasadach określonych w art. 118 ustawy Pzp,  w celu wykazania spełnienia warunków udziału w postępowaniu,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jest </w:t>
      </w:r>
      <w:r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obowiązany wykazać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amawiającemu, że:</w:t>
      </w:r>
    </w:p>
    <w:p w14:paraId="36DBC12D" w14:textId="21C782AA" w:rsidR="00205913" w:rsidRPr="00491921" w:rsidRDefault="00205913" w:rsidP="00E37FC0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proponowany inny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samodzielnie spełnia je w stopniu nie mniejszym niż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odwykonawca, na którego zasoby wykonawca powoływał się w trakcie postępowania o udzielenie zamówienia oraz </w:t>
      </w:r>
    </w:p>
    <w:p w14:paraId="278EAFF2" w14:textId="77777777" w:rsidR="00205913" w:rsidRPr="00491921" w:rsidRDefault="00205913" w:rsidP="00E37FC0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brak jest podstaw do wykluczenia proponowanego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odwykonawcy.</w:t>
      </w:r>
    </w:p>
    <w:p w14:paraId="28008D2A" w14:textId="73EF1232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Przepisu ust. </w:t>
      </w:r>
      <w:r w:rsidR="008D2D23">
        <w:rPr>
          <w:rFonts w:ascii="Calibri" w:hAnsi="Calibri" w:cs="Calibri"/>
          <w:sz w:val="24"/>
          <w:szCs w:val="24"/>
        </w:rPr>
        <w:t>4</w:t>
      </w:r>
      <w:r w:rsidRPr="00491921">
        <w:rPr>
          <w:rFonts w:ascii="Calibri" w:hAnsi="Calibri" w:cs="Calibri"/>
          <w:sz w:val="24"/>
          <w:szCs w:val="24"/>
        </w:rPr>
        <w:t xml:space="preserve"> nie stosuje się wobec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odwykonawców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niebędących podmiotami, na których zasoby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powoływał się na zasadach określonych w art. 118 ustawy Pzp oraz do dalszych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odwykonawcó</w:t>
      </w:r>
      <w:r w:rsidR="003E65EB">
        <w:rPr>
          <w:rFonts w:ascii="Calibri" w:hAnsi="Calibri" w:cs="Calibri"/>
          <w:sz w:val="24"/>
          <w:szCs w:val="24"/>
        </w:rPr>
        <w:t>w</w:t>
      </w:r>
    </w:p>
    <w:p w14:paraId="38344B37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Postanowienia dotyczące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odnoszą się wprost również do dalszego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odwykonawcy oraz umów zawieranych między</w:t>
      </w:r>
      <w:r>
        <w:rPr>
          <w:rFonts w:ascii="Calibri" w:hAnsi="Calibri" w:cs="Calibri"/>
          <w:sz w:val="24"/>
          <w:szCs w:val="24"/>
        </w:rPr>
        <w:t xml:space="preserve"> p</w:t>
      </w:r>
      <w:r w:rsidRPr="00491921">
        <w:rPr>
          <w:rFonts w:ascii="Calibri" w:hAnsi="Calibri" w:cs="Calibri"/>
          <w:sz w:val="24"/>
          <w:szCs w:val="24"/>
        </w:rPr>
        <w:t>odwykonawcą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i dalszym podwykonawcą lub między dalszymi podwykonawcami.</w:t>
      </w:r>
    </w:p>
    <w:p w14:paraId="49365758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jest odpowiedzialny za działania lub zaniechania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jego przedstawicieli lub pracowników, jak za własne działania lub zaniechania. Wykonawca jest zobowiązany do sprawowania na bieżąco nadzoru nad pracami wykonywanymi przez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odwykonawcę i do ich koordynacji.</w:t>
      </w:r>
    </w:p>
    <w:p w14:paraId="44C1A70E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celu powierzenia wykonania części zamówienia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odwykonawcy, wykonawca zawiera umowę o podwykonawstwo w rozumieniu art. 7 pkt 27 ustawy Pzp.</w:t>
      </w:r>
    </w:p>
    <w:p w14:paraId="5432A6FE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Każdy projekt umowy i umowa o podwykonawstwo musi zawierać postanowienia niesprzeczne z postanowieniami niniejszej umowy oraz będzie zawierać w szczególności: </w:t>
      </w:r>
    </w:p>
    <w:p w14:paraId="363D2F1F" w14:textId="579A48F1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określenie stron, z tym zastrzeżeniem, że w przypadku, gdy zamówienie publiczne zostało udzielone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ykonawcom, którzy wspólnie ubiegali się o jego udzielenie (</w:t>
      </w:r>
      <w:r>
        <w:rPr>
          <w:rFonts w:ascii="Calibri" w:hAnsi="Calibri" w:cs="Calibri"/>
          <w:sz w:val="24"/>
          <w:szCs w:val="24"/>
        </w:rPr>
        <w:t>k</w:t>
      </w:r>
      <w:r w:rsidRPr="00491921">
        <w:rPr>
          <w:rFonts w:ascii="Calibri" w:hAnsi="Calibri" w:cs="Calibri"/>
          <w:sz w:val="24"/>
          <w:szCs w:val="24"/>
        </w:rPr>
        <w:t xml:space="preserve">onsorcjum) i wspólnie występują w niniejszej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mowie jako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ykonawca, umowa o podwykonawstwo powinna być zawarta z wszystkimi członkami </w:t>
      </w:r>
      <w:r>
        <w:rPr>
          <w:rFonts w:ascii="Calibri" w:hAnsi="Calibri" w:cs="Calibri"/>
          <w:sz w:val="24"/>
          <w:szCs w:val="24"/>
        </w:rPr>
        <w:t>k</w:t>
      </w:r>
      <w:r w:rsidRPr="00491921">
        <w:rPr>
          <w:rFonts w:ascii="Calibri" w:hAnsi="Calibri" w:cs="Calibri"/>
          <w:sz w:val="24"/>
          <w:szCs w:val="24"/>
        </w:rPr>
        <w:t>onsorcjum, a nie tylko z jednym lub niektórymi z nich</w:t>
      </w:r>
      <w:r>
        <w:rPr>
          <w:rFonts w:ascii="Calibri" w:hAnsi="Calibri" w:cs="Calibri"/>
          <w:sz w:val="24"/>
          <w:szCs w:val="24"/>
        </w:rPr>
        <w:t>;</w:t>
      </w:r>
    </w:p>
    <w:p w14:paraId="644591B9" w14:textId="77777777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zakres robót przewidzianych do wykonania; </w:t>
      </w:r>
    </w:p>
    <w:p w14:paraId="5BF461C3" w14:textId="77777777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termin realizacji robót, który będzie zgodny z terminem wykonania niniejszej umowy oraz z harmonogramem rzeczowo-finansowym, o którym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ust. </w:t>
      </w:r>
      <w:r>
        <w:rPr>
          <w:rFonts w:ascii="Calibri" w:hAnsi="Calibri" w:cs="Calibri"/>
          <w:sz w:val="24"/>
          <w:szCs w:val="24"/>
        </w:rPr>
        <w:t>4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(załącznik nr 2 do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mowy)</w:t>
      </w:r>
      <w:r>
        <w:rPr>
          <w:rFonts w:ascii="Calibri" w:hAnsi="Calibri" w:cs="Calibri"/>
          <w:sz w:val="24"/>
          <w:szCs w:val="24"/>
        </w:rPr>
        <w:t>;</w:t>
      </w:r>
    </w:p>
    <w:p w14:paraId="495763D6" w14:textId="1C817F48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terminy i zasady dokonywania odbioru</w:t>
      </w:r>
      <w:r w:rsidR="008D2D23">
        <w:rPr>
          <w:rFonts w:ascii="Calibri" w:hAnsi="Calibri" w:cs="Calibri"/>
          <w:sz w:val="24"/>
          <w:szCs w:val="24"/>
        </w:rPr>
        <w:t>;</w:t>
      </w:r>
    </w:p>
    <w:p w14:paraId="389DD518" w14:textId="2A721321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wynagrodzenie i zasady płatności za wykonanie robót, z zastrzeżeniem że nie będzie ono wyższe od wynagrodzenia za wykonanie tego samego zakresu robót należnego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od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 (wynikającego z niniejszej umowy)</w:t>
      </w:r>
      <w:r>
        <w:rPr>
          <w:rFonts w:ascii="Calibri" w:hAnsi="Calibri" w:cs="Calibri"/>
          <w:sz w:val="24"/>
          <w:szCs w:val="24"/>
        </w:rPr>
        <w:t>;</w:t>
      </w:r>
    </w:p>
    <w:p w14:paraId="1A04D715" w14:textId="77777777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wymóg zatrudnienia przez podwykonawcę na podstawie umowy o pracę osób wykonujących czynności, o których mowa w § </w:t>
      </w:r>
      <w:r>
        <w:rPr>
          <w:rFonts w:ascii="Calibri" w:hAnsi="Calibri" w:cs="Calibri"/>
          <w:sz w:val="24"/>
          <w:szCs w:val="24"/>
        </w:rPr>
        <w:t>9</w:t>
      </w:r>
      <w:r w:rsidRPr="00491921">
        <w:rPr>
          <w:rFonts w:ascii="Calibri" w:hAnsi="Calibri" w:cs="Calibri"/>
          <w:sz w:val="24"/>
          <w:szCs w:val="24"/>
        </w:rPr>
        <w:t xml:space="preserve">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obowiązki w zakresie dokumentowania oraz sankcje z tytułu niespełnienia tego wymogu;</w:t>
      </w:r>
    </w:p>
    <w:p w14:paraId="46BC008B" w14:textId="77777777" w:rsidR="00205913" w:rsidRPr="00491921" w:rsidRDefault="00205913" w:rsidP="00E37FC0">
      <w:pPr>
        <w:numPr>
          <w:ilvl w:val="0"/>
          <w:numId w:val="3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wymaganą treść postanowień projektu umowy i umowy o podwykonawstwo zawieranej z dalszym podwykonawcą, przy czym nie może ona być mniej korzystna dla dalszego podwykonawcy niż postanowienia niniejszej umowy</w:t>
      </w:r>
      <w:r>
        <w:rPr>
          <w:rFonts w:ascii="Calibri" w:hAnsi="Calibri" w:cs="Calibri"/>
          <w:sz w:val="24"/>
          <w:szCs w:val="24"/>
        </w:rPr>
        <w:t>.</w:t>
      </w:r>
    </w:p>
    <w:p w14:paraId="356DAC03" w14:textId="489D5764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zamierzający zawrzeć umowę o podwykonawstwo, której przedmiotem jest wykonanie robót budowlanych, jest zobowiązany do przedłożenia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amawiającemu projektu umowy o podwykonawstwo przy czym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do projektu umowy dołączy zgodę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na zawarcie umowy o podwykonawstwo o treści zgodnej z przedłożonym projektem umowy. </w:t>
      </w:r>
    </w:p>
    <w:p w14:paraId="4B6CCEEC" w14:textId="3D1C10CB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w terminie 10 dni od otrzymania od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projektu umowy o podwykonawstwo, może wnieść do niej pisemne zastrzeżenia. Jeżeli tego nie uczyni, </w:t>
      </w:r>
      <w:r>
        <w:rPr>
          <w:rFonts w:ascii="Calibri" w:hAnsi="Calibri" w:cs="Calibri"/>
          <w:sz w:val="24"/>
          <w:szCs w:val="24"/>
        </w:rPr>
        <w:t>oznaczać to będzie</w:t>
      </w:r>
      <w:r w:rsidRPr="00491921">
        <w:rPr>
          <w:rFonts w:ascii="Calibri" w:hAnsi="Calibri" w:cs="Calibri"/>
          <w:sz w:val="24"/>
          <w:szCs w:val="24"/>
        </w:rPr>
        <w:t xml:space="preserve"> akceptację projektu umowy przez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amawiającego.</w:t>
      </w:r>
    </w:p>
    <w:p w14:paraId="284B19CA" w14:textId="03A4FC4D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W przypadku zgłoszenia przez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zastrzeżeń do projektu umowy o podwykonawstwo,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ykonawca,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może przedłożyć zmieniony projekt umowy o podwykonawstwo, uwzględniający w całości zastrzeżenia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amawiającego. W takim przypadku termin do zgłoszenia zastrzeżeń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amawiającego, o którym mowa w §</w:t>
      </w:r>
      <w:r>
        <w:rPr>
          <w:rFonts w:ascii="Calibri" w:hAnsi="Calibri" w:cs="Calibri"/>
          <w:sz w:val="24"/>
          <w:szCs w:val="24"/>
        </w:rPr>
        <w:t xml:space="preserve"> 8 </w:t>
      </w:r>
      <w:r w:rsidRPr="00491921">
        <w:rPr>
          <w:rFonts w:ascii="Calibri" w:hAnsi="Calibri" w:cs="Calibri"/>
          <w:sz w:val="24"/>
          <w:szCs w:val="24"/>
        </w:rPr>
        <w:t>ust. 1</w:t>
      </w:r>
      <w:r w:rsidR="008D2D23"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rozpoczyna bieg na nowo.</w:t>
      </w:r>
    </w:p>
    <w:p w14:paraId="64291CFE" w14:textId="3D1F74F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lub dalszy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jest zobowiązany przedłożyć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amawiającemu, poświadczoną przez przedkładającego za zgodność z oryginałem, kopię zawartej umowy o podwykonawstwo o treści zgodnej z zaakceptowanym uprzednio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projektem, w terminie do 7 dni od daty jej zawarcia. </w:t>
      </w:r>
    </w:p>
    <w:p w14:paraId="184A2879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w terminie do 10 dni od doręczenia mu kopii umowy o podwykonawstwo może zgłosić sprzeciw do treści tej umowy. Jeżeli tego nie uczyni, </w:t>
      </w:r>
      <w:r>
        <w:rPr>
          <w:rFonts w:ascii="Calibri" w:hAnsi="Calibri" w:cs="Calibri"/>
          <w:sz w:val="24"/>
          <w:szCs w:val="24"/>
        </w:rPr>
        <w:t xml:space="preserve">oznaczać to będzie </w:t>
      </w:r>
      <w:r w:rsidRPr="00491921">
        <w:rPr>
          <w:rFonts w:ascii="Calibri" w:hAnsi="Calibri" w:cs="Calibri"/>
          <w:sz w:val="24"/>
          <w:szCs w:val="24"/>
        </w:rPr>
        <w:t xml:space="preserve">akceptację umowy o podwykonawstwo. </w:t>
      </w:r>
    </w:p>
    <w:p w14:paraId="6FFF6885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 jest uprawniony do zgłaszania pisemnych zastrzeżeń do projektu umowy o podwykonawstwo lub sprzeciwu do umowy o podwykonawstwo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w szczególności gdy: </w:t>
      </w:r>
    </w:p>
    <w:p w14:paraId="3459A9DB" w14:textId="77777777" w:rsidR="00205913" w:rsidRPr="00491921" w:rsidRDefault="00205913" w:rsidP="00E37FC0">
      <w:pPr>
        <w:numPr>
          <w:ilvl w:val="0"/>
          <w:numId w:val="35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nie będzie spełniała wymagań określonych w dokumentach zamówienia; </w:t>
      </w:r>
    </w:p>
    <w:p w14:paraId="25C9E485" w14:textId="009FAB15" w:rsidR="00205913" w:rsidRPr="00491921" w:rsidRDefault="00205913" w:rsidP="00E37FC0">
      <w:pPr>
        <w:numPr>
          <w:ilvl w:val="0"/>
          <w:numId w:val="35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będzie przewidywała termin zapłaty wynagrodzenia dłuższy niż 30 dni od dnia doręczenia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ykonawcy, podwykonawcy lub dalszemu podwykonawcy faktury lub rachunku, potwierdzających wykonanie zleconego świadczenia</w:t>
      </w:r>
      <w:r>
        <w:rPr>
          <w:rFonts w:ascii="Calibri" w:hAnsi="Calibri" w:cs="Calibri"/>
          <w:sz w:val="24"/>
          <w:szCs w:val="24"/>
        </w:rPr>
        <w:t>;</w:t>
      </w:r>
    </w:p>
    <w:p w14:paraId="4D5095DC" w14:textId="0CA5DF4A" w:rsidR="00205913" w:rsidRPr="00491921" w:rsidRDefault="00205913" w:rsidP="00E37FC0">
      <w:pPr>
        <w:numPr>
          <w:ilvl w:val="0"/>
          <w:numId w:val="35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będzie zawierała zapisy uzależniające dokonanie zapłaty na rzecz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od odbioru robót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lub od zapłaty należności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amawiającego; </w:t>
      </w:r>
    </w:p>
    <w:p w14:paraId="27920711" w14:textId="19443EEA" w:rsidR="00205913" w:rsidRPr="00491921" w:rsidRDefault="00205913" w:rsidP="00E37FC0">
      <w:pPr>
        <w:numPr>
          <w:ilvl w:val="0"/>
          <w:numId w:val="35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nie będzie zawierała uregulowań dotyczących zawierania umów na roboty budowlane z dalszymi podwykonawcami w szczególności zapisów warunkujących podpisanie tych umów od zgody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i od akceptacji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amawiającego; </w:t>
      </w:r>
    </w:p>
    <w:p w14:paraId="2825F177" w14:textId="0EACB48C" w:rsidR="00205913" w:rsidRPr="00491921" w:rsidRDefault="00205913" w:rsidP="00E37FC0">
      <w:pPr>
        <w:numPr>
          <w:ilvl w:val="0"/>
          <w:numId w:val="35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będ</w:t>
      </w:r>
      <w:r>
        <w:rPr>
          <w:rFonts w:ascii="Calibri" w:hAnsi="Calibri" w:cs="Calibri"/>
          <w:sz w:val="24"/>
          <w:szCs w:val="24"/>
        </w:rPr>
        <w:t xml:space="preserve">zie </w:t>
      </w:r>
      <w:r w:rsidRPr="00491921">
        <w:rPr>
          <w:rFonts w:ascii="Calibri" w:hAnsi="Calibri" w:cs="Calibri"/>
          <w:sz w:val="24"/>
          <w:szCs w:val="24"/>
        </w:rPr>
        <w:t>zawiera</w:t>
      </w:r>
      <w:r>
        <w:rPr>
          <w:rFonts w:ascii="Calibri" w:hAnsi="Calibri" w:cs="Calibri"/>
          <w:sz w:val="24"/>
          <w:szCs w:val="24"/>
        </w:rPr>
        <w:t xml:space="preserve">ć </w:t>
      </w:r>
      <w:r w:rsidRPr="00491921">
        <w:rPr>
          <w:rFonts w:ascii="Calibri" w:hAnsi="Calibri" w:cs="Calibri"/>
          <w:sz w:val="24"/>
          <w:szCs w:val="24"/>
        </w:rPr>
        <w:t xml:space="preserve">postanowienia, które w ocenie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 będą mogły utrudniać lub uniemożliwiać prawidłową lub terminową realizację niniejszej umowy, zgodnie z jej treścią</w:t>
      </w:r>
      <w:r>
        <w:rPr>
          <w:rFonts w:ascii="Calibri" w:hAnsi="Calibri" w:cs="Calibri"/>
          <w:sz w:val="24"/>
          <w:szCs w:val="24"/>
        </w:rPr>
        <w:t>;</w:t>
      </w:r>
    </w:p>
    <w:p w14:paraId="52AD3759" w14:textId="77777777" w:rsidR="00205913" w:rsidRPr="00491921" w:rsidRDefault="00205913" w:rsidP="00E37FC0">
      <w:pPr>
        <w:numPr>
          <w:ilvl w:val="0"/>
          <w:numId w:val="35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będzie zawierała postanowienia niezgodne z art. 463 ustawy Pzp tj. postanowienia kształtujące prawa i obowiązki podwykonawcy, w zakresie kar umownych oraz postanowień dotyczących warunków wypłaty wynagrodzenia, w sposób dla niego mniej korzystny niż prawa i obowiązki wykonawcy, ukształtowane postanowieniami niniejszej umowy</w:t>
      </w:r>
    </w:p>
    <w:p w14:paraId="5A31385B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Uregulowania niniejszego paragrafu obowiązują także przy zmianach projektów umów o podwykonawstwo jak i zmianach umów o podwykonawstwo. </w:t>
      </w:r>
    </w:p>
    <w:p w14:paraId="2D4BF1E5" w14:textId="3045ED95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Strony umowy stwierdzają, iż w przypadku zgłoszenia sprzeciwu lub zastrzeżeń przez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amawiającego, wyłączona jest odpowiedzialność solidarna </w:t>
      </w:r>
      <w:r w:rsidR="008D2D2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z </w:t>
      </w:r>
      <w:r w:rsidR="008D2D2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ykonawcą za zapłatę wymaganego wynagrodzenia, przysługującego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lub dalszemu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za wykonanie czynności przewidzianych niniejszą umową. </w:t>
      </w:r>
    </w:p>
    <w:p w14:paraId="558BBB2D" w14:textId="2E3D9DE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odwykonawca, dalszy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odwykonawca zamówienia na roboty budowlane przedkłada </w:t>
      </w:r>
      <w:r w:rsidR="00BB467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</w:t>
      </w:r>
      <w:r w:rsidRPr="00491921">
        <w:rPr>
          <w:rFonts w:ascii="Calibri" w:hAnsi="Calibri" w:cs="Calibri"/>
          <w:sz w:val="24"/>
          <w:szCs w:val="24"/>
        </w:rPr>
        <w:lastRenderedPageBreak/>
        <w:t>0,5% wartości umowy określonej w § 6 ust. 1</w:t>
      </w:r>
      <w:r>
        <w:rPr>
          <w:rFonts w:ascii="Calibri" w:hAnsi="Calibri" w:cs="Calibri"/>
          <w:sz w:val="24"/>
          <w:szCs w:val="24"/>
        </w:rPr>
        <w:t>.</w:t>
      </w:r>
      <w:r w:rsidRPr="00491921">
        <w:rPr>
          <w:rFonts w:ascii="Calibri" w:hAnsi="Calibri" w:cs="Calibri"/>
          <w:sz w:val="24"/>
          <w:szCs w:val="24"/>
        </w:rPr>
        <w:t xml:space="preserve"> Wyłączenie nie dotyczy umów o podwykonawstwo o wartości większej niż 50</w:t>
      </w:r>
      <w:r>
        <w:rPr>
          <w:rFonts w:ascii="Calibri" w:hAnsi="Calibri" w:cs="Calibri"/>
          <w:sz w:val="24"/>
          <w:szCs w:val="24"/>
        </w:rPr>
        <w:t>.</w:t>
      </w:r>
      <w:r w:rsidRPr="00491921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zł. </w:t>
      </w:r>
    </w:p>
    <w:p w14:paraId="6C989725" w14:textId="28E6AE58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 przypadku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o którym mowa w §</w:t>
      </w:r>
      <w:r w:rsidR="008508A7">
        <w:rPr>
          <w:rFonts w:ascii="Calibri" w:hAnsi="Calibri" w:cs="Calibri"/>
          <w:sz w:val="24"/>
          <w:szCs w:val="24"/>
        </w:rPr>
        <w:t>7</w:t>
      </w:r>
      <w:r w:rsidRPr="00491921">
        <w:rPr>
          <w:rFonts w:ascii="Calibri" w:hAnsi="Calibri" w:cs="Calibri"/>
          <w:sz w:val="24"/>
          <w:szCs w:val="24"/>
        </w:rPr>
        <w:t xml:space="preserve"> ust. 19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jeżeli termin zapłaty wynagrodzenia jest dłuższy niż 30 dni,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informuje o tym wykonawcę i wzywa go do zmiany tej umowy pod rygorem wystąpienia o zapłatę kary umownej. </w:t>
      </w:r>
    </w:p>
    <w:p w14:paraId="34EB5290" w14:textId="41542B4E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Procedurę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o której mowa w §</w:t>
      </w:r>
      <w:r>
        <w:rPr>
          <w:rFonts w:ascii="Calibri" w:hAnsi="Calibri" w:cs="Calibri"/>
          <w:sz w:val="24"/>
          <w:szCs w:val="24"/>
        </w:rPr>
        <w:t xml:space="preserve"> </w:t>
      </w:r>
      <w:r w:rsidR="00BB4673">
        <w:rPr>
          <w:rFonts w:ascii="Calibri" w:hAnsi="Calibri" w:cs="Calibri"/>
          <w:sz w:val="24"/>
          <w:szCs w:val="24"/>
        </w:rPr>
        <w:t>7</w:t>
      </w:r>
      <w:r w:rsidRPr="00491921">
        <w:rPr>
          <w:rFonts w:ascii="Calibri" w:hAnsi="Calibri" w:cs="Calibri"/>
          <w:sz w:val="24"/>
          <w:szCs w:val="24"/>
        </w:rPr>
        <w:t xml:space="preserve"> ust. 1</w:t>
      </w:r>
      <w:r w:rsidR="00BB4673">
        <w:rPr>
          <w:rFonts w:ascii="Calibri" w:hAnsi="Calibri" w:cs="Calibri"/>
          <w:sz w:val="24"/>
          <w:szCs w:val="24"/>
        </w:rPr>
        <w:t>8</w:t>
      </w:r>
      <w:r w:rsidRPr="00491921">
        <w:rPr>
          <w:rFonts w:ascii="Calibri" w:hAnsi="Calibri" w:cs="Calibri"/>
          <w:sz w:val="24"/>
          <w:szCs w:val="24"/>
        </w:rPr>
        <w:t xml:space="preserve"> i </w:t>
      </w:r>
      <w:r w:rsidR="00BB4673">
        <w:rPr>
          <w:rFonts w:ascii="Calibri" w:hAnsi="Calibri" w:cs="Calibri"/>
          <w:sz w:val="24"/>
          <w:szCs w:val="24"/>
        </w:rPr>
        <w:t>19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mowy, stosuje się również do wszystkich zmian umów o podwykonawstwo, których przedmiotem są dostawy lub usługi. </w:t>
      </w:r>
    </w:p>
    <w:p w14:paraId="42CB3C59" w14:textId="77777777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Wykonawca, powierzając realizację robót podwykonawcy, jest zobowiązany do dokonania we własnym zakresie zapłaty wymagalnego wynagrodzenia należnego podwykonawcy z zachowaniem terminów płatności określonych w umowie z podwykonawcą. </w:t>
      </w:r>
    </w:p>
    <w:p w14:paraId="09D6FA9A" w14:textId="681EF559" w:rsidR="00205913" w:rsidRPr="00491921" w:rsidRDefault="00205913" w:rsidP="00E37FC0">
      <w:pPr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przypadku uchylenia się od obowiązku zapłaty odpowiednio przez </w:t>
      </w:r>
      <w:r w:rsidR="00BB467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ykonawcę, podwykonawcę lub dalszego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odwykonawcę bezpośredniej zapłaty wymagalnego wynagrodzenia przysługującego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 lub dalszemu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za wykonane i odebrane roboty,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dokona bezpośredniej zapłaty wymagalnego wynagrodzenia przysługującego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dalszemu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odwykonawcy, który zawarł zaakceptowaną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amawiającego umowę o podwykonawstwo, której przedmiotem są roboty budowlane lub który zawarł przedłożoną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 umowę o podwykonawstwo, której przedmiotem są dostawy lub usługi, na zasadach określonych w art. 465 ustawy Pzp.</w:t>
      </w:r>
    </w:p>
    <w:p w14:paraId="17589860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9</w:t>
      </w:r>
    </w:p>
    <w:p w14:paraId="3CDA57B8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Klauzula społeczna</w:t>
      </w:r>
    </w:p>
    <w:p w14:paraId="1F63F434" w14:textId="5A0D5975" w:rsidR="00205913" w:rsidRPr="00491921" w:rsidRDefault="00205913" w:rsidP="00E37FC0">
      <w:pPr>
        <w:numPr>
          <w:ilvl w:val="0"/>
          <w:numId w:val="3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związku z zastosowaniem klauzuli społecznej na podstawie art. 95 ustawy Pzp, </w:t>
      </w:r>
      <w:r w:rsidR="00BB4673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wymaga zatrudnienia przez </w:t>
      </w:r>
      <w:r w:rsidR="00BB467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 i podwykonawcę na podstawie umowy o pracę osób wykonujących czynności w zakresie realizacji zamówienia  w sposób określony w art. 22 § 1 ustawy z 26 czerwca 1974 r. </w:t>
      </w:r>
      <w:r>
        <w:rPr>
          <w:rFonts w:ascii="Calibri" w:hAnsi="Calibri" w:cs="Calibri"/>
          <w:sz w:val="24"/>
          <w:szCs w:val="24"/>
        </w:rPr>
        <w:t xml:space="preserve">– </w:t>
      </w:r>
      <w:r w:rsidRPr="00491921">
        <w:rPr>
          <w:rFonts w:ascii="Calibri" w:hAnsi="Calibri" w:cs="Calibri"/>
          <w:sz w:val="24"/>
          <w:szCs w:val="24"/>
        </w:rPr>
        <w:t>Kodeks pracy, tj. pracowników wykonujących następujące czynności ………………………… przez cały okres wykonywania tych czynności.</w:t>
      </w:r>
    </w:p>
    <w:p w14:paraId="589C37DF" w14:textId="5B70BBA2" w:rsidR="00205913" w:rsidRPr="00491921" w:rsidRDefault="00205913" w:rsidP="00E37FC0">
      <w:pPr>
        <w:numPr>
          <w:ilvl w:val="0"/>
          <w:numId w:val="3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odniesieniu do osób wymienionych § </w:t>
      </w:r>
      <w:r>
        <w:rPr>
          <w:rFonts w:ascii="Calibri" w:hAnsi="Calibri" w:cs="Calibri"/>
          <w:sz w:val="24"/>
          <w:szCs w:val="24"/>
        </w:rPr>
        <w:t>9</w:t>
      </w:r>
      <w:r w:rsidRPr="00491921">
        <w:rPr>
          <w:rFonts w:ascii="Calibri" w:hAnsi="Calibri" w:cs="Calibri"/>
          <w:sz w:val="24"/>
          <w:szCs w:val="24"/>
        </w:rPr>
        <w:t xml:space="preserve"> ust. 1</w:t>
      </w:r>
      <w:r>
        <w:rPr>
          <w:rFonts w:ascii="Calibri" w:hAnsi="Calibri" w:cs="Calibri"/>
          <w:sz w:val="24"/>
          <w:szCs w:val="24"/>
        </w:rPr>
        <w:t xml:space="preserve"> u</w:t>
      </w:r>
      <w:r w:rsidRPr="00491921">
        <w:rPr>
          <w:rFonts w:ascii="Calibri" w:hAnsi="Calibri" w:cs="Calibri"/>
          <w:sz w:val="24"/>
          <w:szCs w:val="24"/>
        </w:rPr>
        <w:t xml:space="preserve">mowy,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wymaga udokumentowania przez </w:t>
      </w:r>
      <w:r w:rsidR="00BB4673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ykonawcę, w terminie 5 dni od dnia zawarcia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faktu zatrudniania na podstawie umowy o pracę, poprzez przedłożenie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amawiającemu:</w:t>
      </w:r>
    </w:p>
    <w:p w14:paraId="7C183CB3" w14:textId="77777777" w:rsidR="00205913" w:rsidRPr="00491921" w:rsidRDefault="00205913" w:rsidP="00E37FC0">
      <w:pPr>
        <w:numPr>
          <w:ilvl w:val="0"/>
          <w:numId w:val="3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oświadczenia zatrudnionego pracownika, lub</w:t>
      </w:r>
    </w:p>
    <w:p w14:paraId="48DDA54C" w14:textId="2E30B3D8" w:rsidR="00205913" w:rsidRPr="00491921" w:rsidRDefault="00205913" w:rsidP="00E37FC0">
      <w:pPr>
        <w:numPr>
          <w:ilvl w:val="0"/>
          <w:numId w:val="3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oświadczenia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lub podwykonawcy o zatrudnieniu pracownika na podstawie umowy o pracę, lub </w:t>
      </w:r>
    </w:p>
    <w:p w14:paraId="7A1B41A0" w14:textId="77777777" w:rsidR="00205913" w:rsidRPr="00491921" w:rsidRDefault="00205913" w:rsidP="00E37FC0">
      <w:pPr>
        <w:numPr>
          <w:ilvl w:val="0"/>
          <w:numId w:val="3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poświadczonej za zgodność z oryginałem kopii umowy o pracę zatrudnionego pracownika, lub</w:t>
      </w:r>
    </w:p>
    <w:p w14:paraId="02B1A259" w14:textId="77777777" w:rsidR="00205913" w:rsidRPr="00491921" w:rsidRDefault="00205913" w:rsidP="00E37FC0">
      <w:pPr>
        <w:numPr>
          <w:ilvl w:val="0"/>
          <w:numId w:val="39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innych dokumentów</w:t>
      </w:r>
    </w:p>
    <w:p w14:paraId="73ADD053" w14:textId="77777777" w:rsidR="00205913" w:rsidRPr="00491921" w:rsidRDefault="00205913" w:rsidP="00205913">
      <w:pPr>
        <w:spacing w:before="120"/>
        <w:ind w:left="502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zawierających informacje, w tym dane osobowe, niezbędne do weryfikacji zatrudnienia na podstawie umowy o pracę, w szczególności imię i nazwisko zatrudnionego </w:t>
      </w:r>
      <w:r w:rsidRPr="00491921">
        <w:rPr>
          <w:rFonts w:ascii="Calibri" w:hAnsi="Calibri" w:cs="Calibri"/>
          <w:sz w:val="24"/>
          <w:szCs w:val="24"/>
        </w:rPr>
        <w:lastRenderedPageBreak/>
        <w:t>pracownika, datę zawarcia umowy o pracę, rodzaj umowy o pracę i zakres obowiązków pracownika.</w:t>
      </w:r>
    </w:p>
    <w:p w14:paraId="6E1DEF7F" w14:textId="3C91CD4E" w:rsidR="00205913" w:rsidRPr="00FC7909" w:rsidRDefault="00205913" w:rsidP="00E37FC0">
      <w:pPr>
        <w:numPr>
          <w:ilvl w:val="0"/>
          <w:numId w:val="3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7909">
        <w:rPr>
          <w:rFonts w:ascii="Calibri" w:hAnsi="Calibri" w:cs="Calibri"/>
          <w:sz w:val="24"/>
          <w:szCs w:val="24"/>
        </w:rPr>
        <w:t xml:space="preserve">W przypadku zmiany osób zatrudnionych przez </w:t>
      </w:r>
      <w:r w:rsidR="007A2638" w:rsidRPr="00FC7909">
        <w:rPr>
          <w:rFonts w:ascii="Calibri" w:hAnsi="Calibri" w:cs="Calibri"/>
          <w:sz w:val="24"/>
          <w:szCs w:val="24"/>
        </w:rPr>
        <w:t>W</w:t>
      </w:r>
      <w:r w:rsidRPr="00FC7909">
        <w:rPr>
          <w:rFonts w:ascii="Calibri" w:hAnsi="Calibri" w:cs="Calibri"/>
          <w:sz w:val="24"/>
          <w:szCs w:val="24"/>
        </w:rPr>
        <w:t xml:space="preserve">ykonawcę do wykonywania czynności o których mowa w § 9 ust. 1 umowy, </w:t>
      </w:r>
      <w:r w:rsidR="007A2638" w:rsidRPr="00FC7909">
        <w:rPr>
          <w:rFonts w:ascii="Calibri" w:hAnsi="Calibri" w:cs="Calibri"/>
          <w:sz w:val="24"/>
          <w:szCs w:val="24"/>
        </w:rPr>
        <w:t>W</w:t>
      </w:r>
      <w:r w:rsidRPr="00FC7909">
        <w:rPr>
          <w:rFonts w:ascii="Calibri" w:hAnsi="Calibri" w:cs="Calibri"/>
          <w:sz w:val="24"/>
          <w:szCs w:val="24"/>
        </w:rPr>
        <w:t>ykonawca jest zobowiązany do przedłożenia stosownych dokumentów, o których mowa w § 9 ust. 2 i dotyczących nowego pracownika, w terminie 5 dni od dnia rozpoczęcia wykonywania przez tę osobę czynności, o których mowa w § 9 ust. 1 umowy.</w:t>
      </w:r>
    </w:p>
    <w:p w14:paraId="0D79C8E9" w14:textId="7DE6FED5" w:rsidR="00205913" w:rsidRPr="00491921" w:rsidRDefault="00205913" w:rsidP="00E37FC0">
      <w:pPr>
        <w:numPr>
          <w:ilvl w:val="0"/>
          <w:numId w:val="36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Zamawiający zastrzega sobie prawo do wykonywania czynności kontrolnych wobec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odnośnie spełniania przez </w:t>
      </w:r>
      <w:r w:rsidR="007A2638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 lub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 xml:space="preserve">odwykonawcę wymogu zatrudnienia na podstawie umowy o pracę osób wykonujących czynności, o których mowa w § </w:t>
      </w:r>
      <w:r>
        <w:rPr>
          <w:rFonts w:ascii="Calibri" w:hAnsi="Calibri" w:cs="Calibri"/>
          <w:sz w:val="24"/>
          <w:szCs w:val="24"/>
        </w:rPr>
        <w:t>9</w:t>
      </w:r>
      <w:r w:rsidRPr="00491921">
        <w:rPr>
          <w:rFonts w:ascii="Calibri" w:hAnsi="Calibri" w:cs="Calibri"/>
          <w:sz w:val="24"/>
          <w:szCs w:val="24"/>
        </w:rPr>
        <w:t xml:space="preserve">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 w całym okresie obowiązywania umowy. Zamawiający jest w szczególności uprawniony do</w:t>
      </w:r>
      <w:r w:rsidRPr="006B648F"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żądania: </w:t>
      </w:r>
    </w:p>
    <w:p w14:paraId="141D4A2B" w14:textId="77777777" w:rsidR="00205913" w:rsidRPr="00491921" w:rsidRDefault="00205913" w:rsidP="00E37FC0">
      <w:pPr>
        <w:numPr>
          <w:ilvl w:val="0"/>
          <w:numId w:val="3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aktualnych oświadczeń i dokumentów, o których mowa w § </w:t>
      </w:r>
      <w:r>
        <w:rPr>
          <w:rFonts w:ascii="Calibri" w:hAnsi="Calibri" w:cs="Calibri"/>
          <w:sz w:val="24"/>
          <w:szCs w:val="24"/>
        </w:rPr>
        <w:t>9</w:t>
      </w:r>
      <w:r w:rsidRPr="00491921">
        <w:rPr>
          <w:rFonts w:ascii="Calibri" w:hAnsi="Calibri" w:cs="Calibri"/>
          <w:sz w:val="24"/>
          <w:szCs w:val="24"/>
        </w:rPr>
        <w:t xml:space="preserve"> ust. 2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mowy,</w:t>
      </w:r>
    </w:p>
    <w:p w14:paraId="42B31DF3" w14:textId="77777777" w:rsidR="00205913" w:rsidRPr="00491921" w:rsidRDefault="00205913" w:rsidP="00E37FC0">
      <w:pPr>
        <w:numPr>
          <w:ilvl w:val="0"/>
          <w:numId w:val="37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wyjaśnień w przypadku wątpliwości w zakresie potwierdzenia spełniania wymogu, o którym mowa w § </w:t>
      </w:r>
      <w:r>
        <w:rPr>
          <w:rFonts w:ascii="Calibri" w:hAnsi="Calibri" w:cs="Calibri"/>
          <w:sz w:val="24"/>
          <w:szCs w:val="24"/>
        </w:rPr>
        <w:t xml:space="preserve">9 </w:t>
      </w:r>
      <w:r w:rsidRPr="00491921">
        <w:rPr>
          <w:rFonts w:ascii="Calibri" w:hAnsi="Calibri" w:cs="Calibri"/>
          <w:sz w:val="24"/>
          <w:szCs w:val="24"/>
        </w:rPr>
        <w:t xml:space="preserve">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6C90D44F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0</w:t>
      </w:r>
    </w:p>
    <w:p w14:paraId="0B2DBD29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bookmarkStart w:id="3" w:name="_Toc194228372"/>
      <w:r w:rsidRPr="00491921">
        <w:rPr>
          <w:rFonts w:ascii="Calibri" w:hAnsi="Calibri" w:cs="Calibri"/>
          <w:b/>
          <w:sz w:val="24"/>
          <w:szCs w:val="24"/>
        </w:rPr>
        <w:t>Ubezpieczenie</w:t>
      </w:r>
      <w:bookmarkEnd w:id="3"/>
    </w:p>
    <w:p w14:paraId="74BE7514" w14:textId="78BDC1C0" w:rsidR="00205913" w:rsidRPr="00FC7909" w:rsidRDefault="00205913" w:rsidP="00E37FC0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7909">
        <w:rPr>
          <w:rFonts w:ascii="Calibri" w:hAnsi="Calibri" w:cs="Calibri"/>
          <w:sz w:val="24"/>
          <w:szCs w:val="24"/>
        </w:rPr>
        <w:t>Wykonawca jest</w:t>
      </w:r>
      <w:r w:rsidR="00A807DE" w:rsidRPr="00FC7909">
        <w:rPr>
          <w:rFonts w:ascii="Calibri" w:hAnsi="Calibri" w:cs="Calibri"/>
          <w:sz w:val="24"/>
          <w:szCs w:val="24"/>
        </w:rPr>
        <w:t xml:space="preserve"> zobowiązany</w:t>
      </w:r>
      <w:r w:rsidRPr="00FC7909">
        <w:rPr>
          <w:rFonts w:ascii="Calibri" w:hAnsi="Calibri" w:cs="Calibri"/>
          <w:sz w:val="24"/>
          <w:szCs w:val="24"/>
        </w:rPr>
        <w:t xml:space="preserve"> posiadać umowę ubezpieczenia, ustanawiającą ochronę od odpowiedzialności cywilnej w zakresie prowadzonej przez siebie działalności gospodarczej w okresie realizacji zamówi</w:t>
      </w:r>
      <w:r w:rsidR="001E3344">
        <w:rPr>
          <w:rFonts w:ascii="Calibri" w:hAnsi="Calibri" w:cs="Calibri"/>
          <w:sz w:val="24"/>
          <w:szCs w:val="24"/>
        </w:rPr>
        <w:t>enia</w:t>
      </w:r>
      <w:r w:rsidR="00D363EF">
        <w:rPr>
          <w:rFonts w:ascii="Calibri" w:hAnsi="Calibri" w:cs="Calibri"/>
          <w:sz w:val="24"/>
          <w:szCs w:val="24"/>
        </w:rPr>
        <w:t xml:space="preserve">. </w:t>
      </w:r>
    </w:p>
    <w:p w14:paraId="499E8065" w14:textId="084E9481" w:rsidR="00205913" w:rsidRPr="00FC7909" w:rsidRDefault="00205913" w:rsidP="00E37FC0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7909">
        <w:rPr>
          <w:rFonts w:ascii="Calibri" w:hAnsi="Calibri" w:cs="Calibri"/>
          <w:sz w:val="24"/>
          <w:szCs w:val="24"/>
        </w:rPr>
        <w:t xml:space="preserve">Nie później niż w dniu wprowadzenia na budowę, </w:t>
      </w:r>
      <w:r w:rsidR="007A2638" w:rsidRPr="00FC7909">
        <w:rPr>
          <w:rFonts w:ascii="Calibri" w:hAnsi="Calibri" w:cs="Calibri"/>
          <w:sz w:val="24"/>
          <w:szCs w:val="24"/>
        </w:rPr>
        <w:t>W</w:t>
      </w:r>
      <w:r w:rsidRPr="00FC7909">
        <w:rPr>
          <w:rFonts w:ascii="Calibri" w:hAnsi="Calibri" w:cs="Calibri"/>
          <w:sz w:val="24"/>
          <w:szCs w:val="24"/>
        </w:rPr>
        <w:t xml:space="preserve">ykonawca jest zobowiązany okazać </w:t>
      </w:r>
      <w:r w:rsidR="005B36B5" w:rsidRPr="00FC7909">
        <w:rPr>
          <w:rFonts w:ascii="Calibri" w:hAnsi="Calibri" w:cs="Calibri"/>
          <w:sz w:val="24"/>
          <w:szCs w:val="24"/>
        </w:rPr>
        <w:t>Z</w:t>
      </w:r>
      <w:r w:rsidRPr="00FC7909">
        <w:rPr>
          <w:rFonts w:ascii="Calibri" w:hAnsi="Calibri" w:cs="Calibri"/>
          <w:sz w:val="24"/>
          <w:szCs w:val="24"/>
        </w:rPr>
        <w:t>amawiającemu oryginał polisy potwierdzający zawarcie umowy lub umów ubezpieczenia w wymaganym zakresie.</w:t>
      </w:r>
    </w:p>
    <w:p w14:paraId="60B06D8B" w14:textId="77777777" w:rsidR="00205913" w:rsidRPr="00FC7909" w:rsidRDefault="00205913" w:rsidP="00E37FC0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7909">
        <w:rPr>
          <w:rFonts w:ascii="Calibri" w:hAnsi="Calibri" w:cs="Calibri"/>
          <w:sz w:val="24"/>
          <w:szCs w:val="24"/>
        </w:rPr>
        <w:t>Wykonawca jest zobowiązany terminowo i w pełnej wysokości opłacać na swój koszt składki ubezpieczeniowe z tytułu umów lub umowy ubezpieczenia.</w:t>
      </w:r>
    </w:p>
    <w:p w14:paraId="6B6758F1" w14:textId="3FC10E59" w:rsidR="00205913" w:rsidRPr="00FC7909" w:rsidRDefault="00205913" w:rsidP="00E37FC0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7909">
        <w:rPr>
          <w:rFonts w:ascii="Calibri" w:hAnsi="Calibri" w:cs="Calibri"/>
          <w:sz w:val="24"/>
          <w:szCs w:val="24"/>
        </w:rPr>
        <w:t xml:space="preserve">W przypadku gdy </w:t>
      </w:r>
      <w:r w:rsidR="007A2638" w:rsidRPr="00FC7909">
        <w:rPr>
          <w:rFonts w:ascii="Calibri" w:hAnsi="Calibri" w:cs="Calibri"/>
          <w:sz w:val="24"/>
          <w:szCs w:val="24"/>
        </w:rPr>
        <w:t>W</w:t>
      </w:r>
      <w:r w:rsidRPr="00FC7909">
        <w:rPr>
          <w:rFonts w:ascii="Calibri" w:hAnsi="Calibri" w:cs="Calibri"/>
          <w:sz w:val="24"/>
          <w:szCs w:val="24"/>
        </w:rPr>
        <w:t xml:space="preserve">ykonawca nie zawarł umowy ubezpieczenia w terminie określonym w § 10 ust. 1 umowy, </w:t>
      </w:r>
      <w:r w:rsidR="005B36B5" w:rsidRPr="00FC7909">
        <w:rPr>
          <w:rFonts w:ascii="Calibri" w:hAnsi="Calibri" w:cs="Calibri"/>
          <w:sz w:val="24"/>
          <w:szCs w:val="24"/>
        </w:rPr>
        <w:t>Z</w:t>
      </w:r>
      <w:r w:rsidRPr="00FC7909">
        <w:rPr>
          <w:rFonts w:ascii="Calibri" w:hAnsi="Calibri" w:cs="Calibri"/>
          <w:sz w:val="24"/>
          <w:szCs w:val="24"/>
        </w:rPr>
        <w:t xml:space="preserve">amawiający zastrzega sobie prawo do zawarcia umowy ubezpieczenia na koszt </w:t>
      </w:r>
      <w:r w:rsidR="002D7F0D" w:rsidRPr="00FC7909">
        <w:rPr>
          <w:rFonts w:ascii="Calibri" w:hAnsi="Calibri" w:cs="Calibri"/>
          <w:sz w:val="24"/>
          <w:szCs w:val="24"/>
        </w:rPr>
        <w:t>W</w:t>
      </w:r>
      <w:r w:rsidRPr="00FC7909">
        <w:rPr>
          <w:rFonts w:ascii="Calibri" w:hAnsi="Calibri" w:cs="Calibri"/>
          <w:sz w:val="24"/>
          <w:szCs w:val="24"/>
        </w:rPr>
        <w:t xml:space="preserve">ykonawcy, na co </w:t>
      </w:r>
      <w:r w:rsidR="002D7F0D" w:rsidRPr="00FC7909">
        <w:rPr>
          <w:rFonts w:ascii="Calibri" w:hAnsi="Calibri" w:cs="Calibri"/>
          <w:sz w:val="24"/>
          <w:szCs w:val="24"/>
        </w:rPr>
        <w:t>W</w:t>
      </w:r>
      <w:r w:rsidRPr="00FC7909">
        <w:rPr>
          <w:rFonts w:ascii="Calibri" w:hAnsi="Calibri" w:cs="Calibri"/>
          <w:sz w:val="24"/>
          <w:szCs w:val="24"/>
        </w:rPr>
        <w:t>ykonawca wyraża zgodę.</w:t>
      </w:r>
    </w:p>
    <w:p w14:paraId="76CC0185" w14:textId="77777777" w:rsidR="00205913" w:rsidRPr="00FC7909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FC7909">
        <w:rPr>
          <w:rFonts w:ascii="Calibri" w:hAnsi="Calibri" w:cs="Calibri"/>
          <w:b/>
          <w:sz w:val="24"/>
          <w:szCs w:val="24"/>
        </w:rPr>
        <w:t>§ 11</w:t>
      </w:r>
    </w:p>
    <w:p w14:paraId="0B6341C8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Gwarancja i rękojmia</w:t>
      </w:r>
    </w:p>
    <w:p w14:paraId="79DF4FDF" w14:textId="71793D4F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udziela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amawiającemu gwarancji jakości na przedmiot umowy obejmujący:</w:t>
      </w:r>
    </w:p>
    <w:p w14:paraId="07082363" w14:textId="77777777" w:rsidR="00205913" w:rsidRPr="00491921" w:rsidRDefault="00205913" w:rsidP="00E37FC0">
      <w:pPr>
        <w:numPr>
          <w:ilvl w:val="0"/>
          <w:numId w:val="2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roboty budowlane, o których mowa </w:t>
      </w:r>
      <w:r>
        <w:rPr>
          <w:rFonts w:ascii="Calibri" w:hAnsi="Calibri" w:cs="Calibri"/>
          <w:sz w:val="24"/>
          <w:szCs w:val="24"/>
        </w:rPr>
        <w:t xml:space="preserve">w </w:t>
      </w:r>
      <w:r w:rsidRPr="00491921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 </w:t>
      </w:r>
      <w:r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na okres ……………... miesięcy od dnia podpisania protokołu odbioru końcowego</w:t>
      </w:r>
      <w:r>
        <w:rPr>
          <w:rFonts w:ascii="Calibri" w:hAnsi="Calibri" w:cs="Calibri"/>
          <w:sz w:val="24"/>
          <w:szCs w:val="24"/>
        </w:rPr>
        <w:t>;</w:t>
      </w:r>
    </w:p>
    <w:p w14:paraId="5E424CBA" w14:textId="77777777" w:rsidR="00205913" w:rsidRPr="00491921" w:rsidRDefault="00205913" w:rsidP="00E37FC0">
      <w:pPr>
        <w:numPr>
          <w:ilvl w:val="0"/>
          <w:numId w:val="24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491921">
        <w:rPr>
          <w:rFonts w:ascii="Calibri" w:hAnsi="Calibri" w:cs="Calibri"/>
          <w:sz w:val="24"/>
          <w:szCs w:val="24"/>
        </w:rPr>
        <w:t xml:space="preserve">nfrastrukturę towarzyszącą, na warunkach </w:t>
      </w:r>
      <w:r>
        <w:rPr>
          <w:rFonts w:ascii="Calibri" w:hAnsi="Calibri" w:cs="Calibri"/>
          <w:sz w:val="24"/>
          <w:szCs w:val="24"/>
        </w:rPr>
        <w:t>p</w:t>
      </w:r>
      <w:r w:rsidRPr="00491921">
        <w:rPr>
          <w:rFonts w:ascii="Calibri" w:hAnsi="Calibri" w:cs="Calibri"/>
          <w:sz w:val="24"/>
          <w:szCs w:val="24"/>
        </w:rPr>
        <w:t>roducenta</w:t>
      </w:r>
      <w:r>
        <w:rPr>
          <w:rFonts w:ascii="Calibri" w:hAnsi="Calibri" w:cs="Calibri"/>
          <w:sz w:val="24"/>
          <w:szCs w:val="24"/>
        </w:rPr>
        <w:t>.</w:t>
      </w:r>
    </w:p>
    <w:p w14:paraId="30866B84" w14:textId="4C1A5806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Okres rękojmi </w:t>
      </w:r>
      <w:r w:rsidR="00FD0E5E">
        <w:rPr>
          <w:rFonts w:ascii="Calibri" w:hAnsi="Calibri" w:cs="Calibri"/>
          <w:sz w:val="24"/>
          <w:szCs w:val="24"/>
        </w:rPr>
        <w:t xml:space="preserve">jest zrównany z okresem gwarancji. </w:t>
      </w:r>
    </w:p>
    <w:p w14:paraId="2FD768AB" w14:textId="77777777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Dokumentem gwarancyjnym w rozumieniu art. 577</w:t>
      </w:r>
      <w:r w:rsidRPr="00491921">
        <w:rPr>
          <w:rFonts w:ascii="Calibri" w:hAnsi="Calibri" w:cs="Calibri"/>
          <w:sz w:val="24"/>
          <w:szCs w:val="24"/>
          <w:vertAlign w:val="superscript"/>
        </w:rPr>
        <w:t>2</w:t>
      </w:r>
      <w:r w:rsidRPr="00491921">
        <w:rPr>
          <w:rFonts w:ascii="Calibri" w:hAnsi="Calibri" w:cs="Calibri"/>
          <w:sz w:val="24"/>
          <w:szCs w:val="24"/>
        </w:rPr>
        <w:t xml:space="preserve"> Kodeksu cywilnego  jest  niniejsza umowa. </w:t>
      </w:r>
    </w:p>
    <w:p w14:paraId="75D7270F" w14:textId="6069E317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lastRenderedPageBreak/>
        <w:t xml:space="preserve">Jeżeli z powodu wad, które ujawnią się w okresie gwarancji i rękojmi, osoby trzecie wystąpią z roszczeniami o naprawienie szkody, której przyczyną powstania była wada,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ykonawca poniesie wszelkie koszty związane z naprawą szkody.</w:t>
      </w:r>
    </w:p>
    <w:p w14:paraId="5A025A77" w14:textId="1D3DAA93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O powstałych w okresie gwarancji i rękojmi wadach i/lub usterkach,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powiadomi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ykonawcę na piśmie, niezwłocznie po powzięciu takiej informacji.</w:t>
      </w:r>
    </w:p>
    <w:p w14:paraId="2755765A" w14:textId="25A2E2EA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okresie gwarancji i rękojmi </w:t>
      </w:r>
      <w:r w:rsidR="005B36B5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jest </w:t>
      </w:r>
      <w:r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obowiązany przystąpić do usuwania wad lub usterek w ciągu 48 godzin w dni robocze i 72 godzin w dni wolne i święta, oraz usunąć wady lub usterki najpóźniej w terminie 7 dni od daty otrzymania powiadomienia o powstałych wadach zgodnie z § 1</w:t>
      </w:r>
      <w:r>
        <w:rPr>
          <w:rFonts w:ascii="Calibri" w:hAnsi="Calibri" w:cs="Calibri"/>
          <w:sz w:val="24"/>
          <w:szCs w:val="24"/>
        </w:rPr>
        <w:t>1</w:t>
      </w:r>
      <w:r w:rsidRPr="00491921">
        <w:rPr>
          <w:rFonts w:ascii="Calibri" w:hAnsi="Calibri" w:cs="Calibri"/>
          <w:sz w:val="24"/>
          <w:szCs w:val="24"/>
        </w:rPr>
        <w:t xml:space="preserve"> ust. 5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 xml:space="preserve">mowy. Termin ten w technicznie uzasadnionych przypadkach może zostać wydłużony za zgodą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</w:t>
      </w:r>
      <w:r>
        <w:rPr>
          <w:rFonts w:ascii="Calibri" w:hAnsi="Calibri" w:cs="Calibri"/>
          <w:sz w:val="24"/>
          <w:szCs w:val="24"/>
        </w:rPr>
        <w:t>.</w:t>
      </w:r>
    </w:p>
    <w:p w14:paraId="14AA1C7C" w14:textId="0B502CC6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razie nieusunięcia przez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 wad i usterek w wyznaczonym terminie,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 usunie je na koszt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ykonawcy, z zachowaniem swoich praw wynikających z gwarancji lub rękojmi. </w:t>
      </w:r>
    </w:p>
    <w:p w14:paraId="5D1386F4" w14:textId="2ABBAE70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okresie gwarancji </w:t>
      </w:r>
      <w:r w:rsidR="005B36B5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jest zobowiązany do udziału w corocznych przeglądach gwarancyjnych. O terminach przeglądów gwarancyjnych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poinformuje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 pisemnie i faksem</w:t>
      </w:r>
      <w:r>
        <w:rPr>
          <w:rFonts w:ascii="Calibri" w:hAnsi="Calibri" w:cs="Calibri"/>
          <w:sz w:val="24"/>
          <w:szCs w:val="24"/>
        </w:rPr>
        <w:t>/</w:t>
      </w:r>
      <w:r w:rsidRPr="00491921">
        <w:rPr>
          <w:rFonts w:ascii="Calibri" w:hAnsi="Calibri" w:cs="Calibri"/>
          <w:sz w:val="24"/>
          <w:szCs w:val="24"/>
        </w:rPr>
        <w:t>e-mailem.</w:t>
      </w:r>
    </w:p>
    <w:p w14:paraId="512D2A89" w14:textId="77777777" w:rsidR="00205913" w:rsidRPr="00491921" w:rsidRDefault="00205913" w:rsidP="00E37FC0">
      <w:pPr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usuwa zgłoszone w okresie gwarancji i rękojmi wady i usterki w ramach wynagrodzenia, o którym mowa w § 6 ust. 1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mowy.</w:t>
      </w:r>
    </w:p>
    <w:p w14:paraId="4CC5B930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585E4419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Zmiana umowy</w:t>
      </w:r>
    </w:p>
    <w:p w14:paraId="33674EDF" w14:textId="77777777" w:rsidR="00205913" w:rsidRPr="008543B5" w:rsidRDefault="00205913" w:rsidP="00E37FC0">
      <w:pPr>
        <w:numPr>
          <w:ilvl w:val="0"/>
          <w:numId w:val="38"/>
        </w:num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przewiduje, na podstawie art. 455 ust. 1 pkt 1 ustawy Pzp, możliwość dokonywania zmian postanowień niniejszej umowy, </w:t>
      </w:r>
      <w:r w:rsidRPr="00491921">
        <w:rPr>
          <w:rFonts w:ascii="Calibri" w:hAnsi="Calibri" w:cs="Calibri"/>
          <w:b/>
          <w:sz w:val="24"/>
          <w:szCs w:val="24"/>
        </w:rPr>
        <w:t>w zakresie</w:t>
      </w:r>
      <w:r w:rsidRPr="008543B5">
        <w:rPr>
          <w:rFonts w:ascii="Calibri" w:hAnsi="Calibri" w:cs="Calibri"/>
          <w:bCs/>
          <w:sz w:val="24"/>
          <w:szCs w:val="24"/>
        </w:rPr>
        <w:t>:</w:t>
      </w:r>
    </w:p>
    <w:p w14:paraId="1D49880C" w14:textId="77777777" w:rsidR="00205913" w:rsidRPr="008543B5" w:rsidRDefault="00205913" w:rsidP="00E37FC0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491921">
        <w:rPr>
          <w:rFonts w:ascii="Calibri" w:hAnsi="Calibri" w:cs="Calibri"/>
          <w:b/>
          <w:sz w:val="24"/>
          <w:szCs w:val="24"/>
        </w:rPr>
        <w:t>miany wysokości wynagrodzenia w przypadku</w:t>
      </w:r>
      <w:r w:rsidRPr="008543B5">
        <w:rPr>
          <w:rFonts w:ascii="Calibri" w:hAnsi="Calibri" w:cs="Calibri"/>
          <w:bCs/>
          <w:sz w:val="24"/>
          <w:szCs w:val="24"/>
        </w:rPr>
        <w:t xml:space="preserve">: </w:t>
      </w:r>
    </w:p>
    <w:p w14:paraId="28F4EF54" w14:textId="45E5B134" w:rsidR="00205913" w:rsidRPr="00491921" w:rsidRDefault="00205913" w:rsidP="00E37FC0">
      <w:pPr>
        <w:numPr>
          <w:ilvl w:val="0"/>
          <w:numId w:val="4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zmiany stawki podatku od towarów i usług</w:t>
      </w:r>
      <w:r w:rsidRPr="00491921">
        <w:rPr>
          <w:rFonts w:ascii="Calibri" w:hAnsi="Calibri" w:cs="Calibri"/>
          <w:i/>
          <w:color w:val="002060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oraz podatku akcyzowego, z tym zastrzeżeniem, że wartość netto wynagrodzenia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nie zmieni się, a wartość brutto wynagrodzenia zostanie wyliczona na podstawie nowych przepisów</w:t>
      </w:r>
      <w:r>
        <w:rPr>
          <w:rFonts w:ascii="Calibri" w:hAnsi="Calibri" w:cs="Calibri"/>
          <w:sz w:val="24"/>
          <w:szCs w:val="24"/>
        </w:rPr>
        <w:t>;</w:t>
      </w:r>
    </w:p>
    <w:p w14:paraId="578E417B" w14:textId="46CB4693" w:rsidR="00205913" w:rsidRPr="00491921" w:rsidRDefault="00205913" w:rsidP="00E37FC0">
      <w:pPr>
        <w:numPr>
          <w:ilvl w:val="0"/>
          <w:numId w:val="4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zmiany wysokości minimalnego wynagrodzenia za pracę, z tym zastrzeżeniem, że wynagrodzenie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  ulegnie zmianie o wartość wzrostu całkowitego kosztu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wynikającą ze zwiększenia wynagrodzeń osób bezpośrednio wykonujących niniejsze zamówienie do wysokości obowiązującego minimalnego wynagrodzenia, z uwzględnieniem wszystkich obciążeń publicznoprawnych od kwoty wzrostu minimalnego wynagrodzenia</w:t>
      </w:r>
      <w:r>
        <w:rPr>
          <w:rFonts w:ascii="Calibri" w:hAnsi="Calibri" w:cs="Calibri"/>
          <w:sz w:val="24"/>
          <w:szCs w:val="24"/>
        </w:rPr>
        <w:t>;</w:t>
      </w:r>
    </w:p>
    <w:p w14:paraId="0772EEF8" w14:textId="58128CA4" w:rsidR="00205913" w:rsidRPr="00491921" w:rsidRDefault="00205913" w:rsidP="00E37FC0">
      <w:pPr>
        <w:numPr>
          <w:ilvl w:val="0"/>
          <w:numId w:val="4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zmiany zasad podlegania ubezpieczeniom społecznym lub ubezpieczeniu zdrowotnemu lub wysokości stawki składki na ubezpieczenie społeczne lub zdrowotne, z tym zastrzeżeniem, że wynagrodzenie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  ulegnie zmianie o wartość wzrostu całkowitego kosztu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ykonawcy, jaką będzie on zobowiązany dodatkowo ponieść w celu uwzględnienia tej zmiany, przy zachowaniu dotychczasowej kwoty netto wynagrodzenia osób bezpośrednio wykonujących niniejsze zamówienie</w:t>
      </w:r>
      <w:r>
        <w:rPr>
          <w:rFonts w:ascii="Calibri" w:hAnsi="Calibri" w:cs="Calibri"/>
          <w:sz w:val="24"/>
          <w:szCs w:val="24"/>
        </w:rPr>
        <w:t>;</w:t>
      </w:r>
    </w:p>
    <w:p w14:paraId="5F46470E" w14:textId="5260954E" w:rsidR="00205913" w:rsidRDefault="00205913" w:rsidP="00E37FC0">
      <w:pPr>
        <w:numPr>
          <w:ilvl w:val="0"/>
          <w:numId w:val="4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zmiany zasad gromadzenia i wysokości wpłat do pracowniczych planów kapitałowych, o których mowa w ustawie z 4 października 2018 r. o pracowniczych planach </w:t>
      </w:r>
      <w:r w:rsidRPr="00491921">
        <w:rPr>
          <w:rFonts w:ascii="Calibri" w:hAnsi="Calibri" w:cs="Calibri"/>
          <w:sz w:val="24"/>
          <w:szCs w:val="24"/>
        </w:rPr>
        <w:lastRenderedPageBreak/>
        <w:t xml:space="preserve">kapitałowych, z tym zastrzeżeniem, że wynagrodzenie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ykonawcy ulegnie zmianie o wartość wzrostu kosztu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</w:t>
      </w:r>
      <w:r>
        <w:rPr>
          <w:rFonts w:ascii="Calibri" w:hAnsi="Calibri" w:cs="Calibri"/>
          <w:sz w:val="24"/>
          <w:szCs w:val="24"/>
        </w:rPr>
        <w:t>;</w:t>
      </w:r>
    </w:p>
    <w:p w14:paraId="44E586B9" w14:textId="77777777" w:rsidR="007722F7" w:rsidRPr="007722F7" w:rsidRDefault="007722F7" w:rsidP="007722F7">
      <w:pPr>
        <w:numPr>
          <w:ilvl w:val="0"/>
          <w:numId w:val="4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722F7">
        <w:rPr>
          <w:rFonts w:ascii="Calibri" w:hAnsi="Calibri" w:cs="Calibri"/>
          <w:sz w:val="24"/>
          <w:szCs w:val="24"/>
        </w:rPr>
        <w:t>zastrzega się możliwość zmiany wynagrodzenia, w związku z zaistnieniem konieczności zmniejszenia zakresu robót podstawowych</w:t>
      </w:r>
    </w:p>
    <w:p w14:paraId="2620CF4F" w14:textId="2111DA04" w:rsidR="00205913" w:rsidRPr="007722F7" w:rsidRDefault="00205913" w:rsidP="00E37FC0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7722F7">
        <w:rPr>
          <w:rFonts w:ascii="Calibri" w:hAnsi="Calibri" w:cs="Calibri"/>
          <w:b/>
          <w:sz w:val="24"/>
          <w:szCs w:val="24"/>
        </w:rPr>
        <w:t>zmiany zakresu/sposobu realizacji świadczenia, w przypadku</w:t>
      </w:r>
      <w:r w:rsidRPr="007722F7">
        <w:rPr>
          <w:rFonts w:ascii="Calibri" w:hAnsi="Calibri" w:cs="Calibri"/>
          <w:bCs/>
          <w:sz w:val="24"/>
          <w:szCs w:val="24"/>
        </w:rPr>
        <w:t>:</w:t>
      </w:r>
    </w:p>
    <w:p w14:paraId="53BDE0C4" w14:textId="77777777" w:rsidR="00205913" w:rsidRPr="00491921" w:rsidRDefault="00205913" w:rsidP="00E37FC0">
      <w:pPr>
        <w:numPr>
          <w:ilvl w:val="0"/>
          <w:numId w:val="42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wycofania z produkcji materiałów przyjętych w dokumentacji;</w:t>
      </w:r>
    </w:p>
    <w:p w14:paraId="36649B97" w14:textId="77777777" w:rsidR="00205913" w:rsidRPr="00491921" w:rsidRDefault="00205913" w:rsidP="00E37FC0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491921">
        <w:rPr>
          <w:rFonts w:ascii="Calibri" w:hAnsi="Calibri" w:cs="Calibri"/>
          <w:b/>
          <w:sz w:val="24"/>
          <w:szCs w:val="24"/>
        </w:rPr>
        <w:t>miany terminu realizacji, w przypadku:</w:t>
      </w:r>
    </w:p>
    <w:p w14:paraId="4CB1C845" w14:textId="77777777" w:rsidR="00205913" w:rsidRPr="00491921" w:rsidRDefault="00205913" w:rsidP="00E37FC0">
      <w:pPr>
        <w:numPr>
          <w:ilvl w:val="0"/>
          <w:numId w:val="4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działania organów administracji lub gestorów sieci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>związan</w:t>
      </w:r>
      <w:r>
        <w:rPr>
          <w:rFonts w:ascii="Calibri" w:hAnsi="Calibri" w:cs="Calibri"/>
          <w:sz w:val="24"/>
          <w:szCs w:val="24"/>
        </w:rPr>
        <w:t xml:space="preserve">ego </w:t>
      </w:r>
      <w:r w:rsidRPr="00491921">
        <w:rPr>
          <w:rFonts w:ascii="Calibri" w:hAnsi="Calibri" w:cs="Calibri"/>
          <w:sz w:val="24"/>
          <w:szCs w:val="24"/>
        </w:rPr>
        <w:t>z przekroczeniem określonych przez prawo terminów wydawania wymaganych w związku z realizacją przedmiotowego zamówienia, decyzji, zezwoleń, uzgodnień itp.;</w:t>
      </w:r>
    </w:p>
    <w:p w14:paraId="5B5CE5CB" w14:textId="4249413D" w:rsidR="00205913" w:rsidRPr="004143FA" w:rsidRDefault="00205913" w:rsidP="00E37FC0">
      <w:pPr>
        <w:numPr>
          <w:ilvl w:val="0"/>
          <w:numId w:val="43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 przypadku zawarcia umowy z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ykonawcą po upływie pierwotnego terminu związania ofertą  </w:t>
      </w:r>
      <w:r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 xml:space="preserve"> o czas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jaki minął od upływu pierwotnego terminu związania ofertą do dnia zawarcia umowy</w:t>
      </w:r>
      <w:r>
        <w:rPr>
          <w:rFonts w:ascii="Calibri" w:hAnsi="Calibri" w:cs="Calibri"/>
          <w:sz w:val="24"/>
          <w:szCs w:val="24"/>
        </w:rPr>
        <w:t>;</w:t>
      </w:r>
    </w:p>
    <w:p w14:paraId="15E877B6" w14:textId="5B09FE8B" w:rsidR="00205913" w:rsidRPr="00491921" w:rsidRDefault="00205913" w:rsidP="00E37FC0">
      <w:pPr>
        <w:numPr>
          <w:ilvl w:val="0"/>
          <w:numId w:val="3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Zmiany, o których mowa w ust. 1 pkt 1 lit. a</w:t>
      </w:r>
      <w:r>
        <w:rPr>
          <w:rFonts w:ascii="Calibri" w:hAnsi="Calibri" w:cs="Calibri"/>
          <w:sz w:val="24"/>
          <w:szCs w:val="24"/>
        </w:rPr>
        <w:t>–</w:t>
      </w:r>
      <w:r w:rsidRPr="00491921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mogą być wprowadzone wyłącznie</w:t>
      </w:r>
      <w:r>
        <w:rPr>
          <w:rFonts w:ascii="Calibri" w:hAnsi="Calibri" w:cs="Calibri"/>
          <w:sz w:val="24"/>
          <w:szCs w:val="24"/>
        </w:rPr>
        <w:t xml:space="preserve"> wtedy, gdy</w:t>
      </w:r>
      <w:r w:rsidRPr="00491921">
        <w:rPr>
          <w:rFonts w:ascii="Calibri" w:hAnsi="Calibri" w:cs="Calibri"/>
          <w:sz w:val="24"/>
          <w:szCs w:val="24"/>
        </w:rPr>
        <w:t xml:space="preserve"> mają one wpływ na koszty wykonania zamówienia przez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ykonawcę. W przypadku ich wystąpienia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 xml:space="preserve">ykonawca może wystąpić do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 dniu wejścia w życie przepisów wprowadzających zmiany</w:t>
      </w:r>
      <w:r>
        <w:rPr>
          <w:rFonts w:ascii="Calibri" w:hAnsi="Calibri" w:cs="Calibri"/>
          <w:sz w:val="24"/>
          <w:szCs w:val="24"/>
        </w:rPr>
        <w:t>.</w:t>
      </w:r>
    </w:p>
    <w:p w14:paraId="1245483A" w14:textId="4C2D32F8" w:rsidR="00205913" w:rsidRPr="00491921" w:rsidRDefault="00205913" w:rsidP="00E37FC0">
      <w:pPr>
        <w:numPr>
          <w:ilvl w:val="0"/>
          <w:numId w:val="3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>Podstawą dokonania zmian, o których mowa w ust. 1 pkt 2 i pkt 3 lit. a,</w:t>
      </w:r>
      <w:r>
        <w:rPr>
          <w:rFonts w:ascii="Calibri" w:hAnsi="Calibri" w:cs="Calibri"/>
          <w:sz w:val="24"/>
          <w:szCs w:val="24"/>
        </w:rPr>
        <w:t xml:space="preserve"> </w:t>
      </w:r>
      <w:r w:rsidRPr="00491921">
        <w:rPr>
          <w:rFonts w:ascii="Calibri" w:hAnsi="Calibri" w:cs="Calibri"/>
          <w:sz w:val="24"/>
          <w:szCs w:val="24"/>
        </w:rPr>
        <w:t xml:space="preserve">będzie potwierdzenie w dokumentacji budowy, przez inspektora nadzoru, wystąpienia </w:t>
      </w:r>
      <w:r>
        <w:rPr>
          <w:rFonts w:ascii="Calibri" w:hAnsi="Calibri" w:cs="Calibri"/>
          <w:sz w:val="24"/>
          <w:szCs w:val="24"/>
        </w:rPr>
        <w:t>opisanych</w:t>
      </w:r>
      <w:r w:rsidRPr="00491921">
        <w:rPr>
          <w:rFonts w:ascii="Calibri" w:hAnsi="Calibri" w:cs="Calibri"/>
          <w:sz w:val="24"/>
          <w:szCs w:val="24"/>
        </w:rPr>
        <w:t xml:space="preserve"> okoliczności uzasadniających wstrzymanie robót, z określeniem okresu wstrzymania robót wpływającego na zmianę terminu i sporządzenie protokołu konieczności – zatwierdzonego przez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>amawiającego.</w:t>
      </w:r>
    </w:p>
    <w:p w14:paraId="06F09B03" w14:textId="1BAE8D79" w:rsidR="00205913" w:rsidRPr="00491921" w:rsidRDefault="00205913" w:rsidP="00E37FC0">
      <w:pPr>
        <w:numPr>
          <w:ilvl w:val="0"/>
          <w:numId w:val="3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Wykonawca jest zobowiązany w terminie 5 dni roboczych od zawarcia aneksu terminowego do zaktualizowania i uzgodnienia z </w:t>
      </w:r>
      <w:r w:rsidR="005B36B5">
        <w:rPr>
          <w:rFonts w:ascii="Calibri" w:hAnsi="Calibri" w:cs="Calibri"/>
          <w:sz w:val="24"/>
          <w:szCs w:val="24"/>
        </w:rPr>
        <w:t>Z</w:t>
      </w:r>
      <w:r w:rsidRPr="00491921">
        <w:rPr>
          <w:rFonts w:ascii="Calibri" w:hAnsi="Calibri" w:cs="Calibri"/>
          <w:sz w:val="24"/>
          <w:szCs w:val="24"/>
        </w:rPr>
        <w:t xml:space="preserve">amawiającym harmonogramu rzeczowo-finansowego, o którym mowa w § 1 ust. </w:t>
      </w:r>
      <w:r w:rsidR="00A807DE">
        <w:rPr>
          <w:rFonts w:ascii="Calibri" w:hAnsi="Calibri" w:cs="Calibri"/>
          <w:sz w:val="24"/>
          <w:szCs w:val="24"/>
        </w:rPr>
        <w:t>4</w:t>
      </w:r>
      <w:r w:rsidRPr="004919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</w:t>
      </w:r>
      <w:r>
        <w:rPr>
          <w:rFonts w:ascii="Calibri" w:hAnsi="Calibri" w:cs="Calibri"/>
          <w:sz w:val="24"/>
          <w:szCs w:val="24"/>
        </w:rPr>
        <w:t>,</w:t>
      </w:r>
      <w:r w:rsidRPr="00491921">
        <w:rPr>
          <w:rFonts w:ascii="Calibri" w:hAnsi="Calibri" w:cs="Calibri"/>
          <w:sz w:val="24"/>
          <w:szCs w:val="24"/>
        </w:rPr>
        <w:t xml:space="preserve"> z zastrzeżeniem że w przypadku zawarcia aneksu terminowego, z uwagi na konieczność wstrzymania robót, aktualizacja i uzgodnienie harmonogramu rzeczowo-finansowego nastąpi nie później niż w terminie 5 dni roboczych od dnia ponownego wprowadzenia </w:t>
      </w:r>
      <w:r w:rsidR="002D7F0D">
        <w:rPr>
          <w:rFonts w:ascii="Calibri" w:hAnsi="Calibri" w:cs="Calibri"/>
          <w:sz w:val="24"/>
          <w:szCs w:val="24"/>
        </w:rPr>
        <w:t>W</w:t>
      </w:r>
      <w:r w:rsidRPr="00491921">
        <w:rPr>
          <w:rFonts w:ascii="Calibri" w:hAnsi="Calibri" w:cs="Calibri"/>
          <w:sz w:val="24"/>
          <w:szCs w:val="24"/>
        </w:rPr>
        <w:t>ykonawcy na teren robót.</w:t>
      </w:r>
    </w:p>
    <w:p w14:paraId="4A99D178" w14:textId="32071283" w:rsidR="00205913" w:rsidRPr="00A807DE" w:rsidRDefault="00205913" w:rsidP="00205913">
      <w:pPr>
        <w:numPr>
          <w:ilvl w:val="0"/>
          <w:numId w:val="3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1921">
        <w:rPr>
          <w:rFonts w:ascii="Calibri" w:hAnsi="Calibri" w:cs="Calibri"/>
          <w:sz w:val="24"/>
          <w:szCs w:val="24"/>
        </w:rPr>
        <w:t xml:space="preserve">Zmiany </w:t>
      </w:r>
      <w:r>
        <w:rPr>
          <w:rFonts w:ascii="Calibri" w:hAnsi="Calibri" w:cs="Calibri"/>
          <w:sz w:val="24"/>
          <w:szCs w:val="24"/>
        </w:rPr>
        <w:t>u</w:t>
      </w:r>
      <w:r w:rsidRPr="00491921">
        <w:rPr>
          <w:rFonts w:ascii="Calibri" w:hAnsi="Calibri" w:cs="Calibri"/>
          <w:sz w:val="24"/>
          <w:szCs w:val="24"/>
        </w:rPr>
        <w:t>mowy wymagają zachowania formy pisemnej pod rygorem nieważności.</w:t>
      </w:r>
    </w:p>
    <w:p w14:paraId="0A05BF37" w14:textId="77777777" w:rsidR="00205913" w:rsidRPr="00491921" w:rsidRDefault="00205913" w:rsidP="00205913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1985538F" w14:textId="77777777" w:rsidR="00205913" w:rsidRPr="00491921" w:rsidRDefault="00205913" w:rsidP="00205913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Postanowienia końcowe</w:t>
      </w:r>
    </w:p>
    <w:p w14:paraId="709E8773" w14:textId="15CA0A6A" w:rsidR="00205913" w:rsidRPr="00491921" w:rsidRDefault="00205913" w:rsidP="00E37FC0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lastRenderedPageBreak/>
        <w:t xml:space="preserve">Wszelkie spory powstałe w wyniku realizacji </w:t>
      </w:r>
      <w:r>
        <w:rPr>
          <w:rFonts w:ascii="Calibri" w:hAnsi="Calibri" w:cs="Calibri"/>
          <w:color w:val="000000"/>
          <w:sz w:val="24"/>
          <w:szCs w:val="24"/>
        </w:rPr>
        <w:t>u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mowy podlegają rozpoznaniu przez sąd właściwy dla siedziby </w:t>
      </w:r>
      <w:r w:rsidR="005B36B5">
        <w:rPr>
          <w:rFonts w:ascii="Calibri" w:hAnsi="Calibri" w:cs="Calibri"/>
          <w:color w:val="000000"/>
          <w:sz w:val="24"/>
          <w:szCs w:val="24"/>
        </w:rPr>
        <w:t>Z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amawiającego. </w:t>
      </w:r>
    </w:p>
    <w:p w14:paraId="0CBF3CCB" w14:textId="77777777" w:rsidR="00205913" w:rsidRPr="00491921" w:rsidRDefault="00205913" w:rsidP="00E37FC0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>W zakresie nieuregulowanym umową zastosowanie mają przepisy Kodeksu cywilnego, ustawy Pzp, ustawy Prawo budowlane, wraz z przepisami odrębnymi mogącymi mieć zastosowanie do przedmiotu umowy.</w:t>
      </w:r>
    </w:p>
    <w:p w14:paraId="1F8BEE85" w14:textId="77777777" w:rsidR="00205913" w:rsidRPr="00491921" w:rsidRDefault="00205913" w:rsidP="00E37FC0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 xml:space="preserve">Każda ze 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tron jest zobowiązana niezwłocznie informować drugą 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Pr="00491921">
        <w:rPr>
          <w:rFonts w:ascii="Calibri" w:hAnsi="Calibri" w:cs="Calibri"/>
          <w:color w:val="000000"/>
          <w:sz w:val="24"/>
          <w:szCs w:val="24"/>
        </w:rPr>
        <w:t>tronę o wszelkich zmianach adresów ich siedzib i danych kontaktowych.</w:t>
      </w:r>
    </w:p>
    <w:p w14:paraId="564A35B0" w14:textId="77777777" w:rsidR="00205913" w:rsidRPr="00491921" w:rsidRDefault="00205913" w:rsidP="00E37FC0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>Niniejsza umowa jest jawna i podlega udostępnieniu na zasadach określonych w przepisach o dostępie do informacji publicznej.</w:t>
      </w:r>
    </w:p>
    <w:p w14:paraId="77FA84D0" w14:textId="77777777" w:rsidR="00205913" w:rsidRPr="00491921" w:rsidRDefault="00205913" w:rsidP="00E37FC0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 xml:space="preserve">Integralną część </w:t>
      </w:r>
      <w:r>
        <w:rPr>
          <w:rFonts w:ascii="Calibri" w:hAnsi="Calibri" w:cs="Calibri"/>
          <w:color w:val="000000"/>
          <w:sz w:val="24"/>
          <w:szCs w:val="24"/>
        </w:rPr>
        <w:t>u</w:t>
      </w:r>
      <w:r w:rsidRPr="00491921">
        <w:rPr>
          <w:rFonts w:ascii="Calibri" w:hAnsi="Calibri" w:cs="Calibri"/>
          <w:color w:val="000000"/>
          <w:sz w:val="24"/>
          <w:szCs w:val="24"/>
        </w:rPr>
        <w:t>mowy stanowią:</w:t>
      </w:r>
    </w:p>
    <w:p w14:paraId="60C624A2" w14:textId="77777777" w:rsidR="00205913" w:rsidRPr="00491921" w:rsidRDefault="00205913" w:rsidP="00E37FC0">
      <w:pPr>
        <w:numPr>
          <w:ilvl w:val="0"/>
          <w:numId w:val="10"/>
        </w:numPr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STWiORB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 załącznik nr 1</w:t>
      </w:r>
      <w:r>
        <w:rPr>
          <w:rFonts w:ascii="Calibri" w:hAnsi="Calibri" w:cs="Calibri"/>
          <w:color w:val="000000"/>
          <w:sz w:val="24"/>
          <w:szCs w:val="24"/>
        </w:rPr>
        <w:t>,</w:t>
      </w:r>
    </w:p>
    <w:p w14:paraId="2C784B78" w14:textId="77777777" w:rsidR="00205913" w:rsidRPr="00491921" w:rsidRDefault="00205913" w:rsidP="00E37FC0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armonogram rzeczowo-finansowy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 załącznik nr 2</w:t>
      </w:r>
      <w:r>
        <w:rPr>
          <w:rFonts w:ascii="Calibri" w:hAnsi="Calibri" w:cs="Calibri"/>
          <w:color w:val="000000"/>
          <w:sz w:val="24"/>
          <w:szCs w:val="24"/>
        </w:rPr>
        <w:t>,</w:t>
      </w:r>
    </w:p>
    <w:p w14:paraId="1DF414A9" w14:textId="6DDECE68" w:rsidR="00205913" w:rsidRPr="00491921" w:rsidRDefault="00205913" w:rsidP="00E37FC0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ferta </w:t>
      </w:r>
      <w:r w:rsidR="005B36B5">
        <w:rPr>
          <w:rFonts w:ascii="Calibri" w:hAnsi="Calibri" w:cs="Calibri"/>
          <w:color w:val="000000"/>
          <w:sz w:val="24"/>
          <w:szCs w:val="24"/>
        </w:rPr>
        <w:t>W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ykonawcy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 załącznik nr 3</w:t>
      </w:r>
      <w:r>
        <w:rPr>
          <w:rFonts w:ascii="Calibri" w:hAnsi="Calibri" w:cs="Calibri"/>
          <w:color w:val="000000"/>
          <w:sz w:val="24"/>
          <w:szCs w:val="24"/>
        </w:rPr>
        <w:t>,</w:t>
      </w:r>
    </w:p>
    <w:p w14:paraId="37C9579C" w14:textId="20613473" w:rsidR="00205913" w:rsidRPr="00491921" w:rsidRDefault="00205913" w:rsidP="00E37FC0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921">
        <w:rPr>
          <w:rFonts w:ascii="Calibri" w:hAnsi="Calibri" w:cs="Calibri"/>
          <w:color w:val="000000"/>
          <w:sz w:val="24"/>
          <w:szCs w:val="24"/>
        </w:rPr>
        <w:t xml:space="preserve">Umowę sporządzono w </w:t>
      </w:r>
      <w:r w:rsidR="00A807DE">
        <w:rPr>
          <w:rFonts w:ascii="Calibri" w:hAnsi="Calibri" w:cs="Calibri"/>
          <w:color w:val="000000"/>
          <w:sz w:val="24"/>
          <w:szCs w:val="24"/>
        </w:rPr>
        <w:t>trzech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 jednobrzmiących egzemplarzach, </w:t>
      </w:r>
      <w:r w:rsidR="00A807DE">
        <w:rPr>
          <w:rFonts w:ascii="Calibri" w:hAnsi="Calibri" w:cs="Calibri"/>
          <w:color w:val="000000"/>
          <w:sz w:val="24"/>
          <w:szCs w:val="24"/>
        </w:rPr>
        <w:t>dwa</w:t>
      </w:r>
      <w:r w:rsidR="003039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1921">
        <w:rPr>
          <w:rFonts w:ascii="Calibri" w:hAnsi="Calibri" w:cs="Calibri"/>
          <w:color w:val="000000"/>
          <w:sz w:val="24"/>
          <w:szCs w:val="24"/>
        </w:rPr>
        <w:br/>
        <w:t xml:space="preserve">dla </w:t>
      </w:r>
      <w:r w:rsidR="003039A4">
        <w:rPr>
          <w:rFonts w:ascii="Calibri" w:hAnsi="Calibri" w:cs="Calibri"/>
          <w:color w:val="000000"/>
          <w:sz w:val="24"/>
          <w:szCs w:val="24"/>
        </w:rPr>
        <w:t>Z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amawiającego i </w:t>
      </w:r>
      <w:r w:rsidR="00A807DE">
        <w:rPr>
          <w:rFonts w:ascii="Calibri" w:hAnsi="Calibri" w:cs="Calibri"/>
          <w:color w:val="000000"/>
          <w:sz w:val="24"/>
          <w:szCs w:val="24"/>
        </w:rPr>
        <w:t xml:space="preserve">jeden </w:t>
      </w:r>
      <w:r w:rsidRPr="00491921">
        <w:rPr>
          <w:rFonts w:ascii="Calibri" w:hAnsi="Calibri" w:cs="Calibri"/>
          <w:color w:val="000000"/>
          <w:sz w:val="24"/>
          <w:szCs w:val="24"/>
        </w:rPr>
        <w:t xml:space="preserve">dla </w:t>
      </w:r>
      <w:r w:rsidR="003039A4">
        <w:rPr>
          <w:rFonts w:ascii="Calibri" w:hAnsi="Calibri" w:cs="Calibri"/>
          <w:color w:val="000000"/>
          <w:sz w:val="24"/>
          <w:szCs w:val="24"/>
        </w:rPr>
        <w:t>W</w:t>
      </w:r>
      <w:r w:rsidRPr="00491921">
        <w:rPr>
          <w:rFonts w:ascii="Calibri" w:hAnsi="Calibri" w:cs="Calibri"/>
          <w:color w:val="000000"/>
          <w:sz w:val="24"/>
          <w:szCs w:val="24"/>
        </w:rPr>
        <w:t>ykonawcy.</w:t>
      </w:r>
    </w:p>
    <w:p w14:paraId="4232C8B3" w14:textId="77777777" w:rsidR="00205913" w:rsidRPr="00491921" w:rsidRDefault="00205913" w:rsidP="00205913">
      <w:pPr>
        <w:tabs>
          <w:tab w:val="left" w:pos="2160"/>
        </w:tabs>
        <w:rPr>
          <w:rFonts w:ascii="Calibri" w:hAnsi="Calibri" w:cs="Calibri"/>
          <w:color w:val="000000"/>
          <w:sz w:val="24"/>
          <w:szCs w:val="24"/>
        </w:rPr>
      </w:pPr>
    </w:p>
    <w:p w14:paraId="314A4A61" w14:textId="77777777" w:rsidR="00205913" w:rsidRPr="00491921" w:rsidRDefault="00205913" w:rsidP="00205913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A142C6E" w14:textId="77777777" w:rsidR="00205913" w:rsidRPr="00491921" w:rsidRDefault="00205913" w:rsidP="00205913">
      <w:pPr>
        <w:ind w:left="708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…………………………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………………………..</w:t>
      </w:r>
    </w:p>
    <w:p w14:paraId="42F92C7C" w14:textId="77777777" w:rsidR="00205913" w:rsidRPr="00491921" w:rsidRDefault="00205913" w:rsidP="00205913">
      <w:pPr>
        <w:rPr>
          <w:rFonts w:ascii="Calibri" w:hAnsi="Calibri" w:cs="Calibri"/>
          <w:b/>
          <w:color w:val="000000"/>
          <w:sz w:val="24"/>
          <w:szCs w:val="24"/>
        </w:rPr>
      </w:pPr>
      <w:r w:rsidRPr="00491921">
        <w:rPr>
          <w:rFonts w:ascii="Calibri" w:hAnsi="Calibri" w:cs="Calibri"/>
          <w:b/>
          <w:color w:val="000000"/>
          <w:sz w:val="24"/>
          <w:szCs w:val="24"/>
        </w:rPr>
        <w:t xml:space="preserve">                WYKONAWCA                                                                             ZAMAWIAJĄCY     </w:t>
      </w:r>
    </w:p>
    <w:p w14:paraId="2D043F99" w14:textId="77777777" w:rsidR="00774582" w:rsidRDefault="00774582" w:rsidP="000F171D">
      <w:pPr>
        <w:rPr>
          <w:rFonts w:ascii="Times New Roman" w:hAnsi="Times New Roman"/>
          <w:bCs/>
          <w:i/>
          <w:spacing w:val="4"/>
        </w:rPr>
      </w:pPr>
    </w:p>
    <w:p w14:paraId="1708A57B" w14:textId="77777777" w:rsidR="00DF486E" w:rsidRDefault="00DF486E" w:rsidP="000F171D">
      <w:pPr>
        <w:rPr>
          <w:rFonts w:ascii="Times New Roman" w:hAnsi="Times New Roman"/>
          <w:bCs/>
          <w:i/>
          <w:spacing w:val="4"/>
        </w:rPr>
      </w:pPr>
    </w:p>
    <w:p w14:paraId="41C12272" w14:textId="6D8FE51D" w:rsidR="00774582" w:rsidRDefault="00774582" w:rsidP="0062754C">
      <w:pPr>
        <w:jc w:val="right"/>
        <w:rPr>
          <w:rFonts w:ascii="Times New Roman" w:hAnsi="Times New Roman"/>
          <w:bCs/>
          <w:i/>
          <w:spacing w:val="4"/>
        </w:rPr>
      </w:pPr>
    </w:p>
    <w:p w14:paraId="44556E64" w14:textId="1C78B8B0" w:rsidR="00AC51C5" w:rsidRDefault="00AC51C5" w:rsidP="0062754C">
      <w:pPr>
        <w:jc w:val="right"/>
        <w:rPr>
          <w:rFonts w:ascii="Times New Roman" w:hAnsi="Times New Roman"/>
          <w:bCs/>
          <w:i/>
          <w:spacing w:val="4"/>
        </w:rPr>
      </w:pPr>
    </w:p>
    <w:p w14:paraId="5E5200EB" w14:textId="0AFA0E11" w:rsidR="00AC51C5" w:rsidRDefault="00AC51C5" w:rsidP="0062754C">
      <w:pPr>
        <w:jc w:val="right"/>
        <w:rPr>
          <w:rFonts w:ascii="Times New Roman" w:hAnsi="Times New Roman"/>
          <w:bCs/>
          <w:i/>
          <w:spacing w:val="4"/>
        </w:rPr>
      </w:pPr>
    </w:p>
    <w:p w14:paraId="35FA5BB9" w14:textId="609D8EDD" w:rsidR="00AC51C5" w:rsidRDefault="00AC51C5" w:rsidP="0062754C">
      <w:pPr>
        <w:jc w:val="right"/>
        <w:rPr>
          <w:rFonts w:ascii="Times New Roman" w:hAnsi="Times New Roman"/>
          <w:bCs/>
          <w:i/>
          <w:spacing w:val="4"/>
        </w:rPr>
      </w:pPr>
    </w:p>
    <w:p w14:paraId="177E9924" w14:textId="6EC5C049" w:rsidR="00AC51C5" w:rsidRDefault="00AC51C5" w:rsidP="0062754C">
      <w:pPr>
        <w:jc w:val="right"/>
        <w:rPr>
          <w:rFonts w:ascii="Times New Roman" w:hAnsi="Times New Roman"/>
          <w:bCs/>
          <w:i/>
          <w:spacing w:val="4"/>
        </w:rPr>
      </w:pPr>
    </w:p>
    <w:p w14:paraId="336E91ED" w14:textId="77777777" w:rsidR="00AC51C5" w:rsidRDefault="00AC51C5" w:rsidP="0062754C">
      <w:pPr>
        <w:jc w:val="right"/>
        <w:rPr>
          <w:rFonts w:ascii="Times New Roman" w:hAnsi="Times New Roman"/>
          <w:bCs/>
          <w:i/>
          <w:spacing w:val="4"/>
        </w:rPr>
      </w:pPr>
    </w:p>
    <w:p w14:paraId="29534330" w14:textId="77777777" w:rsidR="00F46F2B" w:rsidRDefault="00F46F2B" w:rsidP="0062754C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 w:rsidR="003528FC">
        <w:rPr>
          <w:rFonts w:ascii="Times New Roman" w:hAnsi="Times New Roman"/>
          <w:bCs/>
          <w:i/>
          <w:spacing w:val="4"/>
        </w:rPr>
        <w:t>9</w:t>
      </w:r>
      <w:r>
        <w:rPr>
          <w:rFonts w:ascii="Times New Roman" w:hAnsi="Times New Roman"/>
          <w:bCs/>
          <w:i/>
          <w:spacing w:val="4"/>
        </w:rPr>
        <w:t xml:space="preserve">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14:paraId="7A453EC2" w14:textId="77777777" w:rsidR="00F46F2B" w:rsidRPr="00C659B0" w:rsidRDefault="00F46F2B" w:rsidP="00F46F2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14:paraId="51492860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7E9EC8FB" w14:textId="77777777" w:rsidR="00DB4A13" w:rsidRPr="001D1024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2C914AC8" w14:textId="77777777" w:rsidR="00DB4A13" w:rsidRPr="009B1F99" w:rsidRDefault="00DB4A13" w:rsidP="00DB4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41-800 Zabrze</w:t>
      </w:r>
    </w:p>
    <w:p w14:paraId="2C1556C3" w14:textId="77777777" w:rsidR="0062754C" w:rsidRPr="009B1F99" w:rsidRDefault="0062754C" w:rsidP="0062754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46F2B" w:rsidRPr="009B1F99" w14:paraId="0646FEE9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E3315" w14:textId="77777777" w:rsidR="00F46F2B" w:rsidRPr="009B1F99" w:rsidRDefault="00F46F2B" w:rsidP="00C6061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14:paraId="3AEA87F8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8AE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28C7CC4E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DDFFF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lastRenderedPageBreak/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20B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0F44DA0E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58CED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99A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4EC7C532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E0E25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116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5E12046F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4DE96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14:paraId="473C0F03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CDB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46F2B" w:rsidRPr="009B1F99" w14:paraId="5E42662D" w14:textId="77777777" w:rsidTr="00C6061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0FF39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7C8C12EF" w14:textId="77777777" w:rsidR="00F46F2B" w:rsidRPr="009B1F99" w:rsidRDefault="00F46F2B" w:rsidP="00C6061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3F3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589E951F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14:paraId="56CBA9EA" w14:textId="77777777" w:rsidR="00F46F2B" w:rsidRPr="009B1F99" w:rsidRDefault="00F46F2B" w:rsidP="00C606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14:paraId="3456A2F7" w14:textId="77777777" w:rsidR="00F46F2B" w:rsidRPr="003B727F" w:rsidRDefault="00F46F2B" w:rsidP="00F46F2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AB6B6AB" w14:textId="77777777" w:rsidR="00F46F2B" w:rsidRPr="00EC3373" w:rsidRDefault="00F46F2B" w:rsidP="00F46F2B">
      <w:pPr>
        <w:shd w:val="clear" w:color="auto" w:fill="BFBFBF"/>
        <w:jc w:val="center"/>
        <w:rPr>
          <w:rFonts w:ascii="Times New Roman" w:hAnsi="Times New Roman"/>
          <w:b/>
        </w:rPr>
      </w:pPr>
      <w:bookmarkStart w:id="4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14:paraId="4E8AAF43" w14:textId="77777777" w:rsidR="00F46F2B" w:rsidRPr="00EC3373" w:rsidRDefault="00F46F2B" w:rsidP="00F46F2B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4"/>
      <w:r w:rsidRPr="00EC3373">
        <w:rPr>
          <w:rFonts w:ascii="Times New Roman" w:hAnsi="Times New Roman"/>
          <w:b/>
        </w:rPr>
        <w:t xml:space="preserve"> </w:t>
      </w:r>
    </w:p>
    <w:p w14:paraId="397281F8" w14:textId="77777777" w:rsidR="00F46F2B" w:rsidRDefault="00F46F2B" w:rsidP="00F46F2B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78F0DEC2" w14:textId="042CBAD0" w:rsidR="00F46F2B" w:rsidRPr="00F46F2B" w:rsidRDefault="00F46F2B" w:rsidP="00F46F2B">
      <w:pPr>
        <w:jc w:val="center"/>
        <w:rPr>
          <w:rFonts w:ascii="Times New Roman" w:hAnsi="Times New Roman" w:cs="Times New Roman"/>
          <w:b/>
          <w:bCs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pn.: </w:t>
      </w:r>
      <w:r w:rsidRPr="002D36CC">
        <w:rPr>
          <w:rFonts w:ascii="Times New Roman" w:hAnsi="Times New Roman"/>
          <w:b/>
          <w:bCs/>
        </w:rPr>
        <w:t>„</w:t>
      </w:r>
      <w:r w:rsidR="00DB4A13" w:rsidRPr="00706246">
        <w:rPr>
          <w:rFonts w:ascii="Times New Roman" w:hAnsi="Times New Roman" w:cs="Times New Roman"/>
          <w:b/>
          <w:bCs/>
          <w:sz w:val="20"/>
          <w:szCs w:val="20"/>
        </w:rPr>
        <w:t>Remont części pomieszczeń w budynku Komendy Miejskiej Państwowej Straży Pożarnej w Zabrzu – budynek główny – wymiana bram</w:t>
      </w:r>
      <w:r w:rsidRPr="00370214">
        <w:rPr>
          <w:rFonts w:ascii="Times New Roman" w:hAnsi="Times New Roman" w:cs="Times New Roman"/>
          <w:b/>
          <w:bCs/>
        </w:rPr>
        <w:t>”</w:t>
      </w:r>
    </w:p>
    <w:p w14:paraId="4B9EA63F" w14:textId="0693DCE9" w:rsidR="00F46F2B" w:rsidRPr="00F46F2B" w:rsidRDefault="00F46F2B" w:rsidP="00F46F2B">
      <w:pPr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14:paraId="205C9CC6" w14:textId="77777777" w:rsidR="0062754C" w:rsidRDefault="00F46F2B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BF72243" w14:textId="77777777" w:rsidR="001C308A" w:rsidRDefault="001C308A" w:rsidP="00F46F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2EA1F02" w14:textId="77777777" w:rsidR="00F46F2B" w:rsidRPr="00AD1048" w:rsidRDefault="0062754C" w:rsidP="0062754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46F2B" w:rsidRPr="00AD1048">
        <w:rPr>
          <w:rFonts w:ascii="Times New Roman" w:hAnsi="Times New Roman"/>
        </w:rPr>
        <w:t xml:space="preserve"> .................................................................</w:t>
      </w:r>
    </w:p>
    <w:p w14:paraId="1AB4722F" w14:textId="77777777" w:rsidR="00F46F2B" w:rsidRDefault="00F46F2B" w:rsidP="00F46F2B">
      <w:pPr>
        <w:ind w:left="5175"/>
        <w:rPr>
          <w:rFonts w:ascii="Times New Roman" w:hAnsi="Times New Roman"/>
          <w:i/>
        </w:rPr>
      </w:pPr>
      <w:r w:rsidRPr="00AD10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14:paraId="5C9C26F8" w14:textId="77777777" w:rsidR="00AC51C5" w:rsidRDefault="00AC51C5" w:rsidP="00D363EF">
      <w:pPr>
        <w:pStyle w:val="NormalnyWeb"/>
        <w:rPr>
          <w:color w:val="000000"/>
          <w:sz w:val="27"/>
          <w:szCs w:val="27"/>
        </w:rPr>
      </w:pPr>
    </w:p>
    <w:p w14:paraId="4E4C7B60" w14:textId="43051AD5" w:rsidR="00AC51C5" w:rsidRPr="00AC51C5" w:rsidRDefault="00AC51C5" w:rsidP="00AC51C5">
      <w:pPr>
        <w:jc w:val="right"/>
        <w:rPr>
          <w:rFonts w:ascii="Times New Roman" w:hAnsi="Times New Roman"/>
          <w:bCs/>
          <w:i/>
          <w:spacing w:val="4"/>
        </w:rPr>
      </w:pPr>
      <w:r w:rsidRPr="00AC51C5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10</w:t>
      </w:r>
      <w:r w:rsidRPr="00AC51C5">
        <w:rPr>
          <w:rFonts w:ascii="Times New Roman" w:hAnsi="Times New Roman"/>
          <w:bCs/>
          <w:i/>
          <w:spacing w:val="4"/>
        </w:rPr>
        <w:t xml:space="preserve"> do SWZ</w:t>
      </w:r>
    </w:p>
    <w:p w14:paraId="672603FD" w14:textId="77777777" w:rsidR="00AC51C5" w:rsidRPr="001D1024" w:rsidRDefault="00AC51C5" w:rsidP="00726211">
      <w:pPr>
        <w:spacing w:after="0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3873F340" w14:textId="77777777" w:rsidR="00AC51C5" w:rsidRPr="001D1024" w:rsidRDefault="00AC51C5" w:rsidP="00726211">
      <w:pPr>
        <w:spacing w:after="0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5347BF22" w14:textId="4A2BD624" w:rsidR="00AC51C5" w:rsidRDefault="00AC51C5" w:rsidP="00726211">
      <w:pPr>
        <w:pStyle w:val="NormalnyWeb"/>
        <w:spacing w:before="0" w:beforeAutospacing="0" w:after="0" w:afterAutospacing="0"/>
        <w:ind w:left="2832" w:firstLine="708"/>
        <w:rPr>
          <w:b/>
        </w:rPr>
      </w:pPr>
      <w:r>
        <w:rPr>
          <w:b/>
        </w:rPr>
        <w:t>41-800 Zabrze</w:t>
      </w:r>
    </w:p>
    <w:p w14:paraId="0EC2FAD3" w14:textId="691D18A9" w:rsidR="00726211" w:rsidRDefault="00726211" w:rsidP="00726211">
      <w:pPr>
        <w:pStyle w:val="NormalnyWeb"/>
        <w:spacing w:before="0" w:beforeAutospacing="0" w:after="0" w:afterAutospacing="0"/>
        <w:ind w:left="2832" w:firstLine="708"/>
        <w:rPr>
          <w:b/>
        </w:rPr>
      </w:pPr>
    </w:p>
    <w:p w14:paraId="1C480B73" w14:textId="77777777" w:rsidR="00726211" w:rsidRDefault="00726211" w:rsidP="00726211">
      <w:pPr>
        <w:pStyle w:val="NormalnyWeb"/>
        <w:spacing w:before="0" w:beforeAutospacing="0" w:after="0" w:afterAutospacing="0"/>
        <w:ind w:left="2832" w:firstLine="708"/>
        <w:rPr>
          <w:color w:val="000000"/>
          <w:sz w:val="27"/>
          <w:szCs w:val="27"/>
        </w:rPr>
      </w:pPr>
    </w:p>
    <w:p w14:paraId="027C4FE0" w14:textId="77777777" w:rsidR="00AC51C5" w:rsidRPr="00AC51C5" w:rsidRDefault="00AC51C5" w:rsidP="00AC51C5">
      <w:pPr>
        <w:jc w:val="center"/>
        <w:rPr>
          <w:rFonts w:ascii="Tahoma" w:eastAsia="Arial Narrow" w:hAnsi="Tahoma" w:cs="Tahoma"/>
          <w:b/>
          <w:sz w:val="20"/>
          <w:szCs w:val="20"/>
        </w:rPr>
      </w:pPr>
      <w:r w:rsidRPr="00AC51C5">
        <w:rPr>
          <w:rFonts w:ascii="Tahoma" w:eastAsia="Arial Narrow" w:hAnsi="Tahoma" w:cs="Tahoma"/>
          <w:b/>
          <w:sz w:val="20"/>
          <w:szCs w:val="20"/>
        </w:rPr>
        <w:t>POTWIERDZENIE ODBYCIA WIZJI LOKALNEJ</w:t>
      </w:r>
    </w:p>
    <w:p w14:paraId="7610F3A7" w14:textId="77777777" w:rsidR="00AC51C5" w:rsidRPr="00AC51C5" w:rsidRDefault="00AC51C5" w:rsidP="00AC51C5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Niniejszym potwierdzamy, że</w:t>
      </w:r>
    </w:p>
    <w:p w14:paraId="03603F1E" w14:textId="77777777" w:rsidR="00AC51C5" w:rsidRPr="00AC51C5" w:rsidRDefault="00AC51C5" w:rsidP="00AC51C5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lastRenderedPageBreak/>
        <w:t>Pan/Pani……………………………………………………………………………………………….</w:t>
      </w:r>
    </w:p>
    <w:p w14:paraId="1E62063E" w14:textId="77777777" w:rsidR="00AC51C5" w:rsidRPr="00AC51C5" w:rsidRDefault="00AC51C5" w:rsidP="00AC51C5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Jako przedstawiciel firmy …………………………………………………………………………… z siedzibą ………………………………………………………………………………………………</w:t>
      </w:r>
    </w:p>
    <w:p w14:paraId="4F219F23" w14:textId="758EFAB3" w:rsidR="00D363EF" w:rsidRPr="00D363EF" w:rsidRDefault="00AC51C5" w:rsidP="00D363EF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Odbył wizje lokalną w dniu ……………………………… w celu zapoznania się z warunkami postępowania o udzielenie zamówienia na „</w:t>
      </w:r>
      <w:r w:rsidRPr="00706246">
        <w:rPr>
          <w:rFonts w:ascii="Times New Roman" w:hAnsi="Times New Roman" w:cs="Times New Roman"/>
          <w:b/>
          <w:bCs/>
          <w:sz w:val="20"/>
          <w:szCs w:val="20"/>
        </w:rPr>
        <w:t>Remont części pomieszczeń w budynku Komendy Miejskiej Państwowej Straży Pożarnej w Zabrzu – budynek główny – wymiana bram</w:t>
      </w:r>
      <w:r w:rsidRPr="00AC51C5">
        <w:rPr>
          <w:rFonts w:ascii="Tahoma" w:hAnsi="Tahoma" w:cs="Tahoma"/>
          <w:sz w:val="20"/>
          <w:szCs w:val="20"/>
        </w:rPr>
        <w:t>”</w:t>
      </w:r>
    </w:p>
    <w:p w14:paraId="57E2E84A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>Zamawiający podczas  wizji lokalnej przedstawił miejsce prowadzenia prac i przedstawił  dokumentację dotyczącą  „Remont części pomieszczeń w budynku Komendy Miejskiej Państwowej Straży Pożarnej w Zabrzu - budynek główny - wymiana bram” oraz wskazał zakres przewidzianych prac:</w:t>
      </w:r>
    </w:p>
    <w:p w14:paraId="36F65246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>- poszerzenie otworów bramowych zarówno od strony ul. Stalmacha jak i od strony placu wewnętrznego,</w:t>
      </w:r>
    </w:p>
    <w:p w14:paraId="22BF16C8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>- każda z bram ma posiadać osobny panel do jej otwierania umieszczony w garażu w pobliżu bramy   (z łatwym dostępem) oraz po dwa piloty,</w:t>
      </w:r>
    </w:p>
    <w:p w14:paraId="17D9B7D9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>- sześć bram od strony ul. Stalmach podłączyć za pomocą modułu automatyki bram do SK KM umożliwiając ich zdalne otwieranie/zamykanie z możliwością obsługi bram z poziomu Konsoli Dyspozytorskiej - sterowanie z ekranu,</w:t>
      </w:r>
    </w:p>
    <w:p w14:paraId="166EB45C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>- możliwość przeniesienia stanowiska pracy dyspozytora - przeniesienie tylko Konsoli Dyspozytora do innego pomieszczenia bez konieczności przenoszenia panelu sterowania podłączonego przewodami,</w:t>
      </w:r>
    </w:p>
    <w:p w14:paraId="3009ED90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 xml:space="preserve">- moduł automatyki bram  łączy się z Systemem Dyspozytorskim po sieci IP, możliwość sterowania urządzeniami w lokalizacji zdalnej, </w:t>
      </w:r>
    </w:p>
    <w:p w14:paraId="07EB7360" w14:textId="77777777" w:rsidR="00D363EF" w:rsidRPr="00D363EF" w:rsidRDefault="00D363EF" w:rsidP="00D363EF">
      <w:pPr>
        <w:jc w:val="both"/>
        <w:rPr>
          <w:rFonts w:ascii="Tahoma" w:eastAsia="Arial Narrow" w:hAnsi="Tahoma" w:cs="Tahoma"/>
          <w:sz w:val="20"/>
          <w:szCs w:val="20"/>
        </w:rPr>
      </w:pPr>
      <w:r w:rsidRPr="00D363EF">
        <w:rPr>
          <w:rFonts w:ascii="Tahoma" w:eastAsia="Arial Narrow" w:hAnsi="Tahoma" w:cs="Tahoma"/>
          <w:sz w:val="20"/>
          <w:szCs w:val="20"/>
        </w:rPr>
        <w:t>- Wykonawca prac zobowiązany jest do demontażu i ponownego montażu i uruchomienia wszystkich instalacji kolidujących z montowanymi bramami tj. instalacja elektryczna, teletechniczna, instalacja odciągów spalin, instalacja C.O - możliwe prace spawalnicze,</w:t>
      </w:r>
    </w:p>
    <w:p w14:paraId="24B50230" w14:textId="093488E9" w:rsidR="00D363EF" w:rsidRPr="00D363EF" w:rsidRDefault="00D363EF" w:rsidP="00D363EF">
      <w:pPr>
        <w:jc w:val="both"/>
      </w:pPr>
      <w:r w:rsidRPr="00D363EF">
        <w:rPr>
          <w:rFonts w:ascii="Tahoma" w:eastAsia="Arial Narrow" w:hAnsi="Tahoma" w:cs="Tahoma"/>
          <w:sz w:val="20"/>
          <w:szCs w:val="20"/>
        </w:rPr>
        <w:t>- podczas naprawy nawierzchni drogowej należy wyciąć fragment popękanego asfaltu o szerokości 50 cm, a następnie wykonać pas nawierzchni z kostki betonowej kolorowej na szerokości obejmującej wszystkie 6 bram od strony ul. Stalmacha, aż do studzienki kanalizacyjnej</w:t>
      </w:r>
      <w:r>
        <w:t>.</w:t>
      </w:r>
    </w:p>
    <w:p w14:paraId="69AFA755" w14:textId="77777777" w:rsidR="00AC51C5" w:rsidRPr="00AC51C5" w:rsidRDefault="00AC51C5" w:rsidP="00AC51C5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…………………………… ………………………………………………………….</w:t>
      </w:r>
    </w:p>
    <w:p w14:paraId="4AEB4913" w14:textId="752C4D5B" w:rsidR="00726211" w:rsidRPr="00D363EF" w:rsidRDefault="00AC51C5" w:rsidP="00D363EF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Miejscowość i Data Podpis i pieczęć Zamawiają</w:t>
      </w:r>
    </w:p>
    <w:p w14:paraId="44E42EEF" w14:textId="77777777" w:rsidR="00726211" w:rsidRDefault="00726211" w:rsidP="00AC51C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99FEDB1" w14:textId="6C38C03D" w:rsidR="00726211" w:rsidRPr="00AC51C5" w:rsidRDefault="00726211" w:rsidP="00726211">
      <w:pPr>
        <w:jc w:val="right"/>
        <w:rPr>
          <w:rFonts w:ascii="Times New Roman" w:hAnsi="Times New Roman"/>
          <w:bCs/>
          <w:i/>
          <w:spacing w:val="4"/>
        </w:rPr>
      </w:pPr>
      <w:r w:rsidRPr="00AC51C5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11</w:t>
      </w:r>
      <w:r w:rsidRPr="00AC51C5">
        <w:rPr>
          <w:rFonts w:ascii="Times New Roman" w:hAnsi="Times New Roman"/>
          <w:bCs/>
          <w:i/>
          <w:spacing w:val="4"/>
        </w:rPr>
        <w:t xml:space="preserve"> do SWZ</w:t>
      </w:r>
    </w:p>
    <w:p w14:paraId="276E58D9" w14:textId="77777777" w:rsidR="00726211" w:rsidRPr="001D1024" w:rsidRDefault="00726211" w:rsidP="00726211">
      <w:pPr>
        <w:spacing w:after="0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 Państwowej Straży Pożarnej w Zabrzu</w:t>
      </w:r>
    </w:p>
    <w:p w14:paraId="4F534EFE" w14:textId="77777777" w:rsidR="00726211" w:rsidRPr="001D1024" w:rsidRDefault="00726211" w:rsidP="00726211">
      <w:pPr>
        <w:spacing w:after="0"/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Pawła Stalmacha 22</w:t>
      </w:r>
    </w:p>
    <w:p w14:paraId="4A0A3369" w14:textId="77777777" w:rsidR="00726211" w:rsidRDefault="00726211" w:rsidP="00726211">
      <w:pPr>
        <w:pStyle w:val="NormalnyWeb"/>
        <w:spacing w:before="0" w:beforeAutospacing="0" w:after="0" w:afterAutospacing="0"/>
        <w:ind w:left="2832" w:firstLine="708"/>
        <w:rPr>
          <w:b/>
        </w:rPr>
      </w:pPr>
      <w:r>
        <w:rPr>
          <w:b/>
        </w:rPr>
        <w:t>41-800 Zabrze</w:t>
      </w:r>
    </w:p>
    <w:p w14:paraId="46000183" w14:textId="77777777" w:rsidR="00726211" w:rsidRDefault="00726211" w:rsidP="00AC51C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BE250C" w14:textId="77777777" w:rsidR="00726211" w:rsidRDefault="00726211" w:rsidP="00AC51C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17718A" w14:textId="6569E0A0" w:rsidR="00AC51C5" w:rsidRPr="00AC51C5" w:rsidRDefault="00AC51C5" w:rsidP="00AC51C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C51C5">
        <w:rPr>
          <w:rFonts w:ascii="Tahoma" w:hAnsi="Tahoma" w:cs="Tahoma"/>
          <w:b/>
          <w:bCs/>
          <w:sz w:val="20"/>
          <w:szCs w:val="20"/>
        </w:rPr>
        <w:t>OŚWIADCZENIE WYKONAWCY</w:t>
      </w:r>
      <w:r w:rsidR="00726211">
        <w:rPr>
          <w:rFonts w:ascii="Tahoma" w:hAnsi="Tahoma" w:cs="Tahoma"/>
          <w:b/>
          <w:bCs/>
          <w:sz w:val="20"/>
          <w:szCs w:val="20"/>
        </w:rPr>
        <w:t xml:space="preserve"> ODBYCIA WIZJI LOKALNEJ </w:t>
      </w:r>
    </w:p>
    <w:p w14:paraId="4C6B73C7" w14:textId="77777777" w:rsidR="00AC51C5" w:rsidRPr="00AC51C5" w:rsidRDefault="00AC51C5" w:rsidP="00AC51C5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lastRenderedPageBreak/>
        <w:t>Działając w imieniu i na rzecz (nazwa/firma, dokładny adres Wykonawcy)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457F6B" w14:textId="77777777" w:rsidR="00AC51C5" w:rsidRPr="00AC51C5" w:rsidRDefault="00AC51C5" w:rsidP="00AC51C5">
      <w:pPr>
        <w:jc w:val="center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oświadczamy, że</w:t>
      </w:r>
    </w:p>
    <w:p w14:paraId="72361BD0" w14:textId="77777777" w:rsidR="00AC51C5" w:rsidRPr="00AC51C5" w:rsidRDefault="00AC51C5" w:rsidP="00AC51C5">
      <w:pPr>
        <w:jc w:val="both"/>
        <w:rPr>
          <w:rFonts w:ascii="Tahoma" w:hAnsi="Tahoma" w:cs="Tahoma"/>
          <w:sz w:val="20"/>
          <w:szCs w:val="20"/>
        </w:rPr>
      </w:pPr>
      <w:r w:rsidRPr="00AC51C5">
        <w:rPr>
          <w:rFonts w:ascii="Tahoma" w:hAnsi="Tahoma" w:cs="Tahoma"/>
          <w:sz w:val="20"/>
          <w:szCs w:val="20"/>
        </w:rPr>
        <w:t>dokonaliśmy wizji lokalnej, zapoznaliśmy się z warunkami niniejszego postępowania o udzielenie zamówienia i przyjmujemy je bez zastrzeżeń</w:t>
      </w:r>
    </w:p>
    <w:p w14:paraId="0FEC6760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5DD40939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0F8287A2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39D96D08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489A694D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698124F9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7CF90811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2DCDE375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48DA3A13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5CDF62C2" w14:textId="77777777" w:rsidR="003262BF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</w:p>
    <w:p w14:paraId="4D8CD724" w14:textId="76F2D4EC" w:rsidR="003262BF" w:rsidRPr="00AD1048" w:rsidRDefault="003262BF" w:rsidP="003262BF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1048">
        <w:rPr>
          <w:rFonts w:ascii="Times New Roman" w:hAnsi="Times New Roman"/>
        </w:rPr>
        <w:t xml:space="preserve"> .................................................................</w:t>
      </w:r>
    </w:p>
    <w:p w14:paraId="2F265516" w14:textId="77777777" w:rsidR="003262BF" w:rsidRDefault="003262BF" w:rsidP="003262BF">
      <w:pPr>
        <w:ind w:left="5175"/>
        <w:rPr>
          <w:rFonts w:ascii="Times New Roman" w:hAnsi="Times New Roman"/>
          <w:i/>
        </w:rPr>
      </w:pPr>
      <w:r w:rsidRPr="00AD10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14:paraId="178D42A1" w14:textId="77777777" w:rsidR="00F46F2B" w:rsidRPr="00F46F2B" w:rsidRDefault="00F46F2B" w:rsidP="00F46F2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</w:p>
    <w:sectPr w:rsidR="00F46F2B" w:rsidRPr="00F46F2B" w:rsidSect="00BE2C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3392" w14:textId="77777777" w:rsidR="00662418" w:rsidRDefault="00662418" w:rsidP="003527A2">
      <w:pPr>
        <w:spacing w:after="0" w:line="240" w:lineRule="auto"/>
      </w:pPr>
      <w:r>
        <w:separator/>
      </w:r>
    </w:p>
  </w:endnote>
  <w:endnote w:type="continuationSeparator" w:id="0">
    <w:p w14:paraId="296F68A0" w14:textId="77777777" w:rsidR="00662418" w:rsidRDefault="00662418" w:rsidP="0035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369765"/>
      <w:docPartObj>
        <w:docPartGallery w:val="Page Numbers (Bottom of Page)"/>
        <w:docPartUnique/>
      </w:docPartObj>
    </w:sdtPr>
    <w:sdtContent>
      <w:p w14:paraId="49B7CEF7" w14:textId="77777777" w:rsidR="00C60617" w:rsidRDefault="00E37F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86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B8BC1CF" w14:textId="77777777" w:rsidR="00C60617" w:rsidRDefault="00C60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BF54" w14:textId="77777777" w:rsidR="00662418" w:rsidRDefault="00662418" w:rsidP="003527A2">
      <w:pPr>
        <w:spacing w:after="0" w:line="240" w:lineRule="auto"/>
      </w:pPr>
      <w:r>
        <w:separator/>
      </w:r>
    </w:p>
  </w:footnote>
  <w:footnote w:type="continuationSeparator" w:id="0">
    <w:p w14:paraId="6A059C3F" w14:textId="77777777" w:rsidR="00662418" w:rsidRDefault="00662418" w:rsidP="0035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486"/>
    <w:multiLevelType w:val="hybridMultilevel"/>
    <w:tmpl w:val="8E40B52A"/>
    <w:lvl w:ilvl="0" w:tplc="E6FAA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F3442"/>
    <w:multiLevelType w:val="hybridMultilevel"/>
    <w:tmpl w:val="5824C73C"/>
    <w:lvl w:ilvl="0" w:tplc="E44480D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08D4A28"/>
    <w:multiLevelType w:val="hybridMultilevel"/>
    <w:tmpl w:val="4CF24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1CB3FA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364664"/>
    <w:multiLevelType w:val="hybridMultilevel"/>
    <w:tmpl w:val="60A618A2"/>
    <w:lvl w:ilvl="0" w:tplc="7A768578">
      <w:start w:val="1"/>
      <w:numFmt w:val="upperRoman"/>
      <w:lvlText w:val="%1.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572592525">
    <w:abstractNumId w:val="23"/>
  </w:num>
  <w:num w:numId="2" w16cid:durableId="280184352">
    <w:abstractNumId w:val="32"/>
  </w:num>
  <w:num w:numId="3" w16cid:durableId="2295352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754959">
    <w:abstractNumId w:val="28"/>
  </w:num>
  <w:num w:numId="5" w16cid:durableId="329258373">
    <w:abstractNumId w:val="19"/>
  </w:num>
  <w:num w:numId="6" w16cid:durableId="1379280405">
    <w:abstractNumId w:val="4"/>
  </w:num>
  <w:num w:numId="7" w16cid:durableId="770931283">
    <w:abstractNumId w:val="44"/>
  </w:num>
  <w:num w:numId="8" w16cid:durableId="1678000426">
    <w:abstractNumId w:val="35"/>
  </w:num>
  <w:num w:numId="9" w16cid:durableId="1375158991">
    <w:abstractNumId w:val="11"/>
  </w:num>
  <w:num w:numId="10" w16cid:durableId="131021922">
    <w:abstractNumId w:val="10"/>
  </w:num>
  <w:num w:numId="11" w16cid:durableId="1122505389">
    <w:abstractNumId w:val="6"/>
  </w:num>
  <w:num w:numId="12" w16cid:durableId="1441953127">
    <w:abstractNumId w:val="14"/>
  </w:num>
  <w:num w:numId="13" w16cid:durableId="1059476395">
    <w:abstractNumId w:val="12"/>
  </w:num>
  <w:num w:numId="14" w16cid:durableId="594556041">
    <w:abstractNumId w:val="18"/>
  </w:num>
  <w:num w:numId="15" w16cid:durableId="1848127794">
    <w:abstractNumId w:val="29"/>
  </w:num>
  <w:num w:numId="16" w16cid:durableId="500507098">
    <w:abstractNumId w:val="20"/>
  </w:num>
  <w:num w:numId="17" w16cid:durableId="476265752">
    <w:abstractNumId w:val="31"/>
  </w:num>
  <w:num w:numId="18" w16cid:durableId="1095436546">
    <w:abstractNumId w:val="24"/>
  </w:num>
  <w:num w:numId="19" w16cid:durableId="916552060">
    <w:abstractNumId w:val="2"/>
  </w:num>
  <w:num w:numId="20" w16cid:durableId="1224750595">
    <w:abstractNumId w:val="5"/>
  </w:num>
  <w:num w:numId="21" w16cid:durableId="1115173843">
    <w:abstractNumId w:val="17"/>
  </w:num>
  <w:num w:numId="22" w16cid:durableId="709381773">
    <w:abstractNumId w:val="1"/>
  </w:num>
  <w:num w:numId="23" w16cid:durableId="366368392">
    <w:abstractNumId w:val="26"/>
  </w:num>
  <w:num w:numId="24" w16cid:durableId="789397803">
    <w:abstractNumId w:val="27"/>
  </w:num>
  <w:num w:numId="25" w16cid:durableId="613363484">
    <w:abstractNumId w:val="41"/>
  </w:num>
  <w:num w:numId="26" w16cid:durableId="1459177014">
    <w:abstractNumId w:val="36"/>
  </w:num>
  <w:num w:numId="27" w16cid:durableId="2038583392">
    <w:abstractNumId w:val="37"/>
  </w:num>
  <w:num w:numId="28" w16cid:durableId="430784351">
    <w:abstractNumId w:val="42"/>
  </w:num>
  <w:num w:numId="29" w16cid:durableId="2037657417">
    <w:abstractNumId w:val="21"/>
  </w:num>
  <w:num w:numId="30" w16cid:durableId="1369598665">
    <w:abstractNumId w:val="30"/>
  </w:num>
  <w:num w:numId="31" w16cid:durableId="1182009942">
    <w:abstractNumId w:val="25"/>
  </w:num>
  <w:num w:numId="32" w16cid:durableId="820734782">
    <w:abstractNumId w:val="15"/>
  </w:num>
  <w:num w:numId="33" w16cid:durableId="700664478">
    <w:abstractNumId w:val="22"/>
  </w:num>
  <w:num w:numId="34" w16cid:durableId="950552193">
    <w:abstractNumId w:val="40"/>
  </w:num>
  <w:num w:numId="35" w16cid:durableId="205146726">
    <w:abstractNumId w:val="45"/>
  </w:num>
  <w:num w:numId="36" w16cid:durableId="1840467447">
    <w:abstractNumId w:val="3"/>
  </w:num>
  <w:num w:numId="37" w16cid:durableId="1163353071">
    <w:abstractNumId w:val="13"/>
  </w:num>
  <w:num w:numId="38" w16cid:durableId="725684430">
    <w:abstractNumId w:val="16"/>
  </w:num>
  <w:num w:numId="39" w16cid:durableId="497889774">
    <w:abstractNumId w:val="39"/>
  </w:num>
  <w:num w:numId="40" w16cid:durableId="2042245564">
    <w:abstractNumId w:val="38"/>
  </w:num>
  <w:num w:numId="41" w16cid:durableId="238563532">
    <w:abstractNumId w:val="0"/>
  </w:num>
  <w:num w:numId="42" w16cid:durableId="1422067268">
    <w:abstractNumId w:val="33"/>
  </w:num>
  <w:num w:numId="43" w16cid:durableId="609749783">
    <w:abstractNumId w:val="43"/>
  </w:num>
  <w:num w:numId="44" w16cid:durableId="387385426">
    <w:abstractNumId w:val="7"/>
  </w:num>
  <w:num w:numId="45" w16cid:durableId="340356928">
    <w:abstractNumId w:val="8"/>
  </w:num>
  <w:num w:numId="46" w16cid:durableId="1704398437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38"/>
    <w:rsid w:val="00001288"/>
    <w:rsid w:val="0000545A"/>
    <w:rsid w:val="00080261"/>
    <w:rsid w:val="00080ECF"/>
    <w:rsid w:val="00092BC7"/>
    <w:rsid w:val="00095BF1"/>
    <w:rsid w:val="000B37E4"/>
    <w:rsid w:val="000B4E99"/>
    <w:rsid w:val="000F171D"/>
    <w:rsid w:val="00113593"/>
    <w:rsid w:val="00146590"/>
    <w:rsid w:val="00155C1C"/>
    <w:rsid w:val="0016510D"/>
    <w:rsid w:val="00165CF6"/>
    <w:rsid w:val="00180752"/>
    <w:rsid w:val="001A61C0"/>
    <w:rsid w:val="001B7DDB"/>
    <w:rsid w:val="001C308A"/>
    <w:rsid w:val="001C72D6"/>
    <w:rsid w:val="001E3344"/>
    <w:rsid w:val="00200DA6"/>
    <w:rsid w:val="002012CB"/>
    <w:rsid w:val="00201F85"/>
    <w:rsid w:val="00202BF1"/>
    <w:rsid w:val="00205913"/>
    <w:rsid w:val="002466DB"/>
    <w:rsid w:val="002A2A6D"/>
    <w:rsid w:val="002D7F0D"/>
    <w:rsid w:val="002F3DE0"/>
    <w:rsid w:val="003039A4"/>
    <w:rsid w:val="00316C14"/>
    <w:rsid w:val="003262BF"/>
    <w:rsid w:val="00334B93"/>
    <w:rsid w:val="003527A2"/>
    <w:rsid w:val="003528FC"/>
    <w:rsid w:val="003542E4"/>
    <w:rsid w:val="00370214"/>
    <w:rsid w:val="00377DDB"/>
    <w:rsid w:val="00380F7C"/>
    <w:rsid w:val="003A3281"/>
    <w:rsid w:val="003B318B"/>
    <w:rsid w:val="003E65EB"/>
    <w:rsid w:val="004073B4"/>
    <w:rsid w:val="00432A14"/>
    <w:rsid w:val="00437CCD"/>
    <w:rsid w:val="00496ECF"/>
    <w:rsid w:val="004A48F9"/>
    <w:rsid w:val="004C63F4"/>
    <w:rsid w:val="004D44FF"/>
    <w:rsid w:val="004E1420"/>
    <w:rsid w:val="00520007"/>
    <w:rsid w:val="00521D1D"/>
    <w:rsid w:val="005B36B5"/>
    <w:rsid w:val="005C06B6"/>
    <w:rsid w:val="00617526"/>
    <w:rsid w:val="00622113"/>
    <w:rsid w:val="0062754C"/>
    <w:rsid w:val="00641E39"/>
    <w:rsid w:val="00654909"/>
    <w:rsid w:val="00662418"/>
    <w:rsid w:val="006871AA"/>
    <w:rsid w:val="006B7867"/>
    <w:rsid w:val="006C427D"/>
    <w:rsid w:val="006D3355"/>
    <w:rsid w:val="00706246"/>
    <w:rsid w:val="00726211"/>
    <w:rsid w:val="007722F7"/>
    <w:rsid w:val="00774582"/>
    <w:rsid w:val="0079062A"/>
    <w:rsid w:val="007A1E33"/>
    <w:rsid w:val="007A2638"/>
    <w:rsid w:val="007D1671"/>
    <w:rsid w:val="007F1D9B"/>
    <w:rsid w:val="008508A7"/>
    <w:rsid w:val="0086491F"/>
    <w:rsid w:val="008D2D23"/>
    <w:rsid w:val="008D5938"/>
    <w:rsid w:val="0095460F"/>
    <w:rsid w:val="009558CF"/>
    <w:rsid w:val="009873C7"/>
    <w:rsid w:val="00991F54"/>
    <w:rsid w:val="009B5F86"/>
    <w:rsid w:val="009D03BC"/>
    <w:rsid w:val="009F3606"/>
    <w:rsid w:val="009F398E"/>
    <w:rsid w:val="009F5CD0"/>
    <w:rsid w:val="00A35D20"/>
    <w:rsid w:val="00A62A35"/>
    <w:rsid w:val="00A73847"/>
    <w:rsid w:val="00A807DE"/>
    <w:rsid w:val="00A835EE"/>
    <w:rsid w:val="00AC51C5"/>
    <w:rsid w:val="00AE16E4"/>
    <w:rsid w:val="00B1159F"/>
    <w:rsid w:val="00B1708A"/>
    <w:rsid w:val="00B22A2D"/>
    <w:rsid w:val="00B924E7"/>
    <w:rsid w:val="00BB4673"/>
    <w:rsid w:val="00BC55BA"/>
    <w:rsid w:val="00BD3277"/>
    <w:rsid w:val="00BE2C89"/>
    <w:rsid w:val="00C60617"/>
    <w:rsid w:val="00C86221"/>
    <w:rsid w:val="00C86F65"/>
    <w:rsid w:val="00CC2DD9"/>
    <w:rsid w:val="00D363EF"/>
    <w:rsid w:val="00D41E21"/>
    <w:rsid w:val="00D86D59"/>
    <w:rsid w:val="00DB27EA"/>
    <w:rsid w:val="00DB4A13"/>
    <w:rsid w:val="00DF486E"/>
    <w:rsid w:val="00DF610A"/>
    <w:rsid w:val="00E2041D"/>
    <w:rsid w:val="00E37FC0"/>
    <w:rsid w:val="00E53AD3"/>
    <w:rsid w:val="00E53E99"/>
    <w:rsid w:val="00E57841"/>
    <w:rsid w:val="00E654C9"/>
    <w:rsid w:val="00E665F7"/>
    <w:rsid w:val="00EA490B"/>
    <w:rsid w:val="00ED3E79"/>
    <w:rsid w:val="00F01F72"/>
    <w:rsid w:val="00F15AEE"/>
    <w:rsid w:val="00F46F2B"/>
    <w:rsid w:val="00F7591C"/>
    <w:rsid w:val="00FC00D0"/>
    <w:rsid w:val="00FC34DC"/>
    <w:rsid w:val="00FC7909"/>
    <w:rsid w:val="00FD0E5E"/>
    <w:rsid w:val="00FD4EB6"/>
    <w:rsid w:val="00FF1227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7F01"/>
  <w15:docId w15:val="{3C6E9B2E-EBD9-4250-88DA-535310F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D0"/>
  </w:style>
  <w:style w:type="paragraph" w:styleId="Nagwek1">
    <w:name w:val="heading 1"/>
    <w:basedOn w:val="Normalny"/>
    <w:next w:val="Normalny"/>
    <w:link w:val="Nagwek1Znak"/>
    <w:qFormat/>
    <w:rsid w:val="0020591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059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ormalny tekst,WyliczPrzyklad"/>
    <w:basedOn w:val="Normalny"/>
    <w:link w:val="AkapitzlistZnak"/>
    <w:uiPriority w:val="34"/>
    <w:qFormat/>
    <w:rsid w:val="00202BF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27A2"/>
  </w:style>
  <w:style w:type="paragraph" w:styleId="Stopka">
    <w:name w:val="footer"/>
    <w:basedOn w:val="Normalny"/>
    <w:link w:val="StopkaZnak"/>
    <w:uiPriority w:val="99"/>
    <w:unhideWhenUsed/>
    <w:rsid w:val="0035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A2"/>
  </w:style>
  <w:style w:type="paragraph" w:styleId="Tekstprzypisudolnego">
    <w:name w:val="footnote text"/>
    <w:basedOn w:val="Normalny"/>
    <w:link w:val="TekstprzypisudolnegoZnak"/>
    <w:uiPriority w:val="99"/>
    <w:rsid w:val="00E66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5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665F7"/>
    <w:rPr>
      <w:vertAlign w:val="superscript"/>
    </w:rPr>
  </w:style>
  <w:style w:type="character" w:customStyle="1" w:styleId="DeltaViewInsertion">
    <w:name w:val="DeltaView Insertion"/>
    <w:uiPriority w:val="99"/>
    <w:rsid w:val="00E665F7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5C06B6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customStyle="1" w:styleId="BodyText21">
    <w:name w:val="Body Text 21"/>
    <w:basedOn w:val="Normalny"/>
    <w:rsid w:val="00370214"/>
    <w:pPr>
      <w:widowControl w:val="0"/>
      <w:suppressAutoHyphens/>
      <w:overflowPunct w:val="0"/>
      <w:spacing w:after="0" w:line="12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F4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46F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6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F46F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46F2B"/>
  </w:style>
  <w:style w:type="character" w:customStyle="1" w:styleId="AkapitzlistZnak">
    <w:name w:val="Akapit z listą Znak"/>
    <w:aliases w:val="L1 Znak,Numerowanie Znak,Akapit z listą5 Znak,normalny tekst Znak,WyliczPrzyklad Znak"/>
    <w:link w:val="Akapitzlist"/>
    <w:uiPriority w:val="34"/>
    <w:qFormat/>
    <w:locked/>
    <w:rsid w:val="00774582"/>
  </w:style>
  <w:style w:type="paragraph" w:customStyle="1" w:styleId="Styl">
    <w:name w:val="Styl"/>
    <w:uiPriority w:val="99"/>
    <w:rsid w:val="0077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77458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74582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Default">
    <w:name w:val="Default"/>
    <w:rsid w:val="007745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80F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0F7C"/>
  </w:style>
  <w:style w:type="character" w:customStyle="1" w:styleId="Nagwek1Znak">
    <w:name w:val="Nagłówek 1 Znak"/>
    <w:basedOn w:val="Domylnaczcionkaakapitu"/>
    <w:link w:val="Nagwek1"/>
    <w:rsid w:val="0020591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2059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ista">
    <w:name w:val="List"/>
    <w:basedOn w:val="Normalny"/>
    <w:rsid w:val="002059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5913"/>
  </w:style>
  <w:style w:type="paragraph" w:styleId="Lista2">
    <w:name w:val="List 2"/>
    <w:basedOn w:val="Normalny"/>
    <w:rsid w:val="0020591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059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59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0591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0591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205913"/>
    <w:rPr>
      <w:color w:val="0000FF"/>
      <w:u w:val="single"/>
    </w:rPr>
  </w:style>
  <w:style w:type="character" w:styleId="Odwoaniedokomentarza">
    <w:name w:val="annotation reference"/>
    <w:rsid w:val="002059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5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05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05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05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5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205913"/>
  </w:style>
  <w:style w:type="paragraph" w:customStyle="1" w:styleId="text-justify">
    <w:name w:val="text-justify"/>
    <w:basedOn w:val="Normalny"/>
    <w:rsid w:val="0020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8395</Words>
  <Characters>50370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Albera</dc:creator>
  <cp:lastModifiedBy>A.Albera (KW Katowice)</cp:lastModifiedBy>
  <cp:revision>6</cp:revision>
  <cp:lastPrinted>2022-03-15T22:41:00Z</cp:lastPrinted>
  <dcterms:created xsi:type="dcterms:W3CDTF">2022-06-14T12:36:00Z</dcterms:created>
  <dcterms:modified xsi:type="dcterms:W3CDTF">2022-07-04T22:57:00Z</dcterms:modified>
</cp:coreProperties>
</file>