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D51C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771DAC">
        <w:rPr>
          <w:b w:val="0"/>
          <w:sz w:val="22"/>
          <w:szCs w:val="22"/>
        </w:rPr>
        <w:t>9</w:t>
      </w:r>
      <w:r w:rsidRPr="002B3A20">
        <w:rPr>
          <w:b w:val="0"/>
          <w:sz w:val="22"/>
          <w:szCs w:val="22"/>
        </w:rPr>
        <w:t xml:space="preserve"> do SWZ</w:t>
      </w:r>
    </w:p>
    <w:p w14:paraId="2C354FDE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1445B013" w14:textId="2065C784"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08073C3" w14:textId="77777777"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6AE5D5C8" w14:textId="77777777"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14:paraId="0E47409C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14:paraId="5E866A53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14:paraId="65A9E132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14:paraId="41311C5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KRS/CEiDG)</w:t>
      </w:r>
    </w:p>
    <w:p w14:paraId="14194C5D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14:paraId="299350F2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14:paraId="1395207E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14:paraId="5B0C4DAD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14:paraId="020CBFC4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KRS/CEiDG/pełnomocnictwo)</w:t>
      </w:r>
    </w:p>
    <w:p w14:paraId="3E25747B" w14:textId="77777777"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DF267F4" w14:textId="5628F1CD" w:rsidR="00D409DE" w:rsidRPr="002B3A20" w:rsidRDefault="00F014B6" w:rsidP="00C648C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C648CC" w:rsidRPr="00C648CC">
        <w:rPr>
          <w:rFonts w:ascii="Times New Roman" w:hAnsi="Times New Roman" w:cs="Times New Roman"/>
        </w:rPr>
        <w:t>Modernizacja pomieszczeń mieszkalnych i socjalnych w budynku główn</w:t>
      </w:r>
      <w:r w:rsidR="00C648CC">
        <w:rPr>
          <w:rFonts w:ascii="Times New Roman" w:hAnsi="Times New Roman" w:cs="Times New Roman"/>
        </w:rPr>
        <w:t>ym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14:paraId="178AE13F" w14:textId="77777777"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5EFED0D" w14:textId="77777777"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065EA49" w14:textId="77777777"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0D9AED7" w14:textId="77777777"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14:paraId="3A152A0C" w14:textId="77777777"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FAF430" w14:textId="77777777"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14:paraId="2E76B4F9" w14:textId="77777777"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14:paraId="1B097EA3" w14:textId="77777777"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14:paraId="564C064F" w14:textId="77777777"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3D9AEF66" w14:textId="77777777"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14:paraId="7BDEE8B4" w14:textId="77777777"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14:paraId="31923AA0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51DFE211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38C538AE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11C413C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E4A66E1" w14:textId="5CA0D059"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1F47" w14:textId="77777777" w:rsidR="00E02404" w:rsidRDefault="00E02404" w:rsidP="0038231F">
      <w:pPr>
        <w:spacing w:after="0" w:line="240" w:lineRule="auto"/>
      </w:pPr>
      <w:r>
        <w:separator/>
      </w:r>
    </w:p>
  </w:endnote>
  <w:endnote w:type="continuationSeparator" w:id="0">
    <w:p w14:paraId="1DFEDDB3" w14:textId="77777777" w:rsidR="00E02404" w:rsidRDefault="00E024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06A7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73341A31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30DDCECD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485351D5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3F773D88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F7456BF" w14:textId="77777777" w:rsidR="00C648CC" w:rsidRPr="00C648CC" w:rsidRDefault="00C648CC" w:rsidP="00C648C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8CC">
              <w:rPr>
                <w:rFonts w:ascii="Times New Roman" w:hAnsi="Times New Roman" w:cs="Times New Roman"/>
                <w:bCs/>
                <w:sz w:val="20"/>
                <w:szCs w:val="20"/>
              </w:rPr>
              <w:t>Modernizacja pomieszczeń mieszkalnych i socjalnych w budynku głównym</w:t>
            </w:r>
          </w:p>
          <w:p w14:paraId="35F809B9" w14:textId="4D30944F" w:rsidR="001367A4" w:rsidRPr="001367A4" w:rsidRDefault="00C648CC" w:rsidP="00C648C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8CC">
              <w:rPr>
                <w:rFonts w:ascii="Times New Roman" w:hAnsi="Times New Roman" w:cs="Times New Roman"/>
                <w:bCs/>
                <w:sz w:val="20"/>
                <w:szCs w:val="20"/>
              </w:rPr>
              <w:t>DAO.271.6.2021</w:t>
            </w:r>
          </w:p>
          <w:p w14:paraId="0799C71E" w14:textId="77777777" w:rsidR="001367A4" w:rsidRDefault="001367A4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1787343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AF2A" w14:textId="77777777" w:rsidR="00E02404" w:rsidRDefault="00E02404" w:rsidP="0038231F">
      <w:pPr>
        <w:spacing w:after="0" w:line="240" w:lineRule="auto"/>
      </w:pPr>
      <w:r>
        <w:separator/>
      </w:r>
    </w:p>
  </w:footnote>
  <w:footnote w:type="continuationSeparator" w:id="0">
    <w:p w14:paraId="62A52555" w14:textId="77777777" w:rsidR="00E02404" w:rsidRDefault="00E024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C855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5C6341" wp14:editId="5B587700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7FC922D"/>
  <w15:docId w15:val="{0936512D-8871-48E0-822A-856D39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FF7D-58A6-4186-8998-664F53C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 Sadowski</cp:lastModifiedBy>
  <cp:revision>4</cp:revision>
  <cp:lastPrinted>2021-02-08T09:26:00Z</cp:lastPrinted>
  <dcterms:created xsi:type="dcterms:W3CDTF">2021-09-11T16:32:00Z</dcterms:created>
  <dcterms:modified xsi:type="dcterms:W3CDTF">2021-09-15T05:56:00Z</dcterms:modified>
</cp:coreProperties>
</file>