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 xml:space="preserve">Zamawiający: </w:t>
      </w:r>
    </w:p>
    <w:p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 xml:space="preserve">SAMODZIELNY PUBLICZNY ZAKŁAD OPIEKI ZDROWOTNEJ W SKOŁYSZYNIE  </w:t>
      </w: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br/>
      </w: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 xml:space="preserve">Skołyszyn 232, 38-242 Skołyszyn,  NIP 6851950756, REGON 370444492, </w:t>
      </w: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br/>
        <w:t>Nr KRS: 0000010487</w:t>
      </w:r>
    </w:p>
    <w:p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sz w:val="26"/>
          <w:szCs w:val="20"/>
          <w:lang w:eastAsia="pl-PL"/>
        </w:rPr>
        <w:t>Pełnomocnik Zamawiającego:</w:t>
      </w:r>
    </w:p>
    <w:p w:rsidR="000306F4" w:rsidRPr="000306F4" w:rsidRDefault="000306F4" w:rsidP="000306F4">
      <w:pPr>
        <w:keepNext/>
        <w:widowControl w:val="0"/>
        <w:suppressAutoHyphens/>
        <w:spacing w:after="0" w:line="240" w:lineRule="auto"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b/>
          <w:color w:val="FF0000"/>
          <w:sz w:val="26"/>
          <w:szCs w:val="20"/>
          <w:lang w:eastAsia="pl-PL"/>
        </w:rPr>
        <w:t>GMINA SKOŁYSZYN</w:t>
      </w:r>
    </w:p>
    <w:p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FF0000"/>
          <w:sz w:val="26"/>
          <w:szCs w:val="20"/>
          <w:lang w:eastAsia="pl-PL"/>
        </w:rPr>
      </w:pPr>
      <w:r w:rsidRPr="000306F4">
        <w:rPr>
          <w:rFonts w:ascii="Calibri" w:eastAsia="Times New Roman" w:hAnsi="Calibri" w:cs="Calibri"/>
          <w:color w:val="FF0000"/>
          <w:sz w:val="26"/>
          <w:szCs w:val="20"/>
          <w:lang w:eastAsia="pl-PL"/>
        </w:rPr>
        <w:t>38-242 Skołyszyn 12</w:t>
      </w:r>
    </w:p>
    <w:p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en-US" w:eastAsia="pl-PL"/>
        </w:rPr>
      </w:pPr>
      <w:r w:rsidRPr="000306F4">
        <w:rPr>
          <w:rFonts w:ascii="Calibri" w:eastAsia="Times New Roman" w:hAnsi="Calibri" w:cs="Calibri"/>
          <w:sz w:val="24"/>
          <w:lang w:val="en-US" w:eastAsia="pl-PL"/>
        </w:rPr>
        <w:t>tel. /fax 13 4491062-64</w:t>
      </w:r>
    </w:p>
    <w:p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sz w:val="24"/>
          <w:lang w:val="de-DE" w:eastAsia="pl-PL"/>
        </w:rPr>
      </w:pPr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e-mail: </w:t>
      </w:r>
      <w:hyperlink r:id="rId7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0306F4">
        <w:rPr>
          <w:rFonts w:ascii="Calibri" w:eastAsia="Times New Roman" w:hAnsi="Calibri" w:cs="Calibri"/>
          <w:color w:val="0000FF"/>
          <w:sz w:val="24"/>
          <w:lang w:val="de-DE" w:eastAsia="pl-PL"/>
        </w:rPr>
        <w:t xml:space="preserve">;  </w:t>
      </w:r>
      <w:hyperlink r:id="rId8" w:history="1">
        <w:r w:rsidRPr="000306F4">
          <w:rPr>
            <w:rFonts w:ascii="Calibri" w:eastAsia="Times New Roman" w:hAnsi="Calibri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0306F4">
        <w:rPr>
          <w:rFonts w:ascii="Calibri" w:eastAsia="Times New Roman" w:hAnsi="Calibri" w:cs="Calibri"/>
          <w:sz w:val="24"/>
          <w:lang w:val="de-DE" w:eastAsia="pl-PL"/>
        </w:rPr>
        <w:t xml:space="preserve"> </w:t>
      </w:r>
    </w:p>
    <w:p w:rsidR="000306F4" w:rsidRPr="000306F4" w:rsidRDefault="000306F4" w:rsidP="000306F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FF"/>
          <w:sz w:val="24"/>
          <w:lang w:eastAsia="pl-PL"/>
        </w:rPr>
      </w:pPr>
      <w:r w:rsidRPr="000306F4">
        <w:rPr>
          <w:rFonts w:ascii="Calibri" w:eastAsia="Times New Roman" w:hAnsi="Calibri" w:cs="Calibri"/>
          <w:sz w:val="24"/>
          <w:lang w:eastAsia="pl-PL"/>
        </w:rPr>
        <w:t xml:space="preserve">strona internetowa: </w:t>
      </w:r>
      <w:hyperlink r:id="rId9" w:history="1">
        <w:r w:rsidRPr="000306F4">
          <w:rPr>
            <w:rFonts w:ascii="Calibri" w:eastAsia="Times New Roman" w:hAnsi="Calibri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:rsidR="00FE1BF5" w:rsidRPr="00822756" w:rsidRDefault="0089123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</w:t>
      </w:r>
      <w:r w:rsidR="000306F4">
        <w:rPr>
          <w:rFonts w:cstheme="minorHAnsi"/>
          <w:b/>
        </w:rPr>
        <w:t>znaczenie sprawy: GPIR.271.1.24</w:t>
      </w:r>
      <w:r w:rsidR="00702941">
        <w:rPr>
          <w:rFonts w:cstheme="minorHAnsi"/>
          <w:b/>
        </w:rPr>
        <w:t>.2022</w:t>
      </w:r>
    </w:p>
    <w:p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016D0E" w:rsidRPr="00893F70" w:rsidRDefault="00016D0E" w:rsidP="00016D0E">
      <w:pPr>
        <w:spacing w:after="0"/>
        <w:rPr>
          <w:rFonts w:cstheme="minorHAnsi"/>
          <w:sz w:val="18"/>
        </w:rPr>
      </w:pP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:rsidR="00FE1BF5" w:rsidRPr="00747283" w:rsidRDefault="00804A1D" w:rsidP="00FE1BF5">
      <w:pPr>
        <w:spacing w:after="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0306F4" w:rsidRPr="000306F4">
        <w:rPr>
          <w:rFonts w:cstheme="minorHAnsi"/>
          <w:b/>
          <w:bCs/>
          <w:iCs/>
        </w:rPr>
        <w:t>Zakup i montaż mebli, wyposażenia do nowego budynku Ośrodka Zdrowia w Święcanach, na działce nr ewid.  1642/1</w:t>
      </w:r>
      <w:r w:rsidR="00DD4DE3">
        <w:rPr>
          <w:rFonts w:cstheme="minorHAnsi"/>
          <w:b/>
          <w:bCs/>
          <w:iCs/>
        </w:rPr>
        <w:t xml:space="preserve">” </w:t>
      </w:r>
      <w:r w:rsidR="00DD4DE3" w:rsidRPr="00DD4DE3">
        <w:rPr>
          <w:rFonts w:cstheme="minorHAnsi"/>
          <w:b/>
          <w:iCs/>
        </w:rPr>
        <w:t xml:space="preserve">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, dotyczących orzeczenia zakazu ubiegania się o zamówienie publiczne tytułem środka zapobiegawczego;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, dotyczących zawarcia z innymi wykonawcami porozumienia mającego na celu zakłócenie konkurencji;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CD77DD">
        <w:rPr>
          <w:rFonts w:cstheme="minorHAnsi"/>
        </w:rPr>
        <w:t xml:space="preserve"> Pzp</w:t>
      </w:r>
      <w:r>
        <w:rPr>
          <w:rFonts w:cstheme="minorHAnsi"/>
        </w:rPr>
        <w:t>;</w:t>
      </w:r>
    </w:p>
    <w:p w:rsidR="00BA66FA" w:rsidRPr="00A72377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lastRenderedPageBreak/>
        <w:t xml:space="preserve">Plik należy podpisać kwalifikowanym podpisem elektronicznym lub podpisem zaufanym lub podpisem osobistym przez osobę/osoby uprawnioną/-ne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</w:t>
      </w:r>
      <w:bookmarkStart w:id="1" w:name="_GoBack"/>
      <w:bookmarkEnd w:id="1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.</w:t>
      </w:r>
    </w:p>
    <w:sectPr w:rsidR="007C5C13" w:rsidRPr="00A72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0306F4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296501" w:rsidRPr="00CD77DD" w:rsidRDefault="00F30E15" w:rsidP="00747283">
    <w:pPr>
      <w:pBdr>
        <w:top w:val="single" w:sz="4" w:space="0" w:color="auto"/>
      </w:pBdr>
      <w:ind w:right="-142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0306F4">
      <w:rPr>
        <w:rFonts w:eastAsia="Times New Roman" w:cstheme="minorHAnsi"/>
        <w:i/>
        <w:sz w:val="18"/>
        <w:szCs w:val="18"/>
      </w:rPr>
      <w:t>24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0306F4" w:rsidRPr="000306F4">
      <w:rPr>
        <w:rFonts w:eastAsia="Times New Roman" w:cstheme="minorHAnsi"/>
        <w:b/>
        <w:bCs/>
        <w:i/>
        <w:sz w:val="18"/>
        <w:szCs w:val="18"/>
      </w:rPr>
      <w:t>Zakup i montaż mebli, wyposażenia do nowego budynku Ośrodka Zdrowia w Święcanach, na działce nr ewid.  1642/1</w:t>
    </w:r>
  </w:p>
  <w:p w:rsidR="00FE1BF5" w:rsidRPr="00C40C5E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306F4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123D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35</cp:revision>
  <cp:lastPrinted>2022-04-25T10:11:00Z</cp:lastPrinted>
  <dcterms:created xsi:type="dcterms:W3CDTF">2019-01-18T16:59:00Z</dcterms:created>
  <dcterms:modified xsi:type="dcterms:W3CDTF">2022-10-31T14:56:00Z</dcterms:modified>
</cp:coreProperties>
</file>