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B3F8" w14:textId="77777777" w:rsidR="00A26932" w:rsidRPr="0071467F" w:rsidRDefault="00A26932" w:rsidP="00A26932">
      <w:pPr>
        <w:pStyle w:val="Nagwek"/>
        <w:rPr>
          <w:rFonts w:cstheme="minorHAnsi"/>
          <w:noProof/>
        </w:rPr>
      </w:pPr>
      <w:r w:rsidRPr="0071467F">
        <w:rPr>
          <w:rFonts w:cstheme="minorHAnsi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7F39FBB1" wp14:editId="6E79B8DF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0444" w:rsidRPr="0071467F">
        <w:rPr>
          <w:rFonts w:cstheme="minorHAnsi"/>
          <w:noProof/>
          <w:lang w:eastAsia="pl-PL"/>
        </w:rPr>
        <w:drawing>
          <wp:inline distT="0" distB="0" distL="0" distR="0" wp14:anchorId="4EB641B7" wp14:editId="4103E950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C1EB7" w14:textId="77777777" w:rsidR="00A26932" w:rsidRPr="0071467F" w:rsidRDefault="00AB49C7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eastAsia="Times New Roman" w:hAnsiTheme="minorHAnsi" w:cstheme="minorHAnsi"/>
          <w:color w:val="auto"/>
          <w:sz w:val="20"/>
        </w:rPr>
      </w:pPr>
      <w:r>
        <w:rPr>
          <w:rFonts w:asciiTheme="minorHAnsi" w:hAnsiTheme="minorHAnsi" w:cstheme="minorHAnsi"/>
          <w:noProof/>
          <w:color w:val="auto"/>
        </w:rPr>
        <w:pict w14:anchorId="4E1A881D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"/>
        </w:pict>
      </w:r>
    </w:p>
    <w:p w14:paraId="3CB3225B" w14:textId="77777777" w:rsidR="00A26932" w:rsidRPr="0071467F" w:rsidRDefault="00A26932" w:rsidP="00A26932">
      <w:pPr>
        <w:pStyle w:val="Nagwek"/>
        <w:rPr>
          <w:rFonts w:cstheme="minorHAnsi"/>
        </w:rPr>
      </w:pPr>
    </w:p>
    <w:p w14:paraId="3F39C8A9" w14:textId="77777777" w:rsidR="00A26932" w:rsidRPr="0071467F" w:rsidRDefault="00A26932" w:rsidP="009A5362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71467F">
        <w:rPr>
          <w:rFonts w:ascii="Times New Roman" w:hAnsi="Times New Roman" w:cs="Times New Roman"/>
          <w:b/>
        </w:rPr>
        <w:t xml:space="preserve">Załącznik nr </w:t>
      </w:r>
      <w:r w:rsidR="009A5362" w:rsidRPr="0071467F">
        <w:rPr>
          <w:rFonts w:ascii="Times New Roman" w:hAnsi="Times New Roman" w:cs="Times New Roman"/>
          <w:b/>
        </w:rPr>
        <w:t>7 do SWZ</w:t>
      </w:r>
    </w:p>
    <w:p w14:paraId="26D3DFCD" w14:textId="77777777" w:rsidR="00A26932" w:rsidRPr="0071467F" w:rsidRDefault="00553616" w:rsidP="009A5362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71467F">
        <w:rPr>
          <w:rFonts w:ascii="Times New Roman" w:hAnsi="Times New Roman" w:cs="Times New Roman"/>
          <w:b/>
        </w:rPr>
        <w:t>Zamówienie nr</w:t>
      </w:r>
      <w:r w:rsidR="009A5362" w:rsidRPr="0071467F">
        <w:rPr>
          <w:rFonts w:ascii="Times New Roman" w:hAnsi="Times New Roman" w:cs="Times New Roman"/>
          <w:b/>
        </w:rPr>
        <w:t xml:space="preserve">: </w:t>
      </w:r>
      <w:r w:rsidR="007403AF">
        <w:rPr>
          <w:rFonts w:ascii="Times New Roman" w:hAnsi="Times New Roman" w:cs="Times New Roman"/>
          <w:b/>
        </w:rPr>
        <w:t>108</w:t>
      </w:r>
      <w:r w:rsidR="009A5362" w:rsidRPr="0071467F">
        <w:rPr>
          <w:rFonts w:ascii="Times New Roman" w:hAnsi="Times New Roman" w:cs="Times New Roman"/>
          <w:b/>
        </w:rPr>
        <w:t>/2022</w:t>
      </w:r>
      <w:r w:rsidR="00BD04EB" w:rsidRPr="0071467F">
        <w:rPr>
          <w:rFonts w:ascii="Times New Roman" w:hAnsi="Times New Roman" w:cs="Times New Roman"/>
          <w:b/>
        </w:rPr>
        <w:t>/US/DZP</w:t>
      </w:r>
    </w:p>
    <w:p w14:paraId="293D7E3C" w14:textId="77777777" w:rsidR="00A26932" w:rsidRPr="0071467F" w:rsidRDefault="00A26932" w:rsidP="009A5362">
      <w:pPr>
        <w:spacing w:line="240" w:lineRule="auto"/>
        <w:jc w:val="center"/>
        <w:rPr>
          <w:rFonts w:cstheme="minorHAnsi"/>
          <w:b/>
        </w:rPr>
      </w:pPr>
    </w:p>
    <w:p w14:paraId="37209791" w14:textId="77777777" w:rsidR="00A26932" w:rsidRPr="0071467F" w:rsidRDefault="00A26932" w:rsidP="00A26932">
      <w:pPr>
        <w:jc w:val="center"/>
        <w:rPr>
          <w:rFonts w:cstheme="minorHAnsi"/>
          <w:b/>
        </w:rPr>
      </w:pPr>
    </w:p>
    <w:p w14:paraId="7863725C" w14:textId="77777777" w:rsidR="009A5362" w:rsidRPr="0071467F" w:rsidRDefault="009A5362" w:rsidP="009A5362">
      <w:pPr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71467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WYKAZ OSÓB KTÓRE BĘDĄ UCZESTNICZYĆ W WYKONYWANIU ZAMÓWIENIA</w:t>
      </w:r>
    </w:p>
    <w:p w14:paraId="1A2727B7" w14:textId="77777777" w:rsidR="009A5362" w:rsidRPr="0071467F" w:rsidRDefault="009A5362" w:rsidP="009A5362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1467F">
        <w:rPr>
          <w:rFonts w:ascii="Times New Roman" w:eastAsia="TimesNewRoman" w:hAnsi="Times New Roman" w:cs="Times New Roman"/>
          <w:sz w:val="24"/>
          <w:szCs w:val="24"/>
        </w:rPr>
        <w:t>wraz z informacjami na temat ich kwalifikacji zawodowych, doświadczenia i wykształcenia niezbędnych do wykonania zamówienia oraz informacją o podstawie do dysponowania tymi osobami.</w:t>
      </w:r>
    </w:p>
    <w:p w14:paraId="6B2B475B" w14:textId="77777777" w:rsidR="009A5362" w:rsidRPr="0071467F" w:rsidRDefault="009A5362" w:rsidP="009A5362">
      <w:pPr>
        <w:suppressAutoHyphens/>
        <w:spacing w:line="36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765D70E1" w14:textId="77777777" w:rsidR="009A5362" w:rsidRPr="0071467F" w:rsidRDefault="009A5362" w:rsidP="009A5362">
      <w:pPr>
        <w:suppressAutoHyphens/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403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Dotyczy postępowania o udzielenie zamówienia publicznego na usługę społeczną pt. </w:t>
      </w:r>
      <w:r w:rsidR="007403AF" w:rsidRPr="007403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Przeprowadzenie szkoleń i egzaminów ECDL ADVANCED dla nauczycieli akademickich Uniwersytetu Warmińsko-Mazurskiego w Olsztynie w ramach projektu pt. „Program Rozwojowy Uniwersytetu Warmińsko-Mazurskiego w Olsztynie” nr POWR.03.05.00-00-Z310/17 współfinansowanego ze środków Unii Europejskiej w ramach Europejskiego Funduszu Społecznego</w:t>
      </w:r>
      <w:r w:rsidRPr="007403AF">
        <w:rPr>
          <w:rFonts w:ascii="Times New Roman" w:eastAsia="SimSun" w:hAnsi="Times New Roman" w:cs="Times New Roman"/>
          <w:b/>
          <w:sz w:val="24"/>
          <w:szCs w:val="24"/>
        </w:rPr>
        <w:t>,</w:t>
      </w:r>
      <w:r w:rsidRPr="007403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prowadzonego przez Uniwersytet Warmińsko-Mazurski w Olsztynie</w:t>
      </w:r>
      <w:r w:rsidRPr="007146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79C06DA2" w14:textId="77777777" w:rsidR="00A26932" w:rsidRPr="0071467F" w:rsidRDefault="00A26932" w:rsidP="008E04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3AD077" w14:textId="77777777" w:rsidR="00A26932" w:rsidRPr="0071467F" w:rsidRDefault="00A26932" w:rsidP="008E04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467F">
        <w:rPr>
          <w:rFonts w:ascii="Times New Roman" w:hAnsi="Times New Roman" w:cs="Times New Roman"/>
          <w:sz w:val="24"/>
          <w:szCs w:val="24"/>
        </w:rPr>
        <w:t>Ja, niżej podpisany, (a) ………………………………………………</w:t>
      </w:r>
      <w:r w:rsidR="008E0444" w:rsidRPr="0071467F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795C65BB" w14:textId="77777777" w:rsidR="006B784C" w:rsidRPr="0071467F" w:rsidRDefault="00A26932" w:rsidP="008E04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467F">
        <w:rPr>
          <w:rFonts w:ascii="Times New Roman" w:hAnsi="Times New Roman" w:cs="Times New Roman"/>
          <w:sz w:val="24"/>
          <w:szCs w:val="24"/>
        </w:rPr>
        <w:t>oświadczam w imieniu reprezentowanej przez mnie firmy, że zamówienie zostanie zrealizowane z udziałem następujących osób</w:t>
      </w:r>
      <w:r w:rsidR="006B784C" w:rsidRPr="0071467F">
        <w:rPr>
          <w:rFonts w:ascii="Times New Roman" w:hAnsi="Times New Roman" w:cs="Times New Roman"/>
          <w:sz w:val="24"/>
          <w:szCs w:val="24"/>
        </w:rPr>
        <w:t>:</w:t>
      </w:r>
    </w:p>
    <w:p w14:paraId="68B7A47A" w14:textId="77777777" w:rsidR="006B784C" w:rsidRPr="0071467F" w:rsidRDefault="006B784C" w:rsidP="008E04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2DCBBD" w14:textId="77777777" w:rsidR="00A26932" w:rsidRPr="0071467F" w:rsidRDefault="006B784C" w:rsidP="008E0444">
      <w:pPr>
        <w:spacing w:line="360" w:lineRule="auto"/>
        <w:jc w:val="both"/>
        <w:rPr>
          <w:rFonts w:cstheme="minorHAnsi"/>
          <w:i/>
        </w:rPr>
      </w:pPr>
      <w:r w:rsidRPr="0071467F">
        <w:rPr>
          <w:rFonts w:cstheme="minorHAnsi"/>
          <w:i/>
        </w:rPr>
        <w:t xml:space="preserve">(Uwaga: w przypadku, gdy do realizacji </w:t>
      </w:r>
      <w:r w:rsidR="001A1450" w:rsidRPr="0071467F">
        <w:rPr>
          <w:rFonts w:cstheme="minorHAnsi"/>
          <w:i/>
        </w:rPr>
        <w:t>zamówienia</w:t>
      </w:r>
      <w:r w:rsidRPr="0071467F">
        <w:rPr>
          <w:rFonts w:cstheme="minorHAnsi"/>
          <w:i/>
        </w:rPr>
        <w:t xml:space="preserve"> Wykonawca </w:t>
      </w:r>
      <w:r w:rsidR="001A1450" w:rsidRPr="0071467F">
        <w:rPr>
          <w:rFonts w:cstheme="minorHAnsi"/>
          <w:i/>
        </w:rPr>
        <w:t xml:space="preserve">wskazuje </w:t>
      </w:r>
      <w:r w:rsidRPr="0071467F">
        <w:rPr>
          <w:rFonts w:cstheme="minorHAnsi"/>
          <w:i/>
        </w:rPr>
        <w:t xml:space="preserve">większą liczbę </w:t>
      </w:r>
      <w:r w:rsidR="00210C75" w:rsidRPr="0071467F">
        <w:rPr>
          <w:rFonts w:cstheme="minorHAnsi"/>
          <w:i/>
        </w:rPr>
        <w:t>trenerów</w:t>
      </w:r>
      <w:r w:rsidR="001232D9" w:rsidRPr="0071467F">
        <w:rPr>
          <w:rFonts w:cstheme="minorHAnsi"/>
          <w:i/>
        </w:rPr>
        <w:t xml:space="preserve"> niż wymagana</w:t>
      </w:r>
      <w:r w:rsidRPr="0071467F">
        <w:rPr>
          <w:rFonts w:cstheme="minorHAnsi"/>
          <w:i/>
        </w:rPr>
        <w:t>, należy powielić tabelę tak, aby w ofercie znalazły się wszystkie wymagane informacje dotyczące każdej osoby wskazanej do realizacji przedmiotu zamówienia)</w:t>
      </w:r>
      <w:r w:rsidR="006C7F41" w:rsidRPr="0071467F">
        <w:rPr>
          <w:rFonts w:cstheme="minorHAnsi"/>
          <w:i/>
        </w:rPr>
        <w:t>.</w:t>
      </w:r>
    </w:p>
    <w:p w14:paraId="3FEDEF52" w14:textId="77777777" w:rsidR="0051257F" w:rsidRDefault="00A26932" w:rsidP="0051257F">
      <w:pPr>
        <w:pStyle w:val="Akapitzlist"/>
        <w:numPr>
          <w:ilvl w:val="0"/>
          <w:numId w:val="4"/>
        </w:numPr>
        <w:spacing w:line="360" w:lineRule="auto"/>
        <w:jc w:val="center"/>
        <w:rPr>
          <w:rFonts w:cstheme="minorHAnsi"/>
        </w:rPr>
      </w:pPr>
      <w:r w:rsidRPr="0071467F">
        <w:rPr>
          <w:rFonts w:cstheme="minorHAnsi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586"/>
        <w:gridCol w:w="854"/>
        <w:gridCol w:w="886"/>
        <w:gridCol w:w="1843"/>
        <w:gridCol w:w="2409"/>
      </w:tblGrid>
      <w:tr w:rsidR="007403AF" w:rsidRPr="002515A4" w14:paraId="5B070CCC" w14:textId="77777777" w:rsidTr="00B604F6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2602F894" w14:textId="77777777" w:rsidR="007403AF" w:rsidRPr="002515A4" w:rsidRDefault="007403AF" w:rsidP="007403AF">
            <w:pPr>
              <w:rPr>
                <w:rFonts w:cstheme="minorHAnsi"/>
                <w:b/>
                <w:sz w:val="32"/>
                <w:szCs w:val="32"/>
              </w:rPr>
            </w:pPr>
            <w:r w:rsidRPr="002515A4">
              <w:rPr>
                <w:rFonts w:eastAsia="Times New Roman" w:cstheme="minorHAnsi"/>
                <w:u w:val="single"/>
                <w:lang w:eastAsia="pl-PL"/>
              </w:rPr>
              <w:lastRenderedPageBreak/>
              <w:br w:type="page"/>
            </w:r>
            <w:bookmarkStart w:id="0" w:name="_Hlk32561691"/>
            <w:r w:rsidRPr="002515A4">
              <w:rPr>
                <w:rFonts w:cstheme="minorHAnsi"/>
                <w:b/>
                <w:sz w:val="32"/>
                <w:lang w:eastAsia="pl-PL"/>
              </w:rPr>
              <w:t>SZKOLENIA I EGZAMINY ECDL ADVANCED</w:t>
            </w:r>
            <w:bookmarkEnd w:id="0"/>
          </w:p>
        </w:tc>
      </w:tr>
      <w:tr w:rsidR="007403AF" w:rsidRPr="002515A4" w14:paraId="42F04EBC" w14:textId="77777777" w:rsidTr="00B604F6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3882CF71" w14:textId="77777777" w:rsidR="007403AF" w:rsidRPr="002515A4" w:rsidRDefault="007403AF" w:rsidP="00B604F6">
            <w:pPr>
              <w:rPr>
                <w:rFonts w:cstheme="minorHAnsi"/>
                <w:b/>
                <w:sz w:val="28"/>
              </w:rPr>
            </w:pPr>
            <w:r w:rsidRPr="002515A4">
              <w:rPr>
                <w:rFonts w:cstheme="minorHAnsi"/>
                <w:b/>
              </w:rPr>
              <w:t xml:space="preserve">Imię i nazwisko </w:t>
            </w:r>
            <w:r w:rsidRPr="002515A4">
              <w:rPr>
                <w:rFonts w:cstheme="minorHAnsi"/>
                <w:b/>
                <w:sz w:val="28"/>
              </w:rPr>
              <w:t>TRENERA wskazanego do realizacji szkolenia</w:t>
            </w:r>
          </w:p>
          <w:p w14:paraId="0D5CFA05" w14:textId="77777777" w:rsidR="007403AF" w:rsidRPr="002515A4" w:rsidRDefault="007403AF" w:rsidP="00B604F6">
            <w:pPr>
              <w:rPr>
                <w:rFonts w:cstheme="minorHAnsi"/>
                <w:b/>
              </w:rPr>
            </w:pPr>
            <w:r w:rsidRPr="002515A4">
              <w:rPr>
                <w:rFonts w:cstheme="minorHAnsi"/>
                <w:b/>
                <w:sz w:val="28"/>
              </w:rPr>
              <w:t>Moduł A1 - Zaawansowane przetwarzanie tekstów:</w:t>
            </w:r>
          </w:p>
        </w:tc>
      </w:tr>
      <w:tr w:rsidR="007403AF" w:rsidRPr="002515A4" w14:paraId="384071FC" w14:textId="77777777" w:rsidTr="00B604F6">
        <w:trPr>
          <w:trHeight w:val="611"/>
        </w:trPr>
        <w:tc>
          <w:tcPr>
            <w:tcW w:w="9781" w:type="dxa"/>
            <w:gridSpan w:val="7"/>
            <w:vAlign w:val="center"/>
          </w:tcPr>
          <w:p w14:paraId="18094FA0" w14:textId="77777777" w:rsidR="007403AF" w:rsidRPr="002515A4" w:rsidRDefault="007403AF" w:rsidP="00B604F6">
            <w:pPr>
              <w:rPr>
                <w:rFonts w:cstheme="minorHAnsi"/>
              </w:rPr>
            </w:pPr>
          </w:p>
        </w:tc>
      </w:tr>
      <w:tr w:rsidR="007403AF" w:rsidRPr="002515A4" w14:paraId="0C680E6D" w14:textId="77777777" w:rsidTr="00B604F6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1B61A79E" w14:textId="77777777" w:rsidR="007403AF" w:rsidRPr="002515A4" w:rsidRDefault="007403AF" w:rsidP="00B604F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2515A4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7403AF" w:rsidRPr="002515A4" w14:paraId="42383E2B" w14:textId="77777777" w:rsidTr="00B604F6">
        <w:trPr>
          <w:trHeight w:val="1686"/>
        </w:trPr>
        <w:tc>
          <w:tcPr>
            <w:tcW w:w="9781" w:type="dxa"/>
            <w:gridSpan w:val="7"/>
            <w:vAlign w:val="center"/>
          </w:tcPr>
          <w:p w14:paraId="0EFE1DA7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45C45008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173F1DDF" w14:textId="77777777" w:rsidR="007403AF" w:rsidRPr="002515A4" w:rsidRDefault="007403AF" w:rsidP="00B604F6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14:paraId="6B69BB1E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523C5633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6FC3B65F" w14:textId="6045DFAB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(umowa zlecenie/umowa o dzieło itp.) i załączyć wypełniony druk zgodnie z załącznikiem </w:t>
            </w:r>
            <w:r w:rsidRPr="00E87134">
              <w:rPr>
                <w:rFonts w:eastAsia="Times New Roman" w:cstheme="minorHAnsi"/>
                <w:color w:val="FF0000"/>
                <w:sz w:val="20"/>
                <w:szCs w:val="18"/>
                <w:lang w:eastAsia="pl-PL"/>
              </w:rPr>
              <w:t xml:space="preserve">nr </w:t>
            </w:r>
            <w:r w:rsidR="00E87134" w:rsidRPr="00E87134">
              <w:rPr>
                <w:rFonts w:eastAsia="Times New Roman" w:cstheme="minorHAnsi"/>
                <w:color w:val="FF0000"/>
                <w:sz w:val="20"/>
                <w:szCs w:val="18"/>
                <w:lang w:eastAsia="pl-PL"/>
              </w:rPr>
              <w:t>9</w:t>
            </w: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.</w:t>
            </w:r>
          </w:p>
        </w:tc>
      </w:tr>
      <w:tr w:rsidR="007403AF" w:rsidRPr="002515A4" w14:paraId="11D008F6" w14:textId="77777777" w:rsidTr="00B604F6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02B5C194" w14:textId="77777777" w:rsidR="007403AF" w:rsidRPr="002515A4" w:rsidRDefault="007403AF" w:rsidP="00B604F6">
            <w:pPr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</w:pPr>
            <w:r w:rsidRPr="002515A4">
              <w:rPr>
                <w:rFonts w:eastAsia="Times New Roman" w:cstheme="minorHAnsi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7403AF" w:rsidRPr="002515A4" w14:paraId="1CB6E89E" w14:textId="77777777" w:rsidTr="00B604F6">
        <w:tc>
          <w:tcPr>
            <w:tcW w:w="9781" w:type="dxa"/>
            <w:gridSpan w:val="7"/>
            <w:vAlign w:val="center"/>
          </w:tcPr>
          <w:p w14:paraId="74F46FB3" w14:textId="77777777" w:rsidR="007403AF" w:rsidRPr="002515A4" w:rsidRDefault="007403AF" w:rsidP="00B604F6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Trener posiada wykształcenie wyższe: TAK/NIE (niepotrzebne skreślić)</w:t>
            </w:r>
          </w:p>
          <w:p w14:paraId="606E2EEB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14:paraId="7E0AE82D" w14:textId="77777777" w:rsidR="007403AF" w:rsidRPr="002515A4" w:rsidRDefault="007403AF" w:rsidP="00B604F6">
            <w:pPr>
              <w:spacing w:line="360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0379FB64" w14:textId="77777777" w:rsidR="007403AF" w:rsidRPr="002515A4" w:rsidRDefault="007403AF" w:rsidP="00B604F6">
            <w:pPr>
              <w:spacing w:line="360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79ADD450" w14:textId="77777777" w:rsidR="007403AF" w:rsidRPr="002515A4" w:rsidRDefault="007403AF" w:rsidP="00B604F6">
            <w:pPr>
              <w:spacing w:line="360" w:lineRule="auto"/>
              <w:rPr>
                <w:rFonts w:cstheme="minorHAnsi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7403AF" w:rsidRPr="002515A4" w14:paraId="0AB768FB" w14:textId="77777777" w:rsidTr="00B604F6">
        <w:trPr>
          <w:trHeight w:val="460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3006AA13" w14:textId="77777777" w:rsidR="007403AF" w:rsidRPr="002515A4" w:rsidRDefault="007403AF" w:rsidP="00B604F6">
            <w:pPr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Aktualne uprawnienia do egzaminowania w zakresie ECDL ADVANCED</w:t>
            </w:r>
          </w:p>
        </w:tc>
      </w:tr>
      <w:tr w:rsidR="007403AF" w:rsidRPr="002515A4" w14:paraId="335B88BE" w14:textId="77777777" w:rsidTr="00B604F6">
        <w:trPr>
          <w:trHeight w:val="647"/>
        </w:trPr>
        <w:tc>
          <w:tcPr>
            <w:tcW w:w="9781" w:type="dxa"/>
            <w:gridSpan w:val="7"/>
            <w:vAlign w:val="center"/>
          </w:tcPr>
          <w:p w14:paraId="39432300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Trener posiada aktualne uprawnienia do egzaminowania w zakresie ECDL ADVANCED:</w:t>
            </w:r>
          </w:p>
          <w:p w14:paraId="5FA28B38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TAK/NIE (niepotrzebne skreślić)</w:t>
            </w:r>
          </w:p>
          <w:p w14:paraId="79C3C379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14:paraId="662EFAE1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Numer uprawnień: …………………………………………………………………….……</w:t>
            </w:r>
          </w:p>
        </w:tc>
      </w:tr>
      <w:tr w:rsidR="007403AF" w:rsidRPr="002515A4" w14:paraId="78F329D8" w14:textId="77777777" w:rsidTr="00B604F6">
        <w:trPr>
          <w:trHeight w:val="354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5999B64A" w14:textId="77777777" w:rsidR="007403AF" w:rsidRPr="002515A4" w:rsidRDefault="007403AF" w:rsidP="00B604F6">
            <w:pPr>
              <w:rPr>
                <w:rFonts w:eastAsia="Times New Roman" w:cstheme="minorHAnsi"/>
                <w:sz w:val="18"/>
                <w:szCs w:val="18"/>
                <w:u w:val="single"/>
                <w:lang w:eastAsia="pl-PL"/>
              </w:rPr>
            </w:pPr>
            <w:r w:rsidRPr="002515A4">
              <w:rPr>
                <w:rFonts w:eastAsia="Times New Roman" w:cstheme="minorHAnsi"/>
                <w:b/>
                <w:bCs/>
                <w:szCs w:val="18"/>
                <w:lang w:eastAsia="pl-PL"/>
              </w:rPr>
              <w:t>Doświadczenie w realizacji szkoleń i egzaminów z zakresu ECDL ADVANCED</w:t>
            </w:r>
          </w:p>
        </w:tc>
      </w:tr>
      <w:tr w:rsidR="007403AF" w:rsidRPr="002515A4" w14:paraId="47226D8C" w14:textId="77777777" w:rsidTr="00B604F6">
        <w:trPr>
          <w:trHeight w:val="761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23993211" w14:textId="054703AB" w:rsidR="007403AF" w:rsidRPr="002515A4" w:rsidRDefault="007403AF" w:rsidP="00B604F6">
            <w:pPr>
              <w:spacing w:line="276" w:lineRule="auto"/>
              <w:jc w:val="both"/>
              <w:rPr>
                <w:rFonts w:cstheme="minorHAnsi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2515A4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co najmniej</w:t>
            </w: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2 szkolenia/kursy z zakresu modułu ECDL ADVANCED,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z</w:t>
            </w: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którego będzie prowadzić szkolenie w ramach niniejszego zamówienia, przy czym każde szkolenie/kurs trwało co najmniej </w:t>
            </w:r>
            <w:r w:rsidR="00696C83">
              <w:rPr>
                <w:rFonts w:eastAsia="Times New Roman" w:cstheme="minorHAnsi"/>
                <w:sz w:val="20"/>
                <w:szCs w:val="18"/>
                <w:lang w:eastAsia="pl-PL"/>
              </w:rPr>
              <w:t>16</w:t>
            </w: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godzin szkoleniowych</w:t>
            </w:r>
          </w:p>
        </w:tc>
      </w:tr>
      <w:tr w:rsidR="007403AF" w:rsidRPr="002515A4" w14:paraId="1AC1CBF1" w14:textId="77777777" w:rsidTr="00B604F6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0ED1769E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14C04E50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30890E68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14FA803A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6915FFBE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C011197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200C811C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7403AF" w:rsidRPr="002515A4" w14:paraId="46A039A7" w14:textId="77777777" w:rsidTr="00B604F6">
        <w:trPr>
          <w:trHeight w:val="428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17B99BF1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Wymagane minimum – do oceny spełnienia warunku udziału w postępowaniu</w:t>
            </w:r>
          </w:p>
        </w:tc>
      </w:tr>
      <w:tr w:rsidR="007403AF" w:rsidRPr="002515A4" w14:paraId="7E9B1FE2" w14:textId="77777777" w:rsidTr="00B604F6">
        <w:trPr>
          <w:trHeight w:val="472"/>
        </w:trPr>
        <w:tc>
          <w:tcPr>
            <w:tcW w:w="654" w:type="dxa"/>
            <w:vAlign w:val="center"/>
          </w:tcPr>
          <w:p w14:paraId="0BD091FD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5B7D53FA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20B7915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D30FD9C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B7E2191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0DA6DA0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6AC6492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403AF" w:rsidRPr="002515A4" w14:paraId="62CA7C30" w14:textId="77777777" w:rsidTr="00B604F6">
        <w:trPr>
          <w:trHeight w:val="472"/>
        </w:trPr>
        <w:tc>
          <w:tcPr>
            <w:tcW w:w="654" w:type="dxa"/>
            <w:vAlign w:val="center"/>
          </w:tcPr>
          <w:p w14:paraId="2023220E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7EDE3DC9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EF54BE5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36D5E0C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5BD9B45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5FA86A6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70C6D50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403AF" w:rsidRPr="002515A4" w14:paraId="00D8CA51" w14:textId="77777777" w:rsidTr="00B604F6">
        <w:trPr>
          <w:trHeight w:val="47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0D0B2D62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Wykaz dodatkowych szkoleń do kryterium oceny ofert:</w:t>
            </w:r>
          </w:p>
        </w:tc>
      </w:tr>
      <w:tr w:rsidR="007403AF" w:rsidRPr="002515A4" w14:paraId="6B1E63C8" w14:textId="77777777" w:rsidTr="00B604F6">
        <w:trPr>
          <w:trHeight w:val="472"/>
        </w:trPr>
        <w:tc>
          <w:tcPr>
            <w:tcW w:w="654" w:type="dxa"/>
            <w:vAlign w:val="center"/>
          </w:tcPr>
          <w:p w14:paraId="17D6445E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120993CF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4781A05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E8AFB48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4D6E9F7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3DA5AA3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AD3D1A4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403AF" w:rsidRPr="002515A4" w14:paraId="2F37C5C5" w14:textId="77777777" w:rsidTr="00B604F6">
        <w:trPr>
          <w:trHeight w:val="472"/>
        </w:trPr>
        <w:tc>
          <w:tcPr>
            <w:tcW w:w="654" w:type="dxa"/>
            <w:vAlign w:val="center"/>
          </w:tcPr>
          <w:p w14:paraId="07E6DC62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3EA13E4B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ADFA0E8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02CC013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FD13992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89A7760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8E25DDD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403AF" w:rsidRPr="002515A4" w14:paraId="22F26FA0" w14:textId="77777777" w:rsidTr="00B604F6">
        <w:trPr>
          <w:trHeight w:val="472"/>
        </w:trPr>
        <w:tc>
          <w:tcPr>
            <w:tcW w:w="654" w:type="dxa"/>
            <w:vAlign w:val="center"/>
          </w:tcPr>
          <w:p w14:paraId="09AAF248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7E1D7437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B006DCC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A8102D9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2573391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66241BB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28066BE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403AF" w:rsidRPr="002515A4" w14:paraId="1985FD96" w14:textId="77777777" w:rsidTr="00B604F6">
        <w:trPr>
          <w:trHeight w:val="472"/>
        </w:trPr>
        <w:tc>
          <w:tcPr>
            <w:tcW w:w="654" w:type="dxa"/>
            <w:vAlign w:val="center"/>
          </w:tcPr>
          <w:p w14:paraId="49B1167B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29B83FDB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C767FDD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91409D2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0C96A2B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9FAEC42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A466464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403AF" w:rsidRPr="002515A4" w14:paraId="73A94F20" w14:textId="77777777" w:rsidTr="00B604F6">
        <w:trPr>
          <w:trHeight w:val="472"/>
        </w:trPr>
        <w:tc>
          <w:tcPr>
            <w:tcW w:w="654" w:type="dxa"/>
            <w:vAlign w:val="center"/>
          </w:tcPr>
          <w:p w14:paraId="445E323E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6CBA4AB0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1D03DCB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CDF7853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417F15A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592E46F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F524EE3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403AF" w:rsidRPr="002515A4" w14:paraId="2A5A59B7" w14:textId="77777777" w:rsidTr="00B604F6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414D77B6" w14:textId="77777777" w:rsidR="007403AF" w:rsidRPr="002515A4" w:rsidRDefault="007403AF" w:rsidP="00B604F6">
            <w:pPr>
              <w:rPr>
                <w:rFonts w:cstheme="minorHAnsi"/>
                <w:b/>
                <w:sz w:val="28"/>
              </w:rPr>
            </w:pPr>
            <w:r w:rsidRPr="002515A4">
              <w:rPr>
                <w:rFonts w:cstheme="minorHAnsi"/>
                <w:b/>
              </w:rPr>
              <w:lastRenderedPageBreak/>
              <w:t xml:space="preserve">Imię i nazwisko </w:t>
            </w:r>
            <w:r w:rsidRPr="002515A4">
              <w:rPr>
                <w:rFonts w:cstheme="minorHAnsi"/>
                <w:b/>
                <w:sz w:val="28"/>
              </w:rPr>
              <w:t>TRENERA wskazanego do realizacji szkolenia</w:t>
            </w:r>
          </w:p>
          <w:p w14:paraId="53F648F9" w14:textId="77777777" w:rsidR="007403AF" w:rsidRPr="002515A4" w:rsidRDefault="007403AF" w:rsidP="00B604F6">
            <w:pPr>
              <w:rPr>
                <w:rFonts w:cstheme="minorHAnsi"/>
                <w:b/>
              </w:rPr>
            </w:pPr>
            <w:r w:rsidRPr="002515A4">
              <w:rPr>
                <w:rFonts w:cstheme="minorHAnsi"/>
                <w:b/>
                <w:sz w:val="28"/>
              </w:rPr>
              <w:t>Moduł A2 - Zaawansowane arkusze kalkulacyjne:</w:t>
            </w:r>
          </w:p>
        </w:tc>
      </w:tr>
      <w:tr w:rsidR="007403AF" w:rsidRPr="002515A4" w14:paraId="4D7039B9" w14:textId="77777777" w:rsidTr="00B604F6">
        <w:trPr>
          <w:trHeight w:val="760"/>
        </w:trPr>
        <w:tc>
          <w:tcPr>
            <w:tcW w:w="9781" w:type="dxa"/>
            <w:gridSpan w:val="7"/>
            <w:vAlign w:val="center"/>
          </w:tcPr>
          <w:p w14:paraId="6730927A" w14:textId="77777777" w:rsidR="007403AF" w:rsidRPr="002515A4" w:rsidRDefault="007403AF" w:rsidP="00B604F6">
            <w:pPr>
              <w:rPr>
                <w:rFonts w:cstheme="minorHAnsi"/>
              </w:rPr>
            </w:pPr>
          </w:p>
        </w:tc>
      </w:tr>
      <w:tr w:rsidR="007403AF" w:rsidRPr="002515A4" w14:paraId="2AE15C47" w14:textId="77777777" w:rsidTr="00B604F6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65633B28" w14:textId="77777777" w:rsidR="007403AF" w:rsidRPr="002515A4" w:rsidRDefault="007403AF" w:rsidP="00B604F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2515A4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7403AF" w:rsidRPr="002515A4" w14:paraId="1806E5BE" w14:textId="77777777" w:rsidTr="00B604F6">
        <w:trPr>
          <w:trHeight w:val="1686"/>
        </w:trPr>
        <w:tc>
          <w:tcPr>
            <w:tcW w:w="9781" w:type="dxa"/>
            <w:gridSpan w:val="7"/>
            <w:vAlign w:val="center"/>
          </w:tcPr>
          <w:p w14:paraId="229DD51B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1C0520F6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0BCE4108" w14:textId="77777777" w:rsidR="007403AF" w:rsidRPr="002515A4" w:rsidRDefault="007403AF" w:rsidP="00B604F6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14:paraId="02A18436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0959B6DB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51C89B9E" w14:textId="6E6C5715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(umowa zlecenie/umowa o dzieło itp.) i załączyć wypełniony druk zgodnie z </w:t>
            </w:r>
            <w:r w:rsidRPr="00E87134">
              <w:rPr>
                <w:rFonts w:eastAsia="Times New Roman" w:cstheme="minorHAnsi"/>
                <w:color w:val="FF0000"/>
                <w:sz w:val="20"/>
                <w:szCs w:val="18"/>
                <w:lang w:eastAsia="pl-PL"/>
              </w:rPr>
              <w:t xml:space="preserve">załącznikiem nr </w:t>
            </w:r>
            <w:r w:rsidR="00E87134" w:rsidRPr="00E87134">
              <w:rPr>
                <w:rFonts w:eastAsia="Times New Roman" w:cstheme="minorHAnsi"/>
                <w:color w:val="FF0000"/>
                <w:sz w:val="20"/>
                <w:szCs w:val="18"/>
                <w:lang w:eastAsia="pl-PL"/>
              </w:rPr>
              <w:t>9</w:t>
            </w:r>
            <w:r w:rsidRPr="00E87134">
              <w:rPr>
                <w:rFonts w:eastAsia="Times New Roman" w:cstheme="minorHAnsi"/>
                <w:color w:val="FF0000"/>
                <w:sz w:val="20"/>
                <w:szCs w:val="18"/>
                <w:lang w:eastAsia="pl-PL"/>
              </w:rPr>
              <w:t>.</w:t>
            </w:r>
          </w:p>
        </w:tc>
      </w:tr>
      <w:tr w:rsidR="007403AF" w:rsidRPr="002515A4" w14:paraId="650689F2" w14:textId="77777777" w:rsidTr="00B604F6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5BA85D0C" w14:textId="77777777" w:rsidR="007403AF" w:rsidRPr="002515A4" w:rsidRDefault="007403AF" w:rsidP="00B604F6">
            <w:pPr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</w:pPr>
            <w:r w:rsidRPr="002515A4">
              <w:rPr>
                <w:rFonts w:eastAsia="Times New Roman" w:cstheme="minorHAnsi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7403AF" w:rsidRPr="002515A4" w14:paraId="513C4B5E" w14:textId="77777777" w:rsidTr="00B604F6">
        <w:tc>
          <w:tcPr>
            <w:tcW w:w="9781" w:type="dxa"/>
            <w:gridSpan w:val="7"/>
            <w:vAlign w:val="center"/>
          </w:tcPr>
          <w:p w14:paraId="46E6FB08" w14:textId="77777777" w:rsidR="007403AF" w:rsidRPr="002515A4" w:rsidRDefault="007403AF" w:rsidP="00B604F6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Trener posiada wykształcenie wyższe: TAK/NIE (niepotrzebne skreślić)</w:t>
            </w:r>
          </w:p>
          <w:p w14:paraId="26392DE3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14:paraId="7AA217FB" w14:textId="77777777" w:rsidR="007403AF" w:rsidRPr="002515A4" w:rsidRDefault="007403AF" w:rsidP="00B604F6">
            <w:pPr>
              <w:spacing w:line="360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377EF311" w14:textId="77777777" w:rsidR="007403AF" w:rsidRPr="002515A4" w:rsidRDefault="007403AF" w:rsidP="00B604F6">
            <w:pPr>
              <w:spacing w:line="360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1C3FA8D2" w14:textId="77777777" w:rsidR="007403AF" w:rsidRPr="002515A4" w:rsidRDefault="007403AF" w:rsidP="00B604F6">
            <w:pPr>
              <w:spacing w:line="360" w:lineRule="auto"/>
              <w:rPr>
                <w:rFonts w:cstheme="minorHAnsi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7403AF" w:rsidRPr="002515A4" w14:paraId="34313153" w14:textId="77777777" w:rsidTr="00B604F6">
        <w:trPr>
          <w:trHeight w:val="460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11242F24" w14:textId="77777777" w:rsidR="007403AF" w:rsidRPr="002515A4" w:rsidRDefault="007403AF" w:rsidP="00B604F6">
            <w:pPr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Aktualne uprawnienia do egzaminowania w zakresie ECDL ADVANCED</w:t>
            </w:r>
          </w:p>
        </w:tc>
      </w:tr>
      <w:tr w:rsidR="007403AF" w:rsidRPr="002515A4" w14:paraId="3A23AF43" w14:textId="77777777" w:rsidTr="00B604F6">
        <w:trPr>
          <w:trHeight w:val="647"/>
        </w:trPr>
        <w:tc>
          <w:tcPr>
            <w:tcW w:w="9781" w:type="dxa"/>
            <w:gridSpan w:val="7"/>
            <w:vAlign w:val="center"/>
          </w:tcPr>
          <w:p w14:paraId="5E3E0E4C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Trener posiada aktualne uprawnienia do egzaminowania w zakresie ECDL ADVANCED:</w:t>
            </w:r>
          </w:p>
          <w:p w14:paraId="0DB76EF3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TAK/NIE (niepotrzebne skreślić)</w:t>
            </w:r>
          </w:p>
          <w:p w14:paraId="512824FC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14:paraId="0C1FC70B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Numer uprawnień: …………………………………………………………………….……</w:t>
            </w:r>
          </w:p>
        </w:tc>
      </w:tr>
      <w:tr w:rsidR="007403AF" w:rsidRPr="002515A4" w14:paraId="67209522" w14:textId="77777777" w:rsidTr="00B604F6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06077503" w14:textId="77777777" w:rsidR="007403AF" w:rsidRPr="002515A4" w:rsidRDefault="007403AF" w:rsidP="00B604F6">
            <w:pPr>
              <w:rPr>
                <w:rFonts w:eastAsia="Times New Roman" w:cstheme="minorHAnsi"/>
                <w:sz w:val="18"/>
                <w:szCs w:val="18"/>
                <w:u w:val="single"/>
                <w:lang w:eastAsia="pl-PL"/>
              </w:rPr>
            </w:pPr>
            <w:r w:rsidRPr="002515A4">
              <w:rPr>
                <w:rFonts w:eastAsia="Times New Roman" w:cstheme="minorHAnsi"/>
                <w:b/>
                <w:bCs/>
                <w:szCs w:val="18"/>
                <w:lang w:eastAsia="pl-PL"/>
              </w:rPr>
              <w:t>Doświadczenie w realizacji szkoleń i egzaminów z zakresu ECDL ADVANCED</w:t>
            </w:r>
          </w:p>
        </w:tc>
      </w:tr>
      <w:tr w:rsidR="007403AF" w:rsidRPr="002515A4" w14:paraId="4CB3699E" w14:textId="77777777" w:rsidTr="00B604F6">
        <w:trPr>
          <w:trHeight w:val="841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68061729" w14:textId="1D8D703E" w:rsidR="007403AF" w:rsidRPr="002515A4" w:rsidRDefault="007403AF" w:rsidP="00B604F6">
            <w:pPr>
              <w:spacing w:line="276" w:lineRule="auto"/>
              <w:jc w:val="both"/>
              <w:rPr>
                <w:rFonts w:cstheme="minorHAnsi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2515A4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co najmniej</w:t>
            </w: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2 szkolenia/kursy z zakresu modułu ECDL ADVANCED,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z</w:t>
            </w: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którego będzie prowadzić szkolenie w ramach niniejszego zamówienia, przy czym każde szkolenie/kurs trwało co najmniej </w:t>
            </w:r>
            <w:r w:rsidR="00696C83">
              <w:rPr>
                <w:rFonts w:eastAsia="Times New Roman" w:cstheme="minorHAnsi"/>
                <w:sz w:val="20"/>
                <w:szCs w:val="18"/>
                <w:lang w:eastAsia="pl-PL"/>
              </w:rPr>
              <w:t>16</w:t>
            </w: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godzin szkoleniowych</w:t>
            </w:r>
          </w:p>
        </w:tc>
      </w:tr>
      <w:tr w:rsidR="007403AF" w:rsidRPr="002515A4" w14:paraId="25237101" w14:textId="77777777" w:rsidTr="00B604F6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19E7B78E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69797E4D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74EF4741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1A8D8F69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43C3804B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E1D8C39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0E992B6B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7403AF" w:rsidRPr="002515A4" w14:paraId="7AEC8527" w14:textId="77777777" w:rsidTr="00B604F6">
        <w:trPr>
          <w:trHeight w:val="428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5BB2F1A1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Wymagane minimum – do oceny spełnienia warunku udziału w postępowaniu</w:t>
            </w:r>
          </w:p>
        </w:tc>
      </w:tr>
      <w:tr w:rsidR="007403AF" w:rsidRPr="002515A4" w14:paraId="3FC05824" w14:textId="77777777" w:rsidTr="00B604F6">
        <w:trPr>
          <w:trHeight w:val="502"/>
        </w:trPr>
        <w:tc>
          <w:tcPr>
            <w:tcW w:w="654" w:type="dxa"/>
            <w:vAlign w:val="center"/>
          </w:tcPr>
          <w:p w14:paraId="5EBD16F0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1725D313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11F4A3C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86F9A77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C85A9AF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ECB9257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2B9DF82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403AF" w:rsidRPr="002515A4" w14:paraId="159664FE" w14:textId="77777777" w:rsidTr="00B604F6">
        <w:trPr>
          <w:trHeight w:val="502"/>
        </w:trPr>
        <w:tc>
          <w:tcPr>
            <w:tcW w:w="654" w:type="dxa"/>
            <w:vAlign w:val="center"/>
          </w:tcPr>
          <w:p w14:paraId="510235B8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5CD3A91C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F0B8C23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90BE2F2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80E3BA7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513320F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C7452B8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403AF" w:rsidRPr="002515A4" w14:paraId="1CB42F94" w14:textId="77777777" w:rsidTr="00B604F6">
        <w:trPr>
          <w:trHeight w:val="50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45AD1966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Wykaz dodatkowych szkoleń do kryterium oceny ofert:</w:t>
            </w:r>
          </w:p>
        </w:tc>
      </w:tr>
      <w:tr w:rsidR="007403AF" w:rsidRPr="002515A4" w14:paraId="23E07FE3" w14:textId="77777777" w:rsidTr="00B604F6">
        <w:trPr>
          <w:trHeight w:val="502"/>
        </w:trPr>
        <w:tc>
          <w:tcPr>
            <w:tcW w:w="654" w:type="dxa"/>
            <w:vAlign w:val="center"/>
          </w:tcPr>
          <w:p w14:paraId="47920C38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48EB96D0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1057492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955B1B3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78EDD66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ED03C78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5AC73B9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403AF" w:rsidRPr="002515A4" w14:paraId="2C575BB0" w14:textId="77777777" w:rsidTr="00B604F6">
        <w:trPr>
          <w:trHeight w:val="502"/>
        </w:trPr>
        <w:tc>
          <w:tcPr>
            <w:tcW w:w="654" w:type="dxa"/>
            <w:vAlign w:val="center"/>
          </w:tcPr>
          <w:p w14:paraId="7696EEB8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1750FF15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9569462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9873F95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49EF1A6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0A941D3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84F114C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403AF" w:rsidRPr="002515A4" w14:paraId="48F79FD1" w14:textId="77777777" w:rsidTr="00B604F6">
        <w:trPr>
          <w:trHeight w:val="502"/>
        </w:trPr>
        <w:tc>
          <w:tcPr>
            <w:tcW w:w="654" w:type="dxa"/>
            <w:vAlign w:val="center"/>
          </w:tcPr>
          <w:p w14:paraId="2E6548EE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7EAB8BB4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61B6FE7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5A0BFF8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2F158C5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FE768F1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BB1A444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403AF" w:rsidRPr="002515A4" w14:paraId="51090468" w14:textId="77777777" w:rsidTr="00B604F6">
        <w:trPr>
          <w:trHeight w:val="502"/>
        </w:trPr>
        <w:tc>
          <w:tcPr>
            <w:tcW w:w="654" w:type="dxa"/>
            <w:vAlign w:val="center"/>
          </w:tcPr>
          <w:p w14:paraId="5EBAE9F8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43AEAF27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F823FC4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2D4F873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F4C411A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B6A3672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4B78F80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403AF" w:rsidRPr="002515A4" w14:paraId="6D8AB30B" w14:textId="77777777" w:rsidTr="00B604F6">
        <w:trPr>
          <w:trHeight w:val="502"/>
        </w:trPr>
        <w:tc>
          <w:tcPr>
            <w:tcW w:w="654" w:type="dxa"/>
            <w:vAlign w:val="center"/>
          </w:tcPr>
          <w:p w14:paraId="61FADAA1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6FA22BF3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B7D04D6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62F4D73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FBB081A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5328052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D71B070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403AF" w:rsidRPr="002515A4" w14:paraId="6D00884F" w14:textId="77777777" w:rsidTr="00B604F6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7D039E95" w14:textId="77777777" w:rsidR="007403AF" w:rsidRPr="002515A4" w:rsidRDefault="007403AF" w:rsidP="00B604F6">
            <w:pPr>
              <w:rPr>
                <w:rFonts w:cstheme="minorHAnsi"/>
                <w:b/>
                <w:sz w:val="28"/>
              </w:rPr>
            </w:pPr>
            <w:r w:rsidRPr="002515A4">
              <w:rPr>
                <w:rFonts w:cstheme="minorHAnsi"/>
                <w:b/>
              </w:rPr>
              <w:lastRenderedPageBreak/>
              <w:t xml:space="preserve">Imię i nazwisko </w:t>
            </w:r>
            <w:r w:rsidRPr="002515A4">
              <w:rPr>
                <w:rFonts w:cstheme="minorHAnsi"/>
                <w:b/>
                <w:sz w:val="28"/>
              </w:rPr>
              <w:t>TRENERA wskazanego do realizacji szkolenia</w:t>
            </w:r>
          </w:p>
          <w:p w14:paraId="0EE7C86C" w14:textId="77777777" w:rsidR="007403AF" w:rsidRPr="002515A4" w:rsidRDefault="007403AF" w:rsidP="00B604F6">
            <w:pPr>
              <w:rPr>
                <w:rFonts w:cstheme="minorHAnsi"/>
                <w:b/>
              </w:rPr>
            </w:pPr>
            <w:r w:rsidRPr="002515A4">
              <w:rPr>
                <w:rFonts w:cstheme="minorHAnsi"/>
                <w:b/>
                <w:sz w:val="28"/>
              </w:rPr>
              <w:t>Moduł A4 - Zaawansowana grafika menedżerska i prezentacyjna:</w:t>
            </w:r>
          </w:p>
        </w:tc>
      </w:tr>
      <w:tr w:rsidR="007403AF" w:rsidRPr="002515A4" w14:paraId="14A6976D" w14:textId="77777777" w:rsidTr="00B604F6">
        <w:trPr>
          <w:trHeight w:val="469"/>
        </w:trPr>
        <w:tc>
          <w:tcPr>
            <w:tcW w:w="9781" w:type="dxa"/>
            <w:gridSpan w:val="7"/>
            <w:vAlign w:val="center"/>
          </w:tcPr>
          <w:p w14:paraId="487A3DED" w14:textId="77777777" w:rsidR="007403AF" w:rsidRPr="002515A4" w:rsidRDefault="007403AF" w:rsidP="00B604F6">
            <w:pPr>
              <w:rPr>
                <w:rFonts w:cstheme="minorHAnsi"/>
              </w:rPr>
            </w:pPr>
          </w:p>
        </w:tc>
      </w:tr>
      <w:tr w:rsidR="007403AF" w:rsidRPr="002515A4" w14:paraId="1FC6AF42" w14:textId="77777777" w:rsidTr="00B604F6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560BDA68" w14:textId="77777777" w:rsidR="007403AF" w:rsidRPr="002515A4" w:rsidRDefault="007403AF" w:rsidP="00B604F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2515A4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7403AF" w:rsidRPr="002515A4" w14:paraId="64C07074" w14:textId="77777777" w:rsidTr="00B604F6">
        <w:trPr>
          <w:trHeight w:val="1686"/>
        </w:trPr>
        <w:tc>
          <w:tcPr>
            <w:tcW w:w="9781" w:type="dxa"/>
            <w:gridSpan w:val="7"/>
            <w:vAlign w:val="center"/>
          </w:tcPr>
          <w:p w14:paraId="243E4AE6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04CC1DD1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25A0A09C" w14:textId="77777777" w:rsidR="007403AF" w:rsidRPr="002515A4" w:rsidRDefault="007403AF" w:rsidP="00B604F6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14:paraId="1E3E57AA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58B5EA2D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55E59CE2" w14:textId="6A838333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(umowa zlecenie/umowa o dzieło itp.) i załączyć wypełniony druk zgodnie z </w:t>
            </w:r>
            <w:r w:rsidRPr="00E87134">
              <w:rPr>
                <w:rFonts w:eastAsia="Times New Roman" w:cstheme="minorHAnsi"/>
                <w:color w:val="FF0000"/>
                <w:sz w:val="20"/>
                <w:szCs w:val="18"/>
                <w:lang w:eastAsia="pl-PL"/>
              </w:rPr>
              <w:t xml:space="preserve">załącznikiem nr </w:t>
            </w:r>
            <w:r w:rsidR="00E87134" w:rsidRPr="00E87134">
              <w:rPr>
                <w:rFonts w:eastAsia="Times New Roman" w:cstheme="minorHAnsi"/>
                <w:color w:val="FF0000"/>
                <w:sz w:val="20"/>
                <w:szCs w:val="18"/>
                <w:lang w:eastAsia="pl-PL"/>
              </w:rPr>
              <w:t>9</w:t>
            </w: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.</w:t>
            </w:r>
          </w:p>
        </w:tc>
      </w:tr>
      <w:tr w:rsidR="007403AF" w:rsidRPr="002515A4" w14:paraId="306A05D7" w14:textId="77777777" w:rsidTr="00B604F6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45A6F0A0" w14:textId="77777777" w:rsidR="007403AF" w:rsidRPr="002515A4" w:rsidRDefault="007403AF" w:rsidP="00B604F6">
            <w:pPr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</w:pPr>
            <w:r w:rsidRPr="002515A4">
              <w:rPr>
                <w:rFonts w:eastAsia="Times New Roman" w:cstheme="minorHAnsi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7403AF" w:rsidRPr="002515A4" w14:paraId="78587FA1" w14:textId="77777777" w:rsidTr="00B604F6">
        <w:tc>
          <w:tcPr>
            <w:tcW w:w="9781" w:type="dxa"/>
            <w:gridSpan w:val="7"/>
            <w:vAlign w:val="center"/>
          </w:tcPr>
          <w:p w14:paraId="6E6EC92B" w14:textId="77777777" w:rsidR="007403AF" w:rsidRPr="002515A4" w:rsidRDefault="007403AF" w:rsidP="00B604F6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Trener posiada wykształcenie wyższe: TAK/NIE (niepotrzebne skreślić)</w:t>
            </w:r>
          </w:p>
          <w:p w14:paraId="2B285C13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14:paraId="46611CA5" w14:textId="77777777" w:rsidR="007403AF" w:rsidRPr="002515A4" w:rsidRDefault="007403AF" w:rsidP="00B604F6">
            <w:pPr>
              <w:spacing w:line="360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1694B452" w14:textId="77777777" w:rsidR="007403AF" w:rsidRPr="002515A4" w:rsidRDefault="007403AF" w:rsidP="00B604F6">
            <w:pPr>
              <w:spacing w:line="360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61D6611D" w14:textId="77777777" w:rsidR="007403AF" w:rsidRPr="002515A4" w:rsidRDefault="007403AF" w:rsidP="00B604F6">
            <w:pPr>
              <w:spacing w:line="360" w:lineRule="auto"/>
              <w:rPr>
                <w:rFonts w:cstheme="minorHAnsi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7403AF" w:rsidRPr="002515A4" w14:paraId="0FCDA19A" w14:textId="77777777" w:rsidTr="00B604F6">
        <w:trPr>
          <w:trHeight w:val="460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76254B7B" w14:textId="77777777" w:rsidR="007403AF" w:rsidRPr="002515A4" w:rsidRDefault="007403AF" w:rsidP="00B604F6">
            <w:pPr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Aktualne uprawnienia do egzaminowania w zakresie ECDL ADVANCED</w:t>
            </w:r>
          </w:p>
        </w:tc>
      </w:tr>
      <w:tr w:rsidR="007403AF" w:rsidRPr="002515A4" w14:paraId="02E09EE0" w14:textId="77777777" w:rsidTr="00B604F6">
        <w:trPr>
          <w:trHeight w:val="647"/>
        </w:trPr>
        <w:tc>
          <w:tcPr>
            <w:tcW w:w="9781" w:type="dxa"/>
            <w:gridSpan w:val="7"/>
            <w:vAlign w:val="center"/>
          </w:tcPr>
          <w:p w14:paraId="5EBD446B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Trener posiada aktualne uprawnienia do egzaminowania w zakresie ECDL ADVANCED:</w:t>
            </w:r>
          </w:p>
          <w:p w14:paraId="1DF6B4E9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TAK/NIE (niepotrzebne skreślić)</w:t>
            </w:r>
          </w:p>
          <w:p w14:paraId="1C8701AC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14:paraId="0257F1B7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Numer uprawnień: …………………………………………………………………….……</w:t>
            </w:r>
          </w:p>
        </w:tc>
      </w:tr>
      <w:tr w:rsidR="007403AF" w:rsidRPr="002515A4" w14:paraId="50028DCA" w14:textId="77777777" w:rsidTr="00B604F6">
        <w:trPr>
          <w:trHeight w:val="354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7E3B9CFD" w14:textId="77777777" w:rsidR="007403AF" w:rsidRPr="002515A4" w:rsidRDefault="007403AF" w:rsidP="00B604F6">
            <w:pPr>
              <w:rPr>
                <w:rFonts w:eastAsia="Times New Roman" w:cstheme="minorHAnsi"/>
                <w:sz w:val="18"/>
                <w:szCs w:val="18"/>
                <w:u w:val="single"/>
                <w:lang w:eastAsia="pl-PL"/>
              </w:rPr>
            </w:pPr>
            <w:r w:rsidRPr="002515A4">
              <w:rPr>
                <w:rFonts w:eastAsia="Times New Roman" w:cstheme="minorHAnsi"/>
                <w:b/>
                <w:bCs/>
                <w:szCs w:val="18"/>
                <w:lang w:eastAsia="pl-PL"/>
              </w:rPr>
              <w:t>Doświadczenie w realizacji szkoleń i egzaminów z zakresu ECDL ADVANCED</w:t>
            </w:r>
          </w:p>
        </w:tc>
      </w:tr>
      <w:tr w:rsidR="007403AF" w:rsidRPr="002515A4" w14:paraId="49EBB7ED" w14:textId="77777777" w:rsidTr="00B604F6">
        <w:trPr>
          <w:trHeight w:val="761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0D0668B6" w14:textId="7A53274E" w:rsidR="007403AF" w:rsidRPr="002515A4" w:rsidRDefault="007403AF" w:rsidP="00B604F6">
            <w:pPr>
              <w:spacing w:line="276" w:lineRule="auto"/>
              <w:jc w:val="both"/>
              <w:rPr>
                <w:rFonts w:cstheme="minorHAnsi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2515A4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co najmniej</w:t>
            </w: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2 szkolenia/kursy z zakresu modułu ECDL ADVANCED,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z</w:t>
            </w: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którego będzie prowadzić szkolenie w ramach niniejszego zamówienia, przy czym każde szkolenie/kurs trwało co najmniej </w:t>
            </w:r>
            <w:r w:rsidR="00696C83">
              <w:rPr>
                <w:rFonts w:eastAsia="Times New Roman" w:cstheme="minorHAnsi"/>
                <w:sz w:val="20"/>
                <w:szCs w:val="18"/>
                <w:lang w:eastAsia="pl-PL"/>
              </w:rPr>
              <w:t>16</w:t>
            </w: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godzin szkoleniowych</w:t>
            </w:r>
          </w:p>
        </w:tc>
      </w:tr>
      <w:tr w:rsidR="007403AF" w:rsidRPr="002515A4" w14:paraId="4C489981" w14:textId="77777777" w:rsidTr="00B604F6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72FBE692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44C96952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7DDA5969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3CA4FD31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209217F2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FAD5BE8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58ABA793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7403AF" w:rsidRPr="002515A4" w14:paraId="6145A633" w14:textId="77777777" w:rsidTr="00B604F6">
        <w:trPr>
          <w:trHeight w:val="428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1835C14F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Wymagane minimum – do oceny spełnienia warunku udziału w postępowaniu</w:t>
            </w:r>
          </w:p>
        </w:tc>
      </w:tr>
      <w:tr w:rsidR="007403AF" w:rsidRPr="002515A4" w14:paraId="231D7E1E" w14:textId="77777777" w:rsidTr="00B604F6">
        <w:trPr>
          <w:trHeight w:val="454"/>
        </w:trPr>
        <w:tc>
          <w:tcPr>
            <w:tcW w:w="654" w:type="dxa"/>
            <w:vAlign w:val="center"/>
          </w:tcPr>
          <w:p w14:paraId="4805DCB3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23F0A7A1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25B94D7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E69F5A3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2015FE1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9C829B5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EF4DF0B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403AF" w:rsidRPr="002515A4" w14:paraId="518DCF7D" w14:textId="77777777" w:rsidTr="00B604F6">
        <w:trPr>
          <w:trHeight w:val="454"/>
        </w:trPr>
        <w:tc>
          <w:tcPr>
            <w:tcW w:w="654" w:type="dxa"/>
            <w:vAlign w:val="center"/>
          </w:tcPr>
          <w:p w14:paraId="3D7C0590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59EE35C9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2923D02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F3B3929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E0CC603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B15656A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EE064F5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403AF" w:rsidRPr="002515A4" w14:paraId="50F4CFA1" w14:textId="77777777" w:rsidTr="00B604F6">
        <w:trPr>
          <w:trHeight w:val="454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485DC900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Wykaz dodatkowych szkoleń do kryterium oceny ofert:</w:t>
            </w:r>
          </w:p>
        </w:tc>
      </w:tr>
      <w:tr w:rsidR="007403AF" w:rsidRPr="002515A4" w14:paraId="242518AF" w14:textId="77777777" w:rsidTr="00B604F6">
        <w:trPr>
          <w:trHeight w:val="454"/>
        </w:trPr>
        <w:tc>
          <w:tcPr>
            <w:tcW w:w="654" w:type="dxa"/>
            <w:vAlign w:val="center"/>
          </w:tcPr>
          <w:p w14:paraId="5ACE2A07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322F46E1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ABEF4A3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ABBF551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7BF180A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90A1BE4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3DCAEA7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403AF" w:rsidRPr="002515A4" w14:paraId="4EB47BD6" w14:textId="77777777" w:rsidTr="00B604F6">
        <w:trPr>
          <w:trHeight w:val="454"/>
        </w:trPr>
        <w:tc>
          <w:tcPr>
            <w:tcW w:w="654" w:type="dxa"/>
            <w:vAlign w:val="center"/>
          </w:tcPr>
          <w:p w14:paraId="3E30A726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6B8931C5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9475206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022629C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22DB784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EE6094F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A000B0B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403AF" w:rsidRPr="002515A4" w14:paraId="3EC89B93" w14:textId="77777777" w:rsidTr="00B604F6">
        <w:trPr>
          <w:trHeight w:val="454"/>
        </w:trPr>
        <w:tc>
          <w:tcPr>
            <w:tcW w:w="654" w:type="dxa"/>
            <w:vAlign w:val="center"/>
          </w:tcPr>
          <w:p w14:paraId="7CFFAE95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77D99545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1405DBE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D592E98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15D5EB3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606DEEF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0A32B7F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403AF" w:rsidRPr="002515A4" w14:paraId="12D2D5BB" w14:textId="77777777" w:rsidTr="00B604F6">
        <w:trPr>
          <w:trHeight w:val="454"/>
        </w:trPr>
        <w:tc>
          <w:tcPr>
            <w:tcW w:w="654" w:type="dxa"/>
            <w:vAlign w:val="center"/>
          </w:tcPr>
          <w:p w14:paraId="31053ABC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30AAFA17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A491C3F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1CD7933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2AF6AF9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EA7BD4E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41633EC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403AF" w:rsidRPr="002515A4" w14:paraId="0B9D067B" w14:textId="77777777" w:rsidTr="00B604F6">
        <w:trPr>
          <w:trHeight w:val="454"/>
        </w:trPr>
        <w:tc>
          <w:tcPr>
            <w:tcW w:w="654" w:type="dxa"/>
            <w:vAlign w:val="center"/>
          </w:tcPr>
          <w:p w14:paraId="3D5E171D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2515A4"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5DA98581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B739B20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D12FEBB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CC3192F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3AA0453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C74E5B4" w14:textId="77777777" w:rsidR="007403AF" w:rsidRPr="002515A4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</w:tbl>
    <w:p w14:paraId="220E593A" w14:textId="77777777" w:rsidR="007403AF" w:rsidRPr="007403AF" w:rsidRDefault="007403AF" w:rsidP="007403AF">
      <w:pPr>
        <w:pStyle w:val="Akapitzlist"/>
        <w:spacing w:after="0"/>
        <w:rPr>
          <w:rFonts w:cstheme="minorHAnsi"/>
          <w:sz w:val="20"/>
          <w:szCs w:val="20"/>
        </w:rPr>
      </w:pPr>
    </w:p>
    <w:p w14:paraId="1B81D6EC" w14:textId="77777777" w:rsidR="007403AF" w:rsidRDefault="007403AF" w:rsidP="009A5362">
      <w:pPr>
        <w:suppressAutoHyphens/>
        <w:rPr>
          <w:rFonts w:ascii="Times New Roman" w:eastAsia="SimSun" w:hAnsi="Times New Roman" w:cs="Times New Roman"/>
          <w:lang w:eastAsia="ar-SA"/>
        </w:rPr>
      </w:pPr>
    </w:p>
    <w:p w14:paraId="5F1ECED5" w14:textId="77777777" w:rsidR="007403AF" w:rsidRDefault="007403AF" w:rsidP="009A5362">
      <w:pPr>
        <w:suppressAutoHyphens/>
        <w:rPr>
          <w:rFonts w:ascii="Times New Roman" w:eastAsia="SimSun" w:hAnsi="Times New Roman" w:cs="Times New Roman"/>
          <w:lang w:eastAsia="ar-SA"/>
        </w:rPr>
      </w:pPr>
    </w:p>
    <w:p w14:paraId="3BF1BCF0" w14:textId="77777777" w:rsidR="007403AF" w:rsidRDefault="007403AF" w:rsidP="009A5362">
      <w:pPr>
        <w:suppressAutoHyphens/>
        <w:rPr>
          <w:rFonts w:ascii="Times New Roman" w:eastAsia="SimSun" w:hAnsi="Times New Roman" w:cs="Times New Roman"/>
          <w:lang w:eastAsia="ar-SA"/>
        </w:rPr>
      </w:pPr>
    </w:p>
    <w:p w14:paraId="43EA0AD2" w14:textId="77777777" w:rsidR="009A5362" w:rsidRPr="0071467F" w:rsidRDefault="009A5362" w:rsidP="009A5362">
      <w:pPr>
        <w:suppressAutoHyphens/>
        <w:rPr>
          <w:rFonts w:ascii="Times New Roman" w:eastAsia="SimSun" w:hAnsi="Times New Roman" w:cs="Times New Roman"/>
          <w:lang w:eastAsia="ar-SA"/>
        </w:rPr>
      </w:pPr>
      <w:r w:rsidRPr="0071467F">
        <w:rPr>
          <w:rFonts w:ascii="Times New Roman" w:eastAsia="SimSun" w:hAnsi="Times New Roman" w:cs="Times New Roman"/>
          <w:lang w:eastAsia="ar-SA"/>
        </w:rPr>
        <w:t>………………………………………………………</w:t>
      </w:r>
    </w:p>
    <w:p w14:paraId="04ADE6A5" w14:textId="77777777" w:rsidR="009A5362" w:rsidRPr="0071467F" w:rsidRDefault="009A5362" w:rsidP="009A5362">
      <w:pPr>
        <w:suppressAutoHyphens/>
        <w:rPr>
          <w:rFonts w:ascii="Times New Roman" w:eastAsia="SimSun" w:hAnsi="Times New Roman" w:cs="Times New Roman"/>
          <w:lang w:eastAsia="ar-SA"/>
        </w:rPr>
      </w:pPr>
      <w:r w:rsidRPr="0071467F">
        <w:rPr>
          <w:rFonts w:ascii="Times New Roman" w:eastAsia="SimSun" w:hAnsi="Times New Roman" w:cs="Times New Roman"/>
          <w:lang w:eastAsia="ar-SA"/>
        </w:rPr>
        <w:t>Miejscowość i data</w:t>
      </w:r>
    </w:p>
    <w:p w14:paraId="1E75FEF1" w14:textId="77777777" w:rsidR="009A5362" w:rsidRPr="0071467F" w:rsidRDefault="009A5362" w:rsidP="009A5362">
      <w:pPr>
        <w:suppressAutoHyphens/>
        <w:ind w:left="4820"/>
        <w:jc w:val="both"/>
        <w:rPr>
          <w:rFonts w:ascii="Times New Roman" w:eastAsia="SimSun" w:hAnsi="Times New Roman" w:cs="Times New Roman"/>
          <w:i/>
          <w:lang w:eastAsia="ar-SA"/>
        </w:rPr>
      </w:pPr>
      <w:r w:rsidRPr="0071467F">
        <w:rPr>
          <w:rFonts w:ascii="Times New Roman" w:eastAsia="SimSun" w:hAnsi="Times New Roman" w:cs="Times New Roman"/>
          <w:lang w:eastAsia="ar-SA"/>
        </w:rPr>
        <w:t>…………………………………………………</w:t>
      </w:r>
    </w:p>
    <w:p w14:paraId="2FC22377" w14:textId="77777777" w:rsidR="009A5362" w:rsidRPr="0071467F" w:rsidRDefault="009A5362" w:rsidP="009A5362">
      <w:pPr>
        <w:suppressAutoHyphens/>
        <w:ind w:left="4820"/>
        <w:jc w:val="both"/>
        <w:rPr>
          <w:rFonts w:ascii="Times New Roman" w:eastAsia="SimSun" w:hAnsi="Times New Roman" w:cs="Times New Roman"/>
          <w:i/>
          <w:lang w:eastAsia="ar-SA"/>
        </w:rPr>
      </w:pPr>
      <w:r w:rsidRPr="0071467F">
        <w:rPr>
          <w:rFonts w:ascii="Times New Roman" w:eastAsia="SimSun" w:hAnsi="Times New Roman" w:cs="Times New Roman"/>
          <w:i/>
          <w:lang w:eastAsia="ar-SA"/>
        </w:rPr>
        <w:t>Podpis osób upoważnionych do reprezentacji zgodnie z zapisami SWZ</w:t>
      </w:r>
    </w:p>
    <w:p w14:paraId="45D763BF" w14:textId="77777777" w:rsidR="009A5362" w:rsidRPr="0071467F" w:rsidRDefault="009A5362" w:rsidP="009A536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731A7638" w14:textId="77777777" w:rsidR="009A5362" w:rsidRPr="0071467F" w:rsidRDefault="009A5362" w:rsidP="009A536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59362865" w14:textId="77777777" w:rsidR="009A5362" w:rsidRPr="0071467F" w:rsidRDefault="009A5362" w:rsidP="009A536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46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Pod pojęciem </w:t>
      </w:r>
      <w:r w:rsidRPr="007146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„dysponowania bezpośredniego”</w:t>
      </w:r>
      <w:r w:rsidRPr="007146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71467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 takim przypadku nie należy składać zobowiązanie podmiotu udostępniającego zasoby, stanowiącego Załącznik nr 9 do SWZ.</w:t>
      </w:r>
      <w:r w:rsidRPr="007146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DB893D2" w14:textId="77777777" w:rsidR="009A5362" w:rsidRPr="0071467F" w:rsidRDefault="009A5362" w:rsidP="009A536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0B8CB1" w14:textId="77777777" w:rsidR="009A5362" w:rsidRPr="0071467F" w:rsidRDefault="009A5362" w:rsidP="009A5362">
      <w:pPr>
        <w:suppressAutoHyphens/>
        <w:spacing w:after="0"/>
        <w:jc w:val="both"/>
        <w:rPr>
          <w:rFonts w:ascii="Calibri" w:eastAsia="SimSun" w:hAnsi="Calibri" w:cs="font1143"/>
          <w:sz w:val="24"/>
          <w:szCs w:val="24"/>
          <w:lang w:eastAsia="ar-SA"/>
        </w:rPr>
      </w:pPr>
      <w:r w:rsidRPr="007146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** Pod pojęciem </w:t>
      </w:r>
      <w:r w:rsidRPr="007146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„dysponowania pośredniego”</w:t>
      </w:r>
      <w:r w:rsidRPr="007146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71467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 takiej sytuacji należy złożyć zobowiązanie podmiotu udostępniającego zasoby, stanowiącego Załącznik nr 9 do SWZ.</w:t>
      </w:r>
    </w:p>
    <w:p w14:paraId="3F21655A" w14:textId="77777777" w:rsidR="005110F3" w:rsidRPr="0071467F" w:rsidRDefault="005110F3">
      <w:pPr>
        <w:rPr>
          <w:rFonts w:cstheme="minorHAnsi"/>
        </w:rPr>
      </w:pPr>
    </w:p>
    <w:sectPr w:rsidR="005110F3" w:rsidRPr="0071467F" w:rsidSect="00691EB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1E3F4" w14:textId="77777777" w:rsidR="00AB49C7" w:rsidRDefault="00AB49C7" w:rsidP="00A26932">
      <w:pPr>
        <w:spacing w:after="0" w:line="240" w:lineRule="auto"/>
      </w:pPr>
      <w:r>
        <w:separator/>
      </w:r>
    </w:p>
  </w:endnote>
  <w:endnote w:type="continuationSeparator" w:id="0">
    <w:p w14:paraId="460996D1" w14:textId="77777777" w:rsidR="00AB49C7" w:rsidRDefault="00AB49C7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ont114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496939"/>
      <w:docPartObj>
        <w:docPartGallery w:val="Page Numbers (Bottom of Page)"/>
        <w:docPartUnique/>
      </w:docPartObj>
    </w:sdtPr>
    <w:sdtEndPr/>
    <w:sdtContent>
      <w:p w14:paraId="6A76D752" w14:textId="77777777" w:rsidR="0011640A" w:rsidRDefault="000129C6">
        <w:pPr>
          <w:pStyle w:val="Stopka"/>
          <w:jc w:val="right"/>
        </w:pPr>
        <w:r>
          <w:fldChar w:fldCharType="begin"/>
        </w:r>
        <w:r w:rsidR="0011640A">
          <w:instrText>PAGE   \* MERGEFORMAT</w:instrText>
        </w:r>
        <w:r>
          <w:fldChar w:fldCharType="separate"/>
        </w:r>
        <w:r w:rsidR="007403AF">
          <w:rPr>
            <w:noProof/>
          </w:rPr>
          <w:t>4</w:t>
        </w:r>
        <w:r>
          <w:fldChar w:fldCharType="end"/>
        </w:r>
      </w:p>
    </w:sdtContent>
  </w:sdt>
  <w:p w14:paraId="6C2F5734" w14:textId="77777777" w:rsidR="0011640A" w:rsidRDefault="00116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AC389" w14:textId="77777777" w:rsidR="00AB49C7" w:rsidRDefault="00AB49C7" w:rsidP="00A26932">
      <w:pPr>
        <w:spacing w:after="0" w:line="240" w:lineRule="auto"/>
      </w:pPr>
      <w:r>
        <w:separator/>
      </w:r>
    </w:p>
  </w:footnote>
  <w:footnote w:type="continuationSeparator" w:id="0">
    <w:p w14:paraId="5CB5EAAC" w14:textId="77777777" w:rsidR="00AB49C7" w:rsidRDefault="00AB49C7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673"/>
    <w:multiLevelType w:val="hybridMultilevel"/>
    <w:tmpl w:val="B7082248"/>
    <w:lvl w:ilvl="0" w:tplc="A4607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742D"/>
    <w:multiLevelType w:val="hybridMultilevel"/>
    <w:tmpl w:val="B186DAAE"/>
    <w:lvl w:ilvl="0" w:tplc="0E9613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9013CD"/>
    <w:multiLevelType w:val="hybridMultilevel"/>
    <w:tmpl w:val="69DE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800E9"/>
    <w:multiLevelType w:val="hybridMultilevel"/>
    <w:tmpl w:val="69DE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B7852"/>
    <w:multiLevelType w:val="hybridMultilevel"/>
    <w:tmpl w:val="5914E48A"/>
    <w:lvl w:ilvl="0" w:tplc="2DA44BF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5150F"/>
    <w:multiLevelType w:val="hybridMultilevel"/>
    <w:tmpl w:val="B7082248"/>
    <w:lvl w:ilvl="0" w:tplc="A4607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C0ABC"/>
    <w:multiLevelType w:val="hybridMultilevel"/>
    <w:tmpl w:val="F7C28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F4AFC"/>
    <w:multiLevelType w:val="hybridMultilevel"/>
    <w:tmpl w:val="BAD62764"/>
    <w:lvl w:ilvl="0" w:tplc="2DA44BF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B1E"/>
    <w:rsid w:val="000129C6"/>
    <w:rsid w:val="00016C71"/>
    <w:rsid w:val="00017175"/>
    <w:rsid w:val="000221B1"/>
    <w:rsid w:val="00032F6E"/>
    <w:rsid w:val="00067E13"/>
    <w:rsid w:val="00083BA8"/>
    <w:rsid w:val="000A4AC4"/>
    <w:rsid w:val="000B7CAA"/>
    <w:rsid w:val="000F2D73"/>
    <w:rsid w:val="001119FF"/>
    <w:rsid w:val="00114BD1"/>
    <w:rsid w:val="0011640A"/>
    <w:rsid w:val="001232D9"/>
    <w:rsid w:val="00133A2B"/>
    <w:rsid w:val="0013548C"/>
    <w:rsid w:val="001366C4"/>
    <w:rsid w:val="00143446"/>
    <w:rsid w:val="00152AA0"/>
    <w:rsid w:val="0016116F"/>
    <w:rsid w:val="0016315D"/>
    <w:rsid w:val="00163464"/>
    <w:rsid w:val="00180C4E"/>
    <w:rsid w:val="001A1450"/>
    <w:rsid w:val="001B0074"/>
    <w:rsid w:val="001B1F89"/>
    <w:rsid w:val="001D0F8E"/>
    <w:rsid w:val="001F3825"/>
    <w:rsid w:val="00210C75"/>
    <w:rsid w:val="00210EDF"/>
    <w:rsid w:val="002164EE"/>
    <w:rsid w:val="00217DC1"/>
    <w:rsid w:val="002222C4"/>
    <w:rsid w:val="00231C9A"/>
    <w:rsid w:val="00247ADD"/>
    <w:rsid w:val="00270898"/>
    <w:rsid w:val="002758C0"/>
    <w:rsid w:val="002B216B"/>
    <w:rsid w:val="002F02F0"/>
    <w:rsid w:val="00304ADD"/>
    <w:rsid w:val="00306049"/>
    <w:rsid w:val="00326A01"/>
    <w:rsid w:val="00343E30"/>
    <w:rsid w:val="00344021"/>
    <w:rsid w:val="003502B4"/>
    <w:rsid w:val="0037045F"/>
    <w:rsid w:val="00372F7F"/>
    <w:rsid w:val="003A3623"/>
    <w:rsid w:val="003C29E1"/>
    <w:rsid w:val="003C3EB9"/>
    <w:rsid w:val="00403D34"/>
    <w:rsid w:val="004051A5"/>
    <w:rsid w:val="00472C52"/>
    <w:rsid w:val="004A77B4"/>
    <w:rsid w:val="004D4FBC"/>
    <w:rsid w:val="004F6448"/>
    <w:rsid w:val="00501613"/>
    <w:rsid w:val="005110F3"/>
    <w:rsid w:val="0051257F"/>
    <w:rsid w:val="00521CBF"/>
    <w:rsid w:val="0052214F"/>
    <w:rsid w:val="005428C5"/>
    <w:rsid w:val="00551C5D"/>
    <w:rsid w:val="00553616"/>
    <w:rsid w:val="0055594C"/>
    <w:rsid w:val="00582D07"/>
    <w:rsid w:val="005F0E69"/>
    <w:rsid w:val="005F6168"/>
    <w:rsid w:val="0061486B"/>
    <w:rsid w:val="00626F7C"/>
    <w:rsid w:val="006358BE"/>
    <w:rsid w:val="00643877"/>
    <w:rsid w:val="006745D4"/>
    <w:rsid w:val="0067573C"/>
    <w:rsid w:val="00691EB2"/>
    <w:rsid w:val="00695121"/>
    <w:rsid w:val="00696C83"/>
    <w:rsid w:val="006B784C"/>
    <w:rsid w:val="006C1F41"/>
    <w:rsid w:val="006C7F41"/>
    <w:rsid w:val="006D40B9"/>
    <w:rsid w:val="006F53A5"/>
    <w:rsid w:val="00712CC5"/>
    <w:rsid w:val="0071467F"/>
    <w:rsid w:val="007403AF"/>
    <w:rsid w:val="0074289B"/>
    <w:rsid w:val="00752FFF"/>
    <w:rsid w:val="00754FDD"/>
    <w:rsid w:val="00770CCF"/>
    <w:rsid w:val="00797D77"/>
    <w:rsid w:val="007F6DF6"/>
    <w:rsid w:val="00812EB2"/>
    <w:rsid w:val="00830567"/>
    <w:rsid w:val="00854482"/>
    <w:rsid w:val="00856A3D"/>
    <w:rsid w:val="00880059"/>
    <w:rsid w:val="008951DF"/>
    <w:rsid w:val="008E0444"/>
    <w:rsid w:val="008E6C30"/>
    <w:rsid w:val="008F59D6"/>
    <w:rsid w:val="009012D7"/>
    <w:rsid w:val="00915490"/>
    <w:rsid w:val="00921EC9"/>
    <w:rsid w:val="00926596"/>
    <w:rsid w:val="0095288A"/>
    <w:rsid w:val="009A5362"/>
    <w:rsid w:val="009B315F"/>
    <w:rsid w:val="009E30EA"/>
    <w:rsid w:val="009F73C7"/>
    <w:rsid w:val="00A05846"/>
    <w:rsid w:val="00A072E1"/>
    <w:rsid w:val="00A15F23"/>
    <w:rsid w:val="00A26932"/>
    <w:rsid w:val="00A346A5"/>
    <w:rsid w:val="00A40BF0"/>
    <w:rsid w:val="00A43CBD"/>
    <w:rsid w:val="00A44D5D"/>
    <w:rsid w:val="00AA49D9"/>
    <w:rsid w:val="00AB49C7"/>
    <w:rsid w:val="00AC0CBC"/>
    <w:rsid w:val="00AD7BF6"/>
    <w:rsid w:val="00AE0D57"/>
    <w:rsid w:val="00B31AC6"/>
    <w:rsid w:val="00B72D18"/>
    <w:rsid w:val="00B92613"/>
    <w:rsid w:val="00B9764B"/>
    <w:rsid w:val="00BA3DCB"/>
    <w:rsid w:val="00BC0D4F"/>
    <w:rsid w:val="00BD04EB"/>
    <w:rsid w:val="00BF0105"/>
    <w:rsid w:val="00BF52F7"/>
    <w:rsid w:val="00BF7B74"/>
    <w:rsid w:val="00C90365"/>
    <w:rsid w:val="00CB386C"/>
    <w:rsid w:val="00CC3890"/>
    <w:rsid w:val="00CF4C98"/>
    <w:rsid w:val="00D2573C"/>
    <w:rsid w:val="00D33207"/>
    <w:rsid w:val="00D4347F"/>
    <w:rsid w:val="00D46650"/>
    <w:rsid w:val="00D503BB"/>
    <w:rsid w:val="00D60455"/>
    <w:rsid w:val="00DE2B1E"/>
    <w:rsid w:val="00E14F62"/>
    <w:rsid w:val="00E4617A"/>
    <w:rsid w:val="00E61BEF"/>
    <w:rsid w:val="00E65ABC"/>
    <w:rsid w:val="00E7533A"/>
    <w:rsid w:val="00E87134"/>
    <w:rsid w:val="00EB714F"/>
    <w:rsid w:val="00F12CA0"/>
    <w:rsid w:val="00F5535E"/>
    <w:rsid w:val="00F9200C"/>
    <w:rsid w:val="00FB0B15"/>
    <w:rsid w:val="00FD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Łącznik: łamany 2"/>
      </o:rules>
    </o:shapelayout>
  </w:shapeDefaults>
  <w:decimalSymbol w:val=","/>
  <w:listSeparator w:val=";"/>
  <w14:docId w14:val="0C5CDBD3"/>
  <w15:docId w15:val="{BD1AA527-A344-494A-A271-E53945B7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character" w:styleId="Odwoaniedokomentarza">
    <w:name w:val="annotation reference"/>
    <w:basedOn w:val="Domylnaczcionkaakapitu"/>
    <w:uiPriority w:val="99"/>
    <w:semiHidden/>
    <w:unhideWhenUsed/>
    <w:rsid w:val="008305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5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5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5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56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354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0DB9F-01A3-4531-8AA5-2E8D3FC1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Anna Zalewska2</cp:lastModifiedBy>
  <cp:revision>10</cp:revision>
  <dcterms:created xsi:type="dcterms:W3CDTF">2022-03-10T09:43:00Z</dcterms:created>
  <dcterms:modified xsi:type="dcterms:W3CDTF">2022-03-21T13:42:00Z</dcterms:modified>
</cp:coreProperties>
</file>