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79C5" w14:textId="53EC6205" w:rsidR="00FD18CA" w:rsidRDefault="00FD18CA" w:rsidP="00FD18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SWZ</w:t>
      </w:r>
    </w:p>
    <w:p w14:paraId="7B54FEFA" w14:textId="77777777" w:rsidR="00FD18CA" w:rsidRDefault="00FD18CA" w:rsidP="00FD18CA">
      <w:pPr>
        <w:jc w:val="right"/>
        <w:rPr>
          <w:rFonts w:ascii="Times New Roman" w:hAnsi="Times New Roman" w:cs="Times New Roman"/>
        </w:rPr>
      </w:pPr>
    </w:p>
    <w:p w14:paraId="0DDEC881" w14:textId="6ED69778" w:rsidR="00FD18CA" w:rsidRPr="00FD18CA" w:rsidRDefault="00FD18CA" w:rsidP="00FD18CA">
      <w:pPr>
        <w:jc w:val="center"/>
        <w:rPr>
          <w:rFonts w:ascii="Times New Roman" w:hAnsi="Times New Roman" w:cs="Times New Roman"/>
          <w:b/>
          <w:bCs/>
        </w:rPr>
      </w:pPr>
      <w:r w:rsidRPr="00FD18CA">
        <w:rPr>
          <w:rFonts w:ascii="Times New Roman" w:hAnsi="Times New Roman" w:cs="Times New Roman"/>
          <w:b/>
          <w:bCs/>
        </w:rPr>
        <w:t>OPIS PRZEDMIOTU ZAMÓWIENIA</w:t>
      </w:r>
    </w:p>
    <w:p w14:paraId="5E81400B" w14:textId="70380BD9" w:rsidR="008F4B0B" w:rsidRDefault="00471F62" w:rsidP="00114B93">
      <w:pPr>
        <w:jc w:val="both"/>
        <w:rPr>
          <w:rFonts w:ascii="Times New Roman" w:hAnsi="Times New Roman" w:cs="Times New Roman"/>
        </w:rPr>
      </w:pPr>
      <w:r w:rsidRPr="006D6A1C">
        <w:rPr>
          <w:rFonts w:ascii="Times New Roman" w:hAnsi="Times New Roman" w:cs="Times New Roman"/>
        </w:rPr>
        <w:t xml:space="preserve">Przedmiotem zamówienia jest wykonanie </w:t>
      </w:r>
      <w:r w:rsidR="00540F1C">
        <w:rPr>
          <w:rFonts w:ascii="Times New Roman" w:hAnsi="Times New Roman" w:cs="Times New Roman"/>
        </w:rPr>
        <w:t xml:space="preserve">dostawy i instalacji sprzętu </w:t>
      </w:r>
      <w:r w:rsidRPr="006D6A1C">
        <w:rPr>
          <w:rFonts w:ascii="Times New Roman" w:hAnsi="Times New Roman" w:cs="Times New Roman"/>
        </w:rPr>
        <w:t xml:space="preserve"> </w:t>
      </w:r>
      <w:r w:rsidR="00540F1C">
        <w:rPr>
          <w:rFonts w:ascii="Times New Roman" w:hAnsi="Times New Roman" w:cs="Times New Roman"/>
        </w:rPr>
        <w:t xml:space="preserve">służącego do multimedialnego </w:t>
      </w:r>
      <w:r w:rsidRPr="006D6A1C">
        <w:rPr>
          <w:rFonts w:ascii="Times New Roman" w:hAnsi="Times New Roman" w:cs="Times New Roman"/>
        </w:rPr>
        <w:t xml:space="preserve">wyposażenia sali konferencyjnej w budynku Urzędu Marszałkowskiego Województwa Podlaskiego przy ulicy Marii Skłodowskiej Curie 14. </w:t>
      </w:r>
      <w:r w:rsidR="00540F1C">
        <w:rPr>
          <w:rFonts w:ascii="Times New Roman" w:hAnsi="Times New Roman" w:cs="Times New Roman"/>
        </w:rPr>
        <w:t>Zamówienie musi być wykonane zgodnie z dokumentacją projektową, stanowiącą załącznik do niniejszego OPZ</w:t>
      </w:r>
      <w:r w:rsidR="008F4B0B">
        <w:rPr>
          <w:rFonts w:ascii="Times New Roman" w:hAnsi="Times New Roman" w:cs="Times New Roman"/>
        </w:rPr>
        <w:t>.</w:t>
      </w:r>
    </w:p>
    <w:p w14:paraId="35AB16AD" w14:textId="2D26A0BB" w:rsidR="00C95C96" w:rsidRDefault="00540F1C" w:rsidP="00114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niniejszego zamówienia wykonawca oprócz dostawy i instalacji sprzętu musi wykonać dwa szkolenia dla 5 pracowników Zamawiającego. Pierwsze bezpośredni</w:t>
      </w:r>
      <w:r w:rsidR="008F4B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po wykonaniu dostawy i instalacji sprzętu oraz drugie w terminie nie dłuższym niż 30 dni od momentu pierwszego szkolenia.</w:t>
      </w:r>
    </w:p>
    <w:p w14:paraId="29280514" w14:textId="1F3ABF9D" w:rsidR="00540F1C" w:rsidRPr="006D6A1C" w:rsidRDefault="00C95C96" w:rsidP="00114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utrzymania </w:t>
      </w:r>
      <w:r w:rsidRPr="00C95C96">
        <w:rPr>
          <w:rFonts w:ascii="Times New Roman" w:hAnsi="Times New Roman" w:cs="Times New Roman"/>
        </w:rPr>
        <w:t>gwarancj</w:t>
      </w:r>
      <w:r>
        <w:rPr>
          <w:rFonts w:ascii="Times New Roman" w:hAnsi="Times New Roman" w:cs="Times New Roman"/>
        </w:rPr>
        <w:t>i</w:t>
      </w:r>
      <w:r w:rsidRPr="00C95C96">
        <w:rPr>
          <w:rFonts w:ascii="Times New Roman" w:hAnsi="Times New Roman" w:cs="Times New Roman"/>
        </w:rPr>
        <w:t xml:space="preserve"> </w:t>
      </w:r>
      <w:r w:rsidR="00114B93">
        <w:rPr>
          <w:rFonts w:ascii="Times New Roman" w:hAnsi="Times New Roman" w:cs="Times New Roman"/>
        </w:rPr>
        <w:t>uzyskanej podczas remontu budynku będącego miejscem wykonania zamówienia</w:t>
      </w:r>
      <w:r w:rsidRPr="00C95C96">
        <w:rPr>
          <w:rFonts w:ascii="Times New Roman" w:hAnsi="Times New Roman" w:cs="Times New Roman"/>
        </w:rPr>
        <w:t xml:space="preserve">, nie należy ingerować </w:t>
      </w:r>
      <w:r w:rsidR="00114B93">
        <w:rPr>
          <w:rFonts w:ascii="Times New Roman" w:hAnsi="Times New Roman" w:cs="Times New Roman"/>
        </w:rPr>
        <w:t xml:space="preserve">bez zgody i nadzoru </w:t>
      </w:r>
      <w:r w:rsidRPr="00C95C96">
        <w:rPr>
          <w:rFonts w:ascii="Times New Roman" w:hAnsi="Times New Roman" w:cs="Times New Roman"/>
        </w:rPr>
        <w:t xml:space="preserve"> Budimex SA</w:t>
      </w:r>
      <w:r w:rsidR="00114B93">
        <w:rPr>
          <w:rFonts w:ascii="Times New Roman" w:hAnsi="Times New Roman" w:cs="Times New Roman"/>
        </w:rPr>
        <w:t>,</w:t>
      </w:r>
      <w:r w:rsidRPr="00C95C96">
        <w:rPr>
          <w:rFonts w:ascii="Times New Roman" w:hAnsi="Times New Roman" w:cs="Times New Roman"/>
        </w:rPr>
        <w:t xml:space="preserve"> </w:t>
      </w:r>
      <w:r w:rsidR="00114B93">
        <w:rPr>
          <w:rFonts w:ascii="Times New Roman" w:hAnsi="Times New Roman" w:cs="Times New Roman"/>
        </w:rPr>
        <w:t xml:space="preserve">w </w:t>
      </w:r>
      <w:r w:rsidRPr="00C95C96">
        <w:rPr>
          <w:rFonts w:ascii="Times New Roman" w:hAnsi="Times New Roman" w:cs="Times New Roman"/>
        </w:rPr>
        <w:t xml:space="preserve">instalacje sanitarne jak </w:t>
      </w:r>
      <w:r w:rsidR="00114B93">
        <w:rPr>
          <w:rFonts w:ascii="Times New Roman" w:hAnsi="Times New Roman" w:cs="Times New Roman"/>
        </w:rPr>
        <w:br/>
      </w:r>
      <w:r w:rsidRPr="00C95C96">
        <w:rPr>
          <w:rFonts w:ascii="Times New Roman" w:hAnsi="Times New Roman" w:cs="Times New Roman"/>
        </w:rPr>
        <w:t>i elektryczne. Ewentualny montaż nowych urządzeń do sufitu podwieszanego powinien być wykonany przez ekipę znającą technologię i specyfikację zastosowanego przez nas systemu sufitu powieszanego, wykonany bez naruszenia mocowań oraz konstrukcji sufitu, nowe urządzenia i instalacje muszą posiadać własną konstrukcję nośną zamontowaną do stropu właściwego znajdującego się nad sufitem powieszanym.</w:t>
      </w:r>
    </w:p>
    <w:p w14:paraId="551A31F9" w14:textId="493A7F2E" w:rsidR="00A11A59" w:rsidRPr="00A11A59" w:rsidRDefault="00A11A59" w:rsidP="00114B93">
      <w:pPr>
        <w:jc w:val="both"/>
        <w:rPr>
          <w:rFonts w:ascii="Times New Roman" w:hAnsi="Times New Roman" w:cs="Times New Roman"/>
          <w:b/>
          <w:bCs/>
        </w:rPr>
      </w:pPr>
    </w:p>
    <w:p w14:paraId="040B4C26" w14:textId="05C245CF" w:rsidR="00C47030" w:rsidRPr="006D6A1C" w:rsidRDefault="00C47030" w:rsidP="00114B93">
      <w:pPr>
        <w:jc w:val="both"/>
        <w:rPr>
          <w:rFonts w:ascii="Times New Roman" w:hAnsi="Times New Roman" w:cs="Times New Roman"/>
        </w:rPr>
      </w:pPr>
    </w:p>
    <w:sectPr w:rsidR="00C47030" w:rsidRPr="006D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19"/>
    <w:rsid w:val="00114B93"/>
    <w:rsid w:val="003036DB"/>
    <w:rsid w:val="003161B0"/>
    <w:rsid w:val="00471F62"/>
    <w:rsid w:val="004C5419"/>
    <w:rsid w:val="00540F1C"/>
    <w:rsid w:val="006D491A"/>
    <w:rsid w:val="006D6A1C"/>
    <w:rsid w:val="008F4B0B"/>
    <w:rsid w:val="009511F3"/>
    <w:rsid w:val="00A11A59"/>
    <w:rsid w:val="00B97D25"/>
    <w:rsid w:val="00C47030"/>
    <w:rsid w:val="00C95C96"/>
    <w:rsid w:val="00CD4A70"/>
    <w:rsid w:val="00D521F5"/>
    <w:rsid w:val="00DF5DDF"/>
    <w:rsid w:val="00FB4268"/>
    <w:rsid w:val="00FC235C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D054"/>
  <w15:chartTrackingRefBased/>
  <w15:docId w15:val="{FC4BA147-2302-4A8E-AA39-3DE66A74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951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character" w:customStyle="1" w:styleId="Hyperlink0">
    <w:name w:val="Hyperlink.0"/>
    <w:basedOn w:val="Hipercze"/>
    <w:rsid w:val="009511F3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9511F3"/>
    <w:rPr>
      <w:color w:val="0563C1" w:themeColor="hyperlink"/>
      <w:u w:val="single"/>
    </w:rPr>
  </w:style>
  <w:style w:type="paragraph" w:customStyle="1" w:styleId="Domylne">
    <w:name w:val="Domyślne"/>
    <w:rsid w:val="00951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Stelmaszek Grzegorz</dc:creator>
  <cp:keywords/>
  <dc:description/>
  <cp:lastModifiedBy>Stypułkowska Agnieszka</cp:lastModifiedBy>
  <cp:revision>7</cp:revision>
  <dcterms:created xsi:type="dcterms:W3CDTF">2023-10-09T09:09:00Z</dcterms:created>
  <dcterms:modified xsi:type="dcterms:W3CDTF">2023-10-13T08:21:00Z</dcterms:modified>
</cp:coreProperties>
</file>