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7B65" w14:textId="5DFDF9C1" w:rsidR="00A721C4" w:rsidRPr="00E77D75" w:rsidRDefault="00A721C4" w:rsidP="000C17C6">
      <w:pPr>
        <w:jc w:val="center"/>
        <w:rPr>
          <w:b/>
          <w:bCs/>
        </w:rPr>
      </w:pPr>
      <w:r w:rsidRPr="00E77D75">
        <w:rPr>
          <w:b/>
          <w:bCs/>
        </w:rPr>
        <w:t xml:space="preserve">UMOWA NR </w:t>
      </w:r>
      <w:r w:rsidR="00A5283E" w:rsidRPr="001D0F6D">
        <w:rPr>
          <w:b/>
          <w:bCs/>
        </w:rPr>
        <w:t>..</w:t>
      </w:r>
      <w:r w:rsidR="00D10287" w:rsidRPr="001D0F6D">
        <w:rPr>
          <w:b/>
          <w:bCs/>
        </w:rPr>
        <w:t>/</w:t>
      </w:r>
      <w:r w:rsidR="00A5283E" w:rsidRPr="001D0F6D">
        <w:rPr>
          <w:b/>
          <w:bCs/>
        </w:rPr>
        <w:t>..</w:t>
      </w:r>
      <w:r w:rsidR="00D10287" w:rsidRPr="00E77D75">
        <w:rPr>
          <w:b/>
          <w:bCs/>
        </w:rPr>
        <w:t>/202</w:t>
      </w:r>
      <w:r w:rsidR="00A61885">
        <w:rPr>
          <w:b/>
          <w:bCs/>
        </w:rPr>
        <w:t>3</w:t>
      </w:r>
      <w:r w:rsidR="00D10287" w:rsidRPr="00E77D75">
        <w:rPr>
          <w:b/>
          <w:bCs/>
        </w:rPr>
        <w:t xml:space="preserve"> </w:t>
      </w:r>
      <w:r w:rsidRPr="00E77D75">
        <w:rPr>
          <w:b/>
          <w:bCs/>
        </w:rPr>
        <w:t>(zwana dalej: „Umową”)</w:t>
      </w:r>
    </w:p>
    <w:p w14:paraId="67EF8610" w14:textId="79268434" w:rsidR="00A721C4" w:rsidRPr="00337522" w:rsidRDefault="00A721C4" w:rsidP="000C17C6">
      <w:pPr>
        <w:jc w:val="center"/>
        <w:rPr>
          <w:b/>
          <w:bCs/>
        </w:rPr>
      </w:pPr>
      <w:r w:rsidRPr="00E77D75">
        <w:rPr>
          <w:b/>
          <w:bCs/>
        </w:rPr>
        <w:t xml:space="preserve">zawarta w dniu </w:t>
      </w:r>
      <w:r w:rsidR="00A5283E" w:rsidRPr="001D0F6D">
        <w:rPr>
          <w:b/>
          <w:bCs/>
        </w:rPr>
        <w:t>…………….</w:t>
      </w:r>
      <w:r w:rsidR="00A5283E" w:rsidRPr="00E77D75">
        <w:rPr>
          <w:b/>
          <w:bCs/>
        </w:rPr>
        <w:t xml:space="preserve"> </w:t>
      </w:r>
      <w:r w:rsidRPr="00E77D75">
        <w:rPr>
          <w:b/>
          <w:bCs/>
        </w:rPr>
        <w:t>w Warszawie,</w:t>
      </w:r>
    </w:p>
    <w:p w14:paraId="6AF712BD" w14:textId="77777777" w:rsidR="00A721C4" w:rsidRPr="000C17C6" w:rsidRDefault="00A721C4" w:rsidP="00BE2F79">
      <w:pPr>
        <w:jc w:val="both"/>
      </w:pPr>
      <w:r w:rsidRPr="000C17C6">
        <w:t xml:space="preserve">pomiędzy: </w:t>
      </w:r>
    </w:p>
    <w:p w14:paraId="111D578C" w14:textId="7EED0413" w:rsidR="0090484E" w:rsidRPr="007623AE" w:rsidRDefault="00A721C4" w:rsidP="0090484E">
      <w:pPr>
        <w:jc w:val="both"/>
      </w:pPr>
      <w:r w:rsidRPr="00B12E12">
        <w:rPr>
          <w:b/>
          <w:bCs/>
        </w:rPr>
        <w:t xml:space="preserve">Ensemble3 </w:t>
      </w:r>
      <w:r w:rsidR="0039468E">
        <w:rPr>
          <w:b/>
          <w:bCs/>
        </w:rPr>
        <w:t>s</w:t>
      </w:r>
      <w:r w:rsidRPr="00B12E12">
        <w:rPr>
          <w:b/>
          <w:bCs/>
        </w:rPr>
        <w:t>p. z o.o.</w:t>
      </w:r>
      <w:r w:rsidRPr="007623AE">
        <w:t xml:space="preserve"> z siedzibą w Warszawie (01-919 Warszawa), adres: ul. Wólczyńska 133, </w:t>
      </w:r>
      <w:r w:rsidRPr="003C569D">
        <w:t xml:space="preserve">wpisaną do rejestru przedsiębiorców Krajowego Rejestru Sądowego prowadzonego przez Sąd Rejonowy dla m.st. Warszawy XII Wydział Gospodarczy KRS </w:t>
      </w:r>
      <w:r w:rsidRPr="007623AE">
        <w:t>posiadając</w:t>
      </w:r>
      <w:r>
        <w:t>ą</w:t>
      </w:r>
      <w:r w:rsidRPr="007623AE">
        <w:t xml:space="preserve"> REGON: 386406355 oraz NIP: 1182211096, </w:t>
      </w:r>
      <w:r w:rsidR="0090484E">
        <w:t xml:space="preserve">zwaną dalej </w:t>
      </w:r>
      <w:r w:rsidR="0090484E" w:rsidRPr="007623AE">
        <w:t>„Zamawiającym” lub „ENSEMBLE3”,</w:t>
      </w:r>
    </w:p>
    <w:p w14:paraId="1A1E81BC" w14:textId="2DB45BC5" w:rsidR="00B12E12" w:rsidRDefault="00A721C4" w:rsidP="00A22824">
      <w:pPr>
        <w:jc w:val="both"/>
      </w:pPr>
      <w:r w:rsidRPr="007623AE">
        <w:t xml:space="preserve">reprezentowanym przez: </w:t>
      </w:r>
    </w:p>
    <w:p w14:paraId="4E8E3140" w14:textId="6FF938AA" w:rsidR="00A721C4" w:rsidRPr="00A17C87" w:rsidRDefault="00A5283E" w:rsidP="004D229B">
      <w:pPr>
        <w:jc w:val="both"/>
        <w:rPr>
          <w:b/>
          <w:bCs/>
        </w:rPr>
      </w:pPr>
      <w:r>
        <w:rPr>
          <w:b/>
          <w:bCs/>
        </w:rPr>
        <w:t>……………………………………………</w:t>
      </w:r>
      <w:r w:rsidR="00A721C4" w:rsidRPr="00D004E6">
        <w:rPr>
          <w:b/>
          <w:bCs/>
        </w:rPr>
        <w:t xml:space="preserve">– Prezes Zarządu Ensemble3 </w:t>
      </w:r>
    </w:p>
    <w:p w14:paraId="150B1607" w14:textId="77777777" w:rsidR="00507ECD" w:rsidRPr="00507ECD" w:rsidRDefault="00507ECD" w:rsidP="00507EC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07ECD">
        <w:rPr>
          <w:rFonts w:asciiTheme="minorHAnsi" w:hAnsiTheme="minorHAnsi" w:cstheme="minorHAnsi"/>
        </w:rPr>
        <w:t>a</w:t>
      </w:r>
    </w:p>
    <w:p w14:paraId="6558D937" w14:textId="77777777" w:rsidR="00507ECD" w:rsidRPr="00507ECD" w:rsidRDefault="00507ECD" w:rsidP="00507EC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07ECD">
        <w:rPr>
          <w:rFonts w:asciiTheme="minorHAnsi" w:hAnsiTheme="minorHAnsi" w:cstheme="minorHAnsi"/>
        </w:rPr>
        <w:t xml:space="preserve"> ………………………. zamieszkałą/zamieszkałym w……………………… (…-…), przy ul. …….., posiadającą/posiadającym PESEL: ………………………………., prowadzącą/prowadzącym działalność gospodarczą pod firmą „…………………………………….”, adres do doręczeń: …………………… (…-…), przy ul. ………………………….., wpisaną do Centralnej Ewidencji i Informacji o Działalności Gospodarczej, posiadającą/posiadającym NIP: ………………….. oraz REGON: ……………………….., zwaną/zwanym dalej „Wykonawcą”, </w:t>
      </w:r>
    </w:p>
    <w:p w14:paraId="1C92088C" w14:textId="77777777" w:rsidR="00507ECD" w:rsidRPr="00507ECD" w:rsidRDefault="00507ECD" w:rsidP="00507EC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07ECD">
        <w:rPr>
          <w:rFonts w:asciiTheme="minorHAnsi" w:hAnsiTheme="minorHAnsi" w:cstheme="minorHAnsi"/>
        </w:rPr>
        <w:t xml:space="preserve">lub </w:t>
      </w:r>
    </w:p>
    <w:p w14:paraId="295E961D" w14:textId="77777777" w:rsidR="00507ECD" w:rsidRPr="00507ECD" w:rsidRDefault="00507ECD" w:rsidP="00507EC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07ECD">
        <w:rPr>
          <w:rFonts w:asciiTheme="minorHAnsi" w:hAnsiTheme="minorHAnsi" w:cstheme="minorHAnsi"/>
        </w:rPr>
        <w:t xml:space="preserve">…………………………………… 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zwaną dalej ,,Wykonawcą”, reprezentowaną przez: </w:t>
      </w:r>
    </w:p>
    <w:p w14:paraId="032D8FA5" w14:textId="07307959" w:rsidR="00A5283E" w:rsidRPr="002F57CD" w:rsidRDefault="00507ECD" w:rsidP="00507EC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07ECD">
        <w:rPr>
          <w:rFonts w:asciiTheme="minorHAnsi" w:hAnsiTheme="minorHAnsi" w:cstheme="minorHAnsi"/>
        </w:rPr>
        <w:t xml:space="preserve">………………………………. </w:t>
      </w:r>
    </w:p>
    <w:p w14:paraId="5A6F2132" w14:textId="77777777" w:rsidR="00A5283E" w:rsidRDefault="00A5283E" w:rsidP="004D229B">
      <w:pPr>
        <w:jc w:val="both"/>
      </w:pPr>
    </w:p>
    <w:p w14:paraId="18DBAB99" w14:textId="05EC6F1B" w:rsidR="004D229B" w:rsidRPr="00D004E6" w:rsidRDefault="00A5283E" w:rsidP="004D229B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……………………………………………………………….</w:t>
      </w:r>
    </w:p>
    <w:p w14:paraId="40043ED7" w14:textId="77777777" w:rsidR="00A721C4" w:rsidRPr="007623AE" w:rsidRDefault="00A721C4" w:rsidP="00BE2F79">
      <w:pPr>
        <w:jc w:val="both"/>
      </w:pPr>
      <w:r w:rsidRPr="007623AE">
        <w:t xml:space="preserve">(wydruk z Centralnej Ewidencji i Informacji o Działalności Gospodarczej lub wydruk informacji odpowiadającej odpisowi aktualnemu z rejestru przedsiębiorców KRS Wykonawcy stanowi Załącznik nr </w:t>
      </w:r>
      <w:r>
        <w:t>1</w:t>
      </w:r>
      <w:r w:rsidRPr="007623AE">
        <w:t xml:space="preserve"> do Umowy) </w:t>
      </w:r>
    </w:p>
    <w:p w14:paraId="7DEB88BB" w14:textId="77777777" w:rsidR="00A721C4" w:rsidRPr="007623AE" w:rsidRDefault="00A721C4" w:rsidP="00BE2F79">
      <w:pPr>
        <w:jc w:val="both"/>
      </w:pPr>
      <w:r w:rsidRPr="007623AE">
        <w:t xml:space="preserve">zwanymi dalej łącznie „Stronami”, a każda z osobna „Stroną.” </w:t>
      </w:r>
    </w:p>
    <w:p w14:paraId="06600D3A" w14:textId="65C24B61" w:rsidR="00CB2115" w:rsidRPr="0039468E" w:rsidRDefault="00A721C4" w:rsidP="0039468E">
      <w:pPr>
        <w:jc w:val="both"/>
      </w:pPr>
      <w:r w:rsidRPr="007623AE">
        <w:lastRenderedPageBreak/>
        <w:t>Umowa została zawarta w wyniku postępowania o udzielenie zamówienia publicznego w trybie podstawowym bez negocjacji na podstawie art. 275 poz. 1 ustawy z dnia 11 stycznia 2019 r. Prawo zamówień publicznych (</w:t>
      </w:r>
      <w:proofErr w:type="spellStart"/>
      <w:r w:rsidRPr="007623AE">
        <w:t>t.j</w:t>
      </w:r>
      <w:proofErr w:type="spellEnd"/>
      <w:r w:rsidRPr="007623AE">
        <w:t>. Dz. U. z 2021 r. poz. 1129, dalej jako „</w:t>
      </w:r>
      <w:proofErr w:type="spellStart"/>
      <w:r w:rsidRPr="007623AE">
        <w:t>Pzp</w:t>
      </w:r>
      <w:proofErr w:type="spellEnd"/>
      <w:r w:rsidRPr="007623AE">
        <w:t xml:space="preserve">”) </w:t>
      </w:r>
    </w:p>
    <w:p w14:paraId="48B48C27" w14:textId="0CE9F4C6" w:rsidR="00A721C4" w:rsidRPr="00337522" w:rsidRDefault="00A721C4" w:rsidP="004F3F12">
      <w:pPr>
        <w:ind w:left="567"/>
        <w:jc w:val="center"/>
        <w:rPr>
          <w:b/>
          <w:bCs/>
        </w:rPr>
      </w:pPr>
      <w:r w:rsidRPr="00337522">
        <w:rPr>
          <w:b/>
          <w:bCs/>
        </w:rPr>
        <w:t>§ 1.</w:t>
      </w:r>
    </w:p>
    <w:p w14:paraId="51718A09" w14:textId="77777777" w:rsidR="00A721C4" w:rsidRPr="00337522" w:rsidRDefault="00A721C4" w:rsidP="004F3F12">
      <w:pPr>
        <w:ind w:left="851"/>
        <w:jc w:val="center"/>
        <w:rPr>
          <w:b/>
          <w:bCs/>
        </w:rPr>
      </w:pPr>
      <w:r w:rsidRPr="00337522">
        <w:rPr>
          <w:b/>
          <w:bCs/>
        </w:rPr>
        <w:t>Przedmiot Umowy</w:t>
      </w:r>
    </w:p>
    <w:p w14:paraId="2A842E05" w14:textId="020743A4" w:rsidR="00C8797A" w:rsidRDefault="00262B4A" w:rsidP="009149F8">
      <w:pPr>
        <w:pStyle w:val="Akapitzlist"/>
        <w:numPr>
          <w:ilvl w:val="0"/>
          <w:numId w:val="18"/>
        </w:numPr>
        <w:jc w:val="both"/>
      </w:pPr>
      <w:r w:rsidRPr="009149F8">
        <w:rPr>
          <w:rFonts w:asciiTheme="minorHAnsi" w:hAnsiTheme="minorHAnsi" w:cstheme="minorHAnsi"/>
        </w:rPr>
        <w:t xml:space="preserve">Przedmiotem </w:t>
      </w:r>
      <w:r w:rsidR="00F5065B" w:rsidRPr="009149F8">
        <w:rPr>
          <w:rFonts w:asciiTheme="minorHAnsi" w:hAnsiTheme="minorHAnsi" w:cstheme="minorHAnsi"/>
        </w:rPr>
        <w:t>u</w:t>
      </w:r>
      <w:r w:rsidRPr="009149F8">
        <w:rPr>
          <w:rFonts w:asciiTheme="minorHAnsi" w:hAnsiTheme="minorHAnsi" w:cstheme="minorHAnsi"/>
        </w:rPr>
        <w:t xml:space="preserve">mowy </w:t>
      </w:r>
      <w:r w:rsidRPr="009149F8">
        <w:rPr>
          <w:rFonts w:asciiTheme="minorHAnsi" w:hAnsiTheme="minorHAnsi" w:cstheme="minorHAnsi"/>
          <w:color w:val="000000"/>
        </w:rPr>
        <w:t xml:space="preserve">jest </w:t>
      </w:r>
      <w:r w:rsidRPr="009149F8">
        <w:rPr>
          <w:rFonts w:asciiTheme="minorHAnsi" w:hAnsiTheme="minorHAnsi" w:cstheme="minorHAnsi"/>
        </w:rPr>
        <w:t xml:space="preserve">świadczenie usług w zakresie </w:t>
      </w:r>
      <w:bookmarkStart w:id="0" w:name="_Hlk121183184"/>
      <w:r w:rsidRPr="009149F8">
        <w:rPr>
          <w:rFonts w:asciiTheme="minorHAnsi" w:hAnsiTheme="minorHAnsi" w:cstheme="minorHAnsi"/>
        </w:rPr>
        <w:t xml:space="preserve">obsługi istniejących patentów i zgłaszania nowych patentów </w:t>
      </w:r>
      <w:r w:rsidR="00C8797A" w:rsidRPr="009149F8">
        <w:rPr>
          <w:rFonts w:asciiTheme="minorHAnsi" w:hAnsiTheme="minorHAnsi" w:cstheme="minorHAnsi"/>
        </w:rPr>
        <w:t>na rzecz Zamawiającego</w:t>
      </w:r>
      <w:bookmarkEnd w:id="0"/>
      <w:r w:rsidRPr="009149F8">
        <w:rPr>
          <w:rFonts w:asciiTheme="minorHAnsi" w:hAnsiTheme="minorHAnsi" w:cstheme="minorHAnsi"/>
        </w:rPr>
        <w:t xml:space="preserve"> </w:t>
      </w:r>
      <w:r w:rsidR="005315A3" w:rsidRPr="009149F8">
        <w:rPr>
          <w:rFonts w:asciiTheme="minorHAnsi" w:hAnsiTheme="minorHAnsi" w:cstheme="minorHAnsi"/>
        </w:rPr>
        <w:t>(</w:t>
      </w:r>
      <w:r w:rsidRPr="009149F8">
        <w:rPr>
          <w:rFonts w:asciiTheme="minorHAnsi" w:hAnsiTheme="minorHAnsi" w:cstheme="minorHAnsi"/>
        </w:rPr>
        <w:t xml:space="preserve">dalej "Przedmiot Umowy") </w:t>
      </w:r>
      <w:r w:rsidR="00C8797A" w:rsidRPr="009149F8">
        <w:rPr>
          <w:rFonts w:asciiTheme="minorHAnsi" w:hAnsiTheme="minorHAnsi" w:cstheme="minorHAnsi"/>
        </w:rPr>
        <w:t>zgodnie z przyjętą przez</w:t>
      </w:r>
      <w:r w:rsidR="00C8797A">
        <w:t xml:space="preserve"> Zamawiającego ofertą Wykonawcy, która stanowi </w:t>
      </w:r>
      <w:r w:rsidR="00C8797A" w:rsidRPr="009149F8">
        <w:rPr>
          <w:b/>
          <w:bCs/>
        </w:rPr>
        <w:t>Załącznik nr</w:t>
      </w:r>
      <w:r w:rsidR="005315A3" w:rsidRPr="009149F8">
        <w:rPr>
          <w:b/>
          <w:bCs/>
        </w:rPr>
        <w:t xml:space="preserve"> 2</w:t>
      </w:r>
      <w:r w:rsidR="00C8797A">
        <w:t xml:space="preserve"> do niniejszej Umowy.</w:t>
      </w:r>
    </w:p>
    <w:p w14:paraId="3CDB5998" w14:textId="05A4B458" w:rsidR="00C8797A" w:rsidRDefault="00C8797A" w:rsidP="00C8797A">
      <w:pPr>
        <w:pStyle w:val="Akapitzlist"/>
        <w:numPr>
          <w:ilvl w:val="0"/>
          <w:numId w:val="18"/>
        </w:numPr>
        <w:jc w:val="both"/>
      </w:pPr>
      <w:r>
        <w:t>Szczegółowy zakres przedmiotu Umowy został określony w Opisie przedmiotu zamówienia (OPZ), który</w:t>
      </w:r>
      <w:r w:rsidR="00262B4A">
        <w:t xml:space="preserve"> </w:t>
      </w:r>
      <w:r>
        <w:t xml:space="preserve">stanowi </w:t>
      </w:r>
      <w:r w:rsidRPr="009149F8">
        <w:rPr>
          <w:b/>
          <w:bCs/>
        </w:rPr>
        <w:t xml:space="preserve">Załącznik nr </w:t>
      </w:r>
      <w:r w:rsidR="0039468E" w:rsidRPr="009149F8">
        <w:rPr>
          <w:b/>
          <w:bCs/>
        </w:rPr>
        <w:t xml:space="preserve">3 </w:t>
      </w:r>
      <w:r w:rsidR="000B2AD6">
        <w:t xml:space="preserve">do niniejszej Umowy. </w:t>
      </w:r>
    </w:p>
    <w:p w14:paraId="2FE5223F" w14:textId="00DA0F5A" w:rsidR="00C8797A" w:rsidRDefault="00C8797A" w:rsidP="009149F8">
      <w:pPr>
        <w:pStyle w:val="Akapitzlist"/>
        <w:numPr>
          <w:ilvl w:val="0"/>
          <w:numId w:val="18"/>
        </w:numPr>
        <w:jc w:val="both"/>
      </w:pPr>
      <w:r>
        <w:t>Wykonawca zobowiązuje się realizować przedmiotową Usługę zgodnie z nowoczesnymi zasadami i</w:t>
      </w:r>
      <w:r w:rsidR="009149F8">
        <w:t xml:space="preserve"> </w:t>
      </w:r>
      <w:r>
        <w:t>technologiami, a sposób wykonania usługi i rozwiązania organizacyjne zastosowane u Wykonawcy będą</w:t>
      </w:r>
      <w:r w:rsidR="00262B4A">
        <w:t xml:space="preserve"> </w:t>
      </w:r>
      <w:r>
        <w:t>spełniać wszystkie wymogi wynikające z obowiązujących przepisów prawa, w tym w szczególności</w:t>
      </w:r>
      <w:r w:rsidR="009149F8">
        <w:t xml:space="preserve"> </w:t>
      </w:r>
      <w:r>
        <w:t>dotyczących podmiotów finansowanych ze środków UE.</w:t>
      </w:r>
    </w:p>
    <w:p w14:paraId="0FAD3E46" w14:textId="46E1D324" w:rsidR="00312DC2" w:rsidRDefault="00C8797A" w:rsidP="009149F8">
      <w:pPr>
        <w:pStyle w:val="Akapitzlist"/>
        <w:numPr>
          <w:ilvl w:val="0"/>
          <w:numId w:val="18"/>
        </w:numPr>
        <w:jc w:val="both"/>
      </w:pPr>
      <w:r>
        <w:t>Wykonawca oświadcza, że zgodnie z obowiązującym w Polsce prawem świadczy profesjonalne usługi w</w:t>
      </w:r>
      <w:r w:rsidR="00262B4A">
        <w:t xml:space="preserve"> </w:t>
      </w:r>
      <w:r>
        <w:t>zakresie</w:t>
      </w:r>
      <w:r w:rsidR="00D027EB">
        <w:t xml:space="preserve"> </w:t>
      </w:r>
      <w:r w:rsidR="000B2AD6">
        <w:t>czynności dotyczących ochrony patentowej wchodzących w zakres działalności rzeczników patentowych</w:t>
      </w:r>
      <w:r w:rsidR="0039468E">
        <w:t>.</w:t>
      </w:r>
    </w:p>
    <w:p w14:paraId="1A68C734" w14:textId="6E1D994F" w:rsidR="00304461" w:rsidRDefault="00446A83" w:rsidP="009149F8">
      <w:pPr>
        <w:pStyle w:val="Akapitzlist"/>
        <w:numPr>
          <w:ilvl w:val="0"/>
          <w:numId w:val="18"/>
        </w:numPr>
        <w:jc w:val="both"/>
      </w:pPr>
      <w:r w:rsidRPr="005315A3">
        <w:t>Wykonawca oświadcza, że posiada wiedzę i doświadczenie z zakresu obsługi istniejących patentów i zgłaszania nowych patentów zgodnie z obowiązującymi przepisami prawa, niezbędne do prawidłowej</w:t>
      </w:r>
      <w:r w:rsidR="009149F8">
        <w:t xml:space="preserve"> </w:t>
      </w:r>
      <w:r w:rsidRPr="005315A3">
        <w:t>realizacji Umowy.</w:t>
      </w:r>
    </w:p>
    <w:p w14:paraId="75011C1A" w14:textId="6CA5A2AC" w:rsidR="005315A3" w:rsidRDefault="005315A3" w:rsidP="009149F8">
      <w:pPr>
        <w:pStyle w:val="Akapitzlist"/>
        <w:numPr>
          <w:ilvl w:val="0"/>
          <w:numId w:val="18"/>
        </w:numPr>
        <w:jc w:val="both"/>
      </w:pPr>
      <w:r>
        <w:t xml:space="preserve">Wykonawca zobowiązuje się do wykonywania na </w:t>
      </w:r>
      <w:r w:rsidR="00A35053">
        <w:t xml:space="preserve">każde </w:t>
      </w:r>
      <w:r>
        <w:t>zamówienie Zamawiająceg</w:t>
      </w:r>
      <w:r w:rsidR="00E26931">
        <w:t>o prac</w:t>
      </w:r>
      <w:r>
        <w:t xml:space="preserve"> polegających</w:t>
      </w:r>
      <w:r w:rsidR="009149F8">
        <w:t xml:space="preserve"> </w:t>
      </w:r>
      <w:r>
        <w:t>na świadczeniu usług w zakresie:</w:t>
      </w:r>
    </w:p>
    <w:p w14:paraId="766B70D2" w14:textId="4548551F" w:rsidR="00DC5A69" w:rsidRPr="000262B2" w:rsidRDefault="00DC5A69" w:rsidP="009149F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0262B2">
        <w:rPr>
          <w:rFonts w:asciiTheme="minorHAnsi" w:hAnsiTheme="minorHAnsi" w:cstheme="minorHAnsi"/>
        </w:rPr>
        <w:t xml:space="preserve">zgłoszenia do ochrony </w:t>
      </w:r>
      <w:r w:rsidR="00C85136">
        <w:rPr>
          <w:rFonts w:asciiTheme="minorHAnsi" w:hAnsiTheme="minorHAnsi" w:cstheme="minorHAnsi"/>
        </w:rPr>
        <w:t xml:space="preserve"> 18</w:t>
      </w:r>
      <w:r w:rsidR="00E039BB">
        <w:rPr>
          <w:rFonts w:asciiTheme="minorHAnsi" w:hAnsiTheme="minorHAnsi" w:cstheme="minorHAnsi"/>
        </w:rPr>
        <w:t xml:space="preserve"> </w:t>
      </w:r>
      <w:r w:rsidR="00C85136">
        <w:rPr>
          <w:rFonts w:asciiTheme="minorHAnsi" w:hAnsiTheme="minorHAnsi" w:cstheme="minorHAnsi"/>
        </w:rPr>
        <w:t>(</w:t>
      </w:r>
      <w:r w:rsidR="00E407F3">
        <w:rPr>
          <w:rFonts w:asciiTheme="minorHAnsi" w:hAnsiTheme="minorHAnsi" w:cstheme="minorHAnsi"/>
        </w:rPr>
        <w:t xml:space="preserve">słownie: </w:t>
      </w:r>
      <w:r w:rsidR="00E039BB">
        <w:rPr>
          <w:rFonts w:asciiTheme="minorHAnsi" w:hAnsiTheme="minorHAnsi" w:cstheme="minorHAnsi"/>
        </w:rPr>
        <w:t>osiemna</w:t>
      </w:r>
      <w:r w:rsidR="00C455CB">
        <w:rPr>
          <w:rFonts w:asciiTheme="minorHAnsi" w:hAnsiTheme="minorHAnsi" w:cstheme="minorHAnsi"/>
        </w:rPr>
        <w:t>ście</w:t>
      </w:r>
      <w:r w:rsidR="00C85136">
        <w:rPr>
          <w:rFonts w:asciiTheme="minorHAnsi" w:hAnsiTheme="minorHAnsi" w:cstheme="minorHAnsi"/>
        </w:rPr>
        <w:t>)</w:t>
      </w:r>
      <w:r w:rsidR="00E039BB">
        <w:rPr>
          <w:rFonts w:asciiTheme="minorHAnsi" w:hAnsiTheme="minorHAnsi" w:cstheme="minorHAnsi"/>
        </w:rPr>
        <w:t xml:space="preserve"> </w:t>
      </w:r>
      <w:r w:rsidRPr="000262B2">
        <w:rPr>
          <w:rFonts w:asciiTheme="minorHAnsi" w:hAnsiTheme="minorHAnsi" w:cstheme="minorHAnsi"/>
        </w:rPr>
        <w:t xml:space="preserve">nowych wynalazków w dziedzinach: fizyka, chemia, inżynieria materiałowa, jak również prowadzenia z </w:t>
      </w:r>
      <w:r w:rsidR="00531DD5" w:rsidRPr="000262B2">
        <w:rPr>
          <w:rFonts w:asciiTheme="minorHAnsi" w:hAnsiTheme="minorHAnsi" w:cstheme="minorHAnsi"/>
        </w:rPr>
        <w:t>Europejskim Urzędem Patentowym</w:t>
      </w:r>
      <w:r w:rsidRPr="000262B2">
        <w:rPr>
          <w:rFonts w:asciiTheme="minorHAnsi" w:hAnsiTheme="minorHAnsi" w:cstheme="minorHAnsi"/>
        </w:rPr>
        <w:t xml:space="preserve"> korespondencji </w:t>
      </w:r>
      <w:r w:rsidR="00531DD5" w:rsidRPr="000262B2">
        <w:rPr>
          <w:rFonts w:asciiTheme="minorHAnsi" w:hAnsiTheme="minorHAnsi" w:cstheme="minorHAnsi"/>
        </w:rPr>
        <w:t xml:space="preserve">oraz wnoszenia niezbędnych opłat urzędowych </w:t>
      </w:r>
      <w:r w:rsidRPr="000262B2">
        <w:rPr>
          <w:rFonts w:asciiTheme="minorHAnsi" w:hAnsiTheme="minorHAnsi" w:cstheme="minorHAnsi"/>
        </w:rPr>
        <w:t xml:space="preserve">celem uzyskania patentu zgodnie z przepisami europejskiego prawa </w:t>
      </w:r>
      <w:r w:rsidRPr="000262B2">
        <w:rPr>
          <w:rFonts w:asciiTheme="minorHAnsi" w:hAnsiTheme="minorHAnsi" w:cstheme="minorHAnsi"/>
          <w:b/>
          <w:bCs/>
        </w:rPr>
        <w:t>(Etap 1)</w:t>
      </w:r>
    </w:p>
    <w:p w14:paraId="46A00EF3" w14:textId="7C5B8387" w:rsidR="005315A3" w:rsidRPr="000262B2" w:rsidRDefault="00DC5A69" w:rsidP="009149F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0262B2">
        <w:rPr>
          <w:rFonts w:asciiTheme="minorHAnsi" w:hAnsiTheme="minorHAnsi" w:cstheme="minorHAnsi"/>
        </w:rPr>
        <w:t>przeprowadzenie procesu walidacji w wybranych</w:t>
      </w:r>
      <w:r w:rsidR="00C85136">
        <w:rPr>
          <w:rFonts w:asciiTheme="minorHAnsi" w:hAnsiTheme="minorHAnsi" w:cstheme="minorHAnsi"/>
        </w:rPr>
        <w:t xml:space="preserve"> 3</w:t>
      </w:r>
      <w:r w:rsidRPr="000262B2">
        <w:rPr>
          <w:rFonts w:asciiTheme="minorHAnsi" w:hAnsiTheme="minorHAnsi" w:cstheme="minorHAnsi"/>
        </w:rPr>
        <w:t xml:space="preserve"> </w:t>
      </w:r>
      <w:r w:rsidR="00C85136">
        <w:rPr>
          <w:rFonts w:asciiTheme="minorHAnsi" w:hAnsiTheme="minorHAnsi" w:cstheme="minorHAnsi"/>
        </w:rPr>
        <w:t>(</w:t>
      </w:r>
      <w:r w:rsidR="00E407F3">
        <w:rPr>
          <w:rFonts w:asciiTheme="minorHAnsi" w:hAnsiTheme="minorHAnsi" w:cstheme="minorHAnsi"/>
        </w:rPr>
        <w:t xml:space="preserve">słownie: </w:t>
      </w:r>
      <w:r w:rsidR="00C85136">
        <w:rPr>
          <w:rFonts w:asciiTheme="minorHAnsi" w:hAnsiTheme="minorHAnsi" w:cstheme="minorHAnsi"/>
        </w:rPr>
        <w:t>trz</w:t>
      </w:r>
      <w:r w:rsidR="00425105">
        <w:rPr>
          <w:rFonts w:asciiTheme="minorHAnsi" w:hAnsiTheme="minorHAnsi" w:cstheme="minorHAnsi"/>
        </w:rPr>
        <w:t>ech</w:t>
      </w:r>
      <w:r w:rsidR="00C85136">
        <w:rPr>
          <w:rFonts w:asciiTheme="minorHAnsi" w:hAnsiTheme="minorHAnsi" w:cstheme="minorHAnsi"/>
        </w:rPr>
        <w:t xml:space="preserve">) </w:t>
      </w:r>
      <w:r w:rsidRPr="000262B2">
        <w:rPr>
          <w:rFonts w:asciiTheme="minorHAnsi" w:hAnsiTheme="minorHAnsi" w:cstheme="minorHAnsi"/>
        </w:rPr>
        <w:t>krajach europejskich (Francja,  Niemcy,  Wielka Brytania) i Polsce po udzieleniu patentu europejskiego przez EPO</w:t>
      </w:r>
      <w:r w:rsidR="00122EE6" w:rsidRPr="000262B2">
        <w:rPr>
          <w:rFonts w:asciiTheme="minorHAnsi" w:hAnsiTheme="minorHAnsi" w:cstheme="minorHAnsi"/>
        </w:rPr>
        <w:t xml:space="preserve"> zgłoszeń o których mowa w pkt.1)</w:t>
      </w:r>
      <w:r w:rsidRPr="000262B2">
        <w:rPr>
          <w:rFonts w:asciiTheme="minorHAnsi" w:hAnsiTheme="minorHAnsi" w:cstheme="minorHAnsi"/>
        </w:rPr>
        <w:t xml:space="preserve"> </w:t>
      </w:r>
      <w:r w:rsidRPr="000262B2">
        <w:rPr>
          <w:rFonts w:asciiTheme="minorHAnsi" w:hAnsiTheme="minorHAnsi" w:cstheme="minorHAnsi"/>
          <w:b/>
          <w:bCs/>
        </w:rPr>
        <w:t>(Etap 2)</w:t>
      </w:r>
      <w:r w:rsidRPr="000262B2">
        <w:rPr>
          <w:rFonts w:asciiTheme="minorHAnsi" w:hAnsiTheme="minorHAnsi" w:cstheme="minorHAnsi"/>
        </w:rPr>
        <w:t xml:space="preserve"> </w:t>
      </w:r>
    </w:p>
    <w:p w14:paraId="3C30261E" w14:textId="6C987C40" w:rsidR="00122EE6" w:rsidRPr="000262B2" w:rsidRDefault="005D3BB9" w:rsidP="00BA4F4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0262B2">
        <w:rPr>
          <w:rFonts w:asciiTheme="minorHAnsi" w:hAnsiTheme="minorHAnsi" w:cstheme="minorHAnsi"/>
        </w:rPr>
        <w:t>utrzy</w:t>
      </w:r>
      <w:r w:rsidR="006167A1" w:rsidRPr="000262B2">
        <w:rPr>
          <w:rFonts w:asciiTheme="minorHAnsi" w:hAnsiTheme="minorHAnsi" w:cstheme="minorHAnsi"/>
        </w:rPr>
        <w:t>manie</w:t>
      </w:r>
      <w:r w:rsidRPr="000262B2">
        <w:rPr>
          <w:rFonts w:asciiTheme="minorHAnsi" w:hAnsiTheme="minorHAnsi" w:cstheme="minorHAnsi"/>
        </w:rPr>
        <w:t xml:space="preserve"> w mocy w latach 2022 – 2026, 6 (sześć) patentów krajowych</w:t>
      </w:r>
      <w:r w:rsidR="006167A1" w:rsidRPr="000262B2">
        <w:rPr>
          <w:rFonts w:asciiTheme="minorHAnsi" w:hAnsiTheme="minorHAnsi" w:cstheme="minorHAnsi"/>
        </w:rPr>
        <w:t xml:space="preserve">, </w:t>
      </w:r>
      <w:r w:rsidRPr="000262B2">
        <w:rPr>
          <w:rFonts w:asciiTheme="minorHAnsi" w:hAnsiTheme="minorHAnsi" w:cstheme="minorHAnsi"/>
        </w:rPr>
        <w:t xml:space="preserve"> 4 (cztery) patenty europejskie oraz wszystkie nowe zgłoszenia powstałe w okresie objętym umową.</w:t>
      </w:r>
    </w:p>
    <w:p w14:paraId="45CAEFE4" w14:textId="45037AF9" w:rsidR="005315A3" w:rsidRPr="000262B2" w:rsidRDefault="004F3F12" w:rsidP="00BA4F4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0262B2">
        <w:rPr>
          <w:rFonts w:asciiTheme="minorHAnsi" w:hAnsiTheme="minorHAnsi" w:cstheme="minorHAnsi"/>
        </w:rPr>
        <w:lastRenderedPageBreak/>
        <w:t>doradztwa, szkole</w:t>
      </w:r>
      <w:r w:rsidR="003954A8" w:rsidRPr="000262B2">
        <w:rPr>
          <w:rFonts w:asciiTheme="minorHAnsi" w:hAnsiTheme="minorHAnsi" w:cstheme="minorHAnsi"/>
        </w:rPr>
        <w:t xml:space="preserve">ń </w:t>
      </w:r>
      <w:r w:rsidRPr="000262B2">
        <w:rPr>
          <w:rFonts w:asciiTheme="minorHAnsi" w:hAnsiTheme="minorHAnsi" w:cstheme="minorHAnsi"/>
        </w:rPr>
        <w:t>i innych usług, m.in.: w zakresie opracowania strategii ochrony, badania czystości patentowej i zdolności patentowej</w:t>
      </w:r>
      <w:r w:rsidR="0022022E" w:rsidRPr="000262B2">
        <w:rPr>
          <w:rFonts w:asciiTheme="minorHAnsi" w:hAnsiTheme="minorHAnsi" w:cstheme="minorHAnsi"/>
        </w:rPr>
        <w:t xml:space="preserve"> Zamawiającego</w:t>
      </w:r>
      <w:r w:rsidRPr="000262B2">
        <w:rPr>
          <w:rFonts w:asciiTheme="minorHAnsi" w:hAnsiTheme="minorHAnsi" w:cstheme="minorHAnsi"/>
        </w:rPr>
        <w:t xml:space="preserve">, reprezentowania Zamawiającego w postepowaniach sądowych, analiz trendów patentowych w Europie i na świecie. </w:t>
      </w:r>
    </w:p>
    <w:p w14:paraId="739ADDF7" w14:textId="0733E0BB" w:rsidR="006167A1" w:rsidRDefault="00A35053" w:rsidP="00CA34F8">
      <w:pPr>
        <w:pStyle w:val="Akapitzlist"/>
        <w:numPr>
          <w:ilvl w:val="0"/>
          <w:numId w:val="18"/>
        </w:numPr>
        <w:spacing w:after="0"/>
        <w:jc w:val="both"/>
      </w:pPr>
      <w:r>
        <w:t>Na każde zamówienie</w:t>
      </w:r>
      <w:r w:rsidR="00844AB7">
        <w:t xml:space="preserve"> Zamawiającego</w:t>
      </w:r>
      <w:r w:rsidR="005315A3">
        <w:t xml:space="preserve"> Wykonawca zobowiązany będzie w</w:t>
      </w:r>
      <w:r w:rsidR="006167A1">
        <w:t xml:space="preserve"> </w:t>
      </w:r>
      <w:r w:rsidR="005315A3">
        <w:t>szczególności do:</w:t>
      </w:r>
    </w:p>
    <w:p w14:paraId="44605D7C" w14:textId="0A8E72A4" w:rsidR="006167A1" w:rsidRDefault="006167A1" w:rsidP="004D6ED5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 w:rsidRPr="004D6ED5">
        <w:rPr>
          <w:rFonts w:asciiTheme="minorHAnsi" w:hAnsiTheme="minorHAnsi" w:cstheme="minorHAnsi"/>
        </w:rPr>
        <w:t>przeprowadzania poszukiwań w stanie techniki i badań patentowych, przygotowanie opisu patentowego i dokonanie tłumaczenia na język angielski, złożenie podań do EPO i wniesienie koniecznych opłat prowadzenie korespondencji z EPO</w:t>
      </w:r>
      <w:r w:rsidR="00E26931" w:rsidRPr="004D6ED5">
        <w:rPr>
          <w:rFonts w:asciiTheme="minorHAnsi" w:hAnsiTheme="minorHAnsi" w:cstheme="minorHAnsi"/>
        </w:rPr>
        <w:t xml:space="preserve"> dotyczących</w:t>
      </w:r>
      <w:r w:rsidRPr="004D6ED5">
        <w:rPr>
          <w:rFonts w:asciiTheme="minorHAnsi" w:hAnsiTheme="minorHAnsi" w:cstheme="minorHAnsi"/>
        </w:rPr>
        <w:t xml:space="preserve"> złożonych podań do momentu uzyskania patentu w ramach Etapu I o którym mowa w ust. 6 pkt.1)</w:t>
      </w:r>
    </w:p>
    <w:p w14:paraId="6956FE58" w14:textId="52397752" w:rsidR="001570B6" w:rsidRPr="00CA34F8" w:rsidRDefault="006167A1" w:rsidP="004D6ED5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>
        <w:t xml:space="preserve">przygotowania  i złożenia wniosku o </w:t>
      </w:r>
      <w:r w:rsidR="006056B1">
        <w:t>walidację</w:t>
      </w:r>
      <w:r w:rsidR="00984A13">
        <w:t xml:space="preserve"> </w:t>
      </w:r>
      <w:r>
        <w:t xml:space="preserve">uzyskanych patentów w Urzędzie Patentowym RP w tym dokonanie niezbędnych tłumaczeń, </w:t>
      </w:r>
      <w:r w:rsidR="00E26931">
        <w:t>p</w:t>
      </w:r>
      <w:r>
        <w:t>rzygotowanie i złożenie wniosku o publikacje uzyskanych patentów w urzędach patentowych pięciu wybranych krajach europejskich w tym dokonanie niezbędnych tłumaczeń, koordynowanie procesu walidacji i nadzór nad wszystkimi czynnościami związanymi z procedurą patentową, w tym przekazywanie informacji nt. wniesienia opłat urzędowych w ramach Etapu II o którym mowa w ust. 6 pkt. 2)</w:t>
      </w:r>
    </w:p>
    <w:p w14:paraId="0FC04080" w14:textId="1C89B0F9" w:rsidR="006167A1" w:rsidRPr="00CA34F8" w:rsidRDefault="006167A1" w:rsidP="00CA34F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</w:rPr>
      </w:pPr>
      <w:r>
        <w:t>terminowego</w:t>
      </w:r>
      <w:r w:rsidRPr="006167A1">
        <w:t xml:space="preserve"> wniesieni</w:t>
      </w:r>
      <w:r>
        <w:t>a</w:t>
      </w:r>
      <w:r w:rsidRPr="006167A1">
        <w:t xml:space="preserve"> opłat w imieniu Zmawiającego odpowiednio przed UPRP i EPO oraz przekazywanie informacji nt. wniesienia opłat urzędowych</w:t>
      </w:r>
      <w:r>
        <w:t xml:space="preserve"> w ramach utrzymania w mocy patentów o którym mowa w ust. 6 pkt. 3) </w:t>
      </w:r>
    </w:p>
    <w:p w14:paraId="20404E32" w14:textId="5D880EA0" w:rsidR="00707BBA" w:rsidRDefault="00304461" w:rsidP="00CA34F8">
      <w:pPr>
        <w:pStyle w:val="Akapitzlist"/>
        <w:numPr>
          <w:ilvl w:val="0"/>
          <w:numId w:val="18"/>
        </w:numPr>
        <w:jc w:val="both"/>
      </w:pPr>
      <w:r>
        <w:t>Przedmiot umowy realizowany będzie przez</w:t>
      </w:r>
      <w:r w:rsidR="00E13E9A">
        <w:t xml:space="preserve"> osoby</w:t>
      </w:r>
      <w:r>
        <w:t>, które</w:t>
      </w:r>
      <w:r w:rsidR="0022022E">
        <w:t xml:space="preserve"> posiadają odpowiednie </w:t>
      </w:r>
      <w:r w:rsidR="0022022E" w:rsidRPr="00CA34F8">
        <w:rPr>
          <w:bCs/>
        </w:rPr>
        <w:t>kwalifikacje zawodowe tj. uprawnienia polskiego i europejskiego rzecznika patentowego uprawnionego do reprezentowania przed Urzędem Patentowym RP (UPRP) oraz Europejskim Urzędem Patentowym</w:t>
      </w:r>
      <w:r>
        <w:t xml:space="preserve"> </w:t>
      </w:r>
      <w:r w:rsidR="008A138A">
        <w:t xml:space="preserve">(EPO) </w:t>
      </w:r>
      <w:r>
        <w:t xml:space="preserve">zostały wskazane w </w:t>
      </w:r>
      <w:r w:rsidRPr="00CA34F8">
        <w:rPr>
          <w:b/>
          <w:bCs/>
        </w:rPr>
        <w:t>Załączniku n</w:t>
      </w:r>
      <w:r w:rsidR="005315A3" w:rsidRPr="00CA34F8">
        <w:rPr>
          <w:b/>
          <w:bCs/>
        </w:rPr>
        <w:t>r</w:t>
      </w:r>
      <w:r w:rsidR="0022022E" w:rsidRPr="00CA34F8">
        <w:rPr>
          <w:b/>
          <w:bCs/>
        </w:rPr>
        <w:t xml:space="preserve"> 4</w:t>
      </w:r>
      <w:r w:rsidR="005315A3">
        <w:t xml:space="preserve"> </w:t>
      </w:r>
      <w:r>
        <w:t xml:space="preserve"> do Umowy. Zamawiający dopuszcza zmiany, w składzie</w:t>
      </w:r>
      <w:r w:rsidR="0022022E">
        <w:t xml:space="preserve"> wykazu </w:t>
      </w:r>
      <w:r>
        <w:t xml:space="preserve">osób realizujących przedmiot umowy z zastrzeżeniem </w:t>
      </w:r>
      <w:r w:rsidR="00E26931">
        <w:t>postanowień</w:t>
      </w:r>
      <w:r w:rsidR="0022022E">
        <w:t xml:space="preserve"> niniejszej</w:t>
      </w:r>
      <w:r w:rsidR="00E26931">
        <w:t xml:space="preserve"> </w:t>
      </w:r>
      <w:r w:rsidR="0022022E">
        <w:t>U</w:t>
      </w:r>
      <w:r>
        <w:t>mowy</w:t>
      </w:r>
      <w:r w:rsidR="005315A3">
        <w:t>.</w:t>
      </w:r>
    </w:p>
    <w:p w14:paraId="0490CB14" w14:textId="1D5B0D22" w:rsidR="0032660B" w:rsidRPr="00D80479" w:rsidRDefault="001B51D2" w:rsidP="001B51D2">
      <w:pPr>
        <w:pStyle w:val="Akapitzlist"/>
        <w:numPr>
          <w:ilvl w:val="0"/>
          <w:numId w:val="18"/>
        </w:numPr>
        <w:jc w:val="both"/>
      </w:pPr>
      <w:r w:rsidRPr="001B51D2">
        <w:t xml:space="preserve">Zamawiający </w:t>
      </w:r>
      <w:r>
        <w:t xml:space="preserve">udzieli </w:t>
      </w:r>
      <w:r w:rsidRPr="001B51D2">
        <w:t>przedstawicielom Wykonawcy wszelkich</w:t>
      </w:r>
      <w:r>
        <w:t xml:space="preserve"> </w:t>
      </w:r>
      <w:r w:rsidRPr="001B51D2">
        <w:t>stosownych pełnomocnictw, niezbędnych do prawidłowego świadczenia usług</w:t>
      </w:r>
      <w:r>
        <w:t xml:space="preserve"> wskazanych w niniejszej umowie</w:t>
      </w:r>
      <w:r w:rsidRPr="001B51D2">
        <w:t xml:space="preserve"> oraz do</w:t>
      </w:r>
      <w:r>
        <w:t xml:space="preserve"> </w:t>
      </w:r>
      <w:r w:rsidRPr="001B51D2">
        <w:t>dostarczania mu na bieżąco wszelkich informacji, dokumentów i materiałów potrzebnych i</w:t>
      </w:r>
      <w:r>
        <w:t xml:space="preserve"> </w:t>
      </w:r>
      <w:r w:rsidRPr="001B51D2">
        <w:t xml:space="preserve">pomocnych przy wykonywaniu </w:t>
      </w:r>
      <w:r>
        <w:t xml:space="preserve">ww. </w:t>
      </w:r>
      <w:r w:rsidRPr="001B51D2">
        <w:t>usług.</w:t>
      </w:r>
    </w:p>
    <w:p w14:paraId="60A1EDAB" w14:textId="4DF314E7" w:rsidR="00707BBA" w:rsidRDefault="00707BBA" w:rsidP="00707BBA">
      <w:pPr>
        <w:jc w:val="center"/>
        <w:rPr>
          <w:b/>
          <w:bCs/>
        </w:rPr>
      </w:pPr>
      <w:r w:rsidRPr="00707BBA">
        <w:rPr>
          <w:b/>
          <w:bCs/>
        </w:rPr>
        <w:t xml:space="preserve">§ </w:t>
      </w:r>
      <w:r w:rsidR="000543C3">
        <w:rPr>
          <w:b/>
          <w:bCs/>
        </w:rPr>
        <w:t>2</w:t>
      </w:r>
      <w:r w:rsidR="00F91BF1">
        <w:rPr>
          <w:b/>
          <w:bCs/>
        </w:rPr>
        <w:t>.</w:t>
      </w:r>
    </w:p>
    <w:p w14:paraId="1CEEB4BD" w14:textId="65D2DB2F" w:rsidR="00F5065B" w:rsidRDefault="00F5065B" w:rsidP="00707BBA">
      <w:pPr>
        <w:jc w:val="center"/>
        <w:rPr>
          <w:b/>
          <w:bCs/>
        </w:rPr>
      </w:pPr>
      <w:r>
        <w:rPr>
          <w:b/>
          <w:bCs/>
        </w:rPr>
        <w:t xml:space="preserve">Obowiązki Wykonawcy </w:t>
      </w:r>
    </w:p>
    <w:p w14:paraId="1012E0A8" w14:textId="5811539E" w:rsidR="001570B6" w:rsidRDefault="00707BBA" w:rsidP="00024C27">
      <w:pPr>
        <w:pStyle w:val="Akapitzlist"/>
        <w:numPr>
          <w:ilvl w:val="0"/>
          <w:numId w:val="21"/>
        </w:numPr>
        <w:jc w:val="both"/>
      </w:pPr>
      <w:r w:rsidRPr="00707BBA">
        <w:t>W trakcie wykonywania Umowy Wykonawca zobowiązuje się do starannego świadczenia usług</w:t>
      </w:r>
      <w:r w:rsidRPr="00707BBA">
        <w:br/>
        <w:t>oraz składać będzie Zamawiającemu sprawozdania z wykonania weryfikacji merytorycznej</w:t>
      </w:r>
      <w:r w:rsidRPr="00707BBA">
        <w:br/>
        <w:t>proponowanego rozwiązania lub zgłoszenia patentowego wraz z:</w:t>
      </w:r>
    </w:p>
    <w:p w14:paraId="3EB35893" w14:textId="77777777" w:rsidR="00B56C9E" w:rsidRDefault="00707BBA" w:rsidP="00B56C9E">
      <w:pPr>
        <w:pStyle w:val="Akapitzlist"/>
        <w:numPr>
          <w:ilvl w:val="0"/>
          <w:numId w:val="22"/>
        </w:numPr>
        <w:jc w:val="both"/>
      </w:pPr>
      <w:r w:rsidRPr="00707BBA">
        <w:lastRenderedPageBreak/>
        <w:t>dokumentami i opracowaniami (w tym dokumentami w ramach wsparcia merytorycznego),</w:t>
      </w:r>
      <w:r w:rsidRPr="00707BBA">
        <w:br/>
        <w:t>jakie zostały wytworzone i złożone w UPRP w ramach procedury krajowej lub</w:t>
      </w:r>
      <w:r w:rsidR="0022022E">
        <w:t xml:space="preserve"> EPO</w:t>
      </w:r>
      <w:r w:rsidR="004C6AB6">
        <w:t xml:space="preserve"> w ramach procedury międzynarodowej</w:t>
      </w:r>
      <w:r w:rsidRPr="00707BBA">
        <w:t>:</w:t>
      </w:r>
    </w:p>
    <w:p w14:paraId="4235957F" w14:textId="77777777" w:rsidR="00B56C9E" w:rsidRDefault="00707BBA" w:rsidP="00B56C9E">
      <w:pPr>
        <w:pStyle w:val="Akapitzlist"/>
        <w:numPr>
          <w:ilvl w:val="0"/>
          <w:numId w:val="22"/>
        </w:numPr>
        <w:jc w:val="both"/>
      </w:pPr>
      <w:r w:rsidRPr="00707BBA">
        <w:t>wszystkimi dokumentami, jakie Wykonawca lub inny podmiot otrzyma w związku ze</w:t>
      </w:r>
      <w:r w:rsidRPr="00707BBA">
        <w:br/>
        <w:t>Zgłoszeniem patentowym oraz wsparciem merytorycznym;</w:t>
      </w:r>
    </w:p>
    <w:p w14:paraId="447736DB" w14:textId="7D8342F5" w:rsidR="001570B6" w:rsidRDefault="00707BBA" w:rsidP="00B56C9E">
      <w:pPr>
        <w:pStyle w:val="Akapitzlist"/>
        <w:numPr>
          <w:ilvl w:val="0"/>
          <w:numId w:val="22"/>
        </w:numPr>
        <w:jc w:val="both"/>
      </w:pPr>
      <w:r w:rsidRPr="00707BBA">
        <w:t>dowodami potwierdzającymi datę przyjęcia przez UPRP lub, o ile konieczne, analogiczną</w:t>
      </w:r>
      <w:r w:rsidRPr="00707BBA">
        <w:br/>
        <w:t>właściwą terytorialnie instytucję – zgłoszenia patentowego w procedurze krajowej lub</w:t>
      </w:r>
      <w:r w:rsidR="0022022E">
        <w:t xml:space="preserve"> </w:t>
      </w:r>
      <w:r w:rsidR="004C6AB6">
        <w:t>międzynarodowej</w:t>
      </w:r>
      <w:r w:rsidRPr="00707BBA">
        <w:t>.</w:t>
      </w:r>
    </w:p>
    <w:p w14:paraId="27560BE2" w14:textId="77777777" w:rsidR="001E18A1" w:rsidRDefault="00707BBA" w:rsidP="001E18A1">
      <w:pPr>
        <w:pStyle w:val="Akapitzlist"/>
        <w:numPr>
          <w:ilvl w:val="0"/>
          <w:numId w:val="21"/>
        </w:numPr>
        <w:jc w:val="both"/>
      </w:pPr>
      <w:r w:rsidRPr="00312926">
        <w:t>Zamawiający w ciągu</w:t>
      </w:r>
      <w:r w:rsidR="00A23B64" w:rsidRPr="00312926">
        <w:t xml:space="preserve"> </w:t>
      </w:r>
      <w:r w:rsidR="00E26931" w:rsidRPr="00312926">
        <w:t>……..</w:t>
      </w:r>
      <w:r w:rsidRPr="00312926">
        <w:t xml:space="preserve"> dni od </w:t>
      </w:r>
      <w:r w:rsidR="00E26931" w:rsidRPr="00312926">
        <w:t>dnia</w:t>
      </w:r>
      <w:r w:rsidRPr="00312926">
        <w:t xml:space="preserve"> doręczenia mu dokumentacji jest zobowiązany przyjąć </w:t>
      </w:r>
      <w:r w:rsidR="0022022E" w:rsidRPr="00312926">
        <w:t>ją</w:t>
      </w:r>
      <w:r w:rsidRPr="00312926">
        <w:br/>
        <w:t>lub zgłosić zastrzeżenia. Brak</w:t>
      </w:r>
      <w:r w:rsidR="00E26931" w:rsidRPr="00312926">
        <w:t xml:space="preserve"> </w:t>
      </w:r>
      <w:r w:rsidR="009D1BEC" w:rsidRPr="00312926">
        <w:t>jakichkolwiek</w:t>
      </w:r>
      <w:r w:rsidR="009D1BEC">
        <w:t xml:space="preserve"> </w:t>
      </w:r>
      <w:r w:rsidR="009D1BEC" w:rsidRPr="00707BBA">
        <w:t>zastrzeżeń</w:t>
      </w:r>
      <w:r w:rsidRPr="00707BBA">
        <w:t xml:space="preserve"> w ww. terminie oznacza, że Zamawiający </w:t>
      </w:r>
      <w:r w:rsidR="00E26931">
        <w:t xml:space="preserve">zaakceptował </w:t>
      </w:r>
      <w:r w:rsidRPr="00707BBA">
        <w:t>dokumentację. W przypadku wyznaczenia Wykonawcy odpowiedniego terminu do poprawienia</w:t>
      </w:r>
      <w:r w:rsidR="00DD46AC">
        <w:t xml:space="preserve"> </w:t>
      </w:r>
      <w:r w:rsidRPr="00707BBA">
        <w:t>dokumentacji, za datę otrzymania przez Zamawiającego dokumentacji przyjmuje się w takim</w:t>
      </w:r>
      <w:r w:rsidR="00DD46AC">
        <w:t xml:space="preserve"> </w:t>
      </w:r>
      <w:r w:rsidRPr="00707BBA">
        <w:t>przypadku dzień, w którym Zamawiający otrzymał jej ostatnią poprawioną część.</w:t>
      </w:r>
    </w:p>
    <w:p w14:paraId="06A6CF2C" w14:textId="77777777" w:rsidR="001E18A1" w:rsidRDefault="00707BBA" w:rsidP="001E18A1">
      <w:pPr>
        <w:pStyle w:val="Akapitzlist"/>
        <w:numPr>
          <w:ilvl w:val="0"/>
          <w:numId w:val="21"/>
        </w:numPr>
        <w:jc w:val="both"/>
      </w:pPr>
      <w:r w:rsidRPr="00707BBA">
        <w:t xml:space="preserve">W przypadku przyjęcia dokumentacji przez Zamawiającego, Wykonawca otrzyma należne wynagrodzenie </w:t>
      </w:r>
      <w:r w:rsidR="00DD46AC" w:rsidRPr="00707BBA">
        <w:t>z</w:t>
      </w:r>
      <w:r w:rsidR="00DD46AC">
        <w:t xml:space="preserve"> </w:t>
      </w:r>
      <w:r w:rsidR="00DD46AC" w:rsidRPr="00707BBA">
        <w:t xml:space="preserve">tytułu wykonania usługi </w:t>
      </w:r>
      <w:r w:rsidRPr="00707BBA">
        <w:t xml:space="preserve">w terminie do </w:t>
      </w:r>
      <w:r w:rsidR="0032660B">
        <w:t>21</w:t>
      </w:r>
      <w:r w:rsidRPr="00707BBA">
        <w:t xml:space="preserve"> dni od daty wystawienia prawidłowej</w:t>
      </w:r>
      <w:r w:rsidRPr="00707BBA">
        <w:br/>
        <w:t>faktury.</w:t>
      </w:r>
    </w:p>
    <w:p w14:paraId="693D6548" w14:textId="6B23E6BB" w:rsidR="00707BBA" w:rsidRDefault="00707BBA" w:rsidP="001E18A1">
      <w:pPr>
        <w:pStyle w:val="Akapitzlist"/>
        <w:numPr>
          <w:ilvl w:val="0"/>
          <w:numId w:val="21"/>
        </w:numPr>
        <w:jc w:val="both"/>
      </w:pPr>
      <w:r w:rsidRPr="00707BBA">
        <w:t>Wykonawca zobowiązuje się do przekazywania Zamawiającemu na bieżąco</w:t>
      </w:r>
      <w:r w:rsidRPr="00707BBA">
        <w:br/>
        <w:t>informacji dotyczących podjętych czynności oraz ich rezultatów</w:t>
      </w:r>
      <w:r w:rsidR="00DD46AC">
        <w:t xml:space="preserve"> w formie elektronicznej osobom wskazanym w § </w:t>
      </w:r>
      <w:r w:rsidR="00A35053">
        <w:t>11 ust.1.</w:t>
      </w:r>
    </w:p>
    <w:p w14:paraId="52C0E33C" w14:textId="24D19C59" w:rsidR="000543C3" w:rsidRDefault="000543C3" w:rsidP="000543C3">
      <w:pPr>
        <w:pStyle w:val="Akapitzlist"/>
        <w:numPr>
          <w:ilvl w:val="0"/>
          <w:numId w:val="21"/>
        </w:numPr>
        <w:jc w:val="both"/>
      </w:pPr>
      <w:r w:rsidRPr="000543C3">
        <w:t>Wykonawca będzie świadczył usługi na bieżąco zgodnie ze zgłaszanym zapotrzebowaniem</w:t>
      </w:r>
      <w:r>
        <w:t xml:space="preserve"> Zamawiającego</w:t>
      </w:r>
      <w:r w:rsidR="00330D1B">
        <w:t xml:space="preserve"> zgłaszanym przez przedstawicieli Zamawiającego o których mowa w § 11 ust.1 drogą elektroniczną na adres przedstawicieli Wykonawcy</w:t>
      </w:r>
      <w:r w:rsidR="009D1BEC">
        <w:t>,</w:t>
      </w:r>
      <w:r w:rsidR="00330D1B">
        <w:t xml:space="preserve"> o których mowa w § 11 ust.2</w:t>
      </w:r>
      <w:r w:rsidRPr="000543C3">
        <w:t xml:space="preserve"> oraz w terminach wynikających z przepisów </w:t>
      </w:r>
      <w:r w:rsidR="00330D1B">
        <w:t xml:space="preserve">prawa </w:t>
      </w:r>
      <w:r w:rsidRPr="000543C3">
        <w:t>i stanu faktycznego dotyczącego bieżącej obsługi istniejących patentów.</w:t>
      </w:r>
    </w:p>
    <w:p w14:paraId="22DE65F6" w14:textId="6B947737" w:rsidR="0032660B" w:rsidRDefault="00133F58" w:rsidP="00DD46AC">
      <w:pPr>
        <w:pStyle w:val="Akapitzlist"/>
        <w:numPr>
          <w:ilvl w:val="0"/>
          <w:numId w:val="21"/>
        </w:numPr>
        <w:jc w:val="both"/>
      </w:pPr>
      <w:r w:rsidRPr="00BC7498">
        <w:t xml:space="preserve">Na wniosek Zamawiającego </w:t>
      </w:r>
      <w:r w:rsidR="000543C3" w:rsidRPr="00BC7498">
        <w:t>Wykonawca jest zobowiązany świadczyć usługi o których mowa w siedzibie Zamawiającego co najmniej 1 dzień w tygodniu.</w:t>
      </w:r>
      <w:r w:rsidR="000543C3" w:rsidRPr="000543C3">
        <w:t xml:space="preserve"> </w:t>
      </w:r>
    </w:p>
    <w:p w14:paraId="651E043F" w14:textId="1B6FC9E6" w:rsidR="00330D1B" w:rsidRDefault="0032660B" w:rsidP="00DD46AC">
      <w:pPr>
        <w:pStyle w:val="Akapitzlist"/>
        <w:numPr>
          <w:ilvl w:val="0"/>
          <w:numId w:val="21"/>
        </w:numPr>
        <w:jc w:val="both"/>
      </w:pPr>
      <w:r w:rsidRPr="0032660B">
        <w:t>Wykonawca zobowiązuje się wykonać obowiązki wynikające z umowy w ścisłej współpracy z</w:t>
      </w:r>
      <w:r w:rsidRPr="0032660B">
        <w:br/>
        <w:t>Zamawiającym oraz z twórcami (autorami) rozwiązań będących przedmiotem usług.</w:t>
      </w:r>
    </w:p>
    <w:p w14:paraId="7435E936" w14:textId="1119F29A" w:rsidR="00E13E9A" w:rsidRPr="00DD46AC" w:rsidRDefault="00E13E9A" w:rsidP="00DD46AC">
      <w:pPr>
        <w:jc w:val="both"/>
      </w:pPr>
    </w:p>
    <w:p w14:paraId="47A9D333" w14:textId="77777777" w:rsidR="00B94B8F" w:rsidRDefault="00B94B8F" w:rsidP="00F5065B">
      <w:pPr>
        <w:jc w:val="center"/>
        <w:rPr>
          <w:b/>
          <w:bCs/>
        </w:rPr>
      </w:pPr>
    </w:p>
    <w:p w14:paraId="0017860F" w14:textId="59181FD3" w:rsidR="00F5065B" w:rsidRDefault="00707BBA" w:rsidP="00F5065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F91BF1">
        <w:rPr>
          <w:b/>
          <w:bCs/>
        </w:rPr>
        <w:t>3.</w:t>
      </w:r>
    </w:p>
    <w:p w14:paraId="647D905B" w14:textId="1C88C472" w:rsidR="00F5065B" w:rsidRDefault="00F5065B" w:rsidP="00F5065B">
      <w:pPr>
        <w:jc w:val="center"/>
        <w:rPr>
          <w:b/>
          <w:bCs/>
        </w:rPr>
      </w:pPr>
      <w:r>
        <w:rPr>
          <w:b/>
          <w:bCs/>
        </w:rPr>
        <w:t xml:space="preserve">Prawa autorskie </w:t>
      </w:r>
    </w:p>
    <w:p w14:paraId="6EC4C0DF" w14:textId="77777777" w:rsidR="00B94B8F" w:rsidRPr="00B94B8F" w:rsidRDefault="00707BBA" w:rsidP="00B94B8F">
      <w:pPr>
        <w:pStyle w:val="Akapitzlist"/>
        <w:numPr>
          <w:ilvl w:val="0"/>
          <w:numId w:val="24"/>
        </w:numPr>
        <w:jc w:val="both"/>
        <w:rPr>
          <w:b/>
          <w:bCs/>
        </w:rPr>
      </w:pPr>
      <w:r w:rsidRPr="00707BBA">
        <w:t>Wykonawca oświadcza, że w dniu doręczenia dokumentacji</w:t>
      </w:r>
      <w:r w:rsidR="009D1BEC">
        <w:t>,</w:t>
      </w:r>
      <w:r w:rsidRPr="00707BBA">
        <w:t xml:space="preserve"> o której mowa w § 2 będą mu</w:t>
      </w:r>
      <w:r w:rsidRPr="00707BBA">
        <w:br/>
        <w:t>przysługiwać autorskie prawa majątkowe i osobiste do wszelkich dokumentów, opracowań,</w:t>
      </w:r>
      <w:r w:rsidRPr="00707BBA">
        <w:br/>
        <w:t>sprawozdań, które sporządzi w ramach wykonywania usługi (zwanych dalej Utworem) w</w:t>
      </w:r>
      <w:r w:rsidRPr="00707BBA">
        <w:br/>
        <w:t>rozumieniu przepisów ustawy z dnia 4 lutego 1994 r. o prawie autorskim i prawach pokrewnych</w:t>
      </w:r>
      <w:r w:rsidRPr="00707BBA">
        <w:br/>
        <w:t>(</w:t>
      </w:r>
      <w:proofErr w:type="spellStart"/>
      <w:r w:rsidRPr="00707BBA">
        <w:t>t.j</w:t>
      </w:r>
      <w:proofErr w:type="spellEnd"/>
      <w:r w:rsidRPr="00707BBA">
        <w:t xml:space="preserve">. Dz. U. z 2019 r. poz. 1231 z </w:t>
      </w:r>
      <w:proofErr w:type="spellStart"/>
      <w:r w:rsidRPr="00707BBA">
        <w:t>póżn</w:t>
      </w:r>
      <w:proofErr w:type="spellEnd"/>
      <w:r w:rsidRPr="00707BBA">
        <w:t>. zm.) w zakresie niezbędnym do wykonania niniejszej</w:t>
      </w:r>
      <w:r w:rsidRPr="00707BBA">
        <w:br/>
        <w:t>Umowy. Wykonawca zapewnia ponadto, że posiadane przez niego prawa nie naruszają</w:t>
      </w:r>
      <w:r w:rsidRPr="00707BBA">
        <w:br/>
        <w:t>jakichkolwiek praw osób trzecich oraz że nie zachodzą jakiekolwiek podstawy do zgłoszenia</w:t>
      </w:r>
      <w:r w:rsidRPr="00707BBA">
        <w:br/>
        <w:t>przez osoby trzecie roszczeń do praw własności intelektualnej.</w:t>
      </w:r>
    </w:p>
    <w:p w14:paraId="0DBD3971" w14:textId="23C466EE" w:rsidR="001570B6" w:rsidRPr="00B94B8F" w:rsidRDefault="00707BBA" w:rsidP="00B94B8F">
      <w:pPr>
        <w:pStyle w:val="Akapitzlist"/>
        <w:numPr>
          <w:ilvl w:val="0"/>
          <w:numId w:val="24"/>
        </w:numPr>
        <w:jc w:val="both"/>
        <w:rPr>
          <w:b/>
          <w:bCs/>
        </w:rPr>
      </w:pPr>
      <w:r w:rsidRPr="00707BBA">
        <w:t>Wykonawca, w ramach wynagrodzenia wynikającego z wykonanej usługi, przenosi na</w:t>
      </w:r>
      <w:r w:rsidRPr="00707BBA">
        <w:br/>
        <w:t>Zamawiającego autorskie prawa majątkowe do Utworu, które mogą powstać w wyniku</w:t>
      </w:r>
      <w:r w:rsidRPr="00707BBA">
        <w:br/>
        <w:t>wykonywania usługi, na wszystkich polach eksploatacji znanych w chwili zawarcia niniejszej</w:t>
      </w:r>
      <w:r w:rsidRPr="00707BBA">
        <w:br/>
        <w:t>Umowy, w tym określonych w art. 50 ww. ustawy, zaś w szczególności na następujących polach</w:t>
      </w:r>
      <w:r w:rsidRPr="00707BBA">
        <w:br/>
        <w:t>eksploatacji:</w:t>
      </w:r>
    </w:p>
    <w:p w14:paraId="3CF8EEC4" w14:textId="77777777" w:rsidR="00B94B8F" w:rsidRDefault="00707BBA" w:rsidP="00B94B8F">
      <w:pPr>
        <w:pStyle w:val="Akapitzlist"/>
        <w:numPr>
          <w:ilvl w:val="0"/>
          <w:numId w:val="25"/>
        </w:numPr>
      </w:pPr>
      <w:r w:rsidRPr="00707BBA">
        <w:t>wykorzystywania Utworu na własny użytek, swoich jednostek organizacyjnych oraz użytek</w:t>
      </w:r>
      <w:r w:rsidR="00B94B8F">
        <w:t xml:space="preserve"> </w:t>
      </w:r>
      <w:r w:rsidRPr="00707BBA">
        <w:t>osób trzecich w celach związanych z realizacją zadań Zamawiającego;</w:t>
      </w:r>
    </w:p>
    <w:p w14:paraId="0ED53A52" w14:textId="77777777" w:rsidR="00B94B8F" w:rsidRDefault="00707BBA" w:rsidP="00B94B8F">
      <w:pPr>
        <w:pStyle w:val="Akapitzlist"/>
        <w:numPr>
          <w:ilvl w:val="0"/>
          <w:numId w:val="25"/>
        </w:numPr>
      </w:pPr>
      <w:r w:rsidRPr="00707BBA">
        <w:t>utrwalania Utworu na wszelkich rodzajach nośników, a w szczególności na dyskach</w:t>
      </w:r>
      <w:r w:rsidRPr="00707BBA">
        <w:br/>
        <w:t>komputerowych oraz wszystkich typach nośników przeznaczonych do zapisu cyfrowego (np.CD, DVD, Blue-</w:t>
      </w:r>
      <w:proofErr w:type="spellStart"/>
      <w:r w:rsidRPr="00707BBA">
        <w:t>ray</w:t>
      </w:r>
      <w:proofErr w:type="spellEnd"/>
      <w:r w:rsidRPr="00707BBA">
        <w:t>, pendrive, itd.);</w:t>
      </w:r>
    </w:p>
    <w:p w14:paraId="774B771B" w14:textId="77777777" w:rsidR="00B94B8F" w:rsidRDefault="00707BBA" w:rsidP="00B94B8F">
      <w:pPr>
        <w:pStyle w:val="Akapitzlist"/>
        <w:numPr>
          <w:ilvl w:val="0"/>
          <w:numId w:val="25"/>
        </w:numPr>
      </w:pPr>
      <w:r w:rsidRPr="00707BBA">
        <w:t>zwielokrotniania Utworu dowolną techniką w dowolnej ilości, w tym techniką zapisu</w:t>
      </w:r>
      <w:r w:rsidRPr="00707BBA">
        <w:br/>
        <w:t>komputerowego na wszystkich rodzajach nośników dostosowanych do tej formy zapisu,</w:t>
      </w:r>
      <w:r w:rsidRPr="00707BBA">
        <w:br/>
        <w:t>wytwarzania jakąkolwiek techniką egzemplarzy utworu, w tym techniką drukarską,</w:t>
      </w:r>
      <w:r w:rsidRPr="00707BBA">
        <w:br/>
        <w:t>reprograficzną, zapisu magnetycznego oraz techniką cyfrową,</w:t>
      </w:r>
    </w:p>
    <w:p w14:paraId="3B442891" w14:textId="2944E359" w:rsidR="00707BBA" w:rsidRDefault="00707BBA" w:rsidP="00B94B8F">
      <w:pPr>
        <w:pStyle w:val="Akapitzlist"/>
        <w:numPr>
          <w:ilvl w:val="0"/>
          <w:numId w:val="25"/>
        </w:numPr>
      </w:pPr>
      <w:r w:rsidRPr="00707BBA">
        <w:t>wprowadzania Utworu do pamięci komputera na dowolnej liczbie stanowisk komputerowych</w:t>
      </w:r>
      <w:r w:rsidR="00B94B8F">
        <w:t xml:space="preserve"> </w:t>
      </w:r>
      <w:r w:rsidRPr="00707BBA">
        <w:t>oraz do sieci multimedialnej, telekomunikacyjnej, komputerowej, w tym wprowadzanie do</w:t>
      </w:r>
      <w:r w:rsidR="00B94B8F">
        <w:t xml:space="preserve"> </w:t>
      </w:r>
      <w:r w:rsidRPr="00707BBA">
        <w:t>Internetu,</w:t>
      </w:r>
    </w:p>
    <w:p w14:paraId="2DF7E844" w14:textId="77777777" w:rsidR="00B94B8F" w:rsidRDefault="00707BBA" w:rsidP="00B94B8F">
      <w:pPr>
        <w:pStyle w:val="Akapitzlist"/>
        <w:numPr>
          <w:ilvl w:val="0"/>
          <w:numId w:val="25"/>
        </w:numPr>
      </w:pPr>
      <w:r w:rsidRPr="00707BBA">
        <w:t>wyświetlania i publicznego odtwarzania Utworu, publikowania Utworu w jakiejkolwiek</w:t>
      </w:r>
      <w:r w:rsidRPr="00707BBA">
        <w:br/>
        <w:t>postaci, także za pomocą sieci Internet;</w:t>
      </w:r>
    </w:p>
    <w:p w14:paraId="77040533" w14:textId="77777777" w:rsidR="00B94B8F" w:rsidRDefault="00707BBA" w:rsidP="00B94B8F">
      <w:pPr>
        <w:pStyle w:val="Akapitzlist"/>
        <w:numPr>
          <w:ilvl w:val="0"/>
          <w:numId w:val="25"/>
        </w:numPr>
      </w:pPr>
      <w:r w:rsidRPr="00707BBA">
        <w:t>wymiany nośników, na których Utwór utrwalono,</w:t>
      </w:r>
    </w:p>
    <w:p w14:paraId="22181B69" w14:textId="77777777" w:rsidR="004C5122" w:rsidRDefault="00707BBA" w:rsidP="00B94B8F">
      <w:pPr>
        <w:pStyle w:val="Akapitzlist"/>
        <w:numPr>
          <w:ilvl w:val="0"/>
          <w:numId w:val="25"/>
        </w:numPr>
      </w:pPr>
      <w:r w:rsidRPr="00707BBA">
        <w:lastRenderedPageBreak/>
        <w:t>wykorzystania w utworach multimedialnych,</w:t>
      </w:r>
    </w:p>
    <w:p w14:paraId="00E84607" w14:textId="77777777" w:rsidR="004C5122" w:rsidRDefault="00707BBA" w:rsidP="00B94B8F">
      <w:pPr>
        <w:pStyle w:val="Akapitzlist"/>
        <w:numPr>
          <w:ilvl w:val="0"/>
          <w:numId w:val="25"/>
        </w:numPr>
      </w:pPr>
      <w:r w:rsidRPr="00707BBA">
        <w:t>wykorzystywania całości lub fragmentów Utworu do celów promocyjnych i reklamy –</w:t>
      </w:r>
      <w:r w:rsidRPr="00707BBA">
        <w:br/>
        <w:t>własnych oraz podmiotów trzecich w celach związanych z realizacją zadań Zamawiającego,</w:t>
      </w:r>
    </w:p>
    <w:p w14:paraId="70370A64" w14:textId="77777777" w:rsidR="004C5122" w:rsidRDefault="00707BBA" w:rsidP="00B94B8F">
      <w:pPr>
        <w:pStyle w:val="Akapitzlist"/>
        <w:numPr>
          <w:ilvl w:val="0"/>
          <w:numId w:val="25"/>
        </w:numPr>
      </w:pPr>
      <w:r w:rsidRPr="00707BBA">
        <w:t>wprowadzania zmian do Utworu,</w:t>
      </w:r>
    </w:p>
    <w:p w14:paraId="5F42CFBC" w14:textId="77777777" w:rsidR="004C5122" w:rsidRDefault="00707BBA" w:rsidP="00B94B8F">
      <w:pPr>
        <w:pStyle w:val="Akapitzlist"/>
        <w:numPr>
          <w:ilvl w:val="0"/>
          <w:numId w:val="25"/>
        </w:numPr>
      </w:pPr>
      <w:r w:rsidRPr="00707BBA">
        <w:t>publicznego udostępniania Utworu w taki sposób, aby każdy mógł mieć do niego dostęp w</w:t>
      </w:r>
      <w:r w:rsidRPr="00707BBA">
        <w:br/>
        <w:t>miejscu i w czasie przez niego wybranym, w tym w sieci Internet,</w:t>
      </w:r>
    </w:p>
    <w:p w14:paraId="6AA0D6B3" w14:textId="77777777" w:rsidR="004C5122" w:rsidRDefault="00707BBA" w:rsidP="00B94B8F">
      <w:pPr>
        <w:pStyle w:val="Akapitzlist"/>
        <w:numPr>
          <w:ilvl w:val="0"/>
          <w:numId w:val="25"/>
        </w:numPr>
      </w:pPr>
      <w:r w:rsidRPr="00707BBA">
        <w:t>tłumaczenia, przystosowywania, zmiany układu lub jakichkolwiek innych zmian w Utworze,</w:t>
      </w:r>
    </w:p>
    <w:p w14:paraId="2E4417CD" w14:textId="77777777" w:rsidR="004F17F9" w:rsidRDefault="00707BBA" w:rsidP="00B94B8F">
      <w:pPr>
        <w:pStyle w:val="Akapitzlist"/>
        <w:numPr>
          <w:ilvl w:val="0"/>
          <w:numId w:val="25"/>
        </w:numPr>
      </w:pPr>
      <w:r w:rsidRPr="00707BBA">
        <w:t>wprowadzania do obrotu, użyczania, najmu, dzierżawy oryginału lub egzemplarzy, na</w:t>
      </w:r>
      <w:r w:rsidRPr="00707BBA">
        <w:br/>
        <w:t>których Utwór utrwalono,</w:t>
      </w:r>
    </w:p>
    <w:p w14:paraId="5E28F42F" w14:textId="77777777" w:rsidR="004F17F9" w:rsidRDefault="00707BBA" w:rsidP="00B94B8F">
      <w:pPr>
        <w:pStyle w:val="Akapitzlist"/>
        <w:numPr>
          <w:ilvl w:val="0"/>
          <w:numId w:val="25"/>
        </w:numPr>
      </w:pPr>
      <w:r w:rsidRPr="00707BBA">
        <w:t>upoważniania innych osób do wykorzystywania w całości lub części Utworu lub jego kopii,</w:t>
      </w:r>
    </w:p>
    <w:p w14:paraId="7E54794B" w14:textId="77777777" w:rsidR="004F17F9" w:rsidRDefault="00707BBA" w:rsidP="00B94B8F">
      <w:pPr>
        <w:pStyle w:val="Akapitzlist"/>
        <w:numPr>
          <w:ilvl w:val="0"/>
          <w:numId w:val="25"/>
        </w:numPr>
      </w:pPr>
      <w:r w:rsidRPr="00707BBA">
        <w:t>korzystania z Utworu do celów marketingowych lub promocji, w tym reklamy, sponsoringu,</w:t>
      </w:r>
      <w:r w:rsidRPr="00707BBA">
        <w:br/>
        <w:t>promocji sprzedaży, a także do oznaczania lub identyfikacji produktów i usług oraz innych</w:t>
      </w:r>
      <w:r w:rsidRPr="00707BBA">
        <w:br/>
        <w:t>przejawów działalności, a także przedmiotów jego własności, w tym również dla celów</w:t>
      </w:r>
      <w:r w:rsidRPr="00707BBA">
        <w:br/>
        <w:t>edukacyjnych lub szkoleniowych,</w:t>
      </w:r>
    </w:p>
    <w:p w14:paraId="642AA9C5" w14:textId="77777777" w:rsidR="004F17F9" w:rsidRDefault="00707BBA" w:rsidP="00B94B8F">
      <w:pPr>
        <w:pStyle w:val="Akapitzlist"/>
        <w:numPr>
          <w:ilvl w:val="0"/>
          <w:numId w:val="25"/>
        </w:numPr>
      </w:pPr>
      <w:r w:rsidRPr="00707BBA">
        <w:t xml:space="preserve"> łączenia Utworu z innymi utworami w celu rozpowszechniania i korzystania z takiego</w:t>
      </w:r>
      <w:r w:rsidRPr="00707BBA">
        <w:br/>
        <w:t>połączenia, a także w zakresie tworzenia wersji skróconej Utworu - wykorzystywanie</w:t>
      </w:r>
      <w:r w:rsidRPr="00707BBA">
        <w:br/>
        <w:t>skrótów, podsumowań lub dowolnych fragmentów Utworu,</w:t>
      </w:r>
    </w:p>
    <w:p w14:paraId="550D2241" w14:textId="11C893CA" w:rsidR="00D80479" w:rsidRDefault="00707BBA" w:rsidP="00B94B8F">
      <w:pPr>
        <w:pStyle w:val="Akapitzlist"/>
        <w:numPr>
          <w:ilvl w:val="0"/>
          <w:numId w:val="25"/>
        </w:numPr>
      </w:pPr>
      <w:r w:rsidRPr="00707BBA">
        <w:t>zezwalania na wykonywanie zależnych praw autorskich do modyfikacji Utworu.</w:t>
      </w:r>
      <w:r w:rsidRPr="00707BBA">
        <w:br/>
      </w:r>
    </w:p>
    <w:p w14:paraId="35BF03B4" w14:textId="5C794E23" w:rsidR="00D80479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Przeniesienie praw autorskich, o których mowa w ust. 1 następują z chwilą doręczenia Utworu</w:t>
      </w:r>
      <w:r w:rsidR="00E26931" w:rsidRPr="00D80479">
        <w:t xml:space="preserve"> </w:t>
      </w:r>
      <w:r w:rsidRPr="00707BBA">
        <w:t>Zamawiającemu zgodnie z §3 ust. 2 umowy.</w:t>
      </w:r>
    </w:p>
    <w:p w14:paraId="22B51217" w14:textId="77777777" w:rsidR="009A4890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W odniesieniu do pól eksploatacji niewskazanych w Umowie lub nowych pól eksploatacji</w:t>
      </w:r>
      <w:r w:rsidRPr="00707BBA">
        <w:br/>
        <w:t>nieznanych w chwili zawarcia niniejszej Umowy, Wykonawca będzie zobowiązany do</w:t>
      </w:r>
      <w:r w:rsidRPr="00707BBA">
        <w:br/>
        <w:t>przeniesienia na Zamawiającego na jego żądanie praw do Utworu na takim polu eksploatacji oraz</w:t>
      </w:r>
      <w:r w:rsidR="00671FBD">
        <w:t xml:space="preserve"> </w:t>
      </w:r>
      <w:r w:rsidRPr="00707BBA">
        <w:t>przeniesienia prawa do rozporządzania nimi, w takim samym zakresie jak określony w niniejszej</w:t>
      </w:r>
      <w:r w:rsidR="009A4890">
        <w:t xml:space="preserve"> </w:t>
      </w:r>
      <w:r w:rsidRPr="00707BBA">
        <w:t>Umowie. Przedmiotową umowę Strony zawrą w terminie 7 dni od dnia otrzymania przez</w:t>
      </w:r>
      <w:r w:rsidR="009A4890">
        <w:t xml:space="preserve"> </w:t>
      </w:r>
      <w:r w:rsidRPr="00707BBA">
        <w:t>Wykonawcę wezwania do jej podpisania.</w:t>
      </w:r>
    </w:p>
    <w:p w14:paraId="4186A326" w14:textId="77777777" w:rsidR="009A4890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Przeniesienie autorskich praw majątkowych do Utworu nie jest ograniczone pod względem celu</w:t>
      </w:r>
      <w:r w:rsidRPr="00707BBA">
        <w:br/>
        <w:t>rozpowszechniania Utworu, ani też pod względem czasowym i terytorialnym, a prawa te mogą</w:t>
      </w:r>
      <w:r w:rsidRPr="00707BBA">
        <w:br/>
      </w:r>
      <w:r w:rsidRPr="00707BBA">
        <w:lastRenderedPageBreak/>
        <w:t>być przenoszone przez Zamawiającego na inne podmioty bez żadnych ograniczeń. Zamawiający</w:t>
      </w:r>
      <w:r w:rsidRPr="00707BBA">
        <w:br/>
        <w:t>może wykonywać autorskie prawa majątkowe samodzielnie lub może upoważnić do tego osoby</w:t>
      </w:r>
      <w:r w:rsidRPr="00707BBA">
        <w:br/>
        <w:t>trzecie.</w:t>
      </w:r>
    </w:p>
    <w:p w14:paraId="4A1CC06F" w14:textId="77777777" w:rsidR="009D10E3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Wykonawca, w ramach wynagrodzenia z tytułu wykonania Umowy, przenosi na Zamawiającego</w:t>
      </w:r>
      <w:r w:rsidRPr="00707BBA">
        <w:br/>
        <w:t>wyłączne prawo wykonywania praw zależnych oraz prawo do zezwalania na wykonywanie</w:t>
      </w:r>
      <w:r w:rsidRPr="00707BBA">
        <w:br/>
        <w:t>zależnych praw autorskich do Utworu. Wykonawca nie będzie domagał się z tego tytułu</w:t>
      </w:r>
      <w:r w:rsidRPr="00707BBA">
        <w:br/>
        <w:t>dodatkowego wynagrodzenia. Zamawiający jest w szczególności uprawniony do tłumaczenia,</w:t>
      </w:r>
      <w:r w:rsidRPr="00707BBA">
        <w:br/>
        <w:t>przystosowywania, zmiany układu oraz wprowadzania innych zmian lub modyfikacji, wykonania</w:t>
      </w:r>
      <w:r w:rsidRPr="00707BBA">
        <w:br/>
        <w:t>opracowań powstałego Utworu oraz do rozporządzania i korzystania z powstałych opracowań.</w:t>
      </w:r>
    </w:p>
    <w:p w14:paraId="19500022" w14:textId="4FC60FFB" w:rsidR="009D10E3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W ramach wynagrodzenia z tytułu wykonania Umowy wraz z przeniesieniem autorskich praw</w:t>
      </w:r>
      <w:r w:rsidRPr="00707BBA">
        <w:br/>
        <w:t>majątkowych do Utworu, Wykonawca przenosi również na Zamawiającego wyłączne prawo</w:t>
      </w:r>
      <w:r w:rsidRPr="00707BBA">
        <w:br/>
        <w:t>zezwalania na wykonywanie zależnego prawa autorskiego w odniesieniu do utworów, które</w:t>
      </w:r>
      <w:r w:rsidRPr="00707BBA">
        <w:br/>
        <w:t>powstały na podstawie Utworu (dzieła zależne) w nieograniczonym zakresie, a w szczególności w</w:t>
      </w:r>
      <w:r w:rsidR="009D10E3">
        <w:t xml:space="preserve"> </w:t>
      </w:r>
      <w:r w:rsidRPr="00707BBA">
        <w:t>zakresie pól eksploatacji, o których mowa w ust. 2.</w:t>
      </w:r>
    </w:p>
    <w:p w14:paraId="790233FD" w14:textId="4182F69E" w:rsidR="001570B6" w:rsidRDefault="00707BBA" w:rsidP="00671FBD">
      <w:pPr>
        <w:pStyle w:val="Akapitzlist"/>
        <w:numPr>
          <w:ilvl w:val="0"/>
          <w:numId w:val="24"/>
        </w:numPr>
        <w:jc w:val="both"/>
      </w:pPr>
      <w:r w:rsidRPr="00707BBA">
        <w:t>Z chwilą przeniesienia autorskich praw majątkowych do Utworu na Zamawiającego przechodzi</w:t>
      </w:r>
      <w:r w:rsidRPr="00707BBA">
        <w:br/>
        <w:t>własność egzemplarzy oraz prawo własności nośnika, na którym dany Utwór został utrwalony i</w:t>
      </w:r>
      <w:r w:rsidRPr="00707BBA">
        <w:br/>
        <w:t>przekazany.</w:t>
      </w:r>
    </w:p>
    <w:p w14:paraId="53D225DC" w14:textId="2462DA2A" w:rsidR="00D80479" w:rsidRDefault="00707BBA" w:rsidP="00E06B4A">
      <w:pPr>
        <w:pStyle w:val="Akapitzlist"/>
        <w:numPr>
          <w:ilvl w:val="0"/>
          <w:numId w:val="24"/>
        </w:numPr>
        <w:jc w:val="both"/>
      </w:pPr>
      <w:r w:rsidRPr="00D80479">
        <w:t>Wykonawca zobowiązuje się nie korzystać ze swojego prawa w zakresie osobistych praw</w:t>
      </w:r>
      <w:r w:rsidRPr="00D80479">
        <w:br/>
        <w:t>autorskich, obejmujących w szczególności autorstwo Utworu, oznaczenia Utworu swoim</w:t>
      </w:r>
      <w:r w:rsidRPr="00D80479">
        <w:br/>
        <w:t>nazwiskiem lub pseudonimem albo do udostępniania go anonimowo, nienaruszalności treści i</w:t>
      </w:r>
      <w:r w:rsidRPr="00D80479">
        <w:br/>
        <w:t>formy Utworu oraz jego rzetelnego wykorzystania, decydowania o pierwszym udostępnieniu</w:t>
      </w:r>
      <w:r w:rsidRPr="00D80479">
        <w:br/>
        <w:t>Utworu publiczności, nadzoru nad sposobem korzystania z Utworu, jak również do upoważniania</w:t>
      </w:r>
      <w:r w:rsidR="00E06B4A">
        <w:t xml:space="preserve"> </w:t>
      </w:r>
      <w:r w:rsidRPr="00D80479">
        <w:t>do wykonywania tych uprawnień innego niż Zamawiający podmiotu. Jednocześnie Wykonawca</w:t>
      </w:r>
      <w:r w:rsidR="00E06B4A">
        <w:t xml:space="preserve"> </w:t>
      </w:r>
      <w:r w:rsidRPr="00D80479">
        <w:t>upoważnia Zamawiającego do wykonywania uprawnień składających się na autorskie prawa</w:t>
      </w:r>
      <w:r w:rsidR="00E06B4A">
        <w:t xml:space="preserve"> </w:t>
      </w:r>
      <w:r w:rsidRPr="00D80479">
        <w:t>osobiste twórcy. Przedmiotowe zobowiązanie, jak i upoważnienie obowiązuje w trakcie trwania</w:t>
      </w:r>
      <w:r w:rsidR="00E06B4A">
        <w:t xml:space="preserve"> </w:t>
      </w:r>
      <w:r w:rsidRPr="00D80479">
        <w:t>Umowy oraz po jej wykonaniu, rozwiązaniu lub wygaśnięciu.</w:t>
      </w:r>
    </w:p>
    <w:p w14:paraId="073B51D9" w14:textId="7F5852F9" w:rsidR="00D80479" w:rsidRDefault="00707BBA" w:rsidP="00E06B4A">
      <w:pPr>
        <w:pStyle w:val="Akapitzlist"/>
        <w:numPr>
          <w:ilvl w:val="0"/>
          <w:numId w:val="24"/>
        </w:numPr>
        <w:jc w:val="both"/>
      </w:pPr>
      <w:r w:rsidRPr="00D80479">
        <w:t>Wykonawca zobowiązuje się nie korzystać z Utworu w celu promowania czy informowania o</w:t>
      </w:r>
      <w:r w:rsidRPr="00D80479">
        <w:br/>
        <w:t>własnej działalności, w szczególności publikować na stronach internetowych lub na portalach</w:t>
      </w:r>
      <w:r w:rsidRPr="00D80479">
        <w:br/>
        <w:t>społecznościowych.</w:t>
      </w:r>
    </w:p>
    <w:p w14:paraId="724C25D8" w14:textId="77777777" w:rsidR="00E06B4A" w:rsidRDefault="00707BBA" w:rsidP="00E06B4A">
      <w:pPr>
        <w:pStyle w:val="Akapitzlist"/>
        <w:numPr>
          <w:ilvl w:val="0"/>
          <w:numId w:val="24"/>
        </w:numPr>
        <w:jc w:val="both"/>
      </w:pPr>
      <w:r w:rsidRPr="00D80479">
        <w:t xml:space="preserve"> Przyjęcie Utworu przez Zamawiającego nie pozbawia</w:t>
      </w:r>
      <w:r w:rsidR="001B51D2">
        <w:t xml:space="preserve"> Zamawiającego</w:t>
      </w:r>
      <w:r w:rsidRPr="00D80479">
        <w:t xml:space="preserve"> roszczeń z tytułu rękojmi lub gwarancji.</w:t>
      </w:r>
      <w:r w:rsidR="00D80479">
        <w:t xml:space="preserve"> </w:t>
      </w:r>
      <w:r w:rsidRPr="00D80479">
        <w:t>Tym samym Strony wyłączają stosowanie przepisu 55 ust. 3 ustawy z dnia 4 lutego 1994 r. o</w:t>
      </w:r>
      <w:r w:rsidR="00D80479">
        <w:t xml:space="preserve"> </w:t>
      </w:r>
      <w:r w:rsidRPr="00D80479">
        <w:t>prawie</w:t>
      </w:r>
      <w:r w:rsidR="00D80479">
        <w:t xml:space="preserve"> </w:t>
      </w:r>
      <w:r w:rsidRPr="00D80479">
        <w:t>autorskim</w:t>
      </w:r>
      <w:r w:rsidR="00D80479">
        <w:t xml:space="preserve"> i </w:t>
      </w:r>
      <w:r w:rsidRPr="00D80479">
        <w:t>prawach pokrewnych.</w:t>
      </w:r>
    </w:p>
    <w:p w14:paraId="735627CF" w14:textId="47BFB7C9" w:rsidR="00D80479" w:rsidRDefault="00707BBA" w:rsidP="00E06B4A">
      <w:pPr>
        <w:pStyle w:val="Akapitzlist"/>
        <w:numPr>
          <w:ilvl w:val="0"/>
          <w:numId w:val="24"/>
        </w:numPr>
        <w:jc w:val="both"/>
      </w:pPr>
      <w:r w:rsidRPr="00D80479">
        <w:lastRenderedPageBreak/>
        <w:t>Wykonawca ponosi odpowiedzialność za roszczenia osób trzecich związanych z naruszeniem</w:t>
      </w:r>
      <w:r w:rsidRPr="00D80479">
        <w:br/>
        <w:t>autorskich praw majątkowych lub osobistych do Utworu w związku z realizacją niniejszej Umowy</w:t>
      </w:r>
      <w:r w:rsidRPr="00D80479">
        <w:br/>
      </w:r>
      <w:r w:rsidR="001570B6" w:rsidRPr="00D80479">
        <w:t xml:space="preserve"> </w:t>
      </w:r>
      <w:r w:rsidRPr="00D80479">
        <w:t>i zobowiązuje się do zaspokojenia wszelkich roszczeń z tym związanych, na następujących</w:t>
      </w:r>
      <w:r w:rsidRPr="00D80479">
        <w:br/>
        <w:t>zasadach:</w:t>
      </w:r>
    </w:p>
    <w:p w14:paraId="3B940624" w14:textId="2A8D097D" w:rsidR="00E06B4A" w:rsidRDefault="00707BBA" w:rsidP="00E06B4A">
      <w:pPr>
        <w:pStyle w:val="Akapitzlist"/>
        <w:numPr>
          <w:ilvl w:val="0"/>
          <w:numId w:val="27"/>
        </w:numPr>
        <w:jc w:val="both"/>
      </w:pPr>
      <w:r w:rsidRPr="00D80479">
        <w:t>w zakresie dopuszczonym prawem Wykonawca podejmie obronę Zamawiającego (przystąpi</w:t>
      </w:r>
      <w:r w:rsidR="00C92B73">
        <w:t xml:space="preserve"> </w:t>
      </w:r>
      <w:r w:rsidRPr="00D80479">
        <w:t>do postępowania po jego stronie) w przypadku zgłoszenia przez osobę trzecią przeciwko</w:t>
      </w:r>
      <w:r w:rsidR="00C92B73">
        <w:t xml:space="preserve"> </w:t>
      </w:r>
      <w:r w:rsidRPr="00D80479">
        <w:t>Zamawiającemu roszczenia z tytułu naruszenia przez Utwór dostarczony na podstawie</w:t>
      </w:r>
      <w:r w:rsidR="00C92B73">
        <w:t xml:space="preserve"> </w:t>
      </w:r>
      <w:r w:rsidRPr="00D80479">
        <w:t>niniejszej umowy chronionego know-how, patentów, praw ochronnych do wzoru użytkowego,</w:t>
      </w:r>
      <w:r w:rsidR="00E06B4A">
        <w:t xml:space="preserve"> </w:t>
      </w:r>
      <w:r w:rsidRPr="00D80479">
        <w:t>wzoru przemysłowego, topografii układów scalonych, znaku towarowego lub praw</w:t>
      </w:r>
      <w:r w:rsidR="00E06B4A">
        <w:t xml:space="preserve"> </w:t>
      </w:r>
      <w:r w:rsidRPr="00D80479">
        <w:t>autorskich;</w:t>
      </w:r>
    </w:p>
    <w:p w14:paraId="1BDFFAEC" w14:textId="77777777" w:rsidR="00E06B4A" w:rsidRDefault="00707BBA" w:rsidP="00E06B4A">
      <w:pPr>
        <w:pStyle w:val="Akapitzlist"/>
        <w:numPr>
          <w:ilvl w:val="0"/>
          <w:numId w:val="27"/>
        </w:numPr>
        <w:jc w:val="both"/>
      </w:pPr>
      <w:r w:rsidRPr="001570B6">
        <w:t>w terminie uzgodnionym z Zamawiającym pokryje odszkodowania, które w związku z</w:t>
      </w:r>
      <w:r w:rsidRPr="001570B6">
        <w:br/>
        <w:t>powyższymi roszczeniami osób trzecich zostały zasądzone od Zamawiającego prawomocnym</w:t>
      </w:r>
      <w:r w:rsidR="00E06B4A">
        <w:t xml:space="preserve"> </w:t>
      </w:r>
      <w:r w:rsidRPr="001570B6">
        <w:t>wyrokiem;</w:t>
      </w:r>
    </w:p>
    <w:p w14:paraId="3DB10C13" w14:textId="45D20BBA" w:rsidR="00F5065B" w:rsidRPr="00DD04DE" w:rsidRDefault="00707BBA" w:rsidP="00E06B4A">
      <w:pPr>
        <w:pStyle w:val="Akapitzlist"/>
        <w:numPr>
          <w:ilvl w:val="0"/>
          <w:numId w:val="27"/>
        </w:numPr>
        <w:jc w:val="both"/>
      </w:pPr>
      <w:r w:rsidRPr="001570B6">
        <w:t>jeżeli Utwór dostarczony przez Wykonawcę będzie naruszać prawa osób trzecich,</w:t>
      </w:r>
      <w:r w:rsidRPr="001570B6">
        <w:br/>
        <w:t>Wykonawca niezwłocznie przystąpi do jego modyfikacji w sposób pozwalający na dalsze</w:t>
      </w:r>
      <w:r w:rsidRPr="001570B6">
        <w:br/>
        <w:t>wykorzystywanie Utworu przez Zamawiającego bez naruszania prawa osób trzecich</w:t>
      </w:r>
      <w:r w:rsidR="001B51D2">
        <w:t>.</w:t>
      </w:r>
    </w:p>
    <w:p w14:paraId="21AEE4B2" w14:textId="2212BD61" w:rsidR="00285CBD" w:rsidRPr="005315A3" w:rsidRDefault="00285CBD" w:rsidP="00285CBD">
      <w:pPr>
        <w:jc w:val="center"/>
        <w:rPr>
          <w:b/>
          <w:bCs/>
        </w:rPr>
      </w:pPr>
      <w:r w:rsidRPr="005315A3">
        <w:rPr>
          <w:b/>
          <w:bCs/>
        </w:rPr>
        <w:t xml:space="preserve">§ </w:t>
      </w:r>
      <w:r w:rsidR="00F91BF1">
        <w:rPr>
          <w:b/>
          <w:bCs/>
        </w:rPr>
        <w:t>4</w:t>
      </w:r>
    </w:p>
    <w:p w14:paraId="4D88484C" w14:textId="77777777" w:rsidR="00285CBD" w:rsidRPr="00285CBD" w:rsidRDefault="00285CBD" w:rsidP="00285CBD">
      <w:pPr>
        <w:jc w:val="center"/>
        <w:rPr>
          <w:b/>
          <w:bCs/>
        </w:rPr>
      </w:pPr>
      <w:r w:rsidRPr="00285CBD">
        <w:rPr>
          <w:b/>
          <w:bCs/>
        </w:rPr>
        <w:t>Okres obowiązywania Umowy</w:t>
      </w:r>
    </w:p>
    <w:p w14:paraId="7E3C6FAF" w14:textId="29786800" w:rsidR="005F51A4" w:rsidRPr="00707BBA" w:rsidRDefault="00707BBA" w:rsidP="00F91BF1">
      <w:pPr>
        <w:jc w:val="both"/>
      </w:pPr>
      <w:r w:rsidRPr="00312926">
        <w:t xml:space="preserve">Umowa zawarta jest na okres </w:t>
      </w:r>
      <w:r w:rsidR="001570B6" w:rsidRPr="00312926">
        <w:t>….</w:t>
      </w:r>
      <w:r w:rsidR="00A61885" w:rsidRPr="00312926">
        <w:t xml:space="preserve"> 34</w:t>
      </w:r>
      <w:r w:rsidRPr="00312926">
        <w:t xml:space="preserve"> miesięcy liczony </w:t>
      </w:r>
      <w:r w:rsidR="00E13E9A" w:rsidRPr="00312926">
        <w:t xml:space="preserve">tj. </w:t>
      </w:r>
      <w:r w:rsidRPr="00312926">
        <w:t>od dnia rozpoczęcia świadczenia przedmiotu</w:t>
      </w:r>
      <w:r w:rsidRPr="00312926">
        <w:br/>
        <w:t>umowy</w:t>
      </w:r>
      <w:r w:rsidR="00E13E9A" w:rsidRPr="00312926">
        <w:t xml:space="preserve"> </w:t>
      </w:r>
      <w:r w:rsidR="00A57E1C" w:rsidRPr="00312926">
        <w:t>r.</w:t>
      </w:r>
      <w:r w:rsidR="00F91BF1" w:rsidRPr="00312926">
        <w:t xml:space="preserve"> </w:t>
      </w:r>
      <w:r w:rsidRPr="00312926">
        <w:t>Termin rozpoczęcia świadczenia przedmiotu umowy ustala się na dzień .................</w:t>
      </w:r>
      <w:r w:rsidR="00BB58E7" w:rsidRPr="00312926">
        <w:t xml:space="preserve"> zawarcia niniejszej umowy.</w:t>
      </w:r>
      <w:r w:rsidR="00BB58E7">
        <w:t xml:space="preserve"> </w:t>
      </w:r>
    </w:p>
    <w:p w14:paraId="542D23BC" w14:textId="1C7E7DC1" w:rsidR="005F51A4" w:rsidRDefault="00DD46AC" w:rsidP="00E05E5B">
      <w:pPr>
        <w:jc w:val="center"/>
        <w:rPr>
          <w:b/>
          <w:bCs/>
        </w:rPr>
      </w:pPr>
      <w:r w:rsidRPr="00DD46AC">
        <w:rPr>
          <w:b/>
          <w:bCs/>
        </w:rPr>
        <w:t xml:space="preserve">§ </w:t>
      </w:r>
      <w:r w:rsidR="00F91BF1">
        <w:rPr>
          <w:b/>
          <w:bCs/>
        </w:rPr>
        <w:t>5</w:t>
      </w:r>
      <w:r w:rsidRPr="00DD46AC">
        <w:rPr>
          <w:b/>
          <w:bCs/>
        </w:rPr>
        <w:t xml:space="preserve"> </w:t>
      </w:r>
    </w:p>
    <w:p w14:paraId="23283486" w14:textId="77D00377" w:rsidR="00DD46AC" w:rsidRPr="00DD46AC" w:rsidRDefault="00DD46AC" w:rsidP="00E05E5B">
      <w:pPr>
        <w:jc w:val="center"/>
        <w:rPr>
          <w:b/>
          <w:bCs/>
        </w:rPr>
      </w:pPr>
      <w:r>
        <w:rPr>
          <w:b/>
          <w:bCs/>
        </w:rPr>
        <w:t xml:space="preserve">Wynagrodzenie </w:t>
      </w:r>
    </w:p>
    <w:p w14:paraId="65B7D598" w14:textId="6923517E" w:rsidR="00165DFB" w:rsidRPr="003D69D2" w:rsidRDefault="00AB7145" w:rsidP="00561262">
      <w:pPr>
        <w:pStyle w:val="Akapitzlist"/>
        <w:numPr>
          <w:ilvl w:val="0"/>
          <w:numId w:val="13"/>
        </w:numPr>
        <w:spacing w:after="0"/>
        <w:jc w:val="both"/>
      </w:pPr>
      <w:r w:rsidRPr="00AB7145">
        <w:t>Z tytułu wykonania usługi o której mowa w par.1 ust.1 niniejszej Umowy</w:t>
      </w:r>
      <w:r>
        <w:t xml:space="preserve"> </w:t>
      </w:r>
      <w:r w:rsidRPr="00AB7145">
        <w:t>Wykonawcy przysługuje wynagrodzenie ryczałtowe zależne od</w:t>
      </w:r>
      <w:r>
        <w:t xml:space="preserve"> rodzaju prac wykonanych </w:t>
      </w:r>
      <w:r w:rsidRPr="00AB7145">
        <w:t>przez Wykonawcę o których mowa w OPZ stanowiącym</w:t>
      </w:r>
      <w:r>
        <w:t xml:space="preserve"> </w:t>
      </w:r>
      <w:r w:rsidRPr="00AB7145">
        <w:rPr>
          <w:b/>
          <w:bCs/>
        </w:rPr>
        <w:t>Załącznik nr 3</w:t>
      </w:r>
      <w:r w:rsidRPr="00AB7145">
        <w:t xml:space="preserve"> do niniejszej Umowy, zgodnie z Ofertą Wykonawcy </w:t>
      </w:r>
      <w:r w:rsidRPr="003D69D2">
        <w:t xml:space="preserve">stanowiącą </w:t>
      </w:r>
      <w:r w:rsidRPr="003D69D2">
        <w:rPr>
          <w:b/>
          <w:bCs/>
        </w:rPr>
        <w:t>Załącznik nr 2</w:t>
      </w:r>
      <w:r w:rsidRPr="003D69D2">
        <w:t xml:space="preserve"> niniejszej Umowy na następujących zasadach:</w:t>
      </w:r>
    </w:p>
    <w:p w14:paraId="5E45A1CF" w14:textId="12648F11" w:rsidR="00441FF2" w:rsidRPr="003D69D2" w:rsidRDefault="00566E9F" w:rsidP="00561262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3D69D2">
        <w:rPr>
          <w:rFonts w:asciiTheme="minorHAnsi" w:hAnsiTheme="minorHAnsi" w:cstheme="minorHAnsi"/>
        </w:rPr>
        <w:t xml:space="preserve">z </w:t>
      </w:r>
      <w:r w:rsidR="00441FF2" w:rsidRPr="003D69D2">
        <w:rPr>
          <w:rFonts w:asciiTheme="minorHAnsi" w:hAnsiTheme="minorHAnsi" w:cstheme="minorHAnsi"/>
        </w:rPr>
        <w:t xml:space="preserve"> tytułu</w:t>
      </w:r>
      <w:r w:rsidRPr="003D69D2">
        <w:rPr>
          <w:rFonts w:asciiTheme="minorHAnsi" w:hAnsiTheme="minorHAnsi" w:cstheme="minorHAnsi"/>
        </w:rPr>
        <w:t xml:space="preserve"> złożonego w imieniu Zamawiającego</w:t>
      </w:r>
      <w:r w:rsidR="00092C1D" w:rsidRPr="003D69D2">
        <w:rPr>
          <w:rFonts w:asciiTheme="minorHAnsi" w:hAnsiTheme="minorHAnsi" w:cstheme="minorHAnsi"/>
        </w:rPr>
        <w:t xml:space="preserve"> przez Wykonawcę</w:t>
      </w:r>
      <w:r w:rsidRPr="003D69D2">
        <w:rPr>
          <w:rFonts w:asciiTheme="minorHAnsi" w:hAnsiTheme="minorHAnsi" w:cstheme="minorHAnsi"/>
        </w:rPr>
        <w:t xml:space="preserve"> zgłoszenia</w:t>
      </w:r>
      <w:r w:rsidR="00441FF2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do ochrony patentowej przed Europejskim Urzędem Patentowym (EPO) w latach 2022 – 2026, do ochrony krajowej i międzynarodowej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, Wykonawca otrzyma łączne wynagrodzenie w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lastRenderedPageBreak/>
        <w:t>kwocie ……………. zł netto</w:t>
      </w:r>
      <w:r w:rsidR="00BF5794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plus VAT </w:t>
      </w:r>
      <w:r w:rsidR="00092C1D" w:rsidRPr="003D69D2">
        <w:rPr>
          <w:rFonts w:asciiTheme="minorHAnsi" w:eastAsia="Arial Unicode MS" w:hAnsiTheme="minorHAnsi" w:cstheme="minorHAnsi"/>
          <w:u w:color="000000"/>
          <w:bdr w:val="nil"/>
        </w:rPr>
        <w:t>,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za każdy patent zgłaszany przez Zamawiającego, na które składa się </w:t>
      </w:r>
      <w:r w:rsidR="00441FF2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: </w:t>
      </w:r>
    </w:p>
    <w:p w14:paraId="0DFED57E" w14:textId="7CCB23A5" w:rsidR="00441FF2" w:rsidRPr="003D69D2" w:rsidRDefault="00441FF2" w:rsidP="00441FF2">
      <w:pPr>
        <w:pStyle w:val="Akapitzlist"/>
        <w:spacing w:after="0"/>
        <w:ind w:left="1276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3D69D2">
        <w:rPr>
          <w:rFonts w:asciiTheme="minorHAnsi" w:hAnsiTheme="minorHAnsi" w:cstheme="minorHAnsi"/>
        </w:rPr>
        <w:t xml:space="preserve">1.1.1 </w:t>
      </w:r>
      <w:bookmarkStart w:id="1" w:name="_Hlk121311080"/>
      <w:r w:rsidR="00566E9F" w:rsidRPr="003D69D2">
        <w:rPr>
          <w:rFonts w:asciiTheme="minorHAnsi" w:hAnsiTheme="minorHAnsi" w:cstheme="minorHAnsi"/>
        </w:rPr>
        <w:t>wynagrodzenie</w:t>
      </w:r>
      <w:r w:rsidR="00092C1D" w:rsidRPr="003D69D2">
        <w:rPr>
          <w:rFonts w:asciiTheme="minorHAnsi" w:hAnsiTheme="minorHAnsi" w:cstheme="minorHAnsi"/>
        </w:rPr>
        <w:t xml:space="preserve"> w kwocie</w:t>
      </w:r>
      <w:r w:rsidR="00566E9F" w:rsidRPr="003D69D2">
        <w:rPr>
          <w:rFonts w:asciiTheme="minorHAnsi" w:hAnsiTheme="minorHAnsi" w:cstheme="minorHAnsi"/>
        </w:rPr>
        <w:t xml:space="preserve"> </w:t>
      </w:r>
      <w:r w:rsidRPr="003D69D2">
        <w:rPr>
          <w:rFonts w:asciiTheme="minorHAnsi" w:hAnsiTheme="minorHAnsi" w:cstheme="minorHAnsi"/>
        </w:rPr>
        <w:t>…………</w:t>
      </w:r>
      <w:r w:rsidR="00566E9F" w:rsidRPr="003D69D2">
        <w:rPr>
          <w:rFonts w:asciiTheme="minorHAnsi" w:hAnsiTheme="minorHAnsi" w:cstheme="minorHAnsi"/>
        </w:rPr>
        <w:t xml:space="preserve"> zł netto</w:t>
      </w:r>
      <w:bookmarkEnd w:id="1"/>
      <w:r w:rsidR="0022022E" w:rsidRPr="003D69D2">
        <w:rPr>
          <w:rFonts w:asciiTheme="minorHAnsi" w:hAnsiTheme="minorHAnsi" w:cstheme="minorHAnsi"/>
        </w:rPr>
        <w:t xml:space="preserve"> plus VAT</w:t>
      </w:r>
      <w:r w:rsidR="00AE2B15" w:rsidRPr="003D69D2">
        <w:rPr>
          <w:rFonts w:asciiTheme="minorHAnsi" w:hAnsiTheme="minorHAnsi" w:cstheme="minorHAnsi"/>
        </w:rPr>
        <w:t xml:space="preserve"> do daje kwotę  ……….brutto</w:t>
      </w:r>
      <w:r w:rsidR="0022022E" w:rsidRPr="003D69D2">
        <w:rPr>
          <w:rFonts w:asciiTheme="minorHAnsi" w:hAnsiTheme="minorHAnsi" w:cstheme="minorHAnsi"/>
        </w:rPr>
        <w:t xml:space="preserve"> </w:t>
      </w:r>
      <w:r w:rsidR="00566E9F" w:rsidRPr="003D69D2">
        <w:rPr>
          <w:rFonts w:asciiTheme="minorHAnsi" w:hAnsiTheme="minorHAnsi" w:cstheme="minorHAnsi"/>
        </w:rPr>
        <w:t xml:space="preserve"> </w:t>
      </w:r>
      <w:r w:rsidRPr="003D69D2">
        <w:rPr>
          <w:rFonts w:asciiTheme="minorHAnsi" w:hAnsiTheme="minorHAnsi" w:cstheme="minorHAnsi"/>
        </w:rPr>
        <w:t xml:space="preserve">z tytułu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>przeprowadzania poszukiwań w stanie techniki i badań patentowych za</w:t>
      </w:r>
      <w:r w:rsidR="00566E9F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każdy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patent zgłaszany przez Zamawiającego </w:t>
      </w:r>
    </w:p>
    <w:p w14:paraId="70828DF9" w14:textId="07D26C7A" w:rsidR="00441FF2" w:rsidRPr="003D69D2" w:rsidRDefault="00441FF2" w:rsidP="00441FF2">
      <w:pPr>
        <w:pStyle w:val="Akapitzlist"/>
        <w:spacing w:after="0"/>
        <w:ind w:left="1276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1.1.3 </w:t>
      </w:r>
      <w:r w:rsidR="00566E9F" w:rsidRPr="003D69D2">
        <w:rPr>
          <w:rFonts w:asciiTheme="minorHAnsi" w:eastAsia="Arial Unicode MS" w:hAnsiTheme="minorHAnsi" w:cstheme="minorHAnsi"/>
          <w:u w:color="000000"/>
          <w:bdr w:val="nil"/>
        </w:rPr>
        <w:t>wynagrodzenie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092C1D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w kwocie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……….. zł </w:t>
      </w:r>
      <w:r w:rsidR="0022022E" w:rsidRPr="003D69D2">
        <w:rPr>
          <w:rFonts w:asciiTheme="minorHAnsi" w:eastAsia="Arial Unicode MS" w:hAnsiTheme="minorHAnsi" w:cstheme="minorHAnsi"/>
          <w:u w:color="000000"/>
          <w:bdr w:val="nil"/>
        </w:rPr>
        <w:t>netto plus VAT</w:t>
      </w:r>
      <w:r w:rsidR="00AE2B15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co daje kwotę…………..brutto </w:t>
      </w:r>
      <w:r w:rsidR="0022022E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>z tytułu  przygotowania opisu patentowego i dokonanie tłumaczenia na język angielski</w:t>
      </w:r>
      <w:r w:rsidR="00566E9F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za każdy patent zgłaszany przez Zamawiającego</w:t>
      </w:r>
    </w:p>
    <w:p w14:paraId="5F7C0F38" w14:textId="0E21EC85" w:rsidR="00441FF2" w:rsidRDefault="00441FF2" w:rsidP="00441FF2">
      <w:pPr>
        <w:pStyle w:val="Akapitzlist"/>
        <w:spacing w:after="0"/>
        <w:ind w:left="1276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1.2.3  </w:t>
      </w:r>
      <w:r w:rsidR="00566E9F" w:rsidRPr="003D69D2">
        <w:rPr>
          <w:rFonts w:asciiTheme="minorHAnsi" w:eastAsia="Arial Unicode MS" w:hAnsiTheme="minorHAnsi" w:cstheme="minorHAnsi"/>
          <w:u w:color="000000"/>
          <w:bdr w:val="nil"/>
        </w:rPr>
        <w:t>wynagrodzenie</w:t>
      </w:r>
      <w:r w:rsidR="00092C1D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w kwocie 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>………… zł</w:t>
      </w:r>
      <w:r w:rsidR="0022022E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netto plus VAT</w:t>
      </w:r>
      <w:r w:rsidR="00AE2B15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co daje kwotę……….brutto</w:t>
      </w:r>
      <w:r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za złożenie podań do EPO i wniesienie koniecznych opłat</w:t>
      </w:r>
      <w:r w:rsidR="00566E9F" w:rsidRPr="003D69D2">
        <w:rPr>
          <w:rFonts w:asciiTheme="minorHAnsi" w:eastAsia="Arial Unicode MS" w:hAnsiTheme="minorHAnsi" w:cstheme="minorHAnsi"/>
          <w:u w:color="000000"/>
          <w:bdr w:val="nil"/>
        </w:rPr>
        <w:t xml:space="preserve"> za każdy patent zgłaszany przez Zamawiającego</w:t>
      </w:r>
      <w:r w:rsidR="00566E9F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</w:p>
    <w:p w14:paraId="168CBE57" w14:textId="771CDD85" w:rsidR="00441FF2" w:rsidRPr="00AB3F2C" w:rsidRDefault="00441FF2" w:rsidP="00441FF2">
      <w:pPr>
        <w:pStyle w:val="Akapitzlist"/>
        <w:spacing w:after="0"/>
        <w:ind w:left="1276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>
        <w:rPr>
          <w:rFonts w:asciiTheme="minorHAnsi" w:eastAsia="Arial Unicode MS" w:hAnsiTheme="minorHAnsi" w:cstheme="minorHAnsi"/>
          <w:u w:color="000000"/>
          <w:bdr w:val="nil"/>
        </w:rPr>
        <w:t>1.2.4</w:t>
      </w:r>
      <w:r w:rsidR="00566E9F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566E9F" w:rsidRPr="00AB3F2C">
        <w:rPr>
          <w:rFonts w:asciiTheme="minorHAnsi" w:eastAsia="Arial Unicode MS" w:hAnsiTheme="minorHAnsi" w:cstheme="minorHAnsi"/>
          <w:u w:color="000000"/>
          <w:bdr w:val="nil"/>
        </w:rPr>
        <w:t>wynagrodzenie</w:t>
      </w:r>
      <w:r w:rsidR="00092C1D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 kwocie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………… zł</w:t>
      </w:r>
      <w:r w:rsidR="0022022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netto plus VAT</w:t>
      </w:r>
      <w:r w:rsidR="00AE2B15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 ………….brutto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za prowadzenie korespondencji z EPO dotyczącej złożonych podań do momentu uzyskania patentu</w:t>
      </w:r>
      <w:r w:rsidR="0071750E">
        <w:rPr>
          <w:rFonts w:asciiTheme="minorHAnsi" w:eastAsia="Arial Unicode MS" w:hAnsiTheme="minorHAnsi" w:cstheme="minorHAnsi"/>
          <w:u w:color="000000"/>
          <w:bdr w:val="nil"/>
        </w:rPr>
        <w:t>.</w:t>
      </w:r>
    </w:p>
    <w:p w14:paraId="02D76340" w14:textId="0517B26B" w:rsidR="00092C1D" w:rsidRPr="00AB3F2C" w:rsidRDefault="00566E9F" w:rsidP="00092C1D">
      <w:pPr>
        <w:spacing w:after="0"/>
        <w:ind w:left="567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1.2 W następstwie udzielenia </w:t>
      </w:r>
      <w:r w:rsidR="00425105">
        <w:rPr>
          <w:rFonts w:asciiTheme="minorHAnsi" w:eastAsia="Arial Unicode MS" w:hAnsiTheme="minorHAnsi" w:cstheme="minorHAnsi"/>
          <w:u w:color="000000"/>
          <w:bdr w:val="nil"/>
        </w:rPr>
        <w:t xml:space="preserve">patentu 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>europejskiego przez EPO</w:t>
      </w:r>
      <w:r w:rsidR="00092C1D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za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przeprowadzenie procesu walidacji w pięciu krajach europejskich (Francja, Niemcy, , Wielka Brytania) i Polsce dla </w:t>
      </w:r>
      <w:r w:rsidR="00FE1A3F">
        <w:rPr>
          <w:rFonts w:asciiTheme="minorHAnsi" w:eastAsia="Arial Unicode MS" w:hAnsiTheme="minorHAnsi" w:cstheme="minorHAnsi"/>
          <w:u w:color="000000"/>
          <w:bdr w:val="nil"/>
        </w:rPr>
        <w:t>18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(</w:t>
      </w:r>
      <w:r w:rsidR="00E407F3">
        <w:rPr>
          <w:rFonts w:asciiTheme="minorHAnsi" w:eastAsia="Arial Unicode MS" w:hAnsiTheme="minorHAnsi" w:cstheme="minorHAnsi"/>
          <w:u w:color="000000"/>
          <w:bdr w:val="nil"/>
        </w:rPr>
        <w:t>osiemnaście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) patentów, </w:t>
      </w:r>
      <w:bookmarkStart w:id="2" w:name="_Hlk121317364"/>
      <w:r w:rsidRPr="00AB3F2C">
        <w:rPr>
          <w:rFonts w:asciiTheme="minorHAnsi" w:eastAsia="Arial Unicode MS" w:hAnsiTheme="minorHAnsi" w:cstheme="minorHAnsi"/>
          <w:u w:color="000000"/>
          <w:bdr w:val="nil"/>
        </w:rPr>
        <w:t>Wykonawca otrzyma łączne wynagrodzenie w kwocie …………. zł</w:t>
      </w:r>
      <w:r w:rsidR="0022022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netto plus VAT</w:t>
      </w:r>
      <w:bookmarkEnd w:id="2"/>
      <w:r w:rsidR="00AE2B15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 ………………</w:t>
      </w:r>
      <w:r w:rsidR="00A31E7F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zł brutto 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za każdy patent zgłaszany przez Zamawiającego, na które składa się: </w:t>
      </w:r>
    </w:p>
    <w:p w14:paraId="76FD1574" w14:textId="744F63AD" w:rsidR="00092C1D" w:rsidRPr="00AB3F2C" w:rsidRDefault="00092C1D" w:rsidP="00092C1D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1.2.1 </w:t>
      </w:r>
      <w:r w:rsidRPr="00AB3F2C">
        <w:rPr>
          <w:rFonts w:asciiTheme="minorHAnsi" w:hAnsiTheme="minorHAnsi" w:cstheme="minorHAnsi"/>
        </w:rPr>
        <w:t>wynagrodzenie w kwocie ………… zł netto</w:t>
      </w:r>
      <w:r w:rsidR="0022022E" w:rsidRPr="00AB3F2C">
        <w:rPr>
          <w:rFonts w:asciiTheme="minorHAnsi" w:hAnsiTheme="minorHAnsi" w:cstheme="minorHAnsi"/>
        </w:rPr>
        <w:t xml:space="preserve"> plus VAT</w:t>
      </w:r>
      <w:r w:rsidR="00AE2B15" w:rsidRPr="00AB3F2C">
        <w:rPr>
          <w:rFonts w:asciiTheme="minorHAnsi" w:hAnsiTheme="minorHAnsi" w:cstheme="minorHAnsi"/>
        </w:rPr>
        <w:t xml:space="preserve"> co daje kwotę ………… brutto</w:t>
      </w:r>
      <w:r w:rsidR="0022022E" w:rsidRPr="00AB3F2C">
        <w:rPr>
          <w:rFonts w:asciiTheme="minorHAnsi" w:hAnsiTheme="minorHAnsi" w:cstheme="minorHAnsi"/>
        </w:rPr>
        <w:t xml:space="preserve"> </w:t>
      </w:r>
      <w:r w:rsidRPr="00AB3F2C">
        <w:rPr>
          <w:rFonts w:asciiTheme="minorHAnsi" w:hAnsiTheme="minorHAnsi" w:cstheme="minorHAnsi"/>
        </w:rPr>
        <w:t xml:space="preserve"> za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przygotowanie i złożenie wniosku o publikacje uzyskanego patentu w Urzędzie Patentowym RP w tym dokonanie niezbędnego tłumaczenia </w:t>
      </w:r>
    </w:p>
    <w:p w14:paraId="2987655B" w14:textId="5E9955BC" w:rsidR="00092C1D" w:rsidRPr="00AB3F2C" w:rsidRDefault="00092C1D" w:rsidP="00092C1D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>1.2.2 wynagrodzenie w kwocie …………zł  netto</w:t>
      </w:r>
      <w:r w:rsidR="0022022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plus VAT</w:t>
      </w:r>
      <w:r w:rsidR="00AE2B15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kwotę……….brutto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za przygotowanie i złożenie wniosku o publikacje uzyskanego patentu w Urzędzie Patentowym Francji w tym dokonanie niezbędnego tłumaczenia </w:t>
      </w:r>
    </w:p>
    <w:p w14:paraId="786B8B96" w14:textId="4AA2915E" w:rsidR="00092C1D" w:rsidRPr="00AB3F2C" w:rsidRDefault="00092C1D" w:rsidP="00092C1D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>1.2.</w:t>
      </w:r>
      <w:r w:rsidR="00FE1A3F">
        <w:rPr>
          <w:rFonts w:asciiTheme="minorHAnsi" w:eastAsia="Arial Unicode MS" w:hAnsiTheme="minorHAnsi" w:cstheme="minorHAnsi"/>
          <w:u w:color="000000"/>
          <w:bdr w:val="nil"/>
        </w:rPr>
        <w:t>3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bookmarkStart w:id="3" w:name="_Hlk121311354"/>
      <w:r w:rsidR="00385694" w:rsidRPr="00AB3F2C">
        <w:rPr>
          <w:rFonts w:asciiTheme="minorHAnsi" w:eastAsia="Arial Unicode MS" w:hAnsiTheme="minorHAnsi" w:cstheme="minorHAnsi"/>
          <w:u w:color="000000"/>
          <w:bdr w:val="nil"/>
        </w:rPr>
        <w:t>wynagrodzenie w kwocie ………zł netto</w:t>
      </w:r>
      <w:r w:rsidR="0022022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plus VAT</w:t>
      </w:r>
      <w:r w:rsidR="00AE2B15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kwotę………brutto</w:t>
      </w:r>
      <w:r w:rsidR="00385694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bookmarkEnd w:id="3"/>
      <w:r w:rsidR="00385694" w:rsidRPr="00AB3F2C">
        <w:rPr>
          <w:rFonts w:asciiTheme="minorHAnsi" w:eastAsia="Arial Unicode MS" w:hAnsiTheme="minorHAnsi" w:cstheme="minorHAnsi"/>
          <w:u w:color="000000"/>
          <w:bdr w:val="nil"/>
        </w:rPr>
        <w:t>za p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rzygotowanie i złożenie wniosku o publikacje uzyskanego patentu w Urzędzie Patentowym Niemiec w tym dokonanie niezbędnego tłumaczenia </w:t>
      </w:r>
    </w:p>
    <w:p w14:paraId="20F3237C" w14:textId="54D91FC2" w:rsidR="00092C1D" w:rsidRPr="00AB3F2C" w:rsidRDefault="00385694" w:rsidP="00385694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>1.2.</w:t>
      </w:r>
      <w:r w:rsidR="00FE1A3F">
        <w:rPr>
          <w:rFonts w:asciiTheme="minorHAnsi" w:eastAsia="Arial Unicode MS" w:hAnsiTheme="minorHAnsi" w:cstheme="minorHAnsi"/>
          <w:u w:color="000000"/>
          <w:bdr w:val="nil"/>
        </w:rPr>
        <w:t>4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wynagrodzenie w kwocie ………</w:t>
      </w:r>
      <w:r w:rsidR="00E13E9A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>zł netto</w:t>
      </w:r>
      <w:r w:rsidR="0022022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plus VAT</w:t>
      </w:r>
      <w:r w:rsidR="00A31E7F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 ………..brutto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za p</w:t>
      </w:r>
      <w:r w:rsidR="00092C1D" w:rsidRPr="00AB3F2C">
        <w:rPr>
          <w:rFonts w:asciiTheme="minorHAnsi" w:eastAsia="Arial Unicode MS" w:hAnsiTheme="minorHAnsi" w:cstheme="minorHAnsi"/>
          <w:u w:color="000000"/>
          <w:bdr w:val="nil"/>
        </w:rPr>
        <w:t>rzygotowanie i złożenie wniosku o publikacje uzyskanego patentu w Urzędzie Patentowym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Wielkiej Brytanii </w:t>
      </w:r>
      <w:r w:rsidR="00092C1D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 tym dokonanie niezbędnego tłumaczenia</w:t>
      </w:r>
    </w:p>
    <w:p w14:paraId="3FF863B4" w14:textId="28A427D3" w:rsidR="00385694" w:rsidRPr="00AB3F2C" w:rsidRDefault="00385694" w:rsidP="00385694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>1.2.</w:t>
      </w:r>
      <w:r w:rsidR="00FE1A3F">
        <w:rPr>
          <w:rFonts w:asciiTheme="minorHAnsi" w:eastAsia="Arial Unicode MS" w:hAnsiTheme="minorHAnsi" w:cstheme="minorHAnsi"/>
          <w:u w:color="000000"/>
          <w:bdr w:val="nil"/>
        </w:rPr>
        <w:t>5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wynagrodzeni</w:t>
      </w:r>
      <w:r w:rsidR="00DD04DE" w:rsidRPr="00AB3F2C">
        <w:rPr>
          <w:rFonts w:asciiTheme="minorHAnsi" w:eastAsia="Arial Unicode MS" w:hAnsiTheme="minorHAnsi" w:cstheme="minorHAnsi"/>
          <w:u w:color="000000"/>
          <w:bdr w:val="nil"/>
        </w:rPr>
        <w:t>e w kwocie</w:t>
      </w:r>
      <w:r w:rsidR="00E13E9A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DD04DE" w:rsidRPr="00AB3F2C">
        <w:rPr>
          <w:rFonts w:asciiTheme="minorHAnsi" w:eastAsia="Arial Unicode MS" w:hAnsiTheme="minorHAnsi" w:cstheme="minorHAnsi"/>
          <w:u w:color="000000"/>
          <w:bdr w:val="nil"/>
        </w:rPr>
        <w:t>………</w:t>
      </w:r>
      <w:r w:rsidR="00E13E9A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DD04DE" w:rsidRPr="00AB3F2C">
        <w:rPr>
          <w:rFonts w:asciiTheme="minorHAnsi" w:eastAsia="Arial Unicode MS" w:hAnsiTheme="minorHAnsi" w:cstheme="minorHAnsi"/>
          <w:u w:color="000000"/>
          <w:bdr w:val="nil"/>
        </w:rPr>
        <w:t>zł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netto plus VAT</w:t>
      </w:r>
      <w:r w:rsidR="00A31E7F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co daje kwotę ………..brutto</w:t>
      </w:r>
      <w:r w:rsidR="002B1382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za koordynowanie</w:t>
      </w:r>
      <w:r w:rsidR="00DD04D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procesu walidacji i nadzór nad wszystkimi czynnościami związanymi z procedurą patentową, w tym przekazywanie informacji nt. wniesienia opłat urzędowych.</w:t>
      </w:r>
    </w:p>
    <w:p w14:paraId="31438D76" w14:textId="5DAE7B8E" w:rsidR="00092C1D" w:rsidRPr="00AB3F2C" w:rsidRDefault="00165DFB" w:rsidP="00092C1D">
      <w:pPr>
        <w:spacing w:after="0"/>
        <w:ind w:left="567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lastRenderedPageBreak/>
        <w:t>1.3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 wyniku konieczności u</w:t>
      </w:r>
      <w:r w:rsidR="00F91BF1" w:rsidRPr="00AB3F2C">
        <w:rPr>
          <w:rFonts w:asciiTheme="minorHAnsi" w:eastAsia="Arial Unicode MS" w:hAnsiTheme="minorHAnsi" w:cstheme="minorHAnsi"/>
          <w:u w:color="000000"/>
          <w:bdr w:val="nil"/>
        </w:rPr>
        <w:t>trzymani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>a</w:t>
      </w:r>
      <w:r w:rsidR="00F91BF1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 mocy w latach 2022 – 2026, 6 (sześć) patentów w ramach zgłoszenia krajowego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Wykonawca otrzyma łączne wynagrodzenie w kwocie …………. zł, </w:t>
      </w:r>
      <w:r w:rsidR="001B51D2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co daje kwotę …………..brutto 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na które składa się: </w:t>
      </w:r>
    </w:p>
    <w:p w14:paraId="43402DC0" w14:textId="2112E91C" w:rsidR="00763A77" w:rsidRDefault="00F91BF1" w:rsidP="00763A77">
      <w:pPr>
        <w:spacing w:after="0"/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1.3.1 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>w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>ynagrodzenie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w kwocie …….. zł netto</w:t>
      </w:r>
      <w:r w:rsidR="00B26871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plus VAT </w:t>
      </w:r>
      <w:r w:rsidR="00A31E7F" w:rsidRPr="00AB3F2C">
        <w:rPr>
          <w:rFonts w:asciiTheme="minorHAnsi" w:eastAsia="Arial Unicode MS" w:hAnsiTheme="minorHAnsi" w:cstheme="minorHAnsi"/>
          <w:u w:color="000000"/>
          <w:bdr w:val="nil"/>
        </w:rPr>
        <w:t>co daje kwotę ……..brutto</w:t>
      </w:r>
      <w:r w:rsidR="00763A77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>za wniesienie opłaty za utrzymanie patentu w mocy</w:t>
      </w:r>
      <w:r w:rsidR="00767E8E" w:rsidRPr="00AB3F2C">
        <w:rPr>
          <w:rFonts w:asciiTheme="minorHAnsi" w:eastAsia="Arial Unicode MS" w:hAnsiTheme="minorHAnsi" w:cstheme="minorHAnsi"/>
          <w:u w:color="000000"/>
          <w:bdr w:val="nil"/>
        </w:rPr>
        <w:t xml:space="preserve"> na terenie RP</w:t>
      </w:r>
      <w:r w:rsidRPr="00AB3F2C">
        <w:rPr>
          <w:rFonts w:asciiTheme="minorHAnsi" w:eastAsia="Arial Unicode MS" w:hAnsiTheme="minorHAnsi" w:cstheme="minorHAnsi"/>
          <w:u w:color="000000"/>
          <w:bdr w:val="nil"/>
        </w:rPr>
        <w:t>.</w:t>
      </w:r>
    </w:p>
    <w:p w14:paraId="34501567" w14:textId="1A8401BF" w:rsidR="00763A77" w:rsidRPr="00763A77" w:rsidRDefault="00763A77" w:rsidP="00CC5451">
      <w:pPr>
        <w:spacing w:after="0"/>
        <w:ind w:left="426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763A77">
        <w:rPr>
          <w:rFonts w:asciiTheme="minorHAnsi" w:eastAsia="Arial Unicode MS" w:hAnsiTheme="minorHAnsi" w:cstheme="minorHAnsi"/>
          <w:u w:color="000000"/>
          <w:bdr w:val="nil"/>
        </w:rPr>
        <w:t xml:space="preserve">  1.4 W wyniku utrzymania w mocy w latach 2022 – 2026, 4 (czterech) patentów europejskich</w:t>
      </w:r>
      <w:r w:rsidR="00CC5451">
        <w:rPr>
          <w:rFonts w:asciiTheme="minorHAnsi" w:eastAsia="Arial Unicode MS" w:hAnsiTheme="minorHAnsi" w:cstheme="minorHAnsi"/>
          <w:u w:color="000000"/>
          <w:bdr w:val="nil"/>
        </w:rPr>
        <w:t xml:space="preserve">, na  które składa się: </w:t>
      </w:r>
    </w:p>
    <w:p w14:paraId="36E6D9BA" w14:textId="5F401294" w:rsidR="00767E8E" w:rsidRDefault="00763A77" w:rsidP="00A35053">
      <w:pPr>
        <w:tabs>
          <w:tab w:val="left" w:pos="2068"/>
        </w:tabs>
        <w:ind w:left="993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 w:rsidRPr="00763A77">
        <w:rPr>
          <w:rFonts w:asciiTheme="minorHAnsi" w:eastAsia="Arial Unicode MS" w:hAnsiTheme="minorHAnsi" w:cstheme="minorHAnsi"/>
          <w:u w:color="000000"/>
          <w:bdr w:val="nil"/>
        </w:rPr>
        <w:t>1.4.1 wynagrodzenie w kwocie ……. zł netto</w:t>
      </w:r>
      <w:r w:rsidR="0022022E">
        <w:rPr>
          <w:rFonts w:asciiTheme="minorHAnsi" w:eastAsia="Arial Unicode MS" w:hAnsiTheme="minorHAnsi" w:cstheme="minorHAnsi"/>
          <w:u w:color="000000"/>
          <w:bdr w:val="nil"/>
        </w:rPr>
        <w:t xml:space="preserve"> plus VAT</w:t>
      </w:r>
      <w:r w:rsidR="00A31E7F">
        <w:rPr>
          <w:rFonts w:asciiTheme="minorHAnsi" w:eastAsia="Arial Unicode MS" w:hAnsiTheme="minorHAnsi" w:cstheme="minorHAnsi"/>
          <w:u w:color="000000"/>
          <w:bdr w:val="nil"/>
        </w:rPr>
        <w:t xml:space="preserve"> co daje kwotę ………brutto </w:t>
      </w:r>
      <w:r w:rsidRPr="00763A77">
        <w:rPr>
          <w:rFonts w:asciiTheme="minorHAnsi" w:eastAsia="Arial Unicode MS" w:hAnsiTheme="minorHAnsi" w:cstheme="minorHAnsi"/>
          <w:u w:color="000000"/>
          <w:bdr w:val="nil"/>
        </w:rPr>
        <w:t xml:space="preserve"> za wniesienie</w:t>
      </w:r>
      <w:r w:rsidR="00CC5451">
        <w:rPr>
          <w:rFonts w:asciiTheme="minorHAnsi" w:eastAsia="Arial Unicode MS" w:hAnsiTheme="minorHAnsi" w:cstheme="minorHAnsi"/>
          <w:u w:color="000000"/>
          <w:bdr w:val="nil"/>
        </w:rPr>
        <w:t xml:space="preserve"> w imieniu Zamawiającego</w:t>
      </w:r>
      <w:r w:rsidRPr="00763A77">
        <w:rPr>
          <w:rFonts w:asciiTheme="minorHAnsi" w:eastAsia="Arial Unicode MS" w:hAnsiTheme="minorHAnsi" w:cstheme="minorHAnsi"/>
          <w:u w:color="000000"/>
          <w:bdr w:val="nil"/>
        </w:rPr>
        <w:t xml:space="preserve"> opłat do </w:t>
      </w:r>
      <w:r w:rsidR="002759DA">
        <w:rPr>
          <w:rFonts w:asciiTheme="minorHAnsi" w:eastAsia="Arial Unicode MS" w:hAnsiTheme="minorHAnsi" w:cstheme="minorHAnsi"/>
          <w:u w:color="000000"/>
          <w:bdr w:val="nil"/>
        </w:rPr>
        <w:t>narodowych urzędów patentowych (</w:t>
      </w:r>
      <w:r w:rsidR="002759DA" w:rsidRPr="00566E9F">
        <w:rPr>
          <w:rFonts w:asciiTheme="minorHAnsi" w:eastAsia="Arial Unicode MS" w:hAnsiTheme="minorHAnsi" w:cstheme="minorHAnsi"/>
          <w:u w:color="000000"/>
          <w:bdr w:val="nil"/>
        </w:rPr>
        <w:t>Francja,</w:t>
      </w:r>
      <w:r w:rsidR="002759DA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2759DA" w:rsidRPr="00566E9F">
        <w:rPr>
          <w:rFonts w:asciiTheme="minorHAnsi" w:eastAsia="Arial Unicode MS" w:hAnsiTheme="minorHAnsi" w:cstheme="minorHAnsi"/>
          <w:u w:color="000000"/>
          <w:bdr w:val="nil"/>
        </w:rPr>
        <w:t>Niemcy, Wielka Brytania</w:t>
      </w:r>
      <w:r w:rsidR="002759DA">
        <w:rPr>
          <w:rFonts w:asciiTheme="minorHAnsi" w:eastAsia="Arial Unicode MS" w:hAnsiTheme="minorHAnsi" w:cstheme="minorHAnsi"/>
          <w:u w:color="000000"/>
          <w:bdr w:val="nil"/>
        </w:rPr>
        <w:t>)</w:t>
      </w:r>
      <w:r w:rsidR="002759DA" w:rsidRPr="00763A77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Pr="00763A77">
        <w:rPr>
          <w:rFonts w:asciiTheme="minorHAnsi" w:eastAsia="Arial Unicode MS" w:hAnsiTheme="minorHAnsi" w:cstheme="minorHAnsi"/>
          <w:u w:color="000000"/>
          <w:bdr w:val="nil"/>
        </w:rPr>
        <w:t>za utrzymanie patentu w mocy</w:t>
      </w:r>
    </w:p>
    <w:p w14:paraId="758E7F27" w14:textId="7E386E84" w:rsidR="00C337B5" w:rsidRPr="00A57E1C" w:rsidRDefault="00CC5451" w:rsidP="00B26871">
      <w:pPr>
        <w:tabs>
          <w:tab w:val="left" w:pos="2068"/>
        </w:tabs>
        <w:ind w:left="567"/>
        <w:jc w:val="both"/>
        <w:rPr>
          <w:rFonts w:asciiTheme="minorHAnsi" w:eastAsia="Arial Unicode MS" w:hAnsiTheme="minorHAnsi" w:cstheme="minorHAnsi"/>
          <w:u w:color="000000"/>
          <w:bdr w:val="nil"/>
        </w:rPr>
      </w:pPr>
      <w:r>
        <w:rPr>
          <w:rFonts w:asciiTheme="minorHAnsi" w:eastAsia="Arial Unicode MS" w:hAnsiTheme="minorHAnsi" w:cstheme="minorHAnsi"/>
          <w:u w:color="000000"/>
          <w:bdr w:val="nil"/>
        </w:rPr>
        <w:t xml:space="preserve">1.5 </w:t>
      </w:r>
      <w:r w:rsidR="00B26871">
        <w:rPr>
          <w:rFonts w:asciiTheme="minorHAnsi" w:eastAsia="Arial Unicode MS" w:hAnsiTheme="minorHAnsi" w:cstheme="minorHAnsi"/>
          <w:u w:color="000000"/>
          <w:bdr w:val="nil"/>
        </w:rPr>
        <w:t>W zakresie g</w:t>
      </w:r>
      <w:r w:rsidR="00B26871" w:rsidRPr="00B26871">
        <w:rPr>
          <w:rFonts w:asciiTheme="minorHAnsi" w:eastAsia="Arial Unicode MS" w:hAnsiTheme="minorHAnsi" w:cstheme="minorHAnsi"/>
          <w:u w:color="000000"/>
          <w:bdr w:val="nil"/>
        </w:rPr>
        <w:t>otowoś</w:t>
      </w:r>
      <w:r w:rsidR="00B26871">
        <w:rPr>
          <w:rFonts w:asciiTheme="minorHAnsi" w:eastAsia="Arial Unicode MS" w:hAnsiTheme="minorHAnsi" w:cstheme="minorHAnsi"/>
          <w:u w:color="000000"/>
          <w:bdr w:val="nil"/>
        </w:rPr>
        <w:t>ci Wykonawcy</w:t>
      </w:r>
      <w:r w:rsidR="00B26871" w:rsidRPr="00B26871">
        <w:rPr>
          <w:rFonts w:asciiTheme="minorHAnsi" w:eastAsia="Arial Unicode MS" w:hAnsiTheme="minorHAnsi" w:cstheme="minorHAnsi"/>
          <w:u w:color="000000"/>
          <w:bdr w:val="nil"/>
        </w:rPr>
        <w:t xml:space="preserve"> do świadczenia usług doradczych, szkoleniowych i innych, polegających m.in.: na pomocy w opracowania strategii ochrony, badaniu czystości patentowej i zdolności patentowej, reprezentowaniu Zamawiającego w postepowaniach sądowych, analizy trendów patentowych w Europie i na świec</w:t>
      </w:r>
      <w:r w:rsidR="002B1382">
        <w:rPr>
          <w:rFonts w:asciiTheme="minorHAnsi" w:eastAsia="Arial Unicode MS" w:hAnsiTheme="minorHAnsi" w:cstheme="minorHAnsi"/>
          <w:u w:color="000000"/>
          <w:bdr w:val="nil"/>
        </w:rPr>
        <w:t>ie</w:t>
      </w:r>
      <w:r w:rsidR="00B26871">
        <w:rPr>
          <w:rFonts w:asciiTheme="minorHAnsi" w:eastAsia="Arial Unicode MS" w:hAnsiTheme="minorHAnsi" w:cstheme="minorHAnsi"/>
          <w:u w:color="000000"/>
          <w:bdr w:val="nil"/>
        </w:rPr>
        <w:t xml:space="preserve"> Wykonawca otrzyma wynagrodzenie w wysokości …………..netto plus VAT </w:t>
      </w:r>
      <w:r w:rsidR="00A31E7F">
        <w:rPr>
          <w:rFonts w:asciiTheme="minorHAnsi" w:eastAsia="Arial Unicode MS" w:hAnsiTheme="minorHAnsi" w:cstheme="minorHAnsi"/>
          <w:u w:color="000000"/>
          <w:bdr w:val="nil"/>
        </w:rPr>
        <w:t>co daje kwotę</w:t>
      </w:r>
      <w:r w:rsidR="001B51D2">
        <w:rPr>
          <w:rFonts w:asciiTheme="minorHAnsi" w:eastAsia="Arial Unicode MS" w:hAnsiTheme="minorHAnsi" w:cstheme="minorHAnsi"/>
          <w:u w:color="000000"/>
          <w:bdr w:val="nil"/>
        </w:rPr>
        <w:t xml:space="preserve"> ………brutto</w:t>
      </w:r>
      <w:r w:rsidR="00A31E7F">
        <w:rPr>
          <w:rFonts w:asciiTheme="minorHAnsi" w:eastAsia="Arial Unicode MS" w:hAnsiTheme="minorHAnsi" w:cstheme="minorHAnsi"/>
          <w:u w:color="000000"/>
          <w:bdr w:val="nil"/>
        </w:rPr>
        <w:t xml:space="preserve"> </w:t>
      </w:r>
      <w:r w:rsidR="00B26871">
        <w:rPr>
          <w:rFonts w:asciiTheme="minorHAnsi" w:eastAsia="Arial Unicode MS" w:hAnsiTheme="minorHAnsi" w:cstheme="minorHAnsi"/>
          <w:u w:color="000000"/>
          <w:bdr w:val="nil"/>
        </w:rPr>
        <w:t>za każdą roboczogodzinę pracy rzecznika</w:t>
      </w:r>
      <w:r w:rsidR="00D9708A">
        <w:rPr>
          <w:rFonts w:asciiTheme="minorHAnsi" w:eastAsia="Arial Unicode MS" w:hAnsiTheme="minorHAnsi" w:cstheme="minorHAnsi"/>
          <w:u w:color="000000"/>
          <w:bdr w:val="nil"/>
        </w:rPr>
        <w:t xml:space="preserve"> zaakceptowaną przez Zamawiającego</w:t>
      </w:r>
    </w:p>
    <w:p w14:paraId="1625D9F7" w14:textId="13272AB6" w:rsidR="001B51D2" w:rsidRDefault="00A57E1C" w:rsidP="000F366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E13E9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o wynagrodzenia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określonego w ust. 1 </w:t>
      </w:r>
      <w:r w:rsidR="00E13E9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wlicza się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opłat urzędow</w:t>
      </w:r>
      <w:r w:rsidR="00E13E9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ych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E2B15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związanych ze</w:t>
      </w:r>
      <w:r w:rsidR="00A31E7F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zgłoszeniem 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wynikających z przepisów prawa polskiego oraz zagranicznego. </w:t>
      </w:r>
      <w:r w:rsidR="001B51D2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Ww. opłaty są pokrywane przez Zamawiającego. </w:t>
      </w:r>
    </w:p>
    <w:p w14:paraId="0AD578C2" w14:textId="36BA1A1F" w:rsidR="00E13E9A" w:rsidRDefault="00CC5451" w:rsidP="00CC5451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W zakresie usług określonych w ust. 1.1 – 1.4,  r</w:t>
      </w:r>
      <w:r w:rsidR="00E13E9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ozliczenie z</w:t>
      </w:r>
      <w:r w:rsidR="00A57E1C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Wykonawcą</w:t>
      </w:r>
      <w:r w:rsidR="00E13E9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będzie następować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 zakończeniu każdego z etapów postępowania przed UPRP</w:t>
      </w:r>
      <w:r w:rsidR="002759D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EPO </w:t>
      </w:r>
      <w:r w:rsidR="002759DA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lub narodowych urzędów patentowych </w:t>
      </w:r>
      <w:r w:rsidR="00A57E1C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na podstawie protokołu</w:t>
      </w: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zdawczo-odbiorczego. </w:t>
      </w:r>
    </w:p>
    <w:p w14:paraId="327025B3" w14:textId="3E2B5A4D" w:rsidR="00CC5451" w:rsidRPr="000F3665" w:rsidRDefault="00D9708A" w:rsidP="00D9708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Style w:val="markedcontent"/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W zakresie usług określonych w ust. 1.5 r</w:t>
      </w:r>
      <w:r w:rsidR="00CC5451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>ozliczenie z Wykonawcą</w:t>
      </w:r>
      <w:r w:rsidR="0022022E" w:rsidRPr="000F3665"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będzie następować </w:t>
      </w:r>
      <w:r w:rsidRPr="000F3665">
        <w:rPr>
          <w:rStyle w:val="markedcontent"/>
          <w:rFonts w:asciiTheme="minorHAnsi" w:hAnsiTheme="minorHAnsi" w:cstheme="minorHAnsi"/>
        </w:rPr>
        <w:t xml:space="preserve">na podstawie </w:t>
      </w:r>
      <w:r w:rsidR="0022022E" w:rsidRPr="000F3665">
        <w:rPr>
          <w:rStyle w:val="markedcontent"/>
          <w:rFonts w:asciiTheme="minorHAnsi" w:hAnsiTheme="minorHAnsi" w:cstheme="minorHAnsi"/>
        </w:rPr>
        <w:t>zaakceptowan</w:t>
      </w:r>
      <w:r w:rsidRPr="000F3665">
        <w:rPr>
          <w:rStyle w:val="markedcontent"/>
          <w:rFonts w:asciiTheme="minorHAnsi" w:hAnsiTheme="minorHAnsi" w:cstheme="minorHAnsi"/>
        </w:rPr>
        <w:t xml:space="preserve">ego </w:t>
      </w:r>
      <w:r w:rsidR="0022022E" w:rsidRPr="000F3665">
        <w:rPr>
          <w:rStyle w:val="markedcontent"/>
          <w:rFonts w:asciiTheme="minorHAnsi" w:hAnsiTheme="minorHAnsi" w:cstheme="minorHAnsi"/>
        </w:rPr>
        <w:t xml:space="preserve"> przez Zamawiające</w:t>
      </w:r>
      <w:r w:rsidRPr="000F3665">
        <w:rPr>
          <w:rStyle w:val="markedcontent"/>
          <w:rFonts w:asciiTheme="minorHAnsi" w:hAnsiTheme="minorHAnsi" w:cstheme="minorHAnsi"/>
        </w:rPr>
        <w:t>go wykazu zrealizowanych roboczogodzin,</w:t>
      </w:r>
      <w:r w:rsidR="0022022E" w:rsidRPr="000F3665">
        <w:rPr>
          <w:rStyle w:val="markedcontent"/>
          <w:rFonts w:asciiTheme="minorHAnsi" w:hAnsiTheme="minorHAnsi" w:cstheme="minorHAnsi"/>
        </w:rPr>
        <w:t xml:space="preserve"> który będzie załączany do faktury</w:t>
      </w:r>
      <w:r w:rsidRPr="000F3665">
        <w:rPr>
          <w:rStyle w:val="markedcontent"/>
          <w:rFonts w:asciiTheme="minorHAnsi" w:hAnsiTheme="minorHAnsi" w:cstheme="minorHAnsi"/>
        </w:rPr>
        <w:t xml:space="preserve"> wystawionej przez Wykonawcę. </w:t>
      </w:r>
    </w:p>
    <w:p w14:paraId="0F4451E3" w14:textId="51956FC4" w:rsidR="00BF5794" w:rsidRPr="000F3665" w:rsidRDefault="00C337B5" w:rsidP="00BF5794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7B5">
        <w:t>Podstawą do wystawienia faktury przez Wykonawcę jest zaakceptowany przez Zamawiającego</w:t>
      </w:r>
      <w:r w:rsidRPr="00C337B5">
        <w:br/>
        <w:t>protokół Usług</w:t>
      </w:r>
      <w:r w:rsidR="00D9708A">
        <w:t xml:space="preserve"> wykonanych w na koniec danego miesiąc</w:t>
      </w:r>
      <w:r w:rsidR="00AE2B15">
        <w:t>a lub wykazu zrealizowanych roboczogodzin</w:t>
      </w:r>
      <w:r w:rsidRPr="00C337B5">
        <w:t xml:space="preserve"> który będzie załączany</w:t>
      </w:r>
      <w:r w:rsidR="00AE2B15">
        <w:t xml:space="preserve"> przez Wykonawcę</w:t>
      </w:r>
      <w:r w:rsidRPr="00C337B5">
        <w:t xml:space="preserve"> do faktury.</w:t>
      </w:r>
    </w:p>
    <w:p w14:paraId="15A34880" w14:textId="290FB258" w:rsidR="00A9430C" w:rsidRPr="00A9430C" w:rsidRDefault="00C337B5" w:rsidP="001D0F6D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7B5">
        <w:t>Zapłata należności, określonych w ust.</w:t>
      </w:r>
      <w:r w:rsidR="00DD04DE">
        <w:t xml:space="preserve">1 </w:t>
      </w:r>
      <w:r w:rsidR="00DD04DE" w:rsidRPr="00C337B5">
        <w:t xml:space="preserve"> </w:t>
      </w:r>
      <w:r w:rsidRPr="00C337B5">
        <w:t>dokonywana będzie po upływie cyklu rozliczeniowego</w:t>
      </w:r>
      <w:r w:rsidRPr="00C337B5">
        <w:br/>
        <w:t>tj., na podstawie prawidłowo wystawionej przez Wykonawcę faktury w</w:t>
      </w:r>
      <w:r w:rsidR="00DD04DE">
        <w:t xml:space="preserve"> </w:t>
      </w:r>
      <w:r w:rsidRPr="00C337B5">
        <w:t>terminie do 21 dni od dnia przekazania Zamawiającemu prawidłowo wystawionej faktury oraz protokołu</w:t>
      </w:r>
      <w:r w:rsidRPr="00C337B5">
        <w:br/>
        <w:t xml:space="preserve">odbioru Usług zatwierdzonego przez Zamawiającego. Zamawiający wymaga, aby na fakturze </w:t>
      </w:r>
      <w:r w:rsidRPr="00C337B5">
        <w:lastRenderedPageBreak/>
        <w:t>wpisany był</w:t>
      </w:r>
      <w:r w:rsidR="00DD04DE">
        <w:t xml:space="preserve"> </w:t>
      </w:r>
      <w:r w:rsidRPr="00C337B5">
        <w:t>numer i data zawartej Umowy. Faktura powinna zostać dostarczona do 7-go dnia miesiąca,</w:t>
      </w:r>
      <w:r w:rsidR="00165931">
        <w:t xml:space="preserve"> </w:t>
      </w:r>
      <w:r w:rsidRPr="00C337B5">
        <w:t>następującego po miesiącu wykonania usługi w jeden z następujących sposobów:</w:t>
      </w:r>
      <w:r w:rsidRPr="00C337B5">
        <w:br/>
      </w:r>
      <w:r w:rsidR="00424CE0">
        <w:t xml:space="preserve">1) </w:t>
      </w:r>
      <w:r w:rsidRPr="00C337B5">
        <w:t>papierowa forma faktury – w siedzibie Spółki,</w:t>
      </w:r>
    </w:p>
    <w:p w14:paraId="18BA36F3" w14:textId="7C766E50" w:rsidR="00A57E1C" w:rsidRDefault="00DA1CAF" w:rsidP="00A9430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ind w:left="360"/>
        <w:jc w:val="both"/>
        <w:outlineLvl w:val="1"/>
      </w:pPr>
      <w:r>
        <w:t xml:space="preserve">2) </w:t>
      </w:r>
      <w:r w:rsidR="00C337B5" w:rsidRPr="00C337B5">
        <w:t>elektroniczna forma faktury mailowo na adres: faktury@ensemble3.eu</w:t>
      </w:r>
      <w:r w:rsidR="00C337B5" w:rsidRPr="00C337B5">
        <w:br/>
        <w:t>Zamawiający może wskazać inny adres mailowy do przekazywania faktury.</w:t>
      </w:r>
    </w:p>
    <w:p w14:paraId="1997B920" w14:textId="77777777" w:rsidR="00A9430C" w:rsidRPr="00A9430C" w:rsidRDefault="00A9430C" w:rsidP="00A9430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ind w:left="360"/>
        <w:jc w:val="both"/>
        <w:outlineLvl w:val="1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E83EEE" w14:textId="0D9A3963" w:rsidR="00E13E9A" w:rsidRDefault="00A9430C" w:rsidP="00C337B5">
      <w:r>
        <w:t xml:space="preserve">7. </w:t>
      </w:r>
      <w:r w:rsidR="00C337B5" w:rsidRPr="00C337B5">
        <w:t>Zapłata należności będzie dokonywana przelewem na rachunek bankowy Wykonawcy wskazany na</w:t>
      </w:r>
      <w:r w:rsidR="00C337B5">
        <w:t xml:space="preserve"> </w:t>
      </w:r>
      <w:r w:rsidR="00C337B5" w:rsidRPr="00C337B5">
        <w:t>fakturze. Za dzień zapłaty uważa się dzień obciążenia rachunku bankowego Zamawiającego.</w:t>
      </w:r>
    </w:p>
    <w:p w14:paraId="30DE100E" w14:textId="2EE17496" w:rsidR="00C337B5" w:rsidRPr="00E13E9A" w:rsidRDefault="00A57E1C" w:rsidP="00E13E9A">
      <w:pPr>
        <w:jc w:val="both"/>
        <w:rPr>
          <w:b/>
          <w:bCs/>
        </w:rPr>
      </w:pPr>
      <w:r>
        <w:rPr>
          <w:b/>
          <w:bCs/>
        </w:rPr>
        <w:t>8</w:t>
      </w:r>
      <w:r w:rsidR="00C337B5" w:rsidRPr="00E13E9A">
        <w:rPr>
          <w:b/>
          <w:bCs/>
        </w:rPr>
        <w:t>. Strony zastrzegają, iż całkowite</w:t>
      </w:r>
      <w:r w:rsidR="00370489">
        <w:rPr>
          <w:b/>
          <w:bCs/>
        </w:rPr>
        <w:t xml:space="preserve"> szacunkowe</w:t>
      </w:r>
      <w:r w:rsidR="00C337B5" w:rsidRPr="00E13E9A">
        <w:rPr>
          <w:b/>
          <w:bCs/>
        </w:rPr>
        <w:t xml:space="preserve"> wynagrodzenie brutto za realizację przedmiotu Umowy, nie przekroczy kwoty w wysokości …………….zł brutto tj. kwoty jaką Zamawiający zamierza przeznaczyć na sfinansowanie niniejszego zamówienia, na które składa się kwota wynagrodzenia netto w wysokości ……………….zł oraz kwota podatku od towarów i usług (stawka 23%), tj. ……………zł</w:t>
      </w:r>
    </w:p>
    <w:p w14:paraId="7E3C5E4D" w14:textId="7BCBE8E3" w:rsidR="001570B6" w:rsidRDefault="00A57E1C" w:rsidP="00BF5794">
      <w:r>
        <w:t>9</w:t>
      </w:r>
      <w:r w:rsidR="00C337B5" w:rsidRPr="00C337B5">
        <w:t>.W</w:t>
      </w:r>
      <w:r w:rsidR="00BF5794">
        <w:t xml:space="preserve"> </w:t>
      </w:r>
      <w:r w:rsidR="00C337B5" w:rsidRPr="00C337B5">
        <w:t>przypadku:</w:t>
      </w:r>
      <w:r w:rsidR="00C337B5" w:rsidRPr="00C337B5">
        <w:br/>
        <w:t>i)wystawienia przez Wykonawcę faktury bez protokołu odbioru Usług,</w:t>
      </w:r>
      <w:r w:rsidR="00C337B5" w:rsidRPr="00C337B5">
        <w:br/>
        <w:t>ii)wystawienia przez Wykonawcę faktury zawierającej błędy,</w:t>
      </w:r>
      <w:r w:rsidR="00C337B5" w:rsidRPr="00C337B5">
        <w:br/>
        <w:t>iii) wystawienia przez Wykonawcę faktury niezgodnej z postanowieniami Umowy, w szczególności w</w:t>
      </w:r>
      <w:r w:rsidR="00C337B5" w:rsidRPr="00C337B5">
        <w:br/>
        <w:t>przypadku, w którym podstawą wystawienia faktury były dokumenty, co do których Wykonawca</w:t>
      </w:r>
      <w:r w:rsidR="00C337B5" w:rsidRPr="00C337B5">
        <w:br/>
        <w:t>nie posiada zatwierdzonego przez Zamawiającego miesięcznego protokołu odbioru Usług,</w:t>
      </w:r>
      <w:r w:rsidR="00C337B5" w:rsidRPr="00C337B5">
        <w:br/>
        <w:t>iv) gdy kwota na fakturze nie jest zgodna z umową, Zamawiający nie jest zobowiązany do zapłaty</w:t>
      </w:r>
      <w:r w:rsidR="00C337B5" w:rsidRPr="00C337B5">
        <w:br/>
        <w:t>jakichkolwiek należności wskazanych w takiej fakturze</w:t>
      </w:r>
      <w:r w:rsidR="00330D1B">
        <w:t>.</w:t>
      </w:r>
    </w:p>
    <w:p w14:paraId="663D3793" w14:textId="3B821502" w:rsidR="001570B6" w:rsidRDefault="00DA1CAF" w:rsidP="00330D1B">
      <w:pPr>
        <w:jc w:val="both"/>
      </w:pPr>
      <w:r>
        <w:t xml:space="preserve">10. </w:t>
      </w:r>
      <w:r w:rsidR="00330D1B" w:rsidRPr="00330D1B">
        <w:t>Wykonawca zobowiązuje się do złożenia wyjaśnień na własny koszt w przypadku zobowiązania</w:t>
      </w:r>
      <w:r w:rsidR="00330D1B" w:rsidRPr="00330D1B">
        <w:br/>
        <w:t>przez UPRP</w:t>
      </w:r>
      <w:r w:rsidR="00330D1B">
        <w:t xml:space="preserve"> lub EPO</w:t>
      </w:r>
      <w:r w:rsidR="00330D1B" w:rsidRPr="00330D1B">
        <w:t xml:space="preserve"> ich złożenia</w:t>
      </w:r>
      <w:r w:rsidR="00330D1B">
        <w:t xml:space="preserve"> lub ponownego złożenia </w:t>
      </w:r>
      <w:r w:rsidR="00330D1B" w:rsidRPr="00330D1B">
        <w:t>w związku z błędami w dokonanym zgłoszeniu lub uwagami</w:t>
      </w:r>
      <w:r w:rsidR="00330D1B">
        <w:t xml:space="preserve"> </w:t>
      </w:r>
      <w:r w:rsidR="00330D1B" w:rsidRPr="00330D1B">
        <w:t>dotyczącymi zdolności uzyskania ochrony przez zgłaszany projekt wynalazczy pomimo</w:t>
      </w:r>
      <w:r w:rsidR="00330D1B">
        <w:t xml:space="preserve"> </w:t>
      </w:r>
      <w:r w:rsidR="00330D1B" w:rsidRPr="00330D1B">
        <w:t>uprzednio wydanej przez Wykonawcę opinii o spełnianiu kryteriów umożliwiających zgłoszenie</w:t>
      </w:r>
      <w:r w:rsidR="00330D1B">
        <w:t xml:space="preserve"> </w:t>
      </w:r>
      <w:r w:rsidR="00330D1B" w:rsidRPr="00330D1B">
        <w:t>projektu wynalazczego i uzyskania ochrony.</w:t>
      </w:r>
    </w:p>
    <w:p w14:paraId="086CD295" w14:textId="77777777" w:rsidR="00DA1CAF" w:rsidRDefault="00DA1CAF" w:rsidP="00330D1B">
      <w:pPr>
        <w:jc w:val="both"/>
      </w:pPr>
    </w:p>
    <w:p w14:paraId="2F0410F4" w14:textId="4AA1002A" w:rsidR="00D90781" w:rsidRPr="004672CA" w:rsidRDefault="00370489" w:rsidP="00330D1B">
      <w:pPr>
        <w:jc w:val="both"/>
        <w:rPr>
          <w:b/>
          <w:bCs/>
        </w:rPr>
      </w:pPr>
      <w:r w:rsidRPr="006703C3">
        <w:rPr>
          <w:b/>
          <w:bCs/>
        </w:rPr>
        <w:t>11</w:t>
      </w:r>
      <w:r w:rsidR="00E039BB" w:rsidRPr="006703C3">
        <w:rPr>
          <w:b/>
          <w:bCs/>
        </w:rPr>
        <w:t>.</w:t>
      </w:r>
      <w:r w:rsidRPr="006703C3">
        <w:rPr>
          <w:b/>
          <w:bCs/>
        </w:rPr>
        <w:t xml:space="preserve"> Zamawiając</w:t>
      </w:r>
      <w:r w:rsidR="00D90781" w:rsidRPr="006703C3">
        <w:rPr>
          <w:b/>
          <w:bCs/>
        </w:rPr>
        <w:t>y</w:t>
      </w:r>
      <w:r w:rsidRPr="006703C3">
        <w:rPr>
          <w:b/>
          <w:bCs/>
        </w:rPr>
        <w:t xml:space="preserve"> zastrzega,</w:t>
      </w:r>
      <w:r w:rsidR="00D90781" w:rsidRPr="006703C3">
        <w:rPr>
          <w:b/>
          <w:bCs/>
        </w:rPr>
        <w:t xml:space="preserve"> że wszelkie czynności określone w niniejszej Umowie będą realizowane na  każde </w:t>
      </w:r>
      <w:r w:rsidR="00B05735" w:rsidRPr="006703C3">
        <w:rPr>
          <w:b/>
          <w:bCs/>
        </w:rPr>
        <w:t xml:space="preserve">zamówienie </w:t>
      </w:r>
      <w:r w:rsidR="00D90781" w:rsidRPr="006703C3">
        <w:rPr>
          <w:b/>
          <w:bCs/>
        </w:rPr>
        <w:t>Zamawiającego</w:t>
      </w:r>
      <w:r w:rsidR="00A35053" w:rsidRPr="006703C3">
        <w:rPr>
          <w:b/>
          <w:bCs/>
        </w:rPr>
        <w:t xml:space="preserve"> i</w:t>
      </w:r>
      <w:r w:rsidR="00D90781" w:rsidRPr="006703C3">
        <w:rPr>
          <w:b/>
          <w:bCs/>
        </w:rPr>
        <w:t xml:space="preserve"> w rezultacie Zamawiający</w:t>
      </w:r>
      <w:r w:rsidRPr="006703C3">
        <w:rPr>
          <w:b/>
          <w:bCs/>
        </w:rPr>
        <w:t xml:space="preserve"> nie</w:t>
      </w:r>
      <w:r w:rsidR="00D90781" w:rsidRPr="006703C3">
        <w:rPr>
          <w:b/>
          <w:bCs/>
        </w:rPr>
        <w:t xml:space="preserve"> jest zobowiązany do </w:t>
      </w:r>
      <w:r w:rsidRPr="006703C3">
        <w:rPr>
          <w:b/>
          <w:bCs/>
        </w:rPr>
        <w:t xml:space="preserve">zlecenia Wykonawcy usług na kwotę wskazaną w ust.8 czego Wykonawca ma świadomość i na co wyraża zgodę. </w:t>
      </w:r>
    </w:p>
    <w:p w14:paraId="2E7D770F" w14:textId="2B305DA2" w:rsidR="005F51A4" w:rsidRPr="005F51A4" w:rsidRDefault="005F51A4" w:rsidP="005F51A4">
      <w:pPr>
        <w:jc w:val="center"/>
        <w:rPr>
          <w:b/>
          <w:bCs/>
        </w:rPr>
      </w:pPr>
      <w:r w:rsidRPr="005F51A4">
        <w:rPr>
          <w:b/>
          <w:bCs/>
        </w:rPr>
        <w:t xml:space="preserve">§ </w:t>
      </w:r>
      <w:r w:rsidR="00F91BF1">
        <w:rPr>
          <w:b/>
          <w:bCs/>
        </w:rPr>
        <w:t>6</w:t>
      </w:r>
    </w:p>
    <w:p w14:paraId="1E4D5557" w14:textId="77777777" w:rsidR="005F51A4" w:rsidRPr="005F51A4" w:rsidRDefault="005F51A4" w:rsidP="005F51A4">
      <w:pPr>
        <w:jc w:val="center"/>
        <w:rPr>
          <w:b/>
          <w:bCs/>
        </w:rPr>
      </w:pPr>
      <w:r w:rsidRPr="005F51A4">
        <w:rPr>
          <w:b/>
          <w:bCs/>
        </w:rPr>
        <w:lastRenderedPageBreak/>
        <w:t>Poufność</w:t>
      </w:r>
    </w:p>
    <w:p w14:paraId="06460935" w14:textId="12933C58" w:rsidR="005F51A4" w:rsidRDefault="005F51A4" w:rsidP="00DA1CAF">
      <w:pPr>
        <w:pStyle w:val="Akapitzlist"/>
        <w:numPr>
          <w:ilvl w:val="0"/>
          <w:numId w:val="30"/>
        </w:numPr>
        <w:spacing w:after="0"/>
        <w:jc w:val="both"/>
      </w:pPr>
      <w:r w:rsidRPr="005F51A4">
        <w:t xml:space="preserve">Wykonawca zobowiązany jest do zachowania w </w:t>
      </w:r>
      <w:r w:rsidR="001B51D2">
        <w:t xml:space="preserve">ścisłej </w:t>
      </w:r>
      <w:r w:rsidRPr="005F51A4">
        <w:t>tajemnicy wszelkich informacji dotyczących</w:t>
      </w:r>
      <w:r>
        <w:t xml:space="preserve"> </w:t>
      </w:r>
      <w:r w:rsidRPr="005F51A4">
        <w:t xml:space="preserve">Zamawiającego w szczególności </w:t>
      </w:r>
      <w:r>
        <w:t xml:space="preserve">Wykonawca zobowiązuje się do zachowania w ścisłej tajemnicy wszelkich danych i informacji uzyskanych w związku ze świadczeniem usług, o których mowa w niniejszej </w:t>
      </w:r>
      <w:r w:rsidR="007508C2">
        <w:t>U</w:t>
      </w:r>
      <w:r>
        <w:t>mowie, zgodnie z art. 14 ustawy z dnia 11 kwietnia 2001 roku o rzecznikach patentowych</w:t>
      </w:r>
      <w:r w:rsidR="007508C2">
        <w:t xml:space="preserve"> oraz </w:t>
      </w:r>
      <w:r>
        <w:t>do świadczenia usług z należytą starannością oraz zasadami etyki zawodowej rzeczników patentowych.</w:t>
      </w:r>
    </w:p>
    <w:p w14:paraId="7373C594" w14:textId="711DF6EC" w:rsidR="005F51A4" w:rsidRDefault="005F51A4" w:rsidP="005F51A4">
      <w:pPr>
        <w:pStyle w:val="Akapitzlist"/>
        <w:numPr>
          <w:ilvl w:val="0"/>
          <w:numId w:val="30"/>
        </w:numPr>
        <w:spacing w:after="0"/>
        <w:jc w:val="both"/>
      </w:pPr>
      <w:r w:rsidRPr="005F51A4">
        <w:t>Wykonawca zapewnia, iż postanowienie ust. 1 zawarte będzie we wszystkich Umowach zawieranych z podwykonawcami lub osobami zaangażowanymi w wykonywanie niniejszej Umowy.</w:t>
      </w:r>
    </w:p>
    <w:p w14:paraId="5C12DF1B" w14:textId="2B80A911" w:rsidR="005F51A4" w:rsidRDefault="005F51A4" w:rsidP="005F51A4">
      <w:pPr>
        <w:pStyle w:val="Akapitzlist"/>
        <w:numPr>
          <w:ilvl w:val="0"/>
          <w:numId w:val="30"/>
        </w:numPr>
        <w:spacing w:after="0"/>
        <w:jc w:val="both"/>
      </w:pPr>
      <w:r w:rsidRPr="005F51A4">
        <w:t>Naruszenie postanowień ust. 1 i 2 może w szczególności stanowić podstawę rozwiązania niniejszej Umowy ze skutkiem natychmiastowym.</w:t>
      </w:r>
    </w:p>
    <w:p w14:paraId="27C07704" w14:textId="2A38D303" w:rsidR="005315A3" w:rsidRDefault="005F51A4" w:rsidP="00330D1B">
      <w:pPr>
        <w:pStyle w:val="Akapitzlist"/>
        <w:numPr>
          <w:ilvl w:val="0"/>
          <w:numId w:val="30"/>
        </w:numPr>
        <w:spacing w:after="0"/>
        <w:jc w:val="both"/>
      </w:pPr>
      <w:r w:rsidRPr="005F51A4">
        <w:t>Strony prowadzą współpracę związaną z realizacją przedmiotu Umowy i w związku z tym Zamawiający</w:t>
      </w:r>
      <w:r>
        <w:t xml:space="preserve"> </w:t>
      </w:r>
      <w:r w:rsidRPr="005F51A4">
        <w:t>udostępnia informacje i materiały dotyczące zakresu współpracy.</w:t>
      </w:r>
    </w:p>
    <w:p w14:paraId="26867E23" w14:textId="77777777" w:rsidR="00330D1B" w:rsidRPr="00330D1B" w:rsidRDefault="00330D1B" w:rsidP="00330D1B">
      <w:pPr>
        <w:spacing w:after="0"/>
        <w:jc w:val="both"/>
      </w:pPr>
    </w:p>
    <w:p w14:paraId="00C8564F" w14:textId="5A440FF7" w:rsidR="00E05E5B" w:rsidRPr="00E05E5B" w:rsidRDefault="00E05E5B" w:rsidP="00E05E5B">
      <w:pPr>
        <w:jc w:val="center"/>
        <w:rPr>
          <w:b/>
          <w:bCs/>
        </w:rPr>
      </w:pPr>
      <w:r w:rsidRPr="00E05E5B">
        <w:rPr>
          <w:b/>
          <w:bCs/>
        </w:rPr>
        <w:t xml:space="preserve">§ </w:t>
      </w:r>
      <w:r w:rsidR="00DD46AC">
        <w:rPr>
          <w:b/>
          <w:bCs/>
        </w:rPr>
        <w:t>7</w:t>
      </w:r>
    </w:p>
    <w:p w14:paraId="20A3C99A" w14:textId="77777777" w:rsidR="00E05E5B" w:rsidRPr="00E05E5B" w:rsidRDefault="00E05E5B" w:rsidP="00E05E5B">
      <w:pPr>
        <w:jc w:val="center"/>
        <w:rPr>
          <w:b/>
          <w:bCs/>
        </w:rPr>
      </w:pPr>
      <w:r w:rsidRPr="00E05E5B">
        <w:rPr>
          <w:b/>
          <w:bCs/>
        </w:rPr>
        <w:t>Ubezpieczanie Wykonawcy</w:t>
      </w:r>
    </w:p>
    <w:p w14:paraId="4B02D8A1" w14:textId="3DD6C309" w:rsidR="00E05E5B" w:rsidRPr="00312926" w:rsidRDefault="00E05E5B" w:rsidP="00962F64">
      <w:pPr>
        <w:pStyle w:val="Akapitzlist"/>
        <w:numPr>
          <w:ilvl w:val="0"/>
          <w:numId w:val="31"/>
        </w:numPr>
        <w:jc w:val="both"/>
      </w:pPr>
      <w:r w:rsidRPr="00312926">
        <w:t>Wykonawca zobowiązany jest do posiadania umowy ubezpieczenia od odpowiedzialności cywilnej przez cały okres wykonywania Przedmiotu Umowy.</w:t>
      </w:r>
    </w:p>
    <w:p w14:paraId="5857B9F5" w14:textId="64F94023" w:rsidR="00E05E5B" w:rsidRPr="00312926" w:rsidRDefault="00E05E5B" w:rsidP="00E05E5B">
      <w:pPr>
        <w:pStyle w:val="Akapitzlist"/>
        <w:numPr>
          <w:ilvl w:val="0"/>
          <w:numId w:val="31"/>
        </w:numPr>
        <w:jc w:val="both"/>
      </w:pPr>
      <w:r w:rsidRPr="00312926">
        <w:t xml:space="preserve">Wykonawca oświadcza, że podlega ubezpieczeniu od odpowiedzialności cywilnej z tytułu </w:t>
      </w:r>
      <w:r w:rsidR="0094724D" w:rsidRPr="00312926">
        <w:t>obowiązkowego ubezpieczenia odpowiedzialności cywilnej rzeczników patentowych oraz osób świadczących na terytorium Rzeczypospolitej Polskiej usługi transgraniczne</w:t>
      </w:r>
      <w:r w:rsidR="0094724D" w:rsidRPr="00312926">
        <w:rPr>
          <w:b/>
          <w:bCs/>
        </w:rPr>
        <w:t xml:space="preserve"> </w:t>
      </w:r>
      <w:r w:rsidRPr="00312926">
        <w:t>nr</w:t>
      </w:r>
      <w:r w:rsidR="00FF2906" w:rsidRPr="00312926">
        <w:t>………..</w:t>
      </w:r>
      <w:r w:rsidRPr="00312926">
        <w:t>na kwotę ube</w:t>
      </w:r>
      <w:r w:rsidR="00DD46AC" w:rsidRPr="00312926">
        <w:t xml:space="preserve">zpieczenia </w:t>
      </w:r>
      <w:r w:rsidRPr="00312926">
        <w:t xml:space="preserve"> </w:t>
      </w:r>
      <w:r w:rsidR="00037AB8" w:rsidRPr="00312926">
        <w:rPr>
          <w:b/>
          <w:bCs/>
        </w:rPr>
        <w:t>minimum 1 000 000,00</w:t>
      </w:r>
      <w:r w:rsidR="00327942" w:rsidRPr="00312926">
        <w:rPr>
          <w:b/>
          <w:bCs/>
        </w:rPr>
        <w:t xml:space="preserve"> </w:t>
      </w:r>
      <w:r w:rsidRPr="00312926">
        <w:rPr>
          <w:b/>
          <w:bCs/>
        </w:rPr>
        <w:t>zł</w:t>
      </w:r>
      <w:r w:rsidR="00CE68CA" w:rsidRPr="00312926">
        <w:rPr>
          <w:b/>
          <w:bCs/>
        </w:rPr>
        <w:t xml:space="preserve"> (słownie: jeden milion złotych)</w:t>
      </w:r>
      <w:r w:rsidRPr="00312926">
        <w:t>, która jest ważna do dnia ………. r.</w:t>
      </w:r>
    </w:p>
    <w:p w14:paraId="28459FD5" w14:textId="3C989508" w:rsidR="00A74827" w:rsidRDefault="00E05E5B" w:rsidP="00A74827">
      <w:pPr>
        <w:pStyle w:val="Akapitzlist"/>
        <w:numPr>
          <w:ilvl w:val="0"/>
          <w:numId w:val="31"/>
        </w:numPr>
        <w:jc w:val="both"/>
      </w:pPr>
      <w:r w:rsidRPr="00E05E5B">
        <w:t>W przypadku gdy okres ważności polisy OC nie obejmuje całego okresu obowiązania Umowy. Wykonawca</w:t>
      </w:r>
      <w:r>
        <w:t xml:space="preserve"> </w:t>
      </w:r>
      <w:r w:rsidRPr="00E05E5B">
        <w:t>zobowiązuje się przed upływem terminu, o którym mowa w ust. 2, zawrzeć kolejn</w:t>
      </w:r>
      <w:r w:rsidR="005568EC">
        <w:t>ą</w:t>
      </w:r>
      <w:r w:rsidRPr="00E05E5B">
        <w:t xml:space="preserve"> umowę ubezpieczenia</w:t>
      </w:r>
      <w:r w:rsidR="00A74827" w:rsidRPr="00A74827">
        <w:t xml:space="preserve"> </w:t>
      </w:r>
      <w:r w:rsidR="00A74827">
        <w:t xml:space="preserve">w zakresie i na kwotę określoną w ust. 2 i dostarczyć Zamawiającemu kopię polisy w terminie do 7 </w:t>
      </w:r>
      <w:r w:rsidR="00E407F3">
        <w:t xml:space="preserve">(słownie: siedem) </w:t>
      </w:r>
      <w:r w:rsidR="00A74827">
        <w:t>dni</w:t>
      </w:r>
      <w:r w:rsidR="00656D2F">
        <w:t xml:space="preserve"> </w:t>
      </w:r>
      <w:r w:rsidR="00A74827">
        <w:t>od dnia zawarcia</w:t>
      </w:r>
      <w:r w:rsidR="00FF2906">
        <w:t xml:space="preserve"> niniejszej</w:t>
      </w:r>
      <w:r w:rsidR="00A74827">
        <w:t xml:space="preserve"> Umowy.</w:t>
      </w:r>
    </w:p>
    <w:p w14:paraId="12116CDF" w14:textId="502BCCCC" w:rsidR="00A74827" w:rsidRDefault="00A74827" w:rsidP="006703C3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>Wykonawca ponosi wszelką odpowiedzialność za szkody odniesione przez osoby trzecie w wyniku</w:t>
      </w:r>
    </w:p>
    <w:p w14:paraId="67DFEEE7" w14:textId="54CF1B61" w:rsidR="000115BF" w:rsidRDefault="00A74827" w:rsidP="000129F0">
      <w:pPr>
        <w:spacing w:after="0" w:line="240" w:lineRule="auto"/>
      </w:pPr>
      <w:r>
        <w:t>realizacji usługi, o których mowa w § 1 ust. 1.</w:t>
      </w:r>
    </w:p>
    <w:p w14:paraId="285A47CF" w14:textId="77777777" w:rsidR="000129F0" w:rsidRDefault="000129F0" w:rsidP="006703C3">
      <w:pPr>
        <w:spacing w:after="0" w:line="240" w:lineRule="auto"/>
      </w:pPr>
    </w:p>
    <w:p w14:paraId="6BF1357A" w14:textId="196DB778" w:rsidR="00E05E5B" w:rsidRPr="007508C2" w:rsidRDefault="00A74827" w:rsidP="00A74827">
      <w:pPr>
        <w:jc w:val="both"/>
      </w:pPr>
      <w:r>
        <w:t>5. W przypadku braku zawarcia umowy ubezpieczenia odpowiedzialności cywilnej w zakresie prowadzonej działalności, zgodnie z warunkami określonymi w</w:t>
      </w:r>
      <w:r w:rsidR="0094724D">
        <w:t xml:space="preserve"> </w:t>
      </w:r>
      <w:r>
        <w:t xml:space="preserve">ust. 1-4, Zamawiający ma prawo </w:t>
      </w:r>
      <w:r>
        <w:lastRenderedPageBreak/>
        <w:t>odstąpić od umowy, z zachowaniem prawa do naliczenia kary umownej, o której mowa w  ust 7 Umowy.</w:t>
      </w:r>
    </w:p>
    <w:p w14:paraId="0AFDD685" w14:textId="42917431" w:rsidR="00E05E5B" w:rsidRDefault="00E12368" w:rsidP="00E12368">
      <w:pPr>
        <w:jc w:val="center"/>
        <w:rPr>
          <w:b/>
          <w:bCs/>
        </w:rPr>
      </w:pPr>
      <w:r w:rsidRPr="00E12368">
        <w:rPr>
          <w:b/>
          <w:bCs/>
        </w:rPr>
        <w:t>§</w:t>
      </w:r>
      <w:r w:rsidR="00DD46AC">
        <w:rPr>
          <w:b/>
          <w:bCs/>
        </w:rPr>
        <w:t xml:space="preserve"> 8</w:t>
      </w:r>
    </w:p>
    <w:p w14:paraId="0643A66E" w14:textId="28421A76" w:rsidR="00E12368" w:rsidRPr="00E12368" w:rsidRDefault="00E12368" w:rsidP="00E12368">
      <w:pPr>
        <w:jc w:val="center"/>
        <w:rPr>
          <w:b/>
          <w:bCs/>
        </w:rPr>
      </w:pPr>
      <w:r w:rsidRPr="00E12368">
        <w:rPr>
          <w:b/>
          <w:bCs/>
        </w:rPr>
        <w:t>Zmiana Umowy</w:t>
      </w:r>
    </w:p>
    <w:p w14:paraId="3CB5B416" w14:textId="1FA5055F" w:rsidR="00E12368" w:rsidRPr="00E12368" w:rsidRDefault="00E12368" w:rsidP="000F0279">
      <w:pPr>
        <w:spacing w:after="0"/>
        <w:jc w:val="both"/>
      </w:pPr>
      <w:r w:rsidRPr="00E12368">
        <w:t xml:space="preserve">1. Na podstawie art. 455 ust. 1 pkt. 1) </w:t>
      </w:r>
      <w:proofErr w:type="spellStart"/>
      <w:r w:rsidRPr="00E12368">
        <w:t>P</w:t>
      </w:r>
      <w:r w:rsidR="00656D2F">
        <w:t>z</w:t>
      </w:r>
      <w:proofErr w:type="spellEnd"/>
      <w:r w:rsidRPr="00E12368">
        <w:t xml:space="preserve"> </w:t>
      </w:r>
      <w:r w:rsidR="00656D2F">
        <w:t>p</w:t>
      </w:r>
      <w:r w:rsidRPr="00E12368">
        <w:t>,</w:t>
      </w:r>
      <w:r w:rsidR="00CE68CA">
        <w:t xml:space="preserve"> </w:t>
      </w:r>
      <w:r w:rsidRPr="00E12368">
        <w:t>Strony przewidują możliwość dokonania zmiany zawartej Umowy, jeżeli wystąpi co najmniej jedna z niżej wymienionych okoliczności:</w:t>
      </w:r>
    </w:p>
    <w:p w14:paraId="21CA8F87" w14:textId="27D858FC" w:rsidR="00E12368" w:rsidRPr="009E5CC7" w:rsidRDefault="00E12368" w:rsidP="009E5CC7">
      <w:pPr>
        <w:ind w:left="-284"/>
        <w:jc w:val="center"/>
      </w:pPr>
      <w:r w:rsidRPr="009E5CC7">
        <w:t>a. nastąpi zmiana Wysokości wynagrodzenia Wykonawcy, w następujących warunkach:</w:t>
      </w:r>
    </w:p>
    <w:p w14:paraId="72F0F838" w14:textId="29AA6840" w:rsidR="00E12368" w:rsidRPr="009E5CC7" w:rsidRDefault="00E12368" w:rsidP="000A45E0">
      <w:pPr>
        <w:spacing w:after="0"/>
        <w:ind w:left="992"/>
      </w:pPr>
      <w:r w:rsidRPr="009E5CC7">
        <w:t>i. w przypadku zmiany stawki podatku od towarów i usług,</w:t>
      </w:r>
    </w:p>
    <w:p w14:paraId="49065882" w14:textId="5A565AF8" w:rsidR="00E12368" w:rsidRPr="009E5CC7" w:rsidRDefault="00E12368" w:rsidP="00692783">
      <w:pPr>
        <w:spacing w:after="0"/>
        <w:ind w:left="992"/>
      </w:pPr>
      <w:r w:rsidRPr="009E5CC7">
        <w:t>ii. w przypadku zmiany wysokości minimalnego wynagrodzenia za pracę ustalonego na podstawie</w:t>
      </w:r>
      <w:r w:rsidR="00A57E1C">
        <w:t xml:space="preserve"> </w:t>
      </w:r>
      <w:r w:rsidRPr="009E5CC7">
        <w:t>art. 2 ust. 3-5 ustawy z dnia 10 października 2002 r. (Dz.U. 2020 r. poz. 2207 ze zm.), o</w:t>
      </w:r>
      <w:r w:rsidR="00A57E1C">
        <w:t xml:space="preserve"> </w:t>
      </w:r>
      <w:r w:rsidRPr="009E5CC7">
        <w:t>minimalnym wynagrodzeniu za pracę,</w:t>
      </w:r>
    </w:p>
    <w:p w14:paraId="137E41FB" w14:textId="73A78A84" w:rsidR="00E12368" w:rsidRPr="009E5CC7" w:rsidRDefault="00E12368" w:rsidP="00692783">
      <w:pPr>
        <w:spacing w:after="0"/>
        <w:ind w:left="992"/>
      </w:pPr>
      <w:r w:rsidRPr="009E5CC7">
        <w:t>iii. w przypadku zmiany zasad podlegania ubezpieczeniom społecznym lub ubezpieczeniu</w:t>
      </w:r>
    </w:p>
    <w:p w14:paraId="6DB5E9FC" w14:textId="4621F46C" w:rsidR="00E12368" w:rsidRPr="009E5CC7" w:rsidRDefault="00E12368" w:rsidP="00692783">
      <w:pPr>
        <w:spacing w:after="0"/>
        <w:ind w:left="992"/>
      </w:pPr>
      <w:r w:rsidRPr="009E5CC7">
        <w:t>zdrowotnemu lub wysokości stawki składki na ubezpieczenia społeczne lub zdrowotne,</w:t>
      </w:r>
    </w:p>
    <w:p w14:paraId="212812D7" w14:textId="5BA07C9E" w:rsidR="009E5CC7" w:rsidRDefault="00E12368" w:rsidP="009E5CC7">
      <w:pPr>
        <w:ind w:left="284"/>
        <w:jc w:val="both"/>
      </w:pPr>
      <w:r w:rsidRPr="009E5CC7">
        <w:t>iv. w przypadku zmiany zasad gromadzenia i wysokości wpłat do pracowniczych planów kapitałowych,</w:t>
      </w:r>
      <w:r w:rsidR="00A57E1C">
        <w:t xml:space="preserve"> </w:t>
      </w:r>
      <w:r w:rsidRPr="009E5CC7">
        <w:t>o których mowa w ustawie z dnia 4 października 2018 r. o pracowniczych planach kapitałowych</w:t>
      </w:r>
      <w:r w:rsidR="009E5CC7" w:rsidRPr="009E5CC7">
        <w:t xml:space="preserve"> </w:t>
      </w:r>
      <w:r w:rsidRPr="009E5CC7">
        <w:t xml:space="preserve">- jeżeli zmiany te będą miały wpływ na koszty wykonania zamówienia przez </w:t>
      </w:r>
      <w:proofErr w:type="spellStart"/>
      <w:r w:rsidRPr="009E5CC7">
        <w:t>Wykonawcęb</w:t>
      </w:r>
      <w:proofErr w:type="spellEnd"/>
      <w:r w:rsidRPr="009E5CC7">
        <w:t>. niezależnych od Stron Umowy związanych z koniecznością zmiany okresu realizacji Umowy, i których</w:t>
      </w:r>
      <w:r w:rsidR="009E5CC7" w:rsidRPr="009E5CC7">
        <w:t xml:space="preserve"> </w:t>
      </w:r>
      <w:r w:rsidRPr="009E5CC7">
        <w:t>przy dołożeniu należytej staranności Strony na dzień podpisania Umowy przewidzieć</w:t>
      </w:r>
      <w:r w:rsidR="00A57E1C">
        <w:t xml:space="preserve"> </w:t>
      </w:r>
      <w:r w:rsidR="009E5CC7" w:rsidRPr="009E5CC7">
        <w:t xml:space="preserve">nie </w:t>
      </w:r>
      <w:r w:rsidRPr="009E5CC7">
        <w:t>mogły, a</w:t>
      </w:r>
      <w:r w:rsidR="009E5CC7" w:rsidRPr="009E5CC7">
        <w:t xml:space="preserve"> </w:t>
      </w:r>
      <w:r w:rsidRPr="009E5CC7">
        <w:t>wynikają one ze zmian przepisów prawa, które nastąpiły w czasie realizacji Umowy lu</w:t>
      </w:r>
      <w:r w:rsidR="009E5CC7" w:rsidRPr="009E5CC7">
        <w:t xml:space="preserve">b </w:t>
      </w:r>
      <w:r w:rsidRPr="009E5CC7">
        <w:t>wystąpią</w:t>
      </w:r>
      <w:r w:rsidR="009E5CC7" w:rsidRPr="009E5CC7">
        <w:t xml:space="preserve"> </w:t>
      </w:r>
      <w:r w:rsidRPr="009E5CC7">
        <w:t>zdarzenia związane z siłą wyższą,</w:t>
      </w:r>
    </w:p>
    <w:p w14:paraId="4771522E" w14:textId="6C0544AA" w:rsidR="00E12368" w:rsidRPr="009E5CC7" w:rsidRDefault="00E12368" w:rsidP="009E5CC7">
      <w:pPr>
        <w:ind w:left="284"/>
        <w:jc w:val="both"/>
      </w:pPr>
      <w:r w:rsidRPr="009E5CC7">
        <w:t>c. w sytuacji zmiany obowiązujących przepisów prawa, jeżeli zgodnie z nimi konieczne będzie</w:t>
      </w:r>
      <w:r w:rsidR="009E5CC7">
        <w:t xml:space="preserve"> </w:t>
      </w:r>
      <w:r w:rsidRPr="009E5CC7">
        <w:t>dostosowanie treści Umowy do aktualnego stanu prawnego,</w:t>
      </w:r>
    </w:p>
    <w:p w14:paraId="632ACBC3" w14:textId="77777777" w:rsidR="009E5CC7" w:rsidRDefault="00E12368" w:rsidP="00A57E1C">
      <w:pPr>
        <w:ind w:left="284"/>
        <w:jc w:val="both"/>
      </w:pPr>
      <w:r w:rsidRPr="009E5CC7">
        <w:t>d. w wypadku zmian mających na celu polepszenie jakości świadczonych usług (bez możliwości zmiany</w:t>
      </w:r>
      <w:r w:rsidR="009E5CC7" w:rsidRPr="009E5CC7">
        <w:t xml:space="preserve"> </w:t>
      </w:r>
      <w:r w:rsidRPr="009E5CC7">
        <w:t>ceny) lub obniżenia ceny za świadczone usługi</w:t>
      </w:r>
    </w:p>
    <w:p w14:paraId="3B4D8CB7" w14:textId="02FD21BD" w:rsidR="00E12368" w:rsidRDefault="00E12368" w:rsidP="000F0279">
      <w:pPr>
        <w:spacing w:after="0"/>
        <w:ind w:left="284"/>
        <w:jc w:val="both"/>
      </w:pPr>
      <w:r w:rsidRPr="009E5CC7">
        <w:t>e. w przypadku zmiany Wykonawcy, Podwykonawcy lub rezygnacji z udziału Podwykonawcy przy</w:t>
      </w:r>
      <w:r w:rsidR="009E5CC7" w:rsidRPr="009E5CC7">
        <w:t xml:space="preserve"> </w:t>
      </w:r>
      <w:r w:rsidRPr="009E5CC7">
        <w:t>realizacji przedmiotu Umowy. Jeżeli zmiana dotyczy Wykonawcy lub podmiotu trzeciego, na zasobach</w:t>
      </w:r>
      <w:r w:rsidR="009E5CC7" w:rsidRPr="009E5CC7">
        <w:t xml:space="preserve"> </w:t>
      </w:r>
      <w:r w:rsidRPr="009E5CC7">
        <w:t>którego Wykonawca opierał się wykazując spełnienie warunków udziału w postępowaniu,</w:t>
      </w:r>
      <w:r w:rsidR="009E5CC7" w:rsidRPr="009E5CC7">
        <w:t xml:space="preserve"> </w:t>
      </w:r>
      <w:r w:rsidRPr="009E5CC7">
        <w:t>Zamawiający dopuści zmianę pod warunkiem, że nowy Podwykonawca wykaże spełnienie warunków</w:t>
      </w:r>
      <w:r w:rsidR="009E5CC7" w:rsidRPr="009E5CC7">
        <w:t xml:space="preserve"> </w:t>
      </w:r>
      <w:r w:rsidRPr="009E5CC7">
        <w:t>w zakresie nie mniejszym niż wskazane na etapie postępowania o udzielenie zamówienia przez</w:t>
      </w:r>
      <w:r w:rsidR="009E5CC7" w:rsidRPr="009E5CC7">
        <w:t xml:space="preserve"> </w:t>
      </w:r>
      <w:r w:rsidRPr="009E5CC7">
        <w:t>dotychczasowego Podwykonawcę, a w przypadku Wykonawcy dodatkowo, że nie podlega</w:t>
      </w:r>
      <w:r w:rsidR="000F0279">
        <w:t xml:space="preserve"> </w:t>
      </w:r>
    </w:p>
    <w:p w14:paraId="40F905E5" w14:textId="22DC9E9D" w:rsidR="00A57E1C" w:rsidRDefault="000F0279" w:rsidP="00BF5794">
      <w:pPr>
        <w:spacing w:after="0"/>
        <w:ind w:left="284"/>
        <w:jc w:val="both"/>
      </w:pPr>
      <w:r>
        <w:t>wykluczeniu z postępowania na warunkach określnych przez Zamawiającego w postępowaniu przetargowym,</w:t>
      </w:r>
    </w:p>
    <w:p w14:paraId="3C851109" w14:textId="77777777" w:rsidR="004672CA" w:rsidRDefault="004672CA" w:rsidP="00A57E1C">
      <w:pPr>
        <w:ind w:left="284"/>
        <w:jc w:val="both"/>
      </w:pPr>
    </w:p>
    <w:p w14:paraId="0688D3BA" w14:textId="1D9D7458" w:rsidR="00A57E1C" w:rsidRDefault="000F0279" w:rsidP="00A57E1C">
      <w:pPr>
        <w:ind w:left="284"/>
        <w:jc w:val="both"/>
      </w:pPr>
      <w:r>
        <w:t>f. zmiana osób wchodzących w skład</w:t>
      </w:r>
      <w:r w:rsidR="0039468E">
        <w:t xml:space="preserve"> wykazu</w:t>
      </w:r>
      <w:r>
        <w:t xml:space="preserve"> osób realizujących przedmiot umowy, wskazanych w </w:t>
      </w:r>
      <w:r w:rsidRPr="00E05E5B">
        <w:rPr>
          <w:b/>
          <w:bCs/>
        </w:rPr>
        <w:t>załączniku nr</w:t>
      </w:r>
      <w:r w:rsidR="00D06236">
        <w:rPr>
          <w:b/>
          <w:bCs/>
        </w:rPr>
        <w:t xml:space="preserve"> 4 </w:t>
      </w:r>
      <w:r w:rsidR="0039468E">
        <w:rPr>
          <w:b/>
          <w:bCs/>
        </w:rPr>
        <w:t xml:space="preserve"> </w:t>
      </w:r>
      <w:r>
        <w:t>do Umowy, może nastąpić wyłącznie na osobę, która posiada kwalifikacje i doświadczenie nie niższe od tych, które były podstawą oceny warunków udziału w postępowaniu oraz kryteriów oceny ofert (uzyskanie nie mniejszej oceny), w przypadku:</w:t>
      </w:r>
    </w:p>
    <w:p w14:paraId="7F60A624" w14:textId="32F05D6A" w:rsidR="00A57E1C" w:rsidRDefault="000F0279" w:rsidP="00A57E1C">
      <w:pPr>
        <w:ind w:left="993"/>
        <w:jc w:val="both"/>
      </w:pPr>
      <w:r>
        <w:t>i. wystąpienia Zamawiającego z wnioskiem uzasadnionym na piśmie o zmianę którejkolwiek osoby</w:t>
      </w:r>
      <w:r w:rsidR="00BF5794">
        <w:t xml:space="preserve"> wskazanej w wykazie</w:t>
      </w:r>
      <w:r>
        <w:t>,</w:t>
      </w:r>
      <w:r w:rsidR="00C337B5">
        <w:t xml:space="preserve"> </w:t>
      </w:r>
      <w:r>
        <w:t>jeżeli w jego opinii osoba ta jest nieefektywna, świadczy w sposób nienależyty lub nie wywiązuje się ze swoich obowiązków wynikających z Umowy. Wniosek ten jest dla Wykonawcy wiążący. Termin wyznaczony przez Zamawiającego będzie nie krótszy niż 30 dni kalendarzowych,</w:t>
      </w:r>
    </w:p>
    <w:p w14:paraId="5ABADE53" w14:textId="36D98D65" w:rsidR="000F0279" w:rsidRDefault="000F0279" w:rsidP="00A57E1C">
      <w:pPr>
        <w:ind w:left="993"/>
        <w:jc w:val="both"/>
      </w:pPr>
      <w:r>
        <w:t>ii. W przypadku rozszerzenia składu osób realizujących przedmiot umowy, nowy członek</w:t>
      </w:r>
      <w:r w:rsidR="00C337B5">
        <w:t xml:space="preserve"> </w:t>
      </w:r>
      <w:r>
        <w:t>posiadał będzie doświadczenie nie niższe od tego, jakie było wymagane przez Zamawiającego w</w:t>
      </w:r>
      <w:r w:rsidR="00C337B5">
        <w:t xml:space="preserve"> </w:t>
      </w:r>
      <w:r>
        <w:t>celu spełniania warunków udziału w postępowaniu oraz kryteriów oceny ofert</w:t>
      </w:r>
      <w:r w:rsidR="000129F0">
        <w:t>,</w:t>
      </w:r>
    </w:p>
    <w:p w14:paraId="3A03A674" w14:textId="097667C7" w:rsidR="000F0279" w:rsidRDefault="000F0279" w:rsidP="004672CA">
      <w:pPr>
        <w:spacing w:after="0"/>
        <w:ind w:left="993"/>
        <w:jc w:val="both"/>
      </w:pPr>
      <w:r>
        <w:t>iii. gdy</w:t>
      </w:r>
      <w:r w:rsidR="0039468E">
        <w:t xml:space="preserve"> osoba w wykazie osób </w:t>
      </w:r>
      <w:r w:rsidR="00BF5794">
        <w:t>zakończyła</w:t>
      </w:r>
      <w:r>
        <w:t xml:space="preserve"> współpracę z Wykonawcą lub jest niezdoln</w:t>
      </w:r>
      <w:r w:rsidR="0039468E">
        <w:t>a</w:t>
      </w:r>
      <w:r>
        <w:t xml:space="preserve"> do świadczenia Usług,</w:t>
      </w:r>
      <w:r w:rsidR="00C337B5">
        <w:t xml:space="preserve"> </w:t>
      </w:r>
      <w:r>
        <w:t>zmarł</w:t>
      </w:r>
      <w:r w:rsidR="0039468E">
        <w:t>a</w:t>
      </w:r>
      <w:r>
        <w:t>, został aresztowany lub skazany prawomocnym wyrokiem sądu za przestępstwo popełnione w celu osiągnięcia korzyści majątkowej lub na mocy, którego został orzeczony zakaz zajmowania określonego stanowiska, wykonywania określonego zawodu lub prowadzenia określonej działalności gospodarczej – Wykonawca niezwłocznie zawiadomi o tym fakcie Zamawiającego w formie pisemnej lub elektronicznej, jednocześnie przedstawiając</w:t>
      </w:r>
      <w:r w:rsidR="00C337B5">
        <w:t xml:space="preserve"> </w:t>
      </w:r>
      <w:r>
        <w:t>Zamawiającemu do akceptacji inną osobę o co najmniej takich samych kwalifikacjach i doświadczeniu, jakie były podstawą jego oceny w ramach warunków udziału w postępowaniu Zamawiający zaakceptuje lub odmówi zmiany członka Zespołu w formie pisemnej lub elektronicznej.</w:t>
      </w:r>
    </w:p>
    <w:p w14:paraId="04DBB043" w14:textId="7B05BF0C" w:rsidR="00C337B5" w:rsidRDefault="000F0279" w:rsidP="00C337B5">
      <w:pPr>
        <w:spacing w:after="0"/>
        <w:ind w:left="284"/>
        <w:jc w:val="both"/>
      </w:pPr>
      <w:r>
        <w:t>g. na podstawie ustawy z dnia 2 marca 2020 r. o szczególnych rozwiązaniach związanych z zapobieganiem, przeciwdziałaniem i zwalczaniem COVID-19, innych chorób zakaźnych oraz wywołanych nimi sytuacji kryzysowych (tj. Dz.U. z 2020 r. poz. 1842 ze zm.),</w:t>
      </w:r>
    </w:p>
    <w:p w14:paraId="04903144" w14:textId="197B53FA" w:rsidR="000F0279" w:rsidRDefault="000F0279" w:rsidP="00C337B5">
      <w:pPr>
        <w:spacing w:after="0"/>
        <w:ind w:left="284"/>
        <w:jc w:val="both"/>
      </w:pPr>
      <w:r>
        <w:t>i. w przypadku</w:t>
      </w:r>
      <w:r w:rsidR="00767E8E">
        <w:t>,</w:t>
      </w:r>
      <w:r>
        <w:t xml:space="preserve"> jeśli zmiany nie jest istotna w rozumieniu art. 454 ust. 2  P </w:t>
      </w:r>
      <w:r w:rsidR="00656D2F">
        <w:t>z</w:t>
      </w:r>
      <w:r>
        <w:t>amówień</w:t>
      </w:r>
    </w:p>
    <w:p w14:paraId="2ABEBD05" w14:textId="2B516FDE" w:rsidR="000F0279" w:rsidRDefault="00656D2F" w:rsidP="00C337B5">
      <w:pPr>
        <w:spacing w:after="0"/>
        <w:ind w:left="284"/>
        <w:jc w:val="both"/>
      </w:pPr>
      <w:r>
        <w:t>p</w:t>
      </w:r>
      <w:r w:rsidR="000F0279">
        <w:t>.</w:t>
      </w:r>
    </w:p>
    <w:p w14:paraId="5E998596" w14:textId="77777777" w:rsidR="00E05E5B" w:rsidRDefault="000F0279" w:rsidP="00E05E5B">
      <w:pPr>
        <w:ind w:left="284"/>
        <w:jc w:val="both"/>
      </w:pPr>
      <w:r>
        <w:t>2. Warunki dokonania zmian o których mowa w ust.1:</w:t>
      </w:r>
    </w:p>
    <w:p w14:paraId="5523FAB7" w14:textId="3E8710BA" w:rsidR="000F0279" w:rsidRDefault="000F0279" w:rsidP="00C337B5">
      <w:pPr>
        <w:spacing w:line="240" w:lineRule="auto"/>
        <w:ind w:left="284"/>
        <w:jc w:val="both"/>
      </w:pPr>
      <w:r>
        <w:t>a. Strona występująca o zmianę postanowień niniejszej Umowy zobowiązana jest do</w:t>
      </w:r>
    </w:p>
    <w:p w14:paraId="6056219C" w14:textId="77777777" w:rsidR="000F0279" w:rsidRDefault="000F0279" w:rsidP="00C337B5">
      <w:pPr>
        <w:spacing w:after="0" w:line="240" w:lineRule="auto"/>
        <w:ind w:left="284"/>
        <w:jc w:val="both"/>
      </w:pPr>
      <w:r>
        <w:t>udokumentowania zaistnienia okoliczności, o których mowa w ust. 1 niniejszego paragrafu,</w:t>
      </w:r>
    </w:p>
    <w:p w14:paraId="6354436C" w14:textId="77777777" w:rsidR="000F0279" w:rsidRDefault="000F0279" w:rsidP="00C337B5">
      <w:pPr>
        <w:spacing w:after="0" w:line="240" w:lineRule="auto"/>
        <w:ind w:left="284"/>
        <w:jc w:val="both"/>
      </w:pPr>
      <w:r>
        <w:t>b. Strona występująca o zmianę postanowień niniejszej Umowy zobowiązana jest do złożenia</w:t>
      </w:r>
    </w:p>
    <w:p w14:paraId="5082C212" w14:textId="77777777" w:rsidR="00E05E5B" w:rsidRDefault="000F0279" w:rsidP="00C337B5">
      <w:pPr>
        <w:spacing w:after="0" w:line="240" w:lineRule="auto"/>
        <w:ind w:left="284"/>
        <w:jc w:val="both"/>
      </w:pPr>
      <w:r>
        <w:lastRenderedPageBreak/>
        <w:t>pisemnego wniosku o zmianę postanowień Umowy,</w:t>
      </w:r>
    </w:p>
    <w:p w14:paraId="77689E57" w14:textId="25EDD167" w:rsidR="000F0279" w:rsidRDefault="000F0279" w:rsidP="00C337B5">
      <w:pPr>
        <w:spacing w:after="0" w:line="240" w:lineRule="auto"/>
        <w:ind w:left="284"/>
        <w:jc w:val="both"/>
      </w:pPr>
      <w:r>
        <w:t xml:space="preserve">3. Wniosek, o którym mowa w ust. 2 </w:t>
      </w:r>
      <w:r w:rsidR="00BF5794">
        <w:t>lit.</w:t>
      </w:r>
      <w:r>
        <w:t xml:space="preserve"> </w:t>
      </w:r>
      <w:r w:rsidR="00BF5794">
        <w:t>b</w:t>
      </w:r>
      <w:r>
        <w:t xml:space="preserve"> niniejszego paragrafu musi zawierać:</w:t>
      </w:r>
    </w:p>
    <w:p w14:paraId="038F7967" w14:textId="77777777" w:rsidR="000F0279" w:rsidRDefault="000F0279" w:rsidP="00BF5794">
      <w:pPr>
        <w:spacing w:after="0" w:line="240" w:lineRule="auto"/>
        <w:ind w:left="851"/>
        <w:jc w:val="both"/>
      </w:pPr>
      <w:r>
        <w:t>a. opis propozycji zmiany,</w:t>
      </w:r>
    </w:p>
    <w:p w14:paraId="32311965" w14:textId="77777777" w:rsidR="000F0279" w:rsidRDefault="000F0279" w:rsidP="00BF5794">
      <w:pPr>
        <w:spacing w:after="0" w:line="240" w:lineRule="auto"/>
        <w:ind w:left="851"/>
        <w:jc w:val="both"/>
      </w:pPr>
      <w:r>
        <w:t>b. uzasadnienie zmiany,</w:t>
      </w:r>
    </w:p>
    <w:p w14:paraId="6EEEA003" w14:textId="054A5198" w:rsidR="00B26871" w:rsidRPr="00BF5794" w:rsidRDefault="000F0279" w:rsidP="00BF5794">
      <w:pPr>
        <w:spacing w:after="0" w:line="240" w:lineRule="auto"/>
        <w:ind w:left="851"/>
        <w:jc w:val="both"/>
      </w:pPr>
      <w:r>
        <w:t>c. opis wpływu zmiany na warunki realizacji Umowy.</w:t>
      </w:r>
    </w:p>
    <w:p w14:paraId="6DC0021E" w14:textId="77777777" w:rsidR="00BF5794" w:rsidRDefault="00BF5794" w:rsidP="00BF5794">
      <w:pPr>
        <w:jc w:val="center"/>
        <w:rPr>
          <w:b/>
          <w:bCs/>
        </w:rPr>
      </w:pPr>
    </w:p>
    <w:p w14:paraId="58DECFDB" w14:textId="5221563D" w:rsidR="00193E60" w:rsidRPr="00193E60" w:rsidRDefault="00BB58E7" w:rsidP="00193E60">
      <w:pPr>
        <w:jc w:val="center"/>
        <w:rPr>
          <w:rFonts w:asciiTheme="minorHAnsi" w:hAnsiTheme="minorHAnsi" w:cstheme="minorHAnsi"/>
          <w:b/>
          <w:bCs/>
        </w:rPr>
      </w:pPr>
      <w:r w:rsidRPr="00193E60">
        <w:rPr>
          <w:rFonts w:asciiTheme="minorHAnsi" w:hAnsiTheme="minorHAnsi" w:cstheme="minorHAnsi"/>
          <w:b/>
          <w:bCs/>
        </w:rPr>
        <w:t>§9</w:t>
      </w:r>
    </w:p>
    <w:p w14:paraId="76D8F10D" w14:textId="426B7B1A" w:rsidR="00193E60" w:rsidRPr="00BD7EB9" w:rsidRDefault="000A45E0" w:rsidP="00BD7EB9">
      <w:pPr>
        <w:numPr>
          <w:ilvl w:val="0"/>
          <w:numId w:val="32"/>
        </w:numPr>
        <w:spacing w:after="0" w:line="0" w:lineRule="atLeast"/>
        <w:ind w:left="426" w:right="20" w:hanging="426"/>
        <w:contextualSpacing/>
        <w:jc w:val="both"/>
        <w:rPr>
          <w:rFonts w:asciiTheme="minorHAnsi" w:hAnsiTheme="minorHAnsi" w:cstheme="minorHAnsi"/>
          <w:szCs w:val="20"/>
          <w:lang w:eastAsia="pl-PL"/>
        </w:rPr>
      </w:pPr>
      <w:r>
        <w:rPr>
          <w:rFonts w:asciiTheme="minorHAnsi" w:hAnsiTheme="minorHAnsi" w:cstheme="minorHAnsi"/>
          <w:szCs w:val="20"/>
          <w:lang w:eastAsia="pl-PL"/>
        </w:rPr>
        <w:t>Na podstawie art.436 pkt 4 lit. b)</w:t>
      </w:r>
      <w:r w:rsidR="008409C1">
        <w:rPr>
          <w:rFonts w:asciiTheme="minorHAnsi" w:hAnsiTheme="minorHAnsi" w:cstheme="minorHAnsi"/>
          <w:szCs w:val="20"/>
          <w:lang w:eastAsia="pl-PL"/>
        </w:rPr>
        <w:t xml:space="preserve"> </w:t>
      </w:r>
      <w:proofErr w:type="spellStart"/>
      <w:r w:rsidR="008409C1">
        <w:rPr>
          <w:rFonts w:asciiTheme="minorHAnsi" w:hAnsiTheme="minorHAnsi" w:cstheme="minorHAnsi"/>
          <w:szCs w:val="20"/>
          <w:lang w:eastAsia="pl-PL"/>
        </w:rPr>
        <w:t>Pzp</w:t>
      </w:r>
      <w:proofErr w:type="spellEnd"/>
      <w:r w:rsidR="008409C1">
        <w:rPr>
          <w:rFonts w:asciiTheme="minorHAnsi" w:hAnsiTheme="minorHAnsi" w:cstheme="minorHAnsi"/>
          <w:szCs w:val="20"/>
          <w:lang w:eastAsia="pl-PL"/>
        </w:rPr>
        <w:t xml:space="preserve"> Zamawiający przewiduje możliwość zmiany wysokości wynagrodzenia umownego w następujących przypadkach: </w:t>
      </w:r>
    </w:p>
    <w:p w14:paraId="7BA48085" w14:textId="5A526881" w:rsidR="00193E60" w:rsidRPr="00193E60" w:rsidRDefault="008409C1" w:rsidP="00193E60">
      <w:pPr>
        <w:numPr>
          <w:ilvl w:val="2"/>
          <w:numId w:val="32"/>
        </w:numPr>
        <w:shd w:val="clear" w:color="auto" w:fill="FFFFFF"/>
        <w:spacing w:after="0" w:line="240" w:lineRule="auto"/>
        <w:ind w:left="993" w:hanging="426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zmiany </w:t>
      </w:r>
      <w:r w:rsidR="00193E60" w:rsidRPr="00193E60">
        <w:rPr>
          <w:rFonts w:asciiTheme="minorHAnsi" w:eastAsia="Times New Roman" w:hAnsiTheme="minorHAnsi" w:cstheme="minorHAnsi"/>
          <w:lang w:eastAsia="pl-PL"/>
        </w:rPr>
        <w:t>stawki podatku od towarów i usług oraz podatku akcyzowego</w:t>
      </w:r>
    </w:p>
    <w:p w14:paraId="70E377CF" w14:textId="0591A646" w:rsidR="00193E60" w:rsidRPr="00193E60" w:rsidRDefault="008409C1" w:rsidP="00193E60">
      <w:pPr>
        <w:numPr>
          <w:ilvl w:val="2"/>
          <w:numId w:val="32"/>
        </w:numPr>
        <w:shd w:val="clear" w:color="auto" w:fill="FFFFFF"/>
        <w:spacing w:after="0" w:line="240" w:lineRule="auto"/>
        <w:ind w:left="993" w:hanging="426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zmiany </w:t>
      </w:r>
      <w:r w:rsidR="00193E60" w:rsidRPr="00193E60">
        <w:rPr>
          <w:rFonts w:asciiTheme="minorHAnsi" w:eastAsia="Times New Roman" w:hAnsiTheme="minorHAnsi" w:cstheme="minorHAnsi"/>
          <w:lang w:eastAsia="pl-PL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="00193E60" w:rsidRPr="00193E60">
          <w:rPr>
            <w:rFonts w:asciiTheme="minorHAnsi" w:eastAsia="Times New Roman" w:hAnsiTheme="minorHAnsi" w:cstheme="minorHAnsi"/>
            <w:lang w:eastAsia="pl-PL"/>
          </w:rPr>
          <w:t>ustawy</w:t>
        </w:r>
      </w:hyperlink>
      <w:r w:rsidR="00193E60" w:rsidRPr="00193E60">
        <w:rPr>
          <w:rFonts w:asciiTheme="minorHAnsi" w:eastAsia="Times New Roman" w:hAnsiTheme="minorHAnsi" w:cstheme="minorHAnsi"/>
          <w:lang w:eastAsia="pl-PL"/>
        </w:rPr>
        <w:t xml:space="preserve"> z dnia 10 października 2002 r. o minimalnym wynagrodzeniu za pracę,</w:t>
      </w:r>
    </w:p>
    <w:p w14:paraId="61782606" w14:textId="4FD09BEC" w:rsidR="00193E60" w:rsidRPr="00193E60" w:rsidRDefault="008409C1" w:rsidP="00193E60">
      <w:pPr>
        <w:numPr>
          <w:ilvl w:val="2"/>
          <w:numId w:val="32"/>
        </w:numPr>
        <w:shd w:val="clear" w:color="auto" w:fill="FFFFFF"/>
        <w:spacing w:after="0" w:line="240" w:lineRule="auto"/>
        <w:ind w:left="993" w:hanging="426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zmian </w:t>
      </w:r>
      <w:r w:rsidR="00193E60" w:rsidRPr="00193E60">
        <w:rPr>
          <w:rFonts w:asciiTheme="minorHAnsi" w:eastAsia="Times New Roman" w:hAnsiTheme="minorHAnsi" w:cstheme="minorHAnsi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5957AEB0" w14:textId="7D307AD5" w:rsidR="00193E60" w:rsidRPr="00193E60" w:rsidRDefault="008409C1" w:rsidP="00193E60">
      <w:pPr>
        <w:numPr>
          <w:ilvl w:val="2"/>
          <w:numId w:val="32"/>
        </w:numPr>
        <w:shd w:val="clear" w:color="auto" w:fill="FFFFFF"/>
        <w:spacing w:after="0" w:line="240" w:lineRule="auto"/>
        <w:ind w:left="993" w:hanging="426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</w:t>
      </w:r>
      <w:r w:rsidR="00193E60" w:rsidRPr="00193E60">
        <w:rPr>
          <w:rFonts w:asciiTheme="minorHAnsi" w:eastAsia="Times New Roman" w:hAnsiTheme="minorHAnsi" w:cstheme="minorHAnsi"/>
          <w:lang w:eastAsia="pl-PL"/>
        </w:rPr>
        <w:t xml:space="preserve">zasad gromadzenia i wysokości wpłat do pracowniczych planów kapitałowych, o których mowa w </w:t>
      </w:r>
      <w:hyperlink r:id="rId9" w:anchor="/document/18781862?cm=DOCUMENT" w:history="1">
        <w:r w:rsidR="00193E60" w:rsidRPr="00193E60">
          <w:rPr>
            <w:rFonts w:asciiTheme="minorHAnsi" w:eastAsia="Times New Roman" w:hAnsiTheme="minorHAnsi" w:cstheme="minorHAnsi"/>
            <w:lang w:eastAsia="pl-PL"/>
          </w:rPr>
          <w:t>ustawie</w:t>
        </w:r>
      </w:hyperlink>
      <w:r w:rsidR="00193E60" w:rsidRPr="00193E60">
        <w:rPr>
          <w:rFonts w:asciiTheme="minorHAnsi" w:eastAsia="Times New Roman" w:hAnsiTheme="minorHAnsi" w:cstheme="minorHAnsi"/>
          <w:lang w:eastAsia="pl-PL"/>
        </w:rPr>
        <w:t xml:space="preserve"> z dnia 4 października 2018 r. o pracowniczych planach kapitałowych (Dz. U. z 2020 r. poz. 1342)</w:t>
      </w:r>
    </w:p>
    <w:p w14:paraId="13D56F1B" w14:textId="77777777" w:rsidR="00193E60" w:rsidRPr="00193E60" w:rsidRDefault="00193E60" w:rsidP="00193E60">
      <w:pPr>
        <w:spacing w:line="0" w:lineRule="atLeast"/>
        <w:ind w:left="709" w:right="20"/>
        <w:jc w:val="both"/>
        <w:rPr>
          <w:rFonts w:asciiTheme="minorHAnsi" w:hAnsiTheme="minorHAnsi" w:cstheme="minorHAnsi"/>
          <w:lang w:eastAsia="pl-PL"/>
        </w:rPr>
      </w:pPr>
      <w:r w:rsidRPr="00193E60">
        <w:rPr>
          <w:rFonts w:asciiTheme="minorHAnsi" w:hAnsiTheme="minorHAnsi" w:cstheme="minorHAnsi"/>
          <w:shd w:val="clear" w:color="auto" w:fill="FFFFFF"/>
          <w:lang w:eastAsia="pl-PL"/>
        </w:rPr>
        <w:t>- jeżeli zmiany te będą miały wpływ na koszty wykonania zamówienia przez Wykonawcę.</w:t>
      </w:r>
    </w:p>
    <w:p w14:paraId="7E141820" w14:textId="77777777" w:rsidR="00193E60" w:rsidRPr="00193E60" w:rsidRDefault="00193E60" w:rsidP="00193E60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193E60">
        <w:rPr>
          <w:rFonts w:asciiTheme="minorHAnsi" w:hAnsiTheme="minorHAnsi" w:cstheme="minorHAnsi"/>
          <w:szCs w:val="20"/>
          <w:lang w:eastAsia="pl-PL"/>
        </w:rPr>
        <w:t xml:space="preserve">W przypadkach określonych w ust. 1 Wykonawca w terminie 14 dni od dnia wejścia w życie odpowiednich przepisów może zwrócić się do Zamawiającego z wnioskiem o zmianę wynagrodzenia. Do wniosku Wykonawca zobowiązany jest dołączyć szczegółową kalkulacje, uzasadniającą zmianę wysokości wynagrodzenia oraz wpływ zmiany przepisów na koszty wykonania Przedmiotu zamówienia przez Wykonawcę. W przypadku, gdy w terminie wskazanym w zdaniu poprzedzającym Wykonawca nie zwróci się do Zamawiającego o zmianę wysokości wynagrodzenia, uznaje się, że zmiany przepisów nie miały wpływu na koszty wykonania zamówienia przez Wykonawcę. </w:t>
      </w:r>
    </w:p>
    <w:p w14:paraId="500210A9" w14:textId="78296A89" w:rsidR="00193E60" w:rsidRPr="00193E60" w:rsidRDefault="00193E60" w:rsidP="00193E60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193E60">
        <w:rPr>
          <w:rFonts w:asciiTheme="minorHAnsi" w:hAnsiTheme="minorHAnsi" w:cstheme="minorHAnsi"/>
          <w:szCs w:val="20"/>
          <w:lang w:eastAsia="pl-PL"/>
        </w:rPr>
        <w:t xml:space="preserve">W terminie 14 dni od otrzymania przez Zamawiającego wniosku Wykonawcy, o którym mowa w ust. 2, Zamawiający dokona analizy wniosku Wykonawcy i przedstawionej przez Wykonawcę kalkulacji. W przypadku uznania przez Zamawiającego, że przedstawiona przez Wykonawcę kalkulacja potwierdza wzrost kosztów wykonania zamówienia przez Wykonawcę, dokonana zostanie zmiana niniejszej Umowy w tym zakresie. W przypadku uznania przez Zamawiającego, że przedstawiona przez Wykonawcę kalkulacja nie potwierdza wzrostu kosztów wykonania zamówienia w wysokości zaproponowanej przez Wykonawcę, Zamawiający odmówi dokonania zmian Umowy, o czym poinformuje Wykonawcę, uzasadniając swoje stanowisko. Wykonawca w terminie 14 dni od dnia otrzymania odmowy Zamawiającego uprawniony jest do ponownego </w:t>
      </w:r>
      <w:r w:rsidRPr="00193E60">
        <w:rPr>
          <w:rFonts w:asciiTheme="minorHAnsi" w:hAnsiTheme="minorHAnsi" w:cstheme="minorHAnsi"/>
          <w:szCs w:val="20"/>
          <w:lang w:eastAsia="pl-PL"/>
        </w:rPr>
        <w:lastRenderedPageBreak/>
        <w:t>przedstawiania kalkulacji uzasadniającej wzrost kosztów wykonania zamówienia przez Wykonawcę, uwzględniającej uwagi Zamawiającego. Do ponownego przedstawienia kalkulacji przez Wykonawcę, zastosowanie będą miały postanowienia zdania 1 – 3.</w:t>
      </w:r>
    </w:p>
    <w:p w14:paraId="7A460ED7" w14:textId="77777777" w:rsidR="00193E60" w:rsidRPr="00193E60" w:rsidRDefault="00193E60" w:rsidP="00193E60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193E60">
        <w:rPr>
          <w:rFonts w:asciiTheme="minorHAnsi" w:hAnsiTheme="minorHAnsi" w:cstheme="minorHAnsi"/>
          <w:szCs w:val="20"/>
          <w:lang w:eastAsia="pl-PL"/>
        </w:rPr>
        <w:t>Zmiana wynagrodzenia w przypadkach opisanych w ust. 1 – 3 nastąpi od dnia wprowadzenia zmian niniejszej Umowy i dotyczyć będzie wyłącznie niezrealizowanej części niniejszej Umowy.</w:t>
      </w:r>
    </w:p>
    <w:p w14:paraId="46F111CF" w14:textId="251CE5F5" w:rsidR="00EA2A05" w:rsidRPr="00312926" w:rsidRDefault="00193E60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 xml:space="preserve">Z uwagi na fakt, że planowany czas realizacji niniejszej Umowy przekracza 12 miesięcy, </w:t>
      </w:r>
      <w:r w:rsidR="00EA2A05" w:rsidRPr="00312926">
        <w:rPr>
          <w:rFonts w:asciiTheme="minorHAnsi" w:hAnsiTheme="minorHAnsi" w:cstheme="minorHAnsi"/>
          <w:szCs w:val="20"/>
          <w:lang w:eastAsia="pl-PL"/>
        </w:rPr>
        <w:t>Z</w:t>
      </w:r>
      <w:r w:rsidR="008409C1" w:rsidRPr="00312926">
        <w:rPr>
          <w:rFonts w:asciiTheme="minorHAnsi" w:hAnsiTheme="minorHAnsi" w:cstheme="minorHAnsi"/>
          <w:szCs w:val="20"/>
          <w:lang w:eastAsia="pl-PL"/>
        </w:rPr>
        <w:t>amawiający przewiduje zmian</w:t>
      </w:r>
      <w:r w:rsidR="008F561E" w:rsidRPr="00312926">
        <w:rPr>
          <w:rFonts w:asciiTheme="minorHAnsi" w:hAnsiTheme="minorHAnsi" w:cstheme="minorHAnsi"/>
          <w:szCs w:val="20"/>
          <w:lang w:eastAsia="pl-PL"/>
        </w:rPr>
        <w:t>ę wynagrodzenia Wykonawcy określonego w § 5 ust. 1 w przypadku zmiany</w:t>
      </w:r>
      <w:r w:rsidR="008409C1" w:rsidRPr="00312926">
        <w:rPr>
          <w:rFonts w:asciiTheme="minorHAnsi" w:hAnsiTheme="minorHAnsi" w:cstheme="minorHAnsi"/>
          <w:szCs w:val="20"/>
          <w:lang w:eastAsia="pl-PL"/>
        </w:rPr>
        <w:t xml:space="preserve"> wysokości</w:t>
      </w:r>
      <w:r w:rsidRPr="00312926">
        <w:rPr>
          <w:rFonts w:asciiTheme="minorHAnsi" w:hAnsiTheme="minorHAnsi" w:cstheme="minorHAnsi"/>
          <w:szCs w:val="20"/>
          <w:lang w:eastAsia="pl-PL"/>
        </w:rPr>
        <w:t xml:space="preserve"> (</w:t>
      </w:r>
      <w:r w:rsidR="008F561E" w:rsidRPr="00312926">
        <w:rPr>
          <w:rFonts w:asciiTheme="minorHAnsi" w:hAnsiTheme="minorHAnsi" w:cstheme="minorHAnsi"/>
          <w:szCs w:val="20"/>
          <w:lang w:eastAsia="pl-PL"/>
        </w:rPr>
        <w:t xml:space="preserve">tj. </w:t>
      </w:r>
      <w:r w:rsidRPr="00312926">
        <w:rPr>
          <w:rFonts w:asciiTheme="minorHAnsi" w:hAnsiTheme="minorHAnsi" w:cstheme="minorHAnsi"/>
          <w:szCs w:val="20"/>
          <w:lang w:eastAsia="pl-PL"/>
        </w:rPr>
        <w:t>wzrostu lub obniżenia względem ceny lub kosztu przyjętych w celu ustalenia wynagrodzenia Wykonawcy zawartego w ofercie Wykonawcy) cen materiałów, produktów lub kosztów związanych z realizacją</w:t>
      </w:r>
      <w:r w:rsidR="008F561E" w:rsidRPr="00312926">
        <w:rPr>
          <w:rFonts w:asciiTheme="minorHAnsi" w:hAnsiTheme="minorHAnsi" w:cstheme="minorHAnsi"/>
          <w:szCs w:val="20"/>
          <w:lang w:eastAsia="pl-PL"/>
        </w:rPr>
        <w:t xml:space="preserve"> usług określonych niniejszą Umową</w:t>
      </w:r>
      <w:r w:rsidRPr="00312926">
        <w:rPr>
          <w:rFonts w:asciiTheme="minorHAnsi" w:hAnsiTheme="minorHAnsi" w:cstheme="minorHAnsi"/>
          <w:szCs w:val="20"/>
          <w:lang w:eastAsia="pl-PL"/>
        </w:rPr>
        <w:t>.</w:t>
      </w:r>
    </w:p>
    <w:p w14:paraId="32384135" w14:textId="591EB543" w:rsidR="008F561E" w:rsidRPr="00312926" w:rsidRDefault="008F561E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>Strony ustalają, że minimalny poziom zmiany ceny materiałów lub kosztów, uprawniający strony umowy do żądania zmiany wynagrodzenia wynosi</w:t>
      </w:r>
      <w:r w:rsidR="00A61885" w:rsidRPr="00312926">
        <w:rPr>
          <w:rFonts w:asciiTheme="minorHAnsi" w:hAnsiTheme="minorHAnsi" w:cstheme="minorHAnsi"/>
          <w:szCs w:val="20"/>
          <w:lang w:eastAsia="pl-PL"/>
        </w:rPr>
        <w:t xml:space="preserve"> 10 </w:t>
      </w:r>
      <w:r w:rsidR="00B248D9" w:rsidRPr="00312926">
        <w:rPr>
          <w:rFonts w:asciiTheme="minorHAnsi" w:hAnsiTheme="minorHAnsi" w:cstheme="minorHAnsi"/>
          <w:szCs w:val="20"/>
          <w:lang w:eastAsia="pl-PL"/>
        </w:rPr>
        <w:t xml:space="preserve">% </w:t>
      </w:r>
      <w:r w:rsidRPr="00312926">
        <w:rPr>
          <w:rFonts w:asciiTheme="minorHAnsi" w:hAnsiTheme="minorHAnsi" w:cstheme="minorHAnsi"/>
          <w:szCs w:val="20"/>
          <w:lang w:eastAsia="pl-PL"/>
        </w:rPr>
        <w:t xml:space="preserve"> w stosunku do cen lub kosztów z miesiąca, w którym</w:t>
      </w:r>
      <w:r w:rsidR="00B248D9" w:rsidRPr="00312926">
        <w:rPr>
          <w:rFonts w:asciiTheme="minorHAnsi" w:hAnsiTheme="minorHAnsi" w:cstheme="minorHAnsi"/>
          <w:szCs w:val="20"/>
          <w:lang w:eastAsia="pl-PL"/>
        </w:rPr>
        <w:t xml:space="preserve"> złożono ofertę Wykonawcy. </w:t>
      </w:r>
    </w:p>
    <w:p w14:paraId="5924E15D" w14:textId="326BD90D" w:rsidR="00193E60" w:rsidRPr="00312926" w:rsidRDefault="00193E60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>Strona występująca o zmianę wysokości wynagrodzenia zobowiązana jest wykazać</w:t>
      </w:r>
      <w:r w:rsidR="0084101A" w:rsidRPr="00312926">
        <w:rPr>
          <w:rFonts w:asciiTheme="minorHAnsi" w:hAnsiTheme="minorHAnsi" w:cstheme="minorHAnsi"/>
          <w:szCs w:val="20"/>
          <w:lang w:eastAsia="pl-PL"/>
        </w:rPr>
        <w:t xml:space="preserve"> oraz udokumentować</w:t>
      </w:r>
      <w:r w:rsidRPr="00312926">
        <w:rPr>
          <w:rFonts w:asciiTheme="minorHAnsi" w:hAnsiTheme="minorHAnsi" w:cstheme="minorHAnsi"/>
          <w:szCs w:val="20"/>
          <w:lang w:eastAsia="pl-PL"/>
        </w:rPr>
        <w:t xml:space="preserve"> wpływ zmiany cen materiałów/produktów lub kosztów na koszt wykonania zamówienia, przedstawiając odpowiednie wyliczenia z uwzględnieniem danych wynikających z „Miesięcznego wskaźnika cen towarów i usług konsumpcyjnych” publikowanego na stronie </w:t>
      </w:r>
      <w:hyperlink r:id="rId10" w:history="1">
        <w:r w:rsidRPr="00312926">
          <w:rPr>
            <w:rStyle w:val="Hipercze"/>
            <w:rFonts w:asciiTheme="minorHAnsi" w:hAnsiTheme="minorHAnsi" w:cstheme="minorHAnsi"/>
            <w:szCs w:val="20"/>
            <w:lang w:eastAsia="pl-PL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 w:rsidRPr="00312926">
        <w:rPr>
          <w:rFonts w:asciiTheme="minorHAnsi" w:hAnsiTheme="minorHAnsi" w:cstheme="minorHAnsi"/>
          <w:szCs w:val="20"/>
          <w:lang w:eastAsia="pl-PL"/>
        </w:rPr>
        <w:t xml:space="preserve"> </w:t>
      </w:r>
    </w:p>
    <w:p w14:paraId="34C73560" w14:textId="71D9A7E6" w:rsidR="00B248D9" w:rsidRPr="00312926" w:rsidRDefault="00B248D9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 xml:space="preserve">Poziom zmiany ceny stanowił będzie różnicę materiałów/kosztów wynikających z komunikatu Prezesa GUS za miesiąc, w którym została złożona oferta Wykonawcy. </w:t>
      </w:r>
    </w:p>
    <w:p w14:paraId="68F24C9C" w14:textId="205379D1" w:rsidR="00EA2A05" w:rsidRPr="00312926" w:rsidRDefault="00193E60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>Zamawiający dopuszcza zmianę wysokości wynagrodzenia na podstawie postanowień o nie więcej niż 10 % wynagrodzenia,</w:t>
      </w:r>
      <w:r w:rsidR="008F561E" w:rsidRPr="00312926">
        <w:rPr>
          <w:rFonts w:asciiTheme="minorHAnsi" w:hAnsiTheme="minorHAnsi" w:cstheme="minorHAnsi"/>
          <w:szCs w:val="20"/>
          <w:lang w:eastAsia="pl-PL"/>
        </w:rPr>
        <w:t xml:space="preserve"> w stosunku do wynagrodzenia</w:t>
      </w:r>
      <w:r w:rsidRPr="00312926">
        <w:rPr>
          <w:rFonts w:asciiTheme="minorHAnsi" w:hAnsiTheme="minorHAnsi" w:cstheme="minorHAnsi"/>
          <w:szCs w:val="20"/>
          <w:lang w:eastAsia="pl-PL"/>
        </w:rPr>
        <w:t xml:space="preserve"> określonego w </w:t>
      </w:r>
      <w:r w:rsidRPr="00312926">
        <w:rPr>
          <w:rFonts w:asciiTheme="minorHAnsi" w:eastAsia="Times New Roman" w:hAnsiTheme="minorHAnsi" w:cstheme="minorHAnsi"/>
          <w:lang w:eastAsia="pl-PL"/>
        </w:rPr>
        <w:sym w:font="Times New Roman" w:char="00A7"/>
      </w:r>
      <w:r w:rsidRPr="00312926">
        <w:rPr>
          <w:rFonts w:asciiTheme="minorHAnsi" w:eastAsia="Times New Roman" w:hAnsiTheme="minorHAnsi" w:cstheme="minorHAnsi"/>
          <w:lang w:eastAsia="pl-PL"/>
        </w:rPr>
        <w:t xml:space="preserve"> 5 ust.1 Umowy.</w:t>
      </w:r>
      <w:r w:rsidR="00EA2A05" w:rsidRPr="00312926">
        <w:rPr>
          <w:rFonts w:asciiTheme="minorHAnsi" w:hAnsiTheme="minorHAnsi" w:cstheme="minorHAnsi"/>
          <w:szCs w:val="20"/>
          <w:lang w:eastAsia="pl-PL"/>
        </w:rPr>
        <w:t xml:space="preserve"> </w:t>
      </w:r>
    </w:p>
    <w:p w14:paraId="05CA2E29" w14:textId="48D5DDA1" w:rsidR="00193E60" w:rsidRDefault="00EA2A05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 w:rsidRPr="00312926">
        <w:rPr>
          <w:rFonts w:asciiTheme="minorHAnsi" w:hAnsiTheme="minorHAnsi" w:cstheme="minorHAnsi"/>
          <w:szCs w:val="20"/>
          <w:lang w:eastAsia="pl-PL"/>
        </w:rPr>
        <w:t>Zmiana wynagrodzenia spowodowana zmianą cen może nastąpić nie częściej niż co kwartał</w:t>
      </w:r>
      <w:r>
        <w:rPr>
          <w:rFonts w:asciiTheme="minorHAnsi" w:hAnsiTheme="minorHAnsi" w:cstheme="minorHAnsi"/>
          <w:szCs w:val="20"/>
          <w:lang w:eastAsia="pl-PL"/>
        </w:rPr>
        <w:t xml:space="preserve">, począwszy o 13 miesiąca obowiązywania niniejszej Umowy. </w:t>
      </w:r>
    </w:p>
    <w:p w14:paraId="4FA432EB" w14:textId="1ABAA3BE" w:rsidR="00EA2A05" w:rsidRPr="006177AC" w:rsidRDefault="00EA2A05" w:rsidP="00EA2A05">
      <w:pPr>
        <w:numPr>
          <w:ilvl w:val="0"/>
          <w:numId w:val="32"/>
        </w:numPr>
        <w:spacing w:after="0" w:line="0" w:lineRule="atLeast"/>
        <w:ind w:left="426" w:right="20" w:hanging="426"/>
        <w:jc w:val="both"/>
        <w:rPr>
          <w:rFonts w:asciiTheme="minorHAnsi" w:hAnsiTheme="minorHAnsi" w:cstheme="minorHAnsi"/>
          <w:szCs w:val="20"/>
          <w:lang w:eastAsia="pl-PL"/>
        </w:rPr>
      </w:pPr>
      <w:r>
        <w:rPr>
          <w:rFonts w:asciiTheme="minorHAnsi" w:hAnsiTheme="minorHAnsi" w:cstheme="minorHAnsi"/>
          <w:szCs w:val="20"/>
          <w:lang w:eastAsia="pl-PL"/>
        </w:rPr>
        <w:t>Zmiana wynagrodzenia następuję</w:t>
      </w:r>
      <w:r w:rsidR="008F561E">
        <w:rPr>
          <w:rFonts w:asciiTheme="minorHAnsi" w:hAnsiTheme="minorHAnsi" w:cstheme="minorHAnsi"/>
          <w:szCs w:val="20"/>
          <w:lang w:eastAsia="pl-PL"/>
        </w:rPr>
        <w:t xml:space="preserve"> na podstawie aneksu zawartego w</w:t>
      </w:r>
      <w:r>
        <w:rPr>
          <w:rFonts w:asciiTheme="minorHAnsi" w:hAnsiTheme="minorHAnsi" w:cstheme="minorHAnsi"/>
          <w:szCs w:val="20"/>
          <w:lang w:eastAsia="pl-PL"/>
        </w:rPr>
        <w:t xml:space="preserve"> formie określonej w § 15 ust.1. </w:t>
      </w:r>
    </w:p>
    <w:p w14:paraId="7EFCC77A" w14:textId="77777777" w:rsidR="00BB58E7" w:rsidRDefault="00BB58E7" w:rsidP="006177AC">
      <w:pPr>
        <w:rPr>
          <w:b/>
          <w:bCs/>
        </w:rPr>
      </w:pPr>
    </w:p>
    <w:p w14:paraId="24FB85FC" w14:textId="6E3D6D84" w:rsidR="000A1F5D" w:rsidRPr="000A1F5D" w:rsidRDefault="000A1F5D" w:rsidP="00BF5794">
      <w:pPr>
        <w:jc w:val="center"/>
        <w:rPr>
          <w:b/>
          <w:bCs/>
        </w:rPr>
      </w:pPr>
      <w:r w:rsidRPr="000A1F5D">
        <w:rPr>
          <w:b/>
          <w:bCs/>
        </w:rPr>
        <w:t xml:space="preserve">§ </w:t>
      </w:r>
      <w:r w:rsidR="00BB58E7">
        <w:rPr>
          <w:b/>
          <w:bCs/>
        </w:rPr>
        <w:t>10</w:t>
      </w:r>
    </w:p>
    <w:p w14:paraId="604FD4E9" w14:textId="7DEA8BD6" w:rsidR="000A1F5D" w:rsidRPr="000A1F5D" w:rsidRDefault="000A1F5D" w:rsidP="000A1F5D">
      <w:pPr>
        <w:jc w:val="center"/>
        <w:rPr>
          <w:b/>
          <w:bCs/>
        </w:rPr>
      </w:pPr>
      <w:r w:rsidRPr="000A1F5D">
        <w:rPr>
          <w:b/>
          <w:bCs/>
        </w:rPr>
        <w:t xml:space="preserve">Rozwiązanie i </w:t>
      </w:r>
      <w:r w:rsidR="00BF5794">
        <w:rPr>
          <w:b/>
          <w:bCs/>
        </w:rPr>
        <w:t>o</w:t>
      </w:r>
      <w:r w:rsidRPr="000A1F5D">
        <w:rPr>
          <w:b/>
          <w:bCs/>
        </w:rPr>
        <w:t>dstąpienie od umowy</w:t>
      </w:r>
    </w:p>
    <w:p w14:paraId="62E0B2E0" w14:textId="77777777" w:rsidR="004672CA" w:rsidRDefault="000A1F5D" w:rsidP="004672CA">
      <w:pPr>
        <w:jc w:val="both"/>
      </w:pPr>
      <w:r>
        <w:t>1. W przypadku nieopłacenia przez Zamawiającego należności za usługi na podstawie wystawionych przez Wykonawcę faktur w terminach wskazanych w §</w:t>
      </w:r>
      <w:r w:rsidR="00AE2B15">
        <w:t xml:space="preserve"> 1 ust. </w:t>
      </w:r>
      <w:r>
        <w:t>Wykonawca ma prawo do odstąpienia od Umowy bądź wstrzymania się od świadczenia usług, po uprzednim bezskutecznym wezwaniu Zamawiającego do opłacenia faktury i wyznaczenia dodatkowego terminu wskazanego w treści wezwania.</w:t>
      </w:r>
    </w:p>
    <w:p w14:paraId="2B2BE85C" w14:textId="4E8BC3BB" w:rsidR="000A1F5D" w:rsidRDefault="000A1F5D" w:rsidP="004672CA">
      <w:pPr>
        <w:jc w:val="both"/>
      </w:pPr>
      <w:r>
        <w:lastRenderedPageBreak/>
        <w:t>2. W przypadku rażących naruszeń w realizacji Przedmiotu Umowy Strony mają prawo do rozwiązania</w:t>
      </w:r>
    </w:p>
    <w:p w14:paraId="4CE3F405" w14:textId="36B93C4D" w:rsidR="00E12368" w:rsidRDefault="000A1F5D" w:rsidP="00E05E5B">
      <w:pPr>
        <w:spacing w:after="0"/>
        <w:jc w:val="both"/>
      </w:pPr>
      <w:r>
        <w:t>Umowy bez zachowania okresu wypowiedzenia. Do istotnych naruszeń zalicza się m.in.: nieterminowe wywiązywanie się z powierzonych zadań rozumiane jako pięciokrotne niewywiązanie się z ustalonego terminu przekazania danych/udzielenia odpowiedzi.</w:t>
      </w:r>
    </w:p>
    <w:p w14:paraId="63F8DFD2" w14:textId="77777777" w:rsidR="004672CA" w:rsidRDefault="004672CA" w:rsidP="00042A96">
      <w:pPr>
        <w:spacing w:after="0"/>
        <w:jc w:val="both"/>
      </w:pPr>
    </w:p>
    <w:p w14:paraId="195AB189" w14:textId="1ACC1AF2" w:rsidR="000A1F5D" w:rsidRDefault="00042A96" w:rsidP="00042A96">
      <w:pPr>
        <w:spacing w:after="0"/>
        <w:jc w:val="both"/>
      </w:pPr>
      <w:r>
        <w:t xml:space="preserve">3. </w:t>
      </w:r>
      <w:r w:rsidR="00525213">
        <w:t>W terminie 3</w:t>
      </w:r>
      <w:r w:rsidR="000129F0">
        <w:t xml:space="preserve"> (słownie: trzech)</w:t>
      </w:r>
      <w:r w:rsidR="00525213">
        <w:t xml:space="preserve"> dni </w:t>
      </w:r>
      <w:r w:rsidR="006056B1">
        <w:t>od wystąpienia zdarzeń określonych w niniejszym ustępie,</w:t>
      </w:r>
      <w:r w:rsidR="00525213">
        <w:t xml:space="preserve"> </w:t>
      </w:r>
      <w:r w:rsidR="000A1F5D">
        <w:t>Zamawiającemu przysługuje prawo do złożenia oświadczenia o odstąpieniu od Umowy w przypadku gdy:</w:t>
      </w:r>
    </w:p>
    <w:p w14:paraId="47239182" w14:textId="5C88E2D8" w:rsidR="000A1F5D" w:rsidRDefault="000A1F5D" w:rsidP="00BF5794">
      <w:pPr>
        <w:spacing w:after="0"/>
        <w:ind w:left="851"/>
        <w:jc w:val="both"/>
      </w:pPr>
      <w:r>
        <w:t>a. Wykonawca nie przystąpił do realizacji Przedmiot Umowy w terminie zgodnym z postanowieniami</w:t>
      </w:r>
      <w:r w:rsidR="00BF5794">
        <w:t xml:space="preserve"> </w:t>
      </w:r>
      <w:r>
        <w:t>niniejszej Umowy, pomimo pisemnego wezwania Wykonawcy przez Zamawiającego lub nie rozpoczął prac w ustalonym przez Strony terminie,</w:t>
      </w:r>
    </w:p>
    <w:p w14:paraId="77F90D07" w14:textId="1E7802FB" w:rsidR="000A1F5D" w:rsidRDefault="000A1F5D" w:rsidP="00BF5794">
      <w:pPr>
        <w:spacing w:after="0"/>
        <w:ind w:left="851"/>
        <w:jc w:val="both"/>
      </w:pPr>
      <w:r>
        <w:t>b. Wykonawca przerwał realizację Przedmiotu Umowy z przyczyn leżących po stronie Wykonawcy i przerwa ta trwa dłużej niż</w:t>
      </w:r>
      <w:r w:rsidR="003C1A08">
        <w:t xml:space="preserve"> …..</w:t>
      </w:r>
      <w:r>
        <w:t xml:space="preserve"> dni, pomimo pisemnego wezwania Zamawiającego do wykonania Przedmiotu Umowy,</w:t>
      </w:r>
    </w:p>
    <w:p w14:paraId="7D7620D8" w14:textId="06B9CBF5" w:rsidR="000A1F5D" w:rsidRDefault="000A1F5D" w:rsidP="00BF5794">
      <w:pPr>
        <w:spacing w:after="0"/>
        <w:ind w:left="851"/>
        <w:jc w:val="both"/>
      </w:pPr>
      <w:r>
        <w:t>c. Wykonawca realizuje Przedmiot Umowy w sposób niezgodny z opisem przedmiotu zamówienia,</w:t>
      </w:r>
      <w:r w:rsidR="00BF5794">
        <w:t xml:space="preserve"> </w:t>
      </w:r>
      <w:r>
        <w:t>wskazaniami Zamawiającego, pomimo pisemnego wezwania Wykonawcy przez Zamawiającego do</w:t>
      </w:r>
      <w:r w:rsidR="00BF5794">
        <w:t xml:space="preserve"> </w:t>
      </w:r>
      <w:r>
        <w:t>realizacji Przedmiotu Umowy zgodnie z tym dokumentem,</w:t>
      </w:r>
    </w:p>
    <w:p w14:paraId="755756D1" w14:textId="41620ACE" w:rsidR="000A1F5D" w:rsidRDefault="000A1F5D" w:rsidP="00BF5794">
      <w:pPr>
        <w:spacing w:after="0"/>
        <w:ind w:left="851"/>
        <w:jc w:val="both"/>
      </w:pPr>
      <w:r>
        <w:t>d. w wyniku wszczętego postępowania egzekucyjnego nastąpi zajęcie majątku Wykonawcy, w całości lub znacznej części, w takim zakresie, że nie będzie możliwa dalsza realizacja Przedmiotu Umowy przez Wykonawcę,</w:t>
      </w:r>
    </w:p>
    <w:p w14:paraId="3EF5FF3D" w14:textId="77777777" w:rsidR="000A1F5D" w:rsidRDefault="000A1F5D" w:rsidP="00BF5794">
      <w:pPr>
        <w:spacing w:after="0"/>
        <w:ind w:left="851"/>
        <w:jc w:val="both"/>
      </w:pPr>
      <w:r>
        <w:t>e. Wykonawca podzleca zamówienie w całości lub w części bez wiedzy i zgody Zamawiającego,</w:t>
      </w:r>
    </w:p>
    <w:p w14:paraId="3B97BBC8" w14:textId="66D496E4" w:rsidR="000A1F5D" w:rsidRDefault="000A1F5D" w:rsidP="00BF5794">
      <w:pPr>
        <w:spacing w:after="0"/>
        <w:ind w:left="851"/>
      </w:pPr>
      <w:r>
        <w:t>f. sytuacja ekonomiczna Wykonawcy ulegnie znacznemu pogorszeniu lub Wykonawca zostanie</w:t>
      </w:r>
      <w:r w:rsidR="00BF5794">
        <w:t xml:space="preserve"> </w:t>
      </w:r>
      <w:r>
        <w:t>postawiony w stan likwidacji,</w:t>
      </w:r>
    </w:p>
    <w:p w14:paraId="46F7397F" w14:textId="3C5118E3" w:rsidR="000A1F5D" w:rsidRDefault="000A1F5D" w:rsidP="00BF5794">
      <w:pPr>
        <w:spacing w:after="0"/>
        <w:ind w:left="851"/>
      </w:pPr>
      <w:r>
        <w:t>g. Wykonawca wykonuje swoje obowiązki w sposób niezgodny z Umową lub bez zachowania</w:t>
      </w:r>
      <w:r w:rsidR="00E12368">
        <w:t xml:space="preserve"> </w:t>
      </w:r>
      <w:r>
        <w:t>wymaganej staranności, nie dostosowuje się w wyznaczonym terminie do wezwania przesłanego</w:t>
      </w:r>
      <w:r w:rsidR="00BF5794">
        <w:t xml:space="preserve"> </w:t>
      </w:r>
      <w:r>
        <w:t>mu przez Zamawiającego z żądaniem zaniechania zaniedbań lub nie spełnienia obowiązków</w:t>
      </w:r>
      <w:r w:rsidR="00E12368">
        <w:t xml:space="preserve"> </w:t>
      </w:r>
      <w:r>
        <w:t>wynikających z Umowy, co poważnie wpływa na właściwą i terminową realizację Umowy,</w:t>
      </w:r>
    </w:p>
    <w:p w14:paraId="11F0C158" w14:textId="0C03EB6D" w:rsidR="00E12368" w:rsidRDefault="000A1F5D" w:rsidP="00BF5794">
      <w:pPr>
        <w:ind w:left="851"/>
      </w:pPr>
      <w:r>
        <w:t>h. nastąpi utrata zdolności do czynności prawnych</w:t>
      </w:r>
      <w:r w:rsidR="00BF5794">
        <w:t xml:space="preserve"> Wykonawcy</w:t>
      </w:r>
      <w:r>
        <w:t>,</w:t>
      </w:r>
    </w:p>
    <w:p w14:paraId="604C905D" w14:textId="459F40F0" w:rsidR="000A1F5D" w:rsidRDefault="000A1F5D">
      <w:pPr>
        <w:spacing w:after="0"/>
        <w:ind w:left="851"/>
      </w:pPr>
      <w:r>
        <w:t>i. jeżeli wartość kar umownych, którymi Zamawiający obciążył Wykonawcę zgodnie z § 7 i 9 Umowy,</w:t>
      </w:r>
      <w:r w:rsidR="00BF5794">
        <w:t xml:space="preserve"> </w:t>
      </w:r>
      <w:r>
        <w:t>przekroczą kwotę 10 %</w:t>
      </w:r>
      <w:r w:rsidR="004672CA">
        <w:t xml:space="preserve"> (słownie: dziesięć procent)</w:t>
      </w:r>
      <w:r>
        <w:t>całkowitego wynagrodzenia brutto Wykonawcy, określonego w § 5 ust. 14</w:t>
      </w:r>
      <w:r w:rsidR="00D06236">
        <w:t xml:space="preserve"> </w:t>
      </w:r>
      <w:r>
        <w:t>Umowy.</w:t>
      </w:r>
    </w:p>
    <w:p w14:paraId="1531EE85" w14:textId="77777777" w:rsidR="000129F0" w:rsidRDefault="000129F0">
      <w:pPr>
        <w:spacing w:after="0"/>
        <w:ind w:left="851"/>
      </w:pPr>
    </w:p>
    <w:p w14:paraId="744B22D7" w14:textId="77777777" w:rsidR="000A1F5D" w:rsidRDefault="000A1F5D" w:rsidP="003C1A08">
      <w:pPr>
        <w:spacing w:after="0"/>
      </w:pPr>
      <w:r>
        <w:t>j. W razie zaistnienia istotnej zmiany okoliczności powodującej, że wykonanie umowy nie leży w</w:t>
      </w:r>
    </w:p>
    <w:p w14:paraId="4B049854" w14:textId="545E2459" w:rsidR="00EC454F" w:rsidRPr="000A1F5D" w:rsidRDefault="000A1F5D" w:rsidP="003C1A08">
      <w:pPr>
        <w:spacing w:after="0"/>
        <w:rPr>
          <w:highlight w:val="yellow"/>
        </w:rPr>
      </w:pPr>
      <w:r>
        <w:lastRenderedPageBreak/>
        <w:t>interesie publicznym, czego nie można było przewidzieć w chwili zawarcia umowy, lub dalsze</w:t>
      </w:r>
    </w:p>
    <w:p w14:paraId="101D93FA" w14:textId="6C557217" w:rsidR="003C1A08" w:rsidRDefault="003C1A08" w:rsidP="003C1A08">
      <w:pPr>
        <w:rPr>
          <w:rFonts w:ascii="Arial" w:eastAsia="Times New Roman" w:hAnsi="Arial" w:cs="Arial"/>
          <w:sz w:val="27"/>
          <w:szCs w:val="27"/>
        </w:rPr>
      </w:pPr>
      <w:r w:rsidRPr="003C1A08">
        <w:rPr>
          <w:rFonts w:asciiTheme="minorHAnsi" w:eastAsia="Times New Roman" w:hAnsiTheme="minorHAnsi" w:cstheme="minorHAnsi"/>
        </w:rPr>
        <w:t xml:space="preserve">wykonywanie </w:t>
      </w:r>
      <w:r w:rsidR="00165DFB" w:rsidRPr="003C1A08">
        <w:rPr>
          <w:rFonts w:asciiTheme="minorHAnsi" w:eastAsia="Times New Roman" w:hAnsiTheme="minorHAnsi" w:cstheme="minorHAnsi"/>
        </w:rPr>
        <w:t>umowy może zagrozić istotnemu interesowi bezpieczeństwa państwa lub</w:t>
      </w:r>
      <w:r w:rsidRPr="003C1A08">
        <w:rPr>
          <w:rFonts w:asciiTheme="minorHAnsi" w:eastAsia="Times New Roman" w:hAnsiTheme="minorHAnsi" w:cstheme="minorHAnsi"/>
        </w:rPr>
        <w:t xml:space="preserve"> </w:t>
      </w:r>
      <w:r w:rsidR="00165DFB" w:rsidRPr="003C1A08">
        <w:rPr>
          <w:rFonts w:asciiTheme="minorHAnsi" w:eastAsia="Times New Roman" w:hAnsiTheme="minorHAnsi" w:cstheme="minorHAnsi"/>
        </w:rPr>
        <w:t>bezpieczeństwu publicznemu, zamawiający może odstąpić od umowy w terminie 30 dni od dnia</w:t>
      </w:r>
      <w:r w:rsidRPr="003C1A08">
        <w:rPr>
          <w:rFonts w:asciiTheme="minorHAnsi" w:eastAsia="Times New Roman" w:hAnsiTheme="minorHAnsi" w:cstheme="minorHAnsi"/>
        </w:rPr>
        <w:t xml:space="preserve"> </w:t>
      </w:r>
      <w:r w:rsidR="00165DFB" w:rsidRPr="003C1A08">
        <w:rPr>
          <w:rFonts w:asciiTheme="minorHAnsi" w:eastAsia="Times New Roman" w:hAnsiTheme="minorHAnsi" w:cstheme="minorHAnsi"/>
        </w:rPr>
        <w:t>powzięcia wiadomości o tych</w:t>
      </w:r>
      <w:r w:rsidRPr="003C1A08">
        <w:rPr>
          <w:rFonts w:asciiTheme="minorHAnsi" w:eastAsia="Times New Roman" w:hAnsiTheme="minorHAnsi" w:cstheme="minorHAnsi"/>
        </w:rPr>
        <w:t xml:space="preserve"> </w:t>
      </w:r>
      <w:r w:rsidR="00165DFB" w:rsidRPr="003C1A08">
        <w:rPr>
          <w:rFonts w:asciiTheme="minorHAnsi" w:eastAsia="Times New Roman" w:hAnsiTheme="minorHAnsi" w:cstheme="minorHAnsi"/>
        </w:rPr>
        <w:t>okolicznościach.</w:t>
      </w:r>
    </w:p>
    <w:p w14:paraId="2DABD7C9" w14:textId="794EBCA2" w:rsidR="00165DFB" w:rsidRPr="00F91BF1" w:rsidRDefault="00165DFB" w:rsidP="00F91BF1">
      <w:pPr>
        <w:jc w:val="both"/>
        <w:rPr>
          <w:rFonts w:ascii="Arial" w:eastAsia="Times New Roman" w:hAnsi="Arial" w:cs="Arial"/>
          <w:sz w:val="27"/>
          <w:szCs w:val="27"/>
        </w:rPr>
      </w:pPr>
      <w:r w:rsidRPr="00F91BF1">
        <w:rPr>
          <w:rFonts w:asciiTheme="minorHAnsi" w:eastAsia="Times New Roman" w:hAnsiTheme="minorHAnsi" w:cstheme="minorHAnsi"/>
        </w:rPr>
        <w:t>4. Zamawiający może rozwiązać Umowę bez wypowiedzenia w przypadku rażącego naruszenia przez</w:t>
      </w:r>
      <w:r w:rsidR="003C1A08" w:rsidRPr="00F91BF1">
        <w:rPr>
          <w:rFonts w:asciiTheme="minorHAnsi" w:eastAsia="Times New Roman" w:hAnsiTheme="minorHAnsi" w:cstheme="minorHAnsi"/>
        </w:rPr>
        <w:t xml:space="preserve"> </w:t>
      </w:r>
      <w:r w:rsidRPr="00F91BF1">
        <w:rPr>
          <w:rFonts w:asciiTheme="minorHAnsi" w:eastAsia="Times New Roman" w:hAnsiTheme="minorHAnsi" w:cstheme="minorHAnsi"/>
        </w:rPr>
        <w:t>Wykonawcę istotnych postanowień Umowy, tj. w razie zwłoki Wykonawcy w wykonaniu obowiązków</w:t>
      </w:r>
      <w:r w:rsidR="003C1A08" w:rsidRPr="00F91BF1">
        <w:rPr>
          <w:rFonts w:asciiTheme="minorHAnsi" w:eastAsia="Times New Roman" w:hAnsiTheme="minorHAnsi" w:cstheme="minorHAnsi"/>
        </w:rPr>
        <w:t xml:space="preserve"> </w:t>
      </w:r>
      <w:r w:rsidRPr="00F91BF1">
        <w:rPr>
          <w:rFonts w:asciiTheme="minorHAnsi" w:eastAsia="Times New Roman" w:hAnsiTheme="minorHAnsi" w:cstheme="minorHAnsi"/>
        </w:rPr>
        <w:t>określonych Umowy</w:t>
      </w:r>
      <w:r w:rsidR="003C1A08" w:rsidRPr="00F91BF1">
        <w:rPr>
          <w:rFonts w:asciiTheme="minorHAnsi" w:eastAsia="Times New Roman" w:hAnsiTheme="minorHAnsi" w:cstheme="minorHAnsi"/>
        </w:rPr>
        <w:t xml:space="preserve"> skutkującym cofnięciem lub brakiem udzielenia ochron wynalazku określonego w niniejszej umowie.  </w:t>
      </w:r>
      <w:r w:rsidRPr="00F91BF1">
        <w:rPr>
          <w:rFonts w:asciiTheme="minorHAnsi" w:eastAsia="Times New Roman" w:hAnsiTheme="minorHAnsi" w:cstheme="minorHAnsi"/>
        </w:rPr>
        <w:t>W takim przypadku Zamawiający poinformuje Wykonawcę</w:t>
      </w:r>
      <w:r w:rsidR="003C1A08" w:rsidRPr="00F91BF1">
        <w:rPr>
          <w:rFonts w:asciiTheme="minorHAnsi" w:eastAsia="Times New Roman" w:hAnsiTheme="minorHAnsi" w:cstheme="minorHAnsi"/>
        </w:rPr>
        <w:t xml:space="preserve"> </w:t>
      </w:r>
      <w:r w:rsidRPr="00F91BF1">
        <w:rPr>
          <w:rFonts w:asciiTheme="minorHAnsi" w:eastAsia="Times New Roman" w:hAnsiTheme="minorHAnsi" w:cstheme="minorHAnsi"/>
        </w:rPr>
        <w:t>o zamiarze rozwiązania</w:t>
      </w:r>
      <w:r w:rsidR="003C1A08" w:rsidRPr="00F91BF1">
        <w:rPr>
          <w:rFonts w:asciiTheme="minorHAnsi" w:eastAsia="Times New Roman" w:hAnsiTheme="minorHAnsi" w:cstheme="minorHAnsi"/>
        </w:rPr>
        <w:t xml:space="preserve"> </w:t>
      </w:r>
      <w:r w:rsidRPr="00F91BF1">
        <w:rPr>
          <w:rFonts w:asciiTheme="minorHAnsi" w:eastAsia="Times New Roman" w:hAnsiTheme="minorHAnsi" w:cstheme="minorHAnsi"/>
        </w:rPr>
        <w:t>Umowy w trybie, o którym mowa w zdaniu</w:t>
      </w:r>
      <w:r w:rsidR="003C1A08" w:rsidRPr="00F91BF1">
        <w:rPr>
          <w:rFonts w:asciiTheme="minorHAnsi" w:eastAsia="Times New Roman" w:hAnsiTheme="minorHAnsi" w:cstheme="minorHAnsi"/>
        </w:rPr>
        <w:t xml:space="preserve"> </w:t>
      </w:r>
      <w:r w:rsidRPr="00F91BF1">
        <w:rPr>
          <w:rFonts w:asciiTheme="minorHAnsi" w:eastAsia="Times New Roman" w:hAnsiTheme="minorHAnsi" w:cstheme="minorHAnsi"/>
        </w:rPr>
        <w:t>pierwszym, w formie pisemnej</w:t>
      </w:r>
      <w:r w:rsidRPr="003C1A08">
        <w:rPr>
          <w:rFonts w:ascii="Arial" w:eastAsia="Times New Roman" w:hAnsi="Arial" w:cs="Arial"/>
        </w:rPr>
        <w:t>.</w:t>
      </w:r>
      <w:r w:rsidR="003C1A08">
        <w:rPr>
          <w:rFonts w:ascii="Arial" w:eastAsia="Times New Roman" w:hAnsi="Arial" w:cs="Arial"/>
          <w:sz w:val="27"/>
          <w:szCs w:val="27"/>
        </w:rPr>
        <w:t xml:space="preserve"> </w:t>
      </w:r>
      <w:r w:rsidRPr="00165DFB">
        <w:rPr>
          <w:rFonts w:ascii="Times New Roman" w:eastAsia="Times New Roman" w:hAnsi="Times New Roman" w:cs="Times New Roman"/>
          <w:sz w:val="24"/>
          <w:szCs w:val="24"/>
        </w:rPr>
        <w:br/>
      </w:r>
      <w:r w:rsidRPr="003C1A08">
        <w:rPr>
          <w:rFonts w:asciiTheme="minorHAnsi" w:eastAsia="Times New Roman" w:hAnsiTheme="minorHAnsi" w:cstheme="minorHAnsi"/>
        </w:rPr>
        <w:t xml:space="preserve">5. Zamawiający może odstąpić od umowy w przypadkach określonych w art. 456 ust. 1 lub ust. 2 P </w:t>
      </w:r>
      <w:r w:rsidR="004672CA">
        <w:rPr>
          <w:rFonts w:asciiTheme="minorHAnsi" w:eastAsia="Times New Roman" w:hAnsiTheme="minorHAnsi" w:cstheme="minorHAnsi"/>
        </w:rPr>
        <w:t>z</w:t>
      </w:r>
      <w:r w:rsidRPr="003C1A08">
        <w:rPr>
          <w:rFonts w:asciiTheme="minorHAnsi" w:eastAsia="Times New Roman" w:hAnsiTheme="minorHAnsi" w:cstheme="minorHAnsi"/>
        </w:rPr>
        <w:t xml:space="preserve"> </w:t>
      </w:r>
      <w:r w:rsidR="004672CA">
        <w:rPr>
          <w:rFonts w:asciiTheme="minorHAnsi" w:eastAsia="Times New Roman" w:hAnsiTheme="minorHAnsi" w:cstheme="minorHAnsi"/>
        </w:rPr>
        <w:t>p</w:t>
      </w:r>
      <w:r w:rsidRPr="003C1A08">
        <w:rPr>
          <w:rFonts w:asciiTheme="minorHAnsi" w:eastAsia="Times New Roman" w:hAnsiTheme="minorHAnsi" w:cstheme="minorHAnsi"/>
        </w:rPr>
        <w:br/>
        <w:t>6. W przypadku, o którym mowa w ust. 5 - 6 Wykonawca może żądać wyłącznie wynagrodzenia należnego z</w:t>
      </w:r>
      <w:r w:rsidR="003C1A08" w:rsidRPr="003C1A08">
        <w:rPr>
          <w:rFonts w:asciiTheme="minorHAnsi" w:eastAsia="Times New Roman" w:hAnsiTheme="minorHAnsi" w:cstheme="minorHAnsi"/>
        </w:rPr>
        <w:t xml:space="preserve"> </w:t>
      </w:r>
      <w:r w:rsidRPr="003C1A08">
        <w:rPr>
          <w:rFonts w:asciiTheme="minorHAnsi" w:eastAsia="Times New Roman" w:hAnsiTheme="minorHAnsi" w:cstheme="minorHAnsi"/>
        </w:rPr>
        <w:t>tytułu wykonania części umowy do chwili jej rozwiązania stosownie do zapisów zawartych w 3 i 4</w:t>
      </w:r>
      <w:r w:rsidR="003C1A08" w:rsidRPr="003C1A08">
        <w:rPr>
          <w:rFonts w:asciiTheme="minorHAnsi" w:eastAsia="Times New Roman" w:hAnsiTheme="minorHAnsi" w:cstheme="minorHAnsi"/>
        </w:rPr>
        <w:t xml:space="preserve"> </w:t>
      </w:r>
      <w:r w:rsidRPr="003C1A08">
        <w:rPr>
          <w:rFonts w:asciiTheme="minorHAnsi" w:eastAsia="Times New Roman" w:hAnsiTheme="minorHAnsi" w:cstheme="minorHAnsi"/>
        </w:rPr>
        <w:t>niniejszej</w:t>
      </w:r>
      <w:r w:rsidR="00807D26">
        <w:rPr>
          <w:rFonts w:asciiTheme="minorHAnsi" w:eastAsia="Times New Roman" w:hAnsiTheme="minorHAnsi" w:cstheme="minorHAnsi"/>
        </w:rPr>
        <w:t xml:space="preserve"> </w:t>
      </w:r>
      <w:r w:rsidR="00656D2F">
        <w:rPr>
          <w:rFonts w:asciiTheme="minorHAnsi" w:eastAsia="Times New Roman" w:hAnsiTheme="minorHAnsi" w:cstheme="minorHAnsi"/>
        </w:rPr>
        <w:t>Umowy</w:t>
      </w:r>
      <w:r w:rsidR="00807D26">
        <w:rPr>
          <w:rFonts w:asciiTheme="minorHAnsi" w:eastAsia="Times New Roman" w:hAnsiTheme="minorHAnsi" w:cstheme="minorHAnsi"/>
        </w:rPr>
        <w:t xml:space="preserve">. </w:t>
      </w:r>
    </w:p>
    <w:p w14:paraId="68C696C5" w14:textId="5CA785B7" w:rsidR="0035530D" w:rsidRPr="00312926" w:rsidRDefault="0035530D" w:rsidP="00B41CC1">
      <w:pPr>
        <w:spacing w:after="0"/>
        <w:jc w:val="center"/>
        <w:rPr>
          <w:b/>
          <w:bCs/>
        </w:rPr>
      </w:pPr>
      <w:r w:rsidRPr="00312926">
        <w:rPr>
          <w:b/>
          <w:bCs/>
        </w:rPr>
        <w:t>§</w:t>
      </w:r>
      <w:r w:rsidR="00F91BF1" w:rsidRPr="00312926">
        <w:rPr>
          <w:b/>
          <w:bCs/>
        </w:rPr>
        <w:t>1</w:t>
      </w:r>
      <w:r w:rsidR="00BB58E7" w:rsidRPr="00312926">
        <w:rPr>
          <w:b/>
          <w:bCs/>
        </w:rPr>
        <w:t>1</w:t>
      </w:r>
    </w:p>
    <w:p w14:paraId="4ECD04A4" w14:textId="128BDF2F" w:rsidR="0035530D" w:rsidRPr="00312926" w:rsidRDefault="0035530D" w:rsidP="00B41CC1">
      <w:pPr>
        <w:spacing w:after="0"/>
        <w:jc w:val="center"/>
        <w:rPr>
          <w:b/>
          <w:bCs/>
        </w:rPr>
      </w:pPr>
      <w:r w:rsidRPr="00312926">
        <w:rPr>
          <w:b/>
          <w:bCs/>
        </w:rPr>
        <w:t>Kary umowne</w:t>
      </w:r>
    </w:p>
    <w:p w14:paraId="3F5C5A54" w14:textId="22718C58" w:rsidR="0035530D" w:rsidRPr="00312926" w:rsidRDefault="0035530D" w:rsidP="000129F0">
      <w:pPr>
        <w:jc w:val="both"/>
      </w:pPr>
      <w:r w:rsidRPr="00312926">
        <w:t>1. Wykonawca ponosi odpowiedzialność za niewykonanie lub za nienależyte wykonanie przedmiotu umowy oraz w przypadku narażenia Zamawiającego na szkody spowodowane w trakcie wykonywania usług stanowiących przedmiot niniejszej Umowy.</w:t>
      </w:r>
    </w:p>
    <w:p w14:paraId="53A3CAA3" w14:textId="23B3B0CC" w:rsidR="0035530D" w:rsidRPr="00312926" w:rsidRDefault="0035530D" w:rsidP="0035530D">
      <w:r w:rsidRPr="00312926">
        <w:t>2. Wykonawca zapłaci Zamawiającemu kary umowne:</w:t>
      </w:r>
    </w:p>
    <w:p w14:paraId="5B3C3A95" w14:textId="51848FA6" w:rsidR="00105097" w:rsidRPr="00312926" w:rsidRDefault="00807D26" w:rsidP="006703C3">
      <w:pPr>
        <w:jc w:val="both"/>
      </w:pPr>
      <w:r w:rsidRPr="00312926">
        <w:t xml:space="preserve">1) </w:t>
      </w:r>
      <w:r w:rsidRPr="00312926">
        <w:br/>
        <w:t xml:space="preserve">w przypadku odstąpienia od umowy przez </w:t>
      </w:r>
      <w:r w:rsidR="00A66C3D" w:rsidRPr="00312926">
        <w:t>Z</w:t>
      </w:r>
      <w:r w:rsidRPr="00312926">
        <w:t>amawiającego lub wykonawcę z przyczyn, za</w:t>
      </w:r>
      <w:r w:rsidRPr="00312926">
        <w:br/>
        <w:t>które ponosi odpowiedzialność Wykonawca</w:t>
      </w:r>
      <w:r w:rsidR="00A66C3D" w:rsidRPr="00312926">
        <w:t xml:space="preserve">, 10% wartości maksymalnego wynagrodzenia brutto, o którym mowa </w:t>
      </w:r>
      <w:r w:rsidR="00A61885" w:rsidRPr="00312926">
        <w:t xml:space="preserve">w § 1 ust.1 </w:t>
      </w:r>
    </w:p>
    <w:p w14:paraId="072ED3B3" w14:textId="6587B2FC" w:rsidR="00105097" w:rsidRPr="00312926" w:rsidRDefault="00807D26" w:rsidP="00165DFB">
      <w:r w:rsidRPr="00312926">
        <w:t>2) 20% wartości brutto niezrealizowanej lub</w:t>
      </w:r>
      <w:r w:rsidR="00304E17" w:rsidRPr="00312926">
        <w:t xml:space="preserve"> za</w:t>
      </w:r>
      <w:r w:rsidRPr="00312926">
        <w:t xml:space="preserve"> nienależycie wykonanej usługi - za niewykonania</w:t>
      </w:r>
      <w:r w:rsidRPr="00312926">
        <w:br/>
        <w:t>lub nienależytego wykonania postanowień zawartych w Umowie;</w:t>
      </w:r>
    </w:p>
    <w:p w14:paraId="5816DC3A" w14:textId="434C8CE8" w:rsidR="00636FFF" w:rsidRPr="00312926" w:rsidRDefault="00807D26" w:rsidP="006703C3">
      <w:pPr>
        <w:jc w:val="both"/>
      </w:pPr>
      <w:r w:rsidRPr="00312926">
        <w:br/>
        <w:t xml:space="preserve">3) </w:t>
      </w:r>
      <w:r w:rsidR="00304E17" w:rsidRPr="00312926">
        <w:t xml:space="preserve">za zwłokę w realizacji usług </w:t>
      </w:r>
      <w:r w:rsidRPr="00312926">
        <w:t>w wyznaczonym terminie usługi</w:t>
      </w:r>
      <w:r w:rsidR="00304E17" w:rsidRPr="00312926">
        <w:t xml:space="preserve"> z przyczyn leżących po stronie </w:t>
      </w:r>
      <w:r w:rsidR="00636FFF" w:rsidRPr="00312926">
        <w:t>Wykonawcy</w:t>
      </w:r>
      <w:r w:rsidRPr="00312926">
        <w:t xml:space="preserve"> w wysokości </w:t>
      </w:r>
      <w:r w:rsidR="00304E17" w:rsidRPr="00312926">
        <w:t>0,2</w:t>
      </w:r>
      <w:r w:rsidRPr="00312926">
        <w:t>% wartości brutto tej usługi</w:t>
      </w:r>
      <w:r w:rsidRPr="00312926">
        <w:br/>
        <w:t>za każdy dzień</w:t>
      </w:r>
      <w:r w:rsidR="00304E17" w:rsidRPr="00312926">
        <w:t xml:space="preserve"> zwłoki</w:t>
      </w:r>
      <w:r w:rsidR="00636FFF" w:rsidRPr="00312926">
        <w:t xml:space="preserve">. 4) </w:t>
      </w:r>
      <w:r w:rsidR="00105097" w:rsidRPr="00312926">
        <w:t>z tytułu braku zapłaty lub nieterminowej zapłaty wynagrodzenia należnego podwykonawcom z tytułu zmiany wysokości wynagrodzenia zgodnie z zasadą określoną w § 9 – w wysokoś</w:t>
      </w:r>
      <w:r w:rsidR="00304E17" w:rsidRPr="00312926">
        <w:t>ci 1,000</w:t>
      </w:r>
      <w:r w:rsidR="00ED29EE" w:rsidRPr="00312926">
        <w:t xml:space="preserve"> zł (słownie: tysiąc złotych)</w:t>
      </w:r>
      <w:r w:rsidR="00105097" w:rsidRPr="00312926">
        <w:t xml:space="preserve"> za każdy stwierdzony przypadek</w:t>
      </w:r>
      <w:r w:rsidR="00304E17" w:rsidRPr="00312926">
        <w:t xml:space="preserve"> naruszenia. </w:t>
      </w:r>
    </w:p>
    <w:p w14:paraId="495047BF" w14:textId="7DA8692A" w:rsidR="00A57E1C" w:rsidRPr="00312926" w:rsidRDefault="0035530D" w:rsidP="000129F0">
      <w:pPr>
        <w:jc w:val="both"/>
      </w:pPr>
      <w:r w:rsidRPr="00312926">
        <w:lastRenderedPageBreak/>
        <w:t>4. Za nieusunięcie stwierdzonych przez Zamawiającego nieprawidłowości – pomimo wezwania</w:t>
      </w:r>
      <w:r w:rsidRPr="00312926">
        <w:br/>
        <w:t>Zamawiającego – bądź ponowne złożenie dokumentacji z wadami</w:t>
      </w:r>
      <w:r w:rsidR="00A61885" w:rsidRPr="00312926">
        <w:t xml:space="preserve"> Wykonawca zapłaci Zamawiającemu karę umowną wysokości 1,000 zł za każdy stwierdzony przypadek naruszenia</w:t>
      </w:r>
      <w:r w:rsidR="00807D26" w:rsidRPr="00312926">
        <w:t>.</w:t>
      </w:r>
    </w:p>
    <w:p w14:paraId="79F7295F" w14:textId="5BB7B7A3" w:rsidR="00C337B5" w:rsidRPr="00312926" w:rsidRDefault="0035530D" w:rsidP="0035530D">
      <w:pPr>
        <w:jc w:val="both"/>
      </w:pPr>
      <w:r w:rsidRPr="00312926">
        <w:t>5. W przypadku zwłoki w nie dostarczeniu policy OC, o której mowa w</w:t>
      </w:r>
      <w:r w:rsidR="00A74827" w:rsidRPr="00312926">
        <w:t xml:space="preserve"> §</w:t>
      </w:r>
      <w:r w:rsidRPr="00312926">
        <w:t xml:space="preserve"> </w:t>
      </w:r>
      <w:r w:rsidR="00A74827" w:rsidRPr="00312926">
        <w:t>7</w:t>
      </w:r>
      <w:r w:rsidRPr="00312926">
        <w:t xml:space="preserve"> ust. 2 lub 3 niniejszej </w:t>
      </w:r>
      <w:r w:rsidR="0094724D" w:rsidRPr="00312926">
        <w:t>U</w:t>
      </w:r>
      <w:r w:rsidRPr="00312926">
        <w:t xml:space="preserve">mowy, w terminie określonym w </w:t>
      </w:r>
      <w:r w:rsidR="00A74827" w:rsidRPr="00312926">
        <w:t>§ 7</w:t>
      </w:r>
      <w:r w:rsidRPr="00312926">
        <w:t>ust. 3 Wykonawca zapłaci Zamawiającemu karę umowną w wysokości</w:t>
      </w:r>
      <w:r w:rsidR="00807D26" w:rsidRPr="00312926">
        <w:t xml:space="preserve"> </w:t>
      </w:r>
      <w:r w:rsidRPr="00312926">
        <w:t>1 000,00 zł za każdy dzień zwłoki;6. W razie nieusprawiedliwionej nieobecności osoby będącego członkiem Zespołu osób realizujących przedmiot umowy w miejscu realizacji usługi, zgodnie z zasadami, o których mowa w §1 ust. 6 – kara  umowna w wysokości 1.000,00 zł za każdy przypadek;</w:t>
      </w:r>
      <w:r w:rsidR="00A61885" w:rsidRPr="00312926">
        <w:t>7</w:t>
      </w:r>
      <w:r w:rsidRPr="00312926">
        <w:t>. Zamawiający zastrzega sobie prawo do dochodzenia odszkodowania</w:t>
      </w:r>
      <w:r w:rsidRPr="00312926">
        <w:br/>
        <w:t>przewyższającego wartość kar umownych</w:t>
      </w:r>
      <w:r w:rsidR="00165DFB" w:rsidRPr="00312926">
        <w:t xml:space="preserve"> na zasadach ogólnych</w:t>
      </w:r>
      <w:r w:rsidRPr="00312926">
        <w:t xml:space="preserve">, w przypadku gdyby w wyniku nie wykonania lub nienależytego wykonania Przedmiotu Umowy, Zamawiający poniósł szkodę, w tym </w:t>
      </w:r>
      <w:r w:rsidR="00165DFB" w:rsidRPr="00312926">
        <w:t xml:space="preserve">w szczególności </w:t>
      </w:r>
      <w:r w:rsidRPr="00312926">
        <w:t xml:space="preserve">utracił ochronę patentową. </w:t>
      </w:r>
    </w:p>
    <w:p w14:paraId="13F5BBE9" w14:textId="320CCC3F" w:rsidR="00FE3A33" w:rsidRPr="00312926" w:rsidRDefault="00A61885" w:rsidP="00FE3A33">
      <w:pPr>
        <w:jc w:val="both"/>
      </w:pPr>
      <w:r w:rsidRPr="00312926">
        <w:t>8</w:t>
      </w:r>
      <w:r w:rsidR="0094724D" w:rsidRPr="00312926">
        <w:t xml:space="preserve">. </w:t>
      </w:r>
      <w:r w:rsidR="00016F02" w:rsidRPr="00312926">
        <w:t>Łączna maksymalna wysokość kar umownych, jaką Zamawiający nałoży na Wykonawcę nie może przekroczyć 20% kwoty wynagrodzenia brutto, o którym mowa w § 5 ust. 1 niniejszej Umowy.</w:t>
      </w:r>
    </w:p>
    <w:p w14:paraId="34C6E134" w14:textId="55A755E4" w:rsidR="004760C5" w:rsidRPr="0035530D" w:rsidRDefault="00A61885" w:rsidP="0035530D">
      <w:pPr>
        <w:jc w:val="both"/>
      </w:pPr>
      <w:r w:rsidRPr="00312926">
        <w:t>9</w:t>
      </w:r>
      <w:r w:rsidR="00FE3A33" w:rsidRPr="00312926">
        <w:t>. Zapłata kar umownych nie zwalnia Wykonawcy od obowiązku wykonania Umowy.</w:t>
      </w:r>
      <w:r w:rsidR="00FE3A33" w:rsidRPr="000D3DB1">
        <w:t xml:space="preserve"> </w:t>
      </w:r>
    </w:p>
    <w:p w14:paraId="531DF1A8" w14:textId="77777777" w:rsidR="00C337B5" w:rsidRDefault="00C337B5" w:rsidP="006703C3">
      <w:pPr>
        <w:jc w:val="both"/>
        <w:rPr>
          <w:b/>
          <w:bCs/>
        </w:rPr>
      </w:pPr>
    </w:p>
    <w:p w14:paraId="3E96786A" w14:textId="30F780FF" w:rsidR="009D0C99" w:rsidRPr="00EC454F" w:rsidRDefault="009D0C99" w:rsidP="00EC454F">
      <w:pPr>
        <w:jc w:val="center"/>
        <w:rPr>
          <w:b/>
          <w:bCs/>
        </w:rPr>
      </w:pPr>
      <w:r w:rsidRPr="00EC454F">
        <w:rPr>
          <w:b/>
          <w:bCs/>
        </w:rPr>
        <w:t>§</w:t>
      </w:r>
      <w:r w:rsidR="00DD46AC">
        <w:rPr>
          <w:b/>
          <w:bCs/>
        </w:rPr>
        <w:t xml:space="preserve"> 1</w:t>
      </w:r>
      <w:r w:rsidR="00BB58E7">
        <w:rPr>
          <w:b/>
          <w:bCs/>
        </w:rPr>
        <w:t>2</w:t>
      </w:r>
    </w:p>
    <w:p w14:paraId="2D96595E" w14:textId="77777777" w:rsidR="009D0C99" w:rsidRPr="00EC454F" w:rsidRDefault="009D0C99" w:rsidP="00EC454F">
      <w:pPr>
        <w:jc w:val="center"/>
        <w:rPr>
          <w:b/>
          <w:bCs/>
        </w:rPr>
      </w:pPr>
      <w:r w:rsidRPr="00EC454F">
        <w:rPr>
          <w:b/>
          <w:bCs/>
        </w:rPr>
        <w:t>Przedstawiciele Stron umowy</w:t>
      </w:r>
    </w:p>
    <w:p w14:paraId="7BEF4356" w14:textId="76B288A2" w:rsidR="009D0C99" w:rsidRDefault="009D0C99" w:rsidP="009D0C99">
      <w:r>
        <w:t xml:space="preserve">1. Zamawiający wyznacza swojego </w:t>
      </w:r>
      <w:bookmarkStart w:id="4" w:name="_Hlk122106353"/>
      <w:r>
        <w:t xml:space="preserve">przedstawiciela w zakresie realizacji </w:t>
      </w:r>
      <w:bookmarkEnd w:id="4"/>
      <w:r>
        <w:t>Przedmiotu Umowy</w:t>
      </w:r>
      <w:r w:rsidR="001162A0">
        <w:t xml:space="preserve"> – koordynatora/ów </w:t>
      </w:r>
      <w:r>
        <w:t>:</w:t>
      </w:r>
    </w:p>
    <w:p w14:paraId="24F7326E" w14:textId="3E16A2C3" w:rsidR="009D0C99" w:rsidRPr="0026680B" w:rsidRDefault="009D0C99" w:rsidP="009D0C99">
      <w:r>
        <w:t xml:space="preserve">a. </w:t>
      </w:r>
      <w:r w:rsidRPr="0026680B">
        <w:t xml:space="preserve">Imię nazwisko: </w:t>
      </w:r>
      <w:r w:rsidR="00EC454F" w:rsidRPr="0026680B">
        <w:t>……………………</w:t>
      </w:r>
      <w:r w:rsidRPr="0026680B">
        <w:t xml:space="preserve">nr </w:t>
      </w:r>
      <w:proofErr w:type="spellStart"/>
      <w:r w:rsidRPr="0026680B">
        <w:t>tel</w:t>
      </w:r>
      <w:proofErr w:type="spellEnd"/>
      <w:r w:rsidR="00EC454F" w:rsidRPr="0026680B">
        <w:t>………….</w:t>
      </w:r>
      <w:r w:rsidRPr="0026680B">
        <w:t xml:space="preserve">, e-mail: </w:t>
      </w:r>
      <w:r w:rsidR="00EC454F" w:rsidRPr="0026680B">
        <w:t>………………………………………….</w:t>
      </w:r>
    </w:p>
    <w:p w14:paraId="3A5666ED" w14:textId="2E6A9565" w:rsidR="009D0C99" w:rsidRPr="0026680B" w:rsidRDefault="009D0C99" w:rsidP="009D0C99">
      <w:r w:rsidRPr="0026680B">
        <w:t xml:space="preserve">b. Imię nazwisko: </w:t>
      </w:r>
      <w:r w:rsidR="00EC454F" w:rsidRPr="0026680B">
        <w:t>……………………</w:t>
      </w:r>
      <w:r w:rsidRPr="0026680B">
        <w:t xml:space="preserve">nr </w:t>
      </w:r>
      <w:proofErr w:type="spellStart"/>
      <w:r w:rsidRPr="0026680B">
        <w:t>tel</w:t>
      </w:r>
      <w:proofErr w:type="spellEnd"/>
      <w:r w:rsidR="00EC454F" w:rsidRPr="0026680B">
        <w:t>………….</w:t>
      </w:r>
      <w:r w:rsidRPr="0026680B">
        <w:t xml:space="preserve">, e-mail: </w:t>
      </w:r>
      <w:r w:rsidR="00EC454F" w:rsidRPr="0026680B">
        <w:t>………………………………………….</w:t>
      </w:r>
    </w:p>
    <w:p w14:paraId="1FB75815" w14:textId="59C11549" w:rsidR="009D0C99" w:rsidRPr="0026680B" w:rsidRDefault="009D0C99" w:rsidP="009D0C99">
      <w:r w:rsidRPr="0026680B">
        <w:t xml:space="preserve">2. Wykonawca wyznacza jako swojego przedstawiciela w zakresie realizacji </w:t>
      </w:r>
      <w:r w:rsidR="001162A0" w:rsidRPr="0026680B">
        <w:t>P</w:t>
      </w:r>
      <w:r w:rsidRPr="0026680B">
        <w:t xml:space="preserve">rzedmiotu </w:t>
      </w:r>
      <w:r w:rsidR="001162A0" w:rsidRPr="0026680B">
        <w:t>U</w:t>
      </w:r>
      <w:r w:rsidRPr="0026680B">
        <w:t>mowy –</w:t>
      </w:r>
    </w:p>
    <w:p w14:paraId="57BAEA21" w14:textId="77777777" w:rsidR="009D0C99" w:rsidRPr="0026680B" w:rsidRDefault="009D0C99" w:rsidP="009D0C99">
      <w:r w:rsidRPr="0026680B">
        <w:t>koordynatora/ów:</w:t>
      </w:r>
    </w:p>
    <w:p w14:paraId="2E74AD32" w14:textId="3D289697" w:rsidR="009D0C99" w:rsidRPr="0026680B" w:rsidRDefault="009D0C99" w:rsidP="00DF2C99">
      <w:r w:rsidRPr="0026680B">
        <w:t xml:space="preserve">a. Imię nazwisko: </w:t>
      </w:r>
      <w:r w:rsidR="00EC454F" w:rsidRPr="0026680B">
        <w:t>………………….n</w:t>
      </w:r>
      <w:r w:rsidRPr="0026680B">
        <w:t xml:space="preserve">r </w:t>
      </w:r>
      <w:proofErr w:type="spellStart"/>
      <w:r w:rsidRPr="0026680B">
        <w:t>tel</w:t>
      </w:r>
      <w:proofErr w:type="spellEnd"/>
      <w:r w:rsidR="00EC454F" w:rsidRPr="0026680B">
        <w:t>………………</w:t>
      </w:r>
      <w:r w:rsidRPr="0026680B">
        <w:t>, e-mail:</w:t>
      </w:r>
      <w:r w:rsidR="00EC454F" w:rsidRPr="0026680B">
        <w:t>…………………………..</w:t>
      </w:r>
    </w:p>
    <w:p w14:paraId="5203EC13" w14:textId="77777777" w:rsidR="00DD46AC" w:rsidRDefault="00DD46AC" w:rsidP="009D0C99">
      <w:pPr>
        <w:jc w:val="center"/>
        <w:rPr>
          <w:b/>
          <w:bCs/>
        </w:rPr>
      </w:pPr>
    </w:p>
    <w:p w14:paraId="3C40A298" w14:textId="77777777" w:rsidR="006A7D12" w:rsidRDefault="006A7D12" w:rsidP="009D0C99">
      <w:pPr>
        <w:jc w:val="center"/>
        <w:rPr>
          <w:b/>
          <w:bCs/>
        </w:rPr>
      </w:pPr>
    </w:p>
    <w:p w14:paraId="6F05C010" w14:textId="221C9174" w:rsidR="009D0C99" w:rsidRPr="009D0C99" w:rsidRDefault="009D0C99" w:rsidP="009D0C99">
      <w:pPr>
        <w:jc w:val="center"/>
        <w:rPr>
          <w:b/>
          <w:bCs/>
        </w:rPr>
      </w:pPr>
      <w:r w:rsidRPr="009D0C99">
        <w:rPr>
          <w:b/>
          <w:bCs/>
        </w:rPr>
        <w:lastRenderedPageBreak/>
        <w:t>§</w:t>
      </w:r>
      <w:r w:rsidR="00DD46AC">
        <w:rPr>
          <w:b/>
          <w:bCs/>
        </w:rPr>
        <w:t xml:space="preserve"> 1</w:t>
      </w:r>
      <w:r w:rsidR="00BB58E7">
        <w:rPr>
          <w:b/>
          <w:bCs/>
        </w:rPr>
        <w:t>3</w:t>
      </w:r>
    </w:p>
    <w:p w14:paraId="62F63A3C" w14:textId="30DF04AC" w:rsidR="009D0C99" w:rsidRPr="009D0C99" w:rsidRDefault="009D0C99" w:rsidP="009D0C99">
      <w:pPr>
        <w:jc w:val="center"/>
        <w:rPr>
          <w:b/>
          <w:bCs/>
        </w:rPr>
      </w:pPr>
      <w:r w:rsidRPr="009D0C99">
        <w:rPr>
          <w:b/>
          <w:bCs/>
        </w:rPr>
        <w:t>Szczegółowe regulacje dotyczące Wykonawców wspólnie ubiegających się o udzielenie zamówienia, w tym konsorcjum</w:t>
      </w:r>
    </w:p>
    <w:p w14:paraId="5C0A8936" w14:textId="1DFBB860" w:rsidR="009D0C99" w:rsidRDefault="009D0C99" w:rsidP="009D0C99">
      <w:pPr>
        <w:jc w:val="both"/>
      </w:pPr>
      <w:r>
        <w:t>1. Dla uniknięcia wątpliwości Strony potwierdzają, że w przypadku, gdy Umowę zawarli z Zamawiającym Wykonawcy wspólnie ubiegający się o udzielenie zamówienia, do wykonania wszystkich zobowiązań wynikających z Umowy zobowiązani są wszyscy Wykonawcy solidarnie (solidarność dłużników).</w:t>
      </w:r>
    </w:p>
    <w:p w14:paraId="32714B0F" w14:textId="2CE6624D" w:rsidR="009D0C99" w:rsidRDefault="009D0C99" w:rsidP="009D0C99">
      <w:pPr>
        <w:jc w:val="both"/>
      </w:pPr>
      <w:r w:rsidRPr="009D0C99">
        <w:t>2. W przypadku, gdy Umowę zawrą z Zamawiającym Wykonawcy wspólnie ubiegający się o udzielenie</w:t>
      </w:r>
      <w:r w:rsidRPr="009D0C99">
        <w:br/>
        <w:t>zamówienia:</w:t>
      </w:r>
      <w:r w:rsidRPr="009D0C99">
        <w:br/>
        <w:t>a. umowa określająca wzajemne stosunki pomiędzy wykonawcami wspólnie ubiegającymi się o</w:t>
      </w:r>
      <w:r w:rsidRPr="009D0C99">
        <w:br/>
        <w:t xml:space="preserve">udzielenie zamówienia (umowa konsorcjum) winna być przedłożona Zamawiającemu </w:t>
      </w:r>
      <w:r w:rsidR="00133F58">
        <w:t xml:space="preserve">po </w:t>
      </w:r>
      <w:r w:rsidRPr="009D0C99">
        <w:br/>
        <w:t>podpisan</w:t>
      </w:r>
      <w:r w:rsidR="009C5F3B">
        <w:t>iu</w:t>
      </w:r>
      <w:r w:rsidRPr="009D0C99">
        <w:t xml:space="preserve"> niniejszej Umowy w formie kopii potwierdzonej za zgodność z oryginałem,</w:t>
      </w:r>
    </w:p>
    <w:p w14:paraId="45332307" w14:textId="316D1C77" w:rsidR="00F5065B" w:rsidRPr="00165DFB" w:rsidRDefault="009D0C99" w:rsidP="00165DFB">
      <w:r w:rsidRPr="009D0C99">
        <w:t>b. umowa określająca wzajemne stosunki pomiędzy Wykonawcami wspólnie ubiegającymi się o</w:t>
      </w:r>
      <w:r w:rsidRPr="009D0C99">
        <w:br/>
        <w:t>udzielenie zamówienia (umowa konsorcjum) winna wskazywać jednoznacznie, który z Wykonawców</w:t>
      </w:r>
      <w:r w:rsidRPr="009D0C99">
        <w:br/>
        <w:t>będzie pełnił funkcję Lidera Konsorcjum,</w:t>
      </w:r>
      <w:r w:rsidRPr="009D0C99">
        <w:br/>
        <w:t>c. umowa określająca wzajemne stosunki pomiędzy Wykonawcami wspólnie ubiegającymi się o</w:t>
      </w:r>
      <w:r w:rsidRPr="009D0C99">
        <w:br/>
        <w:t>udzielenie zamówienia (umowa konsorcjum) winna wskazywać jednoznacznie, na konto którego z</w:t>
      </w:r>
      <w:r w:rsidRPr="009D0C99">
        <w:br/>
        <w:t>Wykonawców Zamawiający będzie zobowiązany do uiszczania wynagrodzenia. W przypadku</w:t>
      </w:r>
      <w:r w:rsidRPr="009D0C99">
        <w:br/>
        <w:t>konsorcjum wskazania dokonuje Lider Konsorcjum.</w:t>
      </w:r>
      <w:r w:rsidRPr="009D0C99">
        <w:br/>
        <w:t>d. każdy przedstawiciel Wykonawcy winien być umocowany przez wszystkich Wykonawców do</w:t>
      </w:r>
      <w:r w:rsidRPr="009D0C99">
        <w:br/>
        <w:t>samodzielnego działania w imieniu każdego z nich,</w:t>
      </w:r>
      <w:r w:rsidRPr="009D0C99">
        <w:br/>
        <w:t>e. korespondencja związana z wykonywaniem Umowy winna być podpisana przez osobę umocowaną</w:t>
      </w:r>
      <w:r w:rsidRPr="009D0C99">
        <w:br/>
        <w:t>do reprezentowania wszystkich Wykonawców wspólnie ubiegających się o udzielenie zamówieni</w:t>
      </w:r>
    </w:p>
    <w:p w14:paraId="33913B88" w14:textId="77777777" w:rsidR="00F5065B" w:rsidRDefault="00F5065B" w:rsidP="00A46AAF">
      <w:pPr>
        <w:jc w:val="center"/>
        <w:rPr>
          <w:b/>
          <w:bCs/>
        </w:rPr>
      </w:pPr>
    </w:p>
    <w:p w14:paraId="19C068DB" w14:textId="3D04C850" w:rsidR="00F91BF1" w:rsidRDefault="00A23B64" w:rsidP="00F91BF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  <w:r w:rsidR="00BB58E7">
        <w:rPr>
          <w:b/>
          <w:bCs/>
        </w:rPr>
        <w:t>4</w:t>
      </w:r>
    </w:p>
    <w:p w14:paraId="65A6909A" w14:textId="511B2753" w:rsidR="00D80479" w:rsidRPr="00F91BF1" w:rsidRDefault="00A23B64" w:rsidP="00F91BF1">
      <w:pPr>
        <w:spacing w:after="0" w:line="240" w:lineRule="auto"/>
        <w:jc w:val="center"/>
        <w:rPr>
          <w:b/>
          <w:bCs/>
        </w:rPr>
      </w:pPr>
      <w:r w:rsidRPr="00F91BF1">
        <w:rPr>
          <w:b/>
          <w:bCs/>
        </w:rPr>
        <w:t xml:space="preserve"> </w:t>
      </w:r>
      <w:r w:rsidR="00F91BF1" w:rsidRPr="00F91BF1">
        <w:rPr>
          <w:rStyle w:val="markedcontent"/>
          <w:rFonts w:asciiTheme="minorHAnsi" w:hAnsiTheme="minorHAnsi" w:cstheme="minorHAnsi"/>
          <w:b/>
          <w:bCs/>
        </w:rPr>
        <w:t>Sposób realizacji zamówienia</w:t>
      </w:r>
    </w:p>
    <w:p w14:paraId="6C016157" w14:textId="41E9CBA2" w:rsidR="004B11D4" w:rsidRPr="00165DFB" w:rsidRDefault="00AB7145" w:rsidP="00165DFB">
      <w:pPr>
        <w:jc w:val="both"/>
        <w:rPr>
          <w:rStyle w:val="markedcontent"/>
          <w:rFonts w:asciiTheme="minorHAnsi" w:hAnsiTheme="minorHAnsi" w:cstheme="minorHAnsi"/>
        </w:rPr>
      </w:pPr>
      <w:r w:rsidRPr="00165DFB">
        <w:rPr>
          <w:rStyle w:val="markedcontent"/>
          <w:rFonts w:asciiTheme="minorHAnsi" w:hAnsiTheme="minorHAnsi" w:cstheme="minorHAnsi"/>
        </w:rPr>
        <w:t>1.Wykonawca oświadcza, że przy realizacji przedmiotu umowy, stosownie do art. 95 Ustawy Prawo</w:t>
      </w:r>
      <w:r w:rsidRPr="00165DFB">
        <w:rPr>
          <w:rFonts w:asciiTheme="minorHAnsi" w:hAnsiTheme="minorHAnsi" w:cstheme="minorHAnsi"/>
        </w:rPr>
        <w:t xml:space="preserve"> </w:t>
      </w:r>
      <w:r w:rsidR="004B11D4" w:rsidRPr="00165DFB">
        <w:rPr>
          <w:rStyle w:val="markedcontent"/>
          <w:rFonts w:asciiTheme="minorHAnsi" w:hAnsiTheme="minorHAnsi" w:cstheme="minorHAnsi"/>
        </w:rPr>
        <w:t>Z</w:t>
      </w:r>
      <w:r w:rsidRPr="00165DFB">
        <w:rPr>
          <w:rStyle w:val="markedcontent"/>
          <w:rFonts w:asciiTheme="minorHAnsi" w:hAnsiTheme="minorHAnsi" w:cstheme="minorHAnsi"/>
        </w:rPr>
        <w:t>amówień Publicznych, wszystkie osoby wykonujące czynności określone w opisie przedmiotu</w:t>
      </w:r>
      <w:r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zamówienia , których wykonanie</w:t>
      </w:r>
      <w:r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polega na wykonywaniu pracy w sposób określony w art. 22 § 1 ustawy z dnia 26 czerwca 1974 r. –</w:t>
      </w:r>
      <w:r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Kodeks pracy, będą zatrudnione na umowę o pracę.</w:t>
      </w:r>
      <w:r w:rsidR="00165DFB" w:rsidRPr="00165DFB">
        <w:rPr>
          <w:rStyle w:val="markedcontent"/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br/>
      </w:r>
      <w:r w:rsidRPr="00165DFB">
        <w:rPr>
          <w:rStyle w:val="markedcontent"/>
          <w:rFonts w:asciiTheme="minorHAnsi" w:hAnsiTheme="minorHAnsi" w:cstheme="minorHAnsi"/>
        </w:rPr>
        <w:t>2. Wykonawca w terminie do 15 dni, licząc od dnia zawarcia Umowy będzie zobowiązany do przedstawienia</w:t>
      </w:r>
      <w:r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Zamawiającemu dokumentów potwierdzających sposób zatrudnienia osób wskazanych w ust. 1, w</w:t>
      </w:r>
      <w:r w:rsidR="004B11D4"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szczególności:</w:t>
      </w:r>
    </w:p>
    <w:p w14:paraId="7CF7BB00" w14:textId="421D919D" w:rsidR="004B11D4" w:rsidRPr="00165DFB" w:rsidRDefault="00AB7145" w:rsidP="004B11D4">
      <w:pPr>
        <w:ind w:left="1134"/>
        <w:rPr>
          <w:rStyle w:val="markedcontent"/>
          <w:rFonts w:asciiTheme="minorHAnsi" w:hAnsiTheme="minorHAnsi" w:cstheme="minorHAnsi"/>
        </w:rPr>
      </w:pPr>
      <w:r w:rsidRPr="00165DFB">
        <w:rPr>
          <w:rStyle w:val="markedcontent"/>
          <w:rFonts w:asciiTheme="minorHAnsi" w:hAnsiTheme="minorHAnsi" w:cstheme="minorHAnsi"/>
        </w:rPr>
        <w:lastRenderedPageBreak/>
        <w:t>a. oświadczenia zatrudnionego pracownika,</w:t>
      </w:r>
      <w:r w:rsidRPr="00165DFB">
        <w:rPr>
          <w:rFonts w:asciiTheme="minorHAnsi" w:hAnsiTheme="minorHAnsi" w:cstheme="minorHAnsi"/>
        </w:rPr>
        <w:br/>
      </w:r>
      <w:r w:rsidRPr="00165DFB">
        <w:rPr>
          <w:rStyle w:val="markedcontent"/>
          <w:rFonts w:asciiTheme="minorHAnsi" w:hAnsiTheme="minorHAnsi" w:cstheme="minorHAnsi"/>
        </w:rPr>
        <w:t>b. oświadczenia Wykonawcy lub podwykonawcy o zatrudnieniu pracownika na podstawie umowy o</w:t>
      </w:r>
      <w:r w:rsidR="004B11D4"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pracę, osób wykonujących czynności w związku z realizacją Umowy</w:t>
      </w:r>
    </w:p>
    <w:p w14:paraId="57C56521" w14:textId="03681080" w:rsidR="00A23B64" w:rsidRPr="00165DFB" w:rsidRDefault="00AB7145" w:rsidP="004B11D4">
      <w:pPr>
        <w:rPr>
          <w:rStyle w:val="markedcontent"/>
          <w:rFonts w:asciiTheme="minorHAnsi" w:hAnsiTheme="minorHAnsi" w:cstheme="minorHAnsi"/>
        </w:rPr>
      </w:pPr>
      <w:r w:rsidRPr="00165DFB">
        <w:rPr>
          <w:rStyle w:val="markedcontent"/>
          <w:rFonts w:asciiTheme="minorHAnsi" w:hAnsiTheme="minorHAnsi" w:cstheme="minorHAnsi"/>
        </w:rPr>
        <w:t>3. W trakcie realizacji Przedmiotu Umowy, Zamawiający uprawniony jest do wykonywania czynności</w:t>
      </w:r>
      <w:r w:rsidR="004B11D4"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kontrolnych wobec Wykonawcy odnośnie spełniania przez Wykonawcę lub podwykonawcę wymogu</w:t>
      </w:r>
      <w:r w:rsidR="004B11D4"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zatrudnienia na podstawie umowy o pracę osób wykonujących wskazane w ust. 1 czynności.</w:t>
      </w:r>
      <w:r w:rsidR="004B11D4" w:rsidRPr="00165DFB">
        <w:rPr>
          <w:rFonts w:asciiTheme="minorHAnsi" w:hAnsiTheme="minorHAnsi" w:cstheme="minorHAnsi"/>
        </w:rPr>
        <w:t xml:space="preserve"> </w:t>
      </w:r>
      <w:r w:rsidRPr="00165DFB">
        <w:rPr>
          <w:rStyle w:val="markedcontent"/>
          <w:rFonts w:asciiTheme="minorHAnsi" w:hAnsiTheme="minorHAnsi" w:cstheme="minorHAnsi"/>
        </w:rPr>
        <w:t>Zamawiający uprawniony jest w szczególności do:</w:t>
      </w:r>
    </w:p>
    <w:p w14:paraId="38AAAA93" w14:textId="4CF2A288" w:rsidR="004B11D4" w:rsidRPr="00165DFB" w:rsidRDefault="004B11D4" w:rsidP="004B11D4">
      <w:pPr>
        <w:ind w:left="567"/>
        <w:rPr>
          <w:rFonts w:asciiTheme="minorHAnsi" w:hAnsiTheme="minorHAnsi" w:cstheme="minorHAnsi"/>
        </w:rPr>
      </w:pPr>
      <w:r w:rsidRPr="00165DFB">
        <w:rPr>
          <w:rFonts w:asciiTheme="minorHAnsi" w:hAnsiTheme="minorHAnsi" w:cstheme="minorHAnsi"/>
        </w:rPr>
        <w:t>a. żądania oświadczeń i dokumentów w zakresie potwierdzenia spełniania ww. wymogów i</w:t>
      </w:r>
      <w:r w:rsidRPr="00165DFB">
        <w:rPr>
          <w:rFonts w:asciiTheme="minorHAnsi" w:hAnsiTheme="minorHAnsi" w:cstheme="minorHAnsi"/>
        </w:rPr>
        <w:br/>
        <w:t>dokonywania ich oceny,</w:t>
      </w:r>
      <w:r w:rsidRPr="00165DFB">
        <w:rPr>
          <w:rFonts w:asciiTheme="minorHAnsi" w:hAnsiTheme="minorHAnsi" w:cstheme="minorHAnsi"/>
        </w:rPr>
        <w:br/>
        <w:t>b. żądania wyjaśnień w przypadku wątpliwości w zakresie potwierdzenia spełniania ww. wymogów,</w:t>
      </w:r>
      <w:r w:rsidRPr="00165DFB">
        <w:rPr>
          <w:rFonts w:asciiTheme="minorHAnsi" w:hAnsiTheme="minorHAnsi" w:cstheme="minorHAnsi"/>
        </w:rPr>
        <w:br/>
        <w:t>c. przeprowadzania kontroli na miejscu wykonywania świadczenia</w:t>
      </w:r>
    </w:p>
    <w:p w14:paraId="4D371861" w14:textId="77777777" w:rsidR="00165DFB" w:rsidRPr="00165DFB" w:rsidRDefault="004B11D4" w:rsidP="00D80479">
      <w:pPr>
        <w:jc w:val="both"/>
        <w:rPr>
          <w:rFonts w:asciiTheme="minorHAnsi" w:hAnsiTheme="minorHAnsi" w:cstheme="minorHAnsi"/>
        </w:rPr>
      </w:pPr>
      <w:r w:rsidRPr="00165DFB">
        <w:rPr>
          <w:rFonts w:asciiTheme="minorHAnsi" w:hAnsiTheme="minorHAnsi" w:cstheme="minorHAnsi"/>
        </w:rPr>
        <w:t xml:space="preserve">4. W trakcie realizacji </w:t>
      </w:r>
      <w:r w:rsidR="00D80479" w:rsidRPr="00165DFB">
        <w:rPr>
          <w:rFonts w:asciiTheme="minorHAnsi" w:hAnsiTheme="minorHAnsi" w:cstheme="minorHAnsi"/>
        </w:rPr>
        <w:t>P</w:t>
      </w:r>
      <w:r w:rsidRPr="00165DFB">
        <w:rPr>
          <w:rFonts w:asciiTheme="minorHAnsi" w:hAnsiTheme="minorHAnsi" w:cstheme="minorHAnsi"/>
        </w:rPr>
        <w:t xml:space="preserve">rzedmiotu </w:t>
      </w:r>
      <w:r w:rsidR="00D80479" w:rsidRPr="00165DFB">
        <w:rPr>
          <w:rFonts w:asciiTheme="minorHAnsi" w:hAnsiTheme="minorHAnsi" w:cstheme="minorHAnsi"/>
        </w:rPr>
        <w:t>U</w:t>
      </w:r>
      <w:r w:rsidRPr="00165DFB">
        <w:rPr>
          <w:rFonts w:asciiTheme="minorHAnsi" w:hAnsiTheme="minorHAnsi" w:cstheme="minorHAnsi"/>
        </w:rPr>
        <w:t>mowy, na każde wezwanie Zamawiającego w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wyznaczonym w tym wezwaniu terminie Wykonawca przedłoży Zamawiającemu wskazane w ust. 2 dowody w celu potwierdzenia spełnienia wymogu zatrudnienia na podstawie umowy o pracę przez wykonawcę lub podwykonawcę osób wykonujących wskazane w punkcie 1 czynności w trakcie realizacji zamówienia.</w:t>
      </w:r>
    </w:p>
    <w:p w14:paraId="2AEBEF64" w14:textId="15E8AC7F" w:rsidR="004B11D4" w:rsidRPr="00165DFB" w:rsidRDefault="004B11D4" w:rsidP="00D80479">
      <w:pPr>
        <w:jc w:val="both"/>
        <w:rPr>
          <w:rFonts w:asciiTheme="minorHAnsi" w:hAnsiTheme="minorHAnsi" w:cstheme="minorHAnsi"/>
          <w:b/>
          <w:bCs/>
        </w:rPr>
      </w:pPr>
      <w:r w:rsidRPr="00165DFB">
        <w:rPr>
          <w:rFonts w:asciiTheme="minorHAnsi" w:hAnsiTheme="minorHAnsi" w:cstheme="minorHAnsi"/>
          <w:b/>
          <w:bCs/>
        </w:rPr>
        <w:br/>
      </w:r>
      <w:r w:rsidRPr="00165DFB">
        <w:rPr>
          <w:rFonts w:asciiTheme="minorHAnsi" w:hAnsiTheme="minorHAnsi" w:cstheme="minorHAnsi"/>
        </w:rPr>
        <w:t>5. W przypadku nie wywiązania się wykonawcy z obowiązku zatrudniania osób wykonujących czynności opisanych w ust. 1 na umowę o pracę, wykonawca będzie zobowiązany do zapłacenia kary umownej zamawiającemu, w wysokości 2000,00 PLN</w:t>
      </w:r>
      <w:r w:rsidR="00D06236">
        <w:rPr>
          <w:rFonts w:asciiTheme="minorHAnsi" w:hAnsiTheme="minorHAnsi" w:cstheme="minorHAnsi"/>
        </w:rPr>
        <w:t xml:space="preserve"> (słownie: dwa tysiące złotych)</w:t>
      </w:r>
      <w:r w:rsidRPr="00165DFB">
        <w:rPr>
          <w:rFonts w:asciiTheme="minorHAnsi" w:hAnsiTheme="minorHAnsi" w:cstheme="minorHAnsi"/>
        </w:rPr>
        <w:t xml:space="preserve"> za każdą osobę za każdy miesiąc</w:t>
      </w:r>
      <w:r w:rsidRPr="00165DFB">
        <w:rPr>
          <w:rFonts w:asciiTheme="minorHAnsi" w:hAnsiTheme="minorHAnsi" w:cstheme="minorHAnsi"/>
          <w:b/>
          <w:bCs/>
        </w:rPr>
        <w:t>.</w:t>
      </w:r>
    </w:p>
    <w:p w14:paraId="7CC0024D" w14:textId="1C48EE4E" w:rsidR="004B11D4" w:rsidRPr="00165DFB" w:rsidRDefault="004B11D4" w:rsidP="004B11D4">
      <w:pPr>
        <w:rPr>
          <w:rFonts w:asciiTheme="minorHAnsi" w:hAnsiTheme="minorHAnsi" w:cstheme="minorHAnsi"/>
        </w:rPr>
      </w:pPr>
      <w:r w:rsidRPr="00165DFB">
        <w:rPr>
          <w:rFonts w:asciiTheme="minorHAnsi" w:hAnsiTheme="minorHAnsi" w:cstheme="minorHAnsi"/>
        </w:rPr>
        <w:t>6. W przypadku nie przedstawienia informacji w terminach, lub przedstawienie informacji niekompletnych o których mowa w ust. 2 i 4 Wykonawca każdorazowo płacić będzie karę w wysokości 2 000,00 PLN</w:t>
      </w:r>
      <w:r w:rsidR="00D06236">
        <w:rPr>
          <w:rFonts w:asciiTheme="minorHAnsi" w:hAnsiTheme="minorHAnsi" w:cstheme="minorHAnsi"/>
        </w:rPr>
        <w:t xml:space="preserve"> (słownie: dwa tysiące złotych)</w:t>
      </w:r>
      <w:r w:rsidRPr="00165DFB">
        <w:rPr>
          <w:rFonts w:asciiTheme="minorHAnsi" w:hAnsiTheme="minorHAnsi" w:cstheme="minorHAnsi"/>
        </w:rPr>
        <w:t>.</w:t>
      </w:r>
    </w:p>
    <w:p w14:paraId="27540AD4" w14:textId="3125E33B" w:rsidR="004B11D4" w:rsidRPr="00165DFB" w:rsidRDefault="004B11D4" w:rsidP="004B11D4">
      <w:pPr>
        <w:jc w:val="both"/>
        <w:rPr>
          <w:rFonts w:asciiTheme="minorHAnsi" w:hAnsiTheme="minorHAnsi" w:cstheme="minorHAnsi"/>
        </w:rPr>
      </w:pPr>
      <w:r w:rsidRPr="00165DFB">
        <w:rPr>
          <w:rFonts w:asciiTheme="minorHAnsi" w:hAnsiTheme="minorHAnsi" w:cstheme="minorHAnsi"/>
        </w:rPr>
        <w:t>7. W przypadku dwukrotnego nie wywiązania się z obowiązku wskazanego w ust. 2 i 4 lub zmiany sposobu zatrudnienia osób, Zamawiający ma prawo od umowy odstąpić i naliczyć dodatkowo kary umowne wskazane w ust. 5 i 6 niniejszej Umowy.</w:t>
      </w:r>
    </w:p>
    <w:p w14:paraId="28F9A526" w14:textId="158B2E1F" w:rsidR="00D80479" w:rsidRPr="00165DFB" w:rsidRDefault="004B11D4" w:rsidP="00D80479">
      <w:pPr>
        <w:jc w:val="both"/>
        <w:rPr>
          <w:rFonts w:asciiTheme="minorHAnsi" w:hAnsiTheme="minorHAnsi" w:cstheme="minorHAnsi"/>
        </w:rPr>
      </w:pPr>
      <w:r w:rsidRPr="00165DFB">
        <w:rPr>
          <w:rFonts w:asciiTheme="minorHAnsi" w:hAnsiTheme="minorHAnsi" w:cstheme="minorHAnsi"/>
        </w:rPr>
        <w:t>8. W uzasadnionych przypadkach, lecz nie z przyczyn leżących po stronie Wykonawcy, możliwe jest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zastąpienie ww. osoby lub osób innymi osobami lub osobą pod warunkiem, że spełnione zostaną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wszystkie powyższe wymagania oraz doświadczenie wskazanych osób pozwoliłoby uzyskanie Wykonawcy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nie mniejszą ilość punktów w kryteriach oceny ofert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określonych w SWZ, jaką uzyskał podczas badania</w:t>
      </w:r>
      <w:r w:rsidR="00D80479" w:rsidRPr="00165DFB">
        <w:rPr>
          <w:rFonts w:asciiTheme="minorHAnsi" w:hAnsiTheme="minorHAnsi" w:cstheme="minorHAnsi"/>
        </w:rPr>
        <w:t xml:space="preserve"> </w:t>
      </w:r>
      <w:r w:rsidRPr="00165DFB">
        <w:rPr>
          <w:rFonts w:asciiTheme="minorHAnsi" w:hAnsiTheme="minorHAnsi" w:cstheme="minorHAnsi"/>
        </w:rPr>
        <w:t>ofert przed wyborem oferty najkorzystniejszej</w:t>
      </w:r>
      <w:r w:rsidRPr="00165DFB">
        <w:rPr>
          <w:rFonts w:asciiTheme="minorHAnsi" w:hAnsiTheme="minorHAnsi" w:cstheme="minorHAnsi"/>
          <w:b/>
          <w:bCs/>
        </w:rPr>
        <w:t>.</w:t>
      </w:r>
    </w:p>
    <w:p w14:paraId="4A4DB785" w14:textId="7780F310" w:rsidR="004B11D4" w:rsidRPr="00165DFB" w:rsidRDefault="004B11D4" w:rsidP="004B11D4">
      <w:pPr>
        <w:jc w:val="both"/>
        <w:rPr>
          <w:rFonts w:asciiTheme="minorHAnsi" w:hAnsiTheme="minorHAnsi" w:cstheme="minorHAnsi"/>
          <w:b/>
          <w:bCs/>
        </w:rPr>
      </w:pPr>
      <w:r w:rsidRPr="00165DFB">
        <w:rPr>
          <w:rFonts w:asciiTheme="minorHAnsi" w:hAnsiTheme="minorHAnsi" w:cstheme="minorHAnsi"/>
        </w:rPr>
        <w:lastRenderedPageBreak/>
        <w:t>9. W przypadku uzasadnionych wątpliwości co do przestrzegania prawa pracy przez wykonawcę lub podwykonawcę, Zamawiający może zwrócić się o przeprowadzenie kontroli przez Państwową Inspekcję Pracy.</w:t>
      </w:r>
    </w:p>
    <w:p w14:paraId="0B54A9E2" w14:textId="7B856F3D" w:rsidR="00A46AAF" w:rsidRPr="00A46AAF" w:rsidRDefault="00A46AAF" w:rsidP="00F91BF1">
      <w:pPr>
        <w:spacing w:after="0" w:line="240" w:lineRule="auto"/>
        <w:jc w:val="center"/>
        <w:rPr>
          <w:b/>
          <w:bCs/>
        </w:rPr>
      </w:pPr>
      <w:r w:rsidRPr="00A46AAF">
        <w:rPr>
          <w:b/>
          <w:bCs/>
        </w:rPr>
        <w:t>§</w:t>
      </w:r>
      <w:r w:rsidR="00DD46AC">
        <w:rPr>
          <w:b/>
          <w:bCs/>
        </w:rPr>
        <w:t xml:space="preserve"> 1</w:t>
      </w:r>
      <w:r w:rsidR="00BB58E7">
        <w:rPr>
          <w:b/>
          <w:bCs/>
        </w:rPr>
        <w:t>5</w:t>
      </w:r>
    </w:p>
    <w:p w14:paraId="4A05FF7E" w14:textId="551E3FFC" w:rsidR="00A46AAF" w:rsidRDefault="00A46AAF" w:rsidP="00F91BF1">
      <w:pPr>
        <w:spacing w:after="0" w:line="240" w:lineRule="auto"/>
        <w:jc w:val="center"/>
        <w:rPr>
          <w:b/>
          <w:bCs/>
        </w:rPr>
      </w:pPr>
      <w:r w:rsidRPr="00A46AAF">
        <w:rPr>
          <w:b/>
          <w:bCs/>
        </w:rPr>
        <w:t>Postanowienia końcowe</w:t>
      </w:r>
    </w:p>
    <w:p w14:paraId="04899B84" w14:textId="77777777" w:rsidR="00A31E7F" w:rsidRPr="00A46AAF" w:rsidRDefault="00A31E7F" w:rsidP="00F91BF1">
      <w:pPr>
        <w:spacing w:after="0" w:line="240" w:lineRule="auto"/>
        <w:jc w:val="center"/>
        <w:rPr>
          <w:b/>
          <w:bCs/>
        </w:rPr>
      </w:pPr>
    </w:p>
    <w:p w14:paraId="47FDE812" w14:textId="77777777" w:rsidR="00A46AAF" w:rsidRDefault="00A46AAF" w:rsidP="00A46AAF">
      <w:pPr>
        <w:spacing w:after="0"/>
        <w:jc w:val="both"/>
      </w:pPr>
      <w:r>
        <w:t>1. Strony zobowiązane są zawiadamiać się na piśmie lub pocztą elektroniczną o wszelkich zmianach</w:t>
      </w:r>
    </w:p>
    <w:p w14:paraId="72BCD161" w14:textId="77777777" w:rsidR="00A46AAF" w:rsidRDefault="00A46AAF" w:rsidP="00A46AAF">
      <w:pPr>
        <w:spacing w:after="0"/>
        <w:jc w:val="both"/>
      </w:pPr>
      <w:r>
        <w:t>adresowych i danych do kontaktu w terminie 3 dni od zaistnienia zmiany.</w:t>
      </w:r>
    </w:p>
    <w:p w14:paraId="73415E8E" w14:textId="21CEF4A7" w:rsidR="00A46AAF" w:rsidRDefault="00A46AAF" w:rsidP="00A46AAF">
      <w:pPr>
        <w:spacing w:after="0"/>
        <w:jc w:val="both"/>
      </w:pPr>
      <w:r>
        <w:t xml:space="preserve">2. Zmiana danych adresowych oraz </w:t>
      </w:r>
      <w:r w:rsidR="00100264">
        <w:t>przedstawiciel</w:t>
      </w:r>
      <w:r w:rsidR="001162A0">
        <w:t>i</w:t>
      </w:r>
      <w:r w:rsidR="00100264">
        <w:t xml:space="preserve"> stron w zakresie realizacji</w:t>
      </w:r>
      <w:r w:rsidR="001162A0">
        <w:t xml:space="preserve"> Przedmiotu</w:t>
      </w:r>
      <w:r w:rsidR="008C0D31">
        <w:t xml:space="preserve"> Umowy</w:t>
      </w:r>
      <w:r w:rsidR="00100264">
        <w:t xml:space="preserve"> </w:t>
      </w:r>
      <w:r>
        <w:t>nie stanowi zmiany Umowy i nie wymaga formy</w:t>
      </w:r>
      <w:r w:rsidR="00D06236">
        <w:t xml:space="preserve"> </w:t>
      </w:r>
      <w:r>
        <w:t>pisemnej.</w:t>
      </w:r>
    </w:p>
    <w:p w14:paraId="2A045CF1" w14:textId="77777777" w:rsidR="00F91BF1" w:rsidRDefault="00A46AAF" w:rsidP="00A46AAF">
      <w:pPr>
        <w:jc w:val="both"/>
        <w:rPr>
          <w:rStyle w:val="markedcontent"/>
          <w:rFonts w:ascii="Arial" w:hAnsi="Arial" w:cs="Arial"/>
          <w:sz w:val="27"/>
          <w:szCs w:val="27"/>
        </w:rPr>
      </w:pPr>
      <w:r>
        <w:t>3.Wszelkie Zmiany do niniejszej Umowy dokonywane są w formie aneksu zawartego w postaci pisemnej z podpisami należycie reprezentowanych Stron, pod rygorem nieważności.</w:t>
      </w:r>
      <w:r w:rsidR="00F91BF1" w:rsidRPr="00F91BF1">
        <w:rPr>
          <w:rStyle w:val="markedcontent"/>
          <w:rFonts w:ascii="Arial" w:hAnsi="Arial" w:cs="Arial"/>
          <w:sz w:val="27"/>
          <w:szCs w:val="27"/>
        </w:rPr>
        <w:t xml:space="preserve"> </w:t>
      </w:r>
    </w:p>
    <w:p w14:paraId="1EB21BA0" w14:textId="77777777" w:rsidR="00F91BF1" w:rsidRDefault="00F91BF1" w:rsidP="00A46AAF">
      <w:pPr>
        <w:jc w:val="both"/>
        <w:rPr>
          <w:rStyle w:val="markedcontent"/>
          <w:rFonts w:asciiTheme="minorHAnsi" w:hAnsiTheme="minorHAnsi" w:cstheme="minorHAnsi"/>
        </w:rPr>
      </w:pPr>
      <w:r w:rsidRPr="00F91BF1">
        <w:rPr>
          <w:rStyle w:val="markedcontent"/>
          <w:rFonts w:asciiTheme="minorHAnsi" w:hAnsiTheme="minorHAnsi" w:cstheme="minorHAnsi"/>
        </w:rPr>
        <w:t>4.Strony postanowiły, że wszelkie ewentualne spory wynikłe na tle niniejszej Umowy rozpatrywane będą</w:t>
      </w:r>
      <w:r w:rsidRPr="00F91BF1">
        <w:rPr>
          <w:rFonts w:asciiTheme="minorHAnsi" w:hAnsiTheme="minorHAnsi" w:cstheme="minorHAnsi"/>
        </w:rPr>
        <w:t xml:space="preserve"> </w:t>
      </w:r>
      <w:r w:rsidRPr="00F91BF1">
        <w:rPr>
          <w:rStyle w:val="markedcontent"/>
          <w:rFonts w:asciiTheme="minorHAnsi" w:hAnsiTheme="minorHAnsi" w:cstheme="minorHAnsi"/>
        </w:rPr>
        <w:t>w drodze negocjacji. W przypadku braku możliwości rozwiązania sporu w drodze negocjacji w terminie 30 dni od ich</w:t>
      </w:r>
      <w:r w:rsidRPr="00F91BF1">
        <w:rPr>
          <w:rFonts w:asciiTheme="minorHAnsi" w:hAnsiTheme="minorHAnsi" w:cstheme="minorHAnsi"/>
        </w:rPr>
        <w:t xml:space="preserve"> </w:t>
      </w:r>
      <w:r w:rsidRPr="00F91BF1">
        <w:rPr>
          <w:rStyle w:val="markedcontent"/>
          <w:rFonts w:asciiTheme="minorHAnsi" w:hAnsiTheme="minorHAnsi" w:cstheme="minorHAnsi"/>
        </w:rPr>
        <w:t>wszczęcia, spory wynikające ze stosowania niniejszej Umowy poddane zostaną pod rozstrzygnięcie sądu</w:t>
      </w:r>
      <w:r w:rsidRPr="00F91BF1">
        <w:rPr>
          <w:rFonts w:asciiTheme="minorHAnsi" w:hAnsiTheme="minorHAnsi" w:cstheme="minorHAnsi"/>
        </w:rPr>
        <w:t xml:space="preserve"> </w:t>
      </w:r>
      <w:r w:rsidRPr="00F91BF1">
        <w:rPr>
          <w:rStyle w:val="markedcontent"/>
          <w:rFonts w:asciiTheme="minorHAnsi" w:hAnsiTheme="minorHAnsi" w:cstheme="minorHAnsi"/>
        </w:rPr>
        <w:t xml:space="preserve">powszechnego, właściwego rzeczowo i miejscowo dla siedziby Zamawiającego. </w:t>
      </w:r>
    </w:p>
    <w:p w14:paraId="6DFBE60F" w14:textId="10F5C59F" w:rsidR="00A46AAF" w:rsidRPr="00F91BF1" w:rsidRDefault="00F91BF1" w:rsidP="00A46AAF">
      <w:pPr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5</w:t>
      </w:r>
      <w:r w:rsidRPr="00F91BF1">
        <w:rPr>
          <w:rStyle w:val="markedcontent"/>
          <w:rFonts w:asciiTheme="minorHAnsi" w:hAnsiTheme="minorHAnsi" w:cstheme="minorHAnsi"/>
        </w:rPr>
        <w:t>. W sprawach nieuregulowanych w niniejszej Umowie mają zastosowanie przepisy prawa polskiego, a w</w:t>
      </w:r>
      <w:r w:rsidRPr="00F91BF1">
        <w:rPr>
          <w:rFonts w:asciiTheme="minorHAnsi" w:hAnsiTheme="minorHAnsi" w:cstheme="minorHAnsi"/>
        </w:rPr>
        <w:t xml:space="preserve"> </w:t>
      </w:r>
      <w:r w:rsidRPr="00F91BF1">
        <w:rPr>
          <w:rStyle w:val="markedcontent"/>
          <w:rFonts w:asciiTheme="minorHAnsi" w:hAnsiTheme="minorHAnsi" w:cstheme="minorHAnsi"/>
        </w:rPr>
        <w:t xml:space="preserve">szczególności ustawy z dnia 11 września 2019 r. </w:t>
      </w:r>
      <w:proofErr w:type="spellStart"/>
      <w:r w:rsidRPr="00F91BF1">
        <w:rPr>
          <w:rStyle w:val="markedcontent"/>
          <w:rFonts w:asciiTheme="minorHAnsi" w:hAnsiTheme="minorHAnsi" w:cstheme="minorHAnsi"/>
        </w:rPr>
        <w:t>P</w:t>
      </w:r>
      <w:r w:rsidR="00656D2F">
        <w:rPr>
          <w:rStyle w:val="markedcontent"/>
          <w:rFonts w:asciiTheme="minorHAnsi" w:hAnsiTheme="minorHAnsi" w:cstheme="minorHAnsi"/>
        </w:rPr>
        <w:t>zp</w:t>
      </w:r>
      <w:proofErr w:type="spellEnd"/>
      <w:r w:rsidRPr="00F91BF1">
        <w:rPr>
          <w:rStyle w:val="markedcontent"/>
          <w:rFonts w:asciiTheme="minorHAnsi" w:hAnsiTheme="minorHAnsi" w:cstheme="minorHAnsi"/>
        </w:rPr>
        <w:t>, ustawy z dnia 23 kwietnia</w:t>
      </w:r>
      <w:r w:rsidRPr="00F91BF1">
        <w:rPr>
          <w:rFonts w:asciiTheme="minorHAnsi" w:hAnsiTheme="minorHAnsi" w:cstheme="minorHAnsi"/>
        </w:rPr>
        <w:t xml:space="preserve"> </w:t>
      </w:r>
      <w:r w:rsidRPr="00F91BF1">
        <w:rPr>
          <w:rStyle w:val="markedcontent"/>
          <w:rFonts w:asciiTheme="minorHAnsi" w:hAnsiTheme="minorHAnsi" w:cstheme="minorHAnsi"/>
        </w:rPr>
        <w:t>1964 r. Kodeks cywilny oraz innych powszechnie obowiązujących przepisów prawa.</w:t>
      </w:r>
    </w:p>
    <w:p w14:paraId="73B5BAB1" w14:textId="2BE57595" w:rsidR="00A46AAF" w:rsidRDefault="00F91BF1" w:rsidP="00A46AAF">
      <w:pPr>
        <w:jc w:val="both"/>
      </w:pPr>
      <w:r>
        <w:t>6</w:t>
      </w:r>
      <w:r w:rsidR="00A46AAF">
        <w:t>.Umowę sporządzono w jednym jednobrzmiącym egzemplarzu. Umowa została podpisana elektronicznie.</w:t>
      </w:r>
    </w:p>
    <w:p w14:paraId="7CDEE20F" w14:textId="59BE0B6D" w:rsidR="00F91BF1" w:rsidRDefault="00F91BF1" w:rsidP="00A46AAF">
      <w:pPr>
        <w:jc w:val="both"/>
        <w:rPr>
          <w:rFonts w:ascii="Arial" w:hAnsi="Arial" w:cs="Arial"/>
          <w:sz w:val="27"/>
          <w:szCs w:val="27"/>
        </w:rPr>
      </w:pPr>
      <w:r>
        <w:t>7</w:t>
      </w:r>
      <w:r w:rsidR="00A46AAF">
        <w:t>. Następujące załączniki stanowią integralną cześć niniejszej Umowy:</w:t>
      </w:r>
      <w:r w:rsidRPr="00F91BF1">
        <w:rPr>
          <w:rFonts w:ascii="Arial" w:hAnsi="Arial" w:cs="Arial"/>
          <w:sz w:val="27"/>
          <w:szCs w:val="27"/>
        </w:rPr>
        <w:t xml:space="preserve"> </w:t>
      </w:r>
    </w:p>
    <w:p w14:paraId="03DBEAE8" w14:textId="5AAE2852" w:rsidR="00A46AAF" w:rsidRPr="00F91BF1" w:rsidRDefault="00A46AAF" w:rsidP="00A46AAF">
      <w:pPr>
        <w:jc w:val="both"/>
        <w:rPr>
          <w:rFonts w:asciiTheme="minorHAnsi" w:hAnsiTheme="minorHAnsi" w:cstheme="minorHAnsi"/>
        </w:rPr>
      </w:pPr>
    </w:p>
    <w:p w14:paraId="7FC9B5D3" w14:textId="6E06BB25" w:rsidR="00A46AAF" w:rsidRDefault="00A46AAF" w:rsidP="00A46AAF">
      <w:pPr>
        <w:jc w:val="both"/>
      </w:pPr>
      <w:r w:rsidRPr="00A46AAF">
        <w:rPr>
          <w:b/>
          <w:bCs/>
        </w:rPr>
        <w:t>Załącznik nr 1</w:t>
      </w:r>
      <w:r>
        <w:t xml:space="preserve"> – Wydruk informacji odpowiadającej odpisowi aktualnemu z rejestru przedsiębiorców KRS Wykonawcy </w:t>
      </w:r>
    </w:p>
    <w:p w14:paraId="634A7827" w14:textId="77777777" w:rsidR="00A46AAF" w:rsidRDefault="00A46AAF" w:rsidP="00A46AAF">
      <w:pPr>
        <w:jc w:val="both"/>
      </w:pPr>
      <w:r w:rsidRPr="00A46AAF">
        <w:rPr>
          <w:b/>
          <w:bCs/>
        </w:rPr>
        <w:t>Załącznik nr 2</w:t>
      </w:r>
      <w:r>
        <w:t xml:space="preserve"> - Oferta Wykonawcy</w:t>
      </w:r>
    </w:p>
    <w:p w14:paraId="3AF049DC" w14:textId="77777777" w:rsidR="00A46AAF" w:rsidRDefault="00A46AAF" w:rsidP="00A46AAF">
      <w:pPr>
        <w:jc w:val="both"/>
      </w:pPr>
      <w:r w:rsidRPr="00A46AAF">
        <w:rPr>
          <w:b/>
          <w:bCs/>
        </w:rPr>
        <w:t>Załącznik nr 3</w:t>
      </w:r>
      <w:r>
        <w:t xml:space="preserve"> - Opis Przedmiotu Zamówienia</w:t>
      </w:r>
    </w:p>
    <w:p w14:paraId="2F4E40A9" w14:textId="54963A58" w:rsidR="00A46AAF" w:rsidRDefault="00A46AAF" w:rsidP="00A46AAF">
      <w:pPr>
        <w:jc w:val="both"/>
      </w:pPr>
      <w:r w:rsidRPr="00A46AAF">
        <w:rPr>
          <w:b/>
          <w:bCs/>
        </w:rPr>
        <w:t>Załącznik nr 4</w:t>
      </w:r>
      <w:r>
        <w:t xml:space="preserve"> </w:t>
      </w:r>
      <w:r w:rsidR="0039468E">
        <w:t>–</w:t>
      </w:r>
      <w:r>
        <w:t xml:space="preserve"> </w:t>
      </w:r>
      <w:r w:rsidR="0039468E">
        <w:t xml:space="preserve">Lista osób spełniających warunki udziału w postępowaniu </w:t>
      </w:r>
    </w:p>
    <w:p w14:paraId="029860F8" w14:textId="1511388C" w:rsidR="00A46AAF" w:rsidRDefault="00A46AAF" w:rsidP="0039468E">
      <w:pPr>
        <w:jc w:val="both"/>
      </w:pPr>
      <w:r w:rsidRPr="00A46AAF">
        <w:rPr>
          <w:b/>
          <w:bCs/>
        </w:rPr>
        <w:t xml:space="preserve">Załącznik nr </w:t>
      </w:r>
      <w:r w:rsidR="00F91BF1">
        <w:rPr>
          <w:b/>
          <w:bCs/>
        </w:rPr>
        <w:t>5</w:t>
      </w:r>
      <w:r>
        <w:t xml:space="preserve"> - </w:t>
      </w:r>
      <w:r w:rsidR="0039468E">
        <w:t>Klauzula informacyjna dotycząca przetwarzania danych osobowych</w:t>
      </w:r>
    </w:p>
    <w:p w14:paraId="30A61997" w14:textId="5723E22C" w:rsidR="00A46AAF" w:rsidRPr="00DF2C99" w:rsidRDefault="00A46AAF" w:rsidP="00A46AAF">
      <w:pPr>
        <w:rPr>
          <w:highlight w:val="yellow"/>
        </w:rPr>
      </w:pPr>
    </w:p>
    <w:sectPr w:rsidR="00A46AAF" w:rsidRPr="00DF2C99" w:rsidSect="00F70F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63A3" w14:textId="77777777" w:rsidR="0002667F" w:rsidRDefault="0002667F" w:rsidP="00EA6CC8">
      <w:pPr>
        <w:spacing w:after="0" w:line="240" w:lineRule="auto"/>
      </w:pPr>
      <w:r>
        <w:separator/>
      </w:r>
    </w:p>
  </w:endnote>
  <w:endnote w:type="continuationSeparator" w:id="0">
    <w:p w14:paraId="7435F99B" w14:textId="77777777" w:rsidR="0002667F" w:rsidRDefault="0002667F" w:rsidP="00EA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867455178"/>
      <w:docPartObj>
        <w:docPartGallery w:val="Page Numbers (Bottom of Page)"/>
        <w:docPartUnique/>
      </w:docPartObj>
    </w:sdtPr>
    <w:sdtContent>
      <w:p w14:paraId="681B36E2" w14:textId="1691C2A3" w:rsidR="00DE59DB" w:rsidRPr="00DE59DB" w:rsidRDefault="00DE59DB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DE59DB">
          <w:rPr>
            <w:rFonts w:eastAsiaTheme="majorEastAsia"/>
            <w:sz w:val="18"/>
            <w:szCs w:val="18"/>
          </w:rPr>
          <w:t xml:space="preserve">str. </w:t>
        </w:r>
        <w:r w:rsidRPr="00DE59DB">
          <w:rPr>
            <w:rFonts w:eastAsiaTheme="minorEastAsia"/>
            <w:sz w:val="18"/>
            <w:szCs w:val="18"/>
          </w:rPr>
          <w:fldChar w:fldCharType="begin"/>
        </w:r>
        <w:r w:rsidRPr="00DE59DB">
          <w:rPr>
            <w:sz w:val="18"/>
            <w:szCs w:val="18"/>
          </w:rPr>
          <w:instrText>PAGE    \* MERGEFORMAT</w:instrText>
        </w:r>
        <w:r w:rsidRPr="00DE59DB">
          <w:rPr>
            <w:rFonts w:eastAsiaTheme="minorEastAsia"/>
            <w:sz w:val="18"/>
            <w:szCs w:val="18"/>
          </w:rPr>
          <w:fldChar w:fldCharType="separate"/>
        </w:r>
        <w:r w:rsidRPr="00DE59DB">
          <w:rPr>
            <w:rFonts w:eastAsiaTheme="majorEastAsia"/>
            <w:sz w:val="18"/>
            <w:szCs w:val="18"/>
          </w:rPr>
          <w:t>2</w:t>
        </w:r>
        <w:r w:rsidRPr="00DE59DB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074550F" w14:textId="77777777" w:rsidR="00DE59DB" w:rsidRPr="00DE59DB" w:rsidRDefault="00DE59DB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4DA8" w14:textId="77777777" w:rsidR="0002667F" w:rsidRDefault="0002667F" w:rsidP="00EA6CC8">
      <w:pPr>
        <w:spacing w:after="0" w:line="240" w:lineRule="auto"/>
      </w:pPr>
      <w:r>
        <w:separator/>
      </w:r>
    </w:p>
  </w:footnote>
  <w:footnote w:type="continuationSeparator" w:id="0">
    <w:p w14:paraId="261FD66E" w14:textId="77777777" w:rsidR="0002667F" w:rsidRDefault="0002667F" w:rsidP="00EA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947" w14:textId="77777777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</w:p>
  <w:p w14:paraId="024EB1DA" w14:textId="77777777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jc w:val="right"/>
      <w:rPr>
        <w:rFonts w:cs="Times New Roman"/>
      </w:rPr>
    </w:pPr>
    <w:r w:rsidRPr="00EA6CC8">
      <w:rPr>
        <w:rFonts w:cs="Times New Roman"/>
        <w:noProof/>
        <w:lang w:eastAsia="pl-PL"/>
      </w:rPr>
      <w:drawing>
        <wp:inline distT="0" distB="0" distL="0" distR="0" wp14:anchorId="60A11A33" wp14:editId="1F7705E0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9AF7F" w14:textId="77777777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/>
      </w:rPr>
    </w:pPr>
  </w:p>
  <w:p w14:paraId="2E9E5090" w14:textId="77777777" w:rsidR="00EA6CC8" w:rsidRPr="00EA6CC8" w:rsidRDefault="00EA6CC8" w:rsidP="00EA6CC8">
    <w:pPr>
      <w:tabs>
        <w:tab w:val="left" w:pos="930"/>
        <w:tab w:val="left" w:pos="1276"/>
      </w:tabs>
      <w:spacing w:after="0"/>
      <w:rPr>
        <w:rFonts w:cs="Times New Roman"/>
        <w:lang w:val="en-GB"/>
      </w:rPr>
    </w:pPr>
    <w:r w:rsidRPr="00EA6CC8">
      <w:rPr>
        <w:rFonts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42912B4" wp14:editId="26BF634D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6CC8">
      <w:rPr>
        <w:rFonts w:cs="Times New Roman"/>
        <w:lang w:val="en-GB"/>
      </w:rPr>
      <w:t>The project has received funding from the European Union’s Horizon 2020 research and innovation programme under grant agreement No 857543</w:t>
    </w:r>
  </w:p>
  <w:p w14:paraId="0A85825A" w14:textId="77777777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/>
      </w:rPr>
    </w:pPr>
  </w:p>
  <w:p w14:paraId="3EE66899" w14:textId="77777777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/>
      </w:rPr>
    </w:pPr>
  </w:p>
  <w:p w14:paraId="17F74199" w14:textId="0671C40D" w:rsidR="00EA6CC8" w:rsidRPr="00EA6CC8" w:rsidRDefault="00EA6CC8" w:rsidP="00EA6CC8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/>
      </w:rPr>
    </w:pPr>
    <w:r w:rsidRPr="00EA6CC8">
      <w:rPr>
        <w:rFonts w:cs="Times New Roman"/>
        <w:noProof/>
        <w:lang w:val="en-GB"/>
      </w:rPr>
      <w:drawing>
        <wp:inline distT="0" distB="0" distL="0" distR="0" wp14:anchorId="175147A2" wp14:editId="2435D058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B3E683" w14:textId="77777777" w:rsidR="00EA6CC8" w:rsidRDefault="00EA6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C12"/>
    <w:multiLevelType w:val="hybridMultilevel"/>
    <w:tmpl w:val="A214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F0EA2"/>
    <w:multiLevelType w:val="hybridMultilevel"/>
    <w:tmpl w:val="92E84EC0"/>
    <w:lvl w:ilvl="0" w:tplc="C826D0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209F2"/>
    <w:multiLevelType w:val="hybridMultilevel"/>
    <w:tmpl w:val="9A66C8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2A63BD"/>
    <w:multiLevelType w:val="hybridMultilevel"/>
    <w:tmpl w:val="71C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C93"/>
    <w:multiLevelType w:val="hybridMultilevel"/>
    <w:tmpl w:val="DF52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137"/>
    <w:multiLevelType w:val="hybridMultilevel"/>
    <w:tmpl w:val="3CD29EFA"/>
    <w:numStyleLink w:val="Zaimportowanystyl1"/>
  </w:abstractNum>
  <w:abstractNum w:abstractNumId="6" w15:restartNumberingAfterBreak="0">
    <w:nsid w:val="122C508C"/>
    <w:multiLevelType w:val="hybridMultilevel"/>
    <w:tmpl w:val="1A0236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2141BE"/>
    <w:multiLevelType w:val="hybridMultilevel"/>
    <w:tmpl w:val="1864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9FC"/>
    <w:multiLevelType w:val="hybridMultilevel"/>
    <w:tmpl w:val="E5AC9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00F5B"/>
    <w:multiLevelType w:val="hybridMultilevel"/>
    <w:tmpl w:val="971A4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F3AE8"/>
    <w:multiLevelType w:val="hybridMultilevel"/>
    <w:tmpl w:val="3CD29EFA"/>
    <w:styleLink w:val="Zaimportowanystyl1"/>
    <w:lvl w:ilvl="0" w:tplc="808868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2B0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E9C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42E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6A4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8F38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CA3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C75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C71E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5747A3"/>
    <w:multiLevelType w:val="hybridMultilevel"/>
    <w:tmpl w:val="17F4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A4403"/>
    <w:multiLevelType w:val="hybridMultilevel"/>
    <w:tmpl w:val="07F48224"/>
    <w:lvl w:ilvl="0" w:tplc="1B5E2DE4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3FA6A6F"/>
    <w:multiLevelType w:val="hybridMultilevel"/>
    <w:tmpl w:val="6A907A10"/>
    <w:lvl w:ilvl="0" w:tplc="F3EAEE7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10EF1"/>
    <w:multiLevelType w:val="hybridMultilevel"/>
    <w:tmpl w:val="B9464C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B1967"/>
    <w:multiLevelType w:val="hybridMultilevel"/>
    <w:tmpl w:val="140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5192"/>
    <w:multiLevelType w:val="hybridMultilevel"/>
    <w:tmpl w:val="77C2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1D2E"/>
    <w:multiLevelType w:val="hybridMultilevel"/>
    <w:tmpl w:val="9E9E9E14"/>
    <w:lvl w:ilvl="0" w:tplc="D4E4A824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EE246C24">
      <w:numFmt w:val="decimal"/>
      <w:lvlText w:val="%2."/>
      <w:lvlJc w:val="left"/>
    </w:lvl>
    <w:lvl w:ilvl="2" w:tplc="BA0A8C68">
      <w:start w:val="1"/>
      <w:numFmt w:val="lowerLetter"/>
      <w:lvlText w:val="%3)"/>
      <w:lvlJc w:val="left"/>
      <w:rPr>
        <w:rFonts w:ascii="Calibri" w:hAnsi="Calibri" w:cs="Arial" w:hint="default"/>
        <w:b w:val="0"/>
        <w:i w:val="0"/>
        <w:sz w:val="22"/>
      </w:rPr>
    </w:lvl>
    <w:lvl w:ilvl="3" w:tplc="96803454">
      <w:start w:val="1"/>
      <w:numFmt w:val="bullet"/>
      <w:lvlText w:val="§"/>
      <w:lvlJc w:val="left"/>
    </w:lvl>
    <w:lvl w:ilvl="4" w:tplc="F830DEB8">
      <w:start w:val="1"/>
      <w:numFmt w:val="bullet"/>
      <w:lvlText w:val="§"/>
      <w:lvlJc w:val="left"/>
    </w:lvl>
    <w:lvl w:ilvl="5" w:tplc="EBE0A34C">
      <w:start w:val="1"/>
      <w:numFmt w:val="bullet"/>
      <w:lvlText w:val=""/>
      <w:lvlJc w:val="left"/>
    </w:lvl>
    <w:lvl w:ilvl="6" w:tplc="16D683DC">
      <w:start w:val="1"/>
      <w:numFmt w:val="bullet"/>
      <w:lvlText w:val=""/>
      <w:lvlJc w:val="left"/>
    </w:lvl>
    <w:lvl w:ilvl="7" w:tplc="1FD6C3EC">
      <w:start w:val="1"/>
      <w:numFmt w:val="bullet"/>
      <w:lvlText w:val=""/>
      <w:lvlJc w:val="left"/>
    </w:lvl>
    <w:lvl w:ilvl="8" w:tplc="E648082A">
      <w:start w:val="1"/>
      <w:numFmt w:val="bullet"/>
      <w:lvlText w:val=""/>
      <w:lvlJc w:val="left"/>
    </w:lvl>
  </w:abstractNum>
  <w:abstractNum w:abstractNumId="18" w15:restartNumberingAfterBreak="0">
    <w:nsid w:val="302369B5"/>
    <w:multiLevelType w:val="multilevel"/>
    <w:tmpl w:val="235A88E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eastAsia="Calibri" w:hint="default"/>
      </w:rPr>
    </w:lvl>
  </w:abstractNum>
  <w:abstractNum w:abstractNumId="19" w15:restartNumberingAfterBreak="0">
    <w:nsid w:val="30630431"/>
    <w:multiLevelType w:val="hybridMultilevel"/>
    <w:tmpl w:val="E77C287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B7A3C38"/>
    <w:multiLevelType w:val="hybridMultilevel"/>
    <w:tmpl w:val="CD66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E7ADF"/>
    <w:multiLevelType w:val="multilevel"/>
    <w:tmpl w:val="0D2A80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Calibri" w:hint="default"/>
      </w:rPr>
    </w:lvl>
  </w:abstractNum>
  <w:abstractNum w:abstractNumId="22" w15:restartNumberingAfterBreak="0">
    <w:nsid w:val="4D2D7286"/>
    <w:multiLevelType w:val="hybridMultilevel"/>
    <w:tmpl w:val="E7AA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504C"/>
    <w:multiLevelType w:val="hybridMultilevel"/>
    <w:tmpl w:val="BA5A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74BD6"/>
    <w:multiLevelType w:val="hybridMultilevel"/>
    <w:tmpl w:val="4D3A2AFA"/>
    <w:lvl w:ilvl="0" w:tplc="521A0A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2A51AF5"/>
    <w:multiLevelType w:val="hybridMultilevel"/>
    <w:tmpl w:val="A8404D3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C52C96"/>
    <w:multiLevelType w:val="hybridMultilevel"/>
    <w:tmpl w:val="70806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BBD74DB"/>
    <w:multiLevelType w:val="hybridMultilevel"/>
    <w:tmpl w:val="74CC16B2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 w15:restartNumberingAfterBreak="0">
    <w:nsid w:val="734D2E50"/>
    <w:multiLevelType w:val="hybridMultilevel"/>
    <w:tmpl w:val="BC1ABE4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CC544C"/>
    <w:multiLevelType w:val="hybridMultilevel"/>
    <w:tmpl w:val="4FD6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4621"/>
    <w:multiLevelType w:val="hybridMultilevel"/>
    <w:tmpl w:val="9D26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6751A"/>
    <w:multiLevelType w:val="multilevel"/>
    <w:tmpl w:val="931C3F1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num w:numId="1" w16cid:durableId="1079837019">
    <w:abstractNumId w:val="6"/>
  </w:num>
  <w:num w:numId="2" w16cid:durableId="1951694568">
    <w:abstractNumId w:val="4"/>
  </w:num>
  <w:num w:numId="3" w16cid:durableId="1488785839">
    <w:abstractNumId w:val="7"/>
  </w:num>
  <w:num w:numId="4" w16cid:durableId="1293904514">
    <w:abstractNumId w:val="16"/>
  </w:num>
  <w:num w:numId="5" w16cid:durableId="105588212">
    <w:abstractNumId w:val="3"/>
  </w:num>
  <w:num w:numId="6" w16cid:durableId="236986582">
    <w:abstractNumId w:val="22"/>
  </w:num>
  <w:num w:numId="7" w16cid:durableId="572159289">
    <w:abstractNumId w:val="1"/>
  </w:num>
  <w:num w:numId="8" w16cid:durableId="1257517196">
    <w:abstractNumId w:val="24"/>
  </w:num>
  <w:num w:numId="9" w16cid:durableId="678502570">
    <w:abstractNumId w:val="14"/>
  </w:num>
  <w:num w:numId="10" w16cid:durableId="491068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971787">
    <w:abstractNumId w:val="23"/>
  </w:num>
  <w:num w:numId="12" w16cid:durableId="438373189">
    <w:abstractNumId w:val="15"/>
  </w:num>
  <w:num w:numId="13" w16cid:durableId="574701092">
    <w:abstractNumId w:val="21"/>
  </w:num>
  <w:num w:numId="14" w16cid:durableId="1949309411">
    <w:abstractNumId w:val="30"/>
  </w:num>
  <w:num w:numId="15" w16cid:durableId="419252220">
    <w:abstractNumId w:val="10"/>
  </w:num>
  <w:num w:numId="16" w16cid:durableId="1629119272">
    <w:abstractNumId w:val="5"/>
  </w:num>
  <w:num w:numId="17" w16cid:durableId="735513964">
    <w:abstractNumId w:val="31"/>
  </w:num>
  <w:num w:numId="18" w16cid:durableId="125392014">
    <w:abstractNumId w:val="9"/>
  </w:num>
  <w:num w:numId="19" w16cid:durableId="1333486547">
    <w:abstractNumId w:val="27"/>
  </w:num>
  <w:num w:numId="20" w16cid:durableId="1565917548">
    <w:abstractNumId w:val="19"/>
  </w:num>
  <w:num w:numId="21" w16cid:durableId="537207956">
    <w:abstractNumId w:val="26"/>
  </w:num>
  <w:num w:numId="22" w16cid:durableId="1595698402">
    <w:abstractNumId w:val="29"/>
  </w:num>
  <w:num w:numId="23" w16cid:durableId="292373676">
    <w:abstractNumId w:val="20"/>
  </w:num>
  <w:num w:numId="24" w16cid:durableId="2141803983">
    <w:abstractNumId w:val="12"/>
  </w:num>
  <w:num w:numId="25" w16cid:durableId="1665279431">
    <w:abstractNumId w:val="28"/>
  </w:num>
  <w:num w:numId="26" w16cid:durableId="1258251213">
    <w:abstractNumId w:val="2"/>
  </w:num>
  <w:num w:numId="27" w16cid:durableId="281618349">
    <w:abstractNumId w:val="25"/>
  </w:num>
  <w:num w:numId="28" w16cid:durableId="346441809">
    <w:abstractNumId w:val="18"/>
  </w:num>
  <w:num w:numId="29" w16cid:durableId="1403523199">
    <w:abstractNumId w:val="11"/>
  </w:num>
  <w:num w:numId="30" w16cid:durableId="756292666">
    <w:abstractNumId w:val="8"/>
  </w:num>
  <w:num w:numId="31" w16cid:durableId="1289169118">
    <w:abstractNumId w:val="0"/>
  </w:num>
  <w:num w:numId="32" w16cid:durableId="1515193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9"/>
    <w:rsid w:val="00000792"/>
    <w:rsid w:val="000115BF"/>
    <w:rsid w:val="000129F0"/>
    <w:rsid w:val="00016F02"/>
    <w:rsid w:val="00024C27"/>
    <w:rsid w:val="000262B2"/>
    <w:rsid w:val="0002667F"/>
    <w:rsid w:val="00037AB8"/>
    <w:rsid w:val="00037CB7"/>
    <w:rsid w:val="00042A96"/>
    <w:rsid w:val="000543C3"/>
    <w:rsid w:val="00092C1D"/>
    <w:rsid w:val="000A1F5D"/>
    <w:rsid w:val="000A45E0"/>
    <w:rsid w:val="000B0379"/>
    <w:rsid w:val="000B2AD6"/>
    <w:rsid w:val="000B62EE"/>
    <w:rsid w:val="000C17C6"/>
    <w:rsid w:val="000D0C88"/>
    <w:rsid w:val="000D0D14"/>
    <w:rsid w:val="000D3DB1"/>
    <w:rsid w:val="000F0279"/>
    <w:rsid w:val="000F3665"/>
    <w:rsid w:val="000F6B08"/>
    <w:rsid w:val="00100264"/>
    <w:rsid w:val="00105097"/>
    <w:rsid w:val="00112A11"/>
    <w:rsid w:val="001162A0"/>
    <w:rsid w:val="00122EE6"/>
    <w:rsid w:val="00133F58"/>
    <w:rsid w:val="001426A8"/>
    <w:rsid w:val="001570B6"/>
    <w:rsid w:val="00165931"/>
    <w:rsid w:val="00165DFB"/>
    <w:rsid w:val="001678D2"/>
    <w:rsid w:val="001826D2"/>
    <w:rsid w:val="00193E60"/>
    <w:rsid w:val="001A28DB"/>
    <w:rsid w:val="001A5FB1"/>
    <w:rsid w:val="001B51D2"/>
    <w:rsid w:val="001B6D67"/>
    <w:rsid w:val="001B7973"/>
    <w:rsid w:val="001C3B91"/>
    <w:rsid w:val="001C74EC"/>
    <w:rsid w:val="001D0F6D"/>
    <w:rsid w:val="001D73DD"/>
    <w:rsid w:val="001E03AD"/>
    <w:rsid w:val="001E18A1"/>
    <w:rsid w:val="001F4D8C"/>
    <w:rsid w:val="00215FA8"/>
    <w:rsid w:val="002201B3"/>
    <w:rsid w:val="0022022E"/>
    <w:rsid w:val="00225BE8"/>
    <w:rsid w:val="00244B17"/>
    <w:rsid w:val="00260D6F"/>
    <w:rsid w:val="00262B4A"/>
    <w:rsid w:val="00263A35"/>
    <w:rsid w:val="0026680B"/>
    <w:rsid w:val="002716D4"/>
    <w:rsid w:val="002759DA"/>
    <w:rsid w:val="002768FD"/>
    <w:rsid w:val="00285CBD"/>
    <w:rsid w:val="00287EFF"/>
    <w:rsid w:val="002B1382"/>
    <w:rsid w:val="002B14B4"/>
    <w:rsid w:val="002B2233"/>
    <w:rsid w:val="002B39FC"/>
    <w:rsid w:val="002F4E61"/>
    <w:rsid w:val="002F57CD"/>
    <w:rsid w:val="00304461"/>
    <w:rsid w:val="00304E17"/>
    <w:rsid w:val="00310789"/>
    <w:rsid w:val="0031285C"/>
    <w:rsid w:val="00312926"/>
    <w:rsid w:val="00312DC2"/>
    <w:rsid w:val="0032660B"/>
    <w:rsid w:val="00327942"/>
    <w:rsid w:val="00330D1B"/>
    <w:rsid w:val="00332909"/>
    <w:rsid w:val="00334E09"/>
    <w:rsid w:val="00337522"/>
    <w:rsid w:val="00353973"/>
    <w:rsid w:val="0035530D"/>
    <w:rsid w:val="00370489"/>
    <w:rsid w:val="003842BD"/>
    <w:rsid w:val="00385694"/>
    <w:rsid w:val="00392473"/>
    <w:rsid w:val="0039468E"/>
    <w:rsid w:val="003954A8"/>
    <w:rsid w:val="003A1AB1"/>
    <w:rsid w:val="003A4819"/>
    <w:rsid w:val="003C1A08"/>
    <w:rsid w:val="003C569D"/>
    <w:rsid w:val="003D69D2"/>
    <w:rsid w:val="003E16EC"/>
    <w:rsid w:val="003E3253"/>
    <w:rsid w:val="003E3A99"/>
    <w:rsid w:val="003F0A72"/>
    <w:rsid w:val="004028D9"/>
    <w:rsid w:val="0041229B"/>
    <w:rsid w:val="004173B6"/>
    <w:rsid w:val="00424CE0"/>
    <w:rsid w:val="00425105"/>
    <w:rsid w:val="00437C99"/>
    <w:rsid w:val="00441FF2"/>
    <w:rsid w:val="00445942"/>
    <w:rsid w:val="00446A83"/>
    <w:rsid w:val="00456FB1"/>
    <w:rsid w:val="00462E97"/>
    <w:rsid w:val="004659F4"/>
    <w:rsid w:val="004672CA"/>
    <w:rsid w:val="004713D0"/>
    <w:rsid w:val="004760C5"/>
    <w:rsid w:val="004A48B4"/>
    <w:rsid w:val="004A7428"/>
    <w:rsid w:val="004A7EC0"/>
    <w:rsid w:val="004B11D4"/>
    <w:rsid w:val="004C192D"/>
    <w:rsid w:val="004C4FA5"/>
    <w:rsid w:val="004C5122"/>
    <w:rsid w:val="004C6AB6"/>
    <w:rsid w:val="004D229B"/>
    <w:rsid w:val="004D6ED5"/>
    <w:rsid w:val="004F17F9"/>
    <w:rsid w:val="004F3F12"/>
    <w:rsid w:val="00507ECD"/>
    <w:rsid w:val="005153E5"/>
    <w:rsid w:val="0052140B"/>
    <w:rsid w:val="0052448F"/>
    <w:rsid w:val="00525213"/>
    <w:rsid w:val="0053053F"/>
    <w:rsid w:val="005315A3"/>
    <w:rsid w:val="00531DD5"/>
    <w:rsid w:val="005367BA"/>
    <w:rsid w:val="005460CC"/>
    <w:rsid w:val="00546836"/>
    <w:rsid w:val="005568EC"/>
    <w:rsid w:val="00561262"/>
    <w:rsid w:val="00566E9F"/>
    <w:rsid w:val="00570E6A"/>
    <w:rsid w:val="00576840"/>
    <w:rsid w:val="00596D7B"/>
    <w:rsid w:val="005C3FB0"/>
    <w:rsid w:val="005C5114"/>
    <w:rsid w:val="005D1B29"/>
    <w:rsid w:val="005D3BB9"/>
    <w:rsid w:val="005D4975"/>
    <w:rsid w:val="005F2710"/>
    <w:rsid w:val="005F51A4"/>
    <w:rsid w:val="006056B1"/>
    <w:rsid w:val="006167A1"/>
    <w:rsid w:val="006177AC"/>
    <w:rsid w:val="006326D5"/>
    <w:rsid w:val="00636FFF"/>
    <w:rsid w:val="00647D37"/>
    <w:rsid w:val="006518B0"/>
    <w:rsid w:val="00656D2F"/>
    <w:rsid w:val="00665408"/>
    <w:rsid w:val="006703C3"/>
    <w:rsid w:val="00671FBD"/>
    <w:rsid w:val="006823CF"/>
    <w:rsid w:val="00690A51"/>
    <w:rsid w:val="00692783"/>
    <w:rsid w:val="006931B1"/>
    <w:rsid w:val="006966D4"/>
    <w:rsid w:val="006A7D12"/>
    <w:rsid w:val="006B1C73"/>
    <w:rsid w:val="006B7E13"/>
    <w:rsid w:val="006F111B"/>
    <w:rsid w:val="00707BBA"/>
    <w:rsid w:val="0071750E"/>
    <w:rsid w:val="007203FB"/>
    <w:rsid w:val="0074249F"/>
    <w:rsid w:val="00742695"/>
    <w:rsid w:val="007502E1"/>
    <w:rsid w:val="007508C2"/>
    <w:rsid w:val="0075784C"/>
    <w:rsid w:val="007623AE"/>
    <w:rsid w:val="00763A77"/>
    <w:rsid w:val="00765BC9"/>
    <w:rsid w:val="00767E8E"/>
    <w:rsid w:val="00774029"/>
    <w:rsid w:val="007D0EBC"/>
    <w:rsid w:val="007D5ECC"/>
    <w:rsid w:val="007E49A8"/>
    <w:rsid w:val="00801EFC"/>
    <w:rsid w:val="0080275C"/>
    <w:rsid w:val="00807D26"/>
    <w:rsid w:val="0081355A"/>
    <w:rsid w:val="0081374C"/>
    <w:rsid w:val="008207B9"/>
    <w:rsid w:val="008409C1"/>
    <w:rsid w:val="0084101A"/>
    <w:rsid w:val="00844AB7"/>
    <w:rsid w:val="008474BC"/>
    <w:rsid w:val="00855449"/>
    <w:rsid w:val="008642E5"/>
    <w:rsid w:val="00872F9E"/>
    <w:rsid w:val="00890389"/>
    <w:rsid w:val="008A138A"/>
    <w:rsid w:val="008C0D31"/>
    <w:rsid w:val="008D71BE"/>
    <w:rsid w:val="008F561E"/>
    <w:rsid w:val="0090484E"/>
    <w:rsid w:val="009149F8"/>
    <w:rsid w:val="00927589"/>
    <w:rsid w:val="00943555"/>
    <w:rsid w:val="00943651"/>
    <w:rsid w:val="00946E41"/>
    <w:rsid w:val="0094724D"/>
    <w:rsid w:val="00954054"/>
    <w:rsid w:val="00962F64"/>
    <w:rsid w:val="00970B1E"/>
    <w:rsid w:val="00975CCE"/>
    <w:rsid w:val="00984A13"/>
    <w:rsid w:val="00991592"/>
    <w:rsid w:val="009A12A7"/>
    <w:rsid w:val="009A4890"/>
    <w:rsid w:val="009B094F"/>
    <w:rsid w:val="009C5F3B"/>
    <w:rsid w:val="009D0C99"/>
    <w:rsid w:val="009D10E3"/>
    <w:rsid w:val="009D1BEC"/>
    <w:rsid w:val="009E43A9"/>
    <w:rsid w:val="009E5CC7"/>
    <w:rsid w:val="00A030E9"/>
    <w:rsid w:val="00A17C87"/>
    <w:rsid w:val="00A22824"/>
    <w:rsid w:val="00A23B64"/>
    <w:rsid w:val="00A31E7F"/>
    <w:rsid w:val="00A34758"/>
    <w:rsid w:val="00A35053"/>
    <w:rsid w:val="00A40439"/>
    <w:rsid w:val="00A41B50"/>
    <w:rsid w:val="00A46AAF"/>
    <w:rsid w:val="00A5283E"/>
    <w:rsid w:val="00A57E1C"/>
    <w:rsid w:val="00A61885"/>
    <w:rsid w:val="00A66C3D"/>
    <w:rsid w:val="00A721C4"/>
    <w:rsid w:val="00A734BE"/>
    <w:rsid w:val="00A74827"/>
    <w:rsid w:val="00A9430C"/>
    <w:rsid w:val="00AB3F2C"/>
    <w:rsid w:val="00AB7145"/>
    <w:rsid w:val="00AD31BA"/>
    <w:rsid w:val="00AE2B15"/>
    <w:rsid w:val="00B05735"/>
    <w:rsid w:val="00B12E12"/>
    <w:rsid w:val="00B248D9"/>
    <w:rsid w:val="00B26871"/>
    <w:rsid w:val="00B401A7"/>
    <w:rsid w:val="00B41CC1"/>
    <w:rsid w:val="00B454FA"/>
    <w:rsid w:val="00B4587E"/>
    <w:rsid w:val="00B46F4A"/>
    <w:rsid w:val="00B54B6A"/>
    <w:rsid w:val="00B55000"/>
    <w:rsid w:val="00B56C9E"/>
    <w:rsid w:val="00B622EE"/>
    <w:rsid w:val="00B87123"/>
    <w:rsid w:val="00B946F2"/>
    <w:rsid w:val="00B94B8F"/>
    <w:rsid w:val="00BA4F47"/>
    <w:rsid w:val="00BB15A7"/>
    <w:rsid w:val="00BB58E7"/>
    <w:rsid w:val="00BC7498"/>
    <w:rsid w:val="00BD62A8"/>
    <w:rsid w:val="00BD7EB9"/>
    <w:rsid w:val="00BE2F79"/>
    <w:rsid w:val="00BF5794"/>
    <w:rsid w:val="00C05555"/>
    <w:rsid w:val="00C073B9"/>
    <w:rsid w:val="00C121C7"/>
    <w:rsid w:val="00C337B5"/>
    <w:rsid w:val="00C34F86"/>
    <w:rsid w:val="00C40B8F"/>
    <w:rsid w:val="00C41CB0"/>
    <w:rsid w:val="00C455CB"/>
    <w:rsid w:val="00C50E9F"/>
    <w:rsid w:val="00C71982"/>
    <w:rsid w:val="00C85136"/>
    <w:rsid w:val="00C8797A"/>
    <w:rsid w:val="00C92B73"/>
    <w:rsid w:val="00CA34F8"/>
    <w:rsid w:val="00CA6427"/>
    <w:rsid w:val="00CB2115"/>
    <w:rsid w:val="00CC2B92"/>
    <w:rsid w:val="00CC5451"/>
    <w:rsid w:val="00CE0973"/>
    <w:rsid w:val="00CE68CA"/>
    <w:rsid w:val="00CE690E"/>
    <w:rsid w:val="00CF511A"/>
    <w:rsid w:val="00D004E6"/>
    <w:rsid w:val="00D00E5C"/>
    <w:rsid w:val="00D027EB"/>
    <w:rsid w:val="00D06236"/>
    <w:rsid w:val="00D06A3E"/>
    <w:rsid w:val="00D10287"/>
    <w:rsid w:val="00D346A8"/>
    <w:rsid w:val="00D34DBB"/>
    <w:rsid w:val="00D35AA7"/>
    <w:rsid w:val="00D35F9E"/>
    <w:rsid w:val="00D55E3C"/>
    <w:rsid w:val="00D6474F"/>
    <w:rsid w:val="00D80479"/>
    <w:rsid w:val="00D90781"/>
    <w:rsid w:val="00D9708A"/>
    <w:rsid w:val="00DA1CAF"/>
    <w:rsid w:val="00DC4DED"/>
    <w:rsid w:val="00DC5A69"/>
    <w:rsid w:val="00DC6251"/>
    <w:rsid w:val="00DC7D23"/>
    <w:rsid w:val="00DD04DE"/>
    <w:rsid w:val="00DD144A"/>
    <w:rsid w:val="00DD1711"/>
    <w:rsid w:val="00DD46AC"/>
    <w:rsid w:val="00DE59DB"/>
    <w:rsid w:val="00DF26F1"/>
    <w:rsid w:val="00DF2C99"/>
    <w:rsid w:val="00DF46AF"/>
    <w:rsid w:val="00E039BB"/>
    <w:rsid w:val="00E05E5B"/>
    <w:rsid w:val="00E06B4A"/>
    <w:rsid w:val="00E12368"/>
    <w:rsid w:val="00E13E9A"/>
    <w:rsid w:val="00E231FD"/>
    <w:rsid w:val="00E26931"/>
    <w:rsid w:val="00E27771"/>
    <w:rsid w:val="00E2787A"/>
    <w:rsid w:val="00E27BAD"/>
    <w:rsid w:val="00E35B5A"/>
    <w:rsid w:val="00E407F3"/>
    <w:rsid w:val="00E4705B"/>
    <w:rsid w:val="00E56F85"/>
    <w:rsid w:val="00E75E6F"/>
    <w:rsid w:val="00E77D75"/>
    <w:rsid w:val="00EA2A05"/>
    <w:rsid w:val="00EA6CC8"/>
    <w:rsid w:val="00EC06A2"/>
    <w:rsid w:val="00EC454F"/>
    <w:rsid w:val="00ED29EE"/>
    <w:rsid w:val="00F202DC"/>
    <w:rsid w:val="00F26AF2"/>
    <w:rsid w:val="00F33ABC"/>
    <w:rsid w:val="00F36201"/>
    <w:rsid w:val="00F5065B"/>
    <w:rsid w:val="00F572F3"/>
    <w:rsid w:val="00F70F67"/>
    <w:rsid w:val="00F8549E"/>
    <w:rsid w:val="00F85840"/>
    <w:rsid w:val="00F91BF1"/>
    <w:rsid w:val="00F9541E"/>
    <w:rsid w:val="00FD0793"/>
    <w:rsid w:val="00FD49D9"/>
    <w:rsid w:val="00FE1A3F"/>
    <w:rsid w:val="00FE3A33"/>
    <w:rsid w:val="00FF290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4F1E4"/>
  <w15:docId w15:val="{146CE7E6-2CD0-4A2C-8DFF-69F570E1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1B1"/>
    <w:pPr>
      <w:spacing w:after="160" w:line="259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4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80275C"/>
    <w:pPr>
      <w:ind w:left="720"/>
    </w:pPr>
  </w:style>
  <w:style w:type="character" w:styleId="Hipercze">
    <w:name w:val="Hyperlink"/>
    <w:basedOn w:val="Domylnaczcionkaakapitu"/>
    <w:uiPriority w:val="99"/>
    <w:rsid w:val="00E2777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27771"/>
    <w:rPr>
      <w:color w:val="auto"/>
      <w:shd w:val="clear" w:color="auto" w:fill="auto"/>
    </w:rPr>
  </w:style>
  <w:style w:type="paragraph" w:styleId="Tekstpodstawowy3">
    <w:name w:val="Body Text 3"/>
    <w:basedOn w:val="Normalny"/>
    <w:link w:val="Tekstpodstawowy3Znak1"/>
    <w:uiPriority w:val="99"/>
    <w:rsid w:val="00DD14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D144A"/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D144A"/>
    <w:rPr>
      <w:sz w:val="16"/>
      <w:szCs w:val="16"/>
    </w:rPr>
  </w:style>
  <w:style w:type="paragraph" w:customStyle="1" w:styleId="Style64">
    <w:name w:val="Style64"/>
    <w:basedOn w:val="Normalny"/>
    <w:uiPriority w:val="99"/>
    <w:rsid w:val="00DD144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DD144A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2">
    <w:name w:val="Font Style112"/>
    <w:uiPriority w:val="99"/>
    <w:rsid w:val="00DD144A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uiPriority w:val="99"/>
    <w:rsid w:val="00DD144A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402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F271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271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02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2710"/>
    <w:rPr>
      <w:rFonts w:ascii="Times New Roman" w:hAnsi="Times New Roman" w:cs="Times New Roman"/>
      <w:sz w:val="2"/>
      <w:szCs w:val="2"/>
      <w:lang w:eastAsia="en-US"/>
    </w:rPr>
  </w:style>
  <w:style w:type="paragraph" w:styleId="Poprawka">
    <w:name w:val="Revision"/>
    <w:hidden/>
    <w:uiPriority w:val="99"/>
    <w:semiHidden/>
    <w:rsid w:val="008642E5"/>
    <w:rPr>
      <w:rFonts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47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C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C8"/>
    <w:rPr>
      <w:rFonts w:cs="Calibri"/>
      <w:lang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locked/>
    <w:rsid w:val="00A23B64"/>
    <w:rPr>
      <w:rFonts w:cs="Calibri"/>
      <w:lang w:eastAsia="en-US"/>
    </w:rPr>
  </w:style>
  <w:style w:type="character" w:customStyle="1" w:styleId="markedcontent">
    <w:name w:val="markedcontent"/>
    <w:basedOn w:val="Domylnaczcionkaakapitu"/>
    <w:rsid w:val="00AB7145"/>
  </w:style>
  <w:style w:type="numbering" w:customStyle="1" w:styleId="Zaimportowanystyl1">
    <w:name w:val="Zaimportowany styl 1"/>
    <w:rsid w:val="000543C3"/>
    <w:pPr>
      <w:numPr>
        <w:numId w:val="15"/>
      </w:numPr>
    </w:pPr>
  </w:style>
  <w:style w:type="table" w:styleId="Tabela-Siatka">
    <w:name w:val="Table Grid"/>
    <w:basedOn w:val="Standardowy"/>
    <w:uiPriority w:val="39"/>
    <w:locked/>
    <w:rsid w:val="00092C1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947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0FE5-BF77-4D7B-8676-80E6E728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6967</Words>
  <Characters>41807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48677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Renata Bugiel</dc:creator>
  <cp:keywords/>
  <dc:description/>
  <cp:lastModifiedBy>Magdalena Burgs</cp:lastModifiedBy>
  <cp:revision>5</cp:revision>
  <cp:lastPrinted>2023-04-03T09:04:00Z</cp:lastPrinted>
  <dcterms:created xsi:type="dcterms:W3CDTF">2023-02-07T12:21:00Z</dcterms:created>
  <dcterms:modified xsi:type="dcterms:W3CDTF">2023-04-03T09:08:00Z</dcterms:modified>
</cp:coreProperties>
</file>