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7A2A58" w:rsidRDefault="007A2A58" w:rsidP="007A2A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8944647"/>
      <w:bookmarkStart w:id="1" w:name="_Hlk28944511"/>
    </w:p>
    <w:p w:rsidR="007A2A58" w:rsidRPr="009C5422" w:rsidRDefault="007A2A58" w:rsidP="007A2A58">
      <w:pPr>
        <w:jc w:val="center"/>
        <w:rPr>
          <w:rFonts w:ascii="Arial" w:hAnsi="Arial" w:cs="Arial"/>
          <w:b/>
        </w:rPr>
      </w:pPr>
      <w:r w:rsidRPr="009C5422">
        <w:rPr>
          <w:rFonts w:ascii="Arial" w:hAnsi="Arial" w:cs="Arial"/>
          <w:b/>
        </w:rPr>
        <w:t>INFORMACJA Z OTWARCIA OFERT</w:t>
      </w:r>
    </w:p>
    <w:p w:rsidR="007A2A58" w:rsidRPr="009C5422" w:rsidRDefault="007A2A58" w:rsidP="007A2A58">
      <w:pPr>
        <w:spacing w:line="300" w:lineRule="atLeast"/>
        <w:jc w:val="center"/>
        <w:rPr>
          <w:rFonts w:ascii="Arial" w:hAnsi="Arial" w:cs="Arial"/>
          <w:b/>
        </w:rPr>
      </w:pPr>
    </w:p>
    <w:p w:rsidR="007B39AA" w:rsidRPr="007B39AA" w:rsidRDefault="007A2A58" w:rsidP="007B39AA">
      <w:pPr>
        <w:rPr>
          <w:rFonts w:ascii="Arial" w:hAnsi="Arial" w:cs="Arial"/>
          <w:b/>
        </w:rPr>
      </w:pPr>
      <w:r w:rsidRPr="007B39AA">
        <w:rPr>
          <w:rFonts w:ascii="Arial" w:hAnsi="Arial" w:cs="Arial"/>
        </w:rPr>
        <w:t xml:space="preserve">W postępowaniu o udzielenie zamówienia publicznego, prowadzonego w trybie przetargu nieograniczonego pn.: </w:t>
      </w:r>
      <w:r w:rsidR="007B39AA">
        <w:rPr>
          <w:rFonts w:ascii="Arial" w:hAnsi="Arial" w:cs="Arial"/>
        </w:rPr>
        <w:t>„</w:t>
      </w:r>
      <w:r w:rsidR="007B39AA" w:rsidRPr="007B39AA">
        <w:rPr>
          <w:rFonts w:ascii="Arial" w:hAnsi="Arial" w:cs="Arial"/>
          <w:b/>
        </w:rPr>
        <w:t xml:space="preserve">Dostawa tuszy, tonerów i materiałów eksploatacyjnych do drukarek, kserokopiarek i faksów do 35 Wojskowego Oddziału Gospodarczego w </w:t>
      </w:r>
      <w:proofErr w:type="spellStart"/>
      <w:r w:rsidR="007B39AA" w:rsidRPr="007B39AA">
        <w:rPr>
          <w:rFonts w:ascii="Arial" w:hAnsi="Arial" w:cs="Arial"/>
          <w:b/>
        </w:rPr>
        <w:t>Rząsce</w:t>
      </w:r>
      <w:proofErr w:type="spellEnd"/>
      <w:r w:rsidR="007B39AA" w:rsidRPr="007B39AA">
        <w:rPr>
          <w:rFonts w:ascii="Arial" w:hAnsi="Arial" w:cs="Arial"/>
          <w:b/>
        </w:rPr>
        <w:t xml:space="preserve"> k/Krakowa w  2020r”. Sygn. 8/ŁĄCZ/20.</w:t>
      </w:r>
    </w:p>
    <w:p w:rsidR="00796D4D" w:rsidRPr="009C5422" w:rsidRDefault="009C5422" w:rsidP="00796D4D">
      <w:pPr>
        <w:spacing w:after="120" w:line="300" w:lineRule="atLeast"/>
        <w:outlineLvl w:val="0"/>
        <w:rPr>
          <w:rFonts w:ascii="Arial" w:hAnsi="Arial" w:cs="Arial"/>
          <w:b/>
        </w:rPr>
      </w:pPr>
      <w:r w:rsidRPr="007B39AA">
        <w:rPr>
          <w:rFonts w:ascii="Arial" w:hAnsi="Arial" w:cs="Arial"/>
          <w:b/>
        </w:rPr>
        <w:br/>
      </w:r>
    </w:p>
    <w:p w:rsidR="007A2A58" w:rsidRPr="009C5422" w:rsidRDefault="007A2A58" w:rsidP="007B39AA">
      <w:pPr>
        <w:shd w:val="clear" w:color="auto" w:fill="FFFFFF"/>
        <w:tabs>
          <w:tab w:val="left" w:pos="426"/>
        </w:tabs>
        <w:spacing w:after="200" w:line="300" w:lineRule="atLeast"/>
        <w:ind w:left="-284"/>
        <w:jc w:val="center"/>
        <w:rPr>
          <w:rFonts w:ascii="Arial" w:hAnsi="Arial" w:cs="Arial"/>
        </w:rPr>
      </w:pPr>
      <w:r w:rsidRPr="009C5422">
        <w:rPr>
          <w:rFonts w:ascii="Arial" w:eastAsia="Times New Roman" w:hAnsi="Arial" w:cs="Arial"/>
          <w:lang w:eastAsia="pl-PL"/>
        </w:rPr>
        <w:t xml:space="preserve">Zamawiający na przedmiot zamówienia przeznaczył kwotę: </w:t>
      </w:r>
      <w:bookmarkEnd w:id="0"/>
      <w:r w:rsidR="007B39AA">
        <w:rPr>
          <w:rFonts w:ascii="Arial" w:hAnsi="Arial" w:cs="Arial"/>
          <w:b/>
        </w:rPr>
        <w:t>910 812,20 zł.</w:t>
      </w:r>
      <w:r w:rsidR="007B39AA" w:rsidRPr="00704C8A">
        <w:rPr>
          <w:rFonts w:ascii="Arial" w:hAnsi="Arial" w:cs="Arial"/>
          <w:b/>
        </w:rPr>
        <w:t xml:space="preserve"> </w:t>
      </w:r>
      <w:r w:rsidR="007B39AA">
        <w:rPr>
          <w:rFonts w:ascii="Arial" w:hAnsi="Arial" w:cs="Arial"/>
          <w:b/>
        </w:rPr>
        <w:t>brutto.</w:t>
      </w:r>
    </w:p>
    <w:p w:rsidR="007A2A58" w:rsidRPr="009C5422" w:rsidRDefault="007A2A58" w:rsidP="007A2A58">
      <w:pPr>
        <w:spacing w:line="300" w:lineRule="atLeast"/>
        <w:ind w:left="765"/>
        <w:contextualSpacing/>
        <w:rPr>
          <w:rFonts w:ascii="Arial" w:hAnsi="Arial" w:cs="Arial"/>
          <w:b/>
        </w:rPr>
      </w:pPr>
    </w:p>
    <w:p w:rsidR="00FD4268" w:rsidRPr="009C5422" w:rsidRDefault="007A2A58" w:rsidP="00FF12BC">
      <w:pPr>
        <w:ind w:firstLine="567"/>
        <w:jc w:val="left"/>
        <w:rPr>
          <w:rFonts w:ascii="Arial" w:eastAsia="Times New Roman" w:hAnsi="Arial" w:cs="Arial"/>
          <w:color w:val="000000" w:themeColor="text1"/>
          <w:lang w:eastAsia="pl-PL"/>
        </w:rPr>
      </w:pPr>
      <w:r w:rsidRPr="009C5422">
        <w:rPr>
          <w:rFonts w:ascii="Arial" w:hAnsi="Arial" w:cs="Arial"/>
        </w:rPr>
        <w:tab/>
      </w:r>
      <w:r w:rsidRPr="009C5422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="007B39AA">
        <w:rPr>
          <w:rFonts w:ascii="Arial" w:eastAsia="Times New Roman" w:hAnsi="Arial" w:cs="Arial"/>
          <w:b/>
          <w:lang w:eastAsia="pl-PL"/>
        </w:rPr>
        <w:t>12</w:t>
      </w:r>
      <w:r w:rsidRPr="009C5422">
        <w:rPr>
          <w:rFonts w:ascii="Arial" w:eastAsia="Times New Roman" w:hAnsi="Arial" w:cs="Arial"/>
          <w:b/>
          <w:lang w:eastAsia="pl-PL"/>
        </w:rPr>
        <w:t>.0</w:t>
      </w:r>
      <w:r w:rsidR="007B39AA">
        <w:rPr>
          <w:rFonts w:ascii="Arial" w:eastAsia="Times New Roman" w:hAnsi="Arial" w:cs="Arial"/>
          <w:b/>
          <w:lang w:eastAsia="pl-PL"/>
        </w:rPr>
        <w:t>5</w:t>
      </w:r>
      <w:r w:rsidRPr="009C5422">
        <w:rPr>
          <w:rFonts w:ascii="Arial" w:eastAsia="Times New Roman" w:hAnsi="Arial" w:cs="Arial"/>
          <w:b/>
          <w:lang w:eastAsia="pl-PL"/>
        </w:rPr>
        <w:t xml:space="preserve">.2020r. do godz. </w:t>
      </w:r>
      <w:r w:rsidR="00FD4268" w:rsidRPr="009C5422">
        <w:rPr>
          <w:rFonts w:ascii="Arial" w:eastAsia="Times New Roman" w:hAnsi="Arial" w:cs="Arial"/>
          <w:b/>
          <w:lang w:eastAsia="pl-PL"/>
        </w:rPr>
        <w:t>09</w:t>
      </w:r>
      <w:r w:rsidRPr="009C5422">
        <w:rPr>
          <w:rFonts w:ascii="Arial" w:eastAsia="Times New Roman" w:hAnsi="Arial" w:cs="Arial"/>
          <w:b/>
          <w:lang w:eastAsia="pl-PL"/>
        </w:rPr>
        <w:t>:00</w:t>
      </w:r>
      <w:r w:rsidRPr="009C5422">
        <w:rPr>
          <w:rFonts w:ascii="Arial" w:eastAsia="Times New Roman" w:hAnsi="Arial" w:cs="Arial"/>
          <w:lang w:eastAsia="pl-PL"/>
        </w:rPr>
        <w:t xml:space="preserve"> wpłynęło </w:t>
      </w:r>
      <w:r w:rsidR="007B39A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7</w:t>
      </w:r>
      <w:r w:rsidRPr="009C542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ofert.</w:t>
      </w:r>
      <w:r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Oferty zostały złożone za pośrednictwem Internetowej Platformy Zakupowej Open </w:t>
      </w:r>
      <w:proofErr w:type="spellStart"/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Nexus</w:t>
      </w:r>
      <w:proofErr w:type="spellEnd"/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Sp. z o.o. </w:t>
      </w:r>
      <w:r w:rsidR="000A28FE" w:rsidRPr="009C5422">
        <w:rPr>
          <w:rFonts w:ascii="Arial" w:eastAsia="Times New Roman" w:hAnsi="Arial" w:cs="Arial"/>
          <w:color w:val="000000" w:themeColor="text1"/>
          <w:lang w:eastAsia="pl-PL"/>
        </w:rPr>
        <w:t>Otwarcie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ofert nastąpiło w dniu </w:t>
      </w:r>
      <w:r w:rsidR="007B39A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7B39AA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.2020 o godz. 11:00.</w:t>
      </w:r>
    </w:p>
    <w:p w:rsidR="00FF12BC" w:rsidRDefault="00FF12BC" w:rsidP="007A2A58">
      <w:pPr>
        <w:ind w:firstLine="567"/>
        <w:rPr>
          <w:rFonts w:ascii="Arial" w:eastAsia="Times New Roman" w:hAnsi="Arial" w:cs="Arial"/>
          <w:lang w:eastAsia="pl-PL"/>
        </w:rPr>
      </w:pPr>
    </w:p>
    <w:p w:rsidR="007A2A58" w:rsidRPr="009C5422" w:rsidRDefault="00FD4268" w:rsidP="007A2A58">
      <w:pPr>
        <w:ind w:firstLine="567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Oferty zostały złożone </w:t>
      </w:r>
      <w:r w:rsidR="007A2A58" w:rsidRPr="009C5422">
        <w:rPr>
          <w:rFonts w:ascii="Arial" w:eastAsia="Times New Roman" w:hAnsi="Arial" w:cs="Arial"/>
          <w:lang w:eastAsia="pl-PL"/>
        </w:rPr>
        <w:t>przez nw. Wykonawców:</w:t>
      </w:r>
    </w:p>
    <w:p w:rsidR="00507953" w:rsidRDefault="00507953" w:rsidP="00507953">
      <w:pPr>
        <w:pStyle w:val="Default"/>
      </w:pPr>
    </w:p>
    <w:p w:rsidR="000A28FE" w:rsidRPr="00407BC8" w:rsidRDefault="00507953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lang w:eastAsia="pl-PL"/>
        </w:rPr>
      </w:pPr>
      <w:bookmarkStart w:id="2" w:name="_Hlk40178478"/>
      <w:r w:rsidRPr="00407BC8">
        <w:rPr>
          <w:rFonts w:ascii="Arial" w:hAnsi="Arial" w:cs="Arial"/>
        </w:rPr>
        <w:t xml:space="preserve"> </w:t>
      </w:r>
      <w:r w:rsidRPr="00407BC8">
        <w:rPr>
          <w:rFonts w:ascii="Arial" w:hAnsi="Arial" w:cs="Arial"/>
          <w:b/>
          <w:bCs/>
        </w:rPr>
        <w:t>Oferta nr 1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hAnsi="Arial" w:cs="Arial"/>
        </w:rPr>
        <w:t xml:space="preserve">- </w:t>
      </w:r>
      <w:bookmarkEnd w:id="2"/>
      <w:r w:rsidRPr="00407BC8">
        <w:rPr>
          <w:rFonts w:ascii="Arial" w:hAnsi="Arial" w:cs="Arial"/>
        </w:rPr>
        <w:t>PRAXIS ŁÓDŹ Pilecka i Petlak Sp. jawna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hAnsi="Arial" w:cs="Arial"/>
        </w:rPr>
        <w:t xml:space="preserve">90-516 Łódź, </w:t>
      </w:r>
      <w:r w:rsidR="00910BD9">
        <w:rPr>
          <w:rFonts w:ascii="Arial" w:hAnsi="Arial" w:cs="Arial"/>
        </w:rPr>
        <w:br/>
      </w:r>
      <w:r w:rsidRPr="00407BC8">
        <w:rPr>
          <w:rFonts w:ascii="Arial" w:hAnsi="Arial" w:cs="Arial"/>
        </w:rPr>
        <w:t>ul. Wólczańska 66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na kwotę: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b/>
          <w:bCs/>
          <w:lang w:eastAsia="pl-PL"/>
        </w:rPr>
        <w:t>918 000,05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407BC8" w:rsidRPr="00407BC8" w:rsidRDefault="00407BC8" w:rsidP="00407BC8">
      <w:pPr>
        <w:pStyle w:val="Akapitzlist"/>
        <w:spacing w:before="120" w:after="120"/>
        <w:rPr>
          <w:rFonts w:ascii="Arial" w:eastAsia="Times New Roman" w:hAnsi="Arial" w:cs="Arial"/>
          <w:lang w:eastAsia="pl-PL"/>
        </w:rPr>
      </w:pPr>
    </w:p>
    <w:p w:rsidR="00507953" w:rsidRPr="00407BC8" w:rsidRDefault="00507953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lang w:eastAsia="pl-PL"/>
        </w:rPr>
      </w:pPr>
      <w:r w:rsidRPr="00407BC8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2</w:t>
      </w:r>
      <w:r w:rsidRPr="00407BC8">
        <w:rPr>
          <w:rFonts w:ascii="Arial" w:eastAsia="Times New Roman" w:hAnsi="Arial" w:cs="Arial"/>
          <w:lang w:eastAsia="pl-PL"/>
        </w:rPr>
        <w:t xml:space="preserve"> -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 xml:space="preserve">NEOPRINT Witold </w:t>
      </w:r>
      <w:proofErr w:type="spellStart"/>
      <w:r w:rsidRPr="00407BC8">
        <w:rPr>
          <w:rFonts w:ascii="Arial" w:eastAsia="Times New Roman" w:hAnsi="Arial" w:cs="Arial"/>
          <w:lang w:eastAsia="pl-PL"/>
        </w:rPr>
        <w:t>Burdzy</w:t>
      </w:r>
      <w:proofErr w:type="spellEnd"/>
      <w:r w:rsidRPr="00407BC8">
        <w:rPr>
          <w:rFonts w:ascii="Arial" w:eastAsia="Times New Roman" w:hAnsi="Arial" w:cs="Arial"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407BC8">
        <w:rPr>
          <w:rFonts w:ascii="Arial" w:eastAsia="Times New Roman" w:hAnsi="Arial" w:cs="Arial"/>
          <w:lang w:eastAsia="pl-PL"/>
        </w:rPr>
        <w:t>Brandwicka</w:t>
      </w:r>
      <w:proofErr w:type="spellEnd"/>
      <w:r w:rsidRPr="00407BC8">
        <w:rPr>
          <w:rFonts w:ascii="Arial" w:eastAsia="Times New Roman" w:hAnsi="Arial" w:cs="Arial"/>
          <w:lang w:eastAsia="pl-PL"/>
        </w:rPr>
        <w:t xml:space="preserve"> 67A, 37-464 Stalowa Wola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r w:rsidR="00910BD9">
        <w:rPr>
          <w:rFonts w:ascii="Arial" w:eastAsia="Times New Roman" w:hAnsi="Arial" w:cs="Arial"/>
          <w:lang w:eastAsia="pl-PL"/>
        </w:rPr>
        <w:br/>
      </w:r>
      <w:r w:rsidRPr="00407BC8">
        <w:rPr>
          <w:rFonts w:ascii="Arial" w:eastAsia="Times New Roman" w:hAnsi="Arial" w:cs="Arial"/>
          <w:lang w:eastAsia="pl-PL"/>
        </w:rPr>
        <w:t xml:space="preserve">na kwotę: </w:t>
      </w:r>
      <w:r w:rsidRPr="00407BC8">
        <w:rPr>
          <w:rFonts w:ascii="Arial" w:eastAsia="Times New Roman" w:hAnsi="Arial" w:cs="Arial"/>
          <w:b/>
          <w:bCs/>
          <w:lang w:eastAsia="pl-PL"/>
        </w:rPr>
        <w:t>982 779,83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407BC8" w:rsidRPr="00407BC8" w:rsidRDefault="00407BC8" w:rsidP="00407BC8">
      <w:pPr>
        <w:pStyle w:val="Akapitzlist"/>
        <w:rPr>
          <w:rFonts w:ascii="Arial" w:eastAsia="Times New Roman" w:hAnsi="Arial" w:cs="Arial"/>
          <w:lang w:eastAsia="pl-PL"/>
        </w:rPr>
      </w:pPr>
    </w:p>
    <w:p w:rsidR="00507953" w:rsidRPr="00043B37" w:rsidRDefault="00507953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lang w:eastAsia="pl-PL"/>
        </w:rPr>
      </w:pPr>
      <w:r w:rsidRPr="00407BC8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3</w:t>
      </w:r>
      <w:r w:rsidRPr="00407BC8">
        <w:rPr>
          <w:rFonts w:ascii="Arial" w:eastAsia="Times New Roman" w:hAnsi="Arial" w:cs="Arial"/>
          <w:lang w:eastAsia="pl-PL"/>
        </w:rPr>
        <w:t xml:space="preserve"> - </w:t>
      </w:r>
      <w:r w:rsidRPr="00407BC8">
        <w:rPr>
          <w:rFonts w:ascii="Arial" w:eastAsia="Times New Roman" w:hAnsi="Arial" w:cs="Arial"/>
          <w:lang w:eastAsia="pl-PL"/>
        </w:rPr>
        <w:t>JM Data sp. z o.o. Sp. K.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ul. Trakt Lubelski 233, 04-667 Warszawa</w:t>
      </w:r>
      <w:r w:rsidR="00407BC8" w:rsidRPr="00407BC8">
        <w:rPr>
          <w:rFonts w:ascii="Arial" w:eastAsia="Times New Roman" w:hAnsi="Arial" w:cs="Arial"/>
          <w:lang w:eastAsia="pl-PL"/>
        </w:rPr>
        <w:t xml:space="preserve"> </w:t>
      </w:r>
      <w:r w:rsidR="00910BD9">
        <w:rPr>
          <w:rFonts w:ascii="Arial" w:eastAsia="Times New Roman" w:hAnsi="Arial" w:cs="Arial"/>
          <w:lang w:eastAsia="pl-PL"/>
        </w:rPr>
        <w:br/>
      </w:r>
      <w:r w:rsidR="00407BC8" w:rsidRPr="00407BC8">
        <w:rPr>
          <w:rFonts w:ascii="Arial" w:eastAsia="Times New Roman" w:hAnsi="Arial" w:cs="Arial"/>
          <w:lang w:eastAsia="pl-PL"/>
        </w:rPr>
        <w:t xml:space="preserve">na kwotę: </w:t>
      </w:r>
      <w:r w:rsidR="00407BC8" w:rsidRPr="00407BC8">
        <w:rPr>
          <w:rFonts w:ascii="Arial" w:eastAsia="Times New Roman" w:hAnsi="Arial" w:cs="Arial"/>
          <w:b/>
          <w:bCs/>
          <w:lang w:eastAsia="pl-PL"/>
        </w:rPr>
        <w:t>916 263,90 zł</w:t>
      </w:r>
      <w:r w:rsidR="00407BC8"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043B37" w:rsidRPr="00407BC8" w:rsidRDefault="00043B37" w:rsidP="00043B37">
      <w:pPr>
        <w:pStyle w:val="Akapitzlist"/>
        <w:spacing w:before="120" w:after="120"/>
        <w:rPr>
          <w:rFonts w:ascii="Arial" w:eastAsia="Times New Roman" w:hAnsi="Arial" w:cs="Arial"/>
          <w:lang w:eastAsia="pl-PL"/>
        </w:rPr>
      </w:pPr>
    </w:p>
    <w:p w:rsidR="00407BC8" w:rsidRPr="00043B37" w:rsidRDefault="00407BC8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lang w:eastAsia="pl-PL"/>
        </w:rPr>
      </w:pPr>
      <w:r w:rsidRPr="00407BC8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4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-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Firma Handlowa KOMAX 9 Sp. z o.o.</w:t>
      </w:r>
      <w:r w:rsidRPr="00407BC8">
        <w:rPr>
          <w:rFonts w:ascii="Arial" w:eastAsiaTheme="minorHAnsi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10-418 Olsztyn ul. Przemysłowa 2</w:t>
      </w:r>
      <w:r w:rsidRPr="00407BC8">
        <w:rPr>
          <w:rFonts w:ascii="Arial" w:eastAsia="Times New Roman" w:hAnsi="Arial" w:cs="Arial"/>
          <w:lang w:eastAsia="pl-PL"/>
        </w:rPr>
        <w:t xml:space="preserve"> na kwotę: </w:t>
      </w:r>
      <w:r w:rsidRPr="00407BC8">
        <w:rPr>
          <w:rFonts w:ascii="Arial" w:eastAsia="Times New Roman" w:hAnsi="Arial" w:cs="Arial"/>
          <w:b/>
          <w:bCs/>
          <w:lang w:eastAsia="pl-PL"/>
        </w:rPr>
        <w:t>898 727,79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043B37" w:rsidRPr="00043B37" w:rsidRDefault="00043B37" w:rsidP="00043B37">
      <w:pPr>
        <w:pStyle w:val="Akapitzlist"/>
        <w:rPr>
          <w:rFonts w:ascii="Arial" w:eastAsia="Times New Roman" w:hAnsi="Arial" w:cs="Arial"/>
          <w:lang w:eastAsia="pl-PL"/>
        </w:rPr>
      </w:pPr>
    </w:p>
    <w:p w:rsidR="00407BC8" w:rsidRPr="00043B37" w:rsidRDefault="00407BC8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lang w:eastAsia="pl-PL"/>
        </w:rPr>
      </w:pPr>
      <w:bookmarkStart w:id="3" w:name="_Hlk40178947"/>
      <w:r w:rsidRPr="00407BC8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5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bookmarkEnd w:id="3"/>
      <w:r w:rsidRPr="00407BC8">
        <w:rPr>
          <w:rFonts w:ascii="Arial" w:eastAsia="Times New Roman" w:hAnsi="Arial" w:cs="Arial"/>
          <w:lang w:eastAsia="pl-PL"/>
        </w:rPr>
        <w:t>-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NIXON Piotr Żak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Ul. Wiedeńska 5f lok.9, 66-400 Gorzów Wielkopolski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bookmarkStart w:id="4" w:name="_Hlk40178969"/>
      <w:r w:rsidR="00910BD9">
        <w:rPr>
          <w:rFonts w:ascii="Arial" w:eastAsia="Times New Roman" w:hAnsi="Arial" w:cs="Arial"/>
          <w:lang w:eastAsia="pl-PL"/>
        </w:rPr>
        <w:br/>
      </w:r>
      <w:r w:rsidRPr="00407BC8">
        <w:rPr>
          <w:rFonts w:ascii="Arial" w:eastAsia="Times New Roman" w:hAnsi="Arial" w:cs="Arial"/>
          <w:lang w:eastAsia="pl-PL"/>
        </w:rPr>
        <w:t>na kwotę</w:t>
      </w:r>
      <w:bookmarkEnd w:id="4"/>
      <w:r w:rsidRPr="00407BC8">
        <w:rPr>
          <w:rFonts w:ascii="Arial" w:eastAsia="Times New Roman" w:hAnsi="Arial" w:cs="Arial"/>
          <w:lang w:eastAsia="pl-PL"/>
        </w:rPr>
        <w:t xml:space="preserve">: </w:t>
      </w:r>
      <w:r w:rsidRPr="00407BC8">
        <w:rPr>
          <w:rFonts w:ascii="Arial" w:eastAsia="Times New Roman" w:hAnsi="Arial" w:cs="Arial"/>
          <w:b/>
          <w:bCs/>
          <w:lang w:eastAsia="pl-PL"/>
        </w:rPr>
        <w:t>1 071 949,00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043B37" w:rsidRPr="00043B37" w:rsidRDefault="00043B37" w:rsidP="00043B37">
      <w:pPr>
        <w:pStyle w:val="Akapitzlist"/>
        <w:rPr>
          <w:rFonts w:ascii="Arial" w:eastAsia="Times New Roman" w:hAnsi="Arial" w:cs="Arial"/>
          <w:lang w:eastAsia="pl-PL"/>
        </w:rPr>
      </w:pPr>
    </w:p>
    <w:p w:rsidR="00407BC8" w:rsidRDefault="00407BC8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bookmarkStart w:id="5" w:name="_Hlk40179008"/>
      <w:r w:rsidRPr="00407BC8">
        <w:rPr>
          <w:rFonts w:ascii="Arial" w:eastAsia="Times New Roman" w:hAnsi="Arial" w:cs="Arial"/>
          <w:b/>
          <w:bCs/>
          <w:lang w:eastAsia="pl-PL"/>
        </w:rPr>
        <w:lastRenderedPageBreak/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6</w:t>
      </w:r>
      <w:r w:rsidRPr="00407BC8">
        <w:rPr>
          <w:rFonts w:ascii="Arial" w:eastAsia="Times New Roman" w:hAnsi="Arial" w:cs="Arial"/>
          <w:lang w:eastAsia="pl-PL"/>
        </w:rPr>
        <w:t xml:space="preserve"> - </w:t>
      </w:r>
      <w:bookmarkEnd w:id="5"/>
      <w:proofErr w:type="spellStart"/>
      <w:r w:rsidRPr="00407BC8">
        <w:rPr>
          <w:rFonts w:ascii="Arial" w:eastAsia="Times New Roman" w:hAnsi="Arial" w:cs="Arial"/>
          <w:i/>
          <w:iCs/>
          <w:lang w:eastAsia="pl-PL"/>
        </w:rPr>
        <w:t>Netprint</w:t>
      </w:r>
      <w:proofErr w:type="spellEnd"/>
      <w:r w:rsidRPr="00407BC8">
        <w:rPr>
          <w:rFonts w:ascii="Arial" w:eastAsia="Times New Roman" w:hAnsi="Arial" w:cs="Arial"/>
          <w:i/>
          <w:iCs/>
          <w:lang w:eastAsia="pl-PL"/>
        </w:rPr>
        <w:t xml:space="preserve"> S.C. Jerzy Wasiela, Bartosz Szostak</w:t>
      </w:r>
      <w:r w:rsidRPr="00407BC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na kwotę</w:t>
      </w:r>
      <w:r w:rsidRPr="00407BC8">
        <w:rPr>
          <w:rFonts w:ascii="Arial" w:eastAsia="Times New Roman" w:hAnsi="Arial" w:cs="Arial"/>
          <w:lang w:eastAsia="pl-PL"/>
        </w:rPr>
        <w:t xml:space="preserve">: </w:t>
      </w:r>
      <w:r w:rsidRPr="00407BC8">
        <w:rPr>
          <w:rFonts w:ascii="Arial" w:eastAsia="Times New Roman" w:hAnsi="Arial" w:cs="Arial"/>
          <w:b/>
          <w:bCs/>
          <w:lang w:eastAsia="pl-PL"/>
        </w:rPr>
        <w:t>921 784,14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043B37" w:rsidRPr="00043B37" w:rsidRDefault="00043B37" w:rsidP="00043B37">
      <w:pPr>
        <w:pStyle w:val="Akapitzlist"/>
        <w:rPr>
          <w:rFonts w:ascii="Arial" w:eastAsia="Times New Roman" w:hAnsi="Arial" w:cs="Arial"/>
          <w:b/>
          <w:bCs/>
          <w:lang w:eastAsia="pl-PL"/>
        </w:rPr>
      </w:pPr>
    </w:p>
    <w:p w:rsidR="00407BC8" w:rsidRPr="00407BC8" w:rsidRDefault="00407BC8" w:rsidP="00407BC8">
      <w:pPr>
        <w:pStyle w:val="Akapitzlist"/>
        <w:numPr>
          <w:ilvl w:val="0"/>
          <w:numId w:val="5"/>
        </w:numPr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407BC8">
        <w:rPr>
          <w:rFonts w:ascii="Arial" w:eastAsia="Times New Roman" w:hAnsi="Arial" w:cs="Arial"/>
          <w:b/>
          <w:bCs/>
          <w:lang w:eastAsia="pl-PL"/>
        </w:rPr>
        <w:t xml:space="preserve">Oferta nr </w:t>
      </w:r>
      <w:r w:rsidRPr="00407BC8">
        <w:rPr>
          <w:rFonts w:ascii="Arial" w:eastAsia="Times New Roman" w:hAnsi="Arial" w:cs="Arial"/>
          <w:b/>
          <w:bCs/>
          <w:lang w:eastAsia="pl-PL"/>
        </w:rPr>
        <w:t>7</w:t>
      </w:r>
      <w:r w:rsidRPr="00407BC8">
        <w:rPr>
          <w:rFonts w:ascii="Arial" w:eastAsia="Times New Roman" w:hAnsi="Arial" w:cs="Arial"/>
          <w:lang w:eastAsia="pl-PL"/>
        </w:rPr>
        <w:t xml:space="preserve"> -</w:t>
      </w:r>
      <w:r w:rsidRPr="00407BC8">
        <w:rPr>
          <w:rFonts w:ascii="Arial" w:hAnsi="Arial" w:cs="Aria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 xml:space="preserve">P.W. MULTIKOM Adam </w:t>
      </w:r>
      <w:proofErr w:type="spellStart"/>
      <w:r w:rsidRPr="00407BC8">
        <w:rPr>
          <w:rFonts w:ascii="Arial" w:eastAsia="Times New Roman" w:hAnsi="Arial" w:cs="Arial"/>
          <w:lang w:eastAsia="pl-PL"/>
        </w:rPr>
        <w:t>Papierski</w:t>
      </w:r>
      <w:proofErr w:type="spellEnd"/>
      <w:r w:rsidRPr="00407BC8">
        <w:rPr>
          <w:rFonts w:ascii="Arial" w:eastAsia="Times New Roman" w:hAnsi="Arial" w:cs="Arial"/>
          <w:lang w:eastAsia="pl-PL"/>
        </w:rPr>
        <w:t xml:space="preserve"> </w:t>
      </w:r>
      <w:r w:rsidRPr="00407BC8">
        <w:rPr>
          <w:rFonts w:ascii="Arial" w:eastAsia="Times New Roman" w:hAnsi="Arial" w:cs="Arial"/>
          <w:lang w:eastAsia="pl-PL"/>
        </w:rPr>
        <w:t>Ul. Fabryczna 15, 85-741 Bydgoszcz</w:t>
      </w:r>
      <w:r w:rsidRPr="00407BC8">
        <w:rPr>
          <w:rFonts w:ascii="Arial" w:eastAsia="Times New Roman" w:hAnsi="Arial" w:cs="Arial"/>
          <w:lang w:eastAsia="pl-PL"/>
        </w:rPr>
        <w:t xml:space="preserve"> </w:t>
      </w:r>
      <w:r w:rsidR="00910BD9">
        <w:rPr>
          <w:rFonts w:ascii="Arial" w:eastAsia="Times New Roman" w:hAnsi="Arial" w:cs="Arial"/>
          <w:lang w:eastAsia="pl-PL"/>
        </w:rPr>
        <w:br/>
      </w:r>
      <w:bookmarkStart w:id="6" w:name="_GoBack"/>
      <w:bookmarkEnd w:id="6"/>
      <w:r w:rsidRPr="00407BC8">
        <w:rPr>
          <w:rFonts w:ascii="Arial" w:eastAsia="Times New Roman" w:hAnsi="Arial" w:cs="Arial"/>
          <w:lang w:eastAsia="pl-PL"/>
        </w:rPr>
        <w:t xml:space="preserve">na 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kwotę: </w:t>
      </w:r>
      <w:r w:rsidRPr="00407BC8">
        <w:rPr>
          <w:rFonts w:ascii="Arial" w:eastAsia="Times New Roman" w:hAnsi="Arial" w:cs="Arial"/>
          <w:b/>
          <w:bCs/>
          <w:lang w:eastAsia="pl-PL"/>
        </w:rPr>
        <w:t>970 578,87 zł</w:t>
      </w:r>
      <w:r w:rsidRPr="00407BC8">
        <w:rPr>
          <w:rFonts w:ascii="Arial" w:eastAsia="Times New Roman" w:hAnsi="Arial" w:cs="Arial"/>
          <w:b/>
          <w:bCs/>
          <w:lang w:eastAsia="pl-PL"/>
        </w:rPr>
        <w:t xml:space="preserve"> brutto.</w:t>
      </w:r>
    </w:p>
    <w:p w:rsidR="0002660E" w:rsidRPr="00407BC8" w:rsidRDefault="0002660E" w:rsidP="00407BC8">
      <w:pPr>
        <w:spacing w:before="120" w:after="120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507953" w:rsidRPr="0002660E" w:rsidRDefault="00507953" w:rsidP="0002660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7B39AA" w:rsidRPr="00956030" w:rsidRDefault="007B39AA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</w:p>
    <w:p w:rsidR="00BE2D97" w:rsidRPr="00956030" w:rsidRDefault="00BE2D97" w:rsidP="00B900B0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bookmarkEnd w:id="1"/>
    <w:p w:rsidR="007A2A58" w:rsidRPr="009C5422" w:rsidRDefault="007A2A58">
      <w:pPr>
        <w:rPr>
          <w:rFonts w:ascii="Arial" w:hAnsi="Arial" w:cs="Arial"/>
        </w:rPr>
      </w:pPr>
    </w:p>
    <w:p w:rsidR="007A2A58" w:rsidRPr="009C5422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Kierownik</w:t>
      </w:r>
    </w:p>
    <w:p w:rsidR="007A2A58" w:rsidRPr="009C5422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Sekcji Zamówień Publicznych</w:t>
      </w:r>
    </w:p>
    <w:p w:rsidR="007A2A58" w:rsidRPr="009C5422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/-/ </w:t>
      </w:r>
      <w:r w:rsidR="00711DB1" w:rsidRPr="009C5422">
        <w:rPr>
          <w:rFonts w:ascii="Arial" w:eastAsia="Times New Roman" w:hAnsi="Arial" w:cs="Arial"/>
          <w:lang w:eastAsia="pl-PL"/>
        </w:rPr>
        <w:t>Jarosław MAJECKI</w:t>
      </w:r>
    </w:p>
    <w:p w:rsidR="007A2A58" w:rsidRPr="009C5422" w:rsidRDefault="007A2A58">
      <w:pPr>
        <w:rPr>
          <w:rFonts w:ascii="Arial" w:hAnsi="Arial" w:cs="Arial"/>
        </w:rPr>
      </w:pPr>
    </w:p>
    <w:sectPr w:rsidR="007A2A58" w:rsidRPr="009C5422" w:rsidSect="00796D4D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B4" w:rsidRDefault="00A231B4">
      <w:pPr>
        <w:spacing w:line="240" w:lineRule="auto"/>
      </w:pPr>
      <w:r>
        <w:separator/>
      </w:r>
    </w:p>
  </w:endnote>
  <w:endnote w:type="continuationSeparator" w:id="0">
    <w:p w:rsidR="00A231B4" w:rsidRDefault="00A23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ED073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B900B0" w:rsidRDefault="00B900B0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B726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900B0" w:rsidRDefault="00B90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8144B6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e-mail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B900B0" w:rsidRPr="00A8435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B900B0" w:rsidRPr="00A8435F" w:rsidRDefault="00B900B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B4" w:rsidRDefault="00A231B4">
      <w:pPr>
        <w:spacing w:line="240" w:lineRule="auto"/>
      </w:pPr>
      <w:r>
        <w:separator/>
      </w:r>
    </w:p>
  </w:footnote>
  <w:footnote w:type="continuationSeparator" w:id="0">
    <w:p w:rsidR="00A231B4" w:rsidRDefault="00A23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B900B0" w:rsidRPr="00713652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B900B0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B900B0" w:rsidRPr="009C5422" w:rsidRDefault="00B900B0" w:rsidP="00796D4D">
    <w:pPr>
      <w:spacing w:line="240" w:lineRule="auto"/>
      <w:ind w:left="4956" w:firstLine="708"/>
      <w:rPr>
        <w:rFonts w:ascii="Arial" w:eastAsia="Times New Roman" w:hAnsi="Arial" w:cs="Arial"/>
        <w:b/>
        <w:sz w:val="18"/>
        <w:szCs w:val="18"/>
        <w:lang w:eastAsia="pl-PL"/>
      </w:rPr>
    </w:pPr>
    <w:r w:rsidRPr="009C5422">
      <w:rPr>
        <w:rFonts w:ascii="Arial" w:eastAsia="Times New Roman" w:hAnsi="Arial" w:cs="Arial"/>
        <w:b/>
        <w:sz w:val="18"/>
        <w:szCs w:val="18"/>
        <w:lang w:eastAsia="pl-PL"/>
      </w:rPr>
      <w:t xml:space="preserve">         Rząska, dnia  </w:t>
    </w:r>
    <w:r w:rsidR="007B39AA">
      <w:rPr>
        <w:rFonts w:ascii="Arial" w:eastAsia="Times New Roman" w:hAnsi="Arial" w:cs="Arial"/>
        <w:b/>
        <w:sz w:val="18"/>
        <w:szCs w:val="18"/>
        <w:lang w:eastAsia="pl-PL"/>
      </w:rPr>
      <w:t>12</w:t>
    </w:r>
    <w:r w:rsidRPr="009C5422">
      <w:rPr>
        <w:rFonts w:ascii="Arial" w:eastAsia="Times New Roman" w:hAnsi="Arial" w:cs="Arial"/>
        <w:b/>
        <w:sz w:val="18"/>
        <w:szCs w:val="18"/>
        <w:lang w:eastAsia="pl-PL"/>
      </w:rPr>
      <w:t>.0</w:t>
    </w:r>
    <w:r w:rsidR="007B39AA">
      <w:rPr>
        <w:rFonts w:ascii="Arial" w:eastAsia="Times New Roman" w:hAnsi="Arial" w:cs="Arial"/>
        <w:b/>
        <w:sz w:val="18"/>
        <w:szCs w:val="18"/>
        <w:lang w:eastAsia="pl-PL"/>
      </w:rPr>
      <w:t>5</w:t>
    </w:r>
    <w:r w:rsidRPr="009C5422">
      <w:rPr>
        <w:rFonts w:ascii="Arial" w:eastAsia="Times New Roman" w:hAnsi="Arial" w:cs="Arial"/>
        <w:b/>
        <w:sz w:val="18"/>
        <w:szCs w:val="18"/>
        <w:lang w:eastAsia="pl-PL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D7D"/>
    <w:multiLevelType w:val="hybridMultilevel"/>
    <w:tmpl w:val="39A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91CD2"/>
    <w:multiLevelType w:val="hybridMultilevel"/>
    <w:tmpl w:val="BE5696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EA64B53"/>
    <w:multiLevelType w:val="hybridMultilevel"/>
    <w:tmpl w:val="DCCAB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D60052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8"/>
    <w:rsid w:val="0001647A"/>
    <w:rsid w:val="0002660E"/>
    <w:rsid w:val="00043B37"/>
    <w:rsid w:val="00086A97"/>
    <w:rsid w:val="000A28FE"/>
    <w:rsid w:val="002558B6"/>
    <w:rsid w:val="00326730"/>
    <w:rsid w:val="003471F3"/>
    <w:rsid w:val="0037761D"/>
    <w:rsid w:val="00407BC8"/>
    <w:rsid w:val="00436131"/>
    <w:rsid w:val="004C795C"/>
    <w:rsid w:val="00507953"/>
    <w:rsid w:val="0057641E"/>
    <w:rsid w:val="006231F7"/>
    <w:rsid w:val="00706F92"/>
    <w:rsid w:val="00711DB1"/>
    <w:rsid w:val="00766B61"/>
    <w:rsid w:val="00796D4D"/>
    <w:rsid w:val="007A2A58"/>
    <w:rsid w:val="007B39AA"/>
    <w:rsid w:val="007E659F"/>
    <w:rsid w:val="007F408C"/>
    <w:rsid w:val="00910BD9"/>
    <w:rsid w:val="00956030"/>
    <w:rsid w:val="009C5422"/>
    <w:rsid w:val="00A231B4"/>
    <w:rsid w:val="00B758B4"/>
    <w:rsid w:val="00B900B0"/>
    <w:rsid w:val="00BE2D97"/>
    <w:rsid w:val="00C7645D"/>
    <w:rsid w:val="00D8756B"/>
    <w:rsid w:val="00E667DF"/>
    <w:rsid w:val="00FD4268"/>
    <w:rsid w:val="00FE4CE2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48A7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645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D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4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730"/>
    <w:rPr>
      <w:color w:val="605E5C"/>
      <w:shd w:val="clear" w:color="auto" w:fill="E1DFDD"/>
    </w:rPr>
  </w:style>
  <w:style w:type="paragraph" w:customStyle="1" w:styleId="Default">
    <w:name w:val="Default"/>
    <w:rsid w:val="00507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Latocha Aneta</cp:lastModifiedBy>
  <cp:revision>25</cp:revision>
  <dcterms:created xsi:type="dcterms:W3CDTF">2020-02-24T08:11:00Z</dcterms:created>
  <dcterms:modified xsi:type="dcterms:W3CDTF">2020-05-12T10:40:00Z</dcterms:modified>
</cp:coreProperties>
</file>