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967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60323B" w:rsidRPr="00F829A4" w:rsidTr="00E41751">
              <w:tc>
                <w:tcPr>
                  <w:tcW w:w="9072" w:type="dxa"/>
                </w:tcPr>
                <w:p w:rsidR="0060323B" w:rsidRPr="000F0050" w:rsidRDefault="0060323B" w:rsidP="0060323B">
                  <w:pPr>
                    <w:jc w:val="both"/>
                    <w:rPr>
                      <w:u w:val="single"/>
                    </w:rPr>
                  </w:pPr>
                  <w:r w:rsidRPr="000F0050">
                    <w:rPr>
                      <w:u w:val="single"/>
                    </w:rPr>
                    <w:t>dotyczy: przetargu nieograniczonego na dostawę sprzętu jednorazowego stosowanego w chirurgii, laparoskopii i endoskopii wraz z najmem generatora do cięcia i koagulacji tkanek oraz najem generatora do ewakuacji dymu chirurgicznego, znak sprawy: 4 WSzKzP.SZP.2612.15.2024</w:t>
                  </w:r>
                </w:p>
                <w:p w:rsidR="0060323B" w:rsidRPr="00F829A4" w:rsidRDefault="0060323B" w:rsidP="0060323B">
                  <w:pPr>
                    <w:spacing w:line="276" w:lineRule="auto"/>
                    <w:jc w:val="both"/>
                    <w:rPr>
                      <w:u w:val="single"/>
                    </w:rPr>
                  </w:pPr>
                </w:p>
              </w:tc>
            </w:tr>
          </w:tbl>
          <w:p w:rsidR="00BA26DD" w:rsidRPr="003E126A" w:rsidRDefault="00BA26DD" w:rsidP="00A56562">
            <w:pPr>
              <w:spacing w:line="276" w:lineRule="auto"/>
              <w:jc w:val="both"/>
              <w:rPr>
                <w:u w:val="single"/>
              </w:rPr>
            </w:pPr>
          </w:p>
        </w:tc>
      </w:tr>
    </w:tbl>
    <w:p w:rsidR="00BA26DD" w:rsidRDefault="00BA26DD" w:rsidP="0060323B">
      <w:pPr>
        <w:rPr>
          <w:b/>
          <w:sz w:val="20"/>
          <w:szCs w:val="20"/>
        </w:rPr>
      </w:pPr>
      <w:bookmarkStart w:id="0" w:name="_GoBack"/>
      <w:bookmarkEnd w:id="0"/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8A1F27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8A1F27">
        <w:rPr>
          <w:b/>
          <w:sz w:val="20"/>
          <w:szCs w:val="20"/>
        </w:rPr>
        <w:t xml:space="preserve">Dz.U. UE S numer </w:t>
      </w:r>
      <w:r w:rsidR="001B11E6" w:rsidRPr="008A1F27">
        <w:rPr>
          <w:b/>
          <w:sz w:val="20"/>
          <w:szCs w:val="20"/>
        </w:rPr>
        <w:t>….</w:t>
      </w:r>
      <w:r w:rsidR="00250D8D" w:rsidRPr="008A1F27">
        <w:rPr>
          <w:b/>
          <w:sz w:val="20"/>
          <w:szCs w:val="20"/>
        </w:rPr>
        <w:t xml:space="preserve"> data </w:t>
      </w:r>
      <w:r w:rsidR="001B11E6" w:rsidRPr="008A1F27">
        <w:rPr>
          <w:b/>
          <w:sz w:val="20"/>
          <w:szCs w:val="20"/>
        </w:rPr>
        <w:t>………………..</w:t>
      </w:r>
      <w:r w:rsidRPr="008A1F27">
        <w:rPr>
          <w:b/>
          <w:sz w:val="20"/>
          <w:szCs w:val="20"/>
          <w:shd w:val="clear" w:color="auto" w:fill="BFBFBF"/>
        </w:rPr>
        <w:t xml:space="preserve"> </w:t>
      </w:r>
      <w:r w:rsidRPr="008A1F27">
        <w:rPr>
          <w:b/>
          <w:sz w:val="20"/>
          <w:szCs w:val="20"/>
        </w:rPr>
        <w:t xml:space="preserve">strona </w:t>
      </w:r>
      <w:r w:rsidR="001B11E6" w:rsidRPr="008A1F27">
        <w:rPr>
          <w:b/>
          <w:sz w:val="20"/>
          <w:szCs w:val="20"/>
        </w:rPr>
        <w:t>……………………</w:t>
      </w:r>
      <w:r w:rsidRPr="008A1F27">
        <w:rPr>
          <w:b/>
          <w:sz w:val="20"/>
          <w:szCs w:val="20"/>
        </w:rPr>
        <w:t xml:space="preserve">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="001B11E6">
        <w:rPr>
          <w:b/>
          <w:sz w:val="20"/>
          <w:szCs w:val="20"/>
        </w:rPr>
        <w:t>……………………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655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DF48BB" w:rsidRDefault="008A1F27" w:rsidP="00A565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Dostawa sprzętu jednorazowego stosowanego </w:t>
            </w:r>
            <w:r>
              <w:rPr>
                <w:b/>
                <w:sz w:val="22"/>
                <w:szCs w:val="22"/>
              </w:rPr>
              <w:br w:type="textWrapping" w:clear="all"/>
              <w:t>w chirurgii, laparoskopii i endoskopii wraz z najmem generatora do cięcia i koagulacji tkanek oraz najem generatora do ewakuacji dymu chirurgicznego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A56562" w:rsidP="0076461A">
            <w:pPr>
              <w:rPr>
                <w:b/>
              </w:rPr>
            </w:pPr>
            <w:r>
              <w:rPr>
                <w:b/>
              </w:rPr>
              <w:t>4WSzKzP.SZP.2612.</w:t>
            </w:r>
            <w:r w:rsidR="001B11E6">
              <w:rPr>
                <w:b/>
              </w:rPr>
              <w:t>1</w:t>
            </w:r>
            <w:r w:rsidR="008A1F27">
              <w:rPr>
                <w:b/>
              </w:rPr>
              <w:t>5</w:t>
            </w:r>
            <w:r w:rsidR="005A54F4">
              <w:rPr>
                <w:b/>
              </w:rPr>
              <w:t>.20</w:t>
            </w:r>
            <w:r w:rsidR="00E42536">
              <w:rPr>
                <w:b/>
              </w:rPr>
              <w:t>2</w:t>
            </w:r>
            <w:r w:rsidR="008A1F27">
              <w:rPr>
                <w:b/>
              </w:rPr>
              <w:t>4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lastRenderedPageBreak/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lastRenderedPageBreak/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lastRenderedPageBreak/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</w:t>
            </w:r>
            <w:r w:rsidRPr="00FA6E3A">
              <w:lastRenderedPageBreak/>
              <w:t xml:space="preserve">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2193"/>
        <w:gridCol w:w="2360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10744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 xml:space="preserve">Czy mają zastosowanie podstawy wykluczenia o charakterze wyłącznie krajowym określone w stosownym </w:t>
            </w:r>
            <w:r w:rsidRPr="002F1C43">
              <w:lastRenderedPageBreak/>
              <w:t>ogłoszeniu lub w dokumentach zamówienia?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0D1362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  <w:r w:rsidRPr="00284956">
              <w:lastRenderedPageBreak/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F0989" w:rsidRDefault="008F0989" w:rsidP="008F0989">
            <w:pPr>
              <w:pStyle w:val="Bezodstpw"/>
            </w:pPr>
            <w:r>
              <w:t xml:space="preserve">Oświadczam, że spełniam warunek udziału w postępowaniu określony w Rozdz. VIII pkt 1 </w:t>
            </w:r>
            <w:proofErr w:type="spellStart"/>
            <w:r>
              <w:t>ppkt</w:t>
            </w:r>
            <w:proofErr w:type="spellEnd"/>
            <w:r>
              <w:t xml:space="preserve"> 3) SWZ, tj. posiadam zdolność kredytową lub środki finansowe w wysokości określonej w SWZ</w:t>
            </w:r>
          </w:p>
          <w:p w:rsidR="008F0989" w:rsidRDefault="008F0989" w:rsidP="008F0989">
            <w:pPr>
              <w:pStyle w:val="Bezodstpw"/>
            </w:pPr>
          </w:p>
          <w:p w:rsidR="008F0989" w:rsidRPr="002F1C43" w:rsidRDefault="008F0989" w:rsidP="008F0989">
            <w:pPr>
              <w:pStyle w:val="Bezodstpw"/>
              <w:ind w:left="1350"/>
            </w:pPr>
            <w:r w:rsidRPr="002F1C43">
              <w:t>[] Tak [] Nie</w:t>
            </w: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5A54F4" w:rsidRPr="00284956" w:rsidRDefault="008F0989" w:rsidP="008F0989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"/>
              <w:gridCol w:w="1080"/>
              <w:gridCol w:w="1068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 xml:space="preserve">Niżej podpisany(-a)(-i) oficjalnie oświadcza(-ją), że informacje podane powyżej w częściach </w:t>
      </w:r>
      <w:r w:rsidRPr="00226855">
        <w:rPr>
          <w:i/>
          <w:iCs/>
        </w:rPr>
        <w:lastRenderedPageBreak/>
        <w:t>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E2A" w:rsidRDefault="00B01E2A" w:rsidP="005A54F4">
      <w:r>
        <w:separator/>
      </w:r>
    </w:p>
  </w:endnote>
  <w:endnote w:type="continuationSeparator" w:id="0">
    <w:p w:rsidR="00B01E2A" w:rsidRDefault="00B01E2A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A56562">
      <w:rPr>
        <w:rFonts w:ascii="Times New Roman" w:hAnsi="Times New Roman"/>
        <w:noProof/>
        <w:sz w:val="18"/>
        <w:szCs w:val="18"/>
      </w:rPr>
      <w:t>6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E2A" w:rsidRDefault="00B01E2A" w:rsidP="005A54F4">
      <w:r>
        <w:separator/>
      </w:r>
    </w:p>
  </w:footnote>
  <w:footnote w:type="continuationSeparator" w:id="0">
    <w:p w:rsidR="00B01E2A" w:rsidRDefault="00B01E2A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F4"/>
    <w:rsid w:val="000B398F"/>
    <w:rsid w:val="000D1362"/>
    <w:rsid w:val="000D61E4"/>
    <w:rsid w:val="001B11E6"/>
    <w:rsid w:val="001B7434"/>
    <w:rsid w:val="001E156F"/>
    <w:rsid w:val="00250D8D"/>
    <w:rsid w:val="002F1C43"/>
    <w:rsid w:val="003031A7"/>
    <w:rsid w:val="00316C14"/>
    <w:rsid w:val="00330B1F"/>
    <w:rsid w:val="00341451"/>
    <w:rsid w:val="00354F61"/>
    <w:rsid w:val="00365946"/>
    <w:rsid w:val="003A2E5C"/>
    <w:rsid w:val="003C1AC4"/>
    <w:rsid w:val="003C2949"/>
    <w:rsid w:val="003C29CC"/>
    <w:rsid w:val="003F5270"/>
    <w:rsid w:val="0042114D"/>
    <w:rsid w:val="004956D5"/>
    <w:rsid w:val="00522072"/>
    <w:rsid w:val="00564059"/>
    <w:rsid w:val="005A54F4"/>
    <w:rsid w:val="0060323B"/>
    <w:rsid w:val="006407C6"/>
    <w:rsid w:val="0065465E"/>
    <w:rsid w:val="00661086"/>
    <w:rsid w:val="00667A80"/>
    <w:rsid w:val="00690CEB"/>
    <w:rsid w:val="006F04CA"/>
    <w:rsid w:val="0076461A"/>
    <w:rsid w:val="008A1F27"/>
    <w:rsid w:val="008D0687"/>
    <w:rsid w:val="008F0989"/>
    <w:rsid w:val="0098298E"/>
    <w:rsid w:val="009C4FE5"/>
    <w:rsid w:val="009F13A0"/>
    <w:rsid w:val="00A06D94"/>
    <w:rsid w:val="00A56562"/>
    <w:rsid w:val="00B01E2A"/>
    <w:rsid w:val="00BA26DD"/>
    <w:rsid w:val="00C4282A"/>
    <w:rsid w:val="00C55762"/>
    <w:rsid w:val="00D01A1C"/>
    <w:rsid w:val="00DD2D47"/>
    <w:rsid w:val="00DF48BB"/>
    <w:rsid w:val="00E05E0F"/>
    <w:rsid w:val="00E42536"/>
    <w:rsid w:val="00E43680"/>
    <w:rsid w:val="00E47868"/>
    <w:rsid w:val="00E66362"/>
    <w:rsid w:val="00E6738E"/>
    <w:rsid w:val="00E8037F"/>
    <w:rsid w:val="00EE41D0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C7A5"/>
  <w15:docId w15:val="{F3704128-C5DB-41E5-B3AF-1E8C2BA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3891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Łokuciejewska</dc:creator>
  <cp:lastModifiedBy>Katarzyna Łokuciejewska</cp:lastModifiedBy>
  <cp:revision>1</cp:revision>
  <cp:lastPrinted>2023-07-20T07:45:00Z</cp:lastPrinted>
  <dcterms:created xsi:type="dcterms:W3CDTF">2024-06-10T12:40:00Z</dcterms:created>
  <dcterms:modified xsi:type="dcterms:W3CDTF">2024-06-10T12:41:00Z</dcterms:modified>
</cp:coreProperties>
</file>