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C02561">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761038976" r:id="rId9"/>
        </w:object>
      </w:r>
      <w:r>
        <w:rPr>
          <w:sz w:val="20"/>
        </w:rPr>
        <w:t xml:space="preserve">                                                                                                                            </w:t>
      </w:r>
    </w:p>
    <w:p w14:paraId="1BD9DF9C" w14:textId="77777777" w:rsidR="00D03495" w:rsidRDefault="00D03495" w:rsidP="00D03495">
      <w:pPr>
        <w:pStyle w:val="Nagwek"/>
        <w:jc w:val="center"/>
        <w:rPr>
          <w:sz w:val="20"/>
        </w:rPr>
      </w:pPr>
      <w:r>
        <w:rPr>
          <w:sz w:val="20"/>
        </w:rPr>
        <w:t xml:space="preserve">               „Kutnowski Szpital Samorządowy” Spółka z ograniczoną odpowiedzialnością</w:t>
      </w:r>
    </w:p>
    <w:p w14:paraId="10642E85" w14:textId="77777777" w:rsidR="00D03495" w:rsidRDefault="00D03495" w:rsidP="00D03495">
      <w:pPr>
        <w:pStyle w:val="Nagwek"/>
        <w:jc w:val="center"/>
        <w:rPr>
          <w:sz w:val="20"/>
        </w:rPr>
      </w:pPr>
      <w:r>
        <w:rPr>
          <w:sz w:val="20"/>
        </w:rPr>
        <w:t xml:space="preserve">            99-300 Kutno ul. Kościuszki 52</w:t>
      </w:r>
    </w:p>
    <w:p w14:paraId="6E595A26" w14:textId="11372BA3" w:rsidR="00D03495" w:rsidRDefault="00D03495" w:rsidP="00D03495">
      <w:pPr>
        <w:pStyle w:val="Nagwek"/>
        <w:rPr>
          <w:sz w:val="20"/>
          <w:lang w:val="en-US"/>
        </w:rPr>
      </w:pPr>
      <w:r>
        <w:rPr>
          <w:sz w:val="20"/>
        </w:rPr>
        <w:t xml:space="preserve">                                                                </w:t>
      </w:r>
      <w:r>
        <w:rPr>
          <w:sz w:val="20"/>
          <w:lang w:val="en-US"/>
        </w:rPr>
        <w:t>tel. centr.24 38 80 200  tel</w:t>
      </w:r>
      <w:r w:rsidR="008E3045">
        <w:rPr>
          <w:sz w:val="20"/>
          <w:lang w:val="en-US"/>
        </w:rPr>
        <w:t>.</w:t>
      </w:r>
      <w:r>
        <w:rPr>
          <w:sz w:val="20"/>
          <w:lang w:val="en-US"/>
        </w:rPr>
        <w:t>/fax 24 38 80 201</w:t>
      </w:r>
    </w:p>
    <w:p w14:paraId="74E46457" w14:textId="77777777" w:rsidR="00D03495" w:rsidRDefault="00D03495" w:rsidP="00D03495">
      <w:pPr>
        <w:pStyle w:val="Nagwek"/>
        <w:jc w:val="center"/>
        <w:rPr>
          <w:sz w:val="20"/>
        </w:rPr>
      </w:pPr>
      <w:r>
        <w:rPr>
          <w:sz w:val="20"/>
          <w:lang w:val="en-US"/>
        </w:rPr>
        <w:t xml:space="preserve">           </w:t>
      </w: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77777777" w:rsidR="00D03495" w:rsidRDefault="00D03495" w:rsidP="00D03495">
      <w:pPr>
        <w:pStyle w:val="Nagwek"/>
        <w:jc w:val="center"/>
        <w:rPr>
          <w:sz w:val="20"/>
        </w:rPr>
      </w:pPr>
      <w:r>
        <w:rPr>
          <w:sz w:val="20"/>
        </w:rPr>
        <w:t xml:space="preserve">                 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Default="001350D3" w:rsidP="001350D3">
      <w:pPr>
        <w:pStyle w:val="pkt"/>
      </w:pPr>
    </w:p>
    <w:p w14:paraId="497886E4" w14:textId="77777777" w:rsidR="0015231C" w:rsidRDefault="00621E73" w:rsidP="001350D3">
      <w:pPr>
        <w:pStyle w:val="pkt"/>
        <w:tabs>
          <w:tab w:val="right" w:pos="9214"/>
        </w:tabs>
        <w:spacing w:after="840"/>
        <w:ind w:left="0" w:firstLine="0"/>
        <w:rPr>
          <w:rFonts w:ascii="Arial" w:hAnsi="Arial" w:cs="Arial"/>
          <w:b/>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B3512B">
        <w:rPr>
          <w:rFonts w:ascii="Arial" w:hAnsi="Arial" w:cs="Arial"/>
          <w:b/>
          <w:szCs w:val="24"/>
        </w:rPr>
        <w:t>34</w:t>
      </w:r>
      <w:r w:rsidR="00910F67" w:rsidRPr="004356C2">
        <w:rPr>
          <w:rFonts w:ascii="Arial" w:hAnsi="Arial" w:cs="Arial"/>
          <w:b/>
          <w:szCs w:val="24"/>
        </w:rPr>
        <w:t>/2</w:t>
      </w:r>
      <w:r w:rsidR="006D38AB">
        <w:rPr>
          <w:rFonts w:ascii="Arial" w:hAnsi="Arial" w:cs="Arial"/>
          <w:b/>
          <w:szCs w:val="24"/>
        </w:rPr>
        <w:t>3</w:t>
      </w:r>
    </w:p>
    <w:p w14:paraId="39264A16" w14:textId="57EA1019" w:rsidR="001350D3" w:rsidRPr="004356C2" w:rsidRDefault="001350D3" w:rsidP="001350D3">
      <w:pPr>
        <w:pStyle w:val="pkt"/>
        <w:tabs>
          <w:tab w:val="right" w:pos="9214"/>
        </w:tabs>
        <w:spacing w:after="840"/>
        <w:ind w:left="0" w:firstLine="0"/>
        <w:rPr>
          <w:rFonts w:ascii="Arial" w:hAnsi="Arial" w:cs="Arial"/>
          <w:szCs w:val="24"/>
        </w:rPr>
      </w:pPr>
      <w:r w:rsidRPr="004356C2">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14:paraId="3C78DF2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18F2D2C2" w14:textId="77777777" w:rsidR="002C68D9" w:rsidRDefault="002C68D9" w:rsidP="001350D3">
      <w:pPr>
        <w:jc w:val="center"/>
        <w:rPr>
          <w:rFonts w:ascii="Arial" w:hAnsi="Arial" w:cs="Arial"/>
          <w:b/>
          <w:sz w:val="34"/>
          <w:szCs w:val="34"/>
        </w:rPr>
      </w:pPr>
    </w:p>
    <w:p w14:paraId="7142CD12" w14:textId="40478453" w:rsidR="00790C97" w:rsidRPr="0046750B" w:rsidRDefault="00962260" w:rsidP="00962260">
      <w:pPr>
        <w:rPr>
          <w:rFonts w:ascii="Arial" w:hAnsi="Arial"/>
          <w:b/>
          <w:iCs/>
          <w:sz w:val="34"/>
          <w:szCs w:val="34"/>
        </w:rPr>
      </w:pPr>
      <w:r>
        <w:rPr>
          <w:rFonts w:ascii="Arial" w:hAnsi="Arial"/>
          <w:b/>
          <w:iCs/>
          <w:sz w:val="34"/>
          <w:szCs w:val="34"/>
        </w:rPr>
        <w:t xml:space="preserve">      </w:t>
      </w:r>
      <w:r w:rsidR="00176654">
        <w:rPr>
          <w:rFonts w:ascii="Arial" w:hAnsi="Arial"/>
          <w:b/>
          <w:iCs/>
          <w:sz w:val="34"/>
          <w:szCs w:val="34"/>
        </w:rPr>
        <w:t xml:space="preserve">   ŚRODKI CZYSTOŚCI I ARTYKUŁY GOSPODARCZE</w:t>
      </w:r>
    </w:p>
    <w:p w14:paraId="3A8B646E" w14:textId="77777777" w:rsidR="002C68D9" w:rsidRDefault="002C68D9" w:rsidP="001350D3">
      <w:pPr>
        <w:jc w:val="center"/>
        <w:rPr>
          <w:rFonts w:ascii="Arial" w:hAnsi="Arial" w:cs="Arial"/>
          <w:b/>
          <w:sz w:val="34"/>
          <w:szCs w:val="34"/>
        </w:rPr>
      </w:pPr>
    </w:p>
    <w:p w14:paraId="667C0F86" w14:textId="77777777" w:rsidR="001350D3" w:rsidRDefault="001350D3" w:rsidP="001350D3">
      <w:pPr>
        <w:jc w:val="center"/>
        <w:rPr>
          <w:b/>
          <w:sz w:val="32"/>
          <w:szCs w:val="32"/>
        </w:rPr>
      </w:pPr>
    </w:p>
    <w:p w14:paraId="406C68B6" w14:textId="77777777" w:rsidR="001350D3" w:rsidRDefault="001350D3" w:rsidP="001350D3">
      <w:pPr>
        <w:jc w:val="center"/>
        <w:rPr>
          <w:b/>
          <w:sz w:val="32"/>
          <w:szCs w:val="32"/>
        </w:rPr>
      </w:pPr>
    </w:p>
    <w:p w14:paraId="482A9803" w14:textId="77777777" w:rsidR="002C68D9" w:rsidRDefault="002C68D9" w:rsidP="006D2299">
      <w:pPr>
        <w:jc w:val="both"/>
        <w:rPr>
          <w:rFonts w:ascii="Arial" w:hAnsi="Arial" w:cs="Arial"/>
        </w:rPr>
      </w:pPr>
    </w:p>
    <w:p w14:paraId="6B94B487" w14:textId="77777777" w:rsidR="002C68D9" w:rsidRDefault="002C68D9" w:rsidP="006D2299">
      <w:pPr>
        <w:jc w:val="both"/>
        <w:rPr>
          <w:rFonts w:ascii="Arial" w:hAnsi="Arial" w:cs="Arial"/>
        </w:rPr>
      </w:pPr>
    </w:p>
    <w:p w14:paraId="1B66243C" w14:textId="77777777" w:rsidR="004776F1" w:rsidRDefault="001350D3" w:rsidP="006D2299">
      <w:pPr>
        <w:contextualSpacing/>
        <w:jc w:val="both"/>
        <w:rPr>
          <w:rFonts w:ascii="Arial" w:hAnsi="Arial" w:cs="Arial"/>
        </w:rPr>
      </w:pPr>
      <w:r w:rsidRPr="0046750B">
        <w:rPr>
          <w:rFonts w:ascii="Arial" w:hAnsi="Arial" w:cs="Arial"/>
        </w:rPr>
        <w:t xml:space="preserve">Postępowanie o udzielenie zamówienia prowadzone jest </w:t>
      </w:r>
      <w:r w:rsidR="000571B5" w:rsidRPr="0046750B">
        <w:rPr>
          <w:rFonts w:ascii="Arial" w:hAnsi="Arial" w:cs="Arial"/>
        </w:rPr>
        <w:t>w trybie podstawowym bez negocjacji</w:t>
      </w:r>
      <w:r w:rsidR="004776F1">
        <w:rPr>
          <w:rFonts w:ascii="Arial" w:hAnsi="Arial" w:cs="Arial"/>
        </w:rPr>
        <w:t>.</w:t>
      </w:r>
    </w:p>
    <w:p w14:paraId="60F6F467" w14:textId="2A305629" w:rsidR="006D2299" w:rsidRPr="004776F1" w:rsidRDefault="000571B5" w:rsidP="006D2299">
      <w:pPr>
        <w:contextualSpacing/>
        <w:jc w:val="both"/>
        <w:rPr>
          <w:rFonts w:ascii="Arial" w:hAnsi="Arial" w:cs="Arial"/>
          <w:color w:val="FF0000"/>
        </w:rPr>
      </w:pPr>
      <w:r w:rsidRPr="0046750B">
        <w:rPr>
          <w:rFonts w:ascii="Arial" w:hAnsi="Arial" w:cs="Arial"/>
        </w:rPr>
        <w:t xml:space="preserve"> </w:t>
      </w:r>
    </w:p>
    <w:p w14:paraId="0F08800D" w14:textId="470AF06A" w:rsidR="000571B5" w:rsidRPr="0046750B" w:rsidRDefault="001350D3" w:rsidP="006D2299">
      <w:pPr>
        <w:contextualSpacing/>
        <w:jc w:val="both"/>
        <w:rPr>
          <w:rFonts w:ascii="Arial" w:hAnsi="Arial" w:cs="Arial"/>
          <w:b/>
          <w:bCs/>
          <w:i/>
        </w:rPr>
      </w:pPr>
      <w:r w:rsidRPr="0046750B">
        <w:rPr>
          <w:rFonts w:ascii="Arial" w:hAnsi="Arial" w:cs="Arial"/>
        </w:rPr>
        <w:t xml:space="preserve">Wartość szacunkowa zamówienia </w:t>
      </w:r>
      <w:r w:rsidR="006D2299" w:rsidRPr="0046750B">
        <w:rPr>
          <w:rFonts w:ascii="Arial" w:hAnsi="Arial" w:cs="Arial"/>
        </w:rPr>
        <w:t>nie przekracza wyrażonej w złotych równowartości kwoty 21</w:t>
      </w:r>
      <w:r w:rsidR="00E426B8">
        <w:rPr>
          <w:rFonts w:ascii="Arial" w:hAnsi="Arial" w:cs="Arial"/>
        </w:rPr>
        <w:t>5</w:t>
      </w:r>
      <w:r w:rsidR="006D2299" w:rsidRPr="0046750B">
        <w:rPr>
          <w:rFonts w:ascii="Arial" w:hAnsi="Arial" w:cs="Arial"/>
        </w:rPr>
        <w:t xml:space="preserve"> 000 EURO </w:t>
      </w:r>
    </w:p>
    <w:p w14:paraId="1DB81EAA" w14:textId="77777777" w:rsidR="001350D3" w:rsidRPr="005B1D19" w:rsidRDefault="001350D3" w:rsidP="001350D3">
      <w:pPr>
        <w:jc w:val="both"/>
        <w:rPr>
          <w:sz w:val="22"/>
          <w:szCs w:val="22"/>
        </w:rPr>
      </w:pPr>
    </w:p>
    <w:p w14:paraId="3B7D32B4" w14:textId="77777777" w:rsidR="001350D3" w:rsidRPr="005B1D19" w:rsidRDefault="001350D3" w:rsidP="001350D3">
      <w:pPr>
        <w:jc w:val="both"/>
        <w:rPr>
          <w:sz w:val="22"/>
          <w:szCs w:val="22"/>
        </w:rPr>
      </w:pPr>
    </w:p>
    <w:p w14:paraId="5385AD10" w14:textId="77777777" w:rsidR="001350D3" w:rsidRPr="005B1D19" w:rsidRDefault="001350D3" w:rsidP="001350D3">
      <w:pPr>
        <w:jc w:val="both"/>
        <w:rPr>
          <w:sz w:val="22"/>
          <w:szCs w:val="22"/>
        </w:rPr>
      </w:pPr>
    </w:p>
    <w:p w14:paraId="33D9F908" w14:textId="1F73FF86" w:rsidR="001350D3" w:rsidRDefault="001350D3" w:rsidP="001350D3">
      <w:pPr>
        <w:ind w:left="5940"/>
        <w:rPr>
          <w:rFonts w:ascii="Arial" w:hAnsi="Arial" w:cs="Arial"/>
          <w:sz w:val="22"/>
          <w:szCs w:val="22"/>
        </w:rPr>
      </w:pPr>
    </w:p>
    <w:p w14:paraId="16C7D66A" w14:textId="1466A72E" w:rsidR="00B21451" w:rsidRDefault="00A369B5" w:rsidP="00F668B1">
      <w:pPr>
        <w:ind w:left="5940"/>
        <w:rPr>
          <w:rFonts w:ascii="Arial" w:hAnsi="Arial" w:cs="Arial"/>
        </w:rPr>
      </w:pPr>
      <w:r>
        <w:rPr>
          <w:rFonts w:ascii="Arial" w:hAnsi="Arial" w:cs="Arial"/>
        </w:rPr>
        <w:t xml:space="preserve"> </w:t>
      </w:r>
      <w:r w:rsidR="0015231C">
        <w:rPr>
          <w:rFonts w:ascii="Arial" w:hAnsi="Arial" w:cs="Arial"/>
        </w:rPr>
        <w:t xml:space="preserve">           </w:t>
      </w:r>
      <w:r>
        <w:rPr>
          <w:rFonts w:ascii="Arial" w:hAnsi="Arial" w:cs="Arial"/>
        </w:rPr>
        <w:t xml:space="preserve"> </w:t>
      </w:r>
      <w:r w:rsidR="00EB2FE4">
        <w:rPr>
          <w:rFonts w:ascii="Arial" w:hAnsi="Arial" w:cs="Arial"/>
        </w:rPr>
        <w:t>Zatwierdził</w:t>
      </w:r>
    </w:p>
    <w:p w14:paraId="6B9B23E9" w14:textId="3A4837FC" w:rsidR="00C4689D" w:rsidRDefault="00C4689D" w:rsidP="00DD25B9">
      <w:pPr>
        <w:rPr>
          <w:rFonts w:ascii="Arial" w:hAnsi="Arial" w:cs="Arial"/>
        </w:rPr>
      </w:pPr>
    </w:p>
    <w:p w14:paraId="4EDA3D76" w14:textId="194B5098" w:rsidR="00FC73B2" w:rsidRDefault="00FC73B2" w:rsidP="00FC73B2">
      <w:pPr>
        <w:rPr>
          <w:rFonts w:ascii="Arial" w:hAnsi="Arial" w:cs="Arial"/>
          <w:sz w:val="20"/>
        </w:rPr>
      </w:pPr>
      <w:r>
        <w:rPr>
          <w:rFonts w:ascii="Arial" w:hAnsi="Arial" w:cs="Arial"/>
          <w:sz w:val="20"/>
        </w:rPr>
        <w:t xml:space="preserve">                                                                                              </w:t>
      </w:r>
      <w:r>
        <w:rPr>
          <w:rFonts w:ascii="Arial" w:hAnsi="Arial" w:cs="Arial"/>
          <w:sz w:val="20"/>
        </w:rPr>
        <w:t>„Kutnowski Szpital Samorządowy” Sp. z o.o.</w:t>
      </w:r>
    </w:p>
    <w:p w14:paraId="2574B993" w14:textId="0B898618" w:rsidR="00FC73B2" w:rsidRDefault="00FC73B2" w:rsidP="00FC73B2">
      <w:pPr>
        <w:ind w:left="4248" w:firstLine="708"/>
        <w:rPr>
          <w:rFonts w:ascii="Arial" w:hAnsi="Arial" w:cs="Arial"/>
          <w:sz w:val="20"/>
        </w:rPr>
      </w:pPr>
      <w:r>
        <w:rPr>
          <w:rFonts w:ascii="Arial" w:hAnsi="Arial" w:cs="Arial"/>
          <w:sz w:val="20"/>
        </w:rPr>
        <w:t xml:space="preserve">                             </w:t>
      </w:r>
      <w:r>
        <w:rPr>
          <w:rFonts w:ascii="Arial" w:hAnsi="Arial" w:cs="Arial"/>
          <w:sz w:val="20"/>
        </w:rPr>
        <w:t>Prezes Zarządu</w:t>
      </w:r>
    </w:p>
    <w:p w14:paraId="0A0010DA" w14:textId="161147AD" w:rsidR="00FC73B2" w:rsidRDefault="00FC73B2" w:rsidP="00FC73B2">
      <w:pPr>
        <w:ind w:left="4248" w:firstLine="708"/>
        <w:rPr>
          <w:rFonts w:ascii="Arial" w:hAnsi="Arial" w:cs="Arial"/>
          <w:sz w:val="20"/>
        </w:rPr>
      </w:pPr>
      <w:r>
        <w:rPr>
          <w:rFonts w:ascii="Arial" w:hAnsi="Arial" w:cs="Arial"/>
          <w:sz w:val="20"/>
        </w:rPr>
        <w:t xml:space="preserve">   </w:t>
      </w:r>
      <w:r>
        <w:rPr>
          <w:rFonts w:ascii="Arial" w:hAnsi="Arial" w:cs="Arial"/>
          <w:sz w:val="20"/>
        </w:rPr>
        <w:t xml:space="preserve">                                </w:t>
      </w:r>
      <w:r>
        <w:rPr>
          <w:rFonts w:ascii="Arial" w:hAnsi="Arial" w:cs="Arial"/>
          <w:sz w:val="20"/>
        </w:rPr>
        <w:t xml:space="preserve"> Artur Gur</w:t>
      </w:r>
    </w:p>
    <w:p w14:paraId="7F988F78" w14:textId="1AC4E608" w:rsidR="0009365C" w:rsidRDefault="0009365C" w:rsidP="00DD25B9">
      <w:pPr>
        <w:rPr>
          <w:rFonts w:ascii="Arial" w:hAnsi="Arial" w:cs="Arial"/>
        </w:rPr>
      </w:pPr>
    </w:p>
    <w:p w14:paraId="0EB98911" w14:textId="7ECC0193" w:rsidR="0009365C" w:rsidRDefault="0009365C" w:rsidP="00DD25B9">
      <w:pPr>
        <w:rPr>
          <w:rFonts w:ascii="Arial" w:hAnsi="Arial" w:cs="Arial"/>
        </w:rPr>
      </w:pPr>
    </w:p>
    <w:p w14:paraId="736571A4" w14:textId="15C5898E" w:rsidR="0009365C" w:rsidRDefault="0009365C" w:rsidP="00DD25B9">
      <w:pPr>
        <w:rPr>
          <w:rFonts w:ascii="Arial" w:hAnsi="Arial" w:cs="Arial"/>
        </w:rPr>
      </w:pPr>
    </w:p>
    <w:p w14:paraId="563AD27E" w14:textId="29AA17AC" w:rsidR="0009365C" w:rsidRDefault="0009365C" w:rsidP="00DD25B9">
      <w:pPr>
        <w:rPr>
          <w:rFonts w:ascii="Arial" w:hAnsi="Arial" w:cs="Arial"/>
        </w:rPr>
      </w:pPr>
    </w:p>
    <w:p w14:paraId="7D5AEA89" w14:textId="23E48DCC" w:rsidR="0009365C" w:rsidRDefault="0009365C" w:rsidP="00DD25B9">
      <w:pPr>
        <w:rPr>
          <w:rFonts w:ascii="Arial" w:hAnsi="Arial" w:cs="Arial"/>
        </w:rPr>
      </w:pPr>
    </w:p>
    <w:p w14:paraId="122080B0" w14:textId="03F58E8C" w:rsidR="0009365C" w:rsidRDefault="0009365C" w:rsidP="00DD25B9">
      <w:pPr>
        <w:rPr>
          <w:rFonts w:ascii="Arial" w:hAnsi="Arial" w:cs="Arial"/>
        </w:rPr>
      </w:pPr>
    </w:p>
    <w:p w14:paraId="7E6A4395" w14:textId="4DAFAA35" w:rsidR="0009365C" w:rsidRDefault="0009365C" w:rsidP="00DD25B9">
      <w:pPr>
        <w:rPr>
          <w:rFonts w:ascii="Arial" w:hAnsi="Arial" w:cs="Arial"/>
        </w:rPr>
      </w:pPr>
    </w:p>
    <w:p w14:paraId="67218F7D" w14:textId="77777777" w:rsidR="0009365C" w:rsidRDefault="0009365C" w:rsidP="00DD25B9">
      <w:pPr>
        <w:rPr>
          <w:rFonts w:ascii="Arial" w:hAnsi="Arial" w:cs="Arial"/>
        </w:rPr>
      </w:pPr>
    </w:p>
    <w:p w14:paraId="4A1EAAA1" w14:textId="1584CADE" w:rsidR="00B21451" w:rsidRDefault="00B21451" w:rsidP="00A369B5">
      <w:pPr>
        <w:rPr>
          <w:rFonts w:ascii="Arial" w:hAnsi="Arial" w:cs="Arial"/>
        </w:rPr>
      </w:pPr>
    </w:p>
    <w:p w14:paraId="798329F7" w14:textId="5B043279" w:rsidR="00FE6B03" w:rsidRDefault="00EB28A7" w:rsidP="008000BA">
      <w:pPr>
        <w:jc w:val="center"/>
        <w:rPr>
          <w:rFonts w:ascii="Arial" w:hAnsi="Arial" w:cs="Arial"/>
        </w:rPr>
      </w:pPr>
      <w:r w:rsidRPr="006C3A0F">
        <w:rPr>
          <w:rFonts w:ascii="Arial" w:hAnsi="Arial" w:cs="Arial"/>
        </w:rPr>
        <w:t xml:space="preserve">Kutno, dnia </w:t>
      </w:r>
      <w:r w:rsidR="001830DE">
        <w:rPr>
          <w:rFonts w:ascii="Arial" w:hAnsi="Arial" w:cs="Arial"/>
        </w:rPr>
        <w:t>09.11.</w:t>
      </w:r>
      <w:r w:rsidR="00CA2EF1" w:rsidRPr="006C3A0F">
        <w:rPr>
          <w:rFonts w:ascii="Arial" w:hAnsi="Arial" w:cs="Arial"/>
        </w:rPr>
        <w:t>202</w:t>
      </w:r>
      <w:r w:rsidR="00183F47">
        <w:rPr>
          <w:rFonts w:ascii="Arial" w:hAnsi="Arial" w:cs="Arial"/>
        </w:rPr>
        <w:t>3</w:t>
      </w:r>
      <w:r w:rsidR="00CA2EF1" w:rsidRPr="006C3A0F">
        <w:rPr>
          <w:rFonts w:ascii="Arial" w:hAnsi="Arial" w:cs="Arial"/>
        </w:rPr>
        <w:t xml:space="preserve"> r.</w:t>
      </w:r>
    </w:p>
    <w:p w14:paraId="189EF0FC" w14:textId="248FA4B4" w:rsidR="00337ABD" w:rsidRDefault="00337ABD" w:rsidP="008000BA">
      <w:pPr>
        <w:jc w:val="center"/>
        <w:rPr>
          <w:rFonts w:ascii="Arial" w:hAnsi="Arial" w:cs="Arial"/>
        </w:rPr>
      </w:pPr>
    </w:p>
    <w:p w14:paraId="7CB6C354" w14:textId="33354C71" w:rsidR="00337ABD" w:rsidRDefault="00337ABD" w:rsidP="008000BA">
      <w:pPr>
        <w:jc w:val="center"/>
        <w:rPr>
          <w:rFonts w:ascii="Arial" w:hAnsi="Arial" w:cs="Arial"/>
        </w:rPr>
      </w:pPr>
    </w:p>
    <w:p w14:paraId="146AC254" w14:textId="5EADC8B6" w:rsidR="00DD25B9" w:rsidRDefault="00DD25B9" w:rsidP="008000BA">
      <w:pPr>
        <w:jc w:val="center"/>
        <w:rPr>
          <w:rFonts w:ascii="Arial" w:hAnsi="Arial" w:cs="Arial"/>
        </w:rPr>
      </w:pPr>
    </w:p>
    <w:p w14:paraId="0A672120" w14:textId="5F574145" w:rsidR="001350D3" w:rsidRPr="00DC7459" w:rsidRDefault="006D2299" w:rsidP="001757DF">
      <w:pPr>
        <w:rPr>
          <w:rFonts w:ascii="Arial" w:hAnsi="Arial" w:cs="Arial"/>
          <w:b/>
          <w:caps/>
        </w:rPr>
      </w:pPr>
      <w:bookmarkStart w:id="0" w:name="_Toc258314242"/>
      <w:r w:rsidRPr="00DC7459">
        <w:rPr>
          <w:rFonts w:ascii="Arial" w:hAnsi="Arial" w:cs="Arial"/>
          <w:b/>
          <w:caps/>
        </w:rPr>
        <w:t xml:space="preserve">1. </w:t>
      </w:r>
      <w:r w:rsidR="001350D3" w:rsidRPr="00DC7459">
        <w:rPr>
          <w:rFonts w:ascii="Arial" w:hAnsi="Arial" w:cs="Arial"/>
          <w:b/>
          <w:caps/>
        </w:rPr>
        <w:t>Nazwa oraz adres Zamawiającego</w:t>
      </w:r>
      <w:bookmarkEnd w:id="0"/>
    </w:p>
    <w:p w14:paraId="0BA0AC84" w14:textId="77777777" w:rsidR="00C50DFD" w:rsidRPr="00097385" w:rsidRDefault="00C50DFD" w:rsidP="001757DF">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1757DF">
      <w:pPr>
        <w:pStyle w:val="Tekstpodstawowy"/>
        <w:spacing w:after="0" w:line="276"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1757DF">
      <w:pPr>
        <w:pStyle w:val="Tekstpodstawowy"/>
        <w:spacing w:after="0" w:line="276"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497D06A1" w14:textId="71F9171A" w:rsidR="00B04B00" w:rsidRPr="00097385" w:rsidRDefault="001350D3" w:rsidP="001757DF">
      <w:pPr>
        <w:pStyle w:val="Nagwek"/>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1757DF">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7DDC9012" w:rsidR="001350D3" w:rsidRPr="00097385" w:rsidRDefault="0019225F" w:rsidP="001757DF">
      <w:pPr>
        <w:pStyle w:val="Tekstpodstawowy"/>
        <w:spacing w:after="0" w:line="276" w:lineRule="auto"/>
        <w:jc w:val="both"/>
        <w:rPr>
          <w:rFonts w:ascii="Arial" w:hAnsi="Arial" w:cs="Arial"/>
          <w:sz w:val="22"/>
          <w:szCs w:val="22"/>
        </w:rPr>
      </w:pPr>
      <w:r w:rsidRPr="00097385">
        <w:rPr>
          <w:rFonts w:ascii="Arial" w:hAnsi="Arial" w:cs="Arial"/>
          <w:sz w:val="22"/>
          <w:szCs w:val="22"/>
          <w:lang w:val="en-GB"/>
        </w:rPr>
        <w:t>Adres strony internetowej prowadzonego postępowania oraz strony, na której udostępniane będą zmiany i 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r w:rsidR="00A40683" w:rsidRPr="00A40683">
        <w:rPr>
          <w:rStyle w:val="Hipercze"/>
          <w:rFonts w:ascii="Arial" w:hAnsi="Arial" w:cs="Arial"/>
          <w:sz w:val="22"/>
          <w:szCs w:val="22"/>
        </w:rPr>
        <w:t>https://platformazakupowa.pl/transakcja/844160</w:t>
      </w:r>
    </w:p>
    <w:p w14:paraId="5776E9A5" w14:textId="25534E24" w:rsidR="00BA6E8B" w:rsidRPr="00137EC8" w:rsidRDefault="006644D7" w:rsidP="001757DF">
      <w:pPr>
        <w:pStyle w:val="Nagwek1"/>
        <w:rPr>
          <w:sz w:val="22"/>
          <w:szCs w:val="22"/>
        </w:rPr>
      </w:pPr>
      <w:bookmarkStart w:id="1" w:name="_Toc258314243"/>
      <w:r w:rsidRPr="00137EC8">
        <w:rPr>
          <w:sz w:val="22"/>
          <w:szCs w:val="22"/>
        </w:rPr>
        <w:t xml:space="preserve">Osoby do kontaktu: </w:t>
      </w:r>
      <w:r w:rsidR="001F6159" w:rsidRPr="00137EC8">
        <w:rPr>
          <w:sz w:val="22"/>
          <w:szCs w:val="22"/>
        </w:rPr>
        <w:t>Agnieszka Tomalak i Iwona Konwerska</w:t>
      </w:r>
    </w:p>
    <w:p w14:paraId="5BE22159" w14:textId="7DBD4286" w:rsidR="00BA6E8B" w:rsidRPr="00137EC8" w:rsidRDefault="001F6159" w:rsidP="001757DF">
      <w:pPr>
        <w:pStyle w:val="Nagwek1"/>
        <w:rPr>
          <w:sz w:val="22"/>
          <w:szCs w:val="22"/>
        </w:rPr>
      </w:pPr>
      <w:r w:rsidRPr="00137EC8">
        <w:rPr>
          <w:sz w:val="22"/>
          <w:szCs w:val="22"/>
        </w:rPr>
        <w:t>Tel./fax</w:t>
      </w:r>
      <w:r w:rsidR="00380DA3" w:rsidRPr="00137EC8">
        <w:rPr>
          <w:sz w:val="22"/>
          <w:szCs w:val="22"/>
        </w:rPr>
        <w:t>:</w:t>
      </w:r>
      <w:r w:rsidRPr="00137EC8">
        <w:rPr>
          <w:sz w:val="22"/>
          <w:szCs w:val="22"/>
        </w:rPr>
        <w:t xml:space="preserve"> 24/ 388 02 47</w:t>
      </w:r>
    </w:p>
    <w:p w14:paraId="60AE164C" w14:textId="77777777" w:rsidR="002F61F7" w:rsidRPr="002F61F7" w:rsidRDefault="002F61F7" w:rsidP="00C86C4C">
      <w:pPr>
        <w:pStyle w:val="Nagwek2"/>
      </w:pPr>
    </w:p>
    <w:p w14:paraId="5F8D4954" w14:textId="4A42F9DA" w:rsidR="00A021C4" w:rsidRPr="00B7415D" w:rsidRDefault="006644D7" w:rsidP="001757DF">
      <w:pPr>
        <w:pStyle w:val="Nagwek1"/>
        <w:rPr>
          <w:caps/>
        </w:rPr>
      </w:pPr>
      <w:r w:rsidRPr="00B7415D">
        <w:rPr>
          <w:caps/>
        </w:rPr>
        <w:t xml:space="preserve">2. </w:t>
      </w:r>
      <w:r w:rsidR="001350D3" w:rsidRPr="00B7415D">
        <w:rPr>
          <w:caps/>
        </w:rPr>
        <w:t>Tryb udzielenia zamówienia</w:t>
      </w:r>
      <w:bookmarkEnd w:id="1"/>
    </w:p>
    <w:p w14:paraId="7D526BD2" w14:textId="153032FB" w:rsidR="00870C7D" w:rsidRPr="00F4180E" w:rsidRDefault="000571B5" w:rsidP="006330A4">
      <w:pPr>
        <w:pStyle w:val="Akapitzlist"/>
        <w:numPr>
          <w:ilvl w:val="0"/>
          <w:numId w:val="11"/>
        </w:numPr>
        <w:spacing w:after="0"/>
        <w:jc w:val="both"/>
        <w:rPr>
          <w:rFonts w:ascii="Arial" w:hAnsi="Arial" w:cs="Arial"/>
        </w:rPr>
      </w:pPr>
      <w:r w:rsidRPr="00F4180E">
        <w:rPr>
          <w:rFonts w:ascii="Arial" w:hAnsi="Arial" w:cs="Arial"/>
        </w:rPr>
        <w:t>Postępowanie o udzielenie zamówienia prowadzone jest na podstawie ustawy z dnia 11 września 2019 r. Prawo zamówień publicznych</w:t>
      </w:r>
      <w:r w:rsidR="00266B18">
        <w:rPr>
          <w:rFonts w:ascii="Arial" w:hAnsi="Arial" w:cs="Arial"/>
        </w:rPr>
        <w:t>(</w:t>
      </w:r>
      <w:bookmarkStart w:id="2" w:name="_Hlk124337063"/>
      <w:r w:rsidR="00266B18" w:rsidRPr="00F4180E">
        <w:rPr>
          <w:rFonts w:ascii="Arial" w:hAnsi="Arial" w:cs="Arial"/>
        </w:rPr>
        <w:t>Dz.U. 20</w:t>
      </w:r>
      <w:r w:rsidR="00266B18">
        <w:rPr>
          <w:rFonts w:ascii="Arial" w:hAnsi="Arial" w:cs="Arial"/>
        </w:rPr>
        <w:t>2</w:t>
      </w:r>
      <w:r w:rsidR="00337ABD">
        <w:rPr>
          <w:rFonts w:ascii="Arial" w:hAnsi="Arial" w:cs="Arial"/>
        </w:rPr>
        <w:t>3</w:t>
      </w:r>
      <w:r w:rsidR="00266B18">
        <w:rPr>
          <w:rFonts w:ascii="Arial" w:hAnsi="Arial" w:cs="Arial"/>
        </w:rPr>
        <w:t>.1</w:t>
      </w:r>
      <w:r w:rsidR="00337ABD">
        <w:rPr>
          <w:rFonts w:ascii="Arial" w:hAnsi="Arial" w:cs="Arial"/>
        </w:rPr>
        <w:t>605</w:t>
      </w:r>
      <w:r w:rsidR="00266B18" w:rsidRPr="00F4180E">
        <w:rPr>
          <w:rFonts w:ascii="Arial" w:hAnsi="Arial" w:cs="Arial"/>
        </w:rPr>
        <w:t xml:space="preserve">  tj. </w:t>
      </w:r>
      <w:r w:rsidR="00266B18">
        <w:rPr>
          <w:rFonts w:ascii="Arial" w:hAnsi="Arial" w:cs="Arial"/>
        </w:rPr>
        <w:t>z dnia 202</w:t>
      </w:r>
      <w:r w:rsidR="00337ABD">
        <w:rPr>
          <w:rFonts w:ascii="Arial" w:hAnsi="Arial" w:cs="Arial"/>
        </w:rPr>
        <w:t>3</w:t>
      </w:r>
      <w:r w:rsidR="00266B18">
        <w:rPr>
          <w:rFonts w:ascii="Arial" w:hAnsi="Arial" w:cs="Arial"/>
        </w:rPr>
        <w:t>.08.1</w:t>
      </w:r>
      <w:bookmarkEnd w:id="2"/>
      <w:r w:rsidR="00337ABD">
        <w:rPr>
          <w:rFonts w:ascii="Arial" w:hAnsi="Arial" w:cs="Arial"/>
        </w:rPr>
        <w:t>4 ze zm.</w:t>
      </w:r>
      <w:r w:rsidR="00266B18">
        <w:rPr>
          <w:rFonts w:ascii="Arial" w:hAnsi="Arial" w:cs="Arial"/>
        </w:rPr>
        <w:t>)</w:t>
      </w:r>
      <w:r w:rsidR="00266B18" w:rsidRPr="00F4180E">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 trybie: </w:t>
      </w:r>
      <w:r w:rsidR="0005225E" w:rsidRPr="00F4180E">
        <w:rPr>
          <w:rFonts w:ascii="Arial" w:hAnsi="Arial" w:cs="Arial"/>
          <w:b/>
        </w:rPr>
        <w:t>podstawowym bez negocjacji</w:t>
      </w:r>
      <w:r w:rsidR="00BF0CD9" w:rsidRPr="00F4180E">
        <w:rPr>
          <w:rFonts w:ascii="Arial" w:hAnsi="Arial" w:cs="Arial"/>
        </w:rPr>
        <w:t>, o którym mowa w art. 275 pkt 1 ustawy Pzp</w:t>
      </w:r>
      <w:r w:rsidRPr="00F4180E">
        <w:rPr>
          <w:rFonts w:ascii="Arial" w:hAnsi="Arial" w:cs="Arial"/>
        </w:rPr>
        <w:t xml:space="preserve">. </w:t>
      </w:r>
    </w:p>
    <w:p w14:paraId="23ECCB05" w14:textId="1DA05518" w:rsidR="000571B5" w:rsidRDefault="000571B5" w:rsidP="006330A4">
      <w:pPr>
        <w:pStyle w:val="Akapitzlist"/>
        <w:numPr>
          <w:ilvl w:val="0"/>
          <w:numId w:val="11"/>
        </w:numPr>
        <w:spacing w:after="0"/>
        <w:jc w:val="both"/>
        <w:rPr>
          <w:rFonts w:ascii="Arial" w:hAnsi="Arial" w:cs="Arial"/>
        </w:rPr>
      </w:pPr>
      <w:r w:rsidRPr="00F4180E">
        <w:rPr>
          <w:rFonts w:ascii="Arial" w:hAnsi="Arial" w:cs="Arial"/>
        </w:rPr>
        <w:t>Wartość szacunkowa zamówienia jest niższa od progów unijnych określonych na podstawie art. 3 ustawy Pzp.</w:t>
      </w:r>
    </w:p>
    <w:p w14:paraId="2AED3BCF" w14:textId="77777777" w:rsidR="00B7415D" w:rsidRPr="00F4180E" w:rsidRDefault="00B7415D" w:rsidP="00B7415D">
      <w:pPr>
        <w:pStyle w:val="Akapitzlist"/>
        <w:spacing w:after="0"/>
        <w:ind w:left="357"/>
        <w:jc w:val="both"/>
        <w:rPr>
          <w:rFonts w:ascii="Arial" w:hAnsi="Arial" w:cs="Arial"/>
        </w:rPr>
      </w:pPr>
    </w:p>
    <w:p w14:paraId="43BB7610" w14:textId="56DAFAAD" w:rsidR="000571B5" w:rsidRPr="00204D49" w:rsidRDefault="00CB1F29" w:rsidP="001757DF">
      <w:pPr>
        <w:pStyle w:val="Tekstpodstawowywcity"/>
        <w:spacing w:after="0"/>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57A62BF5" w:rsidR="00007B5A" w:rsidRPr="00D203E5" w:rsidRDefault="001350D3" w:rsidP="006330A4">
      <w:pPr>
        <w:pStyle w:val="Akapitzlist"/>
        <w:numPr>
          <w:ilvl w:val="0"/>
          <w:numId w:val="12"/>
        </w:numPr>
        <w:spacing w:after="0"/>
        <w:jc w:val="both"/>
        <w:rPr>
          <w:rFonts w:ascii="Arial" w:hAnsi="Arial" w:cs="Arial"/>
          <w:lang w:val="x-none"/>
        </w:rPr>
      </w:pPr>
      <w:bookmarkStart w:id="3"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r w:rsidR="00A40683" w:rsidRPr="00A40683">
        <w:rPr>
          <w:rStyle w:val="Hipercze"/>
          <w:rFonts w:ascii="Arial" w:hAnsi="Arial" w:cs="Arial"/>
        </w:rPr>
        <w:t xml:space="preserve">https://platformazakupowa.pl/transakcja/844160 </w:t>
      </w:r>
      <w:r w:rsidRPr="000E6244">
        <w:rPr>
          <w:rFonts w:ascii="Arial" w:hAnsi="Arial" w:cs="Arial"/>
        </w:rPr>
        <w:t xml:space="preserve"> (dalej jako: ”Platforma”).</w:t>
      </w:r>
    </w:p>
    <w:p w14:paraId="4443E39C" w14:textId="787EE967" w:rsidR="00D203E5" w:rsidRPr="00D203E5" w:rsidRDefault="00D203E5" w:rsidP="006330A4">
      <w:pPr>
        <w:widowControl w:val="0"/>
        <w:numPr>
          <w:ilvl w:val="0"/>
          <w:numId w:val="12"/>
        </w:numPr>
        <w:suppressAutoHyphens/>
        <w:autoSpaceDN w:val="0"/>
        <w:spacing w:line="276" w:lineRule="auto"/>
        <w:jc w:val="both"/>
        <w:textAlignment w:val="baseline"/>
        <w:rPr>
          <w:rFonts w:ascii="Calibri" w:eastAsia="Calibri" w:hAnsi="Calibri"/>
          <w:kern w:val="3"/>
          <w:sz w:val="22"/>
          <w:szCs w:val="22"/>
        </w:rPr>
      </w:pPr>
      <w:r w:rsidRPr="00D203E5">
        <w:rPr>
          <w:rFonts w:ascii="Arial" w:eastAsia="Calibri" w:hAnsi="Arial" w:cs="Arial"/>
          <w:kern w:val="3"/>
          <w:sz w:val="22"/>
          <w:szCs w:val="22"/>
          <w:lang w:eastAsia="zh-CN"/>
        </w:rPr>
        <w:t xml:space="preserve">Zamawiający odstępuje na podstawie art. 65 ust.1 pkt. 4 ustawy Pzp, od użycia środków komunikacji elektronicznej, w części dotyczącej obowiązku dostarczenia próbek. Zamawiający wymaga dostarczenia próbek jako przedmiotowych środków dowodowych za pośrednictwem operatora pocztowego, posłańca lub osobiście, w miejscu i terminie wskazanym w </w:t>
      </w:r>
      <w:r w:rsidRPr="009677AF">
        <w:rPr>
          <w:rFonts w:ascii="Arial" w:eastAsia="Calibri" w:hAnsi="Arial" w:cs="Arial"/>
          <w:b/>
          <w:kern w:val="3"/>
          <w:sz w:val="22"/>
          <w:szCs w:val="22"/>
          <w:lang w:eastAsia="zh-CN"/>
        </w:rPr>
        <w:t xml:space="preserve">Rozdziale </w:t>
      </w:r>
      <w:r w:rsidR="00781661" w:rsidRPr="009677AF">
        <w:rPr>
          <w:rFonts w:ascii="Arial" w:eastAsia="Calibri" w:hAnsi="Arial" w:cs="Arial"/>
          <w:b/>
          <w:kern w:val="3"/>
          <w:sz w:val="22"/>
          <w:szCs w:val="22"/>
          <w:lang w:eastAsia="zh-CN"/>
        </w:rPr>
        <w:t>16</w:t>
      </w:r>
      <w:r w:rsidRPr="009677AF">
        <w:rPr>
          <w:rFonts w:ascii="Arial" w:eastAsia="Calibri" w:hAnsi="Arial" w:cs="Arial"/>
          <w:b/>
          <w:kern w:val="3"/>
          <w:sz w:val="22"/>
          <w:szCs w:val="22"/>
          <w:lang w:eastAsia="zh-CN"/>
        </w:rPr>
        <w:t>.</w:t>
      </w:r>
      <w:r w:rsidRPr="00D203E5">
        <w:rPr>
          <w:rFonts w:ascii="Arial" w:eastAsia="Calibri" w:hAnsi="Arial" w:cs="Arial"/>
          <w:kern w:val="3"/>
          <w:sz w:val="22"/>
          <w:szCs w:val="22"/>
          <w:lang w:eastAsia="zh-CN"/>
        </w:rPr>
        <w:t xml:space="preserve"> </w:t>
      </w:r>
    </w:p>
    <w:p w14:paraId="4E067AA0" w14:textId="6D7ED440" w:rsidR="00007B5A" w:rsidRPr="00297D22" w:rsidRDefault="00B21CCF" w:rsidP="006330A4">
      <w:pPr>
        <w:numPr>
          <w:ilvl w:val="0"/>
          <w:numId w:val="12"/>
        </w:numPr>
        <w:suppressAutoHyphens/>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9677AF">
        <w:rPr>
          <w:rFonts w:ascii="Arial" w:hAnsi="Arial" w:cs="Arial"/>
          <w:b/>
          <w:sz w:val="22"/>
          <w:szCs w:val="22"/>
        </w:rPr>
        <w:t>1</w:t>
      </w:r>
      <w:r w:rsidR="00722660" w:rsidRPr="009677AF">
        <w:rPr>
          <w:rFonts w:ascii="Arial" w:hAnsi="Arial" w:cs="Arial"/>
          <w:b/>
          <w:sz w:val="22"/>
          <w:szCs w:val="22"/>
        </w:rPr>
        <w:t>1</w:t>
      </w:r>
      <w:r w:rsidR="009979EE" w:rsidRPr="009677AF">
        <w:rPr>
          <w:rFonts w:ascii="Arial" w:hAnsi="Arial" w:cs="Arial"/>
          <w:b/>
          <w:sz w:val="22"/>
          <w:szCs w:val="22"/>
        </w:rPr>
        <w:t>, 1</w:t>
      </w:r>
      <w:r w:rsidR="00342640" w:rsidRPr="009677AF">
        <w:rPr>
          <w:rFonts w:ascii="Arial" w:hAnsi="Arial" w:cs="Arial"/>
          <w:b/>
          <w:sz w:val="22"/>
          <w:szCs w:val="22"/>
        </w:rPr>
        <w:t>2</w:t>
      </w:r>
      <w:r w:rsidRPr="009677AF">
        <w:rPr>
          <w:rFonts w:ascii="Arial" w:hAnsi="Arial" w:cs="Arial"/>
          <w:b/>
          <w:sz w:val="22"/>
          <w:szCs w:val="22"/>
        </w:rPr>
        <w:t xml:space="preserve"> i</w:t>
      </w:r>
      <w:r w:rsidR="009979EE" w:rsidRPr="009677AF">
        <w:rPr>
          <w:rFonts w:ascii="Arial" w:hAnsi="Arial" w:cs="Arial"/>
          <w:b/>
          <w:sz w:val="22"/>
          <w:szCs w:val="22"/>
        </w:rPr>
        <w:t> 1</w:t>
      </w:r>
      <w:r w:rsidR="00342640" w:rsidRPr="009677AF">
        <w:rPr>
          <w:rFonts w:ascii="Arial" w:hAnsi="Arial" w:cs="Arial"/>
          <w:b/>
          <w:sz w:val="22"/>
          <w:szCs w:val="22"/>
        </w:rPr>
        <w:t>5</w:t>
      </w:r>
      <w:r w:rsidR="009979EE" w:rsidRPr="009677AF">
        <w:rPr>
          <w:rFonts w:ascii="Arial" w:hAnsi="Arial" w:cs="Arial"/>
          <w:b/>
          <w:sz w:val="22"/>
          <w:szCs w:val="22"/>
        </w:rPr>
        <w:t>.</w:t>
      </w:r>
    </w:p>
    <w:p w14:paraId="6DF4744A" w14:textId="77777777" w:rsidR="00B048D2" w:rsidRPr="000E6244" w:rsidRDefault="00257307" w:rsidP="006330A4">
      <w:pPr>
        <w:pStyle w:val="Akapitzlist"/>
        <w:numPr>
          <w:ilvl w:val="0"/>
          <w:numId w:val="12"/>
        </w:numPr>
        <w:spacing w:after="0"/>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6330A4">
      <w:pPr>
        <w:numPr>
          <w:ilvl w:val="0"/>
          <w:numId w:val="12"/>
        </w:numPr>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6330A4">
      <w:pPr>
        <w:pStyle w:val="Akapitzlist"/>
        <w:numPr>
          <w:ilvl w:val="0"/>
          <w:numId w:val="12"/>
        </w:numPr>
        <w:spacing w:after="0"/>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6330A4">
      <w:pPr>
        <w:numPr>
          <w:ilvl w:val="0"/>
          <w:numId w:val="12"/>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5A634AF4" w14:textId="7C2A9178" w:rsidR="001F32EE" w:rsidRDefault="001F32EE" w:rsidP="006330A4">
      <w:pPr>
        <w:pStyle w:val="Akapitzlist"/>
        <w:numPr>
          <w:ilvl w:val="0"/>
          <w:numId w:val="12"/>
        </w:numPr>
        <w:spacing w:after="0"/>
        <w:jc w:val="both"/>
        <w:rPr>
          <w:rFonts w:ascii="Arial" w:hAnsi="Arial" w:cs="Arial"/>
        </w:rPr>
      </w:pPr>
      <w:r w:rsidRPr="000E6244">
        <w:rPr>
          <w:rFonts w:ascii="Arial" w:hAnsi="Arial" w:cs="Arial"/>
        </w:rPr>
        <w:t xml:space="preserve">Zamawiający nie dopuszcza składania ofert wariantowych. </w:t>
      </w:r>
    </w:p>
    <w:p w14:paraId="081BB636" w14:textId="4B3FD9AF" w:rsidR="00CC088A" w:rsidRDefault="00CC088A" w:rsidP="006330A4">
      <w:pPr>
        <w:pStyle w:val="Akapitzlist"/>
        <w:numPr>
          <w:ilvl w:val="0"/>
          <w:numId w:val="12"/>
        </w:numPr>
        <w:spacing w:after="0"/>
        <w:rPr>
          <w:rFonts w:ascii="Arial" w:hAnsi="Arial" w:cs="Arial"/>
        </w:rPr>
      </w:pPr>
      <w:r w:rsidRPr="00833D99">
        <w:rPr>
          <w:rFonts w:ascii="Arial" w:hAnsi="Arial" w:cs="Arial"/>
        </w:rPr>
        <w:t>Zamawiający nie dopuszcza składania ofert równoważnych.</w:t>
      </w:r>
    </w:p>
    <w:p w14:paraId="6B8EDE12" w14:textId="235E89F9" w:rsidR="00297D22" w:rsidRDefault="00297D22" w:rsidP="006330A4">
      <w:pPr>
        <w:pStyle w:val="Akapitzlist"/>
        <w:numPr>
          <w:ilvl w:val="0"/>
          <w:numId w:val="12"/>
        </w:numPr>
        <w:spacing w:after="0"/>
        <w:rPr>
          <w:rFonts w:ascii="Arial" w:hAnsi="Arial" w:cs="Arial"/>
        </w:rPr>
      </w:pPr>
      <w:r>
        <w:rPr>
          <w:rFonts w:ascii="Arial" w:hAnsi="Arial" w:cs="Arial"/>
        </w:rPr>
        <w:t xml:space="preserve">Szczegółowy opis przedmiotu zamówienia został zawarty w Formularzu cenowym stanowiącym </w:t>
      </w:r>
    </w:p>
    <w:p w14:paraId="7CDFD85D" w14:textId="14BF2CFE" w:rsidR="00297D22" w:rsidRDefault="00297D22" w:rsidP="001757DF">
      <w:pPr>
        <w:pStyle w:val="Akapitzlist"/>
        <w:spacing w:after="0"/>
        <w:ind w:left="360"/>
        <w:rPr>
          <w:rFonts w:ascii="Arial" w:hAnsi="Arial" w:cs="Arial"/>
        </w:rPr>
      </w:pPr>
      <w:r>
        <w:rPr>
          <w:rFonts w:ascii="Arial" w:hAnsi="Arial" w:cs="Arial"/>
        </w:rPr>
        <w:t>Załącznik Nr 2 do SWZ.</w:t>
      </w:r>
    </w:p>
    <w:p w14:paraId="13FC57F3" w14:textId="799ADB48" w:rsidR="002261CA" w:rsidRPr="002261CA" w:rsidRDefault="00A671D9" w:rsidP="006330A4">
      <w:pPr>
        <w:pStyle w:val="Akapitzlist"/>
        <w:numPr>
          <w:ilvl w:val="0"/>
          <w:numId w:val="12"/>
        </w:numPr>
        <w:spacing w:after="0"/>
        <w:rPr>
          <w:rFonts w:ascii="Arial" w:hAnsi="Arial" w:cs="Arial"/>
        </w:rPr>
      </w:pPr>
      <w:r w:rsidRPr="00CE285C">
        <w:rPr>
          <w:rFonts w:ascii="Arial" w:hAnsi="Arial" w:cs="Arial"/>
        </w:rPr>
        <w:t>Zamawiający dopuszcza  składanie ofert częściowych, w podziale na poszczególne Pakiety, ujęte w</w:t>
      </w:r>
      <w:r w:rsidR="008D490E">
        <w:rPr>
          <w:rFonts w:ascii="Arial" w:hAnsi="Arial" w:cs="Arial"/>
        </w:rPr>
        <w:t> </w:t>
      </w:r>
      <w:r w:rsidRPr="00CE285C">
        <w:rPr>
          <w:rFonts w:ascii="Arial" w:hAnsi="Arial" w:cs="Arial"/>
        </w:rPr>
        <w:t xml:space="preserve">Formularzu cenowym – </w:t>
      </w:r>
      <w:r w:rsidRPr="00764E30">
        <w:rPr>
          <w:rFonts w:ascii="Arial" w:hAnsi="Arial" w:cs="Arial"/>
          <w:b/>
        </w:rPr>
        <w:t>Załącznik Nr 2</w:t>
      </w:r>
      <w:r w:rsidRPr="00CE285C">
        <w:rPr>
          <w:rFonts w:ascii="Arial" w:hAnsi="Arial" w:cs="Arial"/>
        </w:rPr>
        <w:t xml:space="preserve"> -</w:t>
      </w:r>
      <w:r>
        <w:rPr>
          <w:rFonts w:ascii="Arial" w:hAnsi="Arial" w:cs="Arial"/>
        </w:rPr>
        <w:t xml:space="preserve"> </w:t>
      </w:r>
      <w:r w:rsidRPr="00CE285C">
        <w:rPr>
          <w:rFonts w:ascii="Arial" w:hAnsi="Arial" w:cs="Arial"/>
        </w:rPr>
        <w:t xml:space="preserve">zamówienie podzielone jest na </w:t>
      </w:r>
      <w:r w:rsidR="00495C85">
        <w:rPr>
          <w:rFonts w:ascii="Arial" w:hAnsi="Arial" w:cs="Arial"/>
          <w:b/>
        </w:rPr>
        <w:t>1</w:t>
      </w:r>
      <w:r w:rsidR="002E3873">
        <w:rPr>
          <w:rFonts w:ascii="Arial" w:hAnsi="Arial" w:cs="Arial"/>
          <w:b/>
        </w:rPr>
        <w:t>4</w:t>
      </w:r>
      <w:r w:rsidRPr="00190029">
        <w:rPr>
          <w:rFonts w:ascii="Arial" w:hAnsi="Arial" w:cs="Arial"/>
          <w:b/>
        </w:rPr>
        <w:t xml:space="preserve"> Pakietów</w:t>
      </w:r>
      <w:r w:rsidR="002B5F6E">
        <w:rPr>
          <w:rFonts w:ascii="Arial" w:hAnsi="Arial" w:cs="Arial"/>
          <w:b/>
        </w:rPr>
        <w:t>.</w:t>
      </w:r>
    </w:p>
    <w:p w14:paraId="5340F968" w14:textId="6AD8A344" w:rsidR="00F338D8" w:rsidRPr="002261CA" w:rsidRDefault="00F338D8" w:rsidP="006330A4">
      <w:pPr>
        <w:pStyle w:val="Akapitzlist"/>
        <w:numPr>
          <w:ilvl w:val="0"/>
          <w:numId w:val="12"/>
        </w:numPr>
        <w:spacing w:after="0"/>
        <w:jc w:val="both"/>
        <w:rPr>
          <w:rFonts w:ascii="Arial" w:hAnsi="Arial" w:cs="Arial"/>
        </w:rPr>
      </w:pPr>
      <w:r w:rsidRPr="002261CA">
        <w:rPr>
          <w:rFonts w:ascii="Arial" w:hAnsi="Arial" w:cs="Arial"/>
          <w:bCs/>
          <w:color w:val="000000"/>
        </w:rPr>
        <w:t>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p>
    <w:p w14:paraId="70536218" w14:textId="0379446E" w:rsidR="00DF1386" w:rsidRPr="00F338D8" w:rsidRDefault="00F338D8" w:rsidP="006330A4">
      <w:pPr>
        <w:pStyle w:val="Akapitzlist"/>
        <w:numPr>
          <w:ilvl w:val="0"/>
          <w:numId w:val="12"/>
        </w:numPr>
        <w:spacing w:after="0"/>
        <w:jc w:val="both"/>
        <w:rPr>
          <w:rFonts w:ascii="Arial" w:hAnsi="Arial" w:cs="Arial"/>
        </w:rPr>
      </w:pPr>
      <w:r w:rsidRPr="00015E12">
        <w:rPr>
          <w:rFonts w:ascii="Arial" w:hAnsi="Arial" w:cs="Arial"/>
        </w:rPr>
        <w:t xml:space="preserve">Wykonawca może złożyć ofertę w odniesieniu do wszystkich części zamówienia. </w:t>
      </w:r>
    </w:p>
    <w:p w14:paraId="570D6A98" w14:textId="03AFA84F" w:rsidR="001F32EE" w:rsidRPr="000E6244" w:rsidRDefault="001F32EE" w:rsidP="006330A4">
      <w:pPr>
        <w:pStyle w:val="Akapitzlist"/>
        <w:numPr>
          <w:ilvl w:val="0"/>
          <w:numId w:val="12"/>
        </w:numPr>
        <w:spacing w:after="0"/>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i 8 ustawy Pzp.</w:t>
      </w:r>
    </w:p>
    <w:p w14:paraId="59E7AB6B" w14:textId="3805ABD7" w:rsidR="00D4192E" w:rsidRPr="000E6244" w:rsidRDefault="00D4192E" w:rsidP="006330A4">
      <w:pPr>
        <w:numPr>
          <w:ilvl w:val="0"/>
          <w:numId w:val="12"/>
        </w:numPr>
        <w:ind w:left="357" w:hanging="357"/>
        <w:contextualSpacing/>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71BCE52C" w14:textId="195EB4FB" w:rsidR="001350D3" w:rsidRPr="00137EC8" w:rsidRDefault="001350D3" w:rsidP="006330A4">
      <w:pPr>
        <w:pStyle w:val="Akapitzlist"/>
        <w:numPr>
          <w:ilvl w:val="0"/>
          <w:numId w:val="12"/>
        </w:numPr>
        <w:spacing w:after="0"/>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 xml:space="preserve">roku Prawo zamówień publicznych </w:t>
      </w:r>
      <w:r w:rsidR="00257307" w:rsidRPr="000E6244">
        <w:rPr>
          <w:rFonts w:ascii="Arial" w:hAnsi="Arial" w:cs="Arial"/>
        </w:rPr>
        <w:t>(</w:t>
      </w:r>
      <w:r w:rsidR="002E3873" w:rsidRPr="00F4180E">
        <w:rPr>
          <w:rFonts w:ascii="Arial" w:hAnsi="Arial" w:cs="Arial"/>
        </w:rPr>
        <w:t>Dz.U. 20</w:t>
      </w:r>
      <w:r w:rsidR="002E3873">
        <w:rPr>
          <w:rFonts w:ascii="Arial" w:hAnsi="Arial" w:cs="Arial"/>
        </w:rPr>
        <w:t>23.1605</w:t>
      </w:r>
      <w:r w:rsidR="002E3873" w:rsidRPr="00F4180E">
        <w:rPr>
          <w:rFonts w:ascii="Arial" w:hAnsi="Arial" w:cs="Arial"/>
        </w:rPr>
        <w:t xml:space="preserve">  tj. </w:t>
      </w:r>
      <w:r w:rsidR="002E3873">
        <w:rPr>
          <w:rFonts w:ascii="Arial" w:hAnsi="Arial" w:cs="Arial"/>
        </w:rPr>
        <w:t xml:space="preserve">z dnia 2023.08.14 ze </w:t>
      </w:r>
      <w:proofErr w:type="spellStart"/>
      <w:r w:rsidR="002E3873">
        <w:rPr>
          <w:rFonts w:ascii="Arial" w:hAnsi="Arial" w:cs="Arial"/>
        </w:rPr>
        <w:t>zm</w:t>
      </w:r>
      <w:proofErr w:type="spellEnd"/>
      <w:r w:rsidR="00F77366">
        <w:rPr>
          <w:rFonts w:ascii="Arial" w:hAnsi="Arial" w:cs="Arial"/>
        </w:rPr>
        <w:t>).</w:t>
      </w:r>
    </w:p>
    <w:p w14:paraId="282A8D9D" w14:textId="77777777" w:rsidR="00E010EA" w:rsidRPr="00137EC8" w:rsidRDefault="00E010EA" w:rsidP="00137EC8">
      <w:pPr>
        <w:jc w:val="both"/>
        <w:rPr>
          <w:rFonts w:ascii="Arial" w:hAnsi="Arial" w:cs="Arial"/>
          <w:lang w:val="x-none"/>
        </w:rPr>
      </w:pPr>
    </w:p>
    <w:p w14:paraId="76B0AA2A" w14:textId="35DF7B4B" w:rsidR="001350D3" w:rsidRPr="00702BD5" w:rsidRDefault="00734709" w:rsidP="001757DF">
      <w:pPr>
        <w:pStyle w:val="Nagwek1"/>
      </w:pPr>
      <w:r w:rsidRPr="00702BD5">
        <w:t xml:space="preserve">4. </w:t>
      </w:r>
      <w:r w:rsidR="00702BD5">
        <w:t xml:space="preserve"> </w:t>
      </w:r>
      <w:r w:rsidR="008E32F8" w:rsidRPr="00702BD5">
        <w:t>OPIS PRZEDMIOTU ZAMÓWIENIA</w:t>
      </w:r>
      <w:bookmarkEnd w:id="3"/>
    </w:p>
    <w:p w14:paraId="12DFBEE6" w14:textId="7251B5EF" w:rsidR="00AB26D4" w:rsidRPr="00AB26D4" w:rsidRDefault="00AB26D4" w:rsidP="00AB26D4">
      <w:pPr>
        <w:pStyle w:val="Akapitzlist"/>
        <w:numPr>
          <w:ilvl w:val="0"/>
          <w:numId w:val="47"/>
        </w:numPr>
        <w:jc w:val="both"/>
        <w:rPr>
          <w:rFonts w:ascii="Arial" w:hAnsi="Arial" w:cs="Arial"/>
        </w:rPr>
      </w:pPr>
      <w:r w:rsidRPr="00AB26D4">
        <w:rPr>
          <w:rFonts w:ascii="Arial" w:hAnsi="Arial" w:cs="Arial"/>
        </w:rPr>
        <w:lastRenderedPageBreak/>
        <w:t xml:space="preserve">Przedmiotem zamówienia jest dostawa środków czystości i artykułów gospodarczych tj.: środki myjące, odkażające, pielęgnujące, do mycia powierzchni, zabezpieczające i konserwujące do podłóg, mydło w płynie, płyn do mycia naczyń, płyn do mycia szyb, do mycia i pielęgnacji stali nierdzewnej, czyszczenia zlewów, mebli, powierzchni, dezynfekujący proszek do prania, ręczniki papierowe, papier toaletowy, szczotki do szorowania na kij, z rączką do szorowania, do WC, szczotki do zamiatania na kij, kij do szczotki, szczotki do czyszczenia grzejników CO, szczotki zmiotki + szufelki, gąbki z padem, druciaki do szorowania, ścierki chłonne, </w:t>
      </w:r>
      <w:proofErr w:type="spellStart"/>
      <w:r w:rsidRPr="00AB26D4">
        <w:rPr>
          <w:rFonts w:ascii="Arial" w:hAnsi="Arial" w:cs="Arial"/>
        </w:rPr>
        <w:t>mopy</w:t>
      </w:r>
      <w:proofErr w:type="spellEnd"/>
      <w:r w:rsidRPr="00AB26D4">
        <w:rPr>
          <w:rFonts w:ascii="Arial" w:hAnsi="Arial" w:cs="Arial"/>
        </w:rPr>
        <w:t xml:space="preserve">, stelaże do </w:t>
      </w:r>
      <w:proofErr w:type="spellStart"/>
      <w:r w:rsidRPr="00AB26D4">
        <w:rPr>
          <w:rFonts w:ascii="Arial" w:hAnsi="Arial" w:cs="Arial"/>
        </w:rPr>
        <w:t>mopów</w:t>
      </w:r>
      <w:proofErr w:type="spellEnd"/>
      <w:r w:rsidRPr="00AB26D4">
        <w:rPr>
          <w:rFonts w:ascii="Arial" w:hAnsi="Arial" w:cs="Arial"/>
        </w:rPr>
        <w:t>, kij do stelaża, pady,  worki foliowe dla „Kutnowski Szpital Samorządowy” Spółka z o.o., ul. Kościuszki 52, 99-300 Kutno.</w:t>
      </w:r>
    </w:p>
    <w:p w14:paraId="5CA03E49" w14:textId="43BA587E" w:rsidR="001C5C3A" w:rsidRDefault="00754358" w:rsidP="006330A4">
      <w:pPr>
        <w:pStyle w:val="Akapitzlist"/>
        <w:numPr>
          <w:ilvl w:val="0"/>
          <w:numId w:val="47"/>
        </w:numPr>
        <w:spacing w:after="0"/>
        <w:jc w:val="both"/>
        <w:rPr>
          <w:rFonts w:ascii="Arial" w:hAnsi="Arial" w:cs="Arial"/>
        </w:rPr>
      </w:pPr>
      <w:r w:rsidRPr="008D43EC">
        <w:rPr>
          <w:rFonts w:ascii="Arial" w:hAnsi="Arial" w:cs="Arial"/>
        </w:rPr>
        <w:t xml:space="preserve">Wspólny Słownik Zamówień (CPV): </w:t>
      </w:r>
    </w:p>
    <w:p w14:paraId="2FD10D1A" w14:textId="77777777" w:rsidR="00C73030" w:rsidRPr="00C73030" w:rsidRDefault="00C73030" w:rsidP="00C73030">
      <w:pPr>
        <w:pStyle w:val="Akapitzlist"/>
        <w:ind w:left="360"/>
        <w:jc w:val="both"/>
        <w:rPr>
          <w:rFonts w:ascii="Arial" w:hAnsi="Arial" w:cs="Arial"/>
        </w:rPr>
      </w:pPr>
      <w:r w:rsidRPr="00C73030">
        <w:rPr>
          <w:rFonts w:ascii="Arial" w:hAnsi="Arial" w:cs="Arial"/>
        </w:rPr>
        <w:t>39800000-0 – Środki czyszczące i polerujące.</w:t>
      </w:r>
    </w:p>
    <w:p w14:paraId="01F074C4" w14:textId="77777777" w:rsidR="00C73030" w:rsidRPr="00C73030" w:rsidRDefault="00C73030" w:rsidP="00C73030">
      <w:pPr>
        <w:pStyle w:val="Akapitzlist"/>
        <w:ind w:left="360"/>
        <w:jc w:val="both"/>
        <w:rPr>
          <w:rFonts w:ascii="Arial" w:hAnsi="Arial" w:cs="Arial"/>
        </w:rPr>
      </w:pPr>
      <w:r w:rsidRPr="00C73030">
        <w:rPr>
          <w:rFonts w:ascii="Arial" w:hAnsi="Arial" w:cs="Arial"/>
        </w:rPr>
        <w:t>39830000-9 – Środki czyszczące.</w:t>
      </w:r>
    </w:p>
    <w:p w14:paraId="00BC4046" w14:textId="77777777" w:rsidR="00C73030" w:rsidRPr="00C73030" w:rsidRDefault="00C73030" w:rsidP="00C73030">
      <w:pPr>
        <w:pStyle w:val="Akapitzlist"/>
        <w:ind w:left="360"/>
        <w:jc w:val="both"/>
        <w:rPr>
          <w:rFonts w:ascii="Arial" w:hAnsi="Arial" w:cs="Arial"/>
        </w:rPr>
      </w:pPr>
      <w:r w:rsidRPr="00C73030">
        <w:rPr>
          <w:rFonts w:ascii="Arial" w:hAnsi="Arial" w:cs="Arial"/>
        </w:rPr>
        <w:t>39831300-9 – Środki do czyszczenia podłóg.</w:t>
      </w:r>
    </w:p>
    <w:p w14:paraId="50FA7255" w14:textId="77777777" w:rsidR="00C73030" w:rsidRPr="00C73030" w:rsidRDefault="00C73030" w:rsidP="00C73030">
      <w:pPr>
        <w:pStyle w:val="Akapitzlist"/>
        <w:ind w:left="360"/>
        <w:jc w:val="both"/>
        <w:rPr>
          <w:rFonts w:ascii="Arial" w:hAnsi="Arial" w:cs="Arial"/>
        </w:rPr>
      </w:pPr>
      <w:r w:rsidRPr="00C73030">
        <w:rPr>
          <w:rFonts w:ascii="Arial" w:hAnsi="Arial" w:cs="Arial"/>
        </w:rPr>
        <w:t>39831250-3 – Roztwory myjące.</w:t>
      </w:r>
    </w:p>
    <w:p w14:paraId="3300FA7F" w14:textId="77777777" w:rsidR="00C73030" w:rsidRPr="00C73030" w:rsidRDefault="00C73030" w:rsidP="00C73030">
      <w:pPr>
        <w:pStyle w:val="Akapitzlist"/>
        <w:ind w:left="360"/>
        <w:jc w:val="both"/>
        <w:rPr>
          <w:rFonts w:ascii="Arial" w:hAnsi="Arial" w:cs="Arial"/>
        </w:rPr>
      </w:pPr>
      <w:r w:rsidRPr="00C73030">
        <w:rPr>
          <w:rFonts w:ascii="Arial" w:hAnsi="Arial" w:cs="Arial"/>
        </w:rPr>
        <w:t>39831220-4 – Środki odtłuszczające.</w:t>
      </w:r>
    </w:p>
    <w:p w14:paraId="479695C8" w14:textId="77777777" w:rsidR="00C73030" w:rsidRPr="00C73030" w:rsidRDefault="00C73030" w:rsidP="00C73030">
      <w:pPr>
        <w:pStyle w:val="Akapitzlist"/>
        <w:ind w:left="360"/>
        <w:jc w:val="both"/>
        <w:rPr>
          <w:rFonts w:ascii="Arial" w:hAnsi="Arial" w:cs="Arial"/>
        </w:rPr>
      </w:pPr>
      <w:r w:rsidRPr="00C73030">
        <w:rPr>
          <w:rFonts w:ascii="Arial" w:hAnsi="Arial" w:cs="Arial"/>
        </w:rPr>
        <w:t>33711900-6 – Mydło.</w:t>
      </w:r>
    </w:p>
    <w:p w14:paraId="76FCE39C" w14:textId="77777777" w:rsidR="00C73030" w:rsidRPr="00C73030" w:rsidRDefault="00C73030" w:rsidP="00C73030">
      <w:pPr>
        <w:pStyle w:val="Akapitzlist"/>
        <w:ind w:left="360"/>
        <w:jc w:val="both"/>
        <w:rPr>
          <w:rFonts w:ascii="Arial" w:hAnsi="Arial" w:cs="Arial"/>
        </w:rPr>
      </w:pPr>
      <w:r w:rsidRPr="00C73030">
        <w:rPr>
          <w:rFonts w:ascii="Arial" w:hAnsi="Arial" w:cs="Arial"/>
        </w:rPr>
        <w:t>39832000-3 – Produkty do zmywania naczyń.</w:t>
      </w:r>
    </w:p>
    <w:p w14:paraId="5EB4BC39" w14:textId="77777777" w:rsidR="00C73030" w:rsidRPr="00C73030" w:rsidRDefault="00C73030" w:rsidP="00C73030">
      <w:pPr>
        <w:pStyle w:val="Akapitzlist"/>
        <w:ind w:left="360"/>
        <w:jc w:val="both"/>
        <w:rPr>
          <w:rFonts w:ascii="Arial" w:hAnsi="Arial" w:cs="Arial"/>
        </w:rPr>
      </w:pPr>
      <w:r w:rsidRPr="00C73030">
        <w:rPr>
          <w:rFonts w:ascii="Arial" w:hAnsi="Arial" w:cs="Arial"/>
        </w:rPr>
        <w:t>39831600-2 – Środki do czyszczenia toalet.</w:t>
      </w:r>
    </w:p>
    <w:p w14:paraId="56A5CDEB" w14:textId="77777777" w:rsidR="00C73030" w:rsidRPr="00C73030" w:rsidRDefault="00C73030" w:rsidP="00C73030">
      <w:pPr>
        <w:pStyle w:val="Akapitzlist"/>
        <w:ind w:left="360"/>
        <w:jc w:val="both"/>
        <w:rPr>
          <w:rFonts w:ascii="Arial" w:hAnsi="Arial" w:cs="Arial"/>
        </w:rPr>
      </w:pPr>
      <w:r w:rsidRPr="00C73030">
        <w:rPr>
          <w:rFonts w:ascii="Arial" w:hAnsi="Arial" w:cs="Arial"/>
        </w:rPr>
        <w:t>39831240-0 – Preparaty czyszczące.</w:t>
      </w:r>
    </w:p>
    <w:p w14:paraId="31D989D6" w14:textId="77777777" w:rsidR="00C73030" w:rsidRPr="00C73030" w:rsidRDefault="00C73030" w:rsidP="00C73030">
      <w:pPr>
        <w:pStyle w:val="Akapitzlist"/>
        <w:ind w:left="360"/>
        <w:jc w:val="both"/>
        <w:rPr>
          <w:rFonts w:ascii="Arial" w:hAnsi="Arial" w:cs="Arial"/>
        </w:rPr>
      </w:pPr>
      <w:r w:rsidRPr="00C73030">
        <w:rPr>
          <w:rFonts w:ascii="Arial" w:hAnsi="Arial" w:cs="Arial"/>
        </w:rPr>
        <w:t>39831000-6 – Preparaty piorące.</w:t>
      </w:r>
    </w:p>
    <w:p w14:paraId="0189ABF1" w14:textId="77777777" w:rsidR="00C73030" w:rsidRPr="00C73030" w:rsidRDefault="00C73030" w:rsidP="00C73030">
      <w:pPr>
        <w:pStyle w:val="Akapitzlist"/>
        <w:ind w:left="360"/>
        <w:jc w:val="both"/>
        <w:rPr>
          <w:rFonts w:ascii="Arial" w:hAnsi="Arial" w:cs="Arial"/>
        </w:rPr>
      </w:pPr>
      <w:r w:rsidRPr="00C73030">
        <w:rPr>
          <w:rFonts w:ascii="Arial" w:hAnsi="Arial" w:cs="Arial"/>
        </w:rPr>
        <w:t>33763000-6 – Ręczniki papierowe do rąk.</w:t>
      </w:r>
    </w:p>
    <w:p w14:paraId="1995DDD2" w14:textId="77777777" w:rsidR="00C73030" w:rsidRPr="00C73030" w:rsidRDefault="00C73030" w:rsidP="00C73030">
      <w:pPr>
        <w:pStyle w:val="Akapitzlist"/>
        <w:ind w:left="360"/>
        <w:jc w:val="both"/>
        <w:rPr>
          <w:rFonts w:ascii="Arial" w:hAnsi="Arial" w:cs="Arial"/>
        </w:rPr>
      </w:pPr>
      <w:r w:rsidRPr="00C73030">
        <w:rPr>
          <w:rFonts w:ascii="Arial" w:hAnsi="Arial" w:cs="Arial"/>
        </w:rPr>
        <w:t>33761000-2 – Papier toaletowy.</w:t>
      </w:r>
    </w:p>
    <w:p w14:paraId="256B8DA5" w14:textId="77777777" w:rsidR="00C73030" w:rsidRPr="00C73030" w:rsidRDefault="00C73030" w:rsidP="00C73030">
      <w:pPr>
        <w:pStyle w:val="Akapitzlist"/>
        <w:ind w:left="360"/>
        <w:jc w:val="both"/>
        <w:rPr>
          <w:rFonts w:ascii="Arial" w:hAnsi="Arial" w:cs="Arial"/>
        </w:rPr>
      </w:pPr>
      <w:r w:rsidRPr="00C73030">
        <w:rPr>
          <w:rFonts w:ascii="Arial" w:hAnsi="Arial" w:cs="Arial"/>
        </w:rPr>
        <w:t>39224310-4 – Szczotki toaletowe.</w:t>
      </w:r>
    </w:p>
    <w:p w14:paraId="2A25B571" w14:textId="77777777" w:rsidR="00C73030" w:rsidRPr="00C73030" w:rsidRDefault="00C73030" w:rsidP="00C73030">
      <w:pPr>
        <w:pStyle w:val="Akapitzlist"/>
        <w:ind w:left="360"/>
        <w:jc w:val="both"/>
        <w:rPr>
          <w:rFonts w:ascii="Arial" w:hAnsi="Arial" w:cs="Arial"/>
        </w:rPr>
      </w:pPr>
      <w:r w:rsidRPr="00C73030">
        <w:rPr>
          <w:rFonts w:ascii="Arial" w:hAnsi="Arial" w:cs="Arial"/>
        </w:rPr>
        <w:t>39224200-0 – Szczotki.</w:t>
      </w:r>
    </w:p>
    <w:p w14:paraId="03AE7E9E" w14:textId="77777777" w:rsidR="00C73030" w:rsidRPr="00C73030" w:rsidRDefault="00C73030" w:rsidP="00C73030">
      <w:pPr>
        <w:pStyle w:val="Akapitzlist"/>
        <w:ind w:left="360"/>
        <w:jc w:val="both"/>
        <w:rPr>
          <w:rFonts w:ascii="Arial" w:hAnsi="Arial" w:cs="Arial"/>
        </w:rPr>
      </w:pPr>
      <w:r w:rsidRPr="00C73030">
        <w:rPr>
          <w:rFonts w:ascii="Arial" w:hAnsi="Arial" w:cs="Arial"/>
        </w:rPr>
        <w:t>39224320-7 – Gąbki.</w:t>
      </w:r>
    </w:p>
    <w:p w14:paraId="583C24F6" w14:textId="77777777" w:rsidR="00C73030" w:rsidRPr="00C73030" w:rsidRDefault="00C73030" w:rsidP="00C73030">
      <w:pPr>
        <w:pStyle w:val="Akapitzlist"/>
        <w:ind w:left="360"/>
        <w:jc w:val="both"/>
        <w:rPr>
          <w:rFonts w:ascii="Arial" w:hAnsi="Arial" w:cs="Arial"/>
        </w:rPr>
      </w:pPr>
      <w:r w:rsidRPr="00C73030">
        <w:rPr>
          <w:rFonts w:ascii="Arial" w:hAnsi="Arial" w:cs="Arial"/>
        </w:rPr>
        <w:t>39514200-0 – Ścierki.</w:t>
      </w:r>
    </w:p>
    <w:p w14:paraId="1662E459" w14:textId="77777777" w:rsidR="00C73030" w:rsidRPr="00C73030" w:rsidRDefault="00C73030" w:rsidP="00C73030">
      <w:pPr>
        <w:pStyle w:val="Akapitzlist"/>
        <w:ind w:left="360"/>
        <w:jc w:val="both"/>
        <w:rPr>
          <w:rFonts w:ascii="Arial" w:hAnsi="Arial" w:cs="Arial"/>
        </w:rPr>
      </w:pPr>
      <w:r w:rsidRPr="00C73030">
        <w:rPr>
          <w:rFonts w:ascii="Arial" w:hAnsi="Arial" w:cs="Arial"/>
        </w:rPr>
        <w:t>39224300-1 – Miotły i szczotki i inne artykuły do sprzątania w gospodarstwie domowym.</w:t>
      </w:r>
    </w:p>
    <w:p w14:paraId="5EE1B629" w14:textId="6ADEE692" w:rsidR="00C73030" w:rsidRDefault="00C73030" w:rsidP="00C73030">
      <w:pPr>
        <w:pStyle w:val="Akapitzlist"/>
        <w:spacing w:after="0"/>
        <w:ind w:left="360"/>
        <w:jc w:val="both"/>
        <w:rPr>
          <w:rFonts w:ascii="Arial" w:hAnsi="Arial" w:cs="Arial"/>
        </w:rPr>
      </w:pPr>
      <w:r w:rsidRPr="00C73030">
        <w:rPr>
          <w:rFonts w:ascii="Arial" w:hAnsi="Arial" w:cs="Arial"/>
        </w:rPr>
        <w:t>18930000-7 – Worki i torby.</w:t>
      </w:r>
    </w:p>
    <w:p w14:paraId="5F1176EA" w14:textId="08B81E33" w:rsidR="005A12DC" w:rsidRPr="005A12DC" w:rsidRDefault="005A12DC" w:rsidP="006330A4">
      <w:pPr>
        <w:pStyle w:val="Akapitzlist"/>
        <w:numPr>
          <w:ilvl w:val="0"/>
          <w:numId w:val="47"/>
        </w:numPr>
        <w:spacing w:after="0" w:line="276" w:lineRule="auto"/>
        <w:ind w:left="357" w:hanging="357"/>
        <w:jc w:val="both"/>
        <w:rPr>
          <w:rFonts w:ascii="Arial" w:hAnsi="Arial" w:cs="Arial"/>
        </w:rPr>
      </w:pPr>
      <w:r w:rsidRPr="005A12DC">
        <w:rPr>
          <w:rFonts w:ascii="Arial" w:hAnsi="Arial" w:cs="Arial"/>
        </w:rPr>
        <w:t xml:space="preserve">Zapotrzebowanie ilościowe i szczegółowy opis przedmiotu zamówienia zawiera formularz cenowy, stanowiący </w:t>
      </w:r>
      <w:r w:rsidRPr="00764E30">
        <w:rPr>
          <w:rFonts w:ascii="Arial" w:hAnsi="Arial" w:cs="Arial"/>
          <w:b/>
        </w:rPr>
        <w:t>Załącznik nr 2</w:t>
      </w:r>
      <w:r w:rsidRPr="005A12DC">
        <w:rPr>
          <w:rFonts w:ascii="Arial" w:hAnsi="Arial" w:cs="Arial"/>
        </w:rPr>
        <w:t xml:space="preserve"> do SWZ.</w:t>
      </w:r>
    </w:p>
    <w:p w14:paraId="3C0BE309" w14:textId="1A6B37DD" w:rsidR="005A12DC" w:rsidRPr="005A12DC" w:rsidRDefault="005A12DC" w:rsidP="006330A4">
      <w:pPr>
        <w:pStyle w:val="Akapitzlist"/>
        <w:numPr>
          <w:ilvl w:val="0"/>
          <w:numId w:val="47"/>
        </w:numPr>
        <w:spacing w:after="0" w:line="276" w:lineRule="auto"/>
        <w:ind w:left="357" w:hanging="357"/>
        <w:jc w:val="both"/>
        <w:rPr>
          <w:rFonts w:ascii="Arial" w:hAnsi="Arial" w:cs="Arial"/>
        </w:rPr>
      </w:pPr>
      <w:r w:rsidRPr="00764E30">
        <w:rPr>
          <w:rFonts w:ascii="Arial" w:hAnsi="Arial" w:cs="Arial"/>
          <w:b/>
        </w:rPr>
        <w:t>W Załączniku Nr 2</w:t>
      </w:r>
      <w:r w:rsidRPr="005A12DC">
        <w:rPr>
          <w:rFonts w:ascii="Arial" w:hAnsi="Arial" w:cs="Arial"/>
        </w:rPr>
        <w:t xml:space="preserve"> do SWZ podane zostało przewidywane zużycie wyrobów w okresie objętym zamówieniem, podane wartości wynikają z aktualnie realizowanych świadczeń zdrowotnych i mogą ulec zmianie w trakcie realizacji zamówienia.</w:t>
      </w:r>
    </w:p>
    <w:p w14:paraId="526774F9" w14:textId="4919A99A" w:rsidR="005A12DC" w:rsidRPr="005A12DC" w:rsidRDefault="005A12DC" w:rsidP="006330A4">
      <w:pPr>
        <w:pStyle w:val="Akapitzlist"/>
        <w:numPr>
          <w:ilvl w:val="0"/>
          <w:numId w:val="47"/>
        </w:numPr>
        <w:spacing w:after="0" w:line="276" w:lineRule="auto"/>
        <w:ind w:left="357" w:hanging="357"/>
        <w:jc w:val="both"/>
        <w:rPr>
          <w:rFonts w:ascii="Arial" w:hAnsi="Arial" w:cs="Arial"/>
        </w:rPr>
      </w:pPr>
      <w:r w:rsidRPr="005A12DC">
        <w:rPr>
          <w:rFonts w:ascii="Arial" w:hAnsi="Arial" w:cs="Arial"/>
        </w:rPr>
        <w:t xml:space="preserve">Parametry opisane w </w:t>
      </w:r>
      <w:r w:rsidRPr="00764E30">
        <w:rPr>
          <w:rFonts w:ascii="Arial" w:hAnsi="Arial" w:cs="Arial"/>
          <w:b/>
        </w:rPr>
        <w:t>Załączniku Nr 2</w:t>
      </w:r>
      <w:r w:rsidRPr="005A12DC">
        <w:rPr>
          <w:rFonts w:ascii="Arial" w:hAnsi="Arial" w:cs="Arial"/>
        </w:rPr>
        <w:t xml:space="preserve"> do SWZ, jako wymagane parametry techniczno – użytkowe, stanowią wymagania graniczne, których nie spełnienie spowoduje odrzucenie oferty.</w:t>
      </w:r>
    </w:p>
    <w:p w14:paraId="29451509" w14:textId="1111AD62" w:rsidR="00147EBA" w:rsidRPr="001948F5" w:rsidRDefault="00147EBA" w:rsidP="001948F5">
      <w:pPr>
        <w:pStyle w:val="Tekstpodstawowywcity"/>
        <w:numPr>
          <w:ilvl w:val="0"/>
          <w:numId w:val="47"/>
        </w:numPr>
        <w:suppressAutoHyphens/>
        <w:spacing w:after="0" w:line="276" w:lineRule="auto"/>
        <w:ind w:left="357" w:hanging="357"/>
        <w:contextualSpacing/>
        <w:jc w:val="both"/>
        <w:rPr>
          <w:rFonts w:ascii="Arial" w:hAnsi="Arial" w:cs="Arial"/>
          <w:sz w:val="22"/>
        </w:rPr>
      </w:pPr>
      <w:r w:rsidRPr="00147EBA">
        <w:rPr>
          <w:rFonts w:ascii="Arial" w:hAnsi="Arial" w:cs="Arial"/>
          <w:sz w:val="22"/>
        </w:rPr>
        <w:t>Oferowany przedmiot zamówienia powinien posiadać 12-miesięczne okresy ważności</w:t>
      </w:r>
      <w:r w:rsidRPr="00147EBA">
        <w:rPr>
          <w:rFonts w:ascii="Arial" w:hAnsi="Arial" w:cs="Arial"/>
          <w:sz w:val="22"/>
          <w:shd w:val="clear" w:color="auto" w:fill="FFFFFF"/>
        </w:rPr>
        <w:t xml:space="preserve"> od dnia dostawy.</w:t>
      </w:r>
    </w:p>
    <w:p w14:paraId="5E94850A" w14:textId="77777777" w:rsidR="00934247" w:rsidRPr="00934247" w:rsidRDefault="00934247" w:rsidP="00934247">
      <w:pPr>
        <w:widowControl w:val="0"/>
        <w:numPr>
          <w:ilvl w:val="0"/>
          <w:numId w:val="47"/>
        </w:numPr>
        <w:suppressAutoHyphens/>
        <w:autoSpaceDN w:val="0"/>
        <w:spacing w:line="252" w:lineRule="auto"/>
        <w:contextualSpacing/>
        <w:jc w:val="both"/>
        <w:textAlignment w:val="baseline"/>
        <w:rPr>
          <w:rFonts w:ascii="Arial" w:eastAsia="Calibri" w:hAnsi="Arial" w:cs="Arial"/>
          <w:kern w:val="3"/>
          <w:sz w:val="22"/>
          <w:szCs w:val="22"/>
        </w:rPr>
      </w:pPr>
      <w:r w:rsidRPr="00934247">
        <w:rPr>
          <w:rFonts w:ascii="Arial" w:eastAsia="Calibri" w:hAnsi="Arial" w:cs="Arial"/>
          <w:kern w:val="3"/>
          <w:sz w:val="22"/>
          <w:szCs w:val="22"/>
        </w:rPr>
        <w:t xml:space="preserve">Zamawiający wymaga, aby dostawa przedmiotu zamówienia odbywała się sukcesywnie do magazynu Zamawiającego w Kutnie, na koszt i ryzyko Wykonawcy, na podstawie zamówień cząstkowych, składanych przez Zamawiającego w formie faksu lub via e-mail, w terminie </w:t>
      </w:r>
      <w:r w:rsidRPr="00934247">
        <w:rPr>
          <w:rFonts w:ascii="Arial" w:eastAsia="Calibri" w:hAnsi="Arial" w:cs="Arial"/>
          <w:b/>
          <w:kern w:val="3"/>
          <w:sz w:val="22"/>
          <w:szCs w:val="22"/>
        </w:rPr>
        <w:t>do 3 dni</w:t>
      </w:r>
      <w:r w:rsidRPr="00934247">
        <w:rPr>
          <w:rFonts w:ascii="Arial" w:eastAsia="Calibri" w:hAnsi="Arial" w:cs="Arial"/>
          <w:kern w:val="3"/>
          <w:sz w:val="22"/>
          <w:szCs w:val="22"/>
        </w:rPr>
        <w:t xml:space="preserve"> roboczych od złożenia danego zamówienia.</w:t>
      </w:r>
    </w:p>
    <w:p w14:paraId="02C0C586" w14:textId="77777777" w:rsidR="00934247" w:rsidRPr="00934247" w:rsidRDefault="00934247" w:rsidP="00934247">
      <w:pPr>
        <w:widowControl w:val="0"/>
        <w:numPr>
          <w:ilvl w:val="0"/>
          <w:numId w:val="47"/>
        </w:numPr>
        <w:suppressAutoHyphens/>
        <w:autoSpaceDN w:val="0"/>
        <w:spacing w:line="252" w:lineRule="auto"/>
        <w:contextualSpacing/>
        <w:jc w:val="both"/>
        <w:textAlignment w:val="baseline"/>
        <w:rPr>
          <w:rFonts w:ascii="Arial" w:eastAsia="Calibri" w:hAnsi="Arial" w:cs="Arial"/>
          <w:kern w:val="3"/>
          <w:sz w:val="22"/>
          <w:szCs w:val="22"/>
        </w:rPr>
      </w:pPr>
      <w:r w:rsidRPr="00934247">
        <w:rPr>
          <w:rFonts w:ascii="Arial" w:eastAsia="Calibri" w:hAnsi="Arial" w:cs="Arial"/>
          <w:kern w:val="3"/>
          <w:sz w:val="22"/>
          <w:szCs w:val="22"/>
        </w:rPr>
        <w:t xml:space="preserve">Termin reklamacji przedmiotu zamówienia nie może przekroczyć </w:t>
      </w:r>
      <w:r w:rsidRPr="00934247">
        <w:rPr>
          <w:rFonts w:ascii="Arial" w:eastAsia="Calibri" w:hAnsi="Arial" w:cs="Arial"/>
          <w:b/>
          <w:kern w:val="3"/>
          <w:sz w:val="22"/>
          <w:szCs w:val="22"/>
        </w:rPr>
        <w:t>5 dni</w:t>
      </w:r>
      <w:r w:rsidRPr="00934247">
        <w:rPr>
          <w:rFonts w:ascii="Arial" w:eastAsia="Calibri" w:hAnsi="Arial" w:cs="Arial"/>
          <w:kern w:val="3"/>
          <w:sz w:val="22"/>
          <w:szCs w:val="22"/>
        </w:rPr>
        <w:t xml:space="preserve"> roboczych od zgłoszenia danej reklamacji.</w:t>
      </w:r>
    </w:p>
    <w:p w14:paraId="386666F1" w14:textId="77777777" w:rsidR="00934247" w:rsidRPr="00934247" w:rsidRDefault="00934247" w:rsidP="00934247">
      <w:pPr>
        <w:widowControl w:val="0"/>
        <w:numPr>
          <w:ilvl w:val="0"/>
          <w:numId w:val="47"/>
        </w:numPr>
        <w:suppressAutoHyphens/>
        <w:autoSpaceDN w:val="0"/>
        <w:spacing w:line="252" w:lineRule="auto"/>
        <w:contextualSpacing/>
        <w:jc w:val="both"/>
        <w:textAlignment w:val="baseline"/>
        <w:rPr>
          <w:rFonts w:ascii="Arial" w:eastAsia="Calibri" w:hAnsi="Arial" w:cs="Arial"/>
          <w:kern w:val="3"/>
          <w:sz w:val="22"/>
          <w:szCs w:val="22"/>
        </w:rPr>
      </w:pPr>
      <w:r w:rsidRPr="00934247">
        <w:rPr>
          <w:rFonts w:ascii="Arial" w:eastAsia="Calibri" w:hAnsi="Arial" w:cs="Arial"/>
          <w:kern w:val="3"/>
          <w:sz w:val="22"/>
          <w:szCs w:val="22"/>
        </w:rPr>
        <w:t xml:space="preserve">Jeżeli Wykonawca będzie oferował przedmiot zamówienia w opakowaniach posiadających inną ilość sztuk niż umieszczona w Załączniku Nr 2 do SWZ, </w:t>
      </w:r>
      <w:r w:rsidRPr="00934247">
        <w:rPr>
          <w:rFonts w:ascii="Arial" w:eastAsia="Calibri" w:hAnsi="Arial" w:cs="Arial"/>
          <w:b/>
          <w:kern w:val="3"/>
          <w:sz w:val="22"/>
          <w:szCs w:val="22"/>
          <w:u w:val="single"/>
        </w:rPr>
        <w:t>po uprzednim zadaniu pytania przez Wykonawcę</w:t>
      </w:r>
      <w:r w:rsidRPr="00934247">
        <w:rPr>
          <w:rFonts w:ascii="Arial" w:eastAsia="Calibri" w:hAnsi="Arial" w:cs="Arial"/>
          <w:kern w:val="3"/>
          <w:sz w:val="22"/>
          <w:szCs w:val="22"/>
        </w:rPr>
        <w:t>, ilość opakowań należy przeliczyć zgodnie z zapotrzebowaniem Zamawiającego, wskazanym w Załączniku Nr 2 do SWZ, z dokładnością do dwóch miejsc po przecinku (np. jeśli z wyniku przeliczenia ilość opakowań będzie wynosiła 1,222 op. to należy wycenić ilość 1,22 op., natomiast ilość 1,225 op. to należy zaokrąglić do 1,23 op.).</w:t>
      </w:r>
    </w:p>
    <w:p w14:paraId="66C202DA" w14:textId="5701F1BF" w:rsidR="008F10AF" w:rsidRPr="00601597" w:rsidRDefault="008F10AF" w:rsidP="00601597">
      <w:pPr>
        <w:pStyle w:val="Standard"/>
        <w:numPr>
          <w:ilvl w:val="0"/>
          <w:numId w:val="47"/>
        </w:numPr>
        <w:rPr>
          <w:rFonts w:ascii="Arial" w:hAnsi="Arial" w:cs="Arial"/>
          <w:b/>
          <w:bCs/>
          <w:sz w:val="22"/>
          <w:szCs w:val="22"/>
          <w:u w:val="single"/>
        </w:rPr>
      </w:pPr>
      <w:r w:rsidRPr="008F10AF">
        <w:rPr>
          <w:rFonts w:ascii="Arial" w:hAnsi="Arial" w:cs="Arial"/>
          <w:b/>
          <w:bCs/>
          <w:sz w:val="22"/>
          <w:szCs w:val="22"/>
          <w:u w:val="single"/>
        </w:rPr>
        <w:t>Dotyczy Pakietu</w:t>
      </w:r>
      <w:r>
        <w:rPr>
          <w:rFonts w:ascii="Arial" w:hAnsi="Arial" w:cs="Arial"/>
          <w:b/>
          <w:bCs/>
          <w:sz w:val="22"/>
          <w:szCs w:val="22"/>
          <w:u w:val="single"/>
        </w:rPr>
        <w:t xml:space="preserve"> Nr</w:t>
      </w:r>
      <w:r w:rsidRPr="008F10AF">
        <w:rPr>
          <w:rFonts w:ascii="Arial" w:hAnsi="Arial" w:cs="Arial"/>
          <w:b/>
          <w:bCs/>
          <w:sz w:val="22"/>
          <w:szCs w:val="22"/>
          <w:u w:val="single"/>
        </w:rPr>
        <w:t xml:space="preserve"> 1:</w:t>
      </w:r>
    </w:p>
    <w:p w14:paraId="3BF4494D" w14:textId="4B563083" w:rsidR="008F10AF" w:rsidRPr="008F10AF" w:rsidRDefault="008F10AF" w:rsidP="003148A1">
      <w:pPr>
        <w:pStyle w:val="Standard"/>
        <w:numPr>
          <w:ilvl w:val="0"/>
          <w:numId w:val="66"/>
        </w:numPr>
        <w:jc w:val="both"/>
        <w:rPr>
          <w:rFonts w:ascii="Arial" w:hAnsi="Arial" w:cs="Arial"/>
          <w:sz w:val="22"/>
          <w:szCs w:val="22"/>
        </w:rPr>
      </w:pPr>
      <w:r w:rsidRPr="008F10AF">
        <w:rPr>
          <w:rFonts w:ascii="Arial" w:hAnsi="Arial" w:cs="Arial"/>
          <w:sz w:val="22"/>
          <w:szCs w:val="22"/>
        </w:rPr>
        <w:t xml:space="preserve">Wykonawca na czas trwania umowy dostarczy oraz zamontuje na koszt własny 17 sztuk dozowników  do koncentartów z pozycji 1, 2 oraz 3.  </w:t>
      </w:r>
    </w:p>
    <w:p w14:paraId="73895AF5" w14:textId="27A88FBC" w:rsidR="008F10AF" w:rsidRPr="008F10AF" w:rsidRDefault="008F10AF" w:rsidP="00601597">
      <w:pPr>
        <w:pStyle w:val="Standard"/>
        <w:ind w:left="709"/>
        <w:jc w:val="both"/>
        <w:rPr>
          <w:rFonts w:ascii="Arial" w:hAnsi="Arial" w:cs="Arial"/>
          <w:sz w:val="22"/>
          <w:szCs w:val="22"/>
        </w:rPr>
      </w:pPr>
      <w:r w:rsidRPr="008F10AF">
        <w:rPr>
          <w:rFonts w:ascii="Arial" w:hAnsi="Arial" w:cs="Arial"/>
          <w:sz w:val="22"/>
          <w:szCs w:val="22"/>
        </w:rPr>
        <w:t xml:space="preserve">Wykonawca dostosuje dysze dozowników do stężeń dostarczanych przez siebie płynów. Podłączone do dozowników płyny muszą być zabezpieczone przed dostępem osób trzecich               ( w koszach lub pojemnikach zamkniętych na klucz/kłódkę). Wszelkie naprawy oraz konserwacje dozowników Wykonawca wykona na swój koszt w terminie nie dłuższym niż 48 godzin od momentu zgłoszenia </w:t>
      </w:r>
      <w:r w:rsidRPr="008F10AF">
        <w:rPr>
          <w:rFonts w:ascii="Arial" w:hAnsi="Arial" w:cs="Arial"/>
          <w:sz w:val="22"/>
          <w:szCs w:val="22"/>
        </w:rPr>
        <w:lastRenderedPageBreak/>
        <w:t>awarii. W przypadku przedłużającej się naprawy Wykonawca zainstaluje urządzenie zastępcze o parametrach nie</w:t>
      </w:r>
      <w:r w:rsidR="00BA2BD1">
        <w:rPr>
          <w:rFonts w:ascii="Arial" w:hAnsi="Arial" w:cs="Arial"/>
          <w:sz w:val="22"/>
          <w:szCs w:val="22"/>
        </w:rPr>
        <w:t xml:space="preserve"> </w:t>
      </w:r>
      <w:r w:rsidRPr="008F10AF">
        <w:rPr>
          <w:rFonts w:ascii="Arial" w:hAnsi="Arial" w:cs="Arial"/>
          <w:sz w:val="22"/>
          <w:szCs w:val="22"/>
        </w:rPr>
        <w:t>gorszych niż sprzęt serwisowany.</w:t>
      </w:r>
    </w:p>
    <w:p w14:paraId="21CBA5AD" w14:textId="35019776" w:rsidR="008F10AF" w:rsidRPr="00601597" w:rsidRDefault="008F10AF" w:rsidP="008F10AF">
      <w:pPr>
        <w:pStyle w:val="Standard"/>
        <w:numPr>
          <w:ilvl w:val="0"/>
          <w:numId w:val="66"/>
        </w:numPr>
        <w:jc w:val="both"/>
        <w:rPr>
          <w:rFonts w:ascii="Arial" w:hAnsi="Arial" w:cs="Arial"/>
          <w:sz w:val="22"/>
          <w:szCs w:val="22"/>
        </w:rPr>
      </w:pPr>
      <w:r w:rsidRPr="008F10AF">
        <w:rPr>
          <w:rFonts w:ascii="Arial" w:hAnsi="Arial" w:cs="Arial"/>
          <w:sz w:val="22"/>
          <w:szCs w:val="22"/>
        </w:rPr>
        <w:t>Zamawiający zastrzega sobie możliwość zażądania od Wykonawcy przeprowadzenia analizy laboratoryjnej dostarczonej partii środków czystości . Analiza taka zostanie przeprowadzona  na koszt Wykonawcy i powinna ona obejmować badania fizyko-chemiczne, które Zamawiający będzie mógł porównać z kartą charakterystyki danego środka. Analiza winna być wykonana w laboratorium akredytowanym.</w:t>
      </w:r>
    </w:p>
    <w:p w14:paraId="31F59F0C" w14:textId="75CBFEC8" w:rsidR="008F10AF" w:rsidRPr="00601597" w:rsidRDefault="008F10AF" w:rsidP="008F10AF">
      <w:pPr>
        <w:pStyle w:val="Standard"/>
        <w:numPr>
          <w:ilvl w:val="0"/>
          <w:numId w:val="66"/>
        </w:numPr>
        <w:jc w:val="both"/>
        <w:rPr>
          <w:rFonts w:ascii="Arial" w:hAnsi="Arial" w:cs="Arial"/>
          <w:sz w:val="22"/>
          <w:szCs w:val="22"/>
        </w:rPr>
      </w:pPr>
      <w:r w:rsidRPr="008F10AF">
        <w:rPr>
          <w:rFonts w:ascii="Arial" w:hAnsi="Arial" w:cs="Arial"/>
          <w:sz w:val="22"/>
          <w:szCs w:val="22"/>
        </w:rPr>
        <w:t>Wykonawca raz na 6 miesięcy dostarczy dla pozycji 1,2,3 oraz 5 po 40 sztuk opakowań zaopatrzonych w etykiety danego produktu o pojemności 1L, umożliwiaj</w:t>
      </w:r>
      <w:r w:rsidR="00771A49">
        <w:rPr>
          <w:rFonts w:ascii="Arial" w:hAnsi="Arial" w:cs="Arial"/>
          <w:sz w:val="22"/>
          <w:szCs w:val="22"/>
        </w:rPr>
        <w:t>ą</w:t>
      </w:r>
      <w:r w:rsidRPr="008F10AF">
        <w:rPr>
          <w:rFonts w:ascii="Arial" w:hAnsi="Arial" w:cs="Arial"/>
          <w:sz w:val="22"/>
          <w:szCs w:val="22"/>
        </w:rPr>
        <w:t>cych dozowanie środka.</w:t>
      </w:r>
    </w:p>
    <w:p w14:paraId="4C9B22F5" w14:textId="309E805B" w:rsidR="008F10AF" w:rsidRPr="00601597" w:rsidRDefault="008F10AF" w:rsidP="008F10AF">
      <w:pPr>
        <w:pStyle w:val="Standard"/>
        <w:numPr>
          <w:ilvl w:val="0"/>
          <w:numId w:val="66"/>
        </w:numPr>
        <w:jc w:val="both"/>
        <w:rPr>
          <w:rFonts w:ascii="Arial" w:hAnsi="Arial" w:cs="Arial"/>
          <w:sz w:val="22"/>
          <w:szCs w:val="22"/>
        </w:rPr>
      </w:pPr>
      <w:r w:rsidRPr="008F10AF">
        <w:rPr>
          <w:rFonts w:ascii="Arial" w:hAnsi="Arial" w:cs="Arial"/>
          <w:sz w:val="22"/>
          <w:szCs w:val="22"/>
        </w:rPr>
        <w:t>Każdy preparat powinien posiadać kartę charakterystyki w języku polskim.</w:t>
      </w:r>
    </w:p>
    <w:p w14:paraId="65F4556E" w14:textId="16E6ECC0" w:rsidR="008F10AF" w:rsidRPr="00601597" w:rsidRDefault="008F10AF" w:rsidP="008F10AF">
      <w:pPr>
        <w:pStyle w:val="Standard"/>
        <w:numPr>
          <w:ilvl w:val="0"/>
          <w:numId w:val="66"/>
        </w:numPr>
        <w:jc w:val="both"/>
        <w:rPr>
          <w:rFonts w:ascii="Arial" w:hAnsi="Arial" w:cs="Arial"/>
          <w:sz w:val="22"/>
          <w:szCs w:val="22"/>
        </w:rPr>
      </w:pPr>
      <w:r w:rsidRPr="008F10AF">
        <w:rPr>
          <w:rFonts w:ascii="Arial" w:hAnsi="Arial" w:cs="Arial"/>
          <w:sz w:val="22"/>
          <w:szCs w:val="22"/>
        </w:rPr>
        <w:t>Wszystkie opakowania jednostkowe preparatów muszą być oznaczone etykietą w języku polskim.</w:t>
      </w:r>
    </w:p>
    <w:p w14:paraId="2AD81ED6" w14:textId="36C22B3E" w:rsidR="008F10AF" w:rsidRPr="00601597" w:rsidRDefault="008F10AF" w:rsidP="008F10AF">
      <w:pPr>
        <w:pStyle w:val="Standard"/>
        <w:numPr>
          <w:ilvl w:val="0"/>
          <w:numId w:val="66"/>
        </w:numPr>
        <w:jc w:val="both"/>
        <w:rPr>
          <w:rFonts w:ascii="Arial" w:hAnsi="Arial" w:cs="Arial"/>
          <w:sz w:val="22"/>
          <w:szCs w:val="22"/>
        </w:rPr>
      </w:pPr>
      <w:r w:rsidRPr="008F10AF">
        <w:rPr>
          <w:rFonts w:ascii="Arial" w:hAnsi="Arial" w:cs="Arial"/>
          <w:sz w:val="22"/>
          <w:szCs w:val="22"/>
        </w:rPr>
        <w:t>Wykonawca na swój koszt dostarczy Zamawiającemu 50 samoprzylepnych naklejek zawierających informację na temat środków z każdej pozycji oraz informację na temat roztworu roboczego każdego koncentratu ( 1 naklejka = informacja o 5 środkach z pakietu).</w:t>
      </w:r>
    </w:p>
    <w:p w14:paraId="34E20434" w14:textId="64374C5F" w:rsidR="008F10AF" w:rsidRPr="00601597" w:rsidRDefault="008F10AF" w:rsidP="008F10AF">
      <w:pPr>
        <w:pStyle w:val="Standard"/>
        <w:numPr>
          <w:ilvl w:val="0"/>
          <w:numId w:val="66"/>
        </w:numPr>
        <w:jc w:val="both"/>
        <w:rPr>
          <w:rFonts w:ascii="Arial" w:hAnsi="Arial" w:cs="Arial"/>
          <w:sz w:val="22"/>
          <w:szCs w:val="22"/>
        </w:rPr>
      </w:pPr>
      <w:r w:rsidRPr="008F10AF">
        <w:rPr>
          <w:rFonts w:ascii="Arial" w:hAnsi="Arial" w:cs="Arial"/>
          <w:sz w:val="22"/>
          <w:szCs w:val="22"/>
        </w:rPr>
        <w:t>Wykonawca na swój koszt raz na 6 miesięcy dostarczy Zamawiającemu z każdej pozycji po 40 samoprzylepnych etykiet na koncentraty .</w:t>
      </w:r>
    </w:p>
    <w:p w14:paraId="7803FD62" w14:textId="0A007607" w:rsidR="008F10AF" w:rsidRPr="0015231C" w:rsidRDefault="008F10AF" w:rsidP="008F10AF">
      <w:pPr>
        <w:pStyle w:val="Standard"/>
        <w:numPr>
          <w:ilvl w:val="0"/>
          <w:numId w:val="66"/>
        </w:numPr>
        <w:jc w:val="both"/>
        <w:rPr>
          <w:rFonts w:ascii="Arial" w:hAnsi="Arial" w:cs="Arial"/>
          <w:sz w:val="22"/>
          <w:szCs w:val="22"/>
        </w:rPr>
      </w:pPr>
      <w:r w:rsidRPr="008F10AF">
        <w:rPr>
          <w:rFonts w:ascii="Arial" w:hAnsi="Arial" w:cs="Arial"/>
          <w:sz w:val="22"/>
          <w:szCs w:val="22"/>
        </w:rPr>
        <w:t>Wykonawca na swój koszt przeprowadzi raz na 12  miesięcy szkolenie z zakresu  obsługi dozowników oraz dostarczanych przez siebie środków.</w:t>
      </w:r>
    </w:p>
    <w:p w14:paraId="7F0DD4CA" w14:textId="7DB32FDC" w:rsidR="008F10AF" w:rsidRPr="00601597" w:rsidRDefault="008F10AF" w:rsidP="008F10AF">
      <w:pPr>
        <w:pStyle w:val="Standard"/>
        <w:numPr>
          <w:ilvl w:val="0"/>
          <w:numId w:val="65"/>
        </w:numPr>
        <w:jc w:val="both"/>
        <w:rPr>
          <w:rFonts w:ascii="Arial" w:hAnsi="Arial" w:cs="Arial"/>
          <w:b/>
          <w:bCs/>
          <w:sz w:val="22"/>
          <w:szCs w:val="22"/>
          <w:u w:val="single"/>
        </w:rPr>
      </w:pPr>
      <w:r w:rsidRPr="008F10AF">
        <w:rPr>
          <w:rFonts w:ascii="Arial" w:hAnsi="Arial" w:cs="Arial"/>
          <w:b/>
          <w:bCs/>
          <w:sz w:val="22"/>
          <w:szCs w:val="22"/>
          <w:u w:val="single"/>
        </w:rPr>
        <w:t xml:space="preserve">Dotyczy </w:t>
      </w:r>
      <w:r w:rsidR="007A4288">
        <w:rPr>
          <w:rFonts w:ascii="Arial" w:hAnsi="Arial" w:cs="Arial"/>
          <w:b/>
          <w:bCs/>
          <w:sz w:val="22"/>
          <w:szCs w:val="22"/>
          <w:u w:val="single"/>
        </w:rPr>
        <w:t>P</w:t>
      </w:r>
      <w:r w:rsidRPr="008F10AF">
        <w:rPr>
          <w:rFonts w:ascii="Arial" w:hAnsi="Arial" w:cs="Arial"/>
          <w:b/>
          <w:bCs/>
          <w:sz w:val="22"/>
          <w:szCs w:val="22"/>
          <w:u w:val="single"/>
        </w:rPr>
        <w:t>akietu</w:t>
      </w:r>
      <w:r w:rsidR="007A4288">
        <w:rPr>
          <w:rFonts w:ascii="Arial" w:hAnsi="Arial" w:cs="Arial"/>
          <w:b/>
          <w:bCs/>
          <w:sz w:val="22"/>
          <w:szCs w:val="22"/>
          <w:u w:val="single"/>
        </w:rPr>
        <w:t xml:space="preserve"> Nr</w:t>
      </w:r>
      <w:r w:rsidRPr="008F10AF">
        <w:rPr>
          <w:rFonts w:ascii="Arial" w:hAnsi="Arial" w:cs="Arial"/>
          <w:b/>
          <w:bCs/>
          <w:sz w:val="22"/>
          <w:szCs w:val="22"/>
          <w:u w:val="single"/>
        </w:rPr>
        <w:t xml:space="preserve"> 2:</w:t>
      </w:r>
    </w:p>
    <w:p w14:paraId="0A956484" w14:textId="0BCB7908" w:rsidR="008F10AF" w:rsidRPr="00601597" w:rsidRDefault="008F10AF" w:rsidP="008F10AF">
      <w:pPr>
        <w:pStyle w:val="Standard"/>
        <w:numPr>
          <w:ilvl w:val="0"/>
          <w:numId w:val="67"/>
        </w:numPr>
        <w:jc w:val="both"/>
        <w:rPr>
          <w:rFonts w:ascii="Arial" w:hAnsi="Arial" w:cs="Arial"/>
          <w:sz w:val="22"/>
          <w:szCs w:val="22"/>
        </w:rPr>
      </w:pPr>
      <w:r w:rsidRPr="008F10AF">
        <w:rPr>
          <w:rFonts w:ascii="Arial" w:hAnsi="Arial" w:cs="Arial"/>
          <w:sz w:val="22"/>
          <w:szCs w:val="22"/>
        </w:rPr>
        <w:t>Każdy preparat powinien posiadać kartę charakterystyki w języku polskim.</w:t>
      </w:r>
    </w:p>
    <w:p w14:paraId="7CAAB362" w14:textId="4E703811" w:rsidR="008F10AF" w:rsidRPr="00601597" w:rsidRDefault="008F10AF" w:rsidP="008F10AF">
      <w:pPr>
        <w:pStyle w:val="Standard"/>
        <w:numPr>
          <w:ilvl w:val="0"/>
          <w:numId w:val="67"/>
        </w:numPr>
        <w:jc w:val="both"/>
        <w:rPr>
          <w:rFonts w:ascii="Arial" w:hAnsi="Arial" w:cs="Arial"/>
          <w:sz w:val="22"/>
          <w:szCs w:val="22"/>
        </w:rPr>
      </w:pPr>
      <w:r w:rsidRPr="008F10AF">
        <w:rPr>
          <w:rFonts w:ascii="Arial" w:hAnsi="Arial" w:cs="Arial"/>
          <w:sz w:val="22"/>
          <w:szCs w:val="22"/>
        </w:rPr>
        <w:t>Wszystkie opakowania jednostkowe preparatów muszą być oznaczone etykietą w języku polskim.</w:t>
      </w:r>
    </w:p>
    <w:p w14:paraId="3FCAEA96" w14:textId="47D709F5" w:rsidR="008F10AF" w:rsidRPr="0015231C" w:rsidRDefault="008F10AF" w:rsidP="008F10AF">
      <w:pPr>
        <w:pStyle w:val="Standard"/>
        <w:numPr>
          <w:ilvl w:val="0"/>
          <w:numId w:val="67"/>
        </w:numPr>
        <w:jc w:val="both"/>
        <w:rPr>
          <w:rFonts w:ascii="Arial" w:hAnsi="Arial" w:cs="Arial"/>
          <w:sz w:val="22"/>
          <w:szCs w:val="22"/>
        </w:rPr>
      </w:pPr>
      <w:r w:rsidRPr="008F10AF">
        <w:rPr>
          <w:rFonts w:ascii="Arial" w:hAnsi="Arial" w:cs="Arial"/>
          <w:sz w:val="22"/>
          <w:szCs w:val="22"/>
        </w:rPr>
        <w:t>Wykonawca na swój koszt przeprowadzi raz na 12  miesięcy szkolenie z zakresu   dostarczanych przez siebie środków.</w:t>
      </w:r>
    </w:p>
    <w:p w14:paraId="2F370F20" w14:textId="328A2CBE" w:rsidR="008F10AF" w:rsidRPr="00601597" w:rsidRDefault="008F10AF" w:rsidP="008F10AF">
      <w:pPr>
        <w:pStyle w:val="Standard"/>
        <w:numPr>
          <w:ilvl w:val="0"/>
          <w:numId w:val="65"/>
        </w:numPr>
        <w:jc w:val="both"/>
        <w:rPr>
          <w:rFonts w:ascii="Arial" w:hAnsi="Arial" w:cs="Arial"/>
          <w:b/>
          <w:bCs/>
          <w:sz w:val="22"/>
          <w:szCs w:val="22"/>
          <w:u w:val="single"/>
        </w:rPr>
      </w:pPr>
      <w:r w:rsidRPr="008F10AF">
        <w:rPr>
          <w:rFonts w:ascii="Arial" w:hAnsi="Arial" w:cs="Arial"/>
          <w:b/>
          <w:bCs/>
          <w:sz w:val="22"/>
          <w:szCs w:val="22"/>
          <w:u w:val="single"/>
        </w:rPr>
        <w:t xml:space="preserve">Dotyczy </w:t>
      </w:r>
      <w:r w:rsidR="007A4288">
        <w:rPr>
          <w:rFonts w:ascii="Arial" w:hAnsi="Arial" w:cs="Arial"/>
          <w:b/>
          <w:bCs/>
          <w:sz w:val="22"/>
          <w:szCs w:val="22"/>
          <w:u w:val="single"/>
        </w:rPr>
        <w:t>P</w:t>
      </w:r>
      <w:r w:rsidRPr="008F10AF">
        <w:rPr>
          <w:rFonts w:ascii="Arial" w:hAnsi="Arial" w:cs="Arial"/>
          <w:b/>
          <w:bCs/>
          <w:sz w:val="22"/>
          <w:szCs w:val="22"/>
          <w:u w:val="single"/>
        </w:rPr>
        <w:t xml:space="preserve">akietu </w:t>
      </w:r>
      <w:r w:rsidR="007A4288">
        <w:rPr>
          <w:rFonts w:ascii="Arial" w:hAnsi="Arial" w:cs="Arial"/>
          <w:b/>
          <w:bCs/>
          <w:sz w:val="22"/>
          <w:szCs w:val="22"/>
          <w:u w:val="single"/>
        </w:rPr>
        <w:t xml:space="preserve">Nr </w:t>
      </w:r>
      <w:r w:rsidRPr="008F10AF">
        <w:rPr>
          <w:rFonts w:ascii="Arial" w:hAnsi="Arial" w:cs="Arial"/>
          <w:b/>
          <w:bCs/>
          <w:sz w:val="22"/>
          <w:szCs w:val="22"/>
          <w:u w:val="single"/>
        </w:rPr>
        <w:t>3:</w:t>
      </w:r>
    </w:p>
    <w:p w14:paraId="78F457A8" w14:textId="5E9110AE" w:rsidR="008F10AF" w:rsidRPr="00601597" w:rsidRDefault="008F10AF" w:rsidP="008F10AF">
      <w:pPr>
        <w:pStyle w:val="Standard"/>
        <w:numPr>
          <w:ilvl w:val="0"/>
          <w:numId w:val="68"/>
        </w:numPr>
        <w:jc w:val="both"/>
        <w:rPr>
          <w:rFonts w:ascii="Arial" w:hAnsi="Arial" w:cs="Arial"/>
          <w:sz w:val="22"/>
          <w:szCs w:val="22"/>
        </w:rPr>
      </w:pPr>
      <w:r w:rsidRPr="008F10AF">
        <w:rPr>
          <w:rFonts w:ascii="Arial" w:hAnsi="Arial" w:cs="Arial"/>
          <w:sz w:val="22"/>
          <w:szCs w:val="22"/>
        </w:rPr>
        <w:t>Wykonawca raz na 6 miesięcy dostarczy dla pozycji 1,2,3  po 40 sztuk opakowań zaopatrzonych w etykiety danego środka o pojemności 1L, umożliwiaj</w:t>
      </w:r>
      <w:r w:rsidR="00F64C31">
        <w:rPr>
          <w:rFonts w:ascii="Arial" w:hAnsi="Arial" w:cs="Arial"/>
          <w:sz w:val="22"/>
          <w:szCs w:val="22"/>
        </w:rPr>
        <w:t>ą</w:t>
      </w:r>
      <w:r w:rsidRPr="008F10AF">
        <w:rPr>
          <w:rFonts w:ascii="Arial" w:hAnsi="Arial" w:cs="Arial"/>
          <w:sz w:val="22"/>
          <w:szCs w:val="22"/>
        </w:rPr>
        <w:t>cych dozowanie środka.</w:t>
      </w:r>
    </w:p>
    <w:p w14:paraId="6792F918" w14:textId="5154410E" w:rsidR="008F10AF" w:rsidRPr="00601597" w:rsidRDefault="008F10AF" w:rsidP="008F10AF">
      <w:pPr>
        <w:pStyle w:val="Standard"/>
        <w:numPr>
          <w:ilvl w:val="0"/>
          <w:numId w:val="68"/>
        </w:numPr>
        <w:jc w:val="both"/>
        <w:rPr>
          <w:rFonts w:ascii="Arial" w:hAnsi="Arial" w:cs="Arial"/>
          <w:sz w:val="22"/>
          <w:szCs w:val="22"/>
        </w:rPr>
      </w:pPr>
      <w:r w:rsidRPr="008F10AF">
        <w:rPr>
          <w:rFonts w:ascii="Arial" w:hAnsi="Arial" w:cs="Arial"/>
          <w:sz w:val="22"/>
          <w:szCs w:val="22"/>
        </w:rPr>
        <w:t>Każdy preparat powinien posiadać kartę charakterystyki w języku polskim.</w:t>
      </w:r>
    </w:p>
    <w:p w14:paraId="4C0D2375" w14:textId="08D47E64" w:rsidR="008F10AF" w:rsidRPr="0015231C" w:rsidRDefault="008F10AF" w:rsidP="008F10AF">
      <w:pPr>
        <w:pStyle w:val="Standard"/>
        <w:numPr>
          <w:ilvl w:val="0"/>
          <w:numId w:val="68"/>
        </w:numPr>
        <w:jc w:val="both"/>
        <w:rPr>
          <w:rFonts w:ascii="Arial" w:hAnsi="Arial" w:cs="Arial"/>
          <w:sz w:val="22"/>
          <w:szCs w:val="22"/>
        </w:rPr>
      </w:pPr>
      <w:r w:rsidRPr="008F10AF">
        <w:rPr>
          <w:rFonts w:ascii="Arial" w:hAnsi="Arial" w:cs="Arial"/>
          <w:sz w:val="22"/>
          <w:szCs w:val="22"/>
        </w:rPr>
        <w:t>Wszystkie opakowania jednostkowe preparatów muszą być oznaczone etykietą w języku polskim.</w:t>
      </w:r>
    </w:p>
    <w:p w14:paraId="7DCB9728" w14:textId="19A31073" w:rsidR="008F10AF" w:rsidRPr="00601597" w:rsidRDefault="008F10AF" w:rsidP="008F10AF">
      <w:pPr>
        <w:pStyle w:val="Standard"/>
        <w:numPr>
          <w:ilvl w:val="0"/>
          <w:numId w:val="65"/>
        </w:numPr>
        <w:jc w:val="both"/>
        <w:rPr>
          <w:rFonts w:ascii="Arial" w:hAnsi="Arial" w:cs="Arial"/>
          <w:b/>
          <w:bCs/>
          <w:sz w:val="22"/>
          <w:szCs w:val="22"/>
          <w:u w:val="single"/>
        </w:rPr>
      </w:pPr>
      <w:r w:rsidRPr="008F10AF">
        <w:rPr>
          <w:rFonts w:ascii="Arial" w:hAnsi="Arial" w:cs="Arial"/>
          <w:b/>
          <w:bCs/>
          <w:sz w:val="22"/>
          <w:szCs w:val="22"/>
          <w:u w:val="single"/>
        </w:rPr>
        <w:t xml:space="preserve">Dotyczy </w:t>
      </w:r>
      <w:r w:rsidR="007A4288">
        <w:rPr>
          <w:rFonts w:ascii="Arial" w:hAnsi="Arial" w:cs="Arial"/>
          <w:b/>
          <w:bCs/>
          <w:sz w:val="22"/>
          <w:szCs w:val="22"/>
          <w:u w:val="single"/>
        </w:rPr>
        <w:t>P</w:t>
      </w:r>
      <w:r w:rsidRPr="008F10AF">
        <w:rPr>
          <w:rFonts w:ascii="Arial" w:hAnsi="Arial" w:cs="Arial"/>
          <w:b/>
          <w:bCs/>
          <w:sz w:val="22"/>
          <w:szCs w:val="22"/>
          <w:u w:val="single"/>
        </w:rPr>
        <w:t>akietu</w:t>
      </w:r>
      <w:r w:rsidR="007A4288">
        <w:rPr>
          <w:rFonts w:ascii="Arial" w:hAnsi="Arial" w:cs="Arial"/>
          <w:b/>
          <w:bCs/>
          <w:sz w:val="22"/>
          <w:szCs w:val="22"/>
          <w:u w:val="single"/>
        </w:rPr>
        <w:t xml:space="preserve"> Nr</w:t>
      </w:r>
      <w:r w:rsidRPr="008F10AF">
        <w:rPr>
          <w:rFonts w:ascii="Arial" w:hAnsi="Arial" w:cs="Arial"/>
          <w:b/>
          <w:bCs/>
          <w:sz w:val="22"/>
          <w:szCs w:val="22"/>
          <w:u w:val="single"/>
        </w:rPr>
        <w:t xml:space="preserve"> 4:</w:t>
      </w:r>
    </w:p>
    <w:p w14:paraId="7BBF3994" w14:textId="50143A5F" w:rsidR="008F10AF" w:rsidRPr="00601597" w:rsidRDefault="008F10AF" w:rsidP="008F10AF">
      <w:pPr>
        <w:pStyle w:val="Standard"/>
        <w:numPr>
          <w:ilvl w:val="0"/>
          <w:numId w:val="69"/>
        </w:numPr>
        <w:jc w:val="both"/>
        <w:rPr>
          <w:rFonts w:ascii="Arial" w:hAnsi="Arial" w:cs="Arial"/>
          <w:sz w:val="22"/>
          <w:szCs w:val="22"/>
        </w:rPr>
      </w:pPr>
      <w:r w:rsidRPr="008F10AF">
        <w:rPr>
          <w:rFonts w:ascii="Arial" w:hAnsi="Arial" w:cs="Arial"/>
          <w:sz w:val="22"/>
          <w:szCs w:val="22"/>
        </w:rPr>
        <w:t>Każdy preparat powinien posiadać kartę charakterystyki w języku polskim.</w:t>
      </w:r>
    </w:p>
    <w:p w14:paraId="0DEB69BE" w14:textId="784869FE" w:rsidR="008F10AF" w:rsidRPr="0015231C" w:rsidRDefault="008F10AF" w:rsidP="008F10AF">
      <w:pPr>
        <w:pStyle w:val="Standard"/>
        <w:numPr>
          <w:ilvl w:val="0"/>
          <w:numId w:val="69"/>
        </w:numPr>
        <w:jc w:val="both"/>
        <w:rPr>
          <w:rFonts w:ascii="Arial" w:hAnsi="Arial" w:cs="Arial"/>
          <w:sz w:val="22"/>
          <w:szCs w:val="22"/>
        </w:rPr>
      </w:pPr>
      <w:r w:rsidRPr="008F10AF">
        <w:rPr>
          <w:rFonts w:ascii="Arial" w:hAnsi="Arial" w:cs="Arial"/>
          <w:sz w:val="22"/>
          <w:szCs w:val="22"/>
        </w:rPr>
        <w:t>Wszystkie opakowania jednostkowe preparatów muszą być oznaczone etykietą w języku polskim.</w:t>
      </w:r>
    </w:p>
    <w:p w14:paraId="26F76D2C" w14:textId="3FCF5463" w:rsidR="008F10AF" w:rsidRPr="00601597" w:rsidRDefault="008F10AF" w:rsidP="008F10AF">
      <w:pPr>
        <w:pStyle w:val="Standard"/>
        <w:numPr>
          <w:ilvl w:val="0"/>
          <w:numId w:val="65"/>
        </w:numPr>
        <w:jc w:val="both"/>
        <w:rPr>
          <w:rFonts w:ascii="Arial" w:hAnsi="Arial" w:cs="Arial"/>
          <w:b/>
          <w:bCs/>
          <w:sz w:val="22"/>
          <w:szCs w:val="22"/>
          <w:u w:val="single"/>
        </w:rPr>
      </w:pPr>
      <w:r w:rsidRPr="008F10AF">
        <w:rPr>
          <w:rFonts w:ascii="Arial" w:hAnsi="Arial" w:cs="Arial"/>
          <w:b/>
          <w:bCs/>
          <w:sz w:val="22"/>
          <w:szCs w:val="22"/>
          <w:u w:val="single"/>
        </w:rPr>
        <w:t xml:space="preserve">Dotyczy </w:t>
      </w:r>
      <w:r w:rsidR="007A4288">
        <w:rPr>
          <w:rFonts w:ascii="Arial" w:hAnsi="Arial" w:cs="Arial"/>
          <w:b/>
          <w:bCs/>
          <w:sz w:val="22"/>
          <w:szCs w:val="22"/>
          <w:u w:val="single"/>
        </w:rPr>
        <w:t>P</w:t>
      </w:r>
      <w:r w:rsidRPr="008F10AF">
        <w:rPr>
          <w:rFonts w:ascii="Arial" w:hAnsi="Arial" w:cs="Arial"/>
          <w:b/>
          <w:bCs/>
          <w:sz w:val="22"/>
          <w:szCs w:val="22"/>
          <w:u w:val="single"/>
        </w:rPr>
        <w:t>akietu</w:t>
      </w:r>
      <w:r w:rsidR="007A4288">
        <w:rPr>
          <w:rFonts w:ascii="Arial" w:hAnsi="Arial" w:cs="Arial"/>
          <w:b/>
          <w:bCs/>
          <w:sz w:val="22"/>
          <w:szCs w:val="22"/>
          <w:u w:val="single"/>
        </w:rPr>
        <w:t xml:space="preserve"> Nr</w:t>
      </w:r>
      <w:r w:rsidRPr="008F10AF">
        <w:rPr>
          <w:rFonts w:ascii="Arial" w:hAnsi="Arial" w:cs="Arial"/>
          <w:b/>
          <w:bCs/>
          <w:sz w:val="22"/>
          <w:szCs w:val="22"/>
          <w:u w:val="single"/>
        </w:rPr>
        <w:t xml:space="preserve"> 5:</w:t>
      </w:r>
    </w:p>
    <w:p w14:paraId="6AAED319" w14:textId="14855248" w:rsidR="008F10AF" w:rsidRPr="00601597" w:rsidRDefault="008F10AF" w:rsidP="008F10AF">
      <w:pPr>
        <w:pStyle w:val="Standard"/>
        <w:numPr>
          <w:ilvl w:val="0"/>
          <w:numId w:val="70"/>
        </w:numPr>
        <w:jc w:val="both"/>
        <w:rPr>
          <w:rFonts w:ascii="Arial" w:hAnsi="Arial" w:cs="Arial"/>
          <w:sz w:val="22"/>
          <w:szCs w:val="22"/>
        </w:rPr>
      </w:pPr>
      <w:r w:rsidRPr="008F10AF">
        <w:rPr>
          <w:rFonts w:ascii="Arial" w:hAnsi="Arial" w:cs="Arial"/>
          <w:sz w:val="22"/>
          <w:szCs w:val="22"/>
        </w:rPr>
        <w:t>Przedmiot zamówienia powinien posiadać wystawioną przez Wykonawcę kartę produktu w języku polskim potwierdzającą parametry wymagane przez Zamawiającego.</w:t>
      </w:r>
    </w:p>
    <w:p w14:paraId="2C756882" w14:textId="41E77CC9" w:rsidR="008F10AF" w:rsidRPr="0015231C" w:rsidRDefault="008F10AF" w:rsidP="008F10AF">
      <w:pPr>
        <w:pStyle w:val="Standard"/>
        <w:numPr>
          <w:ilvl w:val="0"/>
          <w:numId w:val="70"/>
        </w:numPr>
        <w:jc w:val="both"/>
        <w:rPr>
          <w:rFonts w:ascii="Arial" w:hAnsi="Arial" w:cs="Arial"/>
          <w:sz w:val="22"/>
          <w:szCs w:val="22"/>
        </w:rPr>
      </w:pPr>
      <w:r w:rsidRPr="008F10AF">
        <w:rPr>
          <w:rFonts w:ascii="Arial" w:hAnsi="Arial" w:cs="Arial"/>
          <w:sz w:val="22"/>
          <w:szCs w:val="22"/>
        </w:rPr>
        <w:t xml:space="preserve">Wykonawca na czas trwania umowy dostarczy oraz zamontuje na koszt własny 5 dozowników              do ręczników jednorazowych- system zamknięty (3 szt do punktu 1 oraz 2 </w:t>
      </w:r>
      <w:proofErr w:type="spellStart"/>
      <w:r w:rsidRPr="008F10AF">
        <w:rPr>
          <w:rFonts w:ascii="Arial" w:hAnsi="Arial" w:cs="Arial"/>
          <w:sz w:val="22"/>
          <w:szCs w:val="22"/>
        </w:rPr>
        <w:t>szt</w:t>
      </w:r>
      <w:proofErr w:type="spellEnd"/>
      <w:r w:rsidRPr="008F10AF">
        <w:rPr>
          <w:rFonts w:ascii="Arial" w:hAnsi="Arial" w:cs="Arial"/>
          <w:sz w:val="22"/>
          <w:szCs w:val="22"/>
        </w:rPr>
        <w:t xml:space="preserve"> do punktu 2).</w:t>
      </w:r>
    </w:p>
    <w:p w14:paraId="6BB15CE7" w14:textId="6F444357" w:rsidR="008F10AF" w:rsidRPr="00601597" w:rsidRDefault="008F10AF" w:rsidP="008F10AF">
      <w:pPr>
        <w:pStyle w:val="Standard"/>
        <w:numPr>
          <w:ilvl w:val="0"/>
          <w:numId w:val="65"/>
        </w:numPr>
        <w:jc w:val="both"/>
        <w:rPr>
          <w:rFonts w:ascii="Arial" w:hAnsi="Arial" w:cs="Arial"/>
          <w:b/>
          <w:bCs/>
          <w:sz w:val="22"/>
          <w:szCs w:val="22"/>
          <w:u w:val="single"/>
        </w:rPr>
      </w:pPr>
      <w:r w:rsidRPr="008F10AF">
        <w:rPr>
          <w:rFonts w:ascii="Arial" w:hAnsi="Arial" w:cs="Arial"/>
          <w:b/>
          <w:bCs/>
          <w:sz w:val="22"/>
          <w:szCs w:val="22"/>
          <w:u w:val="single"/>
        </w:rPr>
        <w:t xml:space="preserve">Dotyczy </w:t>
      </w:r>
      <w:r w:rsidR="007A4288">
        <w:rPr>
          <w:rFonts w:ascii="Arial" w:hAnsi="Arial" w:cs="Arial"/>
          <w:b/>
          <w:bCs/>
          <w:sz w:val="22"/>
          <w:szCs w:val="22"/>
          <w:u w:val="single"/>
        </w:rPr>
        <w:t>P</w:t>
      </w:r>
      <w:r w:rsidRPr="008F10AF">
        <w:rPr>
          <w:rFonts w:ascii="Arial" w:hAnsi="Arial" w:cs="Arial"/>
          <w:b/>
          <w:bCs/>
          <w:sz w:val="22"/>
          <w:szCs w:val="22"/>
          <w:u w:val="single"/>
        </w:rPr>
        <w:t xml:space="preserve">akietu </w:t>
      </w:r>
      <w:r w:rsidR="007A4288">
        <w:rPr>
          <w:rFonts w:ascii="Arial" w:hAnsi="Arial" w:cs="Arial"/>
          <w:b/>
          <w:bCs/>
          <w:sz w:val="22"/>
          <w:szCs w:val="22"/>
          <w:u w:val="single"/>
        </w:rPr>
        <w:t xml:space="preserve">Nr: </w:t>
      </w:r>
      <w:r w:rsidRPr="008F10AF">
        <w:rPr>
          <w:rFonts w:ascii="Arial" w:hAnsi="Arial" w:cs="Arial"/>
          <w:b/>
          <w:bCs/>
          <w:sz w:val="22"/>
          <w:szCs w:val="22"/>
          <w:u w:val="single"/>
        </w:rPr>
        <w:t xml:space="preserve"> 6,</w:t>
      </w:r>
      <w:r w:rsidR="007A4288">
        <w:rPr>
          <w:rFonts w:ascii="Arial" w:hAnsi="Arial" w:cs="Arial"/>
          <w:b/>
          <w:bCs/>
          <w:sz w:val="22"/>
          <w:szCs w:val="22"/>
          <w:u w:val="single"/>
        </w:rPr>
        <w:t xml:space="preserve"> </w:t>
      </w:r>
      <w:r w:rsidRPr="008F10AF">
        <w:rPr>
          <w:rFonts w:ascii="Arial" w:hAnsi="Arial" w:cs="Arial"/>
          <w:b/>
          <w:bCs/>
          <w:sz w:val="22"/>
          <w:szCs w:val="22"/>
          <w:u w:val="single"/>
        </w:rPr>
        <w:t>7, 8, 9, 10, 11, 12, 13:</w:t>
      </w:r>
    </w:p>
    <w:p w14:paraId="41123E8C" w14:textId="3EAA393D" w:rsidR="008F10AF" w:rsidRPr="0015231C" w:rsidRDefault="008F10AF" w:rsidP="008F10AF">
      <w:pPr>
        <w:pStyle w:val="Standard"/>
        <w:numPr>
          <w:ilvl w:val="0"/>
          <w:numId w:val="71"/>
        </w:numPr>
        <w:jc w:val="both"/>
        <w:rPr>
          <w:rFonts w:ascii="Arial" w:hAnsi="Arial" w:cs="Arial"/>
          <w:sz w:val="22"/>
          <w:szCs w:val="22"/>
        </w:rPr>
      </w:pPr>
      <w:r w:rsidRPr="008F10AF">
        <w:rPr>
          <w:rFonts w:ascii="Arial" w:hAnsi="Arial" w:cs="Arial"/>
          <w:sz w:val="22"/>
          <w:szCs w:val="22"/>
        </w:rPr>
        <w:t>Przedmiot zamówienia powinien posiadać wystawioną przez Wykonawcę kartę produktu w języku polskim potwierdzającą parametry wymagane przez Zamawiającego.</w:t>
      </w:r>
    </w:p>
    <w:p w14:paraId="4ADA6F88" w14:textId="1D5E6E9A" w:rsidR="008F10AF" w:rsidRPr="00601597" w:rsidRDefault="008F10AF" w:rsidP="008F10AF">
      <w:pPr>
        <w:pStyle w:val="Standard"/>
        <w:numPr>
          <w:ilvl w:val="0"/>
          <w:numId w:val="65"/>
        </w:numPr>
        <w:jc w:val="both"/>
        <w:rPr>
          <w:rFonts w:ascii="Arial" w:hAnsi="Arial" w:cs="Arial"/>
          <w:b/>
          <w:bCs/>
          <w:sz w:val="22"/>
          <w:szCs w:val="22"/>
          <w:u w:val="single"/>
        </w:rPr>
      </w:pPr>
      <w:r w:rsidRPr="008F10AF">
        <w:rPr>
          <w:rFonts w:ascii="Arial" w:hAnsi="Arial" w:cs="Arial"/>
          <w:b/>
          <w:bCs/>
          <w:sz w:val="22"/>
          <w:szCs w:val="22"/>
          <w:u w:val="single"/>
        </w:rPr>
        <w:t xml:space="preserve">Dotyczy </w:t>
      </w:r>
      <w:r w:rsidR="007A4288">
        <w:rPr>
          <w:rFonts w:ascii="Arial" w:hAnsi="Arial" w:cs="Arial"/>
          <w:b/>
          <w:bCs/>
          <w:sz w:val="22"/>
          <w:szCs w:val="22"/>
          <w:u w:val="single"/>
        </w:rPr>
        <w:t>P</w:t>
      </w:r>
      <w:r w:rsidRPr="008F10AF">
        <w:rPr>
          <w:rFonts w:ascii="Arial" w:hAnsi="Arial" w:cs="Arial"/>
          <w:b/>
          <w:bCs/>
          <w:sz w:val="22"/>
          <w:szCs w:val="22"/>
          <w:u w:val="single"/>
        </w:rPr>
        <w:t xml:space="preserve">akietu </w:t>
      </w:r>
      <w:r w:rsidR="007A4288">
        <w:rPr>
          <w:rFonts w:ascii="Arial" w:hAnsi="Arial" w:cs="Arial"/>
          <w:b/>
          <w:bCs/>
          <w:sz w:val="22"/>
          <w:szCs w:val="22"/>
          <w:u w:val="single"/>
        </w:rPr>
        <w:t xml:space="preserve">Nr </w:t>
      </w:r>
      <w:r w:rsidRPr="008F10AF">
        <w:rPr>
          <w:rFonts w:ascii="Arial" w:hAnsi="Arial" w:cs="Arial"/>
          <w:b/>
          <w:bCs/>
          <w:sz w:val="22"/>
          <w:szCs w:val="22"/>
          <w:u w:val="single"/>
        </w:rPr>
        <w:t>14:</w:t>
      </w:r>
    </w:p>
    <w:p w14:paraId="3D2B71E8" w14:textId="0EC3F585" w:rsidR="008F10AF" w:rsidRPr="00601597" w:rsidRDefault="008F10AF" w:rsidP="00D70CE0">
      <w:pPr>
        <w:pStyle w:val="Standard"/>
        <w:numPr>
          <w:ilvl w:val="0"/>
          <w:numId w:val="72"/>
        </w:numPr>
        <w:jc w:val="both"/>
        <w:rPr>
          <w:rFonts w:ascii="Arial" w:hAnsi="Arial" w:cs="Arial"/>
          <w:sz w:val="22"/>
          <w:szCs w:val="22"/>
        </w:rPr>
      </w:pPr>
      <w:r w:rsidRPr="008F10AF">
        <w:rPr>
          <w:rFonts w:ascii="Arial" w:hAnsi="Arial" w:cs="Arial"/>
          <w:sz w:val="22"/>
          <w:szCs w:val="22"/>
        </w:rPr>
        <w:t>Przedmiot zamówienia powinien posiadać kartę produktu w języku polskim wystawioną przez Wykonawcę,potwierdzającą parametry wymagane przez Zamawiającego.</w:t>
      </w:r>
    </w:p>
    <w:p w14:paraId="7599D316" w14:textId="210146E7" w:rsidR="008F10AF" w:rsidRPr="00601597" w:rsidRDefault="008F10AF" w:rsidP="00D70CE0">
      <w:pPr>
        <w:pStyle w:val="Standard"/>
        <w:numPr>
          <w:ilvl w:val="0"/>
          <w:numId w:val="72"/>
        </w:numPr>
        <w:jc w:val="both"/>
        <w:rPr>
          <w:rFonts w:ascii="Arial" w:hAnsi="Arial" w:cs="Arial"/>
          <w:sz w:val="22"/>
          <w:szCs w:val="22"/>
        </w:rPr>
      </w:pPr>
      <w:r w:rsidRPr="008F10AF">
        <w:rPr>
          <w:rFonts w:ascii="Arial" w:hAnsi="Arial" w:cs="Arial"/>
          <w:sz w:val="22"/>
          <w:szCs w:val="22"/>
        </w:rPr>
        <w:t xml:space="preserve">Worki wykonane z folii typu LD-PE , zwijane w rolki, muszą posiadać </w:t>
      </w:r>
      <w:proofErr w:type="spellStart"/>
      <w:r w:rsidRPr="008F10AF">
        <w:rPr>
          <w:rFonts w:ascii="Arial" w:hAnsi="Arial" w:cs="Arial"/>
          <w:sz w:val="22"/>
          <w:szCs w:val="22"/>
        </w:rPr>
        <w:t>zgrzew</w:t>
      </w:r>
      <w:proofErr w:type="spellEnd"/>
      <w:r w:rsidRPr="008F10AF">
        <w:rPr>
          <w:rFonts w:ascii="Arial" w:hAnsi="Arial" w:cs="Arial"/>
          <w:sz w:val="22"/>
          <w:szCs w:val="22"/>
        </w:rPr>
        <w:t xml:space="preserve"> podwójny mocny.</w:t>
      </w:r>
    </w:p>
    <w:p w14:paraId="5ADB4E9C" w14:textId="13E7C862" w:rsidR="008F10AF" w:rsidRPr="00601597" w:rsidRDefault="008F10AF" w:rsidP="00D70CE0">
      <w:pPr>
        <w:pStyle w:val="Standard"/>
        <w:numPr>
          <w:ilvl w:val="0"/>
          <w:numId w:val="72"/>
        </w:numPr>
        <w:jc w:val="both"/>
        <w:rPr>
          <w:rFonts w:ascii="Arial" w:hAnsi="Arial" w:cs="Arial"/>
          <w:sz w:val="22"/>
          <w:szCs w:val="22"/>
        </w:rPr>
      </w:pPr>
      <w:r w:rsidRPr="008F10AF">
        <w:rPr>
          <w:rFonts w:ascii="Arial" w:hAnsi="Arial" w:cs="Arial"/>
          <w:sz w:val="22"/>
          <w:szCs w:val="22"/>
        </w:rPr>
        <w:t>Worki koloru czerwonego, żółtego i niebieskiego wykonane z folii nieprzezroczystej, wytrzymałej, odpornej na działanie wilgoci i środków chemicznych. Muszą posiadać widoczny nadruk wg niżej podanego wzoru oraz zapinki zaciskowe jednorazowego użytku.:</w:t>
      </w:r>
    </w:p>
    <w:p w14:paraId="2A638BA4" w14:textId="11337488" w:rsidR="008F10AF" w:rsidRPr="008F10AF" w:rsidRDefault="00EF1FEE" w:rsidP="008F10AF">
      <w:pPr>
        <w:pStyle w:val="Standard"/>
        <w:jc w:val="both"/>
        <w:rPr>
          <w:rFonts w:ascii="Arial" w:hAnsi="Arial" w:cs="Arial"/>
          <w:sz w:val="22"/>
          <w:szCs w:val="22"/>
        </w:rPr>
      </w:pPr>
      <w:r>
        <w:rPr>
          <w:rFonts w:ascii="Arial" w:hAnsi="Arial" w:cs="Arial"/>
          <w:sz w:val="22"/>
          <w:szCs w:val="22"/>
        </w:rPr>
        <w:t xml:space="preserve">            </w:t>
      </w:r>
      <w:r w:rsidR="008F10AF" w:rsidRPr="008F10AF">
        <w:rPr>
          <w:rFonts w:ascii="Arial" w:hAnsi="Arial" w:cs="Arial"/>
          <w:sz w:val="22"/>
          <w:szCs w:val="22"/>
        </w:rPr>
        <w:t>"KSS" Sp. z o.o. w Kutnie</w:t>
      </w:r>
    </w:p>
    <w:p w14:paraId="47F0EBAB" w14:textId="3149B4ED" w:rsidR="008F10AF" w:rsidRPr="008F10AF" w:rsidRDefault="00EF1FEE" w:rsidP="008F10AF">
      <w:pPr>
        <w:pStyle w:val="Standard"/>
        <w:jc w:val="both"/>
        <w:rPr>
          <w:rFonts w:ascii="Arial" w:hAnsi="Arial" w:cs="Arial"/>
          <w:sz w:val="22"/>
          <w:szCs w:val="22"/>
        </w:rPr>
      </w:pPr>
      <w:r>
        <w:rPr>
          <w:rFonts w:ascii="Arial" w:hAnsi="Arial" w:cs="Arial"/>
          <w:sz w:val="22"/>
          <w:szCs w:val="22"/>
        </w:rPr>
        <w:t xml:space="preserve">             </w:t>
      </w:r>
      <w:r w:rsidR="008F10AF" w:rsidRPr="008F10AF">
        <w:rPr>
          <w:rFonts w:ascii="Arial" w:hAnsi="Arial" w:cs="Arial"/>
          <w:sz w:val="22"/>
          <w:szCs w:val="22"/>
        </w:rPr>
        <w:t>REGON: 100974785</w:t>
      </w:r>
    </w:p>
    <w:p w14:paraId="008DD7D7" w14:textId="1CEFE4DF" w:rsidR="008F10AF" w:rsidRPr="008F10AF" w:rsidRDefault="00EF1FEE" w:rsidP="008F10AF">
      <w:pPr>
        <w:pStyle w:val="Standard"/>
        <w:jc w:val="both"/>
        <w:rPr>
          <w:rFonts w:ascii="Arial" w:hAnsi="Arial" w:cs="Arial"/>
          <w:sz w:val="22"/>
          <w:szCs w:val="22"/>
        </w:rPr>
      </w:pPr>
      <w:r>
        <w:rPr>
          <w:rFonts w:ascii="Arial" w:hAnsi="Arial" w:cs="Arial"/>
          <w:sz w:val="22"/>
          <w:szCs w:val="22"/>
        </w:rPr>
        <w:t xml:space="preserve">             </w:t>
      </w:r>
      <w:r w:rsidR="008F10AF" w:rsidRPr="008F10AF">
        <w:rPr>
          <w:rFonts w:ascii="Arial" w:hAnsi="Arial" w:cs="Arial"/>
          <w:sz w:val="22"/>
          <w:szCs w:val="22"/>
        </w:rPr>
        <w:t>000000025063 - W 10</w:t>
      </w:r>
    </w:p>
    <w:p w14:paraId="35CB4FAA" w14:textId="77777777" w:rsidR="008F10AF" w:rsidRPr="008F10AF" w:rsidRDefault="008F10AF" w:rsidP="008F10AF">
      <w:pPr>
        <w:pStyle w:val="Standard"/>
        <w:jc w:val="both"/>
        <w:rPr>
          <w:rFonts w:ascii="Arial" w:hAnsi="Arial" w:cs="Arial"/>
          <w:sz w:val="22"/>
          <w:szCs w:val="22"/>
        </w:rPr>
      </w:pPr>
    </w:p>
    <w:p w14:paraId="53BC00D4" w14:textId="77777777" w:rsidR="008F10AF" w:rsidRPr="008F10AF" w:rsidRDefault="008F10AF" w:rsidP="008F10AF">
      <w:pPr>
        <w:pStyle w:val="Standard"/>
        <w:jc w:val="both"/>
        <w:rPr>
          <w:rFonts w:ascii="Arial" w:hAnsi="Arial" w:cs="Arial"/>
          <w:sz w:val="22"/>
          <w:szCs w:val="22"/>
        </w:rPr>
      </w:pPr>
      <w:r w:rsidRPr="008F10AF">
        <w:rPr>
          <w:rFonts w:ascii="Arial" w:hAnsi="Arial" w:cs="Arial"/>
          <w:sz w:val="22"/>
          <w:szCs w:val="22"/>
        </w:rPr>
        <w:t>ODPADY MEDYCZNE</w:t>
      </w:r>
    </w:p>
    <w:p w14:paraId="6E789736" w14:textId="77777777" w:rsidR="008F10AF" w:rsidRPr="008F10AF" w:rsidRDefault="008F10AF" w:rsidP="003148A1">
      <w:pPr>
        <w:pStyle w:val="Standard"/>
        <w:numPr>
          <w:ilvl w:val="0"/>
          <w:numId w:val="64"/>
        </w:numPr>
        <w:jc w:val="both"/>
        <w:rPr>
          <w:rFonts w:ascii="Arial" w:hAnsi="Arial" w:cs="Arial"/>
          <w:sz w:val="22"/>
          <w:szCs w:val="22"/>
        </w:rPr>
      </w:pPr>
      <w:r w:rsidRPr="008F10AF">
        <w:rPr>
          <w:rFonts w:ascii="Arial" w:hAnsi="Arial" w:cs="Arial"/>
          <w:sz w:val="22"/>
          <w:szCs w:val="22"/>
        </w:rPr>
        <w:t>szczątki ludzkie/tkanki, organy/180102/</w:t>
      </w:r>
    </w:p>
    <w:p w14:paraId="234DD66C" w14:textId="77777777" w:rsidR="008F10AF" w:rsidRPr="008F10AF" w:rsidRDefault="008F10AF" w:rsidP="003148A1">
      <w:pPr>
        <w:pStyle w:val="Standard"/>
        <w:numPr>
          <w:ilvl w:val="0"/>
          <w:numId w:val="64"/>
        </w:numPr>
        <w:jc w:val="both"/>
        <w:rPr>
          <w:rFonts w:ascii="Arial" w:hAnsi="Arial" w:cs="Arial"/>
          <w:sz w:val="22"/>
          <w:szCs w:val="22"/>
        </w:rPr>
      </w:pPr>
      <w:r w:rsidRPr="008F10AF">
        <w:rPr>
          <w:rFonts w:ascii="Arial" w:hAnsi="Arial" w:cs="Arial"/>
          <w:sz w:val="22"/>
          <w:szCs w:val="22"/>
        </w:rPr>
        <w:t>odpady medyczne zakaźne/180103/</w:t>
      </w:r>
    </w:p>
    <w:p w14:paraId="7C27C4F9" w14:textId="77777777" w:rsidR="008F10AF" w:rsidRPr="008F10AF" w:rsidRDefault="008F10AF" w:rsidP="003148A1">
      <w:pPr>
        <w:pStyle w:val="Standard"/>
        <w:numPr>
          <w:ilvl w:val="0"/>
          <w:numId w:val="64"/>
        </w:numPr>
        <w:jc w:val="both"/>
        <w:rPr>
          <w:rFonts w:ascii="Arial" w:hAnsi="Arial" w:cs="Arial"/>
          <w:sz w:val="22"/>
          <w:szCs w:val="22"/>
        </w:rPr>
      </w:pPr>
      <w:r w:rsidRPr="008F10AF">
        <w:rPr>
          <w:rFonts w:ascii="Arial" w:hAnsi="Arial" w:cs="Arial"/>
          <w:sz w:val="22"/>
          <w:szCs w:val="22"/>
        </w:rPr>
        <w:t>odpady specjalne /180108/</w:t>
      </w:r>
    </w:p>
    <w:p w14:paraId="1CBC7933" w14:textId="77777777" w:rsidR="008F10AF" w:rsidRPr="008F10AF" w:rsidRDefault="008F10AF" w:rsidP="003148A1">
      <w:pPr>
        <w:pStyle w:val="Standard"/>
        <w:numPr>
          <w:ilvl w:val="0"/>
          <w:numId w:val="64"/>
        </w:numPr>
        <w:jc w:val="both"/>
        <w:rPr>
          <w:rFonts w:ascii="Arial" w:hAnsi="Arial" w:cs="Arial"/>
          <w:sz w:val="22"/>
          <w:szCs w:val="22"/>
        </w:rPr>
      </w:pPr>
      <w:r w:rsidRPr="008F10AF">
        <w:rPr>
          <w:rFonts w:ascii="Arial" w:hAnsi="Arial" w:cs="Arial"/>
          <w:sz w:val="22"/>
          <w:szCs w:val="22"/>
        </w:rPr>
        <w:t>przeterminowane leki/chemikalia/180106/</w:t>
      </w:r>
    </w:p>
    <w:p w14:paraId="05824D02" w14:textId="77777777" w:rsidR="008F10AF" w:rsidRPr="008F10AF" w:rsidRDefault="008F10AF" w:rsidP="003148A1">
      <w:pPr>
        <w:pStyle w:val="Standard"/>
        <w:numPr>
          <w:ilvl w:val="0"/>
          <w:numId w:val="64"/>
        </w:numPr>
        <w:jc w:val="both"/>
        <w:rPr>
          <w:rFonts w:ascii="Arial" w:hAnsi="Arial" w:cs="Arial"/>
          <w:sz w:val="22"/>
          <w:szCs w:val="22"/>
        </w:rPr>
      </w:pPr>
      <w:r w:rsidRPr="008F10AF">
        <w:rPr>
          <w:rFonts w:ascii="Arial" w:hAnsi="Arial" w:cs="Arial"/>
          <w:sz w:val="22"/>
          <w:szCs w:val="22"/>
        </w:rPr>
        <w:t>odpady medyczne pozostałe /180104/</w:t>
      </w:r>
    </w:p>
    <w:p w14:paraId="72D0F108" w14:textId="77777777" w:rsidR="008F10AF" w:rsidRPr="008F10AF" w:rsidRDefault="008F10AF" w:rsidP="008F10AF">
      <w:pPr>
        <w:pStyle w:val="Standard"/>
        <w:jc w:val="both"/>
        <w:rPr>
          <w:rFonts w:ascii="Arial" w:hAnsi="Arial" w:cs="Arial"/>
          <w:sz w:val="22"/>
          <w:szCs w:val="22"/>
        </w:rPr>
      </w:pPr>
    </w:p>
    <w:p w14:paraId="41B484B2" w14:textId="5C56F438" w:rsidR="008F10AF" w:rsidRPr="008F10AF" w:rsidRDefault="008F10AF" w:rsidP="007A4288">
      <w:pPr>
        <w:pStyle w:val="Standard"/>
        <w:jc w:val="both"/>
        <w:rPr>
          <w:rFonts w:ascii="Arial" w:hAnsi="Arial" w:cs="Arial"/>
          <w:sz w:val="22"/>
          <w:szCs w:val="22"/>
        </w:rPr>
      </w:pPr>
      <w:r w:rsidRPr="008F10AF">
        <w:rPr>
          <w:rFonts w:ascii="Arial" w:hAnsi="Arial" w:cs="Arial"/>
          <w:sz w:val="22"/>
          <w:szCs w:val="22"/>
        </w:rPr>
        <w:lastRenderedPageBreak/>
        <w:t>Data i godzina otwarcia.................................................</w:t>
      </w:r>
    </w:p>
    <w:p w14:paraId="2D7E64D3" w14:textId="08631630" w:rsidR="008F10AF" w:rsidRPr="008F10AF" w:rsidRDefault="008F10AF" w:rsidP="007A4288">
      <w:pPr>
        <w:pStyle w:val="Standard"/>
        <w:jc w:val="both"/>
        <w:rPr>
          <w:rFonts w:ascii="Arial" w:hAnsi="Arial" w:cs="Arial"/>
          <w:sz w:val="22"/>
          <w:szCs w:val="22"/>
        </w:rPr>
      </w:pPr>
      <w:r w:rsidRPr="008F10AF">
        <w:rPr>
          <w:rFonts w:ascii="Arial" w:hAnsi="Arial" w:cs="Arial"/>
          <w:sz w:val="22"/>
          <w:szCs w:val="22"/>
        </w:rPr>
        <w:t>Nazwa wytwórcy odpadu /oddział/................................</w:t>
      </w:r>
    </w:p>
    <w:p w14:paraId="64EEAD8B" w14:textId="72128134" w:rsidR="008F10AF" w:rsidRPr="008F10AF" w:rsidRDefault="008F10AF" w:rsidP="007A4288">
      <w:pPr>
        <w:pStyle w:val="Standard"/>
        <w:jc w:val="both"/>
        <w:rPr>
          <w:rFonts w:ascii="Arial" w:hAnsi="Arial" w:cs="Arial"/>
          <w:sz w:val="22"/>
          <w:szCs w:val="22"/>
        </w:rPr>
      </w:pPr>
      <w:r w:rsidRPr="008F10AF">
        <w:rPr>
          <w:rFonts w:ascii="Arial" w:hAnsi="Arial" w:cs="Arial"/>
          <w:sz w:val="22"/>
          <w:szCs w:val="22"/>
        </w:rPr>
        <w:t>Data i godzina zamknięcia.............................................</w:t>
      </w:r>
    </w:p>
    <w:p w14:paraId="27F31040" w14:textId="77777777" w:rsidR="008F10AF" w:rsidRPr="00934247" w:rsidRDefault="008F10AF" w:rsidP="007A4288">
      <w:pPr>
        <w:suppressAutoHyphens/>
        <w:autoSpaceDN w:val="0"/>
        <w:spacing w:line="276" w:lineRule="auto"/>
        <w:jc w:val="both"/>
        <w:textAlignment w:val="baseline"/>
        <w:rPr>
          <w:rFonts w:ascii="Arial" w:hAnsi="Arial" w:cs="Arial"/>
          <w:kern w:val="3"/>
          <w:sz w:val="22"/>
          <w:szCs w:val="22"/>
        </w:rPr>
      </w:pPr>
    </w:p>
    <w:p w14:paraId="4B565590" w14:textId="3B976CE3" w:rsidR="00934247" w:rsidRPr="00934247" w:rsidRDefault="00934247" w:rsidP="003148A1">
      <w:pPr>
        <w:widowControl w:val="0"/>
        <w:numPr>
          <w:ilvl w:val="0"/>
          <w:numId w:val="65"/>
        </w:numPr>
        <w:suppressAutoHyphens/>
        <w:autoSpaceDN w:val="0"/>
        <w:spacing w:line="276" w:lineRule="auto"/>
        <w:jc w:val="both"/>
        <w:textAlignment w:val="baseline"/>
        <w:rPr>
          <w:rFonts w:ascii="Arial" w:hAnsi="Arial" w:cs="Arial"/>
          <w:kern w:val="3"/>
          <w:sz w:val="22"/>
          <w:szCs w:val="22"/>
        </w:rPr>
      </w:pPr>
      <w:r w:rsidRPr="00934247">
        <w:rPr>
          <w:rFonts w:ascii="Arial" w:hAnsi="Arial" w:cs="Arial"/>
          <w:color w:val="000000"/>
          <w:kern w:val="3"/>
          <w:sz w:val="22"/>
          <w:szCs w:val="22"/>
          <w:lang w:eastAsia="ar-SA"/>
        </w:rPr>
        <w:t xml:space="preserve">Do oceny jakości oferowanych środków czystości i artykułów gospodarczych </w:t>
      </w:r>
      <w:r w:rsidRPr="00934247">
        <w:rPr>
          <w:rFonts w:ascii="Arial" w:hAnsi="Arial" w:cs="Arial"/>
          <w:kern w:val="3"/>
          <w:sz w:val="22"/>
          <w:szCs w:val="22"/>
        </w:rPr>
        <w:t xml:space="preserve">wymagane jest, aby Wykonawcy dostarczyli wraz z ofertą ich </w:t>
      </w:r>
      <w:r w:rsidRPr="00934247">
        <w:rPr>
          <w:rFonts w:ascii="Arial" w:hAnsi="Arial" w:cs="Arial"/>
          <w:b/>
          <w:bCs/>
          <w:kern w:val="3"/>
          <w:sz w:val="22"/>
          <w:szCs w:val="22"/>
        </w:rPr>
        <w:t xml:space="preserve">próbki </w:t>
      </w:r>
      <w:r w:rsidRPr="00934247">
        <w:rPr>
          <w:rFonts w:ascii="Arial" w:hAnsi="Arial" w:cs="Arial"/>
          <w:kern w:val="3"/>
          <w:sz w:val="22"/>
          <w:szCs w:val="22"/>
        </w:rPr>
        <w:t xml:space="preserve">w ilości wskazanej w </w:t>
      </w:r>
      <w:r w:rsidRPr="00934247">
        <w:rPr>
          <w:rFonts w:ascii="Arial" w:hAnsi="Arial" w:cs="Arial"/>
          <w:b/>
          <w:kern w:val="3"/>
          <w:sz w:val="22"/>
          <w:szCs w:val="22"/>
        </w:rPr>
        <w:t xml:space="preserve">Rozdziale 8, ust. 1 pkt </w:t>
      </w:r>
      <w:r w:rsidR="00510AAE">
        <w:rPr>
          <w:rFonts w:ascii="Arial" w:hAnsi="Arial" w:cs="Arial"/>
          <w:b/>
          <w:kern w:val="3"/>
          <w:sz w:val="22"/>
          <w:szCs w:val="22"/>
        </w:rPr>
        <w:t>2</w:t>
      </w:r>
      <w:r w:rsidRPr="00934247">
        <w:rPr>
          <w:rFonts w:ascii="Arial" w:hAnsi="Arial" w:cs="Arial"/>
          <w:b/>
          <w:kern w:val="3"/>
          <w:sz w:val="22"/>
          <w:szCs w:val="22"/>
        </w:rPr>
        <w:t>.</w:t>
      </w:r>
      <w:r w:rsidRPr="00934247">
        <w:rPr>
          <w:rFonts w:ascii="Arial" w:hAnsi="Arial" w:cs="Arial"/>
          <w:kern w:val="3"/>
          <w:sz w:val="22"/>
          <w:szCs w:val="22"/>
        </w:rPr>
        <w:t xml:space="preserve"> </w:t>
      </w:r>
    </w:p>
    <w:p w14:paraId="4A1D4629" w14:textId="77777777" w:rsidR="00934247" w:rsidRPr="00934247" w:rsidRDefault="00934247" w:rsidP="003148A1">
      <w:pPr>
        <w:widowControl w:val="0"/>
        <w:numPr>
          <w:ilvl w:val="0"/>
          <w:numId w:val="65"/>
        </w:numPr>
        <w:suppressAutoHyphens/>
        <w:autoSpaceDN w:val="0"/>
        <w:jc w:val="both"/>
        <w:textAlignment w:val="baseline"/>
        <w:rPr>
          <w:rFonts w:ascii="Arial" w:hAnsi="Arial" w:cs="Arial"/>
          <w:kern w:val="3"/>
          <w:sz w:val="22"/>
          <w:szCs w:val="22"/>
          <w:u w:val="single"/>
          <w:lang w:eastAsia="de-DE"/>
        </w:rPr>
      </w:pPr>
      <w:r w:rsidRPr="00934247">
        <w:rPr>
          <w:rFonts w:ascii="Arial" w:hAnsi="Arial" w:cs="Arial"/>
          <w:kern w:val="3"/>
          <w:sz w:val="22"/>
          <w:szCs w:val="22"/>
          <w:lang w:eastAsia="de-DE"/>
        </w:rPr>
        <w:t>Próbki należy odpowiednio oznaczyć: numer pakietu i numer pozycji z pakietu (numeracja musi być zgodna z Formularzem Cenowym - Załącznik Nr 2 do SWZ).</w:t>
      </w:r>
    </w:p>
    <w:p w14:paraId="60196C5B" w14:textId="77777777" w:rsidR="00934247" w:rsidRPr="00934247" w:rsidRDefault="00934247" w:rsidP="003148A1">
      <w:pPr>
        <w:widowControl w:val="0"/>
        <w:numPr>
          <w:ilvl w:val="0"/>
          <w:numId w:val="65"/>
        </w:numPr>
        <w:suppressAutoHyphens/>
        <w:autoSpaceDN w:val="0"/>
        <w:jc w:val="both"/>
        <w:textAlignment w:val="baseline"/>
        <w:rPr>
          <w:rFonts w:ascii="Arial" w:hAnsi="Arial" w:cs="Arial"/>
          <w:kern w:val="3"/>
          <w:sz w:val="22"/>
          <w:szCs w:val="22"/>
          <w:u w:val="single"/>
          <w:lang w:eastAsia="de-DE"/>
        </w:rPr>
      </w:pPr>
      <w:r w:rsidRPr="00934247">
        <w:rPr>
          <w:rFonts w:ascii="Arial" w:hAnsi="Arial" w:cs="Arial"/>
          <w:kern w:val="3"/>
          <w:sz w:val="22"/>
          <w:szCs w:val="22"/>
          <w:lang w:eastAsia="de-DE"/>
        </w:rPr>
        <w:t xml:space="preserve">Do oferty należy dołączyć również </w:t>
      </w:r>
      <w:r w:rsidRPr="00934247">
        <w:rPr>
          <w:rFonts w:ascii="Arial" w:hAnsi="Arial" w:cs="Arial"/>
          <w:kern w:val="3"/>
          <w:sz w:val="22"/>
          <w:szCs w:val="22"/>
          <w:u w:val="single"/>
          <w:lang w:eastAsia="de-DE"/>
        </w:rPr>
        <w:t>wykaz próbek</w:t>
      </w:r>
      <w:r w:rsidRPr="00934247">
        <w:rPr>
          <w:rFonts w:ascii="Arial" w:hAnsi="Arial" w:cs="Arial"/>
          <w:kern w:val="3"/>
          <w:sz w:val="22"/>
          <w:szCs w:val="22"/>
          <w:lang w:eastAsia="de-DE"/>
        </w:rPr>
        <w:t>.</w:t>
      </w:r>
    </w:p>
    <w:p w14:paraId="4A5EDA9D" w14:textId="5ACCD475" w:rsidR="00934247" w:rsidRPr="00934247" w:rsidRDefault="00934247" w:rsidP="003148A1">
      <w:pPr>
        <w:widowControl w:val="0"/>
        <w:numPr>
          <w:ilvl w:val="0"/>
          <w:numId w:val="65"/>
        </w:numPr>
        <w:suppressAutoHyphens/>
        <w:autoSpaceDN w:val="0"/>
        <w:jc w:val="both"/>
        <w:textAlignment w:val="baseline"/>
        <w:rPr>
          <w:rFonts w:ascii="Arial" w:hAnsi="Arial" w:cs="Arial"/>
          <w:kern w:val="3"/>
          <w:sz w:val="22"/>
          <w:szCs w:val="22"/>
          <w:u w:val="single"/>
          <w:lang w:eastAsia="de-DE"/>
        </w:rPr>
      </w:pPr>
      <w:r w:rsidRPr="00934247">
        <w:rPr>
          <w:rFonts w:ascii="Arial" w:hAnsi="Arial" w:cs="Arial"/>
          <w:kern w:val="3"/>
          <w:sz w:val="22"/>
          <w:szCs w:val="22"/>
          <w:lang w:eastAsia="de-DE"/>
        </w:rPr>
        <w:t xml:space="preserve">Opakowania próbek należy oznaczyć: </w:t>
      </w:r>
      <w:r w:rsidRPr="00934247">
        <w:rPr>
          <w:rFonts w:ascii="Arial" w:hAnsi="Arial" w:cs="Arial"/>
          <w:i/>
          <w:kern w:val="3"/>
          <w:sz w:val="22"/>
          <w:szCs w:val="22"/>
          <w:lang w:eastAsia="de-DE"/>
        </w:rPr>
        <w:t>„Próbki do przetargu Nr ZP/</w:t>
      </w:r>
      <w:r w:rsidR="00813272">
        <w:rPr>
          <w:rFonts w:ascii="Arial" w:hAnsi="Arial" w:cs="Arial"/>
          <w:i/>
          <w:kern w:val="3"/>
          <w:sz w:val="22"/>
          <w:szCs w:val="22"/>
          <w:lang w:eastAsia="de-DE"/>
        </w:rPr>
        <w:t>34</w:t>
      </w:r>
      <w:r w:rsidRPr="00934247">
        <w:rPr>
          <w:rFonts w:ascii="Arial" w:hAnsi="Arial" w:cs="Arial"/>
          <w:i/>
          <w:kern w:val="3"/>
          <w:sz w:val="22"/>
          <w:szCs w:val="22"/>
          <w:lang w:eastAsia="de-DE"/>
        </w:rPr>
        <w:t>/2</w:t>
      </w:r>
      <w:r w:rsidR="00813272">
        <w:rPr>
          <w:rFonts w:ascii="Arial" w:hAnsi="Arial" w:cs="Arial"/>
          <w:i/>
          <w:kern w:val="3"/>
          <w:sz w:val="22"/>
          <w:szCs w:val="22"/>
          <w:lang w:eastAsia="de-DE"/>
        </w:rPr>
        <w:t>3</w:t>
      </w:r>
      <w:r w:rsidRPr="00934247">
        <w:rPr>
          <w:rFonts w:ascii="Arial" w:hAnsi="Arial" w:cs="Arial"/>
          <w:i/>
          <w:kern w:val="3"/>
          <w:sz w:val="22"/>
          <w:szCs w:val="22"/>
          <w:lang w:eastAsia="de-DE"/>
        </w:rPr>
        <w:t xml:space="preserve"> na dostawę środków czystości i artykułów gospodarczych”</w:t>
      </w:r>
      <w:r w:rsidRPr="00934247">
        <w:rPr>
          <w:rFonts w:ascii="Arial" w:hAnsi="Arial" w:cs="Arial"/>
          <w:kern w:val="3"/>
          <w:sz w:val="22"/>
          <w:szCs w:val="22"/>
          <w:lang w:eastAsia="de-DE"/>
        </w:rPr>
        <w:t xml:space="preserve"> oraz złożyć w Sekretariacie „Kutnowskiego Szpitala Samorządowego Sp. z o.o.</w:t>
      </w:r>
      <w:r w:rsidRPr="00934247">
        <w:rPr>
          <w:rFonts w:ascii="Arial" w:hAnsi="Arial" w:cs="Arial"/>
          <w:b/>
          <w:kern w:val="3"/>
          <w:sz w:val="22"/>
          <w:szCs w:val="22"/>
          <w:lang w:eastAsia="de-DE"/>
        </w:rPr>
        <w:t xml:space="preserve"> </w:t>
      </w:r>
      <w:r w:rsidRPr="00934247">
        <w:rPr>
          <w:rFonts w:ascii="Arial" w:hAnsi="Arial" w:cs="Arial"/>
          <w:bCs/>
          <w:kern w:val="3"/>
          <w:sz w:val="22"/>
          <w:szCs w:val="22"/>
          <w:lang w:eastAsia="zh-CN"/>
        </w:rPr>
        <w:t xml:space="preserve">przed terminem składania ofert. </w:t>
      </w:r>
    </w:p>
    <w:p w14:paraId="2FC70C7A" w14:textId="0834F855" w:rsidR="00934247" w:rsidRPr="00545B8F" w:rsidRDefault="00934247" w:rsidP="003148A1">
      <w:pPr>
        <w:widowControl w:val="0"/>
        <w:numPr>
          <w:ilvl w:val="0"/>
          <w:numId w:val="65"/>
        </w:numPr>
        <w:suppressAutoHyphens/>
        <w:autoSpaceDN w:val="0"/>
        <w:jc w:val="both"/>
        <w:textAlignment w:val="baseline"/>
        <w:rPr>
          <w:rFonts w:ascii="Arial" w:hAnsi="Arial" w:cs="Arial"/>
          <w:kern w:val="3"/>
          <w:sz w:val="22"/>
          <w:szCs w:val="22"/>
          <w:u w:val="single"/>
          <w:lang w:eastAsia="de-DE"/>
        </w:rPr>
      </w:pPr>
      <w:r w:rsidRPr="00934247">
        <w:rPr>
          <w:rFonts w:ascii="Arial" w:hAnsi="Arial" w:cs="Arial"/>
          <w:bCs/>
          <w:kern w:val="3"/>
          <w:sz w:val="22"/>
          <w:szCs w:val="22"/>
          <w:lang w:eastAsia="zh-CN"/>
        </w:rPr>
        <w:t>Opakowanie z próbkami należy zabezpieczyć w sposób uniemożliwiający zapoznanie się z ich zawartością.</w:t>
      </w:r>
    </w:p>
    <w:p w14:paraId="5CFF57CB" w14:textId="630E1EF8" w:rsidR="005020D2" w:rsidRDefault="005A12DC" w:rsidP="003148A1">
      <w:pPr>
        <w:pStyle w:val="Akapitzlist"/>
        <w:numPr>
          <w:ilvl w:val="0"/>
          <w:numId w:val="65"/>
        </w:numPr>
        <w:spacing w:after="0"/>
        <w:jc w:val="both"/>
        <w:rPr>
          <w:rFonts w:ascii="Arial" w:hAnsi="Arial" w:cs="Arial"/>
        </w:rPr>
      </w:pPr>
      <w:r w:rsidRPr="005A12DC">
        <w:rPr>
          <w:rFonts w:ascii="Arial" w:hAnsi="Arial" w:cs="Arial"/>
        </w:rPr>
        <w:t>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Wykonawcy o możliwości zwiększenia zakresu świadczonych usług o 100%. Konieczność takiego zapisu wynika z Rozporządzenia Rady Ministrów z dnia 27 czerwca 2012</w:t>
      </w:r>
      <w:r w:rsidR="00701EF7">
        <w:rPr>
          <w:rFonts w:ascii="Arial" w:hAnsi="Arial" w:cs="Arial"/>
        </w:rPr>
        <w:t xml:space="preserve"> </w:t>
      </w:r>
      <w:r w:rsidRPr="005A12DC">
        <w:rPr>
          <w:rFonts w:ascii="Arial" w:hAnsi="Arial" w:cs="Arial"/>
        </w:rPr>
        <w:t xml:space="preserve">r. </w:t>
      </w:r>
      <w:r w:rsidR="00997903">
        <w:rPr>
          <w:rFonts w:ascii="Arial" w:hAnsi="Arial" w:cs="Arial"/>
        </w:rPr>
        <w:t xml:space="preserve">(Dz. U. 2012, poz. 741) </w:t>
      </w:r>
      <w:r w:rsidRPr="005A12DC">
        <w:rPr>
          <w:rFonts w:ascii="Arial" w:hAnsi="Arial" w:cs="Arial"/>
        </w:rPr>
        <w:t>w sprawie warunków i sposobu przygotowania oraz wykorzystania podmiotów leczniczych na potrzeby obronne państwa oraz właściwości organów w tych sprawach, a także wytycznych Wojewody Łódzkiego dot. przygotowań ochrony zdrowia na terenie Województwa Łódzkiego do działań w przypadku wystąpienia zdarzeń nadzwyczajnych, sytuacji kryzysowych, zagrożenia bezpieczeństwa państwa i w czasie wojny.</w:t>
      </w:r>
    </w:p>
    <w:p w14:paraId="257D7040" w14:textId="77777777" w:rsidR="007514E9" w:rsidRPr="00D15D87" w:rsidRDefault="007514E9" w:rsidP="007514E9">
      <w:pPr>
        <w:pStyle w:val="Akapitzlist"/>
        <w:spacing w:after="0"/>
        <w:ind w:left="360"/>
        <w:jc w:val="both"/>
        <w:rPr>
          <w:rFonts w:ascii="Arial" w:hAnsi="Arial" w:cs="Arial"/>
        </w:rPr>
      </w:pPr>
    </w:p>
    <w:p w14:paraId="5538BEA7" w14:textId="0016DC2C" w:rsidR="001350D3" w:rsidRDefault="008E32F8" w:rsidP="001757DF">
      <w:pPr>
        <w:pStyle w:val="Nagwek1"/>
      </w:pPr>
      <w:bookmarkStart w:id="4" w:name="_Toc258314246"/>
      <w:r>
        <w:t xml:space="preserve">5. </w:t>
      </w:r>
      <w:r w:rsidRPr="00613915">
        <w:t>TERMIN I MIEJSCE WYKONANIA ZAMÓWIENIA</w:t>
      </w:r>
      <w:bookmarkEnd w:id="4"/>
    </w:p>
    <w:p w14:paraId="043C5330" w14:textId="01DB80F0" w:rsidR="00766247" w:rsidRDefault="003E33D9" w:rsidP="00C86C4C">
      <w:pPr>
        <w:pStyle w:val="Nagwek2"/>
      </w:pPr>
      <w:r>
        <w:t xml:space="preserve">1.   </w:t>
      </w:r>
      <w:r w:rsidR="001350D3">
        <w:t xml:space="preserve">Zamówienie </w:t>
      </w:r>
      <w:r w:rsidR="006D5971" w:rsidRPr="006D5971">
        <w:t xml:space="preserve">będzie realizowane przez </w:t>
      </w:r>
      <w:r w:rsidR="00F55CF1" w:rsidRPr="00D850EC">
        <w:rPr>
          <w:b/>
        </w:rPr>
        <w:t>12</w:t>
      </w:r>
      <w:r w:rsidR="006D5971" w:rsidRPr="00D850EC">
        <w:rPr>
          <w:b/>
        </w:rPr>
        <w:t xml:space="preserve"> miesięcy</w:t>
      </w:r>
      <w:r w:rsidR="006D5971" w:rsidRPr="006D5971">
        <w:t xml:space="preserve"> od dnia zawarcia umowy</w:t>
      </w:r>
      <w:r w:rsidR="00F55CF1">
        <w:t>.</w:t>
      </w:r>
    </w:p>
    <w:p w14:paraId="5E7B6B72" w14:textId="7BF20260" w:rsidR="007514E9" w:rsidRPr="00601597" w:rsidRDefault="00B50DBF" w:rsidP="00601597">
      <w:pPr>
        <w:pStyle w:val="Akapitzlist"/>
        <w:numPr>
          <w:ilvl w:val="0"/>
          <w:numId w:val="48"/>
        </w:numPr>
        <w:spacing w:after="0"/>
        <w:rPr>
          <w:rFonts w:ascii="Arial" w:hAnsi="Arial" w:cs="Arial"/>
          <w:bCs/>
          <w:iCs/>
          <w:color w:val="000000"/>
          <w:lang w:eastAsia="x-none"/>
        </w:rPr>
      </w:pPr>
      <w:r w:rsidRPr="003E33D9">
        <w:rPr>
          <w:rFonts w:ascii="Arial" w:hAnsi="Arial" w:cs="Arial"/>
          <w:bCs/>
          <w:iCs/>
          <w:color w:val="000000"/>
          <w:lang w:eastAsia="x-none"/>
        </w:rPr>
        <w:t>Miejsce wykonania zamówienia: „Kutnowski Szpital Samorządow</w:t>
      </w:r>
      <w:r w:rsidR="00545B8F">
        <w:rPr>
          <w:rFonts w:ascii="Arial" w:hAnsi="Arial" w:cs="Arial"/>
          <w:bCs/>
          <w:iCs/>
          <w:color w:val="000000"/>
          <w:lang w:eastAsia="x-none"/>
        </w:rPr>
        <w:t>y</w:t>
      </w:r>
      <w:r w:rsidRPr="003E33D9">
        <w:rPr>
          <w:rFonts w:ascii="Arial" w:hAnsi="Arial" w:cs="Arial"/>
          <w:bCs/>
          <w:iCs/>
          <w:color w:val="000000"/>
          <w:lang w:eastAsia="x-none"/>
        </w:rPr>
        <w:t>” Spółka z o.o., przy ul. Kościuszki 52, 99-300 Kutno</w:t>
      </w:r>
      <w:r w:rsidR="008D5CB1">
        <w:rPr>
          <w:rFonts w:ascii="Arial" w:hAnsi="Arial" w:cs="Arial"/>
          <w:bCs/>
          <w:iCs/>
          <w:color w:val="000000"/>
          <w:lang w:eastAsia="x-none"/>
        </w:rPr>
        <w:t>.</w:t>
      </w:r>
      <w:r w:rsidRPr="003E33D9">
        <w:rPr>
          <w:rFonts w:ascii="Arial" w:hAnsi="Arial" w:cs="Arial"/>
          <w:bCs/>
          <w:iCs/>
          <w:color w:val="000000"/>
          <w:lang w:eastAsia="x-none"/>
        </w:rPr>
        <w:t xml:space="preserve"> </w:t>
      </w:r>
    </w:p>
    <w:p w14:paraId="34205C47" w14:textId="381E9E5A" w:rsidR="001350D3" w:rsidRDefault="008E32F8" w:rsidP="001757DF">
      <w:pPr>
        <w:pStyle w:val="Nagwek1"/>
      </w:pPr>
      <w:bookmarkStart w:id="5" w:name="_Toc258314247"/>
      <w:r w:rsidRPr="009455EC">
        <w:t xml:space="preserve">6. </w:t>
      </w:r>
      <w:r w:rsidRPr="00FD4362">
        <w:t>WARUNKI UDZIAŁU W POSTĘPOWANIU</w:t>
      </w:r>
      <w:bookmarkEnd w:id="5"/>
    </w:p>
    <w:p w14:paraId="691BDBF1" w14:textId="066C4A57" w:rsidR="00137EC8" w:rsidRPr="00553AA6" w:rsidRDefault="001820BC" w:rsidP="00C86C4C">
      <w:pPr>
        <w:pStyle w:val="Nagwek2"/>
        <w:numPr>
          <w:ilvl w:val="0"/>
          <w:numId w:val="13"/>
        </w:numPr>
      </w:pPr>
      <w:r w:rsidRPr="00553AA6">
        <w:t xml:space="preserve">O </w:t>
      </w:r>
      <w:r w:rsidR="001350D3" w:rsidRPr="00553AA6">
        <w:t>udzielenie zamówienia mogą ubiegać się Wykonawcy, którzy nie podlegają wykluczeniu oraz spełniają warunki udziału w postępowaniu i wymagania określone w niniejszej SWZ.</w:t>
      </w:r>
    </w:p>
    <w:p w14:paraId="38D45B17" w14:textId="08542030" w:rsidR="00C31AB5" w:rsidRPr="00553AA6" w:rsidRDefault="001350D3" w:rsidP="006330A4">
      <w:pPr>
        <w:pStyle w:val="Nagwek2"/>
        <w:numPr>
          <w:ilvl w:val="0"/>
          <w:numId w:val="13"/>
        </w:numPr>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6330A4">
      <w:pPr>
        <w:pStyle w:val="Akapitzlist"/>
        <w:numPr>
          <w:ilvl w:val="0"/>
          <w:numId w:val="14"/>
        </w:numPr>
        <w:spacing w:after="0"/>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0867528F" w14:textId="52D4FC49" w:rsidR="002D7FD4" w:rsidRPr="001D5CFC" w:rsidRDefault="00B105AC" w:rsidP="001757DF">
      <w:pPr>
        <w:pStyle w:val="Akapitzlist"/>
        <w:spacing w:after="0"/>
        <w:jc w:val="both"/>
        <w:rPr>
          <w:rFonts w:ascii="Arial" w:hAnsi="Arial" w:cs="Arial"/>
          <w:color w:val="000000"/>
        </w:rPr>
      </w:pPr>
      <w:bookmarkStart w:id="6" w:name="_Hlk69717416"/>
      <w:r w:rsidRPr="00553AA6">
        <w:rPr>
          <w:rFonts w:ascii="Arial" w:hAnsi="Arial" w:cs="Arial"/>
          <w:color w:val="000000"/>
        </w:rPr>
        <w:t>Zamawiający nie stawia warunku w powyższym zakresie</w:t>
      </w:r>
      <w:bookmarkEnd w:id="6"/>
    </w:p>
    <w:p w14:paraId="79C23583" w14:textId="2F472406" w:rsidR="00C31AB5" w:rsidRPr="00553AA6" w:rsidRDefault="00C31AB5" w:rsidP="006330A4">
      <w:pPr>
        <w:pStyle w:val="Akapitzlist"/>
        <w:numPr>
          <w:ilvl w:val="0"/>
          <w:numId w:val="14"/>
        </w:numPr>
        <w:spacing w:after="0"/>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rsidR="00B105AC" w:rsidRPr="00553AA6">
        <w:rPr>
          <w:rFonts w:ascii="Arial" w:hAnsi="Arial" w:cs="Arial"/>
          <w:b/>
          <w:bCs/>
        </w:rPr>
        <w:t>:</w:t>
      </w:r>
    </w:p>
    <w:p w14:paraId="15F7C03C" w14:textId="1AD3A6F5" w:rsidR="002D7FD4"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4F7CA35B" w14:textId="2EBAC08E" w:rsidR="00C31AB5" w:rsidRPr="00553AA6" w:rsidRDefault="00C31AB5" w:rsidP="006330A4">
      <w:pPr>
        <w:pStyle w:val="Akapitzlist"/>
        <w:numPr>
          <w:ilvl w:val="0"/>
          <w:numId w:val="14"/>
        </w:numPr>
        <w:spacing w:after="0"/>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4952DEA2" w14:textId="18E37AA1" w:rsidR="008F093E"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64C68D1E" w14:textId="1CC031D9" w:rsidR="00C31AB5" w:rsidRPr="00553AA6" w:rsidRDefault="00C31AB5" w:rsidP="006330A4">
      <w:pPr>
        <w:pStyle w:val="Akapitzlist"/>
        <w:numPr>
          <w:ilvl w:val="0"/>
          <w:numId w:val="14"/>
        </w:numPr>
        <w:spacing w:after="0"/>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079B28FA" w14:textId="4F92AFE4" w:rsidR="001D687A" w:rsidRDefault="001D5CFC" w:rsidP="00601597">
      <w:pPr>
        <w:pStyle w:val="Akapitzlist"/>
        <w:spacing w:after="0"/>
        <w:jc w:val="both"/>
        <w:rPr>
          <w:rFonts w:ascii="Arial" w:hAnsi="Arial" w:cs="Arial"/>
          <w:color w:val="000000"/>
        </w:rPr>
      </w:pPr>
      <w:bookmarkStart w:id="7" w:name="_Hlk67492232"/>
      <w:r w:rsidRPr="00553AA6">
        <w:rPr>
          <w:rFonts w:ascii="Arial" w:hAnsi="Arial" w:cs="Arial"/>
          <w:color w:val="000000"/>
        </w:rPr>
        <w:t>Zamawiający nie stawia warunku w powyższym zakresie</w:t>
      </w:r>
      <w:bookmarkEnd w:id="7"/>
    </w:p>
    <w:p w14:paraId="3372CD4A" w14:textId="77777777" w:rsidR="00FE1EE1" w:rsidRPr="00C02561" w:rsidRDefault="00FE1EE1" w:rsidP="00C02561">
      <w:pPr>
        <w:jc w:val="both"/>
        <w:rPr>
          <w:rFonts w:ascii="Arial" w:hAnsi="Arial" w:cs="Arial"/>
          <w:color w:val="000000"/>
        </w:rPr>
      </w:pPr>
    </w:p>
    <w:p w14:paraId="1EEE1039" w14:textId="0052036C" w:rsidR="001350D3" w:rsidRDefault="008E32F8" w:rsidP="001757DF">
      <w:pPr>
        <w:pStyle w:val="Nagwek1"/>
      </w:pPr>
      <w:r>
        <w:t xml:space="preserve">7. </w:t>
      </w:r>
      <w:r w:rsidRPr="00624CD1">
        <w:t xml:space="preserve">PODSTAWY WYKLUCZENIA WYKONAWCY </w:t>
      </w:r>
      <w:r>
        <w:t>Z POSTĘPOWANIA.</w:t>
      </w:r>
    </w:p>
    <w:p w14:paraId="5189775F" w14:textId="10BAD471" w:rsidR="00A24901" w:rsidRDefault="001350D3" w:rsidP="006330A4">
      <w:pPr>
        <w:pStyle w:val="Nagwek2"/>
        <w:numPr>
          <w:ilvl w:val="0"/>
          <w:numId w:val="15"/>
        </w:numPr>
      </w:pPr>
      <w:r>
        <w:t xml:space="preserve">Zamawiający wykluczy z postępowania o udzielenie zamówienia Wykonawcę, wobec którego zachodzą podstawy wykluczenia, o których mowa w art. 108 </w:t>
      </w:r>
      <w:r w:rsidR="004C5B49">
        <w:t xml:space="preserve">ust. 1 </w:t>
      </w:r>
      <w:r>
        <w:t>ustawy Pzp.</w:t>
      </w:r>
    </w:p>
    <w:p w14:paraId="6A74A793" w14:textId="108D91E8" w:rsidR="002E4194" w:rsidRPr="002E4194" w:rsidRDefault="002E4194" w:rsidP="006330A4">
      <w:pPr>
        <w:numPr>
          <w:ilvl w:val="0"/>
          <w:numId w:val="15"/>
        </w:numPr>
        <w:tabs>
          <w:tab w:val="num" w:pos="1134"/>
        </w:tabs>
        <w:spacing w:line="22" w:lineRule="atLeast"/>
        <w:jc w:val="both"/>
        <w:rPr>
          <w:rFonts w:ascii="Arial" w:hAnsi="Arial" w:cs="Arial"/>
          <w:bCs/>
          <w:iCs/>
          <w:color w:val="000000"/>
          <w:kern w:val="2"/>
          <w:sz w:val="22"/>
          <w:szCs w:val="22"/>
          <w:lang w:eastAsia="x-none"/>
        </w:rPr>
      </w:pPr>
      <w:r w:rsidRPr="00AF4568">
        <w:rPr>
          <w:rFonts w:ascii="Arial" w:hAnsi="Arial" w:cs="Arial"/>
          <w:bCs/>
          <w:iCs/>
          <w:color w:val="000000"/>
          <w:kern w:val="2"/>
          <w:sz w:val="22"/>
          <w:szCs w:val="22"/>
          <w:lang w:eastAsia="x-none"/>
        </w:rPr>
        <w:t>Zamawiający wykluczy z postępowania o udzielenie zamówienia Wykonawcę, wobec którego zachodzą podstawy wykluczenia, o których mowa w art. 109 ust. 1 pkt 4 ustawy Pzp.</w:t>
      </w:r>
    </w:p>
    <w:p w14:paraId="30AC837D" w14:textId="77777777" w:rsidR="00A24901" w:rsidRDefault="001350D3" w:rsidP="006330A4">
      <w:pPr>
        <w:pStyle w:val="Nagwek2"/>
        <w:numPr>
          <w:ilvl w:val="0"/>
          <w:numId w:val="15"/>
        </w:numPr>
      </w:pPr>
      <w:r>
        <w:t>Wykluczenie Wykonawcy nastąpi w przypadkach, o których mowa w art. 111 ustawy Pzp.</w:t>
      </w:r>
    </w:p>
    <w:p w14:paraId="32E9649B" w14:textId="77777777" w:rsidR="00A24901" w:rsidRPr="00D839A8" w:rsidRDefault="001350D3" w:rsidP="006330A4">
      <w:pPr>
        <w:pStyle w:val="Nagwek2"/>
        <w:numPr>
          <w:ilvl w:val="0"/>
          <w:numId w:val="15"/>
        </w:numPr>
      </w:pPr>
      <w:r>
        <w:t xml:space="preserve">Zamawiający oceni, czy podjęte przez Wykonawcę czynności są wystarczające do wykazania </w:t>
      </w:r>
      <w:r w:rsidRPr="00D839A8">
        <w:t>jego rzetelności, uwzględniając wagę i szczególne okoliczności czynu Wykonawcy, a jeżeli uzna, że nie są wystarczające, wykluczy Wykonawcę.</w:t>
      </w:r>
    </w:p>
    <w:p w14:paraId="0E64146E" w14:textId="17F93E95" w:rsidR="00436C73" w:rsidRDefault="001350D3" w:rsidP="006330A4">
      <w:pPr>
        <w:pStyle w:val="Nagwek2"/>
        <w:numPr>
          <w:ilvl w:val="0"/>
          <w:numId w:val="15"/>
        </w:numPr>
      </w:pPr>
      <w:r w:rsidRPr="00D839A8">
        <w:t>Zamawiający może wykluczyć Wykonawcę na każdym etapie postępowania, ofertę Wykonawcy wykluczonego uznaje się za odrzuconą.</w:t>
      </w:r>
      <w:bookmarkStart w:id="8" w:name="_Toc258314248"/>
    </w:p>
    <w:p w14:paraId="4FE290AD" w14:textId="2DEFEE84" w:rsidR="002E4194" w:rsidRDefault="002E4194" w:rsidP="006330A4">
      <w:pPr>
        <w:pStyle w:val="Nagwek2"/>
        <w:numPr>
          <w:ilvl w:val="0"/>
          <w:numId w:val="15"/>
        </w:numPr>
      </w:pPr>
      <w:r>
        <w:t xml:space="preserve">Ponadto Zamawiający wykluczy z postępowania o udzielenie zamówienia Wykonawcę, wobec którego zachodzą podstawy wykluczenia, o których mowa w </w:t>
      </w:r>
      <w:r w:rsidRPr="007B2E33">
        <w:t xml:space="preserve">art. </w:t>
      </w:r>
      <w:r>
        <w:t>7</w:t>
      </w:r>
      <w:r w:rsidRPr="007B2E33">
        <w:t xml:space="preserve"> ust. 1 ustawy </w:t>
      </w:r>
      <w:r>
        <w:t xml:space="preserve">z dnia 13 kwietnia 2022 r. o </w:t>
      </w:r>
      <w:r>
        <w:lastRenderedPageBreak/>
        <w:t>szczególnych rozwiązaniach w zakresie przeciwdziałania wspieraniu agresji na Ukrainę oraz służących ochronie bezpieczeństwa narodowego (Dz. U. 2022.835 z dnia 2022.04.15)</w:t>
      </w:r>
      <w:r w:rsidRPr="007B2E33">
        <w:t>.</w:t>
      </w:r>
    </w:p>
    <w:p w14:paraId="606486E1" w14:textId="77777777" w:rsidR="002E4194" w:rsidRDefault="002E4194" w:rsidP="006330A4">
      <w:pPr>
        <w:pStyle w:val="Nagwek2"/>
        <w:numPr>
          <w:ilvl w:val="0"/>
          <w:numId w:val="15"/>
        </w:numPr>
      </w:pPr>
      <w:r w:rsidRPr="002F4A45">
        <w:t xml:space="preserve">Wykluczenie, o którym mowa w ust. </w:t>
      </w:r>
      <w:r>
        <w:t>6</w:t>
      </w:r>
      <w:r w:rsidRPr="002F4A45">
        <w:t xml:space="preserve"> następuje na okres trwania określonych w nim okoliczności.</w:t>
      </w:r>
    </w:p>
    <w:p w14:paraId="0B974E6B" w14:textId="77777777" w:rsidR="002E4194" w:rsidRDefault="002E4194" w:rsidP="006330A4">
      <w:pPr>
        <w:pStyle w:val="Nagwek2"/>
        <w:numPr>
          <w:ilvl w:val="0"/>
          <w:numId w:val="15"/>
        </w:numPr>
      </w:pPr>
      <w:r w:rsidRPr="002F4A45">
        <w:t xml:space="preserve">W przypadku wykonawcy lub uczestnika konkursu wykluczonego na podstawie ust. </w:t>
      </w:r>
      <w:r>
        <w:t>6</w:t>
      </w:r>
      <w:r w:rsidRPr="002F4A45">
        <w:t xml:space="preserve">, </w:t>
      </w:r>
      <w:r>
        <w:t>Z</w:t>
      </w:r>
      <w:r w:rsidRPr="002F4A45">
        <w:t>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6A808D5" w14:textId="77777777" w:rsidR="002E4194" w:rsidRPr="001865DF" w:rsidRDefault="002E4194" w:rsidP="006330A4">
      <w:pPr>
        <w:numPr>
          <w:ilvl w:val="0"/>
          <w:numId w:val="15"/>
        </w:numPr>
        <w:suppressAutoHyphens/>
        <w:jc w:val="both"/>
        <w:rPr>
          <w:rFonts w:ascii="Arial" w:hAnsi="Arial" w:cs="Arial"/>
          <w:sz w:val="22"/>
          <w:szCs w:val="22"/>
        </w:rPr>
      </w:pPr>
      <w:r w:rsidRPr="001865DF">
        <w:rPr>
          <w:rFonts w:ascii="Arial" w:hAnsi="Arial" w:cs="Arial"/>
          <w:sz w:val="22"/>
          <w:szCs w:val="22"/>
        </w:rPr>
        <w:t xml:space="preserve">Zamawiający informuje, </w:t>
      </w:r>
      <w:r w:rsidRPr="001159E4">
        <w:rPr>
          <w:rFonts w:ascii="Arial" w:hAnsi="Arial" w:cs="Arial"/>
          <w:sz w:val="22"/>
          <w:szCs w:val="22"/>
        </w:rPr>
        <w:t>że zgodnie z art. 7 ust. 6-7 ustawy z dnia 13 kwietnia 2022 r. o szczególnych rozwiązaniach w zakresie przeciwdziałania wspieraniu agresji na Ukrainę oraz służących ochronie bezpieczeństwa narodowego (Dz. U.2022.835 z dnia 2022.04.15) osoba lub podmiot podlegające wykluczeniu na podstawie art. 7 ust. 1 tej ustawy, które w okresie tego wykluczenia ubiegają się o udzielenie zamówienia publicznego lub biorą udział w postępowaniu o udzielenie zamówienia publicznego podlegają karze pieniężnej.</w:t>
      </w:r>
      <w:r w:rsidRPr="001865DF">
        <w:rPr>
          <w:rFonts w:ascii="Arial" w:hAnsi="Arial" w:cs="Arial"/>
          <w:sz w:val="22"/>
          <w:szCs w:val="22"/>
        </w:rPr>
        <w:t xml:space="preserve"> Karę pieniężną, o której mowa w ust. 6 tej ustawy, nakłada Prezes Urzędu Zamówień Publicznych, w drodze decyzji, w wysokości do 20 000 000 zł.</w:t>
      </w:r>
    </w:p>
    <w:p w14:paraId="3767A26E" w14:textId="77777777" w:rsidR="002E4194" w:rsidRPr="00415B99" w:rsidRDefault="002E4194" w:rsidP="006330A4">
      <w:pPr>
        <w:numPr>
          <w:ilvl w:val="0"/>
          <w:numId w:val="15"/>
        </w:numPr>
        <w:suppressAutoHyphens/>
        <w:jc w:val="both"/>
        <w:rPr>
          <w:rFonts w:ascii="Arial" w:hAnsi="Arial" w:cs="Arial"/>
          <w:sz w:val="22"/>
          <w:szCs w:val="22"/>
        </w:rPr>
      </w:pPr>
      <w:r w:rsidRPr="001865DF">
        <w:rPr>
          <w:rFonts w:ascii="Arial" w:hAnsi="Arial" w:cs="Arial"/>
          <w:sz w:val="22"/>
          <w:szCs w:val="22"/>
        </w:rPr>
        <w:t>Zamawiający informuje, że zgodnie z art. 7 ust. 5 ustawy, o której mowa w ust. 11, przez ubieganie się o udzielenie zamówienia publicznego rozumie się złożenie oferty.</w:t>
      </w:r>
    </w:p>
    <w:p w14:paraId="1DCF21A4" w14:textId="77777777" w:rsidR="002E4194" w:rsidRDefault="002E4194" w:rsidP="002E4194">
      <w:pPr>
        <w:shd w:val="clear" w:color="auto" w:fill="FFFFFF"/>
        <w:ind w:left="360"/>
        <w:jc w:val="both"/>
        <w:rPr>
          <w:rFonts w:ascii="Arial" w:hAnsi="Arial" w:cs="Arial"/>
          <w:sz w:val="22"/>
          <w:szCs w:val="22"/>
        </w:rPr>
      </w:pPr>
    </w:p>
    <w:p w14:paraId="2E4A5597" w14:textId="77777777" w:rsidR="002E4194" w:rsidRPr="00AD2EAA" w:rsidRDefault="002E4194" w:rsidP="002E4194">
      <w:pPr>
        <w:shd w:val="clear" w:color="auto" w:fill="FFFFFF"/>
        <w:ind w:left="360"/>
        <w:jc w:val="both"/>
        <w:rPr>
          <w:rFonts w:ascii="Arial" w:hAnsi="Arial" w:cs="Arial"/>
          <w:sz w:val="22"/>
          <w:szCs w:val="22"/>
        </w:rPr>
      </w:pPr>
      <w:r w:rsidRPr="00AD2EAA">
        <w:rPr>
          <w:rFonts w:ascii="Arial" w:hAnsi="Arial" w:cs="Arial"/>
          <w:sz w:val="22"/>
          <w:szCs w:val="22"/>
        </w:rPr>
        <w:t xml:space="preserve">W przypadku wykonawcy lub uczestnika konkursu wykluczonego na podstawie okoliczności, o których mowa powyżej, Zamawiający </w:t>
      </w:r>
      <w:r w:rsidRPr="00AD2EAA">
        <w:rPr>
          <w:rFonts w:ascii="Arial" w:hAnsi="Arial" w:cs="Arial"/>
          <w:b/>
          <w:sz w:val="22"/>
          <w:szCs w:val="22"/>
        </w:rPr>
        <w:t>odrzuca ofertę</w:t>
      </w:r>
      <w:r w:rsidRPr="00AD2EAA">
        <w:rPr>
          <w:rFonts w:ascii="Arial" w:hAnsi="Arial" w:cs="Arial"/>
          <w:sz w:val="22"/>
          <w:szCs w:val="22"/>
        </w:rPr>
        <w:t xml:space="preserve">. Zaistnienie przesłanki wykluczenia będzie weryfikowane na podstawie ogólnodostępnych baz danych zgodnie z informacją podaną przez Urząd Zamówień Publicznych (patrz: </w:t>
      </w:r>
      <w:hyperlink r:id="rId12" w:history="1">
        <w:r w:rsidRPr="00AD2EAA">
          <w:rPr>
            <w:rFonts w:ascii="Arial" w:hAnsi="Arial" w:cs="Arial"/>
            <w:color w:val="0000FF"/>
            <w:sz w:val="22"/>
            <w:szCs w:val="22"/>
            <w:u w:val="single"/>
          </w:rPr>
          <w:t>Stosowanie unijnego zakazu udziału wykonawców rosyjskich w</w:t>
        </w:r>
        <w:r>
          <w:rPr>
            <w:rFonts w:ascii="Arial" w:hAnsi="Arial" w:cs="Arial"/>
            <w:color w:val="0000FF"/>
            <w:sz w:val="22"/>
            <w:szCs w:val="22"/>
            <w:u w:val="single"/>
          </w:rPr>
          <w:t> </w:t>
        </w:r>
        <w:r w:rsidRPr="00AD2EAA">
          <w:rPr>
            <w:rFonts w:ascii="Arial" w:hAnsi="Arial" w:cs="Arial"/>
            <w:color w:val="0000FF"/>
            <w:sz w:val="22"/>
            <w:szCs w:val="22"/>
            <w:u w:val="single"/>
          </w:rPr>
          <w:t>zamówieniach - Urząd Zamówień Publicznych (uzp.gov.pl)</w:t>
        </w:r>
      </w:hyperlink>
    </w:p>
    <w:p w14:paraId="4A66B09C" w14:textId="77777777" w:rsidR="001D687A" w:rsidRPr="00D839A8" w:rsidRDefault="001D687A" w:rsidP="00C86C4C">
      <w:pPr>
        <w:pStyle w:val="Nagwek2"/>
      </w:pPr>
    </w:p>
    <w:p w14:paraId="30D40BB2" w14:textId="6104F219" w:rsidR="001350D3" w:rsidRPr="00D839A8" w:rsidRDefault="008E32F8" w:rsidP="001757DF">
      <w:pPr>
        <w:pStyle w:val="Nagwek1"/>
      </w:pPr>
      <w:r w:rsidRPr="00D839A8">
        <w:t xml:space="preserve">8. </w:t>
      </w:r>
      <w:r>
        <w:t>I</w:t>
      </w:r>
      <w:r w:rsidRPr="00664EC7">
        <w:t>NFORMACJA O PODMIOTOWYCH</w:t>
      </w:r>
      <w:r>
        <w:t xml:space="preserve"> I PRZEDMIOTOWYCH </w:t>
      </w:r>
      <w:r w:rsidRPr="00664EC7">
        <w:t xml:space="preserve">ŚRODKACH </w:t>
      </w:r>
      <w:r>
        <w:t xml:space="preserve"> </w:t>
      </w:r>
      <w:r w:rsidRPr="00664EC7">
        <w:t>DOWODOW</w:t>
      </w:r>
      <w:bookmarkEnd w:id="8"/>
      <w:r w:rsidRPr="00664EC7">
        <w:t>YCH</w:t>
      </w:r>
    </w:p>
    <w:p w14:paraId="3D1C5D64" w14:textId="0E7E63C7" w:rsidR="00042892" w:rsidRPr="00580342" w:rsidRDefault="001C6E9B" w:rsidP="006330A4">
      <w:pPr>
        <w:pStyle w:val="Nagwek2"/>
        <w:numPr>
          <w:ilvl w:val="0"/>
          <w:numId w:val="16"/>
        </w:numPr>
      </w:pPr>
      <w:r w:rsidRPr="00580342">
        <w:t>Wykonawca wraz z ofertą zobowiązany jest złożyć:</w:t>
      </w:r>
    </w:p>
    <w:p w14:paraId="2F29FE9B" w14:textId="25BB15FE" w:rsidR="002B4CB5" w:rsidRPr="002B4CB5" w:rsidRDefault="0016341E" w:rsidP="003148A1">
      <w:pPr>
        <w:pStyle w:val="Akapitzlist"/>
        <w:numPr>
          <w:ilvl w:val="0"/>
          <w:numId w:val="56"/>
        </w:numPr>
        <w:spacing w:after="0"/>
        <w:jc w:val="both"/>
        <w:rPr>
          <w:rFonts w:ascii="Arial" w:hAnsi="Arial" w:cs="Arial"/>
          <w:b/>
        </w:rPr>
      </w:pPr>
      <w:bookmarkStart w:id="9" w:name="_Hlk66430143"/>
      <w:r w:rsidRPr="004F0423">
        <w:rPr>
          <w:rFonts w:ascii="Arial" w:hAnsi="Arial" w:cs="Arial"/>
        </w:rPr>
        <w:t xml:space="preserve">Oświadczenie </w:t>
      </w:r>
      <w:r>
        <w:rPr>
          <w:rFonts w:ascii="Arial" w:hAnsi="Arial" w:cs="Arial"/>
        </w:rPr>
        <w:t>Wykonawcy</w:t>
      </w:r>
      <w:r w:rsidR="00855847" w:rsidRPr="00855847">
        <w:rPr>
          <w:rFonts w:ascii="Arial" w:hAnsi="Arial" w:cs="Arial"/>
          <w:b/>
        </w:rPr>
        <w:t xml:space="preserve"> </w:t>
      </w:r>
      <w:r w:rsidRPr="00855847">
        <w:rPr>
          <w:rFonts w:ascii="Arial" w:hAnsi="Arial" w:cs="Arial"/>
          <w:b/>
        </w:rPr>
        <w:t>/</w:t>
      </w:r>
      <w:r w:rsidR="00855847">
        <w:rPr>
          <w:rFonts w:ascii="Arial" w:hAnsi="Arial" w:cs="Arial"/>
        </w:rPr>
        <w:t xml:space="preserve"> </w:t>
      </w:r>
      <w:r>
        <w:rPr>
          <w:rFonts w:ascii="Arial" w:hAnsi="Arial" w:cs="Arial"/>
        </w:rPr>
        <w:t xml:space="preserve">Wykonawcy wspólnie ubiegającego się o udzielenie zamówienia, </w:t>
      </w:r>
      <w:r w:rsidRPr="0016341E">
        <w:rPr>
          <w:rFonts w:ascii="Arial" w:hAnsi="Arial" w:cs="Arial"/>
          <w:b/>
        </w:rPr>
        <w:t>o niepodleganiu wykluczeniu</w:t>
      </w:r>
      <w:r>
        <w:rPr>
          <w:rFonts w:ascii="Arial" w:hAnsi="Arial" w:cs="Arial"/>
        </w:rPr>
        <w:t xml:space="preserve"> </w:t>
      </w:r>
      <w:r w:rsidRPr="00571B5B">
        <w:rPr>
          <w:rFonts w:ascii="Arial" w:hAnsi="Arial" w:cs="Arial"/>
        </w:rPr>
        <w:t>–</w:t>
      </w:r>
      <w:r w:rsidRPr="000F4F5C">
        <w:rPr>
          <w:rFonts w:ascii="Arial" w:hAnsi="Arial" w:cs="Arial"/>
          <w:b/>
        </w:rPr>
        <w:t xml:space="preserve"> </w:t>
      </w:r>
      <w:r w:rsidRPr="004F0423">
        <w:rPr>
          <w:rFonts w:ascii="Arial" w:hAnsi="Arial" w:cs="Arial"/>
        </w:rPr>
        <w:t>zgodnie z</w:t>
      </w:r>
      <w:r>
        <w:rPr>
          <w:rFonts w:ascii="Arial" w:hAnsi="Arial" w:cs="Arial"/>
          <w:b/>
        </w:rPr>
        <w:t> </w:t>
      </w:r>
      <w:r w:rsidRPr="004F0423">
        <w:rPr>
          <w:rFonts w:ascii="Arial" w:hAnsi="Arial" w:cs="Arial"/>
          <w:b/>
        </w:rPr>
        <w:t>Załącznikiem Nr 3</w:t>
      </w:r>
      <w:r w:rsidRPr="000F4F5C">
        <w:rPr>
          <w:rFonts w:ascii="Arial" w:hAnsi="Arial" w:cs="Arial"/>
          <w:b/>
        </w:rPr>
        <w:t xml:space="preserve"> </w:t>
      </w:r>
      <w:r w:rsidRPr="004F0423">
        <w:rPr>
          <w:rFonts w:ascii="Arial" w:hAnsi="Arial" w:cs="Arial"/>
        </w:rPr>
        <w:t>do SWZ.</w:t>
      </w:r>
      <w:bookmarkEnd w:id="9"/>
    </w:p>
    <w:p w14:paraId="50B088CA" w14:textId="2CF0DBB8" w:rsidR="0016341E" w:rsidRPr="002B4CB5" w:rsidRDefault="0016341E" w:rsidP="002B4CB5">
      <w:pPr>
        <w:pStyle w:val="Akapitzlist"/>
        <w:spacing w:after="0"/>
        <w:ind w:left="360"/>
        <w:jc w:val="both"/>
        <w:rPr>
          <w:rFonts w:ascii="Arial" w:hAnsi="Arial" w:cs="Arial"/>
          <w:b/>
        </w:rPr>
      </w:pPr>
      <w:r w:rsidRPr="002B4CB5">
        <w:rPr>
          <w:rFonts w:ascii="Arial" w:hAnsi="Arial" w:cs="Arial"/>
        </w:rPr>
        <w:t>Aktualne na dzień składania ofert oświadczenie Wykonawcy stanowi wstępne potwierdzenie braku podstaw wykluczenia.</w:t>
      </w:r>
    </w:p>
    <w:p w14:paraId="73032C04" w14:textId="77777777" w:rsidR="00230748" w:rsidRDefault="00230748" w:rsidP="001757DF">
      <w:pPr>
        <w:ind w:left="709"/>
        <w:jc w:val="both"/>
        <w:rPr>
          <w:rFonts w:ascii="Arial" w:hAnsi="Arial" w:cs="Arial"/>
          <w:sz w:val="22"/>
          <w:szCs w:val="22"/>
        </w:rPr>
      </w:pPr>
    </w:p>
    <w:p w14:paraId="0E8BF3D7" w14:textId="30D44051" w:rsidR="00AE00FC" w:rsidRPr="00230748" w:rsidRDefault="00AE00FC" w:rsidP="003148A1">
      <w:pPr>
        <w:pStyle w:val="Akapitzlist"/>
        <w:widowControl w:val="0"/>
        <w:numPr>
          <w:ilvl w:val="0"/>
          <w:numId w:val="56"/>
        </w:numPr>
        <w:suppressAutoHyphens/>
        <w:autoSpaceDN w:val="0"/>
        <w:spacing w:line="242" w:lineRule="auto"/>
        <w:jc w:val="both"/>
        <w:textAlignment w:val="baseline"/>
        <w:rPr>
          <w:rFonts w:ascii="Arial" w:hAnsi="Arial" w:cs="Arial"/>
          <w:b/>
          <w:kern w:val="3"/>
          <w:u w:val="single"/>
        </w:rPr>
      </w:pPr>
      <w:r w:rsidRPr="00230748">
        <w:rPr>
          <w:rFonts w:ascii="Arial" w:hAnsi="Arial" w:cs="Arial"/>
          <w:b/>
          <w:kern w:val="3"/>
          <w:u w:val="single"/>
        </w:rPr>
        <w:t>Przedmiotowe środki dowodowe:</w:t>
      </w:r>
    </w:p>
    <w:p w14:paraId="79E19FA6"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2.1)</w:t>
      </w:r>
      <w:r w:rsidRPr="00C345A2">
        <w:rPr>
          <w:rFonts w:ascii="Arial" w:eastAsia="Arial Unicode MS" w:hAnsi="Arial" w:cs="Arial"/>
          <w:b/>
          <w:sz w:val="22"/>
          <w:szCs w:val="22"/>
        </w:rPr>
        <w:t xml:space="preserve"> w celu oceny jakości oferowanych środków czystościowych</w:t>
      </w:r>
      <w:r w:rsidRPr="00C345A2">
        <w:rPr>
          <w:rFonts w:ascii="Arial" w:eastAsia="Arial Unicode MS" w:hAnsi="Arial" w:cs="Arial"/>
          <w:sz w:val="22"/>
          <w:szCs w:val="22"/>
        </w:rPr>
        <w:t xml:space="preserve"> wymagane jest, aby Wykonawcy dostarczyli wraz z ofertą ich </w:t>
      </w:r>
      <w:r w:rsidRPr="00C345A2">
        <w:rPr>
          <w:rFonts w:ascii="Arial" w:eastAsia="Arial Unicode MS" w:hAnsi="Arial" w:cs="Arial"/>
          <w:b/>
          <w:bCs/>
          <w:sz w:val="22"/>
          <w:szCs w:val="22"/>
        </w:rPr>
        <w:t>próbki</w:t>
      </w:r>
      <w:r w:rsidRPr="00C345A2">
        <w:rPr>
          <w:rFonts w:ascii="Arial" w:eastAsia="Arial Unicode MS" w:hAnsi="Arial" w:cs="Arial"/>
          <w:sz w:val="22"/>
          <w:szCs w:val="22"/>
        </w:rPr>
        <w:t xml:space="preserve"> w ilości:</w:t>
      </w:r>
    </w:p>
    <w:p w14:paraId="5FB68CCD" w14:textId="77777777" w:rsidR="00C345A2" w:rsidRPr="00C345A2" w:rsidRDefault="00C345A2" w:rsidP="00C345A2">
      <w:pPr>
        <w:widowControl w:val="0"/>
        <w:spacing w:line="252" w:lineRule="auto"/>
        <w:ind w:left="357"/>
        <w:jc w:val="both"/>
        <w:rPr>
          <w:rFonts w:ascii="Arial" w:eastAsia="Arial Unicode MS" w:hAnsi="Arial" w:cs="Arial"/>
          <w:sz w:val="22"/>
          <w:szCs w:val="22"/>
        </w:rPr>
      </w:pPr>
    </w:p>
    <w:tbl>
      <w:tblPr>
        <w:tblW w:w="9637" w:type="dxa"/>
        <w:tblInd w:w="568" w:type="dxa"/>
        <w:tblLayout w:type="fixed"/>
        <w:tblCellMar>
          <w:left w:w="10" w:type="dxa"/>
          <w:right w:w="10" w:type="dxa"/>
        </w:tblCellMar>
        <w:tblLook w:val="0000" w:firstRow="0" w:lastRow="0" w:firstColumn="0" w:lastColumn="0" w:noHBand="0" w:noVBand="0"/>
      </w:tblPr>
      <w:tblGrid>
        <w:gridCol w:w="857"/>
        <w:gridCol w:w="2680"/>
        <w:gridCol w:w="2835"/>
        <w:gridCol w:w="3265"/>
      </w:tblGrid>
      <w:tr w:rsidR="00C345A2" w:rsidRPr="00C345A2" w14:paraId="69646F7C" w14:textId="77777777" w:rsidTr="00C345A2">
        <w:trPr>
          <w:trHeight w:val="663"/>
        </w:trPr>
        <w:tc>
          <w:tcPr>
            <w:tcW w:w="85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9448B15" w14:textId="77777777" w:rsidR="00C345A2" w:rsidRPr="00C345A2" w:rsidRDefault="00C345A2" w:rsidP="00601597">
            <w:pPr>
              <w:widowControl w:val="0"/>
              <w:spacing w:line="252" w:lineRule="auto"/>
              <w:jc w:val="both"/>
              <w:rPr>
                <w:rFonts w:ascii="Arial" w:eastAsia="Arial Unicode MS" w:hAnsi="Arial" w:cs="Arial"/>
                <w:b/>
                <w:bCs/>
                <w:sz w:val="22"/>
                <w:szCs w:val="22"/>
              </w:rPr>
            </w:pPr>
            <w:r w:rsidRPr="00C345A2">
              <w:rPr>
                <w:rFonts w:ascii="Arial" w:eastAsia="Arial Unicode MS" w:hAnsi="Arial" w:cs="Arial"/>
                <w:b/>
                <w:bCs/>
                <w:sz w:val="22"/>
                <w:szCs w:val="22"/>
              </w:rPr>
              <w:t>L.p.</w:t>
            </w:r>
          </w:p>
        </w:tc>
        <w:tc>
          <w:tcPr>
            <w:tcW w:w="268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5989312" w14:textId="77777777" w:rsidR="00C345A2" w:rsidRPr="00C345A2" w:rsidRDefault="00C345A2" w:rsidP="00C345A2">
            <w:pPr>
              <w:widowControl w:val="0"/>
              <w:spacing w:line="252" w:lineRule="auto"/>
              <w:ind w:left="357"/>
              <w:jc w:val="both"/>
              <w:rPr>
                <w:rFonts w:ascii="Arial" w:eastAsia="Arial Unicode MS" w:hAnsi="Arial" w:cs="Arial"/>
                <w:b/>
                <w:bCs/>
                <w:sz w:val="22"/>
                <w:szCs w:val="22"/>
              </w:rPr>
            </w:pPr>
            <w:r w:rsidRPr="00C345A2">
              <w:rPr>
                <w:rFonts w:ascii="Arial" w:eastAsia="Arial Unicode MS" w:hAnsi="Arial" w:cs="Arial"/>
                <w:b/>
                <w:bCs/>
                <w:sz w:val="22"/>
                <w:szCs w:val="22"/>
              </w:rPr>
              <w:t>Numer Pakietu</w:t>
            </w:r>
          </w:p>
        </w:tc>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94F0FDA" w14:textId="77777777" w:rsidR="00C345A2" w:rsidRPr="00C345A2" w:rsidRDefault="00C345A2" w:rsidP="00C345A2">
            <w:pPr>
              <w:widowControl w:val="0"/>
              <w:spacing w:line="252" w:lineRule="auto"/>
              <w:ind w:left="357"/>
              <w:jc w:val="both"/>
              <w:rPr>
                <w:rFonts w:ascii="Arial" w:eastAsia="Arial Unicode MS" w:hAnsi="Arial" w:cs="Arial"/>
                <w:b/>
                <w:bCs/>
                <w:sz w:val="22"/>
                <w:szCs w:val="22"/>
              </w:rPr>
            </w:pPr>
            <w:r w:rsidRPr="00C345A2">
              <w:rPr>
                <w:rFonts w:ascii="Arial" w:eastAsia="Arial Unicode MS" w:hAnsi="Arial" w:cs="Arial"/>
                <w:b/>
                <w:bCs/>
                <w:sz w:val="22"/>
                <w:szCs w:val="22"/>
              </w:rPr>
              <w:t>Numer pozycji</w:t>
            </w:r>
          </w:p>
        </w:tc>
        <w:tc>
          <w:tcPr>
            <w:tcW w:w="3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491FF0C4" w14:textId="77777777" w:rsidR="00C345A2" w:rsidRPr="00C345A2" w:rsidRDefault="00C345A2" w:rsidP="00C345A2">
            <w:pPr>
              <w:widowControl w:val="0"/>
              <w:spacing w:line="252" w:lineRule="auto"/>
              <w:ind w:left="357"/>
              <w:jc w:val="both"/>
              <w:rPr>
                <w:rFonts w:ascii="Arial" w:eastAsia="Arial Unicode MS" w:hAnsi="Arial" w:cs="Arial"/>
                <w:b/>
                <w:bCs/>
                <w:sz w:val="22"/>
                <w:szCs w:val="22"/>
              </w:rPr>
            </w:pPr>
            <w:r w:rsidRPr="00C345A2">
              <w:rPr>
                <w:rFonts w:ascii="Arial" w:eastAsia="Arial Unicode MS" w:hAnsi="Arial" w:cs="Arial"/>
                <w:b/>
                <w:bCs/>
                <w:sz w:val="22"/>
                <w:szCs w:val="22"/>
              </w:rPr>
              <w:t>Minimalna ilość próbki</w:t>
            </w:r>
          </w:p>
        </w:tc>
      </w:tr>
      <w:tr w:rsidR="00C345A2" w:rsidRPr="00C345A2" w14:paraId="2F49C225" w14:textId="77777777" w:rsidTr="00C345A2">
        <w:trPr>
          <w:trHeight w:val="663"/>
        </w:trPr>
        <w:tc>
          <w:tcPr>
            <w:tcW w:w="857" w:type="dxa"/>
            <w:tcBorders>
              <w:left w:val="single" w:sz="2" w:space="0" w:color="000000"/>
              <w:bottom w:val="single" w:sz="2" w:space="0" w:color="000000"/>
            </w:tcBorders>
            <w:tcMar>
              <w:top w:w="55" w:type="dxa"/>
              <w:left w:w="55" w:type="dxa"/>
              <w:bottom w:w="55" w:type="dxa"/>
              <w:right w:w="55" w:type="dxa"/>
            </w:tcMar>
            <w:vAlign w:val="center"/>
          </w:tcPr>
          <w:p w14:paraId="4D15D18C"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1.</w:t>
            </w:r>
          </w:p>
        </w:tc>
        <w:tc>
          <w:tcPr>
            <w:tcW w:w="2680" w:type="dxa"/>
            <w:tcBorders>
              <w:left w:val="single" w:sz="2" w:space="0" w:color="000000"/>
              <w:bottom w:val="single" w:sz="2" w:space="0" w:color="000000"/>
            </w:tcBorders>
            <w:tcMar>
              <w:top w:w="55" w:type="dxa"/>
              <w:left w:w="55" w:type="dxa"/>
              <w:bottom w:w="55" w:type="dxa"/>
              <w:right w:w="55" w:type="dxa"/>
            </w:tcMar>
            <w:vAlign w:val="center"/>
          </w:tcPr>
          <w:p w14:paraId="5914B81B"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Pakiet 1</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0AE7D242"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Pozycja 1,2,3,4,5</w:t>
            </w:r>
          </w:p>
        </w:tc>
        <w:tc>
          <w:tcPr>
            <w:tcW w:w="326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A79D769"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0,5 L koncentratu    z każdej pozycji</w:t>
            </w:r>
          </w:p>
        </w:tc>
      </w:tr>
      <w:tr w:rsidR="00C345A2" w:rsidRPr="00C345A2" w14:paraId="4D5297D2" w14:textId="77777777" w:rsidTr="00C345A2">
        <w:trPr>
          <w:trHeight w:val="663"/>
        </w:trPr>
        <w:tc>
          <w:tcPr>
            <w:tcW w:w="857" w:type="dxa"/>
            <w:tcBorders>
              <w:left w:val="single" w:sz="2" w:space="0" w:color="000000"/>
              <w:bottom w:val="single" w:sz="2" w:space="0" w:color="000000"/>
            </w:tcBorders>
            <w:tcMar>
              <w:top w:w="55" w:type="dxa"/>
              <w:left w:w="55" w:type="dxa"/>
              <w:bottom w:w="55" w:type="dxa"/>
              <w:right w:w="55" w:type="dxa"/>
            </w:tcMar>
            <w:vAlign w:val="center"/>
          </w:tcPr>
          <w:p w14:paraId="3BA9C79B"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2.</w:t>
            </w:r>
          </w:p>
        </w:tc>
        <w:tc>
          <w:tcPr>
            <w:tcW w:w="2680" w:type="dxa"/>
            <w:tcBorders>
              <w:left w:val="single" w:sz="2" w:space="0" w:color="000000"/>
              <w:bottom w:val="single" w:sz="2" w:space="0" w:color="000000"/>
            </w:tcBorders>
            <w:tcMar>
              <w:top w:w="55" w:type="dxa"/>
              <w:left w:w="55" w:type="dxa"/>
              <w:bottom w:w="55" w:type="dxa"/>
              <w:right w:w="55" w:type="dxa"/>
            </w:tcMar>
            <w:vAlign w:val="center"/>
          </w:tcPr>
          <w:p w14:paraId="7B5B47B1"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Pakiet 2</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77DA4EF4"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Pozycja 1,2</w:t>
            </w:r>
          </w:p>
        </w:tc>
        <w:tc>
          <w:tcPr>
            <w:tcW w:w="326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D13D803"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0,5 L  z każdej pozycji</w:t>
            </w:r>
          </w:p>
        </w:tc>
      </w:tr>
      <w:tr w:rsidR="00C345A2" w:rsidRPr="00C345A2" w14:paraId="312C218E" w14:textId="77777777" w:rsidTr="00C345A2">
        <w:trPr>
          <w:trHeight w:val="663"/>
        </w:trPr>
        <w:tc>
          <w:tcPr>
            <w:tcW w:w="857" w:type="dxa"/>
            <w:tcBorders>
              <w:left w:val="single" w:sz="2" w:space="0" w:color="000000"/>
              <w:bottom w:val="single" w:sz="2" w:space="0" w:color="000000"/>
            </w:tcBorders>
            <w:tcMar>
              <w:top w:w="55" w:type="dxa"/>
              <w:left w:w="55" w:type="dxa"/>
              <w:bottom w:w="55" w:type="dxa"/>
              <w:right w:w="55" w:type="dxa"/>
            </w:tcMar>
            <w:vAlign w:val="center"/>
          </w:tcPr>
          <w:p w14:paraId="74973DFC"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3.</w:t>
            </w:r>
          </w:p>
        </w:tc>
        <w:tc>
          <w:tcPr>
            <w:tcW w:w="2680" w:type="dxa"/>
            <w:tcBorders>
              <w:left w:val="single" w:sz="2" w:space="0" w:color="000000"/>
              <w:bottom w:val="single" w:sz="2" w:space="0" w:color="000000"/>
            </w:tcBorders>
            <w:tcMar>
              <w:top w:w="55" w:type="dxa"/>
              <w:left w:w="55" w:type="dxa"/>
              <w:bottom w:w="55" w:type="dxa"/>
              <w:right w:w="55" w:type="dxa"/>
            </w:tcMar>
            <w:vAlign w:val="center"/>
          </w:tcPr>
          <w:p w14:paraId="6931DF8F"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Pakiet 3</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395A6A42"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Pozycja 1,2,3</w:t>
            </w:r>
          </w:p>
        </w:tc>
        <w:tc>
          <w:tcPr>
            <w:tcW w:w="326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CAB42BD"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0,5 L z każdej pozycji</w:t>
            </w:r>
          </w:p>
        </w:tc>
      </w:tr>
      <w:tr w:rsidR="00514759" w:rsidRPr="00C345A2" w14:paraId="502459AE" w14:textId="77777777" w:rsidTr="00194028">
        <w:trPr>
          <w:trHeight w:val="663"/>
        </w:trPr>
        <w:tc>
          <w:tcPr>
            <w:tcW w:w="857" w:type="dxa"/>
            <w:vMerge w:val="restart"/>
            <w:tcBorders>
              <w:left w:val="single" w:sz="2" w:space="0" w:color="000000"/>
            </w:tcBorders>
            <w:tcMar>
              <w:top w:w="55" w:type="dxa"/>
              <w:left w:w="55" w:type="dxa"/>
              <w:bottom w:w="55" w:type="dxa"/>
              <w:right w:w="55" w:type="dxa"/>
            </w:tcMar>
            <w:vAlign w:val="center"/>
          </w:tcPr>
          <w:p w14:paraId="72F028E0" w14:textId="77777777" w:rsidR="00514759" w:rsidRPr="00C345A2" w:rsidRDefault="00514759"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4.</w:t>
            </w:r>
          </w:p>
          <w:p w14:paraId="051016B6" w14:textId="5B07C5F0" w:rsidR="00514759" w:rsidRPr="00C345A2" w:rsidRDefault="00514759" w:rsidP="00C345A2">
            <w:pPr>
              <w:widowControl w:val="0"/>
              <w:spacing w:line="252" w:lineRule="auto"/>
              <w:ind w:left="357"/>
              <w:jc w:val="both"/>
              <w:rPr>
                <w:rFonts w:ascii="Arial" w:eastAsia="Arial Unicode MS" w:hAnsi="Arial" w:cs="Arial"/>
                <w:sz w:val="22"/>
                <w:szCs w:val="22"/>
              </w:rPr>
            </w:pPr>
          </w:p>
        </w:tc>
        <w:tc>
          <w:tcPr>
            <w:tcW w:w="2680" w:type="dxa"/>
            <w:vMerge w:val="restart"/>
            <w:tcBorders>
              <w:left w:val="single" w:sz="2" w:space="0" w:color="000000"/>
            </w:tcBorders>
            <w:tcMar>
              <w:top w:w="55" w:type="dxa"/>
              <w:left w:w="55" w:type="dxa"/>
              <w:bottom w:w="55" w:type="dxa"/>
              <w:right w:w="55" w:type="dxa"/>
            </w:tcMar>
            <w:vAlign w:val="center"/>
          </w:tcPr>
          <w:p w14:paraId="5543FA97" w14:textId="54083041" w:rsidR="00514759" w:rsidRPr="00C345A2" w:rsidRDefault="00514759" w:rsidP="00514759">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Pakiet 4</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2BF14EB8" w14:textId="77777777" w:rsidR="00514759" w:rsidRPr="00C345A2" w:rsidRDefault="00514759"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Pozycja 1,3,4,5,6</w:t>
            </w:r>
          </w:p>
        </w:tc>
        <w:tc>
          <w:tcPr>
            <w:tcW w:w="326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365B6D8" w14:textId="77777777" w:rsidR="00514759" w:rsidRPr="00C345A2" w:rsidRDefault="00514759"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0,5 L z każdej pozycji</w:t>
            </w:r>
          </w:p>
        </w:tc>
      </w:tr>
      <w:tr w:rsidR="00514759" w:rsidRPr="00C345A2" w14:paraId="310DA2EF" w14:textId="77777777" w:rsidTr="00C345A2">
        <w:trPr>
          <w:trHeight w:val="663"/>
        </w:trPr>
        <w:tc>
          <w:tcPr>
            <w:tcW w:w="857" w:type="dxa"/>
            <w:vMerge/>
            <w:tcBorders>
              <w:left w:val="single" w:sz="2" w:space="0" w:color="000000"/>
              <w:bottom w:val="single" w:sz="2" w:space="0" w:color="000000"/>
            </w:tcBorders>
            <w:tcMar>
              <w:top w:w="55" w:type="dxa"/>
              <w:left w:w="55" w:type="dxa"/>
              <w:bottom w:w="55" w:type="dxa"/>
              <w:right w:w="55" w:type="dxa"/>
            </w:tcMar>
            <w:vAlign w:val="center"/>
          </w:tcPr>
          <w:p w14:paraId="1D91408E" w14:textId="5C34DC31" w:rsidR="00514759" w:rsidRPr="00C345A2" w:rsidRDefault="00514759" w:rsidP="00C345A2">
            <w:pPr>
              <w:widowControl w:val="0"/>
              <w:spacing w:line="252" w:lineRule="auto"/>
              <w:ind w:left="357"/>
              <w:jc w:val="both"/>
              <w:rPr>
                <w:rFonts w:ascii="Arial" w:eastAsia="Arial Unicode MS" w:hAnsi="Arial" w:cs="Arial"/>
                <w:sz w:val="22"/>
                <w:szCs w:val="22"/>
              </w:rPr>
            </w:pPr>
          </w:p>
        </w:tc>
        <w:tc>
          <w:tcPr>
            <w:tcW w:w="2680" w:type="dxa"/>
            <w:vMerge/>
            <w:tcBorders>
              <w:left w:val="single" w:sz="2" w:space="0" w:color="000000"/>
              <w:bottom w:val="single" w:sz="2" w:space="0" w:color="000000"/>
            </w:tcBorders>
            <w:tcMar>
              <w:top w:w="55" w:type="dxa"/>
              <w:left w:w="55" w:type="dxa"/>
              <w:bottom w:w="55" w:type="dxa"/>
              <w:right w:w="55" w:type="dxa"/>
            </w:tcMar>
            <w:vAlign w:val="center"/>
          </w:tcPr>
          <w:p w14:paraId="686640FB" w14:textId="4AC90ABF" w:rsidR="00514759" w:rsidRPr="00C345A2" w:rsidRDefault="00514759" w:rsidP="00C345A2">
            <w:pPr>
              <w:widowControl w:val="0"/>
              <w:spacing w:line="252" w:lineRule="auto"/>
              <w:ind w:left="357"/>
              <w:jc w:val="both"/>
              <w:rPr>
                <w:rFonts w:ascii="Arial" w:eastAsia="Arial Unicode MS" w:hAnsi="Arial" w:cs="Arial"/>
                <w:sz w:val="22"/>
                <w:szCs w:val="22"/>
              </w:rPr>
            </w:pP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35D7BC45" w14:textId="77777777" w:rsidR="00514759" w:rsidRPr="00C345A2" w:rsidRDefault="00514759"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Pozycja 2</w:t>
            </w:r>
          </w:p>
        </w:tc>
        <w:tc>
          <w:tcPr>
            <w:tcW w:w="326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05E69CD" w14:textId="77777777" w:rsidR="00514759" w:rsidRPr="00C345A2" w:rsidRDefault="00514759"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300 ml</w:t>
            </w:r>
          </w:p>
        </w:tc>
      </w:tr>
      <w:tr w:rsidR="00C345A2" w:rsidRPr="00C345A2" w14:paraId="43ACBD68" w14:textId="77777777" w:rsidTr="00C345A2">
        <w:trPr>
          <w:trHeight w:val="663"/>
        </w:trPr>
        <w:tc>
          <w:tcPr>
            <w:tcW w:w="857" w:type="dxa"/>
            <w:tcBorders>
              <w:left w:val="single" w:sz="2" w:space="0" w:color="000000"/>
              <w:bottom w:val="single" w:sz="2" w:space="0" w:color="000000"/>
            </w:tcBorders>
            <w:tcMar>
              <w:top w:w="55" w:type="dxa"/>
              <w:left w:w="55" w:type="dxa"/>
              <w:bottom w:w="55" w:type="dxa"/>
              <w:right w:w="55" w:type="dxa"/>
            </w:tcMar>
            <w:vAlign w:val="center"/>
          </w:tcPr>
          <w:p w14:paraId="73306CE8" w14:textId="42E11F55" w:rsidR="00C345A2" w:rsidRPr="00C345A2" w:rsidRDefault="007A3364" w:rsidP="00C345A2">
            <w:pPr>
              <w:widowControl w:val="0"/>
              <w:spacing w:line="252" w:lineRule="auto"/>
              <w:ind w:left="357"/>
              <w:jc w:val="both"/>
              <w:rPr>
                <w:rFonts w:ascii="Arial" w:eastAsia="Arial Unicode MS" w:hAnsi="Arial" w:cs="Arial"/>
                <w:sz w:val="22"/>
                <w:szCs w:val="22"/>
              </w:rPr>
            </w:pPr>
            <w:r>
              <w:rPr>
                <w:rFonts w:ascii="Arial" w:eastAsia="Arial Unicode MS" w:hAnsi="Arial" w:cs="Arial"/>
                <w:sz w:val="22"/>
                <w:szCs w:val="22"/>
              </w:rPr>
              <w:lastRenderedPageBreak/>
              <w:t>5</w:t>
            </w:r>
            <w:r w:rsidR="00C345A2" w:rsidRPr="00C345A2">
              <w:rPr>
                <w:rFonts w:ascii="Arial" w:eastAsia="Arial Unicode MS" w:hAnsi="Arial" w:cs="Arial"/>
                <w:sz w:val="22"/>
                <w:szCs w:val="22"/>
              </w:rPr>
              <w:t>.</w:t>
            </w:r>
          </w:p>
        </w:tc>
        <w:tc>
          <w:tcPr>
            <w:tcW w:w="2680" w:type="dxa"/>
            <w:tcBorders>
              <w:left w:val="single" w:sz="2" w:space="0" w:color="000000"/>
              <w:bottom w:val="single" w:sz="2" w:space="0" w:color="000000"/>
            </w:tcBorders>
            <w:tcMar>
              <w:top w:w="55" w:type="dxa"/>
              <w:left w:w="55" w:type="dxa"/>
              <w:bottom w:w="55" w:type="dxa"/>
              <w:right w:w="55" w:type="dxa"/>
            </w:tcMar>
            <w:vAlign w:val="center"/>
          </w:tcPr>
          <w:p w14:paraId="23CF086E"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Pakiet 5</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58831915" w14:textId="14B52A61"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Pozycja 1</w:t>
            </w:r>
            <w:r>
              <w:rPr>
                <w:rFonts w:ascii="Arial" w:eastAsia="Arial Unicode MS" w:hAnsi="Arial" w:cs="Arial"/>
                <w:sz w:val="22"/>
                <w:szCs w:val="22"/>
              </w:rPr>
              <w:t>,2</w:t>
            </w:r>
          </w:p>
        </w:tc>
        <w:tc>
          <w:tcPr>
            <w:tcW w:w="326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8663284" w14:textId="751D54E4" w:rsidR="00C345A2" w:rsidRPr="00C345A2" w:rsidRDefault="00F3126A" w:rsidP="00C345A2">
            <w:pPr>
              <w:widowControl w:val="0"/>
              <w:spacing w:line="252" w:lineRule="auto"/>
              <w:ind w:left="357"/>
              <w:jc w:val="both"/>
              <w:rPr>
                <w:rFonts w:ascii="Arial" w:eastAsia="Arial Unicode MS" w:hAnsi="Arial" w:cs="Arial"/>
                <w:sz w:val="22"/>
                <w:szCs w:val="22"/>
              </w:rPr>
            </w:pPr>
            <w:r w:rsidRPr="00F3126A">
              <w:rPr>
                <w:rFonts w:ascii="Arial" w:eastAsia="Arial Unicode MS" w:hAnsi="Arial" w:cs="Arial"/>
                <w:sz w:val="22"/>
                <w:szCs w:val="22"/>
              </w:rPr>
              <w:t>po</w:t>
            </w:r>
            <w:r w:rsidR="00C345A2" w:rsidRPr="00F3126A">
              <w:rPr>
                <w:rFonts w:ascii="Arial" w:eastAsia="Arial Unicode MS" w:hAnsi="Arial" w:cs="Arial"/>
                <w:sz w:val="22"/>
                <w:szCs w:val="22"/>
              </w:rPr>
              <w:t>1 szt</w:t>
            </w:r>
            <w:r w:rsidRPr="00F3126A">
              <w:rPr>
                <w:rFonts w:ascii="Arial" w:eastAsia="Arial Unicode MS" w:hAnsi="Arial" w:cs="Arial"/>
                <w:sz w:val="22"/>
                <w:szCs w:val="22"/>
              </w:rPr>
              <w:t>.</w:t>
            </w:r>
            <w:r w:rsidR="00AE45E6" w:rsidRPr="00F3126A">
              <w:rPr>
                <w:rFonts w:ascii="Arial" w:eastAsia="Arial Unicode MS" w:hAnsi="Arial" w:cs="Arial"/>
                <w:sz w:val="22"/>
                <w:szCs w:val="22"/>
              </w:rPr>
              <w:t xml:space="preserve"> z każdej poz</w:t>
            </w:r>
            <w:r w:rsidRPr="00F3126A">
              <w:rPr>
                <w:rFonts w:ascii="Arial" w:eastAsia="Arial Unicode MS" w:hAnsi="Arial" w:cs="Arial"/>
                <w:sz w:val="22"/>
                <w:szCs w:val="22"/>
              </w:rPr>
              <w:t>ycji</w:t>
            </w:r>
          </w:p>
        </w:tc>
      </w:tr>
      <w:tr w:rsidR="00C345A2" w:rsidRPr="00C345A2" w14:paraId="2C4585E7" w14:textId="77777777" w:rsidTr="00C345A2">
        <w:trPr>
          <w:trHeight w:val="663"/>
        </w:trPr>
        <w:tc>
          <w:tcPr>
            <w:tcW w:w="857" w:type="dxa"/>
            <w:tcBorders>
              <w:left w:val="single" w:sz="2" w:space="0" w:color="000000"/>
              <w:bottom w:val="single" w:sz="2" w:space="0" w:color="000000"/>
            </w:tcBorders>
            <w:tcMar>
              <w:top w:w="55" w:type="dxa"/>
              <w:left w:w="55" w:type="dxa"/>
              <w:bottom w:w="55" w:type="dxa"/>
              <w:right w:w="55" w:type="dxa"/>
            </w:tcMar>
            <w:vAlign w:val="center"/>
          </w:tcPr>
          <w:p w14:paraId="54EB153F" w14:textId="17E35371" w:rsidR="00C345A2" w:rsidRPr="00C345A2" w:rsidRDefault="007A3364" w:rsidP="00C345A2">
            <w:pPr>
              <w:widowControl w:val="0"/>
              <w:spacing w:line="252" w:lineRule="auto"/>
              <w:ind w:left="357"/>
              <w:jc w:val="both"/>
              <w:rPr>
                <w:rFonts w:ascii="Arial" w:eastAsia="Arial Unicode MS" w:hAnsi="Arial" w:cs="Arial"/>
                <w:sz w:val="22"/>
                <w:szCs w:val="22"/>
              </w:rPr>
            </w:pPr>
            <w:r>
              <w:rPr>
                <w:rFonts w:ascii="Arial" w:eastAsia="Arial Unicode MS" w:hAnsi="Arial" w:cs="Arial"/>
                <w:sz w:val="22"/>
                <w:szCs w:val="22"/>
              </w:rPr>
              <w:t>6</w:t>
            </w:r>
            <w:r w:rsidR="00C345A2" w:rsidRPr="00C345A2">
              <w:rPr>
                <w:rFonts w:ascii="Arial" w:eastAsia="Arial Unicode MS" w:hAnsi="Arial" w:cs="Arial"/>
                <w:sz w:val="22"/>
                <w:szCs w:val="22"/>
              </w:rPr>
              <w:t>.</w:t>
            </w:r>
          </w:p>
        </w:tc>
        <w:tc>
          <w:tcPr>
            <w:tcW w:w="2680" w:type="dxa"/>
            <w:tcBorders>
              <w:left w:val="single" w:sz="2" w:space="0" w:color="000000"/>
              <w:bottom w:val="single" w:sz="2" w:space="0" w:color="000000"/>
            </w:tcBorders>
            <w:tcMar>
              <w:top w:w="55" w:type="dxa"/>
              <w:left w:w="55" w:type="dxa"/>
              <w:bottom w:w="55" w:type="dxa"/>
              <w:right w:w="55" w:type="dxa"/>
            </w:tcMar>
            <w:vAlign w:val="center"/>
          </w:tcPr>
          <w:p w14:paraId="599B0341"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Pakiet 6</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2AD8A7A3"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Pozycja 1</w:t>
            </w:r>
          </w:p>
        </w:tc>
        <w:tc>
          <w:tcPr>
            <w:tcW w:w="326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4A3D595" w14:textId="2E0CA0F7" w:rsidR="00C345A2" w:rsidRPr="00C345A2" w:rsidRDefault="00F71372" w:rsidP="00C345A2">
            <w:pPr>
              <w:widowControl w:val="0"/>
              <w:spacing w:line="252" w:lineRule="auto"/>
              <w:ind w:left="357"/>
              <w:jc w:val="both"/>
              <w:rPr>
                <w:rFonts w:ascii="Arial" w:eastAsia="Arial Unicode MS" w:hAnsi="Arial" w:cs="Arial"/>
                <w:sz w:val="22"/>
                <w:szCs w:val="22"/>
              </w:rPr>
            </w:pPr>
            <w:r>
              <w:rPr>
                <w:rFonts w:ascii="Arial" w:eastAsia="Arial Unicode MS" w:hAnsi="Arial" w:cs="Arial"/>
                <w:sz w:val="22"/>
                <w:szCs w:val="22"/>
              </w:rPr>
              <w:t>3</w:t>
            </w:r>
            <w:r w:rsidR="00C345A2" w:rsidRPr="00C345A2">
              <w:rPr>
                <w:rFonts w:ascii="Arial" w:eastAsia="Arial Unicode MS" w:hAnsi="Arial" w:cs="Arial"/>
                <w:sz w:val="22"/>
                <w:szCs w:val="22"/>
              </w:rPr>
              <w:t xml:space="preserve"> paczk</w:t>
            </w:r>
            <w:r>
              <w:rPr>
                <w:rFonts w:ascii="Arial" w:eastAsia="Arial Unicode MS" w:hAnsi="Arial" w:cs="Arial"/>
                <w:sz w:val="22"/>
                <w:szCs w:val="22"/>
              </w:rPr>
              <w:t>i</w:t>
            </w:r>
            <w:r w:rsidR="00C345A2" w:rsidRPr="00C345A2">
              <w:rPr>
                <w:rFonts w:ascii="Arial" w:eastAsia="Arial Unicode MS" w:hAnsi="Arial" w:cs="Arial"/>
                <w:sz w:val="22"/>
                <w:szCs w:val="22"/>
              </w:rPr>
              <w:t xml:space="preserve"> - 250 szt.</w:t>
            </w:r>
          </w:p>
        </w:tc>
      </w:tr>
      <w:tr w:rsidR="00C345A2" w:rsidRPr="00C345A2" w14:paraId="5E6C494A" w14:textId="77777777" w:rsidTr="00C345A2">
        <w:trPr>
          <w:trHeight w:val="663"/>
        </w:trPr>
        <w:tc>
          <w:tcPr>
            <w:tcW w:w="857" w:type="dxa"/>
            <w:tcBorders>
              <w:left w:val="single" w:sz="2" w:space="0" w:color="000000"/>
              <w:bottom w:val="single" w:sz="2" w:space="0" w:color="000000"/>
            </w:tcBorders>
            <w:tcMar>
              <w:top w:w="55" w:type="dxa"/>
              <w:left w:w="55" w:type="dxa"/>
              <w:bottom w:w="55" w:type="dxa"/>
              <w:right w:w="55" w:type="dxa"/>
            </w:tcMar>
            <w:vAlign w:val="center"/>
          </w:tcPr>
          <w:p w14:paraId="022EC16B" w14:textId="5D5AF5B9" w:rsidR="00C345A2" w:rsidRPr="00C345A2" w:rsidRDefault="007A3364" w:rsidP="00C345A2">
            <w:pPr>
              <w:widowControl w:val="0"/>
              <w:spacing w:line="252" w:lineRule="auto"/>
              <w:ind w:left="357"/>
              <w:jc w:val="both"/>
              <w:rPr>
                <w:rFonts w:ascii="Arial" w:eastAsia="Arial Unicode MS" w:hAnsi="Arial" w:cs="Arial"/>
                <w:sz w:val="22"/>
                <w:szCs w:val="22"/>
              </w:rPr>
            </w:pPr>
            <w:r>
              <w:rPr>
                <w:rFonts w:ascii="Arial" w:eastAsia="Arial Unicode MS" w:hAnsi="Arial" w:cs="Arial"/>
                <w:sz w:val="22"/>
                <w:szCs w:val="22"/>
              </w:rPr>
              <w:t>7</w:t>
            </w:r>
            <w:r w:rsidR="00C345A2" w:rsidRPr="00C345A2">
              <w:rPr>
                <w:rFonts w:ascii="Arial" w:eastAsia="Arial Unicode MS" w:hAnsi="Arial" w:cs="Arial"/>
                <w:sz w:val="22"/>
                <w:szCs w:val="22"/>
              </w:rPr>
              <w:t>.</w:t>
            </w:r>
          </w:p>
        </w:tc>
        <w:tc>
          <w:tcPr>
            <w:tcW w:w="2680" w:type="dxa"/>
            <w:tcBorders>
              <w:left w:val="single" w:sz="2" w:space="0" w:color="000000"/>
              <w:bottom w:val="single" w:sz="2" w:space="0" w:color="000000"/>
            </w:tcBorders>
            <w:tcMar>
              <w:top w:w="55" w:type="dxa"/>
              <w:left w:w="55" w:type="dxa"/>
              <w:bottom w:w="55" w:type="dxa"/>
              <w:right w:w="55" w:type="dxa"/>
            </w:tcMar>
            <w:vAlign w:val="center"/>
          </w:tcPr>
          <w:p w14:paraId="56BED8D2"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Pakiet 7</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7290DDE9"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Pozycja 1</w:t>
            </w:r>
          </w:p>
        </w:tc>
        <w:tc>
          <w:tcPr>
            <w:tcW w:w="326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A9E1A86"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1 szt.</w:t>
            </w:r>
          </w:p>
        </w:tc>
      </w:tr>
      <w:tr w:rsidR="00C345A2" w:rsidRPr="00C345A2" w14:paraId="006A6108" w14:textId="77777777" w:rsidTr="00C345A2">
        <w:trPr>
          <w:trHeight w:val="663"/>
        </w:trPr>
        <w:tc>
          <w:tcPr>
            <w:tcW w:w="857" w:type="dxa"/>
            <w:tcBorders>
              <w:left w:val="single" w:sz="2" w:space="0" w:color="000000"/>
              <w:bottom w:val="single" w:sz="2" w:space="0" w:color="000000"/>
            </w:tcBorders>
            <w:tcMar>
              <w:top w:w="55" w:type="dxa"/>
              <w:left w:w="55" w:type="dxa"/>
              <w:bottom w:w="55" w:type="dxa"/>
              <w:right w:w="55" w:type="dxa"/>
            </w:tcMar>
            <w:vAlign w:val="center"/>
          </w:tcPr>
          <w:p w14:paraId="7B448813" w14:textId="3EBDECF4" w:rsidR="00C345A2" w:rsidRPr="00C345A2" w:rsidRDefault="007A3364" w:rsidP="00C345A2">
            <w:pPr>
              <w:widowControl w:val="0"/>
              <w:spacing w:line="252" w:lineRule="auto"/>
              <w:ind w:left="357"/>
              <w:jc w:val="both"/>
              <w:rPr>
                <w:rFonts w:ascii="Arial" w:eastAsia="Arial Unicode MS" w:hAnsi="Arial" w:cs="Arial"/>
                <w:sz w:val="22"/>
                <w:szCs w:val="22"/>
              </w:rPr>
            </w:pPr>
            <w:r>
              <w:rPr>
                <w:rFonts w:ascii="Arial" w:eastAsia="Arial Unicode MS" w:hAnsi="Arial" w:cs="Arial"/>
                <w:sz w:val="22"/>
                <w:szCs w:val="22"/>
              </w:rPr>
              <w:t>8</w:t>
            </w:r>
            <w:r w:rsidR="00C345A2" w:rsidRPr="00C345A2">
              <w:rPr>
                <w:rFonts w:ascii="Arial" w:eastAsia="Arial Unicode MS" w:hAnsi="Arial" w:cs="Arial"/>
                <w:sz w:val="22"/>
                <w:szCs w:val="22"/>
              </w:rPr>
              <w:t>.</w:t>
            </w:r>
          </w:p>
        </w:tc>
        <w:tc>
          <w:tcPr>
            <w:tcW w:w="2680" w:type="dxa"/>
            <w:tcBorders>
              <w:left w:val="single" w:sz="2" w:space="0" w:color="000000"/>
              <w:bottom w:val="single" w:sz="2" w:space="0" w:color="000000"/>
            </w:tcBorders>
            <w:tcMar>
              <w:top w:w="55" w:type="dxa"/>
              <w:left w:w="55" w:type="dxa"/>
              <w:bottom w:w="55" w:type="dxa"/>
              <w:right w:w="55" w:type="dxa"/>
            </w:tcMar>
            <w:vAlign w:val="center"/>
          </w:tcPr>
          <w:p w14:paraId="0F254C33"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Pakiet 8</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24E8E76B" w14:textId="08838764"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Pozycja 1,2,3,4,5,6,7,8</w:t>
            </w:r>
            <w:r w:rsidR="00294C64">
              <w:rPr>
                <w:rFonts w:ascii="Arial" w:eastAsia="Arial Unicode MS" w:hAnsi="Arial" w:cs="Arial"/>
                <w:sz w:val="22"/>
                <w:szCs w:val="22"/>
              </w:rPr>
              <w:t>,9</w:t>
            </w:r>
          </w:p>
        </w:tc>
        <w:tc>
          <w:tcPr>
            <w:tcW w:w="326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602B1C4"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1 szt. z każdej pozycji</w:t>
            </w:r>
          </w:p>
        </w:tc>
      </w:tr>
      <w:tr w:rsidR="00C345A2" w:rsidRPr="00C345A2" w14:paraId="4AC613B0" w14:textId="77777777" w:rsidTr="00C345A2">
        <w:trPr>
          <w:trHeight w:val="663"/>
        </w:trPr>
        <w:tc>
          <w:tcPr>
            <w:tcW w:w="857" w:type="dxa"/>
            <w:tcBorders>
              <w:left w:val="single" w:sz="2" w:space="0" w:color="000000"/>
              <w:bottom w:val="single" w:sz="2" w:space="0" w:color="000000"/>
            </w:tcBorders>
            <w:tcMar>
              <w:top w:w="55" w:type="dxa"/>
              <w:left w:w="55" w:type="dxa"/>
              <w:bottom w:w="55" w:type="dxa"/>
              <w:right w:w="55" w:type="dxa"/>
            </w:tcMar>
            <w:vAlign w:val="center"/>
          </w:tcPr>
          <w:p w14:paraId="0C19258F" w14:textId="1EA821A5" w:rsidR="00C345A2" w:rsidRPr="00C345A2" w:rsidRDefault="007A3364" w:rsidP="00C345A2">
            <w:pPr>
              <w:widowControl w:val="0"/>
              <w:spacing w:line="252" w:lineRule="auto"/>
              <w:ind w:left="357"/>
              <w:jc w:val="both"/>
              <w:rPr>
                <w:rFonts w:ascii="Arial" w:eastAsia="Arial Unicode MS" w:hAnsi="Arial" w:cs="Arial"/>
                <w:sz w:val="22"/>
                <w:szCs w:val="22"/>
              </w:rPr>
            </w:pPr>
            <w:r>
              <w:rPr>
                <w:rFonts w:ascii="Arial" w:eastAsia="Arial Unicode MS" w:hAnsi="Arial" w:cs="Arial"/>
                <w:sz w:val="22"/>
                <w:szCs w:val="22"/>
              </w:rPr>
              <w:t>9</w:t>
            </w:r>
            <w:r w:rsidR="00C345A2" w:rsidRPr="00C345A2">
              <w:rPr>
                <w:rFonts w:ascii="Arial" w:eastAsia="Arial Unicode MS" w:hAnsi="Arial" w:cs="Arial"/>
                <w:sz w:val="22"/>
                <w:szCs w:val="22"/>
              </w:rPr>
              <w:t>.</w:t>
            </w:r>
          </w:p>
        </w:tc>
        <w:tc>
          <w:tcPr>
            <w:tcW w:w="2680" w:type="dxa"/>
            <w:tcBorders>
              <w:left w:val="single" w:sz="2" w:space="0" w:color="000000"/>
              <w:bottom w:val="single" w:sz="2" w:space="0" w:color="000000"/>
            </w:tcBorders>
            <w:tcMar>
              <w:top w:w="55" w:type="dxa"/>
              <w:left w:w="55" w:type="dxa"/>
              <w:bottom w:w="55" w:type="dxa"/>
              <w:right w:w="55" w:type="dxa"/>
            </w:tcMar>
            <w:vAlign w:val="center"/>
          </w:tcPr>
          <w:p w14:paraId="3BC29486"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Pakiet 9</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32C8B927"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Pozycja 1,2</w:t>
            </w:r>
          </w:p>
        </w:tc>
        <w:tc>
          <w:tcPr>
            <w:tcW w:w="326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973CE81"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1 szt. z każdej pozycji</w:t>
            </w:r>
          </w:p>
        </w:tc>
      </w:tr>
      <w:tr w:rsidR="00C345A2" w:rsidRPr="00C345A2" w14:paraId="785EC4EE" w14:textId="77777777" w:rsidTr="00C345A2">
        <w:trPr>
          <w:trHeight w:val="663"/>
        </w:trPr>
        <w:tc>
          <w:tcPr>
            <w:tcW w:w="857" w:type="dxa"/>
            <w:tcBorders>
              <w:left w:val="single" w:sz="2" w:space="0" w:color="000000"/>
              <w:bottom w:val="single" w:sz="2" w:space="0" w:color="000000"/>
            </w:tcBorders>
            <w:tcMar>
              <w:top w:w="55" w:type="dxa"/>
              <w:left w:w="55" w:type="dxa"/>
              <w:bottom w:w="55" w:type="dxa"/>
              <w:right w:w="55" w:type="dxa"/>
            </w:tcMar>
            <w:vAlign w:val="center"/>
          </w:tcPr>
          <w:p w14:paraId="2BEE2533" w14:textId="32D55105" w:rsidR="00C345A2" w:rsidRPr="00C345A2" w:rsidRDefault="007A3364" w:rsidP="00C345A2">
            <w:pPr>
              <w:widowControl w:val="0"/>
              <w:spacing w:line="252" w:lineRule="auto"/>
              <w:ind w:left="357"/>
              <w:jc w:val="both"/>
              <w:rPr>
                <w:rFonts w:ascii="Arial" w:eastAsia="Arial Unicode MS" w:hAnsi="Arial" w:cs="Arial"/>
                <w:sz w:val="22"/>
                <w:szCs w:val="22"/>
              </w:rPr>
            </w:pPr>
            <w:r>
              <w:rPr>
                <w:rFonts w:ascii="Arial" w:eastAsia="Arial Unicode MS" w:hAnsi="Arial" w:cs="Arial"/>
                <w:sz w:val="22"/>
                <w:szCs w:val="22"/>
              </w:rPr>
              <w:t>10</w:t>
            </w:r>
            <w:r w:rsidR="00C345A2" w:rsidRPr="00C345A2">
              <w:rPr>
                <w:rFonts w:ascii="Arial" w:eastAsia="Arial Unicode MS" w:hAnsi="Arial" w:cs="Arial"/>
                <w:sz w:val="22"/>
                <w:szCs w:val="22"/>
              </w:rPr>
              <w:t>.</w:t>
            </w:r>
          </w:p>
        </w:tc>
        <w:tc>
          <w:tcPr>
            <w:tcW w:w="2680" w:type="dxa"/>
            <w:tcBorders>
              <w:left w:val="single" w:sz="2" w:space="0" w:color="000000"/>
              <w:bottom w:val="single" w:sz="2" w:space="0" w:color="000000"/>
            </w:tcBorders>
            <w:tcMar>
              <w:top w:w="55" w:type="dxa"/>
              <w:left w:w="55" w:type="dxa"/>
              <w:bottom w:w="55" w:type="dxa"/>
              <w:right w:w="55" w:type="dxa"/>
            </w:tcMar>
            <w:vAlign w:val="center"/>
          </w:tcPr>
          <w:p w14:paraId="6A15DC55"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Pakiet 10</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63B29BAB"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Pozycja 1</w:t>
            </w:r>
          </w:p>
        </w:tc>
        <w:tc>
          <w:tcPr>
            <w:tcW w:w="326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60AD373"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1 szt. z każdego koloru</w:t>
            </w:r>
          </w:p>
        </w:tc>
      </w:tr>
      <w:tr w:rsidR="00C345A2" w:rsidRPr="00C345A2" w14:paraId="189BEE2C" w14:textId="77777777" w:rsidTr="00C345A2">
        <w:trPr>
          <w:trHeight w:val="663"/>
        </w:trPr>
        <w:tc>
          <w:tcPr>
            <w:tcW w:w="857" w:type="dxa"/>
            <w:tcBorders>
              <w:left w:val="single" w:sz="2" w:space="0" w:color="000000"/>
              <w:bottom w:val="single" w:sz="2" w:space="0" w:color="000000"/>
            </w:tcBorders>
            <w:tcMar>
              <w:top w:w="55" w:type="dxa"/>
              <w:left w:w="55" w:type="dxa"/>
              <w:bottom w:w="55" w:type="dxa"/>
              <w:right w:w="55" w:type="dxa"/>
            </w:tcMar>
            <w:vAlign w:val="center"/>
          </w:tcPr>
          <w:p w14:paraId="66B5DCB7" w14:textId="1944A00E" w:rsidR="00C345A2" w:rsidRPr="00C345A2" w:rsidRDefault="007A3364" w:rsidP="00C345A2">
            <w:pPr>
              <w:widowControl w:val="0"/>
              <w:spacing w:line="252" w:lineRule="auto"/>
              <w:ind w:left="357"/>
              <w:jc w:val="both"/>
              <w:rPr>
                <w:rFonts w:ascii="Arial" w:eastAsia="Arial Unicode MS" w:hAnsi="Arial" w:cs="Arial"/>
                <w:sz w:val="22"/>
                <w:szCs w:val="22"/>
              </w:rPr>
            </w:pPr>
            <w:r>
              <w:rPr>
                <w:rFonts w:ascii="Arial" w:eastAsia="Arial Unicode MS" w:hAnsi="Arial" w:cs="Arial"/>
                <w:sz w:val="22"/>
                <w:szCs w:val="22"/>
              </w:rPr>
              <w:t>11</w:t>
            </w:r>
            <w:r w:rsidR="00C345A2" w:rsidRPr="00C345A2">
              <w:rPr>
                <w:rFonts w:ascii="Arial" w:eastAsia="Arial Unicode MS" w:hAnsi="Arial" w:cs="Arial"/>
                <w:sz w:val="22"/>
                <w:szCs w:val="22"/>
              </w:rPr>
              <w:t>.</w:t>
            </w:r>
          </w:p>
        </w:tc>
        <w:tc>
          <w:tcPr>
            <w:tcW w:w="2680" w:type="dxa"/>
            <w:tcBorders>
              <w:left w:val="single" w:sz="2" w:space="0" w:color="000000"/>
              <w:bottom w:val="single" w:sz="2" w:space="0" w:color="000000"/>
            </w:tcBorders>
            <w:tcMar>
              <w:top w:w="55" w:type="dxa"/>
              <w:left w:w="55" w:type="dxa"/>
              <w:bottom w:w="55" w:type="dxa"/>
              <w:right w:w="55" w:type="dxa"/>
            </w:tcMar>
            <w:vAlign w:val="center"/>
          </w:tcPr>
          <w:p w14:paraId="69E134DD"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Pakiet 11</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7FB6010F"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Pozycja 1</w:t>
            </w:r>
          </w:p>
        </w:tc>
        <w:tc>
          <w:tcPr>
            <w:tcW w:w="326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453A98B"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1 szt.</w:t>
            </w:r>
          </w:p>
        </w:tc>
      </w:tr>
      <w:tr w:rsidR="00C345A2" w:rsidRPr="00C345A2" w14:paraId="785F6206" w14:textId="77777777" w:rsidTr="00C345A2">
        <w:trPr>
          <w:trHeight w:val="663"/>
        </w:trPr>
        <w:tc>
          <w:tcPr>
            <w:tcW w:w="857" w:type="dxa"/>
            <w:tcBorders>
              <w:left w:val="single" w:sz="2" w:space="0" w:color="000000"/>
              <w:bottom w:val="single" w:sz="2" w:space="0" w:color="000000"/>
            </w:tcBorders>
            <w:tcMar>
              <w:top w:w="55" w:type="dxa"/>
              <w:left w:w="55" w:type="dxa"/>
              <w:bottom w:w="55" w:type="dxa"/>
              <w:right w:w="55" w:type="dxa"/>
            </w:tcMar>
            <w:vAlign w:val="center"/>
          </w:tcPr>
          <w:p w14:paraId="310CDC10" w14:textId="03C9169C"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1</w:t>
            </w:r>
            <w:r w:rsidR="007A3364">
              <w:rPr>
                <w:rFonts w:ascii="Arial" w:eastAsia="Arial Unicode MS" w:hAnsi="Arial" w:cs="Arial"/>
                <w:sz w:val="22"/>
                <w:szCs w:val="22"/>
              </w:rPr>
              <w:t>2</w:t>
            </w:r>
            <w:r w:rsidRPr="00C345A2">
              <w:rPr>
                <w:rFonts w:ascii="Arial" w:eastAsia="Arial Unicode MS" w:hAnsi="Arial" w:cs="Arial"/>
                <w:sz w:val="22"/>
                <w:szCs w:val="22"/>
              </w:rPr>
              <w:t>.</w:t>
            </w:r>
          </w:p>
        </w:tc>
        <w:tc>
          <w:tcPr>
            <w:tcW w:w="2680" w:type="dxa"/>
            <w:tcBorders>
              <w:left w:val="single" w:sz="2" w:space="0" w:color="000000"/>
              <w:bottom w:val="single" w:sz="2" w:space="0" w:color="000000"/>
            </w:tcBorders>
            <w:tcMar>
              <w:top w:w="55" w:type="dxa"/>
              <w:left w:w="55" w:type="dxa"/>
              <w:bottom w:w="55" w:type="dxa"/>
              <w:right w:w="55" w:type="dxa"/>
            </w:tcMar>
            <w:vAlign w:val="center"/>
          </w:tcPr>
          <w:p w14:paraId="55630FA1"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Pakiet 12</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545B67B5"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Pozycja 1, 2</w:t>
            </w:r>
          </w:p>
        </w:tc>
        <w:tc>
          <w:tcPr>
            <w:tcW w:w="326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1A66AE3"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1 szt. z każdej pozycji</w:t>
            </w:r>
          </w:p>
        </w:tc>
      </w:tr>
      <w:tr w:rsidR="00C345A2" w:rsidRPr="00C345A2" w14:paraId="0E282229" w14:textId="77777777" w:rsidTr="00C345A2">
        <w:trPr>
          <w:trHeight w:val="663"/>
        </w:trPr>
        <w:tc>
          <w:tcPr>
            <w:tcW w:w="857" w:type="dxa"/>
            <w:tcBorders>
              <w:left w:val="single" w:sz="2" w:space="0" w:color="000000"/>
              <w:bottom w:val="single" w:sz="2" w:space="0" w:color="000000"/>
            </w:tcBorders>
            <w:tcMar>
              <w:top w:w="55" w:type="dxa"/>
              <w:left w:w="55" w:type="dxa"/>
              <w:bottom w:w="55" w:type="dxa"/>
              <w:right w:w="55" w:type="dxa"/>
            </w:tcMar>
            <w:vAlign w:val="center"/>
          </w:tcPr>
          <w:p w14:paraId="7E407F08" w14:textId="279FAC00"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1</w:t>
            </w:r>
            <w:r w:rsidR="007A3364">
              <w:rPr>
                <w:rFonts w:ascii="Arial" w:eastAsia="Arial Unicode MS" w:hAnsi="Arial" w:cs="Arial"/>
                <w:sz w:val="22"/>
                <w:szCs w:val="22"/>
              </w:rPr>
              <w:t>3</w:t>
            </w:r>
            <w:r w:rsidRPr="00C345A2">
              <w:rPr>
                <w:rFonts w:ascii="Arial" w:eastAsia="Arial Unicode MS" w:hAnsi="Arial" w:cs="Arial"/>
                <w:sz w:val="22"/>
                <w:szCs w:val="22"/>
              </w:rPr>
              <w:t>.</w:t>
            </w:r>
          </w:p>
        </w:tc>
        <w:tc>
          <w:tcPr>
            <w:tcW w:w="2680" w:type="dxa"/>
            <w:tcBorders>
              <w:left w:val="single" w:sz="2" w:space="0" w:color="000000"/>
              <w:bottom w:val="single" w:sz="2" w:space="0" w:color="000000"/>
            </w:tcBorders>
            <w:tcMar>
              <w:top w:w="55" w:type="dxa"/>
              <w:left w:w="55" w:type="dxa"/>
              <w:bottom w:w="55" w:type="dxa"/>
              <w:right w:w="55" w:type="dxa"/>
            </w:tcMar>
            <w:vAlign w:val="center"/>
          </w:tcPr>
          <w:p w14:paraId="0B5643AE"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Pakiet 13</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076F21BD"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Pozycja 1,2,3,4</w:t>
            </w:r>
          </w:p>
        </w:tc>
        <w:tc>
          <w:tcPr>
            <w:tcW w:w="326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D6DF3A0"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1 szt. z każdej pozycji</w:t>
            </w:r>
          </w:p>
        </w:tc>
      </w:tr>
      <w:tr w:rsidR="00C345A2" w:rsidRPr="00C345A2" w14:paraId="1D8566C5" w14:textId="77777777" w:rsidTr="00C345A2">
        <w:trPr>
          <w:trHeight w:val="663"/>
        </w:trPr>
        <w:tc>
          <w:tcPr>
            <w:tcW w:w="857" w:type="dxa"/>
            <w:tcBorders>
              <w:left w:val="single" w:sz="2" w:space="0" w:color="000000"/>
              <w:bottom w:val="single" w:sz="2" w:space="0" w:color="000000"/>
            </w:tcBorders>
            <w:tcMar>
              <w:top w:w="55" w:type="dxa"/>
              <w:left w:w="55" w:type="dxa"/>
              <w:bottom w:w="55" w:type="dxa"/>
              <w:right w:w="55" w:type="dxa"/>
            </w:tcMar>
            <w:vAlign w:val="center"/>
          </w:tcPr>
          <w:p w14:paraId="34B33AFD" w14:textId="259C567E"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1</w:t>
            </w:r>
            <w:r w:rsidR="007A3364">
              <w:rPr>
                <w:rFonts w:ascii="Arial" w:eastAsia="Arial Unicode MS" w:hAnsi="Arial" w:cs="Arial"/>
                <w:sz w:val="22"/>
                <w:szCs w:val="22"/>
              </w:rPr>
              <w:t>4</w:t>
            </w:r>
            <w:r w:rsidRPr="00C345A2">
              <w:rPr>
                <w:rFonts w:ascii="Arial" w:eastAsia="Arial Unicode MS" w:hAnsi="Arial" w:cs="Arial"/>
                <w:sz w:val="22"/>
                <w:szCs w:val="22"/>
              </w:rPr>
              <w:t>.</w:t>
            </w:r>
          </w:p>
        </w:tc>
        <w:tc>
          <w:tcPr>
            <w:tcW w:w="2680" w:type="dxa"/>
            <w:tcBorders>
              <w:left w:val="single" w:sz="2" w:space="0" w:color="000000"/>
              <w:bottom w:val="single" w:sz="2" w:space="0" w:color="000000"/>
            </w:tcBorders>
            <w:tcMar>
              <w:top w:w="55" w:type="dxa"/>
              <w:left w:w="55" w:type="dxa"/>
              <w:bottom w:w="55" w:type="dxa"/>
              <w:right w:w="55" w:type="dxa"/>
            </w:tcMar>
            <w:vAlign w:val="center"/>
          </w:tcPr>
          <w:p w14:paraId="5AEAC94F"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Pakiet 14</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7C39CDE3"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Pozycja 1,2,3,4,5,6,7,8,9</w:t>
            </w:r>
          </w:p>
        </w:tc>
        <w:tc>
          <w:tcPr>
            <w:tcW w:w="326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09C76C6" w14:textId="1861AE34" w:rsidR="00C345A2" w:rsidRPr="00C345A2" w:rsidRDefault="008D52AF" w:rsidP="00C345A2">
            <w:pPr>
              <w:widowControl w:val="0"/>
              <w:spacing w:line="252" w:lineRule="auto"/>
              <w:ind w:left="357"/>
              <w:jc w:val="both"/>
              <w:rPr>
                <w:rFonts w:ascii="Arial" w:eastAsia="Arial Unicode MS" w:hAnsi="Arial" w:cs="Arial"/>
                <w:sz w:val="22"/>
                <w:szCs w:val="22"/>
              </w:rPr>
            </w:pPr>
            <w:r>
              <w:rPr>
                <w:rFonts w:ascii="Arial" w:eastAsia="Arial Unicode MS" w:hAnsi="Arial" w:cs="Arial"/>
                <w:sz w:val="22"/>
                <w:szCs w:val="22"/>
              </w:rPr>
              <w:t>5</w:t>
            </w:r>
            <w:r w:rsidR="00C345A2" w:rsidRPr="00C345A2">
              <w:rPr>
                <w:rFonts w:ascii="Arial" w:eastAsia="Arial Unicode MS" w:hAnsi="Arial" w:cs="Arial"/>
                <w:sz w:val="22"/>
                <w:szCs w:val="22"/>
              </w:rPr>
              <w:t xml:space="preserve"> szt. z każdej pozycji</w:t>
            </w:r>
          </w:p>
        </w:tc>
      </w:tr>
    </w:tbl>
    <w:p w14:paraId="21C44911" w14:textId="77777777" w:rsidR="00C345A2" w:rsidRPr="00C345A2" w:rsidRDefault="00C345A2" w:rsidP="00C345A2">
      <w:pPr>
        <w:widowControl w:val="0"/>
        <w:spacing w:line="252" w:lineRule="auto"/>
        <w:ind w:left="357"/>
        <w:jc w:val="both"/>
        <w:rPr>
          <w:rFonts w:ascii="Arial" w:eastAsia="Arial Unicode MS" w:hAnsi="Arial" w:cs="Arial"/>
          <w:sz w:val="22"/>
          <w:szCs w:val="22"/>
        </w:rPr>
      </w:pPr>
    </w:p>
    <w:p w14:paraId="0233DF2E" w14:textId="77777777" w:rsidR="00C345A2" w:rsidRPr="00C345A2" w:rsidRDefault="00C345A2" w:rsidP="003148A1">
      <w:pPr>
        <w:widowControl w:val="0"/>
        <w:numPr>
          <w:ilvl w:val="0"/>
          <w:numId w:val="51"/>
        </w:numPr>
        <w:spacing w:line="252" w:lineRule="auto"/>
        <w:jc w:val="both"/>
        <w:rPr>
          <w:rFonts w:ascii="Arial" w:eastAsia="Arial Unicode MS" w:hAnsi="Arial" w:cs="Arial"/>
          <w:sz w:val="22"/>
          <w:szCs w:val="22"/>
        </w:rPr>
      </w:pPr>
      <w:r w:rsidRPr="00C345A2">
        <w:rPr>
          <w:rFonts w:ascii="Arial" w:eastAsia="Arial Unicode MS" w:hAnsi="Arial" w:cs="Arial"/>
          <w:sz w:val="22"/>
          <w:szCs w:val="22"/>
        </w:rPr>
        <w:t xml:space="preserve">Próbki dołączone do testowania są materiałem zużywalnym i nie podlegają zwrotowi po zakończeniu postępowania. </w:t>
      </w:r>
    </w:p>
    <w:p w14:paraId="1B059E90" w14:textId="77777777" w:rsidR="00C345A2" w:rsidRPr="00C345A2" w:rsidRDefault="00C345A2" w:rsidP="003148A1">
      <w:pPr>
        <w:widowControl w:val="0"/>
        <w:numPr>
          <w:ilvl w:val="0"/>
          <w:numId w:val="51"/>
        </w:numPr>
        <w:spacing w:line="252" w:lineRule="auto"/>
        <w:jc w:val="both"/>
        <w:rPr>
          <w:rFonts w:ascii="Arial" w:eastAsia="Arial Unicode MS" w:hAnsi="Arial" w:cs="Arial"/>
          <w:sz w:val="22"/>
          <w:szCs w:val="22"/>
        </w:rPr>
      </w:pPr>
      <w:r w:rsidRPr="00C345A2">
        <w:rPr>
          <w:rFonts w:ascii="Arial" w:eastAsia="Arial Unicode MS" w:hAnsi="Arial" w:cs="Arial"/>
          <w:sz w:val="22"/>
          <w:szCs w:val="22"/>
        </w:rPr>
        <w:t>Zaoferowane próbki muszą być takie jak docelowo wyceniony i zaoferowany w postępowaniu asortyment.</w:t>
      </w:r>
    </w:p>
    <w:p w14:paraId="41A0AC4B" w14:textId="77777777" w:rsidR="00C345A2" w:rsidRPr="00C345A2" w:rsidRDefault="00C345A2" w:rsidP="003148A1">
      <w:pPr>
        <w:widowControl w:val="0"/>
        <w:numPr>
          <w:ilvl w:val="0"/>
          <w:numId w:val="51"/>
        </w:numPr>
        <w:spacing w:line="252" w:lineRule="auto"/>
        <w:jc w:val="both"/>
        <w:rPr>
          <w:rFonts w:ascii="Arial" w:eastAsia="Arial Unicode MS" w:hAnsi="Arial" w:cs="Arial"/>
          <w:sz w:val="22"/>
          <w:szCs w:val="22"/>
        </w:rPr>
      </w:pPr>
      <w:r w:rsidRPr="00C345A2">
        <w:rPr>
          <w:rFonts w:ascii="Arial" w:eastAsia="Arial Unicode MS" w:hAnsi="Arial" w:cs="Arial"/>
          <w:sz w:val="22"/>
          <w:szCs w:val="22"/>
        </w:rPr>
        <w:t xml:space="preserve">Próbki do oceny jakości </w:t>
      </w:r>
      <w:r w:rsidRPr="00C345A2">
        <w:rPr>
          <w:rFonts w:ascii="Arial" w:eastAsia="Arial Unicode MS" w:hAnsi="Arial" w:cs="Arial"/>
          <w:sz w:val="22"/>
          <w:szCs w:val="22"/>
          <w:u w:val="single"/>
        </w:rPr>
        <w:t>nie podlegają uzupełnieniu</w:t>
      </w:r>
      <w:r w:rsidRPr="00C345A2">
        <w:rPr>
          <w:rFonts w:ascii="Arial" w:eastAsia="Arial Unicode MS" w:hAnsi="Arial" w:cs="Arial"/>
          <w:sz w:val="22"/>
          <w:szCs w:val="22"/>
        </w:rPr>
        <w:t xml:space="preserve"> zgodnie z art. 107 ust.3 ustawy Prawo Zamówień Publicznych. Oferta Wykonawcy, który nie załączy próbek w ilości podanej wyżej, zostanie odrzucona. </w:t>
      </w:r>
    </w:p>
    <w:p w14:paraId="7EF354F5" w14:textId="77777777" w:rsidR="00C345A2" w:rsidRPr="00C345A2" w:rsidRDefault="00C345A2" w:rsidP="00960D8D">
      <w:pPr>
        <w:widowControl w:val="0"/>
        <w:spacing w:line="252" w:lineRule="auto"/>
        <w:jc w:val="both"/>
        <w:rPr>
          <w:rFonts w:ascii="Arial" w:eastAsia="Arial Unicode MS" w:hAnsi="Arial" w:cs="Arial"/>
          <w:b/>
          <w:vanish/>
          <w:sz w:val="22"/>
          <w:szCs w:val="22"/>
        </w:rPr>
      </w:pPr>
    </w:p>
    <w:p w14:paraId="580F28EC"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2.2)</w:t>
      </w:r>
      <w:r w:rsidRPr="00C345A2">
        <w:rPr>
          <w:rFonts w:ascii="Arial" w:eastAsia="Arial Unicode MS" w:hAnsi="Arial" w:cs="Arial"/>
          <w:b/>
          <w:sz w:val="22"/>
          <w:szCs w:val="22"/>
        </w:rPr>
        <w:t xml:space="preserve"> w celu potwierdzenia spełniania przez oferowane dostawy wymagań</w:t>
      </w:r>
      <w:r w:rsidRPr="00C345A2">
        <w:rPr>
          <w:rFonts w:ascii="Arial" w:eastAsia="Arial Unicode MS" w:hAnsi="Arial" w:cs="Arial"/>
          <w:sz w:val="22"/>
          <w:szCs w:val="22"/>
        </w:rPr>
        <w:t xml:space="preserve">  określonych  przez</w:t>
      </w:r>
    </w:p>
    <w:p w14:paraId="58A1D18E" w14:textId="77777777" w:rsidR="00C345A2" w:rsidRPr="0089209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 xml:space="preserve">         </w:t>
      </w:r>
      <w:r w:rsidRPr="00892092">
        <w:rPr>
          <w:rFonts w:ascii="Arial" w:eastAsia="Arial Unicode MS" w:hAnsi="Arial" w:cs="Arial"/>
          <w:sz w:val="22"/>
          <w:szCs w:val="22"/>
        </w:rPr>
        <w:t>Zamawiającego w SWZ:</w:t>
      </w:r>
    </w:p>
    <w:p w14:paraId="52F11D09" w14:textId="72F73413" w:rsidR="00C345A2" w:rsidRPr="00892092" w:rsidRDefault="00A15A45" w:rsidP="003148A1">
      <w:pPr>
        <w:widowControl w:val="0"/>
        <w:numPr>
          <w:ilvl w:val="0"/>
          <w:numId w:val="73"/>
        </w:numPr>
        <w:spacing w:line="252" w:lineRule="auto"/>
        <w:jc w:val="both"/>
        <w:rPr>
          <w:rFonts w:ascii="Arial" w:eastAsia="Arial Unicode MS" w:hAnsi="Arial" w:cs="Arial"/>
          <w:sz w:val="22"/>
          <w:szCs w:val="22"/>
        </w:rPr>
      </w:pPr>
      <w:r>
        <w:rPr>
          <w:rFonts w:ascii="Arial" w:eastAsia="Arial Unicode MS" w:hAnsi="Arial" w:cs="Arial"/>
          <w:sz w:val="22"/>
          <w:szCs w:val="22"/>
        </w:rPr>
        <w:t xml:space="preserve"> </w:t>
      </w:r>
      <w:r w:rsidR="00C345A2" w:rsidRPr="00892092">
        <w:rPr>
          <w:rFonts w:ascii="Arial" w:eastAsia="Arial Unicode MS" w:hAnsi="Arial" w:cs="Arial"/>
          <w:sz w:val="22"/>
          <w:szCs w:val="22"/>
        </w:rPr>
        <w:t>Karta charakterystyki preparatu w języku polskim</w:t>
      </w:r>
      <w:r w:rsidR="00194028">
        <w:rPr>
          <w:rFonts w:ascii="Arial" w:eastAsia="Arial Unicode MS" w:hAnsi="Arial" w:cs="Arial"/>
          <w:sz w:val="22"/>
          <w:szCs w:val="22"/>
        </w:rPr>
        <w:t xml:space="preserve"> </w:t>
      </w:r>
      <w:r w:rsidR="00C345A2" w:rsidRPr="00892092">
        <w:rPr>
          <w:rFonts w:ascii="Arial" w:eastAsia="Arial Unicode MS" w:hAnsi="Arial" w:cs="Arial"/>
          <w:sz w:val="22"/>
          <w:szCs w:val="22"/>
        </w:rPr>
        <w:t xml:space="preserve"> - </w:t>
      </w:r>
      <w:r w:rsidR="00194028">
        <w:rPr>
          <w:rFonts w:ascii="Arial" w:eastAsia="Arial Unicode MS" w:hAnsi="Arial" w:cs="Arial"/>
          <w:sz w:val="22"/>
          <w:szCs w:val="22"/>
        </w:rPr>
        <w:t xml:space="preserve"> </w:t>
      </w:r>
      <w:r w:rsidR="00C345A2" w:rsidRPr="00892092">
        <w:rPr>
          <w:rFonts w:ascii="Arial" w:eastAsia="Arial Unicode MS" w:hAnsi="Arial" w:cs="Arial"/>
          <w:sz w:val="22"/>
          <w:szCs w:val="22"/>
        </w:rPr>
        <w:t xml:space="preserve">dotyczy </w:t>
      </w:r>
      <w:r w:rsidR="00C345A2" w:rsidRPr="00892092">
        <w:rPr>
          <w:rFonts w:ascii="Arial" w:eastAsia="Arial Unicode MS" w:hAnsi="Arial" w:cs="Arial"/>
          <w:b/>
          <w:sz w:val="22"/>
          <w:szCs w:val="22"/>
        </w:rPr>
        <w:t xml:space="preserve">Pakietów Nr: </w:t>
      </w:r>
      <w:r w:rsidR="00892092" w:rsidRPr="00892092">
        <w:rPr>
          <w:rFonts w:ascii="Arial" w:hAnsi="Arial" w:cs="Arial"/>
          <w:b/>
          <w:kern w:val="3"/>
          <w:sz w:val="22"/>
          <w:szCs w:val="22"/>
        </w:rPr>
        <w:t>1, 2, 3, 4;</w:t>
      </w:r>
    </w:p>
    <w:p w14:paraId="26254D18" w14:textId="015BCB72" w:rsidR="00A15A45" w:rsidRDefault="00C345A2" w:rsidP="0058334B">
      <w:pPr>
        <w:widowControl w:val="0"/>
        <w:numPr>
          <w:ilvl w:val="0"/>
          <w:numId w:val="73"/>
        </w:numPr>
        <w:spacing w:line="252" w:lineRule="auto"/>
        <w:jc w:val="both"/>
        <w:rPr>
          <w:rFonts w:ascii="Arial" w:eastAsia="Arial Unicode MS" w:hAnsi="Arial" w:cs="Arial"/>
          <w:sz w:val="22"/>
          <w:szCs w:val="22"/>
        </w:rPr>
      </w:pPr>
      <w:r w:rsidRPr="00892092">
        <w:rPr>
          <w:rFonts w:ascii="Arial" w:eastAsia="Arial Unicode MS" w:hAnsi="Arial" w:cs="Arial"/>
          <w:sz w:val="22"/>
          <w:szCs w:val="22"/>
        </w:rPr>
        <w:t>Karta produktu zaoferowanego przedmiotu zamówienia wystawiona przez producenta,</w:t>
      </w:r>
    </w:p>
    <w:p w14:paraId="24D48F0B" w14:textId="77777777" w:rsidR="00A15A45" w:rsidRDefault="00A15A45" w:rsidP="00A15A45">
      <w:pPr>
        <w:widowControl w:val="0"/>
        <w:spacing w:line="252" w:lineRule="auto"/>
        <w:ind w:left="567"/>
        <w:jc w:val="both"/>
        <w:rPr>
          <w:rFonts w:ascii="Arial" w:eastAsia="Arial Unicode MS" w:hAnsi="Arial" w:cs="Arial"/>
          <w:b/>
          <w:sz w:val="22"/>
          <w:szCs w:val="22"/>
        </w:rPr>
      </w:pPr>
      <w:r>
        <w:rPr>
          <w:rFonts w:ascii="Arial" w:eastAsia="Arial Unicode MS" w:hAnsi="Arial" w:cs="Arial"/>
          <w:sz w:val="22"/>
          <w:szCs w:val="22"/>
        </w:rPr>
        <w:t xml:space="preserve">     </w:t>
      </w:r>
      <w:r w:rsidR="00C345A2" w:rsidRPr="00892092">
        <w:rPr>
          <w:rFonts w:ascii="Arial" w:eastAsia="Arial Unicode MS" w:hAnsi="Arial" w:cs="Arial"/>
          <w:sz w:val="22"/>
          <w:szCs w:val="22"/>
        </w:rPr>
        <w:t xml:space="preserve">potwierdzająca parametry wymagane przez Zamawiającego - dotyczy </w:t>
      </w:r>
      <w:r w:rsidR="00C345A2" w:rsidRPr="00892092">
        <w:rPr>
          <w:rFonts w:ascii="Arial" w:eastAsia="Arial Unicode MS" w:hAnsi="Arial" w:cs="Arial"/>
          <w:b/>
          <w:sz w:val="22"/>
          <w:szCs w:val="22"/>
        </w:rPr>
        <w:t xml:space="preserve">Pakietów Nr: </w:t>
      </w:r>
      <w:r w:rsidR="00892092" w:rsidRPr="00892092">
        <w:rPr>
          <w:rFonts w:ascii="Arial" w:eastAsia="Arial Unicode MS" w:hAnsi="Arial" w:cs="Arial"/>
          <w:b/>
          <w:sz w:val="22"/>
          <w:szCs w:val="22"/>
        </w:rPr>
        <w:t>5,</w:t>
      </w:r>
      <w:r w:rsidR="00892092">
        <w:rPr>
          <w:rFonts w:ascii="Arial" w:eastAsia="Arial Unicode MS" w:hAnsi="Arial" w:cs="Arial"/>
          <w:b/>
          <w:sz w:val="22"/>
          <w:szCs w:val="22"/>
        </w:rPr>
        <w:t xml:space="preserve"> </w:t>
      </w:r>
      <w:r w:rsidR="00892092" w:rsidRPr="00892092">
        <w:rPr>
          <w:rFonts w:ascii="Arial" w:eastAsia="Arial Unicode MS" w:hAnsi="Arial" w:cs="Arial"/>
          <w:b/>
          <w:sz w:val="22"/>
          <w:szCs w:val="22"/>
        </w:rPr>
        <w:t>6,</w:t>
      </w:r>
      <w:r w:rsidR="00892092">
        <w:rPr>
          <w:rFonts w:ascii="Arial" w:eastAsia="Arial Unicode MS" w:hAnsi="Arial" w:cs="Arial"/>
          <w:b/>
          <w:sz w:val="22"/>
          <w:szCs w:val="22"/>
        </w:rPr>
        <w:t xml:space="preserve"> </w:t>
      </w:r>
      <w:r w:rsidR="00892092" w:rsidRPr="00892092">
        <w:rPr>
          <w:rFonts w:ascii="Arial" w:eastAsia="Arial Unicode MS" w:hAnsi="Arial" w:cs="Arial"/>
          <w:b/>
          <w:sz w:val="22"/>
          <w:szCs w:val="22"/>
        </w:rPr>
        <w:t>7,</w:t>
      </w:r>
      <w:r w:rsidR="00892092">
        <w:rPr>
          <w:rFonts w:ascii="Arial" w:eastAsia="Arial Unicode MS" w:hAnsi="Arial" w:cs="Arial"/>
          <w:b/>
          <w:sz w:val="22"/>
          <w:szCs w:val="22"/>
        </w:rPr>
        <w:t xml:space="preserve"> </w:t>
      </w:r>
      <w:r w:rsidR="00892092" w:rsidRPr="00892092">
        <w:rPr>
          <w:rFonts w:ascii="Arial" w:eastAsia="Arial Unicode MS" w:hAnsi="Arial" w:cs="Arial"/>
          <w:b/>
          <w:sz w:val="22"/>
          <w:szCs w:val="22"/>
        </w:rPr>
        <w:t>8,</w:t>
      </w:r>
      <w:r w:rsidR="00892092">
        <w:rPr>
          <w:rFonts w:ascii="Arial" w:eastAsia="Arial Unicode MS" w:hAnsi="Arial" w:cs="Arial"/>
          <w:b/>
          <w:sz w:val="22"/>
          <w:szCs w:val="22"/>
        </w:rPr>
        <w:t xml:space="preserve"> </w:t>
      </w:r>
      <w:r w:rsidR="00892092" w:rsidRPr="00892092">
        <w:rPr>
          <w:rFonts w:ascii="Arial" w:eastAsia="Arial Unicode MS" w:hAnsi="Arial" w:cs="Arial"/>
          <w:b/>
          <w:sz w:val="22"/>
          <w:szCs w:val="22"/>
        </w:rPr>
        <w:t>9,</w:t>
      </w:r>
    </w:p>
    <w:p w14:paraId="4B1FC345" w14:textId="1A672B1B" w:rsidR="00C345A2" w:rsidRPr="0058334B" w:rsidRDefault="00A15A45" w:rsidP="00A15A45">
      <w:pPr>
        <w:widowControl w:val="0"/>
        <w:spacing w:line="252" w:lineRule="auto"/>
        <w:ind w:left="567"/>
        <w:jc w:val="both"/>
        <w:rPr>
          <w:rFonts w:ascii="Arial" w:eastAsia="Arial Unicode MS" w:hAnsi="Arial" w:cs="Arial"/>
          <w:sz w:val="22"/>
          <w:szCs w:val="22"/>
        </w:rPr>
      </w:pPr>
      <w:r>
        <w:rPr>
          <w:rFonts w:ascii="Arial" w:eastAsia="Arial Unicode MS" w:hAnsi="Arial" w:cs="Arial"/>
          <w:b/>
          <w:sz w:val="22"/>
          <w:szCs w:val="22"/>
        </w:rPr>
        <w:t xml:space="preserve">  </w:t>
      </w:r>
      <w:r w:rsidR="00892092">
        <w:rPr>
          <w:rFonts w:ascii="Arial" w:eastAsia="Arial Unicode MS" w:hAnsi="Arial" w:cs="Arial"/>
          <w:b/>
          <w:sz w:val="22"/>
          <w:szCs w:val="22"/>
        </w:rPr>
        <w:t xml:space="preserve"> </w:t>
      </w:r>
      <w:r>
        <w:rPr>
          <w:rFonts w:ascii="Arial" w:eastAsia="Arial Unicode MS" w:hAnsi="Arial" w:cs="Arial"/>
          <w:b/>
          <w:sz w:val="22"/>
          <w:szCs w:val="22"/>
        </w:rPr>
        <w:t xml:space="preserve">  </w:t>
      </w:r>
      <w:r w:rsidR="00892092" w:rsidRPr="00892092">
        <w:rPr>
          <w:rFonts w:ascii="Arial" w:eastAsia="Arial Unicode MS" w:hAnsi="Arial" w:cs="Arial"/>
          <w:b/>
          <w:sz w:val="22"/>
          <w:szCs w:val="22"/>
        </w:rPr>
        <w:t>10,</w:t>
      </w:r>
      <w:r w:rsidR="00892092">
        <w:rPr>
          <w:rFonts w:ascii="Arial" w:eastAsia="Arial Unicode MS" w:hAnsi="Arial" w:cs="Arial"/>
          <w:b/>
          <w:sz w:val="22"/>
          <w:szCs w:val="22"/>
        </w:rPr>
        <w:t xml:space="preserve"> </w:t>
      </w:r>
      <w:r w:rsidR="00892092" w:rsidRPr="00892092">
        <w:rPr>
          <w:rFonts w:ascii="Arial" w:eastAsia="Arial Unicode MS" w:hAnsi="Arial" w:cs="Arial"/>
          <w:b/>
          <w:sz w:val="22"/>
          <w:szCs w:val="22"/>
        </w:rPr>
        <w:t>11,</w:t>
      </w:r>
      <w:r w:rsidR="00892092">
        <w:rPr>
          <w:rFonts w:ascii="Arial" w:eastAsia="Arial Unicode MS" w:hAnsi="Arial" w:cs="Arial"/>
          <w:b/>
          <w:sz w:val="22"/>
          <w:szCs w:val="22"/>
        </w:rPr>
        <w:t xml:space="preserve"> </w:t>
      </w:r>
      <w:r w:rsidR="00892092" w:rsidRPr="00892092">
        <w:rPr>
          <w:rFonts w:ascii="Arial" w:eastAsia="Arial Unicode MS" w:hAnsi="Arial" w:cs="Arial"/>
          <w:b/>
          <w:sz w:val="22"/>
          <w:szCs w:val="22"/>
        </w:rPr>
        <w:t>12,</w:t>
      </w:r>
      <w:r w:rsidR="00892092">
        <w:rPr>
          <w:rFonts w:ascii="Arial" w:eastAsia="Arial Unicode MS" w:hAnsi="Arial" w:cs="Arial"/>
          <w:b/>
          <w:sz w:val="22"/>
          <w:szCs w:val="22"/>
        </w:rPr>
        <w:t xml:space="preserve"> </w:t>
      </w:r>
      <w:r w:rsidR="00892092" w:rsidRPr="00892092">
        <w:rPr>
          <w:rFonts w:ascii="Arial" w:eastAsia="Arial Unicode MS" w:hAnsi="Arial" w:cs="Arial"/>
          <w:b/>
          <w:sz w:val="22"/>
          <w:szCs w:val="22"/>
        </w:rPr>
        <w:t>13,</w:t>
      </w:r>
      <w:r w:rsidR="00892092">
        <w:rPr>
          <w:rFonts w:ascii="Arial" w:eastAsia="Arial Unicode MS" w:hAnsi="Arial" w:cs="Arial"/>
          <w:b/>
          <w:sz w:val="22"/>
          <w:szCs w:val="22"/>
        </w:rPr>
        <w:t xml:space="preserve"> </w:t>
      </w:r>
      <w:r w:rsidR="00892092" w:rsidRPr="00892092">
        <w:rPr>
          <w:rFonts w:ascii="Arial" w:eastAsia="Arial Unicode MS" w:hAnsi="Arial" w:cs="Arial"/>
          <w:b/>
          <w:sz w:val="22"/>
          <w:szCs w:val="22"/>
        </w:rPr>
        <w:t>14</w:t>
      </w:r>
      <w:r w:rsidR="00892092">
        <w:rPr>
          <w:rFonts w:ascii="Arial" w:eastAsia="Arial Unicode MS" w:hAnsi="Arial" w:cs="Arial"/>
          <w:b/>
          <w:sz w:val="22"/>
          <w:szCs w:val="22"/>
        </w:rPr>
        <w:t>.</w:t>
      </w:r>
    </w:p>
    <w:p w14:paraId="1C92FDA5"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Dokumenty złożone w trybie opisanym wyżej muszą być aktualne na dzień ich składania.</w:t>
      </w:r>
    </w:p>
    <w:p w14:paraId="4E1952AC" w14:textId="77777777" w:rsidR="00C345A2" w:rsidRPr="00C345A2" w:rsidRDefault="00C345A2" w:rsidP="00C345A2">
      <w:pPr>
        <w:widowControl w:val="0"/>
        <w:spacing w:line="252" w:lineRule="auto"/>
        <w:ind w:left="357"/>
        <w:jc w:val="both"/>
        <w:rPr>
          <w:rFonts w:ascii="Arial" w:eastAsia="Arial Unicode MS" w:hAnsi="Arial" w:cs="Arial"/>
          <w:sz w:val="22"/>
          <w:szCs w:val="22"/>
        </w:rPr>
      </w:pPr>
    </w:p>
    <w:p w14:paraId="3C855F02" w14:textId="77777777" w:rsidR="00C345A2" w:rsidRPr="00C345A2" w:rsidRDefault="00C345A2" w:rsidP="00C345A2">
      <w:pPr>
        <w:widowControl w:val="0"/>
        <w:spacing w:line="252" w:lineRule="auto"/>
        <w:ind w:left="357"/>
        <w:jc w:val="both"/>
        <w:rPr>
          <w:rFonts w:ascii="Arial" w:eastAsia="Arial Unicode MS" w:hAnsi="Arial" w:cs="Arial"/>
          <w:sz w:val="22"/>
          <w:szCs w:val="22"/>
        </w:rPr>
      </w:pPr>
      <w:r w:rsidRPr="00C345A2">
        <w:rPr>
          <w:rFonts w:ascii="Arial" w:eastAsia="Arial Unicode MS" w:hAnsi="Arial" w:cs="Arial"/>
          <w:sz w:val="22"/>
          <w:szCs w:val="22"/>
        </w:rPr>
        <w:t xml:space="preserve">Zamawiający  przewiduje  uzupełnienie  przedmiotowego środka dowodowego wskazanego w pkt 2.2)  zgodnie z  art. 107 ust 2 ustawy </w:t>
      </w:r>
      <w:proofErr w:type="spellStart"/>
      <w:r w:rsidRPr="00C345A2">
        <w:rPr>
          <w:rFonts w:ascii="Arial" w:eastAsia="Arial Unicode MS" w:hAnsi="Arial" w:cs="Arial"/>
          <w:sz w:val="22"/>
          <w:szCs w:val="22"/>
        </w:rPr>
        <w:t>Pzp</w:t>
      </w:r>
      <w:proofErr w:type="spellEnd"/>
      <w:r w:rsidRPr="00C345A2">
        <w:rPr>
          <w:rFonts w:ascii="Arial" w:eastAsia="Arial Unicode MS" w:hAnsi="Arial" w:cs="Arial"/>
          <w:sz w:val="22"/>
          <w:szCs w:val="22"/>
        </w:rPr>
        <w:t>.</w:t>
      </w:r>
    </w:p>
    <w:p w14:paraId="338267EA" w14:textId="77777777" w:rsidR="00F25F80" w:rsidRPr="00133AF4" w:rsidRDefault="00F25F80" w:rsidP="0058334B">
      <w:pPr>
        <w:widowControl w:val="0"/>
        <w:spacing w:line="252" w:lineRule="auto"/>
        <w:jc w:val="both"/>
        <w:rPr>
          <w:rFonts w:ascii="Arial" w:eastAsia="Arial Unicode MS" w:hAnsi="Arial" w:cs="Arial"/>
          <w:sz w:val="22"/>
          <w:szCs w:val="22"/>
        </w:rPr>
      </w:pPr>
    </w:p>
    <w:p w14:paraId="2AA92BCE" w14:textId="6FD5F132" w:rsidR="00257307" w:rsidRPr="000F4F5C" w:rsidRDefault="001350D3" w:rsidP="006330A4">
      <w:pPr>
        <w:pStyle w:val="Nagwek2"/>
        <w:numPr>
          <w:ilvl w:val="0"/>
          <w:numId w:val="16"/>
        </w:numPr>
      </w:pPr>
      <w:r w:rsidRPr="000F4F5C">
        <w:t>Zamawiający przed wyborem najkorzystniejszej oferty wezwie Wykonawcę, którego oferta została</w:t>
      </w:r>
      <w:r w:rsidR="00126AB4">
        <w:t xml:space="preserve">       </w:t>
      </w:r>
      <w:r w:rsidRPr="000F4F5C">
        <w:t xml:space="preserve">najwyżej oceniona, do złożenia w wyznaczonym terminie, </w:t>
      </w:r>
      <w:r w:rsidRPr="00126AB4">
        <w:t xml:space="preserve">nie krótszym niż </w:t>
      </w:r>
      <w:r w:rsidRPr="00126AB4">
        <w:rPr>
          <w:b/>
        </w:rPr>
        <w:t>5 dni</w:t>
      </w:r>
      <w:r w:rsidRPr="00126AB4">
        <w:t>,</w:t>
      </w:r>
      <w:r w:rsidRPr="000F4F5C">
        <w:t xml:space="preserve"> aktualnych na dzień złożenia, następujących podmiotowych środków dowodowych: </w:t>
      </w:r>
    </w:p>
    <w:p w14:paraId="370236DB" w14:textId="17DBAB25" w:rsidR="00257307" w:rsidRPr="000F4F5C" w:rsidRDefault="00ED30D0" w:rsidP="00C86C4C">
      <w:pPr>
        <w:pStyle w:val="Nagwek2"/>
        <w:numPr>
          <w:ilvl w:val="0"/>
          <w:numId w:val="3"/>
        </w:numPr>
      </w:pPr>
      <w:r w:rsidRPr="000F4F5C">
        <w:t>w</w:t>
      </w:r>
      <w:r w:rsidR="00257307" w:rsidRPr="000F4F5C">
        <w:t xml:space="preserve"> celu potwierdzenia braku podstaw wykluczenia Wykonawcy z udziału w</w:t>
      </w:r>
      <w:r w:rsidRPr="000F4F5C">
        <w:t> </w:t>
      </w:r>
      <w:r w:rsidR="00257307" w:rsidRPr="000F4F5C">
        <w:t>postępowaniu:</w:t>
      </w:r>
    </w:p>
    <w:p w14:paraId="203C2411" w14:textId="46809805" w:rsidR="00A63176" w:rsidRPr="000F4F5C" w:rsidRDefault="00ED30D0" w:rsidP="006330A4">
      <w:pPr>
        <w:pStyle w:val="Akapitzlist"/>
        <w:numPr>
          <w:ilvl w:val="0"/>
          <w:numId w:val="17"/>
        </w:numPr>
        <w:spacing w:after="0"/>
        <w:jc w:val="both"/>
        <w:rPr>
          <w:rFonts w:ascii="Arial" w:hAnsi="Arial" w:cs="Arial"/>
          <w:b/>
          <w:bCs/>
        </w:rPr>
      </w:pPr>
      <w:r w:rsidRPr="000F4F5C">
        <w:rPr>
          <w:rFonts w:ascii="Arial" w:hAnsi="Arial" w:cs="Arial"/>
          <w:b/>
          <w:bCs/>
        </w:rPr>
        <w:t>Oświadczenie wykonawcy w sprawie grupy kapitałowej</w:t>
      </w:r>
      <w:r w:rsidR="0032349C">
        <w:rPr>
          <w:rFonts w:ascii="Arial" w:hAnsi="Arial" w:cs="Arial"/>
          <w:b/>
          <w:bCs/>
        </w:rPr>
        <w:t xml:space="preserve"> – Załącznik Nr 4</w:t>
      </w:r>
    </w:p>
    <w:p w14:paraId="43C8BD67" w14:textId="03688912" w:rsidR="0054434B" w:rsidRDefault="00ED30D0" w:rsidP="0054434B">
      <w:pPr>
        <w:pStyle w:val="Akapitzlist"/>
        <w:spacing w:after="0"/>
        <w:ind w:left="1134"/>
        <w:jc w:val="both"/>
        <w:rPr>
          <w:rFonts w:ascii="Arial" w:hAnsi="Arial" w:cs="Arial"/>
        </w:rPr>
      </w:pPr>
      <w:r w:rsidRPr="000F4F5C">
        <w:rPr>
          <w:rFonts w:ascii="Arial" w:hAnsi="Arial" w:cs="Arial"/>
        </w:rPr>
        <w:lastRenderedPageBreak/>
        <w:t>Oświadczenie Wykonawcy, w zakresie art. 108 ust. 1 pkt 5 ustawy Pzp, o braku przynależności do tej samej grupy kapitałowej w rozumieniu ustawy z dnia 16 lutego 2007 r. o ochronie konkurencji i konsumentów (</w:t>
      </w:r>
      <w:r w:rsidR="00C97C0C" w:rsidRPr="000F4F5C">
        <w:rPr>
          <w:rFonts w:ascii="Arial" w:hAnsi="Arial" w:cs="Arial"/>
        </w:rPr>
        <w:t>Dz. U. 202</w:t>
      </w:r>
      <w:r w:rsidR="00C97C0C">
        <w:rPr>
          <w:rFonts w:ascii="Arial" w:hAnsi="Arial" w:cs="Arial"/>
        </w:rPr>
        <w:t>1</w:t>
      </w:r>
      <w:r w:rsidR="00C97C0C" w:rsidRPr="000F4F5C">
        <w:rPr>
          <w:rFonts w:ascii="Arial" w:hAnsi="Arial" w:cs="Arial"/>
        </w:rPr>
        <w:t xml:space="preserve"> r. poz. </w:t>
      </w:r>
      <w:r w:rsidR="00C97C0C">
        <w:rPr>
          <w:rFonts w:ascii="Arial" w:hAnsi="Arial" w:cs="Arial"/>
        </w:rPr>
        <w:t>275 tj.</w:t>
      </w:r>
      <w:r w:rsidR="00C97C0C" w:rsidRPr="000F4F5C">
        <w:rPr>
          <w:rFonts w:ascii="Arial" w:hAnsi="Arial" w:cs="Arial"/>
        </w:rPr>
        <w:t>),</w:t>
      </w:r>
      <w:r w:rsidR="0049332D">
        <w:rPr>
          <w:rFonts w:ascii="Arial" w:hAnsi="Arial" w:cs="Arial"/>
        </w:rPr>
        <w:t xml:space="preserve"> </w:t>
      </w:r>
      <w:r w:rsidRPr="000F4F5C">
        <w:rPr>
          <w:rFonts w:ascii="Arial" w:hAnsi="Arial" w:cs="Arial"/>
        </w:rPr>
        <w:t>z</w:t>
      </w:r>
      <w:r w:rsidR="00171BFC" w:rsidRPr="000F4F5C">
        <w:rPr>
          <w:rFonts w:ascii="Arial" w:hAnsi="Arial" w:cs="Arial"/>
        </w:rPr>
        <w:t> </w:t>
      </w:r>
      <w:r w:rsidRPr="000F4F5C">
        <w:rPr>
          <w:rFonts w:ascii="Arial" w:hAnsi="Arial" w:cs="Arial"/>
        </w:rPr>
        <w:t>innym Wykonawcą, który złożył odrębną ofertę, ofertę częściową lub wniosek o</w:t>
      </w:r>
      <w:r w:rsidR="00171BFC" w:rsidRPr="000F4F5C">
        <w:rPr>
          <w:rFonts w:ascii="Arial" w:hAnsi="Arial" w:cs="Arial"/>
        </w:rPr>
        <w:t> </w:t>
      </w:r>
      <w:r w:rsidRPr="000F4F5C">
        <w:rPr>
          <w:rFonts w:ascii="Arial" w:hAnsi="Arial" w:cs="Arial"/>
        </w:rPr>
        <w:t>dopuszczenie do udziału w postępowaniu, albo oświadczenie o przynależności do tej samej grupy kapitałowej wraz z dokumentami lub informacjami potwierdzającymi przygotowanie oferty, oferty częściowej lub wniosku o</w:t>
      </w:r>
      <w:r w:rsidR="006E6C8E">
        <w:rPr>
          <w:rFonts w:ascii="Arial" w:hAnsi="Arial" w:cs="Arial"/>
        </w:rPr>
        <w:t> </w:t>
      </w:r>
      <w:r w:rsidRPr="000F4F5C">
        <w:rPr>
          <w:rFonts w:ascii="Arial" w:hAnsi="Arial" w:cs="Arial"/>
        </w:rPr>
        <w:t>dopuszczenie do udziału w postępowaniu niezależnie od innego Wykonawcy należącego do tej samej grupy kapitałowej</w:t>
      </w:r>
      <w:r w:rsidR="0054434B">
        <w:rPr>
          <w:rFonts w:ascii="Arial" w:hAnsi="Arial" w:cs="Arial"/>
        </w:rPr>
        <w:t>.</w:t>
      </w:r>
    </w:p>
    <w:p w14:paraId="4FBD6E76" w14:textId="77777777" w:rsidR="0054434B" w:rsidRPr="000F5C37" w:rsidRDefault="0054434B" w:rsidP="006330A4">
      <w:pPr>
        <w:pStyle w:val="Akapitzlist"/>
        <w:numPr>
          <w:ilvl w:val="0"/>
          <w:numId w:val="17"/>
        </w:numPr>
        <w:tabs>
          <w:tab w:val="clear" w:pos="1134"/>
        </w:tabs>
        <w:spacing w:after="0"/>
        <w:jc w:val="both"/>
        <w:rPr>
          <w:rFonts w:ascii="Arial" w:hAnsi="Arial" w:cs="Arial"/>
          <w:b/>
          <w:bCs/>
        </w:rPr>
      </w:pPr>
      <w:r w:rsidRPr="00A74BE0">
        <w:rPr>
          <w:rFonts w:ascii="Arial" w:hAnsi="Arial" w:cs="Arial"/>
          <w:b/>
        </w:rPr>
        <w:t>Odpis lub informacja z Krajowego Rejestru Sądowego lub z Centralnej Ewidencji i Informacji o Działalności Gospodarczej</w:t>
      </w:r>
      <w:r w:rsidRPr="00A74BE0">
        <w:rPr>
          <w:rFonts w:ascii="Arial" w:hAnsi="Arial" w:cs="Arial"/>
        </w:rPr>
        <w:t>, w zakresie art. 109 ust. 1 pkt 4 ustawy</w:t>
      </w:r>
      <w:r w:rsidRPr="00A74BE0">
        <w:rPr>
          <w:rFonts w:ascii="Arial" w:hAnsi="Arial" w:cs="Arial"/>
          <w:b/>
        </w:rPr>
        <w:t>, sporządzonych nie wcześniej niż 3 miesiące</w:t>
      </w:r>
      <w:r w:rsidRPr="00A74BE0">
        <w:rPr>
          <w:rFonts w:ascii="Arial" w:hAnsi="Arial" w:cs="Arial"/>
        </w:rPr>
        <w:t xml:space="preserve"> przed jej złożeniem, jeżeli odrębne przepisy wymagają wpisu do rejestru lub ewidencji;</w:t>
      </w:r>
    </w:p>
    <w:p w14:paraId="48C5D0B2" w14:textId="77777777" w:rsidR="0054434B" w:rsidRPr="0054434B" w:rsidRDefault="0054434B" w:rsidP="0054434B">
      <w:pPr>
        <w:pStyle w:val="Akapitzlist"/>
        <w:spacing w:after="0"/>
        <w:ind w:left="1134"/>
        <w:jc w:val="both"/>
        <w:rPr>
          <w:rFonts w:ascii="Arial" w:hAnsi="Arial" w:cs="Arial"/>
        </w:rPr>
      </w:pPr>
    </w:p>
    <w:p w14:paraId="485E1400" w14:textId="77777777" w:rsidR="006330A4" w:rsidRPr="001F5CF7" w:rsidRDefault="006330A4" w:rsidP="006330A4">
      <w:pPr>
        <w:pStyle w:val="Akapitzlist"/>
        <w:numPr>
          <w:ilvl w:val="0"/>
          <w:numId w:val="16"/>
        </w:numPr>
        <w:spacing w:after="0" w:line="22" w:lineRule="atLeast"/>
        <w:jc w:val="both"/>
        <w:rPr>
          <w:rFonts w:ascii="Arial" w:hAnsi="Arial" w:cs="Arial"/>
        </w:rPr>
      </w:pPr>
      <w:bookmarkStart w:id="10" w:name="_Toc258314249"/>
      <w:r w:rsidRPr="001F5CF7">
        <w:rPr>
          <w:rFonts w:ascii="Arial" w:hAnsi="Arial" w:cs="Arial"/>
        </w:rPr>
        <w:t>Jeżeli Wykonawca ma siedzibę lub miejsce zamieszkania poza granicami Rzeczypospolitej Polskiej, zamiast dokumentów, o których mowa:</w:t>
      </w:r>
    </w:p>
    <w:p w14:paraId="5C3217D8" w14:textId="77777777" w:rsidR="006330A4" w:rsidRPr="00700930" w:rsidRDefault="006330A4" w:rsidP="003148A1">
      <w:pPr>
        <w:numPr>
          <w:ilvl w:val="0"/>
          <w:numId w:val="58"/>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 xml:space="preserve">w ust. </w:t>
      </w:r>
      <w:r>
        <w:rPr>
          <w:rFonts w:ascii="Arial" w:eastAsia="Calibri" w:hAnsi="Arial" w:cs="Arial"/>
          <w:sz w:val="22"/>
          <w:szCs w:val="22"/>
          <w:lang w:eastAsia="en-US"/>
        </w:rPr>
        <w:t>2</w:t>
      </w:r>
      <w:r w:rsidRPr="00700930">
        <w:rPr>
          <w:rFonts w:ascii="Arial" w:eastAsia="Calibri" w:hAnsi="Arial" w:cs="Arial"/>
          <w:sz w:val="22"/>
          <w:szCs w:val="22"/>
          <w:lang w:eastAsia="en-US"/>
        </w:rPr>
        <w:t xml:space="preserve"> pkt. </w:t>
      </w:r>
      <w:r>
        <w:rPr>
          <w:rFonts w:ascii="Arial" w:eastAsia="Calibri" w:hAnsi="Arial" w:cs="Arial"/>
          <w:sz w:val="22"/>
          <w:szCs w:val="22"/>
          <w:lang w:eastAsia="en-US"/>
        </w:rPr>
        <w:t>2</w:t>
      </w:r>
      <w:r w:rsidRPr="00700930">
        <w:rPr>
          <w:rFonts w:ascii="Arial" w:eastAsia="Calibri" w:hAnsi="Arial" w:cs="Arial"/>
          <w:sz w:val="22"/>
          <w:szCs w:val="22"/>
          <w:lang w:eastAsia="en-US"/>
        </w:rPr>
        <w:t>) niniejszego rozdziału składa dokument lub dokumenty wystawione w kraju, w którym Wykonawca ma siedzibę lub miejsce zamieszkania, potwierdzające, że nie otarto jego likwidacji ani nie ogłoszono upadłości,</w:t>
      </w:r>
      <w:r>
        <w:rPr>
          <w:rFonts w:ascii="Arial" w:eastAsia="Calibri" w:hAnsi="Arial" w:cs="Arial"/>
          <w:sz w:val="22"/>
          <w:szCs w:val="22"/>
          <w:lang w:eastAsia="en-US"/>
        </w:rPr>
        <w:t xml:space="preserve"> </w:t>
      </w:r>
      <w:r w:rsidRPr="00700930">
        <w:rPr>
          <w:rFonts w:ascii="Arial" w:eastAsia="Calibri" w:hAnsi="Arial" w:cs="Arial"/>
          <w:color w:val="000000"/>
          <w:sz w:val="22"/>
          <w:szCs w:val="22"/>
          <w:lang w:eastAsia="en-US"/>
        </w:rPr>
        <w:t>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700930">
        <w:rPr>
          <w:rFonts w:ascii="Arial" w:eastAsia="Calibri" w:hAnsi="Arial" w:cs="Arial"/>
          <w:sz w:val="22"/>
          <w:szCs w:val="22"/>
          <w:lang w:eastAsia="en-US"/>
        </w:rPr>
        <w:t>.</w:t>
      </w:r>
    </w:p>
    <w:p w14:paraId="08C99D21" w14:textId="77777777" w:rsidR="006330A4" w:rsidRPr="00700930" w:rsidRDefault="006330A4" w:rsidP="003148A1">
      <w:pPr>
        <w:numPr>
          <w:ilvl w:val="0"/>
          <w:numId w:val="61"/>
        </w:numPr>
        <w:spacing w:after="160" w:line="22" w:lineRule="atLeast"/>
        <w:contextualSpacing/>
        <w:jc w:val="both"/>
        <w:rPr>
          <w:rFonts w:ascii="Arial" w:eastAsia="Calibri" w:hAnsi="Arial" w:cs="Arial"/>
          <w:sz w:val="22"/>
          <w:szCs w:val="22"/>
          <w:lang w:eastAsia="en-US"/>
        </w:rPr>
      </w:pPr>
      <w:bookmarkStart w:id="11" w:name="_Hlk131418112"/>
      <w:r w:rsidRPr="00700930">
        <w:rPr>
          <w:rFonts w:ascii="Arial" w:eastAsia="Calibri" w:hAnsi="Arial" w:cs="Arial"/>
          <w:sz w:val="22"/>
          <w:szCs w:val="22"/>
          <w:lang w:eastAsia="en-US"/>
        </w:rPr>
        <w:t xml:space="preserve">Dokumenty, o których mowa w ust. </w:t>
      </w:r>
      <w:r>
        <w:rPr>
          <w:rFonts w:ascii="Arial" w:eastAsia="Calibri" w:hAnsi="Arial" w:cs="Arial"/>
          <w:sz w:val="22"/>
          <w:szCs w:val="22"/>
          <w:lang w:eastAsia="en-US"/>
        </w:rPr>
        <w:t>3</w:t>
      </w:r>
      <w:r w:rsidRPr="00700930">
        <w:rPr>
          <w:rFonts w:ascii="Arial" w:eastAsia="Calibri" w:hAnsi="Arial" w:cs="Arial"/>
          <w:sz w:val="22"/>
          <w:szCs w:val="22"/>
          <w:lang w:eastAsia="en-US"/>
        </w:rPr>
        <w:t xml:space="preserve"> pkt </w:t>
      </w:r>
      <w:r>
        <w:rPr>
          <w:rFonts w:ascii="Arial" w:eastAsia="Calibri" w:hAnsi="Arial" w:cs="Arial"/>
          <w:sz w:val="22"/>
          <w:szCs w:val="22"/>
          <w:lang w:eastAsia="en-US"/>
        </w:rPr>
        <w:t>1</w:t>
      </w:r>
      <w:r w:rsidRPr="00700930">
        <w:rPr>
          <w:rFonts w:ascii="Arial" w:eastAsia="Calibri" w:hAnsi="Arial" w:cs="Arial"/>
          <w:sz w:val="22"/>
          <w:szCs w:val="22"/>
          <w:lang w:eastAsia="en-US"/>
        </w:rPr>
        <w:t>) powinny być wystawione nie wcześniej niż 3 miesiące przed ich złożeniem.</w:t>
      </w:r>
    </w:p>
    <w:p w14:paraId="399D9E6E" w14:textId="77777777" w:rsidR="006330A4" w:rsidRPr="00700930" w:rsidRDefault="006330A4" w:rsidP="003148A1">
      <w:pPr>
        <w:numPr>
          <w:ilvl w:val="0"/>
          <w:numId w:val="61"/>
        </w:numPr>
        <w:spacing w:after="160" w:line="22" w:lineRule="atLeast"/>
        <w:contextualSpacing/>
        <w:jc w:val="both"/>
        <w:rPr>
          <w:rFonts w:ascii="Arial" w:eastAsia="Calibri" w:hAnsi="Arial" w:cs="Arial"/>
          <w:sz w:val="22"/>
          <w:szCs w:val="22"/>
          <w:lang w:eastAsia="en-US"/>
        </w:rPr>
      </w:pPr>
      <w:r w:rsidRPr="00700930">
        <w:rPr>
          <w:rFonts w:ascii="Arial" w:hAnsi="Arial" w:cs="Arial"/>
          <w:sz w:val="22"/>
          <w:szCs w:val="20"/>
        </w:rPr>
        <w:t>Ww. dokumenty powinny posiadać terminy ważności określone w § 7 ust. 2 ww. Rozporządzenia</w:t>
      </w:r>
    </w:p>
    <w:p w14:paraId="6ED3B893" w14:textId="77777777" w:rsidR="006330A4" w:rsidRPr="00230AD0" w:rsidRDefault="006330A4" w:rsidP="003148A1">
      <w:pPr>
        <w:numPr>
          <w:ilvl w:val="0"/>
          <w:numId w:val="61"/>
        </w:numPr>
        <w:spacing w:after="160" w:line="22" w:lineRule="atLeast"/>
        <w:contextualSpacing/>
        <w:jc w:val="both"/>
        <w:rPr>
          <w:rFonts w:ascii="Arial" w:eastAsia="Calibri" w:hAnsi="Arial" w:cs="Arial"/>
          <w:sz w:val="22"/>
          <w:szCs w:val="22"/>
          <w:lang w:eastAsia="en-US"/>
        </w:rPr>
      </w:pPr>
      <w:r w:rsidRPr="00230AD0">
        <w:rPr>
          <w:rFonts w:ascii="Arial" w:eastAsia="Calibri" w:hAnsi="Arial" w:cs="Arial"/>
          <w:sz w:val="22"/>
          <w:szCs w:val="22"/>
          <w:lang w:eastAsia="en-US"/>
        </w:rPr>
        <w:t>Jeżeli w kraju, w którym Wykonawca ma siedzibę lub miejsce zamieszkania, nie wydaje się dokumentów, o których mowa w ust. 2 pkt.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5) powyżej stosuje się.</w:t>
      </w:r>
    </w:p>
    <w:bookmarkEnd w:id="11"/>
    <w:p w14:paraId="4B5CDEB5" w14:textId="77777777" w:rsidR="006330A4" w:rsidRPr="00700930" w:rsidRDefault="006330A4" w:rsidP="003148A1">
      <w:pPr>
        <w:numPr>
          <w:ilvl w:val="0"/>
          <w:numId w:val="61"/>
        </w:numPr>
        <w:spacing w:after="160"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4D8909B" w14:textId="77777777" w:rsidR="006330A4" w:rsidRPr="00700930" w:rsidRDefault="006330A4" w:rsidP="003148A1">
      <w:pPr>
        <w:numPr>
          <w:ilvl w:val="0"/>
          <w:numId w:val="61"/>
        </w:numPr>
        <w:spacing w:after="160"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33075C2" w14:textId="77777777" w:rsidR="006330A4" w:rsidRPr="00700930" w:rsidRDefault="006330A4" w:rsidP="003148A1">
      <w:pPr>
        <w:numPr>
          <w:ilvl w:val="0"/>
          <w:numId w:val="61"/>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Zamawiający nie będzie wzywał do złożenia podmiotowych środków dowodowych jeżeli:</w:t>
      </w:r>
    </w:p>
    <w:p w14:paraId="35225916" w14:textId="77777777" w:rsidR="006330A4" w:rsidRPr="00700930" w:rsidRDefault="006330A4" w:rsidP="003148A1">
      <w:pPr>
        <w:numPr>
          <w:ilvl w:val="0"/>
          <w:numId w:val="57"/>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będzie mógł je uzyskać za pomocą bezpłatnych i ogólnodostępnych baz danych, w szczególności rejestrów publicznych w rozumieniu ustawy z dnia 17 lutego 2005</w:t>
      </w:r>
      <w:r>
        <w:rPr>
          <w:rFonts w:ascii="Arial" w:eastAsia="Calibri" w:hAnsi="Arial" w:cs="Arial"/>
          <w:sz w:val="22"/>
          <w:szCs w:val="22"/>
          <w:lang w:eastAsia="en-US"/>
        </w:rPr>
        <w:t xml:space="preserve"> </w:t>
      </w:r>
      <w:r w:rsidRPr="00700930">
        <w:rPr>
          <w:rFonts w:ascii="Arial" w:eastAsia="Calibri" w:hAnsi="Arial" w:cs="Arial"/>
          <w:sz w:val="22"/>
          <w:szCs w:val="22"/>
          <w:lang w:eastAsia="en-US"/>
        </w:rPr>
        <w:t>r o informatyzacji działalności podmiotów realizujących zadania publiczne</w:t>
      </w:r>
      <w:r>
        <w:rPr>
          <w:rFonts w:ascii="Arial" w:eastAsia="Calibri" w:hAnsi="Arial" w:cs="Arial"/>
          <w:sz w:val="22"/>
          <w:szCs w:val="22"/>
          <w:lang w:eastAsia="en-US"/>
        </w:rPr>
        <w:t xml:space="preserve"> (Dz.U. 2023.57 </w:t>
      </w:r>
      <w:proofErr w:type="spellStart"/>
      <w:r>
        <w:rPr>
          <w:rFonts w:ascii="Arial" w:eastAsia="Calibri" w:hAnsi="Arial" w:cs="Arial"/>
          <w:sz w:val="22"/>
          <w:szCs w:val="22"/>
          <w:lang w:eastAsia="en-US"/>
        </w:rPr>
        <w:t>t.j</w:t>
      </w:r>
      <w:proofErr w:type="spellEnd"/>
      <w:r>
        <w:rPr>
          <w:rFonts w:ascii="Arial" w:eastAsia="Calibri" w:hAnsi="Arial" w:cs="Arial"/>
          <w:sz w:val="22"/>
          <w:szCs w:val="22"/>
          <w:lang w:eastAsia="en-US"/>
        </w:rPr>
        <w:t>. z dnia 2023.01.09)</w:t>
      </w:r>
      <w:r w:rsidRPr="00700930">
        <w:rPr>
          <w:rFonts w:ascii="Arial" w:eastAsia="Calibri" w:hAnsi="Arial" w:cs="Arial"/>
          <w:sz w:val="22"/>
          <w:szCs w:val="22"/>
          <w:lang w:eastAsia="en-US"/>
        </w:rPr>
        <w:t xml:space="preserve">, o ile wykonawca wskaże w </w:t>
      </w:r>
      <w:r>
        <w:rPr>
          <w:rFonts w:ascii="Arial" w:eastAsia="Calibri" w:hAnsi="Arial" w:cs="Arial"/>
          <w:sz w:val="22"/>
          <w:szCs w:val="22"/>
          <w:lang w:eastAsia="en-US"/>
        </w:rPr>
        <w:t>Oświadczeniu o braku podstaw wykluczenia i spełniania warunków udziału w postępowaniu (Załącznik nr 3 do SWZ)</w:t>
      </w:r>
      <w:r w:rsidRPr="00700930">
        <w:rPr>
          <w:rFonts w:ascii="Arial" w:eastAsia="Calibri" w:hAnsi="Arial" w:cs="Arial"/>
          <w:sz w:val="22"/>
          <w:szCs w:val="22"/>
          <w:lang w:eastAsia="en-US"/>
        </w:rPr>
        <w:t xml:space="preserve"> dane umożliwiające dostęp do tych środków,</w:t>
      </w:r>
    </w:p>
    <w:p w14:paraId="01C07105" w14:textId="77777777" w:rsidR="006330A4" w:rsidRPr="00700930" w:rsidRDefault="006330A4" w:rsidP="003148A1">
      <w:pPr>
        <w:numPr>
          <w:ilvl w:val="0"/>
          <w:numId w:val="57"/>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podmiotowym środkiem dowodowym jest oświadczenie, którego treść odpowiada zakresowi oświadczenia, o którym mowa w art. 125 ust. 1 Ustawy.</w:t>
      </w:r>
    </w:p>
    <w:p w14:paraId="4EBC7FFE" w14:textId="77777777" w:rsidR="006330A4" w:rsidRPr="00EF177A" w:rsidRDefault="006330A4" w:rsidP="003148A1">
      <w:pPr>
        <w:pStyle w:val="Akapitzlist"/>
        <w:numPr>
          <w:ilvl w:val="0"/>
          <w:numId w:val="62"/>
        </w:numPr>
        <w:spacing w:after="0" w:line="22" w:lineRule="atLeast"/>
        <w:jc w:val="both"/>
        <w:outlineLvl w:val="1"/>
        <w:rPr>
          <w:rFonts w:ascii="Arial" w:hAnsi="Arial" w:cs="Arial"/>
          <w:bCs/>
          <w:iCs/>
          <w:color w:val="000000"/>
          <w:lang w:eastAsia="x-none"/>
        </w:rPr>
      </w:pPr>
      <w:r w:rsidRPr="00EF177A">
        <w:rPr>
          <w:rFonts w:ascii="Arial" w:hAnsi="Arial" w:cs="Arial"/>
          <w:bCs/>
          <w:iCs/>
          <w:color w:val="000000"/>
          <w:lang w:eastAsia="x-none"/>
        </w:rPr>
        <w:t>Wykonawca nie jest zobowiązany do złożenia podmiotowych środków dowodowych, które  Zamawiający</w:t>
      </w:r>
      <w:r>
        <w:rPr>
          <w:rFonts w:ascii="Arial" w:hAnsi="Arial" w:cs="Arial"/>
          <w:bCs/>
          <w:iCs/>
          <w:color w:val="000000"/>
          <w:lang w:eastAsia="x-none"/>
        </w:rPr>
        <w:t xml:space="preserve"> </w:t>
      </w:r>
      <w:r w:rsidRPr="00EF177A">
        <w:rPr>
          <w:rFonts w:ascii="Arial" w:hAnsi="Arial" w:cs="Arial"/>
          <w:bCs/>
          <w:iCs/>
          <w:color w:val="000000"/>
          <w:lang w:eastAsia="x-none"/>
        </w:rPr>
        <w:t>posiada, jeżeli Wykonawca wskaże te środki oraz potwierdzi ich prawidłowość i aktualność.</w:t>
      </w:r>
    </w:p>
    <w:p w14:paraId="30870F70" w14:textId="77777777" w:rsidR="006330A4" w:rsidRPr="00700930" w:rsidRDefault="006330A4" w:rsidP="003148A1">
      <w:pPr>
        <w:numPr>
          <w:ilvl w:val="0"/>
          <w:numId w:val="59"/>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8681633" w14:textId="77777777" w:rsidR="006330A4" w:rsidRPr="00700930" w:rsidRDefault="006330A4" w:rsidP="003148A1">
      <w:pPr>
        <w:numPr>
          <w:ilvl w:val="0"/>
          <w:numId w:val="59"/>
        </w:numPr>
        <w:spacing w:after="160"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 xml:space="preserve">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w:t>
      </w:r>
      <w:r w:rsidRPr="00700930">
        <w:rPr>
          <w:rFonts w:ascii="Arial" w:eastAsia="Calibri" w:hAnsi="Arial" w:cs="Arial"/>
          <w:sz w:val="22"/>
          <w:szCs w:val="22"/>
          <w:lang w:eastAsia="en-US"/>
        </w:rPr>
        <w:lastRenderedPageBreak/>
        <w:t>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5C288C8D" w14:textId="77777777" w:rsidR="006330A4" w:rsidRPr="00700930" w:rsidRDefault="006330A4" w:rsidP="003148A1">
      <w:pPr>
        <w:numPr>
          <w:ilvl w:val="0"/>
          <w:numId w:val="59"/>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Zamawiający może żądać od Wykonawców wyjaśnień dotyczących treści oświadczenia, o którym mowa w art. 125 ust.1 Ustawy, lub złożonych podmiotowych środków dowodowych lub innych dokumentów lub oświadczeń składanych w postępowaniu.</w:t>
      </w:r>
      <w:r w:rsidRPr="00700930">
        <w:rPr>
          <w:rFonts w:ascii="Tahoma" w:eastAsia="Calibri" w:hAnsi="Tahoma" w:cs="Tahoma"/>
          <w:sz w:val="20"/>
          <w:szCs w:val="20"/>
          <w:lang w:eastAsia="en-US"/>
        </w:rPr>
        <w:t xml:space="preserve"> </w:t>
      </w:r>
    </w:p>
    <w:p w14:paraId="1AA4D7E3" w14:textId="77777777" w:rsidR="006330A4" w:rsidRPr="00A543D7" w:rsidRDefault="006330A4" w:rsidP="003148A1">
      <w:pPr>
        <w:pStyle w:val="Nagwek2"/>
        <w:numPr>
          <w:ilvl w:val="0"/>
          <w:numId w:val="63"/>
        </w:numPr>
        <w:rPr>
          <w:lang w:val="x-none"/>
        </w:rPr>
      </w:pPr>
      <w:r w:rsidRPr="007640C9">
        <w:t xml:space="preserve">Podmiotowe środki dowodowe oraz inne dokumenty lub oświadczenia Wykonawca składa, pod rygorem nieważności, w formie elektronicznej lub w postaci elektronicznej, opatrzonej </w:t>
      </w:r>
      <w:r>
        <w:t xml:space="preserve">kwalifikowanym </w:t>
      </w:r>
      <w:r w:rsidRPr="007640C9">
        <w:t xml:space="preserve">podpisem </w:t>
      </w:r>
      <w:r>
        <w:t xml:space="preserve">elektronicznym, podpisem </w:t>
      </w:r>
      <w:r w:rsidRPr="007640C9">
        <w:t>zaufanym lub podpisem osobistym.</w:t>
      </w:r>
    </w:p>
    <w:p w14:paraId="40FAF110" w14:textId="77777777" w:rsidR="006330A4" w:rsidRPr="00FE2E94" w:rsidRDefault="006330A4" w:rsidP="003148A1">
      <w:pPr>
        <w:pStyle w:val="Nagwek2"/>
        <w:numPr>
          <w:ilvl w:val="0"/>
          <w:numId w:val="60"/>
        </w:numPr>
        <w:rPr>
          <w:lang w:val="x-none"/>
        </w:rPr>
      </w:pPr>
      <w:r w:rsidRPr="007640C9">
        <w:t xml:space="preserve">Dokumenty sporządzone w języku obcym są składane wraz z tłumaczeniem na język polski. </w:t>
      </w:r>
    </w:p>
    <w:p w14:paraId="75FEC53B" w14:textId="77777777" w:rsidR="006330A4" w:rsidRDefault="006330A4" w:rsidP="006330A4">
      <w:pPr>
        <w:pStyle w:val="Nagwek2"/>
        <w:ind w:left="360"/>
      </w:pPr>
    </w:p>
    <w:p w14:paraId="4F56B437" w14:textId="7FAC7AA7" w:rsidR="001350D3" w:rsidRDefault="008E32F8" w:rsidP="006330A4">
      <w:pPr>
        <w:pStyle w:val="Nagwek1"/>
        <w:numPr>
          <w:ilvl w:val="0"/>
          <w:numId w:val="49"/>
        </w:numPr>
      </w:pPr>
      <w:r w:rsidRPr="00122F89">
        <w:t xml:space="preserve">INFORMACJA DLA </w:t>
      </w:r>
      <w:r>
        <w:t>W</w:t>
      </w:r>
      <w:r w:rsidRPr="00122F89">
        <w:t>YKONAWCÓW ZAMIERZAJĄCYCH POWIERZYĆ WYKONANIE</w:t>
      </w:r>
      <w:r>
        <w:t xml:space="preserve"> </w:t>
      </w:r>
      <w:r w:rsidRPr="00122F89">
        <w:t>CZĘŚCI ZAMÓWIENIA PODWYKONAWCOM</w:t>
      </w:r>
    </w:p>
    <w:p w14:paraId="4156514A" w14:textId="5B655F06" w:rsidR="00E352C6" w:rsidRDefault="001350D3" w:rsidP="006330A4">
      <w:pPr>
        <w:pStyle w:val="Nagwek2"/>
        <w:numPr>
          <w:ilvl w:val="0"/>
          <w:numId w:val="18"/>
        </w:numPr>
      </w:pPr>
      <w:r>
        <w:t xml:space="preserve">Wykonawca może powierzyć wykonanie części zamówienia Podwykonawcom. </w:t>
      </w:r>
    </w:p>
    <w:p w14:paraId="5AFB46C4" w14:textId="00317B6A" w:rsidR="005D0AE1" w:rsidRPr="005D0AE1" w:rsidRDefault="005D0AE1" w:rsidP="006330A4">
      <w:pPr>
        <w:pStyle w:val="Nagwek2"/>
        <w:numPr>
          <w:ilvl w:val="0"/>
          <w:numId w:val="18"/>
        </w:numPr>
        <w:rPr>
          <w:color w:val="FF0000"/>
        </w:rPr>
      </w:pPr>
      <w:r w:rsidRPr="00C60B62">
        <w:t>Podwykonawca musi spełniać wszelkie wymagania określone w niniejszej SWZ oraz umo</w:t>
      </w:r>
      <w:r w:rsidR="0066431F">
        <w:t>wie</w:t>
      </w:r>
      <w:r w:rsidR="007C1194" w:rsidRPr="00C60B62">
        <w:t>, któr</w:t>
      </w:r>
      <w:r w:rsidR="0066431F">
        <w:t>ej</w:t>
      </w:r>
      <w:r w:rsidR="007C1194" w:rsidRPr="00C60B62">
        <w:t xml:space="preserve"> wzór stanowi </w:t>
      </w:r>
      <w:r w:rsidR="007C1194" w:rsidRPr="00231A62">
        <w:rPr>
          <w:b/>
        </w:rPr>
        <w:t xml:space="preserve">Załącznik </w:t>
      </w:r>
      <w:r w:rsidR="007C1194" w:rsidRPr="0041748D">
        <w:rPr>
          <w:b/>
        </w:rPr>
        <w:t>Nr</w:t>
      </w:r>
      <w:r w:rsidR="003F48C1" w:rsidRPr="0041748D">
        <w:rPr>
          <w:b/>
        </w:rPr>
        <w:t xml:space="preserve"> </w:t>
      </w:r>
      <w:r w:rsidR="00DE7349">
        <w:rPr>
          <w:b/>
        </w:rPr>
        <w:t>5</w:t>
      </w:r>
      <w:r w:rsidR="007C1194" w:rsidRPr="00DA72BE">
        <w:t xml:space="preserve"> do SWZ</w:t>
      </w:r>
      <w:r w:rsidRPr="00DA72BE">
        <w:t>,</w:t>
      </w:r>
      <w:r w:rsidRPr="00C60B62">
        <w:t xml:space="preserve"> które dotyczą samego Wykonawcy.</w:t>
      </w:r>
    </w:p>
    <w:p w14:paraId="20C0FA5A" w14:textId="5E42F926" w:rsidR="00E352C6" w:rsidRDefault="001350D3" w:rsidP="006330A4">
      <w:pPr>
        <w:pStyle w:val="Nagwek2"/>
        <w:numPr>
          <w:ilvl w:val="0"/>
          <w:numId w:val="18"/>
        </w:numPr>
      </w:pPr>
      <w:r>
        <w:t>Zamawiający żąda, aby przed przystąpieniem do wykonania zamówienia Wykonawca, podał nazwy, dane kontaktowe oraz przedstawicieli, Podwykonawców zaangażowanych w</w:t>
      </w:r>
      <w:r w:rsidR="00A7566D">
        <w:t> </w:t>
      </w:r>
      <w:r>
        <w:t>realizację zamówienia, jeżeli są już znani.</w:t>
      </w:r>
    </w:p>
    <w:p w14:paraId="4FE48435" w14:textId="4DA1142F" w:rsidR="00257307" w:rsidRPr="00DF7AC3" w:rsidRDefault="001350D3" w:rsidP="006330A4">
      <w:pPr>
        <w:pStyle w:val="Nagwek2"/>
        <w:numPr>
          <w:ilvl w:val="0"/>
          <w:numId w:val="18"/>
        </w:numPr>
      </w:pPr>
      <w:r>
        <w:t>Wykonawca jest obowiązany zawiadomić Zamawiającego o wszelkich zmianach w</w:t>
      </w:r>
      <w:r w:rsidR="00A7566D">
        <w:t> </w:t>
      </w:r>
      <w:r>
        <w:t>odniesieniu do informacji, o których mowa w zdaniu pierwszym, w trakcie realizacji zamówienia, a także przekazać wymagane informacje na temat nowych Podwykonawców, którym w późniejszym okresie zamierza powierzyć realizację zamówienia.</w:t>
      </w:r>
      <w:r w:rsidRPr="00E352C6">
        <w:rPr>
          <w:rFonts w:ascii="Calibri" w:hAnsi="Calibri"/>
        </w:rPr>
        <w:t xml:space="preserve"> </w:t>
      </w:r>
    </w:p>
    <w:p w14:paraId="707312D0" w14:textId="77777777" w:rsidR="0079790E" w:rsidRPr="00E352C6" w:rsidRDefault="0079790E" w:rsidP="00C86C4C">
      <w:pPr>
        <w:pStyle w:val="Nagwek2"/>
      </w:pPr>
    </w:p>
    <w:p w14:paraId="0CB0B6C8" w14:textId="648F0284" w:rsidR="001350D3" w:rsidRDefault="008E32F8" w:rsidP="006330A4">
      <w:pPr>
        <w:pStyle w:val="Nagwek1"/>
        <w:numPr>
          <w:ilvl w:val="0"/>
          <w:numId w:val="49"/>
        </w:numPr>
      </w:pPr>
      <w:r w:rsidRPr="009D4C87">
        <w:t xml:space="preserve">INFORMACJA DLA </w:t>
      </w:r>
      <w:r>
        <w:t>W</w:t>
      </w:r>
      <w:r w:rsidRPr="009D4C87">
        <w:t>YKONAWCÓW WSPÓLNIE UBIEGAJĄCYCH SIĘ O</w:t>
      </w:r>
      <w:r>
        <w:t> </w:t>
      </w:r>
      <w:r w:rsidRPr="009D4C87">
        <w:t>UDZIELENIE</w:t>
      </w:r>
      <w:r>
        <w:t xml:space="preserve"> </w:t>
      </w:r>
      <w:r w:rsidRPr="009D4C87">
        <w:t>ZAMÓWIENIA</w:t>
      </w:r>
    </w:p>
    <w:p w14:paraId="42FFEE20" w14:textId="585B5138" w:rsidR="00811518" w:rsidRDefault="001350D3" w:rsidP="006330A4">
      <w:pPr>
        <w:pStyle w:val="Nagwek2"/>
        <w:numPr>
          <w:ilvl w:val="0"/>
          <w:numId w:val="19"/>
        </w:numPr>
      </w:pPr>
      <w:r>
        <w:t>Wykonawcy mogą wspólnie ubiegać się o udzielenie zamówienia. W takim przypadku Wykonawcy zobowiązani są do ustanowienia pełnomocnika do reprezentowania ich w</w:t>
      </w:r>
      <w:r w:rsidR="00A7566D">
        <w:t> </w:t>
      </w:r>
      <w:r>
        <w:t>postępowaniu o udzielenie zamówienia albo do reprezentowania w postępowaniu i</w:t>
      </w:r>
      <w:r w:rsidR="00A7566D">
        <w:t> </w:t>
      </w:r>
      <w:r>
        <w:t>zawarcia umowy w sprawie zamówienia publicznego.</w:t>
      </w:r>
    </w:p>
    <w:p w14:paraId="040F64DC" w14:textId="30C65036" w:rsidR="001350D3" w:rsidRDefault="001350D3" w:rsidP="006330A4">
      <w:pPr>
        <w:pStyle w:val="Nagwek2"/>
        <w:numPr>
          <w:ilvl w:val="0"/>
          <w:numId w:val="19"/>
        </w:numPr>
      </w:pPr>
      <w:r>
        <w:t>Pełnomocnictwo należy dołączyć do oferty i powinno ono zawierać w szczególności wskazanie:</w:t>
      </w:r>
    </w:p>
    <w:p w14:paraId="5D9CF0B6" w14:textId="77777777" w:rsidR="001350D3" w:rsidRDefault="001350D3" w:rsidP="00C86C4C">
      <w:pPr>
        <w:pStyle w:val="Nagwek2"/>
        <w:numPr>
          <w:ilvl w:val="0"/>
          <w:numId w:val="4"/>
        </w:numPr>
      </w:pPr>
      <w:r>
        <w:t>postępowania o udzielenie zamówienie publicznego, którego dotyczy;</w:t>
      </w:r>
    </w:p>
    <w:p w14:paraId="68CB5712" w14:textId="77777777" w:rsidR="001350D3" w:rsidRDefault="001350D3" w:rsidP="00C86C4C">
      <w:pPr>
        <w:pStyle w:val="Nagwek2"/>
        <w:numPr>
          <w:ilvl w:val="0"/>
          <w:numId w:val="4"/>
        </w:numPr>
      </w:pPr>
      <w:r>
        <w:t>wszystkich Wykonawców ubiegających się wspólnie o udzielenie zamówienia;</w:t>
      </w:r>
    </w:p>
    <w:p w14:paraId="5BD84F63" w14:textId="77777777" w:rsidR="001350D3" w:rsidRDefault="001350D3" w:rsidP="00C86C4C">
      <w:pPr>
        <w:pStyle w:val="Nagwek2"/>
        <w:numPr>
          <w:ilvl w:val="0"/>
          <w:numId w:val="4"/>
        </w:numPr>
      </w:pPr>
      <w:r>
        <w:t>ustanowionego pełnomocnika oraz zakresu jego  umocowania.</w:t>
      </w:r>
    </w:p>
    <w:p w14:paraId="146A80DA" w14:textId="2B3074CA" w:rsidR="001350D3" w:rsidRDefault="001350D3" w:rsidP="006330A4">
      <w:pPr>
        <w:pStyle w:val="Nagwek2"/>
        <w:numPr>
          <w:ilvl w:val="0"/>
          <w:numId w:val="20"/>
        </w:numPr>
      </w:pPr>
      <w:r>
        <w:t>W przypadku wspólnego ubiegania się o zamówienie przez Wykonawców, dokument ”Oświadczeni</w:t>
      </w:r>
      <w:r w:rsidR="003A4981">
        <w:t>e</w:t>
      </w:r>
      <w:r>
        <w:t xml:space="preserve"> o</w:t>
      </w:r>
      <w:r w:rsidR="00CB0728">
        <w:t> </w:t>
      </w:r>
      <w:r>
        <w:t>niepodleganiu wykluczeniu</w:t>
      </w:r>
      <w:r w:rsidR="003A4981">
        <w:t>”</w:t>
      </w:r>
      <w:r>
        <w:t xml:space="preserve">, o którym mowa </w:t>
      </w:r>
      <w:r w:rsidRPr="00CB0728">
        <w:rPr>
          <w:b/>
          <w:color w:val="auto"/>
        </w:rPr>
        <w:t xml:space="preserve">w </w:t>
      </w:r>
      <w:r w:rsidR="0042350D" w:rsidRPr="00CB0728">
        <w:rPr>
          <w:b/>
          <w:color w:val="auto"/>
        </w:rPr>
        <w:t>Rozdziale 8 ust. 1 pkt</w:t>
      </w:r>
      <w:r w:rsidR="0042350D" w:rsidRPr="00A7566D">
        <w:rPr>
          <w:b/>
          <w:color w:val="auto"/>
        </w:rPr>
        <w:t xml:space="preserve"> 1) </w:t>
      </w:r>
      <w:r w:rsidRPr="00510438">
        <w:t>SWZ, składa</w:t>
      </w:r>
      <w:r>
        <w:t xml:space="preserve"> każdy z</w:t>
      </w:r>
      <w:r w:rsidR="003B7996">
        <w:t> </w:t>
      </w:r>
      <w:r>
        <w:t xml:space="preserve">Wykonawców wspólnie ubiegających się o zamówienie. Oświadczenia te potwierdzają brak podstaw </w:t>
      </w:r>
      <w:r w:rsidRPr="004D6CB2">
        <w:t xml:space="preserve">wykluczenia </w:t>
      </w:r>
      <w:r w:rsidR="003B7996" w:rsidRPr="004D6CB2">
        <w:t>z</w:t>
      </w:r>
      <w:r w:rsidRPr="004D6CB2">
        <w:t xml:space="preserve"> postępowani</w:t>
      </w:r>
      <w:r w:rsidR="003B7996" w:rsidRPr="004D6CB2">
        <w:t>a</w:t>
      </w:r>
      <w:r>
        <w:t xml:space="preserve"> w </w:t>
      </w:r>
      <w:r w:rsidR="00D513E8">
        <w:t>przypadkach</w:t>
      </w:r>
      <w:r w:rsidR="003B7996">
        <w:t xml:space="preserve"> wskazany</w:t>
      </w:r>
      <w:r w:rsidR="00D513E8">
        <w:t>ch</w:t>
      </w:r>
      <w:r w:rsidR="003B7996">
        <w:t xml:space="preserve"> w </w:t>
      </w:r>
      <w:r w:rsidR="003B7996" w:rsidRPr="003B7996">
        <w:rPr>
          <w:b/>
        </w:rPr>
        <w:t>Rozdziale 7 SWZ</w:t>
      </w:r>
      <w:r>
        <w:t>.</w:t>
      </w:r>
    </w:p>
    <w:p w14:paraId="77A72361" w14:textId="77777777" w:rsidR="00CB0728" w:rsidRDefault="00CB0728" w:rsidP="00C86C4C">
      <w:pPr>
        <w:pStyle w:val="Nagwek2"/>
      </w:pPr>
    </w:p>
    <w:p w14:paraId="54DDF6A6" w14:textId="712D4961" w:rsidR="001350D3" w:rsidRDefault="008E32F8" w:rsidP="001235C7">
      <w:pPr>
        <w:pStyle w:val="Nagwek1"/>
        <w:numPr>
          <w:ilvl w:val="0"/>
          <w:numId w:val="49"/>
        </w:numPr>
        <w:jc w:val="both"/>
      </w:pPr>
      <w:r w:rsidRPr="00204700">
        <w:t xml:space="preserve">INFORMACJE O SPOSOBIE POROZUMIEWANIA SIĘ </w:t>
      </w:r>
      <w:r>
        <w:t>Z</w:t>
      </w:r>
      <w:r w:rsidRPr="00204700">
        <w:t>AMAWIAJĄCEGO</w:t>
      </w:r>
      <w:r>
        <w:t xml:space="preserve"> </w:t>
      </w:r>
      <w:r w:rsidRPr="00204700">
        <w:t>Z</w:t>
      </w:r>
      <w:r>
        <w:t> </w:t>
      </w:r>
      <w:r w:rsidRPr="00204700">
        <w:t>WYKONAWCAMI</w:t>
      </w:r>
      <w:bookmarkEnd w:id="10"/>
    </w:p>
    <w:p w14:paraId="2F27BDAF" w14:textId="161A237B" w:rsidR="000A6D22" w:rsidRPr="00166D38" w:rsidRDefault="00B516E2" w:rsidP="006330A4">
      <w:pPr>
        <w:pStyle w:val="Akapitzlist"/>
        <w:numPr>
          <w:ilvl w:val="0"/>
          <w:numId w:val="21"/>
        </w:numPr>
        <w:spacing w:after="0" w:line="252" w:lineRule="auto"/>
        <w:jc w:val="both"/>
        <w:rPr>
          <w:rFonts w:ascii="Arial" w:hAnsi="Arial" w:cs="Arial"/>
          <w:u w:val="single"/>
        </w:rPr>
      </w:pPr>
      <w:r w:rsidRPr="00166D38">
        <w:rPr>
          <w:rFonts w:ascii="Arial" w:eastAsia="MS Mincho" w:hAnsi="Arial" w:cs="Arial"/>
        </w:rPr>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3"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bookmarkStart w:id="12" w:name="_Hlk37863747"/>
      <w:r w:rsidR="00A40683" w:rsidRPr="00A40683">
        <w:rPr>
          <w:rStyle w:val="Hipercze"/>
          <w:rFonts w:ascii="Arial" w:hAnsi="Arial" w:cs="Arial"/>
        </w:rPr>
        <w:t>https://platformazakupowa.pl/transakcja/844160</w:t>
      </w:r>
    </w:p>
    <w:p w14:paraId="65CF9D2A" w14:textId="7B02A2AD" w:rsidR="00651BCF" w:rsidRPr="00166D38" w:rsidRDefault="001350D3" w:rsidP="006330A4">
      <w:pPr>
        <w:pStyle w:val="Akapitzlist"/>
        <w:numPr>
          <w:ilvl w:val="0"/>
          <w:numId w:val="21"/>
        </w:numPr>
        <w:spacing w:after="0" w:line="252" w:lineRule="auto"/>
        <w:jc w:val="both"/>
        <w:rPr>
          <w:rFonts w:ascii="Arial" w:hAnsi="Arial" w:cs="Arial"/>
          <w:u w:val="single"/>
        </w:rPr>
      </w:pPr>
      <w:r w:rsidRPr="00166D38">
        <w:rPr>
          <w:rFonts w:ascii="Arial" w:hAnsi="Arial" w:cs="Arial"/>
        </w:rPr>
        <w:t>Korzystanie z Platformy przez Wykonawcę jest bezpłatne</w:t>
      </w:r>
      <w:bookmarkEnd w:id="12"/>
      <w:r w:rsidRPr="00166D38">
        <w:rPr>
          <w:rFonts w:ascii="Arial" w:hAnsi="Arial" w:cs="Arial"/>
        </w:rPr>
        <w:t>.</w:t>
      </w:r>
      <w:bookmarkStart w:id="13" w:name="_Hlk37863807"/>
    </w:p>
    <w:p w14:paraId="0B5CD17F" w14:textId="68CC347E" w:rsidR="001D28AB" w:rsidRPr="00166D38" w:rsidRDefault="00651BCF" w:rsidP="006330A4">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6330A4">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4"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6330A4">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w:t>
      </w:r>
      <w:r w:rsidRPr="00166D38">
        <w:rPr>
          <w:rFonts w:ascii="Arial" w:hAnsi="Arial" w:cs="Arial"/>
        </w:rPr>
        <w:lastRenderedPageBreak/>
        <w:t xml:space="preserve">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6330A4">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6330A4">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stały dostęp do sieci Internet o gwarantowanej przepustowości nie mniejszej niż 512 kb/s,</w:t>
      </w:r>
    </w:p>
    <w:p w14:paraId="3E623040" w14:textId="77777777"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14:paraId="29DD2E28" w14:textId="77777777"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zainstalowany program Adobe Acrobat Reader lub inny obsługujący format plików .pdf,</w:t>
      </w:r>
    </w:p>
    <w:p w14:paraId="5AAE437E" w14:textId="7A5F03B0"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(hh:mm:ss) generowany wg. czasu lokalnego serwera synchronizowanego z zegarem Głównego Urzędu Miar.</w:t>
      </w:r>
    </w:p>
    <w:p w14:paraId="66E36347" w14:textId="77777777" w:rsidR="00CD469D" w:rsidRPr="00166D38" w:rsidRDefault="00CD469D" w:rsidP="006330A4">
      <w:pPr>
        <w:pStyle w:val="Akapitzlist"/>
        <w:numPr>
          <w:ilvl w:val="0"/>
          <w:numId w:val="23"/>
        </w:numPr>
        <w:spacing w:after="0"/>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0F327F31" w:rsidR="00337CC1" w:rsidRPr="00166D38" w:rsidRDefault="00CD469D" w:rsidP="006330A4">
      <w:pPr>
        <w:pStyle w:val="Akapitzlist"/>
        <w:numPr>
          <w:ilvl w:val="0"/>
          <w:numId w:val="24"/>
        </w:numPr>
        <w:spacing w:after="0"/>
        <w:jc w:val="both"/>
        <w:textAlignment w:val="baseline"/>
        <w:rPr>
          <w:rFonts w:ascii="Arial" w:hAnsi="Arial" w:cs="Arial"/>
        </w:rPr>
      </w:pPr>
      <w:r w:rsidRPr="00166D38">
        <w:rPr>
          <w:rFonts w:ascii="Arial" w:hAnsi="Arial" w:cs="Arial"/>
        </w:rPr>
        <w:t xml:space="preserve">akceptuje warunki korzystania z </w:t>
      </w:r>
      <w:hyperlink r:id="rId15" w:history="1">
        <w:r w:rsidR="00E33155" w:rsidRPr="00166D38">
          <w:rPr>
            <w:rFonts w:ascii="Arial" w:hAnsi="Arial" w:cs="Arial"/>
          </w:rPr>
          <w:t>Platformy</w:t>
        </w:r>
      </w:hyperlink>
      <w:r w:rsidRPr="00166D38">
        <w:rPr>
          <w:rFonts w:ascii="Arial" w:hAnsi="Arial" w:cs="Arial"/>
        </w:rPr>
        <w:t xml:space="preserve"> określone w Regulaminie zamieszczonym na stronie internetowej </w:t>
      </w:r>
      <w:hyperlink r:id="rId16" w:history="1">
        <w:r w:rsidR="00294C0D" w:rsidRPr="00166D38">
          <w:rPr>
            <w:rStyle w:val="Hipercze"/>
            <w:rFonts w:ascii="Arial" w:hAnsi="Arial" w:cs="Arial"/>
            <w:color w:val="auto"/>
          </w:rPr>
          <w:t>pod adresem</w:t>
        </w:r>
      </w:hyperlink>
      <w:r w:rsidR="0024583D" w:rsidRPr="00166D38">
        <w:rPr>
          <w:rFonts w:ascii="Arial" w:hAnsi="Arial" w:cs="Arial"/>
        </w:rPr>
        <w:t>:</w:t>
      </w:r>
      <w:r w:rsidRPr="00166D38">
        <w:rPr>
          <w:rFonts w:ascii="Arial" w:hAnsi="Arial" w:cs="Arial"/>
        </w:rPr>
        <w:t xml:space="preserve">  </w:t>
      </w:r>
      <w:r w:rsidR="00E41E51" w:rsidRPr="00166D38">
        <w:rPr>
          <w:rFonts w:ascii="Arial" w:hAnsi="Arial" w:cs="Arial"/>
          <w:u w:val="single"/>
        </w:rPr>
        <w:t>https://platformazakupowa.pl/strona/1-regulamin</w:t>
      </w:r>
      <w:r w:rsidRPr="00166D38">
        <w:rPr>
          <w:rFonts w:ascii="Arial" w:hAnsi="Arial" w:cs="Arial"/>
        </w:rPr>
        <w:t xml:space="preserve"> oraz uznaje go za wiążący,</w:t>
      </w:r>
    </w:p>
    <w:p w14:paraId="7767BF2A" w14:textId="7D29B542" w:rsidR="00CD469D" w:rsidRPr="00166D38" w:rsidRDefault="00CD469D" w:rsidP="006330A4">
      <w:pPr>
        <w:pStyle w:val="Akapitzlist"/>
        <w:numPr>
          <w:ilvl w:val="0"/>
          <w:numId w:val="24"/>
        </w:numPr>
        <w:spacing w:after="0"/>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r w:rsidR="00294C0D" w:rsidRPr="00166D38">
        <w:rPr>
          <w:rFonts w:ascii="Arial" w:hAnsi="Arial" w:cs="Arial"/>
          <w:u w:val="single"/>
        </w:rPr>
        <w:t>https://platformazakupowa.pl/strona/45-instrukcje</w:t>
      </w:r>
      <w:r w:rsidRPr="00166D38">
        <w:rPr>
          <w:rFonts w:ascii="Arial" w:hAnsi="Arial" w:cs="Arial"/>
        </w:rPr>
        <w:t> </w:t>
      </w:r>
    </w:p>
    <w:p w14:paraId="3FB07487" w14:textId="1D85A4E7" w:rsidR="00337CC1" w:rsidRPr="00166D38" w:rsidRDefault="00CD469D" w:rsidP="006330A4">
      <w:pPr>
        <w:pStyle w:val="Akapitzlist"/>
        <w:numPr>
          <w:ilvl w:val="0"/>
          <w:numId w:val="25"/>
        </w:numPr>
        <w:spacing w:after="0"/>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1757DF">
      <w:pPr>
        <w:pStyle w:val="Akapitzlist"/>
        <w:spacing w:after="0"/>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55792AB6" w:rsidR="00642405" w:rsidRPr="00471144" w:rsidRDefault="00642405" w:rsidP="006330A4">
      <w:pPr>
        <w:pStyle w:val="Akapitzlist"/>
        <w:numPr>
          <w:ilvl w:val="0"/>
          <w:numId w:val="26"/>
        </w:numPr>
        <w:spacing w:after="0"/>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Agnieszka Tomalak i Iwona Konwerska</w:t>
      </w:r>
      <w:r w:rsidRPr="00166D38">
        <w:rPr>
          <w:rFonts w:ascii="Arial" w:hAnsi="Arial" w:cs="Arial"/>
          <w:bCs/>
        </w:rPr>
        <w:t xml:space="preserve"> - Dział Zamówień Publicznych i Zaopatrzenia.</w:t>
      </w:r>
      <w:r w:rsidRPr="00166D38">
        <w:rPr>
          <w:rStyle w:val="Hipercze"/>
          <w:rFonts w:ascii="Arial" w:hAnsi="Arial" w:cs="Arial"/>
          <w:color w:val="auto"/>
        </w:rPr>
        <w:t xml:space="preserve"> </w:t>
      </w:r>
    </w:p>
    <w:p w14:paraId="24685E49" w14:textId="77777777" w:rsidR="00471144" w:rsidRPr="00166D38" w:rsidRDefault="00471144" w:rsidP="00471144">
      <w:pPr>
        <w:pStyle w:val="Akapitzlist"/>
        <w:spacing w:after="0"/>
        <w:ind w:left="360"/>
        <w:jc w:val="both"/>
        <w:textAlignment w:val="baseline"/>
        <w:rPr>
          <w:rStyle w:val="Hipercze"/>
          <w:rFonts w:ascii="Arial" w:hAnsi="Arial" w:cs="Arial"/>
          <w:color w:val="auto"/>
          <w:u w:val="none"/>
        </w:rPr>
      </w:pPr>
    </w:p>
    <w:p w14:paraId="18846494" w14:textId="187CDC40" w:rsidR="001350D3" w:rsidRPr="00CB1C48" w:rsidRDefault="00DE377B" w:rsidP="001757DF">
      <w:pPr>
        <w:pStyle w:val="Nagwek1"/>
      </w:pPr>
      <w:bookmarkStart w:id="14" w:name="_Toc258314250"/>
      <w:bookmarkEnd w:id="13"/>
      <w:r w:rsidRPr="00CB1C48">
        <w:t>1</w:t>
      </w:r>
      <w:r w:rsidR="007459CE">
        <w:t>2</w:t>
      </w:r>
      <w:r w:rsidRPr="00CB1C48">
        <w:t xml:space="preserve">. </w:t>
      </w:r>
      <w:r w:rsidR="001350D3" w:rsidRPr="00CB1C48">
        <w:t>OPIS SPO</w:t>
      </w:r>
      <w:bookmarkStart w:id="15" w:name="_Hlk37938975"/>
      <w:r w:rsidR="001350D3" w:rsidRPr="00CB1C48">
        <w:t>SOBU UDZIELANIA WYJAŚNIEŃ TREŚCI SWZ</w:t>
      </w:r>
      <w:bookmarkEnd w:id="15"/>
    </w:p>
    <w:p w14:paraId="5CC114A7" w14:textId="44050823" w:rsidR="009C37EA" w:rsidRPr="00E5371B" w:rsidRDefault="001350D3" w:rsidP="006330A4">
      <w:pPr>
        <w:pStyle w:val="Nagwek2"/>
        <w:numPr>
          <w:ilvl w:val="0"/>
          <w:numId w:val="27"/>
        </w:numPr>
        <w:rPr>
          <w:color w:val="FF0000"/>
        </w:rPr>
      </w:pPr>
      <w:bookmarkStart w:id="16" w:name="_Hlk37783375"/>
      <w:bookmarkStart w:id="17" w:name="_Hlk37938993"/>
      <w:r>
        <w:t xml:space="preserve">Wykonawca może zwrócić się do Zamawiającego z wnioskiem o wyjaśnienie treści SWZ, przekazanym za pośrednictwem Platformy </w:t>
      </w:r>
      <w:r w:rsidR="00E5371B" w:rsidRPr="00066BEA">
        <w:rPr>
          <w:rFonts w:eastAsia="Calibri"/>
          <w:color w:val="auto"/>
        </w:rPr>
        <w:t>i</w:t>
      </w:r>
      <w:r w:rsidR="00B42ACC" w:rsidRPr="00066BEA">
        <w:rPr>
          <w:rFonts w:eastAsia="Calibri"/>
          <w:color w:val="auto"/>
        </w:rPr>
        <w:t xml:space="preserve"> </w:t>
      </w:r>
      <w:r w:rsidR="00E5371B" w:rsidRPr="00066BEA">
        <w:rPr>
          <w:rFonts w:eastAsia="Calibri"/>
          <w:color w:val="auto"/>
        </w:rPr>
        <w:t xml:space="preserve">formularza </w:t>
      </w:r>
      <w:r w:rsidR="00E5371B" w:rsidRPr="00066BEA">
        <w:rPr>
          <w:rFonts w:eastAsia="Calibri"/>
          <w:b/>
          <w:color w:val="auto"/>
        </w:rPr>
        <w:t>„Wyślij wiadomość do Zamawiającego”</w:t>
      </w:r>
      <w:bookmarkStart w:id="18" w:name="_Hlk37783409"/>
      <w:bookmarkEnd w:id="16"/>
      <w:r w:rsidR="00B42ACC" w:rsidRPr="00066BEA">
        <w:rPr>
          <w:rFonts w:eastAsia="Calibri"/>
          <w:b/>
          <w:color w:val="auto"/>
        </w:rPr>
        <w:t xml:space="preserve"> </w:t>
      </w:r>
      <w:r w:rsidR="00B42ACC" w:rsidRPr="00066BEA">
        <w:rPr>
          <w:rFonts w:eastAsia="Calibri"/>
          <w:color w:val="auto"/>
        </w:rPr>
        <w:t>również dodatkowo w wersji edytowalnych plików (np. word)</w:t>
      </w:r>
    </w:p>
    <w:p w14:paraId="5E28E67E" w14:textId="05CC56E3" w:rsidR="009C37EA" w:rsidRDefault="001350D3" w:rsidP="006330A4">
      <w:pPr>
        <w:pStyle w:val="Nagwek2"/>
        <w:numPr>
          <w:ilvl w:val="0"/>
          <w:numId w:val="27"/>
        </w:numPr>
      </w:pPr>
      <w:r>
        <w:t xml:space="preserve">Zamawiający udzieli wyjaśnień niezwłocznie, jednak nie później niż na </w:t>
      </w:r>
      <w:r w:rsidRPr="00232876">
        <w:rPr>
          <w:b/>
        </w:rPr>
        <w:t>2 dni</w:t>
      </w:r>
      <w:r>
        <w:t xml:space="preserve"> przed upływem terminu składania ofert, pod warunkiem, że wniosek o wyjaśnienie treści SWZ wpłynął do Zamawiającego nie później niż na </w:t>
      </w:r>
      <w:r w:rsidRPr="00232876">
        <w:rPr>
          <w:b/>
        </w:rPr>
        <w:t>4 dni</w:t>
      </w:r>
      <w:r>
        <w:t xml:space="preserve"> przed upływem terminu składania ofert.</w:t>
      </w:r>
      <w:bookmarkEnd w:id="18"/>
    </w:p>
    <w:p w14:paraId="7D9A010F" w14:textId="77777777" w:rsidR="009C37EA" w:rsidRDefault="001350D3" w:rsidP="006330A4">
      <w:pPr>
        <w:pStyle w:val="Nagwek2"/>
        <w:numPr>
          <w:ilvl w:val="0"/>
          <w:numId w:val="27"/>
        </w:numPr>
      </w:pPr>
      <w:r>
        <w:t>Jeżeli wniosek o wyjaśnienie treści SWZ nie wpłynie w terminie, o którym mowa w punkcie powyżej, Zamawiający nie ma obowiązku udzielania wyjaśnień SWZ.</w:t>
      </w:r>
    </w:p>
    <w:p w14:paraId="43AE8997" w14:textId="0003920B" w:rsidR="00E5371B" w:rsidRDefault="001350D3" w:rsidP="006330A4">
      <w:pPr>
        <w:pStyle w:val="Nagwek2"/>
        <w:numPr>
          <w:ilvl w:val="0"/>
          <w:numId w:val="27"/>
        </w:numPr>
      </w:pPr>
      <w:r>
        <w:t>Przedłużenie terminu składania ofert, nie wpływa na bieg terminu składania wniosku o</w:t>
      </w:r>
      <w:r w:rsidR="00CD08EA">
        <w:t> </w:t>
      </w:r>
      <w:r>
        <w:t>wyjaśnienie treści SWZ.</w:t>
      </w:r>
    </w:p>
    <w:p w14:paraId="75744638" w14:textId="77777777" w:rsidR="00E5371B" w:rsidRDefault="001350D3" w:rsidP="006330A4">
      <w:pPr>
        <w:pStyle w:val="Nagwek2"/>
        <w:numPr>
          <w:ilvl w:val="0"/>
          <w:numId w:val="27"/>
        </w:numPr>
      </w:pPr>
      <w:r>
        <w:t>Treść zapytań wraz z wyjaśnieniami Zamawiający udostępni na stronie internetowej prowadzonego postępowania, bez ujawniania źródła zapytania.</w:t>
      </w:r>
    </w:p>
    <w:p w14:paraId="3C2C6662" w14:textId="41037216" w:rsidR="001350D3" w:rsidRDefault="001350D3" w:rsidP="006330A4">
      <w:pPr>
        <w:pStyle w:val="Nagwek2"/>
        <w:numPr>
          <w:ilvl w:val="0"/>
          <w:numId w:val="27"/>
        </w:numPr>
      </w:pPr>
      <w:r>
        <w:t xml:space="preserve">W </w:t>
      </w:r>
      <w:bookmarkEnd w:id="17"/>
      <w:r>
        <w:t>uzasadnionych przypadkach Zamawiający może przed upływem terminu składania ofert zmienić treść SWZ. Dokonaną zmianę treści SWZ Zamawiający udostępni na stronie internetowej prowadzonego postępowania.</w:t>
      </w:r>
    </w:p>
    <w:p w14:paraId="3C3C9BF8" w14:textId="00281BBA" w:rsidR="00CC2065" w:rsidRDefault="00CC2065" w:rsidP="00C86C4C">
      <w:pPr>
        <w:pStyle w:val="Nagwek2"/>
      </w:pPr>
    </w:p>
    <w:p w14:paraId="0E6096C5" w14:textId="2B7AAA51" w:rsidR="001350D3" w:rsidRPr="00CB1C48" w:rsidRDefault="008E32F8" w:rsidP="001757DF">
      <w:pPr>
        <w:pStyle w:val="Nagwek1"/>
      </w:pPr>
      <w:r w:rsidRPr="00CB1C48">
        <w:lastRenderedPageBreak/>
        <w:t>1</w:t>
      </w:r>
      <w:r w:rsidR="007459CE">
        <w:t>3</w:t>
      </w:r>
      <w:r w:rsidRPr="00CB1C48">
        <w:t>. WYMAGANIA DOTYCZ</w:t>
      </w:r>
      <w:r w:rsidRPr="00CB1C48">
        <w:rPr>
          <w:rFonts w:eastAsia="TimesNewRoman" w:cs="TimesNewRoman"/>
        </w:rPr>
        <w:t>Ą</w:t>
      </w:r>
      <w:r w:rsidRPr="00CB1C48">
        <w:t>CE WADIUM</w:t>
      </w:r>
      <w:bookmarkEnd w:id="14"/>
    </w:p>
    <w:p w14:paraId="1EE6801D" w14:textId="48104B3D" w:rsidR="00141479" w:rsidRPr="00F82CBD" w:rsidRDefault="00F82CBD" w:rsidP="002D3CE5">
      <w:pPr>
        <w:pStyle w:val="Nagwek1"/>
        <w:rPr>
          <w:b w:val="0"/>
          <w:sz w:val="22"/>
          <w:szCs w:val="22"/>
        </w:rPr>
      </w:pPr>
      <w:bookmarkStart w:id="19" w:name="_Toc258314251"/>
      <w:r w:rsidRPr="00F82CBD">
        <w:rPr>
          <w:b w:val="0"/>
          <w:sz w:val="22"/>
          <w:szCs w:val="22"/>
        </w:rPr>
        <w:t>Zamawiający nie wymaga wniesienia wadium.</w:t>
      </w:r>
    </w:p>
    <w:p w14:paraId="2B094490" w14:textId="77777777" w:rsidR="001A44A0" w:rsidRPr="001A44A0" w:rsidRDefault="001A44A0" w:rsidP="00C86C4C">
      <w:pPr>
        <w:pStyle w:val="Nagwek2"/>
      </w:pPr>
    </w:p>
    <w:p w14:paraId="414F2895" w14:textId="6ADDA81C" w:rsidR="001350D3" w:rsidRDefault="00970872" w:rsidP="001757DF">
      <w:pPr>
        <w:pStyle w:val="Nagwek1"/>
      </w:pPr>
      <w:r>
        <w:t>1</w:t>
      </w:r>
      <w:r w:rsidR="007459CE">
        <w:t>4</w:t>
      </w:r>
      <w:r>
        <w:t xml:space="preserve">. </w:t>
      </w:r>
      <w:r w:rsidR="00D755AA" w:rsidRPr="001C62E4">
        <w:t>TERMIN ZWI</w:t>
      </w:r>
      <w:r w:rsidR="00D755AA" w:rsidRPr="001C62E4">
        <w:rPr>
          <w:rFonts w:eastAsia="TimesNewRoman" w:cs="TimesNewRoman"/>
        </w:rPr>
        <w:t>Ą</w:t>
      </w:r>
      <w:r w:rsidR="00D755AA" w:rsidRPr="001C62E4">
        <w:t>ZANIA OFERT</w:t>
      </w:r>
      <w:r w:rsidR="00D755AA" w:rsidRPr="001C62E4">
        <w:rPr>
          <w:rFonts w:eastAsia="TimesNewRoman" w:cs="TimesNewRoman"/>
        </w:rPr>
        <w:t>Ą</w:t>
      </w:r>
      <w:bookmarkEnd w:id="19"/>
    </w:p>
    <w:p w14:paraId="5FB81FF2" w14:textId="682942F2" w:rsidR="00970872" w:rsidRDefault="001350D3" w:rsidP="006330A4">
      <w:pPr>
        <w:pStyle w:val="Nagwek2"/>
        <w:numPr>
          <w:ilvl w:val="0"/>
          <w:numId w:val="28"/>
        </w:numPr>
      </w:pPr>
      <w:r>
        <w:t>Wykonawca pozostaje związany ofertą do dnia</w:t>
      </w:r>
      <w:r w:rsidR="0054434B">
        <w:t xml:space="preserve"> </w:t>
      </w:r>
      <w:r w:rsidR="0015231C">
        <w:rPr>
          <w:b/>
        </w:rPr>
        <w:t>21.12.</w:t>
      </w:r>
      <w:r w:rsidR="009D25ED" w:rsidRPr="0015231C">
        <w:rPr>
          <w:b/>
        </w:rPr>
        <w:t>202</w:t>
      </w:r>
      <w:r w:rsidR="0054434B" w:rsidRPr="0015231C">
        <w:rPr>
          <w:b/>
        </w:rPr>
        <w:t>3</w:t>
      </w:r>
      <w:r w:rsidR="009D25ED" w:rsidRPr="0015231C">
        <w:rPr>
          <w:b/>
        </w:rPr>
        <w:t xml:space="preserve"> r.</w:t>
      </w:r>
    </w:p>
    <w:p w14:paraId="3BB68F60" w14:textId="77777777" w:rsidR="00970872" w:rsidRDefault="001350D3" w:rsidP="006330A4">
      <w:pPr>
        <w:pStyle w:val="Nagwek2"/>
        <w:numPr>
          <w:ilvl w:val="0"/>
          <w:numId w:val="28"/>
        </w:numPr>
      </w:pPr>
      <w:r>
        <w:t>Bieg terminu związania ofertą rozpoczyna się wraz z upływem terminu składania ofert.</w:t>
      </w:r>
    </w:p>
    <w:p w14:paraId="5EFAB44F" w14:textId="77777777" w:rsidR="00173EF1" w:rsidRDefault="001350D3" w:rsidP="006330A4">
      <w:pPr>
        <w:pStyle w:val="Nagwek2"/>
        <w:numPr>
          <w:ilvl w:val="0"/>
          <w:numId w:val="28"/>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447E0E3" w14:textId="4122A154" w:rsidR="001350D3" w:rsidRDefault="003D05CF" w:rsidP="006330A4">
      <w:pPr>
        <w:pStyle w:val="Nagwek2"/>
        <w:numPr>
          <w:ilvl w:val="0"/>
          <w:numId w:val="28"/>
        </w:numPr>
      </w:pPr>
      <w:r w:rsidRPr="004323F3">
        <w:t xml:space="preserve">Przedłużenie terminu związania ofertą, o którym mowa w ust. </w:t>
      </w:r>
      <w:r w:rsidR="006D1CEE">
        <w:t>3</w:t>
      </w:r>
      <w:r w:rsidRPr="004323F3">
        <w:t>, wymaga złożenia przez wykonawcę pisemnego oświadczenia o wyrażeniu zgody na przedłużenie terminu związania ofertą.</w:t>
      </w:r>
    </w:p>
    <w:p w14:paraId="1C8CED13" w14:textId="5C5F2638" w:rsidR="00941882" w:rsidRDefault="00941882" w:rsidP="00C86C4C">
      <w:pPr>
        <w:pStyle w:val="Nagwek2"/>
      </w:pPr>
    </w:p>
    <w:p w14:paraId="494A1267" w14:textId="77777777" w:rsidR="0049332D" w:rsidRPr="004323F3" w:rsidRDefault="0049332D" w:rsidP="00C86C4C">
      <w:pPr>
        <w:pStyle w:val="Nagwek2"/>
      </w:pPr>
    </w:p>
    <w:p w14:paraId="048B645F" w14:textId="503993DF" w:rsidR="001350D3" w:rsidRDefault="00B33787" w:rsidP="001757DF">
      <w:pPr>
        <w:pStyle w:val="Nagwek1"/>
      </w:pPr>
      <w:bookmarkStart w:id="20" w:name="_Toc258314252"/>
      <w:r>
        <w:t>1</w:t>
      </w:r>
      <w:r w:rsidR="005D2CFF">
        <w:t>5</w:t>
      </w:r>
      <w:r>
        <w:t xml:space="preserve">. </w:t>
      </w:r>
      <w:r w:rsidRPr="00A345AD">
        <w:t>OPIS SPOSOBU PRZYGOTOWYWANIA OFERT</w:t>
      </w:r>
      <w:bookmarkEnd w:id="20"/>
    </w:p>
    <w:p w14:paraId="57E8BDEA" w14:textId="7FF93043" w:rsidR="00DB14ED" w:rsidRDefault="00CD58F0" w:rsidP="006330A4">
      <w:pPr>
        <w:pStyle w:val="Nagwek2"/>
        <w:numPr>
          <w:ilvl w:val="0"/>
          <w:numId w:val="29"/>
        </w:numPr>
      </w:pPr>
      <w:r w:rsidRPr="00BF1517">
        <w:t>Wykonawca może złożyć tylko jedną ofertę.</w:t>
      </w:r>
    </w:p>
    <w:p w14:paraId="03B24A6C" w14:textId="77777777" w:rsidR="002D476A" w:rsidRPr="005F2E12" w:rsidRDefault="002D476A" w:rsidP="006330A4">
      <w:pPr>
        <w:pStyle w:val="Nagwek2"/>
        <w:numPr>
          <w:ilvl w:val="0"/>
          <w:numId w:val="29"/>
        </w:numPr>
      </w:pPr>
      <w:r w:rsidRPr="005F2E12">
        <w:t>Na ofertę składają się następujące dokumenty:</w:t>
      </w:r>
    </w:p>
    <w:p w14:paraId="69DDCA2D" w14:textId="77777777" w:rsidR="002D476A" w:rsidRPr="00CA7E80" w:rsidRDefault="002D476A" w:rsidP="006330A4">
      <w:pPr>
        <w:pStyle w:val="Akapitzlist"/>
        <w:numPr>
          <w:ilvl w:val="0"/>
          <w:numId w:val="30"/>
        </w:numPr>
        <w:spacing w:after="0"/>
        <w:jc w:val="both"/>
        <w:rPr>
          <w:rFonts w:ascii="Arial" w:hAnsi="Arial" w:cs="Arial"/>
        </w:rPr>
      </w:pPr>
      <w:r w:rsidRPr="00CA7E80">
        <w:rPr>
          <w:rFonts w:ascii="Arial" w:hAnsi="Arial" w:cs="Arial"/>
          <w:b/>
        </w:rPr>
        <w:t>Formularz oferty</w:t>
      </w:r>
      <w:r>
        <w:rPr>
          <w:rFonts w:ascii="Arial" w:hAnsi="Arial" w:cs="Arial"/>
          <w:b/>
        </w:rPr>
        <w:t xml:space="preserve">    </w:t>
      </w:r>
      <w:r w:rsidRPr="00CA7E80">
        <w:rPr>
          <w:rFonts w:ascii="Arial" w:hAnsi="Arial" w:cs="Arial"/>
          <w:b/>
        </w:rPr>
        <w:t xml:space="preserve"> </w:t>
      </w:r>
      <w:r w:rsidRPr="0038650E">
        <w:rPr>
          <w:rFonts w:ascii="Arial" w:hAnsi="Arial" w:cs="Arial"/>
        </w:rPr>
        <w:t>-</w:t>
      </w:r>
      <w:r w:rsidRPr="00CA7E80">
        <w:rPr>
          <w:rFonts w:ascii="Arial" w:hAnsi="Arial" w:cs="Arial"/>
        </w:rPr>
        <w:t xml:space="preserve"> Załącznik</w:t>
      </w:r>
      <w:r>
        <w:rPr>
          <w:rFonts w:ascii="Arial" w:hAnsi="Arial" w:cs="Arial"/>
        </w:rPr>
        <w:t xml:space="preserve"> </w:t>
      </w:r>
      <w:r w:rsidRPr="00CA7E80">
        <w:rPr>
          <w:rFonts w:ascii="Arial" w:hAnsi="Arial" w:cs="Arial"/>
        </w:rPr>
        <w:t>nr 1 do SWZ.</w:t>
      </w:r>
    </w:p>
    <w:p w14:paraId="7CA22258" w14:textId="77777777" w:rsidR="002D476A" w:rsidRPr="001B72DC" w:rsidRDefault="002D476A" w:rsidP="006330A4">
      <w:pPr>
        <w:pStyle w:val="Akapitzlist"/>
        <w:numPr>
          <w:ilvl w:val="0"/>
          <w:numId w:val="30"/>
        </w:numPr>
        <w:spacing w:after="0"/>
        <w:jc w:val="both"/>
        <w:rPr>
          <w:rFonts w:ascii="Arial" w:hAnsi="Arial" w:cs="Arial"/>
        </w:rPr>
      </w:pPr>
      <w:r w:rsidRPr="001B72DC">
        <w:rPr>
          <w:rFonts w:ascii="Arial" w:hAnsi="Arial" w:cs="Arial"/>
          <w:b/>
          <w:bCs/>
        </w:rPr>
        <w:t>Formularz cenowy</w:t>
      </w:r>
      <w:r>
        <w:rPr>
          <w:rFonts w:ascii="Arial" w:hAnsi="Arial" w:cs="Arial"/>
          <w:b/>
          <w:bCs/>
        </w:rPr>
        <w:t xml:space="preserve"> </w:t>
      </w:r>
      <w:r w:rsidRPr="001B72DC">
        <w:rPr>
          <w:rFonts w:ascii="Arial" w:hAnsi="Arial" w:cs="Arial"/>
          <w:b/>
          <w:bCs/>
        </w:rPr>
        <w:t xml:space="preserve"> </w:t>
      </w:r>
      <w:r w:rsidRPr="0038650E">
        <w:rPr>
          <w:rFonts w:ascii="Arial" w:hAnsi="Arial" w:cs="Arial"/>
          <w:bCs/>
        </w:rPr>
        <w:t>-</w:t>
      </w:r>
      <w:r w:rsidRPr="001B72DC">
        <w:rPr>
          <w:rFonts w:ascii="Arial" w:hAnsi="Arial" w:cs="Arial"/>
        </w:rPr>
        <w:t xml:space="preserve"> Załącznik</w:t>
      </w:r>
      <w:r>
        <w:rPr>
          <w:rFonts w:ascii="Arial" w:hAnsi="Arial" w:cs="Arial"/>
        </w:rPr>
        <w:t xml:space="preserve"> </w:t>
      </w:r>
      <w:r w:rsidRPr="001B72DC">
        <w:rPr>
          <w:rFonts w:ascii="Arial" w:hAnsi="Arial" w:cs="Arial"/>
        </w:rPr>
        <w:t>nr 2 do SWZ.</w:t>
      </w:r>
    </w:p>
    <w:p w14:paraId="730C8FCA" w14:textId="77777777" w:rsidR="002D476A" w:rsidRDefault="002D476A" w:rsidP="006330A4">
      <w:pPr>
        <w:pStyle w:val="Akapitzlist"/>
        <w:numPr>
          <w:ilvl w:val="0"/>
          <w:numId w:val="30"/>
        </w:numPr>
        <w:spacing w:after="0"/>
        <w:jc w:val="both"/>
        <w:rPr>
          <w:rFonts w:ascii="Arial" w:hAnsi="Arial" w:cs="Arial"/>
        </w:rPr>
      </w:pPr>
      <w:r w:rsidRPr="001B72DC">
        <w:rPr>
          <w:rFonts w:ascii="Arial" w:hAnsi="Arial" w:cs="Arial"/>
          <w:b/>
        </w:rPr>
        <w:t>Oświadczenie</w:t>
      </w:r>
      <w:r>
        <w:rPr>
          <w:rFonts w:ascii="Arial" w:hAnsi="Arial" w:cs="Arial"/>
          <w:b/>
        </w:rPr>
        <w:t xml:space="preserve"> Wykonawcy</w:t>
      </w:r>
      <w:r w:rsidRPr="001B72DC">
        <w:rPr>
          <w:rFonts w:ascii="Arial" w:hAnsi="Arial" w:cs="Arial"/>
          <w:b/>
        </w:rPr>
        <w:t xml:space="preserve"> o niepodleganiu wykluczeniu</w:t>
      </w:r>
      <w:r>
        <w:rPr>
          <w:rFonts w:ascii="Arial" w:hAnsi="Arial" w:cs="Arial"/>
          <w:b/>
        </w:rPr>
        <w:t xml:space="preserve"> </w:t>
      </w:r>
      <w:r w:rsidRPr="0038650E">
        <w:rPr>
          <w:rFonts w:ascii="Arial" w:hAnsi="Arial" w:cs="Arial"/>
        </w:rPr>
        <w:t>–</w:t>
      </w:r>
      <w:r w:rsidRPr="001B72DC">
        <w:rPr>
          <w:rFonts w:ascii="Arial" w:hAnsi="Arial" w:cs="Arial"/>
          <w:b/>
        </w:rPr>
        <w:t xml:space="preserve"> </w:t>
      </w:r>
      <w:r w:rsidRPr="001B72DC">
        <w:rPr>
          <w:rFonts w:ascii="Arial" w:hAnsi="Arial" w:cs="Arial"/>
        </w:rPr>
        <w:t>zgodnie z Załącznikiem Nr 3 do SWZ.</w:t>
      </w:r>
    </w:p>
    <w:p w14:paraId="43F5221B" w14:textId="6C483B02" w:rsidR="002D476A" w:rsidRDefault="002D476A" w:rsidP="006330A4">
      <w:pPr>
        <w:pStyle w:val="Akapitzlist"/>
        <w:numPr>
          <w:ilvl w:val="0"/>
          <w:numId w:val="30"/>
        </w:numPr>
        <w:spacing w:after="0"/>
        <w:jc w:val="both"/>
        <w:rPr>
          <w:rFonts w:ascii="Arial" w:hAnsi="Arial" w:cs="Arial"/>
        </w:rPr>
      </w:pPr>
      <w:r>
        <w:rPr>
          <w:rFonts w:ascii="Arial" w:hAnsi="Arial" w:cs="Arial"/>
          <w:b/>
        </w:rPr>
        <w:t xml:space="preserve">Przedmiotowe środki dowodowe </w:t>
      </w:r>
      <w:r>
        <w:rPr>
          <w:rFonts w:ascii="Arial" w:hAnsi="Arial" w:cs="Arial"/>
        </w:rPr>
        <w:t>–</w:t>
      </w:r>
      <w:r w:rsidRPr="0038650E">
        <w:rPr>
          <w:rFonts w:ascii="Arial" w:hAnsi="Arial" w:cs="Arial"/>
        </w:rPr>
        <w:t xml:space="preserve"> </w:t>
      </w:r>
      <w:r>
        <w:rPr>
          <w:rFonts w:ascii="Arial" w:hAnsi="Arial" w:cs="Arial"/>
        </w:rPr>
        <w:t xml:space="preserve">zgodnie z </w:t>
      </w:r>
      <w:r w:rsidRPr="00A521D0">
        <w:rPr>
          <w:rFonts w:ascii="Arial" w:hAnsi="Arial" w:cs="Arial"/>
        </w:rPr>
        <w:t xml:space="preserve">Rozdziałem 8, ust. </w:t>
      </w:r>
      <w:r w:rsidR="00656C75" w:rsidRPr="00A521D0">
        <w:rPr>
          <w:rFonts w:ascii="Arial" w:hAnsi="Arial" w:cs="Arial"/>
        </w:rPr>
        <w:t>1 pkt 2</w:t>
      </w:r>
      <w:r w:rsidRPr="00A521D0">
        <w:rPr>
          <w:rFonts w:ascii="Arial" w:hAnsi="Arial" w:cs="Arial"/>
        </w:rPr>
        <w:t xml:space="preserve"> SWZ.</w:t>
      </w:r>
    </w:p>
    <w:p w14:paraId="2E2A4B0A" w14:textId="77777777" w:rsidR="002D476A" w:rsidRPr="001B72DC" w:rsidRDefault="002D476A" w:rsidP="006330A4">
      <w:pPr>
        <w:pStyle w:val="Akapitzlist"/>
        <w:numPr>
          <w:ilvl w:val="0"/>
          <w:numId w:val="30"/>
        </w:numPr>
        <w:spacing w:after="0"/>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15BD6830" w14:textId="5789940F" w:rsidR="002D476A" w:rsidRDefault="002D476A" w:rsidP="006330A4">
      <w:pPr>
        <w:pStyle w:val="Akapitzlist"/>
        <w:numPr>
          <w:ilvl w:val="0"/>
          <w:numId w:val="30"/>
        </w:numPr>
        <w:spacing w:after="0"/>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p w14:paraId="0D851764" w14:textId="77777777" w:rsidR="00E415B7" w:rsidRPr="00E415B7" w:rsidRDefault="00E415B7" w:rsidP="00E415B7">
      <w:pPr>
        <w:spacing w:line="276" w:lineRule="auto"/>
        <w:contextualSpacing/>
        <w:jc w:val="both"/>
        <w:rPr>
          <w:rFonts w:ascii="Arial" w:eastAsia="Batang" w:hAnsi="Arial" w:cs="Arial"/>
          <w:bCs/>
          <w:i/>
          <w:sz w:val="22"/>
          <w:szCs w:val="22"/>
        </w:rPr>
      </w:pPr>
      <w:r w:rsidRPr="00E415B7">
        <w:rPr>
          <w:rFonts w:ascii="Arial" w:eastAsia="Batang" w:hAnsi="Arial" w:cs="Arial"/>
          <w:bCs/>
          <w:i/>
          <w:sz w:val="22"/>
          <w:szCs w:val="22"/>
        </w:rPr>
        <w:t xml:space="preserve">Zamawiający informuje, iż zgodnie z art. 18 ustawy </w:t>
      </w:r>
      <w:proofErr w:type="spellStart"/>
      <w:r w:rsidRPr="00E415B7">
        <w:rPr>
          <w:rFonts w:ascii="Arial" w:eastAsia="Batang" w:hAnsi="Arial" w:cs="Arial"/>
          <w:bCs/>
          <w:i/>
          <w:sz w:val="22"/>
          <w:szCs w:val="22"/>
        </w:rPr>
        <w:t>pzp</w:t>
      </w:r>
      <w:proofErr w:type="spellEnd"/>
      <w:r w:rsidRPr="00E415B7">
        <w:rPr>
          <w:rFonts w:ascii="Arial" w:eastAsia="Batang" w:hAnsi="Arial" w:cs="Arial"/>
          <w:bCs/>
          <w:i/>
          <w:sz w:val="22"/>
          <w:szCs w:val="22"/>
        </w:rPr>
        <w:t xml:space="preserve"> zobowiązany jest do udostępniania pełnomocnictw. W związku z powyższym Zamawiający zwraca uwagę, iż nie ma obowiązku podawania w pełnomocnictwach nr PESEL oraz numerów dowodów osobistych.</w:t>
      </w:r>
    </w:p>
    <w:p w14:paraId="5401DA97" w14:textId="77777777" w:rsidR="00E415B7" w:rsidRPr="002D476A" w:rsidRDefault="00E415B7" w:rsidP="00E415B7">
      <w:pPr>
        <w:pStyle w:val="Akapitzlist"/>
        <w:spacing w:after="0"/>
        <w:jc w:val="both"/>
        <w:rPr>
          <w:rFonts w:ascii="Arial" w:hAnsi="Arial" w:cs="Arial"/>
        </w:rPr>
      </w:pPr>
    </w:p>
    <w:p w14:paraId="3EFDF9BF" w14:textId="74615C44" w:rsidR="00F960C0" w:rsidRPr="00BF1517" w:rsidRDefault="00CD58F0" w:rsidP="006330A4">
      <w:pPr>
        <w:pStyle w:val="Nagwek2"/>
        <w:numPr>
          <w:ilvl w:val="0"/>
          <w:numId w:val="29"/>
        </w:numPr>
      </w:pPr>
      <w:r w:rsidRPr="00BF1517">
        <w:t>Tre</w:t>
      </w:r>
      <w:r w:rsidRPr="00BF1517">
        <w:rPr>
          <w:rFonts w:eastAsia="TimesNewRoman"/>
        </w:rPr>
        <w:t xml:space="preserve">ść </w:t>
      </w:r>
      <w:r w:rsidRPr="00BF1517">
        <w:t>oferty musi być zgodna z wymaganiami Zamawiającego określonymi w niniejszej SWZ.</w:t>
      </w:r>
      <w:bookmarkStart w:id="21" w:name="_Hlk37866068"/>
    </w:p>
    <w:p w14:paraId="45B52916" w14:textId="7AA2BD95" w:rsidR="00F960C0" w:rsidRPr="00BF1517" w:rsidRDefault="00CD58F0" w:rsidP="006330A4">
      <w:pPr>
        <w:pStyle w:val="Nagwek2"/>
        <w:numPr>
          <w:ilvl w:val="0"/>
          <w:numId w:val="29"/>
        </w:numPr>
      </w:pPr>
      <w:r w:rsidRPr="00BF1517">
        <w:t>Oferta oraz pozostałe oświadczenia i dokumenty, dla których Zamawiający określił wzory w</w:t>
      </w:r>
      <w:r w:rsidR="00440A5B">
        <w:t> </w:t>
      </w:r>
      <w:r w:rsidRPr="00BF1517">
        <w:t>formie formularzy, powinny być sporządzone zgodnie z tymi wzorami</w:t>
      </w:r>
      <w:bookmarkEnd w:id="21"/>
      <w:r w:rsidRPr="00BF1517">
        <w:t>.</w:t>
      </w:r>
    </w:p>
    <w:p w14:paraId="4176F14A" w14:textId="011E1164" w:rsidR="000A6D22" w:rsidRPr="00BF1517" w:rsidRDefault="000A6D22" w:rsidP="006330A4">
      <w:pPr>
        <w:pStyle w:val="Nagwek2"/>
        <w:numPr>
          <w:ilvl w:val="0"/>
          <w:numId w:val="29"/>
        </w:numPr>
      </w:pPr>
      <w:r w:rsidRPr="00BF1517">
        <w:t>Dokumenty sporządzone w języku obcym są składane wraz z tłumaczeniem na język polski.</w:t>
      </w:r>
    </w:p>
    <w:p w14:paraId="19C64C5E" w14:textId="487D4AB2" w:rsidR="00445635" w:rsidRPr="00BF1517" w:rsidRDefault="00642405" w:rsidP="006330A4">
      <w:pPr>
        <w:pStyle w:val="Nagwek2"/>
        <w:numPr>
          <w:ilvl w:val="0"/>
          <w:numId w:val="29"/>
        </w:numPr>
      </w:pPr>
      <w:bookmarkStart w:id="22" w:name="_Hlk37863867"/>
      <w:r w:rsidRPr="00BF1517">
        <w:t xml:space="preserve">Do złożenia oferty konieczne jest posiadanie przez osobę upoważnioną do reprezentowania Wykonawcy ważnego </w:t>
      </w:r>
      <w:r w:rsidRPr="001C7C47">
        <w:rPr>
          <w:b/>
        </w:rPr>
        <w:t>kwalifikowanego podpisu elektronicznego</w:t>
      </w:r>
      <w:bookmarkEnd w:id="22"/>
      <w:r w:rsidRPr="001C7C47">
        <w:rPr>
          <w:b/>
        </w:rPr>
        <w:t>, podpisu zaufanego lub podpisu osobistego</w:t>
      </w:r>
      <w:r w:rsidRPr="00BF1517">
        <w:t>.</w:t>
      </w:r>
    </w:p>
    <w:p w14:paraId="68824ABE" w14:textId="49F1D8C0" w:rsidR="00475A41" w:rsidRPr="00BF1517" w:rsidRDefault="00475A41" w:rsidP="006330A4">
      <w:pPr>
        <w:numPr>
          <w:ilvl w:val="0"/>
          <w:numId w:val="29"/>
        </w:numPr>
        <w:pBdr>
          <w:top w:val="nil"/>
          <w:left w:val="nil"/>
          <w:bottom w:val="nil"/>
          <w:right w:val="nil"/>
          <w:between w:val="nil"/>
        </w:pBdr>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5655A2" w14:textId="77777777" w:rsidR="00E477DC" w:rsidRPr="00BF1517" w:rsidRDefault="00E477DC" w:rsidP="006330A4">
      <w:pPr>
        <w:pStyle w:val="Nagwek2"/>
        <w:numPr>
          <w:ilvl w:val="0"/>
          <w:numId w:val="31"/>
        </w:numPr>
      </w:pPr>
      <w:r w:rsidRPr="00BF1517">
        <w:t>Zalecenia Zamawiającego odnośnie kwalifikowanego podpisu elektronicznego:</w:t>
      </w:r>
    </w:p>
    <w:p w14:paraId="060F8436" w14:textId="217110B0" w:rsidR="0079624B" w:rsidRPr="00BF1517" w:rsidRDefault="005F7D67" w:rsidP="006330A4">
      <w:pPr>
        <w:pStyle w:val="Akapitzlist"/>
        <w:numPr>
          <w:ilvl w:val="0"/>
          <w:numId w:val="33"/>
        </w:numPr>
        <w:spacing w:after="0"/>
        <w:jc w:val="both"/>
        <w:rPr>
          <w:rFonts w:ascii="Arial" w:hAnsi="Arial" w:cs="Arial"/>
        </w:rPr>
      </w:pPr>
      <w:bookmarkStart w:id="23"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PAdES. </w:t>
      </w:r>
      <w:bookmarkEnd w:id="23"/>
    </w:p>
    <w:p w14:paraId="24935680" w14:textId="77777777" w:rsidR="002852AF" w:rsidRPr="00BF1517" w:rsidRDefault="00E477DC" w:rsidP="006330A4">
      <w:pPr>
        <w:pStyle w:val="Akapitzlist"/>
        <w:numPr>
          <w:ilvl w:val="0"/>
          <w:numId w:val="33"/>
        </w:numPr>
        <w:spacing w:after="0"/>
        <w:jc w:val="both"/>
        <w:rPr>
          <w:rFonts w:ascii="Arial" w:hAnsi="Arial" w:cs="Arial"/>
        </w:rPr>
      </w:pPr>
      <w:r w:rsidRPr="00BF1517">
        <w:rPr>
          <w:rFonts w:ascii="Arial" w:hAnsi="Arial" w:cs="Arial"/>
        </w:rPr>
        <w:t>dokumenty sporządzone i przesyłane w formacie innym niż .pdf (np.: .doc, .docx, .xlsx, .xml) zaleca się podpisywać kwalifikowanym podpisem elektronicznym w formacie XAdES</w:t>
      </w:r>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XAdES</w:t>
      </w:r>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6330A4">
      <w:pPr>
        <w:pStyle w:val="Akapitzlist"/>
        <w:numPr>
          <w:ilvl w:val="0"/>
          <w:numId w:val="33"/>
        </w:numPr>
        <w:spacing w:after="0"/>
        <w:jc w:val="both"/>
        <w:rPr>
          <w:rFonts w:ascii="Arial" w:hAnsi="Arial" w:cs="Arial"/>
          <w:color w:val="FF0000"/>
        </w:rPr>
      </w:pPr>
      <w:r w:rsidRPr="00BF1517">
        <w:rPr>
          <w:rFonts w:ascii="Arial" w:hAnsi="Arial" w:cs="Arial"/>
        </w:rPr>
        <w:t>Zamawiający rekomenduje wykorzystanie podpisu z kwalifikowanym znacznikiem czasu.</w:t>
      </w:r>
    </w:p>
    <w:p w14:paraId="67EC9E33" w14:textId="7327D091" w:rsidR="004F1039" w:rsidRPr="00BF1517" w:rsidRDefault="00E477DC" w:rsidP="006330A4">
      <w:pPr>
        <w:pStyle w:val="Akapitzlist"/>
        <w:numPr>
          <w:ilvl w:val="0"/>
          <w:numId w:val="33"/>
        </w:numPr>
        <w:spacing w:after="0"/>
        <w:jc w:val="both"/>
        <w:rPr>
          <w:rFonts w:ascii="Arial" w:hAnsi="Arial" w:cs="Arial"/>
        </w:rPr>
      </w:pPr>
      <w:r w:rsidRPr="00BF1517">
        <w:rPr>
          <w:rFonts w:ascii="Arial" w:hAnsi="Arial" w:cs="Arial"/>
        </w:rPr>
        <w:t>do składania kwalifikowanego podpisu elektronicznego zaleca się stosowanie algorytmu SHA-2 (lub wyższego).</w:t>
      </w:r>
    </w:p>
    <w:p w14:paraId="18C7BEEF" w14:textId="4FED9151" w:rsidR="00642405" w:rsidRPr="00BF1517" w:rsidRDefault="00642405" w:rsidP="006330A4">
      <w:pPr>
        <w:pStyle w:val="Nagwek2"/>
        <w:numPr>
          <w:ilvl w:val="0"/>
          <w:numId w:val="32"/>
        </w:numPr>
      </w:pPr>
      <w:r w:rsidRPr="00BF1517">
        <w:t>Ilekroć w niniejszej SWZ jest mowa o:</w:t>
      </w:r>
    </w:p>
    <w:p w14:paraId="41F493F7" w14:textId="77777777" w:rsidR="00642405" w:rsidRPr="00BF1517" w:rsidRDefault="00642405" w:rsidP="00C86C4C">
      <w:pPr>
        <w:pStyle w:val="Nagwek2"/>
        <w:numPr>
          <w:ilvl w:val="0"/>
          <w:numId w:val="5"/>
        </w:numPr>
      </w:pPr>
      <w:r w:rsidRPr="00BF1517">
        <w:lastRenderedPageBreak/>
        <w:t>podpisie zaufanym – należy przez to rozumieć podpis, o którym mowa art. 3 pkt 14a ustawy z 17 lutego 2005 r. o informatyzacji działalności podmiotów realizujących zadania publiczne (t.j Dz.U.2020 poz. 346);</w:t>
      </w:r>
    </w:p>
    <w:p w14:paraId="37C125B2" w14:textId="77777777" w:rsidR="00F853C3" w:rsidRPr="00BF1517" w:rsidRDefault="00642405" w:rsidP="00C86C4C">
      <w:pPr>
        <w:pStyle w:val="Nagwek2"/>
        <w:numPr>
          <w:ilvl w:val="0"/>
          <w:numId w:val="5"/>
        </w:numPr>
      </w:pPr>
      <w:r w:rsidRPr="00BF1517">
        <w:t>podpisie osobistym – należy przez to rozumieć podpis, o którym mowa w art. z art. 2 ust. 1 pkt 9 ustawy z 6 sierpnia 2010 r. o dowodach osobistych (t.j Dz.U.2020 poz. 332).</w:t>
      </w:r>
      <w:bookmarkStart w:id="24" w:name="_Hlk37936911"/>
    </w:p>
    <w:p w14:paraId="057FE81F" w14:textId="0B6F5AA9" w:rsidR="00ED737D" w:rsidRDefault="00F73E75" w:rsidP="00F419E3">
      <w:pPr>
        <w:pStyle w:val="Nagwek2"/>
        <w:numPr>
          <w:ilvl w:val="0"/>
          <w:numId w:val="43"/>
        </w:numPr>
        <w:rPr>
          <w:color w:val="auto"/>
        </w:rPr>
      </w:pPr>
      <w:bookmarkStart w:id="25" w:name="_Hlk37864921"/>
      <w:bookmarkStart w:id="26" w:name="_Hlk37865118"/>
      <w:bookmarkEnd w:id="24"/>
      <w:r w:rsidRPr="00BF1517">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794873" w:rsidRPr="00BF1517">
        <w:t xml:space="preserve"> </w:t>
      </w:r>
      <w:r w:rsidR="00794873" w:rsidRPr="00BF1517">
        <w:rPr>
          <w:color w:val="auto"/>
        </w:rPr>
        <w:t>przez osobę/osoby upoważnioną/upoważnione.</w:t>
      </w:r>
      <w:bookmarkStart w:id="27" w:name="_Hlk37939197"/>
      <w:bookmarkEnd w:id="25"/>
      <w:bookmarkEnd w:id="26"/>
    </w:p>
    <w:p w14:paraId="3B0484F7" w14:textId="4569952D" w:rsidR="0086414F" w:rsidRPr="00E3022C" w:rsidRDefault="0086414F" w:rsidP="006330A4">
      <w:pPr>
        <w:widowControl w:val="0"/>
        <w:numPr>
          <w:ilvl w:val="0"/>
          <w:numId w:val="43"/>
        </w:numPr>
        <w:suppressAutoHyphens/>
        <w:autoSpaceDN w:val="0"/>
        <w:spacing w:line="252" w:lineRule="auto"/>
        <w:jc w:val="both"/>
        <w:textAlignment w:val="baseline"/>
        <w:outlineLvl w:val="1"/>
        <w:rPr>
          <w:rFonts w:ascii="Arial" w:hAnsi="Arial" w:cs="Arial"/>
          <w:b/>
          <w:bCs/>
          <w:i/>
          <w:iCs/>
          <w:color w:val="000000"/>
          <w:kern w:val="3"/>
          <w:sz w:val="22"/>
          <w:szCs w:val="22"/>
        </w:rPr>
      </w:pPr>
      <w:r w:rsidRPr="00E3022C">
        <w:rPr>
          <w:rFonts w:ascii="Arial" w:hAnsi="Arial" w:cs="Arial"/>
          <w:b/>
          <w:bCs/>
          <w:i/>
          <w:iCs/>
          <w:color w:val="000000"/>
          <w:kern w:val="3"/>
          <w:sz w:val="22"/>
          <w:szCs w:val="22"/>
          <w:lang w:eastAsia="zh-CN"/>
        </w:rPr>
        <w:t xml:space="preserve">Zamawiający odstępuje na podstawie art. 65 ust.1 pkt. 4 ustawy </w:t>
      </w:r>
      <w:proofErr w:type="spellStart"/>
      <w:r w:rsidRPr="00E3022C">
        <w:rPr>
          <w:rFonts w:ascii="Arial" w:hAnsi="Arial" w:cs="Arial"/>
          <w:b/>
          <w:bCs/>
          <w:i/>
          <w:iCs/>
          <w:color w:val="000000"/>
          <w:kern w:val="3"/>
          <w:sz w:val="22"/>
          <w:szCs w:val="22"/>
          <w:lang w:eastAsia="zh-CN"/>
        </w:rPr>
        <w:t>pzp</w:t>
      </w:r>
      <w:proofErr w:type="spellEnd"/>
      <w:r w:rsidRPr="00E3022C">
        <w:rPr>
          <w:rFonts w:ascii="Arial" w:hAnsi="Arial" w:cs="Arial"/>
          <w:b/>
          <w:bCs/>
          <w:i/>
          <w:iCs/>
          <w:color w:val="000000"/>
          <w:kern w:val="3"/>
          <w:sz w:val="22"/>
          <w:szCs w:val="22"/>
          <w:lang w:eastAsia="zh-CN"/>
        </w:rPr>
        <w:t>, od użycia środków komunikacji elektronicznej, w części dotyczącej obowiązku dostarczenia próbek. Zamawiający wymaga dostarczenia próbek jako przedmiotowych środków dowodowych za pośrednictwem operatora pocztowego, posłańca lub osobiście, w miejscu i terminie wskazanym w Rozdziale 1</w:t>
      </w:r>
      <w:r w:rsidR="009B31BD" w:rsidRPr="00E3022C">
        <w:rPr>
          <w:rFonts w:ascii="Arial" w:hAnsi="Arial" w:cs="Arial"/>
          <w:b/>
          <w:bCs/>
          <w:i/>
          <w:iCs/>
          <w:color w:val="000000"/>
          <w:kern w:val="3"/>
          <w:sz w:val="22"/>
          <w:szCs w:val="22"/>
          <w:lang w:eastAsia="zh-CN"/>
        </w:rPr>
        <w:t>6</w:t>
      </w:r>
      <w:r w:rsidRPr="00E3022C">
        <w:rPr>
          <w:rFonts w:ascii="Arial" w:hAnsi="Arial" w:cs="Arial"/>
          <w:b/>
          <w:bCs/>
          <w:i/>
          <w:iCs/>
          <w:color w:val="000000"/>
          <w:kern w:val="3"/>
          <w:sz w:val="22"/>
          <w:szCs w:val="22"/>
          <w:lang w:eastAsia="zh-CN"/>
        </w:rPr>
        <w:t xml:space="preserve">. </w:t>
      </w:r>
    </w:p>
    <w:p w14:paraId="09245AD7" w14:textId="1F92FBE1" w:rsidR="001350D3" w:rsidRPr="00BF1517" w:rsidRDefault="001350D3" w:rsidP="00F419E3">
      <w:pPr>
        <w:pStyle w:val="Nagwek2"/>
        <w:numPr>
          <w:ilvl w:val="0"/>
          <w:numId w:val="43"/>
        </w:numPr>
      </w:pPr>
      <w:r w:rsidRPr="00BF1517">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7"/>
      <w:r w:rsidRPr="00BF1517">
        <w:t>:</w:t>
      </w:r>
    </w:p>
    <w:p w14:paraId="52BDAFA3" w14:textId="594AEDA7" w:rsidR="001350D3" w:rsidRPr="00BF1517" w:rsidRDefault="001350D3" w:rsidP="00F419E3">
      <w:pPr>
        <w:pStyle w:val="Nagwek2"/>
        <w:numPr>
          <w:ilvl w:val="1"/>
          <w:numId w:val="16"/>
        </w:numPr>
      </w:pPr>
      <w:r w:rsidRPr="00BF1517">
        <w:t>wraz z przekazaniem takich informacji, zastrzegł, że nie mogą być one udostępniane;</w:t>
      </w:r>
    </w:p>
    <w:p w14:paraId="18805518" w14:textId="22D65073" w:rsidR="00DD75FF" w:rsidRPr="00BF1517" w:rsidRDefault="001350D3" w:rsidP="00F419E3">
      <w:pPr>
        <w:pStyle w:val="Nagwek2"/>
        <w:numPr>
          <w:ilvl w:val="1"/>
          <w:numId w:val="16"/>
        </w:numPr>
      </w:pPr>
      <w:r w:rsidRPr="00BF1517">
        <w:t>wykazał, załączając stosowne uzasadnienie, iż zastrzeżone informacje stanowią tajemnicę przedsiębiorstwa.</w:t>
      </w:r>
      <w:bookmarkStart w:id="28" w:name="_Hlk37939296"/>
    </w:p>
    <w:p w14:paraId="199683F4" w14:textId="2BF52FA4" w:rsidR="00DD75FF" w:rsidRPr="00BF1517" w:rsidRDefault="0096184F" w:rsidP="00F419E3">
      <w:pPr>
        <w:pStyle w:val="Nagwek2"/>
        <w:ind w:left="357"/>
      </w:pPr>
      <w:r w:rsidRPr="00BF1517">
        <w:t xml:space="preserve">Na </w:t>
      </w:r>
      <w:r w:rsidR="00154350" w:rsidRPr="00BF1517">
        <w:t>P</w:t>
      </w:r>
      <w:r w:rsidRPr="00BF1517">
        <w:t>latformie w formularzu składania oferty znajduje się miejsce wyznaczone do dołączenia części oferty stanowiącej tajemnicę przedsiębiorstwa.</w:t>
      </w:r>
    </w:p>
    <w:p w14:paraId="5650BB07" w14:textId="77777777" w:rsidR="00DD75FF" w:rsidRPr="00BF1517" w:rsidRDefault="001350D3" w:rsidP="00F419E3">
      <w:pPr>
        <w:pStyle w:val="Nagwek2"/>
        <w:ind w:left="357"/>
      </w:pPr>
      <w:r w:rsidRPr="00BF1517">
        <w:t>Zaleca się, aby uzasadnienie o którym mowa powyżej było sformułowane w sposób</w:t>
      </w:r>
      <w:r w:rsidR="00CA72E0" w:rsidRPr="00BF1517">
        <w:t xml:space="preserve"> </w:t>
      </w:r>
      <w:r w:rsidRPr="00C45AEF">
        <w:t>umożliwiający</w:t>
      </w:r>
      <w:r w:rsidRPr="00BF1517">
        <w:t xml:space="preserve"> jego udostępnienie pozostałym uczestnikom postępowania.</w:t>
      </w:r>
      <w:bookmarkStart w:id="29" w:name="_Hlk38143710"/>
    </w:p>
    <w:p w14:paraId="0FA43861" w14:textId="733ABEF0" w:rsidR="001350D3" w:rsidRPr="00BF1517" w:rsidRDefault="001350D3" w:rsidP="00F419E3">
      <w:pPr>
        <w:pStyle w:val="Nagwek2"/>
        <w:ind w:left="357"/>
      </w:pPr>
      <w:r w:rsidRPr="00BF1517">
        <w:t>Wykonawca nie może zastrzec informacji, o których mowa w art. 222 ust. 5 ustawy Pzp</w:t>
      </w:r>
      <w:bookmarkEnd w:id="28"/>
      <w:bookmarkEnd w:id="29"/>
      <w:r w:rsidRPr="00BF1517">
        <w:t>.</w:t>
      </w:r>
    </w:p>
    <w:p w14:paraId="7BA2EF00" w14:textId="77777777" w:rsidR="009B13E8" w:rsidRPr="00BF1517" w:rsidRDefault="00445635" w:rsidP="006330A4">
      <w:pPr>
        <w:numPr>
          <w:ilvl w:val="0"/>
          <w:numId w:val="44"/>
        </w:numPr>
        <w:jc w:val="both"/>
        <w:rPr>
          <w:rFonts w:ascii="Arial" w:eastAsia="Calibri" w:hAnsi="Arial" w:cs="Arial"/>
          <w:sz w:val="22"/>
          <w:szCs w:val="22"/>
        </w:rPr>
      </w:pPr>
      <w:bookmarkStart w:id="30" w:name="_Hlk37928068"/>
      <w:r w:rsidRPr="00BF1517">
        <w:rPr>
          <w:rFonts w:ascii="Arial" w:hAnsi="Arial" w:cs="Arial"/>
          <w:sz w:val="22"/>
          <w:szCs w:val="22"/>
        </w:rPr>
        <w:t xml:space="preserve">W procesie składania oferty,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lub </w:t>
      </w:r>
      <w:r w:rsidRPr="00BF1517">
        <w:rPr>
          <w:rFonts w:ascii="Arial" w:hAnsi="Arial" w:cs="Arial"/>
          <w:b/>
          <w:sz w:val="22"/>
          <w:szCs w:val="22"/>
        </w:rPr>
        <w:t>podpis zaufany</w:t>
      </w:r>
      <w:r w:rsidRPr="00BF1517">
        <w:rPr>
          <w:rFonts w:ascii="Arial" w:hAnsi="Arial" w:cs="Arial"/>
          <w:sz w:val="22"/>
          <w:szCs w:val="22"/>
        </w:rPr>
        <w:t xml:space="preserve"> lub </w:t>
      </w:r>
      <w:r w:rsidRPr="00BF1517">
        <w:rPr>
          <w:rFonts w:ascii="Arial" w:hAnsi="Arial" w:cs="Arial"/>
          <w:b/>
          <w:sz w:val="22"/>
          <w:szCs w:val="22"/>
        </w:rPr>
        <w:t>podpis osobisty</w:t>
      </w:r>
      <w:r w:rsidRPr="00BF1517">
        <w:rPr>
          <w:rFonts w:ascii="Arial" w:hAnsi="Arial" w:cs="Arial"/>
          <w:sz w:val="22"/>
          <w:szCs w:val="22"/>
        </w:rPr>
        <w:t xml:space="preserve"> Wykonawca składa bezpośrednio na dokumencie, który następnie przesyła do systemu.</w:t>
      </w:r>
      <w:bookmarkStart w:id="31" w:name="_21eeoojwb3nb" w:colFirst="0" w:colLast="0"/>
      <w:bookmarkEnd w:id="31"/>
    </w:p>
    <w:p w14:paraId="4109B53D" w14:textId="586103C4" w:rsidR="000C6766" w:rsidRPr="00BF1517" w:rsidRDefault="0086532B" w:rsidP="006330A4">
      <w:pPr>
        <w:numPr>
          <w:ilvl w:val="0"/>
          <w:numId w:val="44"/>
        </w:numPr>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BF1517">
        <w:rPr>
          <w:rFonts w:ascii="Arial" w:hAnsi="Arial" w:cs="Arial"/>
          <w:sz w:val="22"/>
          <w:szCs w:val="22"/>
          <w:vertAlign w:val="superscript"/>
        </w:rPr>
        <w:footnoteReference w:id="1"/>
      </w:r>
    </w:p>
    <w:p w14:paraId="0FDC8751" w14:textId="43E55D5F" w:rsidR="00DA63CD" w:rsidRPr="00BF1517" w:rsidRDefault="00DA63CD" w:rsidP="006330A4">
      <w:pPr>
        <w:pStyle w:val="Akapitzlist"/>
        <w:numPr>
          <w:ilvl w:val="0"/>
          <w:numId w:val="44"/>
        </w:numPr>
        <w:spacing w:after="0" w:line="252" w:lineRule="auto"/>
        <w:jc w:val="both"/>
        <w:rPr>
          <w:rFonts w:ascii="Arial" w:hAnsi="Arial" w:cs="Arial"/>
        </w:rPr>
      </w:pPr>
      <w:r w:rsidRPr="00BF1517">
        <w:rPr>
          <w:rFonts w:ascii="Arial" w:hAnsi="Arial" w:cs="Arial"/>
        </w:rPr>
        <w:t xml:space="preserve">Ofertę, wraz z załącznikami, należy złożyć za pośrednictwem Platformy pod adresem: </w:t>
      </w:r>
      <w:hyperlink r:id="rId17" w:history="1">
        <w:r w:rsidR="00A40683" w:rsidRPr="0030332B">
          <w:rPr>
            <w:rStyle w:val="Hipercze"/>
            <w:rFonts w:ascii="Arial" w:hAnsi="Arial" w:cs="Arial"/>
          </w:rPr>
          <w:t>https://platformazakupowa.pl/transakcja/844160</w:t>
        </w:r>
      </w:hyperlink>
      <w:r w:rsidR="00A40683">
        <w:rPr>
          <w:rFonts w:ascii="Arial" w:hAnsi="Arial" w:cs="Arial"/>
        </w:rPr>
        <w:t xml:space="preserve">. </w:t>
      </w:r>
    </w:p>
    <w:p w14:paraId="3A40E4C0" w14:textId="02263C1B" w:rsidR="00DA63CD" w:rsidRPr="00BF1517" w:rsidRDefault="00DA63CD" w:rsidP="006330A4">
      <w:pPr>
        <w:pStyle w:val="Akapitzlist"/>
        <w:numPr>
          <w:ilvl w:val="0"/>
          <w:numId w:val="44"/>
        </w:numPr>
        <w:spacing w:after="0" w:line="252" w:lineRule="auto"/>
        <w:ind w:left="357" w:hanging="357"/>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14:paraId="0F507C54" w14:textId="7B0D5E99" w:rsidR="00A369C5" w:rsidRPr="00BF1517" w:rsidRDefault="00B03BFC" w:rsidP="006330A4">
      <w:pPr>
        <w:numPr>
          <w:ilvl w:val="0"/>
          <w:numId w:val="44"/>
        </w:numPr>
        <w:ind w:left="357" w:hanging="357"/>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30FCBBC5" w:rsidR="00EB5335" w:rsidRPr="00CA7E80" w:rsidRDefault="0086532B" w:rsidP="006330A4">
      <w:pPr>
        <w:numPr>
          <w:ilvl w:val="0"/>
          <w:numId w:val="44"/>
        </w:numPr>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może przed upływem terminu do składania ofert zmienić lub wycofać ofertę. Sposób dokonywania zmiany lub wycofania oferty zamieszczono w instrukcji zamieszczonej na stronie internetowej pod adresem:</w:t>
      </w:r>
      <w:r w:rsidR="00EB5335" w:rsidRPr="00CA7E80">
        <w:rPr>
          <w:rFonts w:ascii="Arial" w:eastAsia="Calibri" w:hAnsi="Arial" w:cs="Arial"/>
          <w:sz w:val="22"/>
          <w:szCs w:val="22"/>
        </w:rPr>
        <w:t xml:space="preserve"> </w:t>
      </w:r>
      <w:hyperlink r:id="rId18" w:history="1">
        <w:r w:rsidR="00EB5335" w:rsidRPr="00CA7E80">
          <w:rPr>
            <w:rStyle w:val="Hipercze"/>
            <w:rFonts w:ascii="Arial" w:hAnsi="Arial" w:cs="Arial"/>
            <w:color w:val="auto"/>
            <w:sz w:val="22"/>
            <w:szCs w:val="22"/>
          </w:rPr>
          <w:t>https://platformazakupowa.pl/strona/45-instrukcje</w:t>
        </w:r>
      </w:hyperlink>
      <w:r w:rsidR="00A40683">
        <w:rPr>
          <w:rStyle w:val="Hipercze"/>
          <w:rFonts w:ascii="Arial" w:hAnsi="Arial" w:cs="Arial"/>
          <w:color w:val="auto"/>
          <w:sz w:val="22"/>
          <w:szCs w:val="22"/>
        </w:rPr>
        <w:t xml:space="preserve">    </w:t>
      </w:r>
    </w:p>
    <w:p w14:paraId="62166EA3" w14:textId="0546951C" w:rsidR="00EB5335" w:rsidRPr="00CA7E80" w:rsidRDefault="0086532B" w:rsidP="006330A4">
      <w:pPr>
        <w:numPr>
          <w:ilvl w:val="0"/>
          <w:numId w:val="44"/>
        </w:numPr>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w:t>
      </w:r>
      <w:bookmarkStart w:id="32" w:name="_GoBack"/>
      <w:bookmarkEnd w:id="32"/>
      <w:r w:rsidRPr="00CA7E80">
        <w:rPr>
          <w:rFonts w:ascii="Arial" w:hAnsi="Arial" w:cs="Arial"/>
          <w:sz w:val="22"/>
          <w:szCs w:val="22"/>
        </w:rPr>
        <w:t>zez podwykonawcę.</w:t>
      </w:r>
    </w:p>
    <w:p w14:paraId="372B45DD" w14:textId="77777777" w:rsidR="00EB5335" w:rsidRPr="00CA7E80" w:rsidRDefault="0086532B" w:rsidP="006330A4">
      <w:pPr>
        <w:numPr>
          <w:ilvl w:val="0"/>
          <w:numId w:val="44"/>
        </w:numPr>
        <w:jc w:val="both"/>
        <w:rPr>
          <w:rFonts w:ascii="Arial" w:eastAsia="Calibri" w:hAnsi="Arial" w:cs="Arial"/>
          <w:sz w:val="22"/>
          <w:szCs w:val="22"/>
        </w:rPr>
      </w:pPr>
      <w:r w:rsidRPr="00CA7E80">
        <w:rPr>
          <w:rFonts w:ascii="Arial" w:hAnsi="Arial" w:cs="Arial"/>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6330A4">
      <w:pPr>
        <w:numPr>
          <w:ilvl w:val="0"/>
          <w:numId w:val="44"/>
        </w:numPr>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6330A4">
      <w:pPr>
        <w:numPr>
          <w:ilvl w:val="0"/>
          <w:numId w:val="44"/>
        </w:numPr>
        <w:jc w:val="both"/>
        <w:rPr>
          <w:rFonts w:ascii="Arial" w:eastAsia="Calibri" w:hAnsi="Arial" w:cs="Arial"/>
          <w:sz w:val="22"/>
          <w:szCs w:val="22"/>
        </w:rPr>
      </w:pPr>
      <w:r w:rsidRPr="00CA7E80">
        <w:rPr>
          <w:rFonts w:ascii="Arial" w:hAnsi="Arial" w:cs="Arial"/>
          <w:sz w:val="22"/>
          <w:szCs w:val="22"/>
        </w:rPr>
        <w:t xml:space="preserve">Zamawiający rekomenduje wykorzystanie formatów: .pdf .doc .docx .xls .xlsx .jpg (.jpeg) </w:t>
      </w:r>
      <w:r w:rsidRPr="00CA7E80">
        <w:rPr>
          <w:rFonts w:ascii="Arial" w:hAnsi="Arial" w:cs="Arial"/>
          <w:b/>
          <w:sz w:val="22"/>
          <w:szCs w:val="22"/>
          <w:u w:val="single"/>
        </w:rPr>
        <w:t>ze szczególnym wskazaniem na .pdf</w:t>
      </w:r>
    </w:p>
    <w:p w14:paraId="5910813C" w14:textId="377858CE" w:rsidR="0086532B" w:rsidRPr="00CA7E80" w:rsidRDefault="0086532B" w:rsidP="006330A4">
      <w:pPr>
        <w:numPr>
          <w:ilvl w:val="0"/>
          <w:numId w:val="44"/>
        </w:numPr>
        <w:jc w:val="both"/>
        <w:rPr>
          <w:rFonts w:ascii="Arial" w:eastAsia="Calibri" w:hAnsi="Arial" w:cs="Arial"/>
          <w:sz w:val="22"/>
          <w:szCs w:val="22"/>
        </w:rPr>
      </w:pPr>
      <w:r w:rsidRPr="00CA7E80">
        <w:rPr>
          <w:rFonts w:ascii="Arial" w:hAnsi="Arial" w:cs="Arial"/>
          <w:sz w:val="22"/>
          <w:szCs w:val="22"/>
        </w:rPr>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39732E82" w14:textId="77777777" w:rsidR="00C45AEF" w:rsidRDefault="0086532B" w:rsidP="006330A4">
      <w:pPr>
        <w:pStyle w:val="Akapitzlist"/>
        <w:numPr>
          <w:ilvl w:val="0"/>
          <w:numId w:val="50"/>
        </w:numPr>
        <w:spacing w:after="0"/>
        <w:jc w:val="both"/>
        <w:rPr>
          <w:rFonts w:ascii="Arial" w:hAnsi="Arial" w:cs="Arial"/>
        </w:rPr>
      </w:pPr>
      <w:r w:rsidRPr="00C45AEF">
        <w:rPr>
          <w:rFonts w:ascii="Arial" w:hAnsi="Arial" w:cs="Arial"/>
        </w:rPr>
        <w:t xml:space="preserve">.zip </w:t>
      </w:r>
    </w:p>
    <w:p w14:paraId="0B7B8B0A" w14:textId="2471B681" w:rsidR="0086532B" w:rsidRPr="00C45AEF" w:rsidRDefault="0086532B" w:rsidP="006330A4">
      <w:pPr>
        <w:pStyle w:val="Akapitzlist"/>
        <w:numPr>
          <w:ilvl w:val="0"/>
          <w:numId w:val="50"/>
        </w:numPr>
        <w:spacing w:after="0"/>
        <w:jc w:val="both"/>
        <w:rPr>
          <w:rFonts w:ascii="Arial" w:hAnsi="Arial" w:cs="Arial"/>
        </w:rPr>
      </w:pPr>
      <w:r w:rsidRPr="00C45AEF">
        <w:rPr>
          <w:rFonts w:ascii="Arial" w:hAnsi="Arial" w:cs="Arial"/>
        </w:rPr>
        <w:t>.7Z</w:t>
      </w:r>
    </w:p>
    <w:p w14:paraId="01D4B364" w14:textId="77777777" w:rsidR="005F7D67" w:rsidRPr="00CA7E80" w:rsidRDefault="0086532B" w:rsidP="006330A4">
      <w:pPr>
        <w:pStyle w:val="Akapitzlist"/>
        <w:numPr>
          <w:ilvl w:val="0"/>
          <w:numId w:val="44"/>
        </w:numPr>
        <w:spacing w:after="0"/>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.rar .gif .bmp .numbers .pages. </w:t>
      </w:r>
      <w:r w:rsidRPr="00CA7E80">
        <w:rPr>
          <w:rFonts w:ascii="Arial" w:hAnsi="Arial" w:cs="Arial"/>
          <w:b/>
        </w:rPr>
        <w:t>Dokumenty złożone w takich plikach zostaną uznane za złożone nieskutecznie.</w:t>
      </w:r>
    </w:p>
    <w:p w14:paraId="09F6F75F" w14:textId="77777777" w:rsidR="00530882" w:rsidRPr="00CA7E80" w:rsidRDefault="0086532B" w:rsidP="006330A4">
      <w:pPr>
        <w:pStyle w:val="Akapitzlist"/>
        <w:numPr>
          <w:ilvl w:val="0"/>
          <w:numId w:val="44"/>
        </w:numPr>
        <w:spacing w:after="0"/>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eDoApp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6330A4">
      <w:pPr>
        <w:pStyle w:val="Akapitzlist"/>
        <w:numPr>
          <w:ilvl w:val="0"/>
          <w:numId w:val="44"/>
        </w:numPr>
        <w:spacing w:after="0"/>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6330A4">
      <w:pPr>
        <w:pStyle w:val="Akapitzlist"/>
        <w:numPr>
          <w:ilvl w:val="0"/>
          <w:numId w:val="44"/>
        </w:numPr>
        <w:spacing w:after="0"/>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6330A4">
      <w:pPr>
        <w:pStyle w:val="Akapitzlist"/>
        <w:numPr>
          <w:ilvl w:val="0"/>
          <w:numId w:val="44"/>
        </w:numPr>
        <w:spacing w:after="0"/>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6330A4">
      <w:pPr>
        <w:pStyle w:val="Akapitzlist"/>
        <w:numPr>
          <w:ilvl w:val="0"/>
          <w:numId w:val="44"/>
        </w:numPr>
        <w:spacing w:after="0"/>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6330A4">
      <w:pPr>
        <w:pStyle w:val="Akapitzlist"/>
        <w:numPr>
          <w:ilvl w:val="0"/>
          <w:numId w:val="44"/>
        </w:numPr>
        <w:spacing w:after="0"/>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45B5B174" w14:textId="75593A06" w:rsidR="00550003" w:rsidRPr="00CA7E80" w:rsidRDefault="0086532B" w:rsidP="006330A4">
      <w:pPr>
        <w:pStyle w:val="Akapitzlist"/>
        <w:numPr>
          <w:ilvl w:val="0"/>
          <w:numId w:val="44"/>
        </w:numPr>
        <w:spacing w:after="0"/>
        <w:ind w:left="357" w:hanging="357"/>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w:t>
      </w:r>
      <w:r w:rsidR="00FC1792">
        <w:rPr>
          <w:rFonts w:ascii="Arial" w:hAnsi="Arial" w:cs="Arial"/>
        </w:rPr>
        <w:t> </w:t>
      </w:r>
      <w:r w:rsidRPr="00CA7E80">
        <w:rPr>
          <w:rFonts w:ascii="Arial" w:hAnsi="Arial" w:cs="Arial"/>
        </w:rPr>
        <w:t>koniecznością odrzucenia oferty.</w:t>
      </w:r>
    </w:p>
    <w:bookmarkEnd w:id="30"/>
    <w:p w14:paraId="4E309E9B" w14:textId="43140518" w:rsidR="001350D3" w:rsidRPr="00B335F4" w:rsidRDefault="001350D3" w:rsidP="006330A4">
      <w:pPr>
        <w:pStyle w:val="Nagwek2"/>
        <w:numPr>
          <w:ilvl w:val="0"/>
          <w:numId w:val="44"/>
        </w:numPr>
      </w:pPr>
      <w:r w:rsidRPr="00B335F4">
        <w:t>Zamawiający nie przewiduje zwrotu kosztów udziału w postępowaniu. Wykonawca ponosi wszelkie koszty</w:t>
      </w:r>
      <w:r w:rsidR="00C068F3" w:rsidRPr="00B335F4">
        <w:t xml:space="preserve"> </w:t>
      </w:r>
      <w:r w:rsidRPr="00B335F4">
        <w:t>związane z przygotowaniem i złożeniem oferty.</w:t>
      </w:r>
    </w:p>
    <w:p w14:paraId="25BFB225" w14:textId="77777777" w:rsidR="00D47E0C" w:rsidRDefault="00D47E0C" w:rsidP="001757DF">
      <w:pPr>
        <w:pStyle w:val="Nagwek1"/>
      </w:pPr>
      <w:bookmarkStart w:id="33" w:name="_Toc258314253"/>
    </w:p>
    <w:p w14:paraId="3A41889C" w14:textId="221F7C68" w:rsidR="001350D3" w:rsidRDefault="00807618" w:rsidP="001757DF">
      <w:pPr>
        <w:pStyle w:val="Nagwek1"/>
      </w:pPr>
      <w:r>
        <w:t>1</w:t>
      </w:r>
      <w:r w:rsidR="005D2CFF">
        <w:t>6</w:t>
      </w:r>
      <w:r>
        <w:t xml:space="preserve">. </w:t>
      </w:r>
      <w:r w:rsidR="00064DFB" w:rsidRPr="00D911AA">
        <w:t xml:space="preserve">MIEJSCE ORAZ TERMIN SKŁADANIA </w:t>
      </w:r>
      <w:r w:rsidR="006330A4">
        <w:t xml:space="preserve">I OTWARCIA </w:t>
      </w:r>
      <w:r w:rsidR="00064DFB" w:rsidRPr="00D911AA">
        <w:t>OFERT</w:t>
      </w:r>
      <w:bookmarkEnd w:id="33"/>
    </w:p>
    <w:p w14:paraId="7D5245C2" w14:textId="69E0B056" w:rsidR="00D321F3" w:rsidRDefault="00D321F3" w:rsidP="00C86C4C">
      <w:pPr>
        <w:pStyle w:val="Nagwek2"/>
      </w:pPr>
      <w:bookmarkStart w:id="34" w:name="_Hlk37940485"/>
      <w:bookmarkStart w:id="35" w:name="_Hlk37857777"/>
      <w:r w:rsidRPr="00C068F3">
        <w:t xml:space="preserve">1.   </w:t>
      </w:r>
      <w:r w:rsidR="001350D3" w:rsidRPr="00D911AA">
        <w:t xml:space="preserve">Ofertę, wraz z załącznikami, należy złożyć za pośrednictwem Platformy </w:t>
      </w:r>
      <w:r w:rsidR="002B03CD" w:rsidRPr="00D911AA">
        <w:t>pod adresem:</w:t>
      </w:r>
    </w:p>
    <w:p w14:paraId="7F229C83" w14:textId="44C7B88D" w:rsidR="001350D3" w:rsidRDefault="002D09AB" w:rsidP="00C86C4C">
      <w:pPr>
        <w:pStyle w:val="Nagwek2"/>
        <w:rPr>
          <w:b/>
          <w:vertAlign w:val="superscript"/>
        </w:rPr>
      </w:pPr>
      <w:r>
        <w:t xml:space="preserve">      </w:t>
      </w:r>
      <w:r w:rsidR="00A40683" w:rsidRPr="00A40683">
        <w:rPr>
          <w:rStyle w:val="Hipercze"/>
        </w:rPr>
        <w:t xml:space="preserve">https://platformazakupowa.pl/transakcja/844160 </w:t>
      </w:r>
      <w:r w:rsidR="002B03CD" w:rsidRPr="00D911AA">
        <w:t xml:space="preserve"> d</w:t>
      </w:r>
      <w:r w:rsidR="001350D3" w:rsidRPr="00D911AA">
        <w:t>o dnia</w:t>
      </w:r>
      <w:bookmarkEnd w:id="34"/>
      <w:bookmarkEnd w:id="35"/>
      <w:r w:rsidR="002F31C2">
        <w:t xml:space="preserve"> </w:t>
      </w:r>
      <w:r w:rsidR="00AE01AD">
        <w:rPr>
          <w:b/>
        </w:rPr>
        <w:t>22.11.</w:t>
      </w:r>
      <w:r w:rsidR="00023C44" w:rsidRPr="00AE7780">
        <w:rPr>
          <w:b/>
        </w:rPr>
        <w:t>202</w:t>
      </w:r>
      <w:r w:rsidR="002F31C2" w:rsidRPr="00AE7780">
        <w:rPr>
          <w:b/>
        </w:rPr>
        <w:t>3</w:t>
      </w:r>
      <w:r w:rsidR="00023C44" w:rsidRPr="00D911AA">
        <w:rPr>
          <w:b/>
        </w:rPr>
        <w:t xml:space="preserve"> r.</w:t>
      </w:r>
      <w:r w:rsidR="002B03CD" w:rsidRPr="00D911AA">
        <w:rPr>
          <w:b/>
        </w:rPr>
        <w:t xml:space="preserve"> </w:t>
      </w:r>
      <w:r w:rsidR="002B03CD" w:rsidRPr="00D911AA">
        <w:t>do godziny</w:t>
      </w:r>
      <w:r w:rsidR="00AE7780">
        <w:t>:</w:t>
      </w:r>
      <w:r w:rsidR="00B46DFB">
        <w:t xml:space="preserve"> </w:t>
      </w:r>
      <w:r w:rsidR="00B46DFB" w:rsidRPr="00AE01AD">
        <w:rPr>
          <w:b/>
        </w:rPr>
        <w:t>10:00.</w:t>
      </w:r>
    </w:p>
    <w:p w14:paraId="53216F04" w14:textId="48603008" w:rsidR="006330A4" w:rsidRPr="006330A4" w:rsidRDefault="00D321F3" w:rsidP="003148A1">
      <w:pPr>
        <w:pStyle w:val="Akapitzlist"/>
        <w:widowControl w:val="0"/>
        <w:numPr>
          <w:ilvl w:val="0"/>
          <w:numId w:val="55"/>
        </w:numPr>
        <w:suppressAutoHyphens/>
        <w:autoSpaceDN w:val="0"/>
        <w:spacing w:line="252" w:lineRule="auto"/>
        <w:textAlignment w:val="baseline"/>
        <w:outlineLvl w:val="1"/>
        <w:rPr>
          <w:rFonts w:ascii="Arial" w:hAnsi="Arial" w:cs="Arial"/>
          <w:bCs/>
          <w:iCs/>
          <w:color w:val="000000"/>
          <w:kern w:val="3"/>
        </w:rPr>
      </w:pPr>
      <w:r w:rsidRPr="00D321F3">
        <w:rPr>
          <w:rFonts w:ascii="Arial" w:hAnsi="Arial" w:cs="Arial"/>
          <w:bCs/>
          <w:iCs/>
          <w:color w:val="000000"/>
          <w:kern w:val="3"/>
          <w:lang w:eastAsia="zh-CN"/>
        </w:rPr>
        <w:t xml:space="preserve">Próbki  należy  dostarczyć  za  pośrednictwem  operatora  pocztowego,   posłańca   lub   osobiście   do Sekretariatu  Kutnowskiego  Szpitala  Samorządowego  Sp. z o.o., ul.  Kościuszki 52, 99-300 Kutno </w:t>
      </w:r>
      <w:r w:rsidRPr="00D321F3">
        <w:rPr>
          <w:rFonts w:ascii="Arial" w:hAnsi="Arial" w:cs="Arial"/>
          <w:bCs/>
          <w:iCs/>
          <w:color w:val="000000"/>
          <w:kern w:val="3"/>
        </w:rPr>
        <w:t>do    dnia</w:t>
      </w:r>
      <w:r w:rsidR="00AE7780">
        <w:rPr>
          <w:rFonts w:ascii="Arial" w:hAnsi="Arial" w:cs="Arial"/>
          <w:bCs/>
          <w:iCs/>
          <w:color w:val="000000"/>
          <w:kern w:val="3"/>
        </w:rPr>
        <w:t xml:space="preserve"> </w:t>
      </w:r>
      <w:r w:rsidR="009C7606">
        <w:rPr>
          <w:rFonts w:ascii="Arial" w:hAnsi="Arial" w:cs="Arial"/>
          <w:bCs/>
          <w:iCs/>
          <w:color w:val="000000"/>
          <w:kern w:val="3"/>
        </w:rPr>
        <w:t xml:space="preserve"> </w:t>
      </w:r>
      <w:r w:rsidR="00AE01AD">
        <w:rPr>
          <w:rFonts w:ascii="Arial" w:hAnsi="Arial" w:cs="Arial"/>
          <w:b/>
          <w:bCs/>
          <w:iCs/>
          <w:color w:val="000000"/>
          <w:kern w:val="3"/>
          <w:u w:val="single"/>
        </w:rPr>
        <w:t>22.11</w:t>
      </w:r>
      <w:r w:rsidR="00E00ED6">
        <w:rPr>
          <w:rFonts w:ascii="Arial" w:hAnsi="Arial" w:cs="Arial"/>
          <w:b/>
          <w:bCs/>
          <w:iCs/>
          <w:color w:val="000000"/>
          <w:kern w:val="3"/>
          <w:u w:val="single"/>
        </w:rPr>
        <w:t>.</w:t>
      </w:r>
      <w:r w:rsidRPr="00AE7780">
        <w:rPr>
          <w:rFonts w:ascii="Arial" w:hAnsi="Arial" w:cs="Arial"/>
          <w:b/>
          <w:bCs/>
          <w:iCs/>
          <w:color w:val="000000"/>
          <w:kern w:val="3"/>
          <w:u w:val="single"/>
        </w:rPr>
        <w:t>2</w:t>
      </w:r>
      <w:r w:rsidRPr="00D321F3">
        <w:rPr>
          <w:rFonts w:ascii="Arial" w:hAnsi="Arial" w:cs="Arial"/>
          <w:b/>
          <w:bCs/>
          <w:iCs/>
          <w:color w:val="000000"/>
          <w:kern w:val="3"/>
          <w:u w:val="single"/>
        </w:rPr>
        <w:t>02</w:t>
      </w:r>
      <w:r w:rsidR="00AE7780">
        <w:rPr>
          <w:rFonts w:ascii="Arial" w:hAnsi="Arial" w:cs="Arial"/>
          <w:b/>
          <w:bCs/>
          <w:iCs/>
          <w:color w:val="000000"/>
          <w:kern w:val="3"/>
          <w:u w:val="single"/>
        </w:rPr>
        <w:t>3</w:t>
      </w:r>
      <w:r w:rsidRPr="00D321F3">
        <w:rPr>
          <w:rFonts w:ascii="Arial" w:hAnsi="Arial" w:cs="Arial"/>
          <w:b/>
          <w:bCs/>
          <w:iCs/>
          <w:color w:val="000000"/>
          <w:kern w:val="3"/>
          <w:u w:val="single"/>
        </w:rPr>
        <w:t xml:space="preserve"> r.   </w:t>
      </w:r>
      <w:r w:rsidRPr="00D321F3">
        <w:rPr>
          <w:rFonts w:ascii="Arial" w:hAnsi="Arial" w:cs="Arial"/>
          <w:bCs/>
          <w:iCs/>
          <w:color w:val="000000"/>
          <w:kern w:val="3"/>
          <w:u w:val="single"/>
        </w:rPr>
        <w:t>do  godziny</w:t>
      </w:r>
      <w:r w:rsidRPr="00AE01AD">
        <w:rPr>
          <w:rFonts w:ascii="Arial" w:hAnsi="Arial" w:cs="Arial"/>
          <w:bCs/>
          <w:iCs/>
          <w:color w:val="000000"/>
          <w:kern w:val="3"/>
          <w:u w:val="single"/>
        </w:rPr>
        <w:t>:</w:t>
      </w:r>
      <w:bookmarkStart w:id="36" w:name="_Toc258314254"/>
      <w:r w:rsidR="00B46DFB" w:rsidRPr="00AE01AD">
        <w:rPr>
          <w:rFonts w:ascii="Arial" w:hAnsi="Arial" w:cs="Arial"/>
          <w:bCs/>
          <w:iCs/>
          <w:color w:val="000000"/>
          <w:kern w:val="3"/>
          <w:u w:val="single"/>
        </w:rPr>
        <w:t xml:space="preserve"> </w:t>
      </w:r>
      <w:r w:rsidR="00B46DFB" w:rsidRPr="00AE01AD">
        <w:rPr>
          <w:rFonts w:ascii="Arial" w:hAnsi="Arial" w:cs="Arial"/>
          <w:b/>
          <w:bCs/>
          <w:iCs/>
          <w:color w:val="000000"/>
          <w:kern w:val="3"/>
          <w:u w:val="single"/>
        </w:rPr>
        <w:t>10:00.</w:t>
      </w:r>
    </w:p>
    <w:p w14:paraId="627DB4D1" w14:textId="475F7B05" w:rsidR="00403FA5" w:rsidRPr="006330A4" w:rsidRDefault="004A5BD1" w:rsidP="003148A1">
      <w:pPr>
        <w:pStyle w:val="Akapitzlist"/>
        <w:widowControl w:val="0"/>
        <w:numPr>
          <w:ilvl w:val="0"/>
          <w:numId w:val="55"/>
        </w:numPr>
        <w:suppressAutoHyphens/>
        <w:autoSpaceDN w:val="0"/>
        <w:spacing w:after="0" w:line="252" w:lineRule="auto"/>
        <w:ind w:left="357" w:hanging="357"/>
        <w:textAlignment w:val="baseline"/>
        <w:outlineLvl w:val="1"/>
        <w:rPr>
          <w:rFonts w:ascii="Arial" w:hAnsi="Arial" w:cs="Arial"/>
          <w:bCs/>
          <w:iCs/>
          <w:color w:val="000000"/>
          <w:kern w:val="3"/>
        </w:rPr>
      </w:pPr>
      <w:r w:rsidRPr="006330A4">
        <w:rPr>
          <w:rFonts w:ascii="Arial" w:hAnsi="Arial" w:cs="Arial"/>
        </w:rPr>
        <w:t xml:space="preserve">Otwarcie ofert </w:t>
      </w:r>
      <w:r w:rsidR="00403FA5" w:rsidRPr="006330A4">
        <w:rPr>
          <w:rFonts w:ascii="Arial" w:hAnsi="Arial" w:cs="Arial"/>
        </w:rPr>
        <w:t>nastąpi w dniu:</w:t>
      </w:r>
      <w:r w:rsidR="00EB1DAB" w:rsidRPr="006330A4">
        <w:rPr>
          <w:rFonts w:ascii="Arial" w:hAnsi="Arial" w:cs="Arial"/>
        </w:rPr>
        <w:t xml:space="preserve"> </w:t>
      </w:r>
      <w:r w:rsidR="00AE01AD">
        <w:rPr>
          <w:rFonts w:ascii="Arial" w:hAnsi="Arial" w:cs="Arial"/>
          <w:b/>
        </w:rPr>
        <w:t>22.11.</w:t>
      </w:r>
      <w:r w:rsidR="00D8123C" w:rsidRPr="006330A4">
        <w:rPr>
          <w:rFonts w:ascii="Arial" w:hAnsi="Arial" w:cs="Arial"/>
          <w:b/>
        </w:rPr>
        <w:t>202</w:t>
      </w:r>
      <w:r w:rsidR="00EB1DAB" w:rsidRPr="006330A4">
        <w:rPr>
          <w:rFonts w:ascii="Arial" w:hAnsi="Arial" w:cs="Arial"/>
          <w:b/>
        </w:rPr>
        <w:t>3</w:t>
      </w:r>
      <w:r w:rsidR="00D8123C" w:rsidRPr="006330A4">
        <w:rPr>
          <w:rFonts w:ascii="Arial" w:hAnsi="Arial" w:cs="Arial"/>
          <w:b/>
        </w:rPr>
        <w:t xml:space="preserve"> r.</w:t>
      </w:r>
      <w:r w:rsidR="00403FA5" w:rsidRPr="006330A4">
        <w:rPr>
          <w:rFonts w:ascii="Arial" w:hAnsi="Arial" w:cs="Arial"/>
        </w:rPr>
        <w:t xml:space="preserve"> o godz.</w:t>
      </w:r>
      <w:r w:rsidR="00EB1DAB" w:rsidRPr="006330A4">
        <w:rPr>
          <w:rFonts w:ascii="Arial" w:hAnsi="Arial" w:cs="Arial"/>
        </w:rPr>
        <w:t xml:space="preserve"> </w:t>
      </w:r>
      <w:r w:rsidR="00B46DFB" w:rsidRPr="00AE01AD">
        <w:rPr>
          <w:rFonts w:ascii="Arial" w:hAnsi="Arial" w:cs="Arial"/>
          <w:b/>
        </w:rPr>
        <w:t>10:15</w:t>
      </w:r>
      <w:r w:rsidR="00403FA5" w:rsidRPr="00AE01AD">
        <w:rPr>
          <w:rFonts w:ascii="Arial" w:hAnsi="Arial" w:cs="Arial"/>
          <w:b/>
        </w:rPr>
        <w:t>,</w:t>
      </w:r>
      <w:r w:rsidR="00403FA5" w:rsidRPr="006330A4">
        <w:rPr>
          <w:rFonts w:ascii="Arial" w:hAnsi="Arial" w:cs="Arial"/>
        </w:rPr>
        <w:t xml:space="preserve"> za pośrednictwem Platformy. </w:t>
      </w:r>
    </w:p>
    <w:p w14:paraId="5C3913CE" w14:textId="77777777" w:rsidR="00D20136" w:rsidRPr="001B092D" w:rsidRDefault="00D20136" w:rsidP="003148A1">
      <w:pPr>
        <w:numPr>
          <w:ilvl w:val="0"/>
          <w:numId w:val="55"/>
        </w:numPr>
        <w:ind w:left="357" w:hanging="357"/>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3148A1">
      <w:pPr>
        <w:numPr>
          <w:ilvl w:val="0"/>
          <w:numId w:val="55"/>
        </w:numPr>
        <w:pBdr>
          <w:top w:val="nil"/>
          <w:left w:val="nil"/>
          <w:bottom w:val="nil"/>
          <w:right w:val="nil"/>
          <w:between w:val="nil"/>
        </w:pBdr>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3148A1">
      <w:pPr>
        <w:numPr>
          <w:ilvl w:val="0"/>
          <w:numId w:val="55"/>
        </w:numPr>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3148A1">
      <w:pPr>
        <w:numPr>
          <w:ilvl w:val="0"/>
          <w:numId w:val="55"/>
        </w:numPr>
        <w:jc w:val="both"/>
        <w:rPr>
          <w:rFonts w:ascii="Arial" w:hAnsi="Arial" w:cs="Arial"/>
          <w:color w:val="FF0000"/>
          <w:sz w:val="22"/>
          <w:szCs w:val="22"/>
        </w:rPr>
      </w:pPr>
      <w:r w:rsidRPr="001B092D">
        <w:rPr>
          <w:rFonts w:ascii="Arial" w:hAnsi="Arial" w:cs="Arial"/>
          <w:sz w:val="22"/>
          <w:szCs w:val="22"/>
        </w:rPr>
        <w:t>Niezwłocznie po otwarciu ofert, Zamawiający zamieści na stronie internetowej prowadzonego postępowania informacje o:</w:t>
      </w:r>
    </w:p>
    <w:p w14:paraId="0CB8BE37" w14:textId="77777777" w:rsidR="001350D3" w:rsidRPr="001B092D" w:rsidRDefault="001350D3" w:rsidP="006330A4">
      <w:pPr>
        <w:pStyle w:val="Nagwek2"/>
        <w:numPr>
          <w:ilvl w:val="0"/>
          <w:numId w:val="6"/>
        </w:numPr>
      </w:pPr>
      <w:r w:rsidRPr="001B092D">
        <w:t>nazwach albo imionach i nazwiskach oraz siedzibach lub miejscach prowadzonej działalności gospodarczej bądź miejscach zamieszkania Wykonawców, których oferty zostały otwarte;</w:t>
      </w:r>
    </w:p>
    <w:p w14:paraId="26660971" w14:textId="3C275F70" w:rsidR="001350D3" w:rsidRPr="001B092D" w:rsidRDefault="001350D3" w:rsidP="006330A4">
      <w:pPr>
        <w:pStyle w:val="Nagwek2"/>
        <w:numPr>
          <w:ilvl w:val="0"/>
          <w:numId w:val="6"/>
        </w:numPr>
      </w:pPr>
      <w:r w:rsidRPr="001B092D">
        <w:t>cenach lub kosztach zawartych w ofertach.</w:t>
      </w:r>
    </w:p>
    <w:p w14:paraId="046E46B7" w14:textId="16998AB8" w:rsidR="00151AE2" w:rsidRPr="001B092D" w:rsidRDefault="00151AE2" w:rsidP="001757DF">
      <w:pPr>
        <w:pStyle w:val="Akapitzlist"/>
        <w:shd w:val="clear" w:color="auto" w:fill="FFFFFF"/>
        <w:spacing w:after="0"/>
        <w:ind w:left="1040"/>
        <w:jc w:val="both"/>
        <w:rPr>
          <w:rFonts w:ascii="Arial" w:hAnsi="Arial" w:cs="Arial"/>
        </w:rPr>
      </w:pPr>
      <w:r w:rsidRPr="001B092D">
        <w:rPr>
          <w:rFonts w:ascii="Arial" w:hAnsi="Arial" w:cs="Arial"/>
        </w:rPr>
        <w:t xml:space="preserve">Informacja zostanie opublikowana na stronie postępowania na </w:t>
      </w:r>
      <w:hyperlink r:id="rId19" w:history="1">
        <w:r w:rsidRPr="001B092D">
          <w:rPr>
            <w:rStyle w:val="Hipercze"/>
            <w:rFonts w:ascii="Arial" w:hAnsi="Arial" w:cs="Arial"/>
            <w:color w:val="auto"/>
          </w:rPr>
          <w:t>https://platformazakupowa.pl/pn/szpital_kutno</w:t>
        </w:r>
      </w:hyperlink>
      <w:r w:rsidR="000F00E2" w:rsidRPr="001B092D">
        <w:rPr>
          <w:rFonts w:ascii="Arial" w:hAnsi="Arial" w:cs="Arial"/>
        </w:rPr>
        <w:t xml:space="preserve"> </w:t>
      </w:r>
      <w:r w:rsidRPr="001B092D">
        <w:rPr>
          <w:rFonts w:ascii="Arial" w:hAnsi="Arial" w:cs="Arial"/>
        </w:rPr>
        <w:t>w sekcji ,,Komunikaty” .</w:t>
      </w:r>
    </w:p>
    <w:p w14:paraId="04DE6ED8" w14:textId="569152FD" w:rsidR="00151AE2" w:rsidRDefault="00151AE2" w:rsidP="006330A4">
      <w:pPr>
        <w:pStyle w:val="Akapitzlist"/>
        <w:numPr>
          <w:ilvl w:val="0"/>
          <w:numId w:val="34"/>
        </w:numPr>
        <w:shd w:val="clear" w:color="auto" w:fill="FFFFFF"/>
        <w:spacing w:after="0"/>
        <w:jc w:val="both"/>
        <w:rPr>
          <w:rFonts w:ascii="Arial" w:hAnsi="Arial" w:cs="Arial"/>
          <w:b/>
        </w:rPr>
      </w:pPr>
      <w:r w:rsidRPr="00A51CC8">
        <w:rPr>
          <w:rFonts w:ascii="Arial" w:hAnsi="Arial" w:cs="Arial"/>
          <w:b/>
        </w:rPr>
        <w:lastRenderedPageBreak/>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2157B918" w14:textId="77777777" w:rsidR="00146D50" w:rsidRPr="00146D50" w:rsidRDefault="00146D50" w:rsidP="001757DF">
      <w:pPr>
        <w:shd w:val="clear" w:color="auto" w:fill="FFFFFF"/>
        <w:jc w:val="both"/>
        <w:rPr>
          <w:rFonts w:ascii="Arial" w:hAnsi="Arial" w:cs="Arial"/>
          <w:b/>
        </w:rPr>
      </w:pPr>
    </w:p>
    <w:p w14:paraId="3384F623" w14:textId="1B44672C" w:rsidR="001350D3" w:rsidRPr="00BF6C6C" w:rsidRDefault="003902D2" w:rsidP="001757DF">
      <w:pPr>
        <w:pStyle w:val="Nagwek1"/>
      </w:pPr>
      <w:r>
        <w:t>1</w:t>
      </w:r>
      <w:r w:rsidR="001235C7">
        <w:t>7</w:t>
      </w:r>
      <w:r w:rsidRPr="00BF6C6C">
        <w:t xml:space="preserve">. </w:t>
      </w:r>
      <w:r w:rsidR="00064DFB" w:rsidRPr="007B5AF3">
        <w:t>OPIS SPOSOBU OBLICZENIA CENY</w:t>
      </w:r>
      <w:bookmarkEnd w:id="36"/>
    </w:p>
    <w:p w14:paraId="345B1355" w14:textId="3F8F0AA6" w:rsidR="00AE710E" w:rsidRPr="00176B15" w:rsidRDefault="001350D3" w:rsidP="006330A4">
      <w:pPr>
        <w:pStyle w:val="Nagwek2"/>
        <w:numPr>
          <w:ilvl w:val="0"/>
          <w:numId w:val="35"/>
        </w:numPr>
      </w:pPr>
      <w:r w:rsidRPr="00176B15">
        <w:t>W ofercie Wykonawca zobowiązany jest podać cenę za wykonanie całego przedmiotu zamówienia w</w:t>
      </w:r>
      <w:r w:rsidR="00691D96" w:rsidRPr="00176B15">
        <w:t> </w:t>
      </w:r>
      <w:r w:rsidRPr="00176B15">
        <w:t>złotych polskich (PLN), z dokładnością do 1 grosza, tj. do dwóch miejsc po przecinku.</w:t>
      </w:r>
    </w:p>
    <w:p w14:paraId="4D50DE99" w14:textId="77777777" w:rsidR="00AE710E" w:rsidRPr="00176B15" w:rsidRDefault="001350D3" w:rsidP="006330A4">
      <w:pPr>
        <w:pStyle w:val="Nagwek2"/>
        <w:numPr>
          <w:ilvl w:val="0"/>
          <w:numId w:val="35"/>
        </w:numPr>
      </w:pPr>
      <w:r w:rsidRPr="00176B15">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FE1DBB" w14:textId="4379BFFE" w:rsidR="00AE710E" w:rsidRPr="00176B15" w:rsidRDefault="001350D3" w:rsidP="006330A4">
      <w:pPr>
        <w:pStyle w:val="Nagwek2"/>
        <w:numPr>
          <w:ilvl w:val="0"/>
          <w:numId w:val="35"/>
        </w:numPr>
      </w:pPr>
      <w:r w:rsidRPr="00176B15">
        <w:t>Rozliczenia między Zamawiającym a Wykonawcą prowadzone będą w złotych polskich z</w:t>
      </w:r>
      <w:r w:rsidR="00973BCD" w:rsidRPr="00176B15">
        <w:t> </w:t>
      </w:r>
      <w:r w:rsidRPr="00176B15">
        <w:t>dokładnością do dwóch miejsc po przecinku.</w:t>
      </w:r>
    </w:p>
    <w:p w14:paraId="4898347E" w14:textId="0A94F7CA" w:rsidR="00221EFE" w:rsidRPr="00176B15" w:rsidRDefault="001350D3" w:rsidP="006330A4">
      <w:pPr>
        <w:pStyle w:val="Nagwek2"/>
        <w:numPr>
          <w:ilvl w:val="0"/>
          <w:numId w:val="35"/>
        </w:numPr>
      </w:pPr>
      <w:r w:rsidRPr="00176B15">
        <w:t>Wykonawca zobowiązany jest zastosować stawkę VAT zgodnie z obowiązującymi przepisami ustawy z</w:t>
      </w:r>
      <w:r w:rsidR="00691D96" w:rsidRPr="00176B15">
        <w:t> </w:t>
      </w:r>
      <w:r w:rsidRPr="00176B15">
        <w:t>11 marca 2004 r. o  podatku od towarów i usług.</w:t>
      </w:r>
    </w:p>
    <w:p w14:paraId="1A82AE08" w14:textId="6A94EB7E" w:rsidR="000E6933" w:rsidRPr="00176B15" w:rsidRDefault="001350D3" w:rsidP="006330A4">
      <w:pPr>
        <w:pStyle w:val="Nagwek2"/>
        <w:numPr>
          <w:ilvl w:val="0"/>
          <w:numId w:val="35"/>
        </w:numPr>
      </w:pPr>
      <w:r w:rsidRPr="00176B15">
        <w:t>Jeżeli złożona zostanie oferta, której wybór prowadziłby do powstania u Zamawiającego</w:t>
      </w:r>
      <w:r w:rsidR="00221EFE" w:rsidRPr="00176B15">
        <w:t xml:space="preserve"> </w:t>
      </w:r>
      <w:r w:rsidRPr="00176B15">
        <w:t>obowiązku podatkowego zgodnie z ustawą z 11 marca 2004 r. o podatku od towarów i usług, dla celów zastosowania kryterium ceny Zamawiający doliczy do przedstawionej w tej ofercie ceny kwotę podatku od towarów i</w:t>
      </w:r>
      <w:r w:rsidR="00691D96" w:rsidRPr="00176B15">
        <w:t> </w:t>
      </w:r>
      <w:r w:rsidRPr="00176B15">
        <w:t>usług, którą miałby obowiązek rozliczyć.</w:t>
      </w:r>
      <w:bookmarkStart w:id="37" w:name="_Hlk61113033"/>
    </w:p>
    <w:p w14:paraId="4DDCB28C" w14:textId="3E1C0D80" w:rsidR="001350D3" w:rsidRPr="00176B15" w:rsidRDefault="001350D3" w:rsidP="006330A4">
      <w:pPr>
        <w:pStyle w:val="Nagwek2"/>
        <w:numPr>
          <w:ilvl w:val="0"/>
          <w:numId w:val="35"/>
        </w:numPr>
      </w:pPr>
      <w:r w:rsidRPr="00176B15">
        <w:t>Wykonawca</w:t>
      </w:r>
      <w:bookmarkEnd w:id="37"/>
      <w:r w:rsidRPr="00176B15">
        <w:t xml:space="preserve"> składając ofertę zobowiązany jest:</w:t>
      </w:r>
    </w:p>
    <w:p w14:paraId="26BA8C7D" w14:textId="6A3F13B0" w:rsidR="001350D3" w:rsidRPr="00176B15" w:rsidRDefault="001350D3" w:rsidP="006330A4">
      <w:pPr>
        <w:pStyle w:val="Nagwek2"/>
        <w:numPr>
          <w:ilvl w:val="0"/>
          <w:numId w:val="7"/>
        </w:numPr>
      </w:pPr>
      <w:r w:rsidRPr="00176B15">
        <w:t>poinformować Zamawiającego, że wybór jego oferty będzie prowadził do powstania u</w:t>
      </w:r>
      <w:r w:rsidR="00973BCD" w:rsidRPr="00176B15">
        <w:t> </w:t>
      </w:r>
      <w:r w:rsidRPr="00176B15">
        <w:t>Zamawiającego obowiązku podatkowego;</w:t>
      </w:r>
    </w:p>
    <w:p w14:paraId="5DAC52E7" w14:textId="77777777" w:rsidR="001350D3" w:rsidRPr="00176B15" w:rsidRDefault="001350D3" w:rsidP="006330A4">
      <w:pPr>
        <w:pStyle w:val="Nagwek2"/>
        <w:numPr>
          <w:ilvl w:val="0"/>
          <w:numId w:val="7"/>
        </w:numPr>
      </w:pPr>
      <w:r w:rsidRPr="00176B15">
        <w:t>wskazać nazwę (rodzaj) towaru lub usługi, których dostawa lub świadczenie będą prowadziły do powstania obowiązku podatkowego;</w:t>
      </w:r>
    </w:p>
    <w:p w14:paraId="36F54A4D" w14:textId="77777777" w:rsidR="001350D3" w:rsidRPr="00176B15" w:rsidRDefault="001350D3" w:rsidP="006330A4">
      <w:pPr>
        <w:pStyle w:val="Nagwek2"/>
        <w:numPr>
          <w:ilvl w:val="0"/>
          <w:numId w:val="7"/>
        </w:numPr>
      </w:pPr>
      <w:r w:rsidRPr="00176B15">
        <w:t>wskazać wartości towaru lub usługi objętego obowiązkiem podatkowym Zamawiającego, bez kwoty podatku;</w:t>
      </w:r>
    </w:p>
    <w:p w14:paraId="7B303267" w14:textId="38566D3E" w:rsidR="001350D3" w:rsidRDefault="001350D3" w:rsidP="006330A4">
      <w:pPr>
        <w:pStyle w:val="Nagwek2"/>
        <w:numPr>
          <w:ilvl w:val="0"/>
          <w:numId w:val="7"/>
        </w:numPr>
      </w:pPr>
      <w:r w:rsidRPr="00176B15">
        <w:t>wskazać stawkę podatku od towarów i usług, która zgodnie z wiedzą Wykonawcy, będzie miała zastosowanie.</w:t>
      </w:r>
    </w:p>
    <w:p w14:paraId="3204AC78" w14:textId="2B3A6CD3" w:rsidR="0088615D" w:rsidRPr="0088615D" w:rsidRDefault="0088615D" w:rsidP="0088615D">
      <w:pPr>
        <w:pStyle w:val="Nagwek2"/>
        <w:numPr>
          <w:ilvl w:val="0"/>
          <w:numId w:val="35"/>
        </w:numPr>
      </w:pPr>
      <w:r w:rsidRPr="0088615D">
        <w:t>Wartość brutto poszczególnych pozycji formularza cenowego należy wyliczyć zgodnie z podanym wzorem tj.</w:t>
      </w:r>
    </w:p>
    <w:p w14:paraId="20FA7E98" w14:textId="7529D18A" w:rsidR="00FB0599" w:rsidRPr="0088615D" w:rsidRDefault="0088615D" w:rsidP="00FB0599">
      <w:pPr>
        <w:pStyle w:val="Nagwek2"/>
        <w:ind w:left="357"/>
        <w:rPr>
          <w:b/>
        </w:rPr>
      </w:pPr>
      <w:r w:rsidRPr="0088615D">
        <w:rPr>
          <w:b/>
        </w:rPr>
        <w:t>cena jednostkowa netto x ilość = wartość netto + należny podatek VAT</w:t>
      </w:r>
      <w:r w:rsidR="00FB0599">
        <w:rPr>
          <w:b/>
        </w:rPr>
        <w:t>.</w:t>
      </w:r>
    </w:p>
    <w:p w14:paraId="66A9AC94" w14:textId="004F6900" w:rsidR="00153D97" w:rsidRPr="00176B15" w:rsidRDefault="00153D97" w:rsidP="00153D97">
      <w:pPr>
        <w:pStyle w:val="Nagwek2"/>
        <w:ind w:left="357"/>
      </w:pPr>
    </w:p>
    <w:p w14:paraId="243699C7" w14:textId="77777777" w:rsidR="00AE231B" w:rsidRPr="00BF6C6C" w:rsidRDefault="00AE231B" w:rsidP="00C86C4C">
      <w:pPr>
        <w:pStyle w:val="Nagwek2"/>
      </w:pPr>
    </w:p>
    <w:p w14:paraId="030A8FBC" w14:textId="6AE75AB5" w:rsidR="001350D3" w:rsidRPr="00D51656" w:rsidRDefault="005D2CFF" w:rsidP="001757DF">
      <w:pPr>
        <w:pStyle w:val="Nagwek1"/>
      </w:pPr>
      <w:bookmarkStart w:id="38" w:name="_Toc258314255"/>
      <w:r w:rsidRPr="00A15824">
        <w:t>1</w:t>
      </w:r>
      <w:r w:rsidR="001235C7" w:rsidRPr="00A15824">
        <w:t>8</w:t>
      </w:r>
      <w:r w:rsidR="000E6933" w:rsidRPr="00A15824">
        <w:t xml:space="preserve">. </w:t>
      </w:r>
      <w:r w:rsidR="00064DFB" w:rsidRPr="00A15824">
        <w:t>OPIS KRYTERIÓW OCENY OFERT, WRAZ Z PODANIEM WAG TYCH KRYTERIÓW  I SPOSOBU</w:t>
      </w:r>
      <w:r w:rsidR="009527F9" w:rsidRPr="00A15824">
        <w:t xml:space="preserve"> </w:t>
      </w:r>
      <w:r w:rsidR="00064DFB" w:rsidRPr="00A15824">
        <w:t>OCENY OFERT</w:t>
      </w:r>
      <w:bookmarkEnd w:id="38"/>
    </w:p>
    <w:p w14:paraId="610B9ADC" w14:textId="18904DA8" w:rsidR="00070D5A" w:rsidRDefault="0069387A" w:rsidP="003148A1">
      <w:pPr>
        <w:widowControl w:val="0"/>
        <w:numPr>
          <w:ilvl w:val="0"/>
          <w:numId w:val="75"/>
        </w:numPr>
        <w:suppressAutoHyphens/>
        <w:autoSpaceDN w:val="0"/>
        <w:jc w:val="both"/>
        <w:textAlignment w:val="baseline"/>
        <w:outlineLvl w:val="1"/>
        <w:rPr>
          <w:rFonts w:ascii="Arial" w:hAnsi="Arial" w:cs="Arial"/>
          <w:bCs/>
          <w:iCs/>
          <w:color w:val="000000"/>
          <w:kern w:val="3"/>
          <w:sz w:val="22"/>
          <w:szCs w:val="22"/>
          <w:lang w:eastAsia="en-US"/>
        </w:rPr>
      </w:pPr>
      <w:r>
        <w:rPr>
          <w:b/>
          <w:i/>
        </w:rPr>
        <w:t xml:space="preserve"> </w:t>
      </w:r>
      <w:r w:rsidR="00070D5A" w:rsidRPr="00070D5A">
        <w:rPr>
          <w:rFonts w:ascii="Arial" w:hAnsi="Arial" w:cs="Arial"/>
          <w:bCs/>
          <w:iCs/>
          <w:color w:val="000000"/>
          <w:kern w:val="3"/>
          <w:sz w:val="22"/>
          <w:szCs w:val="22"/>
          <w:lang w:eastAsia="en-US"/>
        </w:rPr>
        <w:t>Przy dokonywaniu wyboru najkorzystniejszej oferty Zamawiający stosować będzie niżej podane kryteria:</w:t>
      </w:r>
    </w:p>
    <w:p w14:paraId="72FFDEC0" w14:textId="77777777" w:rsidR="00A15824" w:rsidRPr="00070D5A" w:rsidRDefault="00A15824" w:rsidP="00A15824">
      <w:pPr>
        <w:widowControl w:val="0"/>
        <w:suppressAutoHyphens/>
        <w:autoSpaceDN w:val="0"/>
        <w:ind w:left="357"/>
        <w:jc w:val="both"/>
        <w:textAlignment w:val="baseline"/>
        <w:outlineLvl w:val="1"/>
        <w:rPr>
          <w:rFonts w:ascii="Arial" w:hAnsi="Arial" w:cs="Arial"/>
          <w:bCs/>
          <w:iCs/>
          <w:color w:val="000000"/>
          <w:kern w:val="3"/>
          <w:sz w:val="22"/>
          <w:szCs w:val="22"/>
          <w:lang w:eastAsia="en-US"/>
        </w:rPr>
      </w:pPr>
    </w:p>
    <w:p w14:paraId="1540D3F3" w14:textId="77777777" w:rsidR="00070D5A" w:rsidRPr="00A15824" w:rsidRDefault="00070D5A" w:rsidP="00A15824">
      <w:pPr>
        <w:widowControl w:val="0"/>
        <w:numPr>
          <w:ilvl w:val="0"/>
          <w:numId w:val="76"/>
        </w:numPr>
        <w:suppressAutoHyphens/>
        <w:autoSpaceDN w:val="0"/>
        <w:spacing w:line="259" w:lineRule="auto"/>
        <w:ind w:left="714" w:hanging="357"/>
        <w:textAlignment w:val="baseline"/>
        <w:outlineLvl w:val="1"/>
        <w:rPr>
          <w:rFonts w:ascii="Arial" w:hAnsi="Arial" w:cs="Arial"/>
          <w:b/>
          <w:bCs/>
          <w:iCs/>
          <w:color w:val="000000"/>
          <w:kern w:val="3"/>
          <w:sz w:val="22"/>
          <w:szCs w:val="22"/>
          <w:lang w:eastAsia="en-US"/>
        </w:rPr>
      </w:pPr>
      <w:r w:rsidRPr="00A15824">
        <w:rPr>
          <w:rFonts w:ascii="Arial" w:hAnsi="Arial" w:cs="Arial"/>
          <w:b/>
          <w:bCs/>
          <w:iCs/>
          <w:color w:val="000000"/>
          <w:kern w:val="3"/>
          <w:sz w:val="22"/>
          <w:szCs w:val="22"/>
          <w:lang w:eastAsia="en-US"/>
        </w:rPr>
        <w:t xml:space="preserve"> Cena   – 60%</w:t>
      </w:r>
    </w:p>
    <w:p w14:paraId="3F1B905D" w14:textId="552AE6FA" w:rsidR="00070D5A" w:rsidRDefault="00070D5A" w:rsidP="00A15824">
      <w:pPr>
        <w:widowControl w:val="0"/>
        <w:numPr>
          <w:ilvl w:val="0"/>
          <w:numId w:val="76"/>
        </w:numPr>
        <w:suppressAutoHyphens/>
        <w:autoSpaceDN w:val="0"/>
        <w:spacing w:line="259" w:lineRule="auto"/>
        <w:jc w:val="both"/>
        <w:textAlignment w:val="baseline"/>
        <w:outlineLvl w:val="1"/>
        <w:rPr>
          <w:rFonts w:ascii="Arial" w:hAnsi="Arial" w:cs="Arial"/>
          <w:b/>
          <w:bCs/>
          <w:iCs/>
          <w:color w:val="000000"/>
          <w:kern w:val="3"/>
          <w:sz w:val="22"/>
          <w:szCs w:val="22"/>
          <w:lang w:eastAsia="en-US"/>
        </w:rPr>
      </w:pPr>
      <w:r w:rsidRPr="00A15824">
        <w:rPr>
          <w:rFonts w:ascii="Arial" w:hAnsi="Arial" w:cs="Arial"/>
          <w:b/>
          <w:bCs/>
          <w:iCs/>
          <w:color w:val="000000"/>
          <w:kern w:val="3"/>
          <w:sz w:val="22"/>
          <w:szCs w:val="22"/>
          <w:lang w:eastAsia="en-US"/>
        </w:rPr>
        <w:t xml:space="preserve"> Jakość – 40% </w:t>
      </w:r>
    </w:p>
    <w:p w14:paraId="69EBDD29" w14:textId="77777777" w:rsidR="00A15824" w:rsidRPr="00A15824" w:rsidRDefault="00A15824" w:rsidP="00A15824">
      <w:pPr>
        <w:widowControl w:val="0"/>
        <w:suppressAutoHyphens/>
        <w:autoSpaceDN w:val="0"/>
        <w:spacing w:line="259" w:lineRule="auto"/>
        <w:ind w:left="723"/>
        <w:jc w:val="both"/>
        <w:textAlignment w:val="baseline"/>
        <w:outlineLvl w:val="1"/>
        <w:rPr>
          <w:rFonts w:ascii="Arial" w:hAnsi="Arial" w:cs="Arial"/>
          <w:b/>
          <w:bCs/>
          <w:iCs/>
          <w:color w:val="000000"/>
          <w:kern w:val="3"/>
          <w:sz w:val="22"/>
          <w:szCs w:val="22"/>
          <w:lang w:eastAsia="en-US"/>
        </w:rPr>
      </w:pPr>
    </w:p>
    <w:p w14:paraId="42902D79" w14:textId="1CC13C16" w:rsidR="00070D5A" w:rsidRPr="00070D5A" w:rsidRDefault="00070D5A" w:rsidP="003148A1">
      <w:pPr>
        <w:widowControl w:val="0"/>
        <w:numPr>
          <w:ilvl w:val="0"/>
          <w:numId w:val="77"/>
        </w:numPr>
        <w:suppressAutoHyphens/>
        <w:autoSpaceDN w:val="0"/>
        <w:spacing w:after="160" w:line="242" w:lineRule="auto"/>
        <w:jc w:val="both"/>
        <w:textAlignment w:val="baseline"/>
        <w:rPr>
          <w:rFonts w:ascii="Arial" w:eastAsia="Calibri" w:hAnsi="Arial" w:cs="Arial"/>
          <w:kern w:val="3"/>
          <w:sz w:val="22"/>
          <w:szCs w:val="22"/>
          <w:lang w:eastAsia="en-US"/>
        </w:rPr>
      </w:pPr>
      <w:r w:rsidRPr="00070D5A">
        <w:rPr>
          <w:rFonts w:ascii="Arial" w:eastAsia="Calibri" w:hAnsi="Arial" w:cs="Arial"/>
          <w:kern w:val="3"/>
          <w:sz w:val="22"/>
          <w:szCs w:val="22"/>
          <w:lang w:eastAsia="en-US"/>
        </w:rPr>
        <w:t>Ocena punktowa kryterium będzie obliczana wg następującej formuły:</w:t>
      </w:r>
    </w:p>
    <w:p w14:paraId="302D4237" w14:textId="77777777" w:rsidR="00070D5A" w:rsidRPr="00070D5A" w:rsidRDefault="00070D5A" w:rsidP="003148A1">
      <w:pPr>
        <w:widowControl w:val="0"/>
        <w:numPr>
          <w:ilvl w:val="0"/>
          <w:numId w:val="78"/>
        </w:numPr>
        <w:suppressAutoHyphens/>
        <w:autoSpaceDN w:val="0"/>
        <w:spacing w:after="160" w:line="242" w:lineRule="auto"/>
        <w:textAlignment w:val="baseline"/>
        <w:rPr>
          <w:rFonts w:ascii="Arial" w:eastAsia="Calibri" w:hAnsi="Arial" w:cs="Arial"/>
          <w:b/>
          <w:kern w:val="3"/>
          <w:sz w:val="22"/>
          <w:szCs w:val="22"/>
          <w:lang w:eastAsia="en-US"/>
        </w:rPr>
      </w:pPr>
      <w:r w:rsidRPr="00070D5A">
        <w:rPr>
          <w:rFonts w:ascii="Arial" w:eastAsia="Calibri" w:hAnsi="Arial" w:cs="Arial"/>
          <w:b/>
          <w:kern w:val="3"/>
          <w:sz w:val="22"/>
          <w:szCs w:val="22"/>
          <w:lang w:eastAsia="en-US"/>
        </w:rPr>
        <w:t>Cena   – 60% = 60pkt</w:t>
      </w:r>
    </w:p>
    <w:p w14:paraId="535207DA" w14:textId="77777777" w:rsidR="00070D5A" w:rsidRPr="00070D5A" w:rsidRDefault="00070D5A" w:rsidP="00070D5A">
      <w:pPr>
        <w:suppressAutoHyphens/>
        <w:autoSpaceDN w:val="0"/>
        <w:spacing w:line="242" w:lineRule="auto"/>
        <w:ind w:left="720"/>
        <w:jc w:val="both"/>
        <w:textAlignment w:val="baseline"/>
        <w:rPr>
          <w:rFonts w:ascii="Arial" w:eastAsia="Calibri" w:hAnsi="Arial" w:cs="Arial"/>
          <w:kern w:val="3"/>
          <w:sz w:val="22"/>
          <w:szCs w:val="22"/>
          <w:lang w:eastAsia="en-US"/>
        </w:rPr>
      </w:pPr>
      <w:r w:rsidRPr="00070D5A">
        <w:rPr>
          <w:rFonts w:ascii="Arial" w:eastAsia="Calibri" w:hAnsi="Arial" w:cs="Arial"/>
          <w:kern w:val="3"/>
          <w:sz w:val="22"/>
          <w:szCs w:val="22"/>
          <w:lang w:eastAsia="en-US"/>
        </w:rPr>
        <w:t>Ceny w ofercie przetargowej wpisane do Formularza ofertowego i  cenowego  (Załączniki nr 1 i 2 do SWZ)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14:paraId="0D04282A" w14:textId="77777777" w:rsidR="00070D5A" w:rsidRPr="00070D5A" w:rsidRDefault="00070D5A" w:rsidP="00070D5A">
      <w:pPr>
        <w:suppressAutoHyphens/>
        <w:autoSpaceDN w:val="0"/>
        <w:spacing w:line="242" w:lineRule="auto"/>
        <w:ind w:left="720"/>
        <w:textAlignment w:val="baseline"/>
        <w:rPr>
          <w:rFonts w:ascii="Arial" w:eastAsia="Calibri" w:hAnsi="Arial" w:cs="Arial"/>
          <w:kern w:val="3"/>
          <w:sz w:val="22"/>
          <w:szCs w:val="22"/>
          <w:lang w:eastAsia="en-US"/>
        </w:rPr>
      </w:pPr>
      <w:r w:rsidRPr="00070D5A">
        <w:rPr>
          <w:rFonts w:ascii="Arial" w:eastAsia="Calibri" w:hAnsi="Arial" w:cs="Arial"/>
          <w:kern w:val="3"/>
          <w:sz w:val="22"/>
          <w:szCs w:val="22"/>
          <w:lang w:eastAsia="en-US"/>
        </w:rPr>
        <w:t>Ocena punktowa kryterium będzie obliczana wg następującej formuły:</w:t>
      </w:r>
    </w:p>
    <w:p w14:paraId="7385914C" w14:textId="77777777" w:rsidR="00070D5A" w:rsidRPr="00070D5A" w:rsidRDefault="00070D5A" w:rsidP="00070D5A">
      <w:pPr>
        <w:widowControl w:val="0"/>
        <w:suppressAutoHyphens/>
        <w:autoSpaceDN w:val="0"/>
        <w:textAlignment w:val="baseline"/>
        <w:rPr>
          <w:rFonts w:ascii="Arial" w:hAnsi="Arial" w:cs="Arial"/>
          <w:kern w:val="3"/>
          <w:sz w:val="20"/>
          <w:szCs w:val="20"/>
        </w:rPr>
      </w:pPr>
    </w:p>
    <w:p w14:paraId="6623F9BB" w14:textId="77777777" w:rsidR="00070D5A" w:rsidRPr="00070D5A" w:rsidRDefault="00070D5A" w:rsidP="00070D5A">
      <w:pPr>
        <w:suppressAutoHyphens/>
        <w:autoSpaceDN w:val="0"/>
        <w:spacing w:line="242" w:lineRule="auto"/>
        <w:ind w:left="720"/>
        <w:textAlignment w:val="baseline"/>
        <w:rPr>
          <w:rFonts w:ascii="Calibri" w:eastAsia="Calibri" w:hAnsi="Calibri"/>
          <w:kern w:val="3"/>
          <w:sz w:val="22"/>
          <w:szCs w:val="22"/>
          <w:lang w:eastAsia="en-US"/>
        </w:rPr>
      </w:pPr>
      <w:r w:rsidRPr="00070D5A">
        <w:rPr>
          <w:rFonts w:ascii="Arial" w:eastAsia="Calibri" w:hAnsi="Arial" w:cs="Arial"/>
          <w:kern w:val="3"/>
          <w:sz w:val="22"/>
          <w:szCs w:val="22"/>
          <w:lang w:eastAsia="en-US"/>
        </w:rPr>
        <w:tab/>
      </w:r>
      <w:r w:rsidRPr="00070D5A">
        <w:rPr>
          <w:rFonts w:ascii="Arial" w:eastAsia="Calibri" w:hAnsi="Arial" w:cs="Arial"/>
          <w:kern w:val="3"/>
          <w:sz w:val="22"/>
          <w:szCs w:val="22"/>
          <w:lang w:eastAsia="en-US"/>
        </w:rPr>
        <w:tab/>
      </w:r>
      <w:r w:rsidRPr="00070D5A">
        <w:rPr>
          <w:rFonts w:ascii="Arial" w:eastAsia="Calibri" w:hAnsi="Arial" w:cs="Arial"/>
          <w:kern w:val="3"/>
          <w:sz w:val="22"/>
          <w:szCs w:val="22"/>
          <w:lang w:eastAsia="en-US"/>
        </w:rPr>
        <w:tab/>
        <w:t xml:space="preserve"> </w:t>
      </w:r>
      <w:r w:rsidRPr="00070D5A">
        <w:rPr>
          <w:rFonts w:ascii="Arial" w:eastAsia="Calibri" w:hAnsi="Arial" w:cs="Arial"/>
          <w:b/>
          <w:kern w:val="3"/>
          <w:sz w:val="22"/>
          <w:szCs w:val="22"/>
          <w:u w:val="single"/>
          <w:lang w:eastAsia="en-US"/>
        </w:rPr>
        <w:t>Wartość  brutto oferty najtańszej</w:t>
      </w:r>
    </w:p>
    <w:p w14:paraId="0D307525" w14:textId="77777777" w:rsidR="00070D5A" w:rsidRPr="00070D5A" w:rsidRDefault="00070D5A" w:rsidP="00070D5A">
      <w:pPr>
        <w:suppressAutoHyphens/>
        <w:autoSpaceDN w:val="0"/>
        <w:spacing w:line="242" w:lineRule="auto"/>
        <w:ind w:left="720"/>
        <w:textAlignment w:val="baseline"/>
        <w:rPr>
          <w:rFonts w:ascii="Arial" w:eastAsia="Calibri" w:hAnsi="Arial" w:cs="Arial"/>
          <w:b/>
          <w:kern w:val="3"/>
          <w:sz w:val="22"/>
          <w:szCs w:val="22"/>
          <w:lang w:eastAsia="en-US"/>
        </w:rPr>
      </w:pPr>
      <w:r w:rsidRPr="00070D5A">
        <w:rPr>
          <w:rFonts w:ascii="Arial" w:eastAsia="Calibri" w:hAnsi="Arial" w:cs="Arial"/>
          <w:b/>
          <w:kern w:val="3"/>
          <w:sz w:val="22"/>
          <w:szCs w:val="22"/>
          <w:lang w:eastAsia="en-US"/>
        </w:rPr>
        <w:t xml:space="preserve">Cena  oferty X = </w:t>
      </w:r>
      <w:r w:rsidRPr="00070D5A">
        <w:rPr>
          <w:rFonts w:ascii="Arial" w:eastAsia="Calibri" w:hAnsi="Arial" w:cs="Arial"/>
          <w:b/>
          <w:kern w:val="3"/>
          <w:sz w:val="22"/>
          <w:szCs w:val="22"/>
          <w:lang w:eastAsia="en-US"/>
        </w:rPr>
        <w:tab/>
        <w:t xml:space="preserve"> Wartość brutto oferty ocenianej     x 60% x 100</w:t>
      </w:r>
    </w:p>
    <w:p w14:paraId="170AC9BC" w14:textId="77777777" w:rsidR="00070D5A" w:rsidRPr="00070D5A" w:rsidRDefault="00070D5A" w:rsidP="00070D5A">
      <w:pPr>
        <w:widowControl w:val="0"/>
        <w:suppressAutoHyphens/>
        <w:autoSpaceDN w:val="0"/>
        <w:textAlignment w:val="baseline"/>
        <w:rPr>
          <w:rFonts w:ascii="Arial" w:hAnsi="Arial" w:cs="Arial"/>
          <w:kern w:val="3"/>
          <w:sz w:val="20"/>
          <w:szCs w:val="20"/>
        </w:rPr>
      </w:pPr>
    </w:p>
    <w:p w14:paraId="13E9FB1B" w14:textId="77777777" w:rsidR="00070D5A" w:rsidRPr="00070D5A" w:rsidRDefault="00070D5A" w:rsidP="00070D5A">
      <w:pPr>
        <w:suppressAutoHyphens/>
        <w:autoSpaceDN w:val="0"/>
        <w:spacing w:line="242" w:lineRule="auto"/>
        <w:ind w:left="720"/>
        <w:jc w:val="both"/>
        <w:textAlignment w:val="baseline"/>
        <w:rPr>
          <w:rFonts w:ascii="Arial" w:eastAsia="Calibri" w:hAnsi="Arial" w:cs="Arial"/>
          <w:kern w:val="3"/>
          <w:sz w:val="22"/>
          <w:szCs w:val="22"/>
          <w:lang w:eastAsia="en-US"/>
        </w:rPr>
      </w:pPr>
      <w:r w:rsidRPr="00070D5A">
        <w:rPr>
          <w:rFonts w:ascii="Arial" w:eastAsia="Calibri" w:hAnsi="Arial" w:cs="Arial"/>
          <w:kern w:val="3"/>
          <w:sz w:val="22"/>
          <w:szCs w:val="22"/>
          <w:lang w:eastAsia="en-US"/>
        </w:rPr>
        <w:t>Oferta Wykonawcy z najniższą ceną brutto otrzyma maksymalną liczbę punktów tj. 60. Pozostałym ofertom, spełniającym wymagania kryterialne przypisana zostanie odpowiednio mniejsza (proporcjonalnie mniejsza) liczba punktów. Wynik będzie traktowany jako wartość punktowa oferty.</w:t>
      </w:r>
    </w:p>
    <w:p w14:paraId="1252EB11" w14:textId="77777777" w:rsidR="00070D5A" w:rsidRPr="00070D5A" w:rsidRDefault="00070D5A" w:rsidP="00070D5A">
      <w:pPr>
        <w:widowControl w:val="0"/>
        <w:suppressAutoHyphens/>
        <w:autoSpaceDN w:val="0"/>
        <w:textAlignment w:val="baseline"/>
        <w:rPr>
          <w:rFonts w:ascii="Arial" w:hAnsi="Arial" w:cs="Arial"/>
          <w:kern w:val="3"/>
          <w:sz w:val="20"/>
          <w:szCs w:val="20"/>
        </w:rPr>
      </w:pPr>
    </w:p>
    <w:p w14:paraId="12109DC1" w14:textId="77777777" w:rsidR="00070D5A" w:rsidRPr="00070D5A" w:rsidRDefault="00070D5A" w:rsidP="003148A1">
      <w:pPr>
        <w:widowControl w:val="0"/>
        <w:numPr>
          <w:ilvl w:val="0"/>
          <w:numId w:val="78"/>
        </w:numPr>
        <w:suppressAutoHyphens/>
        <w:autoSpaceDN w:val="0"/>
        <w:spacing w:after="160" w:line="242" w:lineRule="auto"/>
        <w:textAlignment w:val="baseline"/>
        <w:rPr>
          <w:rFonts w:ascii="Arial" w:eastAsia="Calibri" w:hAnsi="Arial" w:cs="Arial"/>
          <w:b/>
          <w:kern w:val="3"/>
          <w:sz w:val="22"/>
          <w:szCs w:val="22"/>
          <w:lang w:eastAsia="en-US"/>
        </w:rPr>
      </w:pPr>
      <w:r w:rsidRPr="00070D5A">
        <w:rPr>
          <w:rFonts w:ascii="Arial" w:eastAsia="Calibri" w:hAnsi="Arial" w:cs="Arial"/>
          <w:b/>
          <w:kern w:val="3"/>
          <w:sz w:val="22"/>
          <w:szCs w:val="22"/>
          <w:lang w:eastAsia="en-US"/>
        </w:rPr>
        <w:lastRenderedPageBreak/>
        <w:t xml:space="preserve"> Jakość– 40% = 40pkt</w:t>
      </w:r>
    </w:p>
    <w:p w14:paraId="2280BFE5" w14:textId="02F7E401" w:rsidR="00070D5A" w:rsidRDefault="00070D5A" w:rsidP="00070D5A">
      <w:pPr>
        <w:keepNext/>
        <w:widowControl w:val="0"/>
        <w:suppressAutoHyphens/>
        <w:autoSpaceDN w:val="0"/>
        <w:ind w:left="720"/>
        <w:jc w:val="both"/>
        <w:textAlignment w:val="baseline"/>
        <w:outlineLvl w:val="3"/>
        <w:rPr>
          <w:rFonts w:ascii="Arial" w:hAnsi="Arial" w:cs="Arial"/>
          <w:kern w:val="3"/>
          <w:sz w:val="22"/>
          <w:szCs w:val="22"/>
        </w:rPr>
      </w:pPr>
      <w:r w:rsidRPr="00070D5A">
        <w:rPr>
          <w:rFonts w:ascii="Arial" w:hAnsi="Arial"/>
          <w:iCs/>
          <w:kern w:val="3"/>
          <w:sz w:val="22"/>
          <w:szCs w:val="22"/>
        </w:rPr>
        <w:t>O</w:t>
      </w:r>
      <w:r w:rsidRPr="00070D5A">
        <w:rPr>
          <w:rFonts w:ascii="Arial" w:hAnsi="Arial"/>
          <w:kern w:val="3"/>
          <w:sz w:val="22"/>
          <w:szCs w:val="22"/>
        </w:rPr>
        <w:t>ferty w tym kryterium oceniane będą na podstawie dostarczonych próbek, w ramach następujących parametrów (</w:t>
      </w:r>
      <w:r w:rsidRPr="00070D5A">
        <w:rPr>
          <w:rFonts w:ascii="Arial" w:hAnsi="Arial" w:cs="Arial"/>
          <w:kern w:val="3"/>
          <w:sz w:val="22"/>
          <w:szCs w:val="22"/>
        </w:rPr>
        <w:t>każda pozycja z pakietu oceniana będzie zgodnie z poniższą punktacją):</w:t>
      </w:r>
    </w:p>
    <w:p w14:paraId="7AF2A0CC" w14:textId="77777777" w:rsidR="00367F95" w:rsidRPr="00070D5A" w:rsidRDefault="00367F95" w:rsidP="00070D5A">
      <w:pPr>
        <w:keepNext/>
        <w:widowControl w:val="0"/>
        <w:suppressAutoHyphens/>
        <w:autoSpaceDN w:val="0"/>
        <w:ind w:left="720"/>
        <w:jc w:val="both"/>
        <w:textAlignment w:val="baseline"/>
        <w:outlineLvl w:val="3"/>
        <w:rPr>
          <w:rFonts w:ascii="Arial" w:hAnsi="Arial" w:cs="Arial"/>
          <w:kern w:val="3"/>
          <w:sz w:val="22"/>
          <w:szCs w:val="22"/>
        </w:rPr>
      </w:pPr>
    </w:p>
    <w:p w14:paraId="0AB4F3D0" w14:textId="2D6FE8AC"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r w:rsidRPr="004B644B">
        <w:rPr>
          <w:rFonts w:ascii="Arial" w:hAnsi="Arial" w:cs="Arial"/>
          <w:b/>
          <w:bCs/>
          <w:sz w:val="22"/>
          <w:szCs w:val="22"/>
        </w:rPr>
        <w:t>PAKIET Nr 1</w:t>
      </w:r>
    </w:p>
    <w:p w14:paraId="5AFA3459" w14:textId="12AC5281"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r w:rsidRPr="004B644B">
        <w:rPr>
          <w:rFonts w:ascii="Arial" w:hAnsi="Arial" w:cs="Arial"/>
          <w:b/>
          <w:bCs/>
          <w:sz w:val="22"/>
          <w:szCs w:val="22"/>
        </w:rPr>
        <w:t>Pozycja 1,</w:t>
      </w:r>
      <w:r w:rsidR="003339E1">
        <w:rPr>
          <w:rFonts w:ascii="Arial" w:hAnsi="Arial" w:cs="Arial"/>
          <w:b/>
          <w:bCs/>
          <w:sz w:val="22"/>
          <w:szCs w:val="22"/>
        </w:rPr>
        <w:t xml:space="preserve"> </w:t>
      </w:r>
      <w:r w:rsidRPr="004B644B">
        <w:rPr>
          <w:rFonts w:ascii="Arial" w:hAnsi="Arial" w:cs="Arial"/>
          <w:b/>
          <w:bCs/>
          <w:sz w:val="22"/>
          <w:szCs w:val="22"/>
        </w:rPr>
        <w:t>2,</w:t>
      </w:r>
      <w:r w:rsidR="003339E1">
        <w:rPr>
          <w:rFonts w:ascii="Arial" w:hAnsi="Arial" w:cs="Arial"/>
          <w:b/>
          <w:bCs/>
          <w:sz w:val="22"/>
          <w:szCs w:val="22"/>
        </w:rPr>
        <w:t xml:space="preserve"> </w:t>
      </w:r>
      <w:r w:rsidRPr="004B644B">
        <w:rPr>
          <w:rFonts w:ascii="Arial" w:hAnsi="Arial" w:cs="Arial"/>
          <w:b/>
          <w:bCs/>
          <w:sz w:val="22"/>
          <w:szCs w:val="22"/>
        </w:rPr>
        <w:t>3,</w:t>
      </w:r>
      <w:r w:rsidR="003339E1">
        <w:rPr>
          <w:rFonts w:ascii="Arial" w:hAnsi="Arial" w:cs="Arial"/>
          <w:b/>
          <w:bCs/>
          <w:sz w:val="22"/>
          <w:szCs w:val="22"/>
        </w:rPr>
        <w:t xml:space="preserve"> </w:t>
      </w:r>
      <w:r w:rsidRPr="004B644B">
        <w:rPr>
          <w:rFonts w:ascii="Arial" w:hAnsi="Arial" w:cs="Arial"/>
          <w:b/>
          <w:bCs/>
          <w:sz w:val="22"/>
          <w:szCs w:val="22"/>
        </w:rPr>
        <w:t>4,</w:t>
      </w:r>
      <w:r w:rsidR="003339E1">
        <w:rPr>
          <w:rFonts w:ascii="Arial" w:hAnsi="Arial" w:cs="Arial"/>
          <w:b/>
          <w:bCs/>
          <w:sz w:val="22"/>
          <w:szCs w:val="22"/>
        </w:rPr>
        <w:t xml:space="preserve"> </w:t>
      </w:r>
      <w:r w:rsidRPr="004B644B">
        <w:rPr>
          <w:rFonts w:ascii="Arial" w:hAnsi="Arial" w:cs="Arial"/>
          <w:b/>
          <w:bCs/>
          <w:sz w:val="22"/>
          <w:szCs w:val="22"/>
        </w:rPr>
        <w:t>5</w:t>
      </w:r>
    </w:p>
    <w:tbl>
      <w:tblPr>
        <w:tblW w:w="9637" w:type="dxa"/>
        <w:tblInd w:w="429" w:type="dxa"/>
        <w:tblLayout w:type="fixed"/>
        <w:tblCellMar>
          <w:left w:w="10" w:type="dxa"/>
          <w:right w:w="10" w:type="dxa"/>
        </w:tblCellMar>
        <w:tblLook w:val="04A0" w:firstRow="1" w:lastRow="0" w:firstColumn="1" w:lastColumn="0" w:noHBand="0" w:noVBand="1"/>
      </w:tblPr>
      <w:tblGrid>
        <w:gridCol w:w="4818"/>
        <w:gridCol w:w="4819"/>
      </w:tblGrid>
      <w:tr w:rsidR="00D5695C" w:rsidRPr="004B644B" w14:paraId="52F5A086" w14:textId="77777777" w:rsidTr="004D240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4BB7269A"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C50CDD7"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Ilość punktów</w:t>
            </w:r>
          </w:p>
        </w:tc>
      </w:tr>
      <w:tr w:rsidR="00D5695C" w:rsidRPr="004B644B" w14:paraId="5CD63CB9"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341C1257"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Całkowicie usuwa brud</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F86F65"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0-50</w:t>
            </w:r>
          </w:p>
        </w:tc>
      </w:tr>
      <w:tr w:rsidR="00D5695C" w:rsidRPr="004B644B" w14:paraId="45C4665D"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21E4668B"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Nie pozostawia smug</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3E9419"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0-25</w:t>
            </w:r>
          </w:p>
        </w:tc>
      </w:tr>
      <w:tr w:rsidR="00D5695C" w:rsidRPr="004B644B" w14:paraId="61AEE5C2"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1A97CB1D"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Zapach</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57DC65"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0-25</w:t>
            </w:r>
          </w:p>
        </w:tc>
      </w:tr>
    </w:tbl>
    <w:p w14:paraId="0DB11FDE" w14:textId="77777777"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p>
    <w:p w14:paraId="72526EC0" w14:textId="7B84E1E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r w:rsidRPr="004B644B">
        <w:rPr>
          <w:rFonts w:ascii="Arial" w:hAnsi="Arial" w:cs="Arial"/>
          <w:b/>
          <w:bCs/>
          <w:sz w:val="22"/>
          <w:szCs w:val="22"/>
        </w:rPr>
        <w:t>PAKIET Nr 2</w:t>
      </w:r>
    </w:p>
    <w:p w14:paraId="5F6FBD13" w14:textId="77777777"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r w:rsidRPr="004B644B">
        <w:rPr>
          <w:rFonts w:ascii="Arial" w:hAnsi="Arial" w:cs="Arial"/>
          <w:b/>
          <w:bCs/>
          <w:sz w:val="22"/>
          <w:szCs w:val="22"/>
        </w:rPr>
        <w:t>Pozycja 1</w:t>
      </w:r>
    </w:p>
    <w:tbl>
      <w:tblPr>
        <w:tblW w:w="9637" w:type="dxa"/>
        <w:tblInd w:w="429" w:type="dxa"/>
        <w:tblLayout w:type="fixed"/>
        <w:tblCellMar>
          <w:left w:w="10" w:type="dxa"/>
          <w:right w:w="10" w:type="dxa"/>
        </w:tblCellMar>
        <w:tblLook w:val="04A0" w:firstRow="1" w:lastRow="0" w:firstColumn="1" w:lastColumn="0" w:noHBand="0" w:noVBand="1"/>
      </w:tblPr>
      <w:tblGrid>
        <w:gridCol w:w="4818"/>
        <w:gridCol w:w="4819"/>
      </w:tblGrid>
      <w:tr w:rsidR="00D5695C" w:rsidRPr="004B644B" w14:paraId="66540E30" w14:textId="77777777" w:rsidTr="004D240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5CB56F85"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784378E"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Ilość punktów</w:t>
            </w:r>
          </w:p>
        </w:tc>
      </w:tr>
      <w:tr w:rsidR="00D5695C" w:rsidRPr="004B644B" w14:paraId="233A6B35"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41B12BD7"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Antypoślizgowy</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EBC03B"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0-30</w:t>
            </w:r>
          </w:p>
        </w:tc>
      </w:tr>
      <w:tr w:rsidR="00D5695C" w:rsidRPr="004B644B" w14:paraId="485CC18B"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132F8694"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Nie pozostawia smug</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4AA9B1"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0-30</w:t>
            </w:r>
          </w:p>
        </w:tc>
      </w:tr>
      <w:tr w:rsidR="00D5695C" w:rsidRPr="004B644B" w14:paraId="485E2B92"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2979CDF6"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Zapach</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DF0F63"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0-20</w:t>
            </w:r>
          </w:p>
        </w:tc>
      </w:tr>
      <w:tr w:rsidR="00D5695C" w:rsidRPr="004B644B" w14:paraId="24DF8159"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5FBA5B60"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Samopołyskujący</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505BD4"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0-20</w:t>
            </w:r>
          </w:p>
        </w:tc>
      </w:tr>
    </w:tbl>
    <w:p w14:paraId="2D72090D"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p>
    <w:p w14:paraId="0AD209C6"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p>
    <w:p w14:paraId="36CDA06F" w14:textId="77777777"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r w:rsidRPr="004B644B">
        <w:rPr>
          <w:rFonts w:ascii="Arial" w:hAnsi="Arial" w:cs="Arial"/>
          <w:b/>
          <w:bCs/>
          <w:sz w:val="22"/>
          <w:szCs w:val="22"/>
        </w:rPr>
        <w:t>Pozycja 2</w:t>
      </w:r>
    </w:p>
    <w:tbl>
      <w:tblPr>
        <w:tblW w:w="9637" w:type="dxa"/>
        <w:tblInd w:w="429" w:type="dxa"/>
        <w:tblLayout w:type="fixed"/>
        <w:tblCellMar>
          <w:left w:w="10" w:type="dxa"/>
          <w:right w:w="10" w:type="dxa"/>
        </w:tblCellMar>
        <w:tblLook w:val="04A0" w:firstRow="1" w:lastRow="0" w:firstColumn="1" w:lastColumn="0" w:noHBand="0" w:noVBand="1"/>
      </w:tblPr>
      <w:tblGrid>
        <w:gridCol w:w="4818"/>
        <w:gridCol w:w="4819"/>
      </w:tblGrid>
      <w:tr w:rsidR="00D5695C" w:rsidRPr="004B644B" w14:paraId="438E16E3" w14:textId="77777777" w:rsidTr="004D240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0990A250"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CAF7E54"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Ilość punktów</w:t>
            </w:r>
          </w:p>
        </w:tc>
      </w:tr>
      <w:tr w:rsidR="00D5695C" w:rsidRPr="004B644B" w14:paraId="6A38CE37"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3D10C90C"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Skuteczność usuwania powłoki polimerowej</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FDAF3F"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0-80</w:t>
            </w:r>
          </w:p>
        </w:tc>
      </w:tr>
      <w:tr w:rsidR="00D5695C" w:rsidRPr="004B644B" w14:paraId="241C0643"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204BF504"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Zapach</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03568C"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0-20</w:t>
            </w:r>
          </w:p>
        </w:tc>
      </w:tr>
    </w:tbl>
    <w:p w14:paraId="6229042A"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p>
    <w:p w14:paraId="23626F70" w14:textId="2B197D79"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r w:rsidRPr="004B644B">
        <w:rPr>
          <w:rFonts w:ascii="Arial" w:hAnsi="Arial" w:cs="Arial"/>
          <w:b/>
          <w:bCs/>
          <w:sz w:val="22"/>
          <w:szCs w:val="22"/>
        </w:rPr>
        <w:t>PAKIET Nr 3</w:t>
      </w:r>
    </w:p>
    <w:p w14:paraId="1259F096" w14:textId="77777777"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r w:rsidRPr="004B644B">
        <w:rPr>
          <w:rFonts w:ascii="Arial" w:hAnsi="Arial" w:cs="Arial"/>
          <w:b/>
          <w:bCs/>
          <w:sz w:val="22"/>
          <w:szCs w:val="22"/>
        </w:rPr>
        <w:t>Pozycja 1</w:t>
      </w:r>
    </w:p>
    <w:tbl>
      <w:tblPr>
        <w:tblW w:w="9637" w:type="dxa"/>
        <w:tblInd w:w="429" w:type="dxa"/>
        <w:tblLayout w:type="fixed"/>
        <w:tblCellMar>
          <w:left w:w="10" w:type="dxa"/>
          <w:right w:w="10" w:type="dxa"/>
        </w:tblCellMar>
        <w:tblLook w:val="04A0" w:firstRow="1" w:lastRow="0" w:firstColumn="1" w:lastColumn="0" w:noHBand="0" w:noVBand="1"/>
      </w:tblPr>
      <w:tblGrid>
        <w:gridCol w:w="4818"/>
        <w:gridCol w:w="4819"/>
      </w:tblGrid>
      <w:tr w:rsidR="00D5695C" w:rsidRPr="004B644B" w14:paraId="5258D1DA" w14:textId="77777777" w:rsidTr="004D240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1F6F5641"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4CB217"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Ilość punktów</w:t>
            </w:r>
          </w:p>
        </w:tc>
      </w:tr>
      <w:tr w:rsidR="00D5695C" w:rsidRPr="004B644B" w14:paraId="75E3283B"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34778C8F"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Delikatne dla skóry rąk</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582728"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0-30</w:t>
            </w:r>
          </w:p>
        </w:tc>
      </w:tr>
      <w:tr w:rsidR="00D5695C" w:rsidRPr="004B644B" w14:paraId="103B67F6"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268B658F"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Dobrze się pieni</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C3D7D2"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0-30</w:t>
            </w:r>
          </w:p>
        </w:tc>
      </w:tr>
      <w:tr w:rsidR="00D5695C" w:rsidRPr="004B644B" w14:paraId="2F398741"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52100595"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Zapach</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B30E54"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0-20</w:t>
            </w:r>
          </w:p>
        </w:tc>
      </w:tr>
      <w:tr w:rsidR="00D5695C" w:rsidRPr="004B644B" w14:paraId="5BD8B5CF"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4D06A12E"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Wydajność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623004"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0-20</w:t>
            </w:r>
          </w:p>
        </w:tc>
      </w:tr>
    </w:tbl>
    <w:p w14:paraId="23C3B46C"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p>
    <w:p w14:paraId="25ED4E21"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p>
    <w:p w14:paraId="1BDB18FD" w14:textId="77777777"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r w:rsidRPr="004B644B">
        <w:rPr>
          <w:rFonts w:ascii="Arial" w:hAnsi="Arial" w:cs="Arial"/>
          <w:b/>
          <w:bCs/>
          <w:sz w:val="22"/>
          <w:szCs w:val="22"/>
        </w:rPr>
        <w:t>Pozycja 2 i 3</w:t>
      </w:r>
    </w:p>
    <w:tbl>
      <w:tblPr>
        <w:tblW w:w="9637" w:type="dxa"/>
        <w:tblInd w:w="429" w:type="dxa"/>
        <w:tblLayout w:type="fixed"/>
        <w:tblCellMar>
          <w:left w:w="10" w:type="dxa"/>
          <w:right w:w="10" w:type="dxa"/>
        </w:tblCellMar>
        <w:tblLook w:val="04A0" w:firstRow="1" w:lastRow="0" w:firstColumn="1" w:lastColumn="0" w:noHBand="0" w:noVBand="1"/>
      </w:tblPr>
      <w:tblGrid>
        <w:gridCol w:w="4818"/>
        <w:gridCol w:w="4819"/>
      </w:tblGrid>
      <w:tr w:rsidR="00D5695C" w:rsidRPr="004B644B" w14:paraId="60718CD0" w14:textId="77777777" w:rsidTr="004D240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3F5A62F3"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992D13B"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Ilość punktów</w:t>
            </w:r>
          </w:p>
        </w:tc>
      </w:tr>
      <w:tr w:rsidR="00D5695C" w:rsidRPr="004B644B" w14:paraId="374903B9"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7F33F33B"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Skuteczność usuwania brudu</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071F50"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0-50</w:t>
            </w:r>
          </w:p>
        </w:tc>
      </w:tr>
      <w:tr w:rsidR="00D5695C" w:rsidRPr="004B644B" w14:paraId="63FF7917"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0720AAE0"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Nie pozostawia smug</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47FE9D"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0-30</w:t>
            </w:r>
          </w:p>
        </w:tc>
      </w:tr>
      <w:tr w:rsidR="00D5695C" w:rsidRPr="004B644B" w14:paraId="30071216"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5AD56010"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Zapach</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D3378E"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0-20</w:t>
            </w:r>
          </w:p>
        </w:tc>
      </w:tr>
    </w:tbl>
    <w:p w14:paraId="1A4DA51E" w14:textId="0BEF5A76" w:rsidR="00D5695C" w:rsidRPr="004B644B" w:rsidRDefault="00D5695C" w:rsidP="004D2408">
      <w:pPr>
        <w:pStyle w:val="Standard"/>
        <w:ind w:left="432"/>
        <w:jc w:val="center"/>
        <w:rPr>
          <w:rFonts w:ascii="Arial" w:hAnsi="Arial" w:cs="Arial"/>
          <w:b/>
          <w:bCs/>
          <w:sz w:val="22"/>
          <w:szCs w:val="22"/>
        </w:rPr>
      </w:pPr>
    </w:p>
    <w:p w14:paraId="786E09A0" w14:textId="77777777" w:rsidR="00367F95" w:rsidRPr="004B644B" w:rsidRDefault="00367F95" w:rsidP="004D2408">
      <w:pPr>
        <w:pStyle w:val="Standard"/>
        <w:ind w:left="432"/>
        <w:jc w:val="center"/>
        <w:rPr>
          <w:rFonts w:ascii="Arial" w:hAnsi="Arial" w:cs="Arial"/>
          <w:b/>
          <w:bCs/>
          <w:sz w:val="22"/>
          <w:szCs w:val="22"/>
        </w:rPr>
      </w:pPr>
    </w:p>
    <w:p w14:paraId="1739B5C0" w14:textId="3368DA0E"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r w:rsidRPr="004B644B">
        <w:rPr>
          <w:rFonts w:ascii="Arial" w:hAnsi="Arial" w:cs="Arial"/>
          <w:b/>
          <w:bCs/>
          <w:sz w:val="22"/>
          <w:szCs w:val="22"/>
        </w:rPr>
        <w:t>PAKIET Nr 4</w:t>
      </w:r>
    </w:p>
    <w:p w14:paraId="1BFE45C4" w14:textId="77777777"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r w:rsidRPr="004B644B">
        <w:rPr>
          <w:rFonts w:ascii="Arial" w:hAnsi="Arial" w:cs="Arial"/>
          <w:b/>
          <w:bCs/>
          <w:sz w:val="22"/>
          <w:szCs w:val="22"/>
        </w:rPr>
        <w:t>Pozycja 1 i 2</w:t>
      </w:r>
    </w:p>
    <w:tbl>
      <w:tblPr>
        <w:tblW w:w="9637" w:type="dxa"/>
        <w:tblInd w:w="429" w:type="dxa"/>
        <w:tblLayout w:type="fixed"/>
        <w:tblCellMar>
          <w:left w:w="10" w:type="dxa"/>
          <w:right w:w="10" w:type="dxa"/>
        </w:tblCellMar>
        <w:tblLook w:val="04A0" w:firstRow="1" w:lastRow="0" w:firstColumn="1" w:lastColumn="0" w:noHBand="0" w:noVBand="1"/>
      </w:tblPr>
      <w:tblGrid>
        <w:gridCol w:w="4818"/>
        <w:gridCol w:w="4819"/>
      </w:tblGrid>
      <w:tr w:rsidR="00D5695C" w:rsidRPr="004B644B" w14:paraId="3157EDF6" w14:textId="77777777" w:rsidTr="004D240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04C740D4"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B0EC993"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Ilość punktów</w:t>
            </w:r>
          </w:p>
        </w:tc>
      </w:tr>
      <w:tr w:rsidR="00D5695C" w:rsidRPr="004B644B" w14:paraId="5620437A"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1550BD07"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Skuteczność usuwania brudu</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707408"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0-40</w:t>
            </w:r>
          </w:p>
        </w:tc>
      </w:tr>
      <w:tr w:rsidR="00D5695C" w:rsidRPr="004B644B" w14:paraId="04D6BA07"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2EC980BA"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Nie pozostawia smug</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5C3E82"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0-40</w:t>
            </w:r>
          </w:p>
        </w:tc>
      </w:tr>
      <w:tr w:rsidR="00D5695C" w:rsidRPr="004B644B" w14:paraId="7611A182"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3CAB45E1"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lastRenderedPageBreak/>
              <w:t>Zapach</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A4B071"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0-10</w:t>
            </w:r>
          </w:p>
        </w:tc>
      </w:tr>
      <w:tr w:rsidR="00D5695C" w:rsidRPr="004B644B" w14:paraId="0BE7F889"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1D6DFCDA"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Brak efeku matowości</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89FE28"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0-10</w:t>
            </w:r>
          </w:p>
        </w:tc>
      </w:tr>
    </w:tbl>
    <w:p w14:paraId="5D36557E"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p>
    <w:p w14:paraId="087AA5AF"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p>
    <w:p w14:paraId="6432D50F" w14:textId="77777777"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r w:rsidRPr="004B644B">
        <w:rPr>
          <w:rFonts w:ascii="Arial" w:hAnsi="Arial" w:cs="Arial"/>
          <w:b/>
          <w:bCs/>
          <w:sz w:val="22"/>
          <w:szCs w:val="22"/>
        </w:rPr>
        <w:t>Pozycja  3</w:t>
      </w:r>
    </w:p>
    <w:tbl>
      <w:tblPr>
        <w:tblW w:w="9637" w:type="dxa"/>
        <w:tblInd w:w="429" w:type="dxa"/>
        <w:tblLayout w:type="fixed"/>
        <w:tblCellMar>
          <w:left w:w="10" w:type="dxa"/>
          <w:right w:w="10" w:type="dxa"/>
        </w:tblCellMar>
        <w:tblLook w:val="04A0" w:firstRow="1" w:lastRow="0" w:firstColumn="1" w:lastColumn="0" w:noHBand="0" w:noVBand="1"/>
      </w:tblPr>
      <w:tblGrid>
        <w:gridCol w:w="4818"/>
        <w:gridCol w:w="4819"/>
      </w:tblGrid>
      <w:tr w:rsidR="00D5695C" w:rsidRPr="004B644B" w14:paraId="1D972186" w14:textId="77777777" w:rsidTr="004D240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0D2479EB"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65DB33"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Ilość punktów</w:t>
            </w:r>
          </w:p>
        </w:tc>
      </w:tr>
      <w:tr w:rsidR="00D5695C" w:rsidRPr="004B644B" w14:paraId="503C34FB"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49EDDE08"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Skuteczność usuwania kamienia i rdzy</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6BB644"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0-40</w:t>
            </w:r>
          </w:p>
        </w:tc>
      </w:tr>
      <w:tr w:rsidR="00D5695C" w:rsidRPr="004B644B" w14:paraId="79139FF9"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30C958B3"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Nie niszczy czyszczonych powierzchni</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5CAADD"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0-40</w:t>
            </w:r>
          </w:p>
        </w:tc>
      </w:tr>
      <w:tr w:rsidR="00D5695C" w:rsidRPr="004B644B" w14:paraId="06526756"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00ECFC70"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Nie pozostawia smug</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9CF43C"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0-20</w:t>
            </w:r>
          </w:p>
        </w:tc>
      </w:tr>
    </w:tbl>
    <w:p w14:paraId="64AB1AA2" w14:textId="77777777" w:rsidR="00D5695C" w:rsidRPr="007511C3" w:rsidRDefault="00D5695C" w:rsidP="007511C3">
      <w:pPr>
        <w:pStyle w:val="Standard"/>
        <w:numPr>
          <w:ilvl w:val="0"/>
          <w:numId w:val="52"/>
        </w:numPr>
        <w:tabs>
          <w:tab w:val="clear" w:pos="0"/>
          <w:tab w:val="num" w:pos="432"/>
        </w:tabs>
        <w:ind w:left="864"/>
        <w:rPr>
          <w:rFonts w:ascii="Arial" w:hAnsi="Arial" w:cs="Arial"/>
          <w:b/>
          <w:bCs/>
          <w:sz w:val="22"/>
          <w:szCs w:val="22"/>
        </w:rPr>
      </w:pPr>
    </w:p>
    <w:p w14:paraId="1329950E" w14:textId="77777777"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r w:rsidRPr="004B644B">
        <w:rPr>
          <w:rFonts w:ascii="Arial" w:hAnsi="Arial" w:cs="Arial"/>
          <w:b/>
          <w:bCs/>
          <w:sz w:val="22"/>
          <w:szCs w:val="22"/>
        </w:rPr>
        <w:t>Pozycja  4</w:t>
      </w:r>
    </w:p>
    <w:tbl>
      <w:tblPr>
        <w:tblW w:w="9637" w:type="dxa"/>
        <w:tblInd w:w="429" w:type="dxa"/>
        <w:tblLayout w:type="fixed"/>
        <w:tblCellMar>
          <w:left w:w="10" w:type="dxa"/>
          <w:right w:w="10" w:type="dxa"/>
        </w:tblCellMar>
        <w:tblLook w:val="04A0" w:firstRow="1" w:lastRow="0" w:firstColumn="1" w:lastColumn="0" w:noHBand="0" w:noVBand="1"/>
      </w:tblPr>
      <w:tblGrid>
        <w:gridCol w:w="4818"/>
        <w:gridCol w:w="4819"/>
      </w:tblGrid>
      <w:tr w:rsidR="00D5695C" w:rsidRPr="004B644B" w14:paraId="43817464" w14:textId="77777777" w:rsidTr="004D240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3D47EDF0"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B7FDE57"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Ilość punktów</w:t>
            </w:r>
          </w:p>
        </w:tc>
      </w:tr>
      <w:tr w:rsidR="00D5695C" w:rsidRPr="004B644B" w14:paraId="5D47F1D9"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585AF06D"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Skuteczność usuwania pleśni oraz grzybów</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C6661B"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0-40</w:t>
            </w:r>
          </w:p>
        </w:tc>
      </w:tr>
      <w:tr w:rsidR="00D5695C" w:rsidRPr="004B644B" w14:paraId="299928FA"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2C15FC15"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Nie niszczy czyszczonych powierzchni</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747AD5"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0-40</w:t>
            </w:r>
          </w:p>
        </w:tc>
      </w:tr>
      <w:tr w:rsidR="00D5695C" w:rsidRPr="004B644B" w14:paraId="111CAFE7"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73C5D25D"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Nie pozostawia smug</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2427EF"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0-20</w:t>
            </w:r>
          </w:p>
        </w:tc>
      </w:tr>
    </w:tbl>
    <w:p w14:paraId="1494ED9D" w14:textId="77777777"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p>
    <w:p w14:paraId="306C5875" w14:textId="77777777"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r w:rsidRPr="004B644B">
        <w:rPr>
          <w:rFonts w:ascii="Arial" w:hAnsi="Arial" w:cs="Arial"/>
          <w:b/>
          <w:bCs/>
          <w:sz w:val="22"/>
          <w:szCs w:val="22"/>
        </w:rPr>
        <w:t>Pozycja  5</w:t>
      </w:r>
    </w:p>
    <w:tbl>
      <w:tblPr>
        <w:tblW w:w="9637" w:type="dxa"/>
        <w:tblInd w:w="429" w:type="dxa"/>
        <w:tblLayout w:type="fixed"/>
        <w:tblCellMar>
          <w:left w:w="10" w:type="dxa"/>
          <w:right w:w="10" w:type="dxa"/>
        </w:tblCellMar>
        <w:tblLook w:val="04A0" w:firstRow="1" w:lastRow="0" w:firstColumn="1" w:lastColumn="0" w:noHBand="0" w:noVBand="1"/>
      </w:tblPr>
      <w:tblGrid>
        <w:gridCol w:w="4818"/>
        <w:gridCol w:w="4819"/>
      </w:tblGrid>
      <w:tr w:rsidR="00D5695C" w:rsidRPr="004B644B" w14:paraId="3C2EE28B" w14:textId="77777777" w:rsidTr="004D240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478A51BA"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06E2284"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Ilość punktów</w:t>
            </w:r>
          </w:p>
        </w:tc>
      </w:tr>
      <w:tr w:rsidR="00D5695C" w:rsidRPr="004B644B" w14:paraId="6CAA2A3B"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6DB5B800"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Skuteczność usuwania śladów po naklejkach</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60B91B"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0-40</w:t>
            </w:r>
          </w:p>
        </w:tc>
      </w:tr>
      <w:tr w:rsidR="00D5695C" w:rsidRPr="004B644B" w14:paraId="356DE4C8"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57230927"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Nie niszczy czyszczonych powierzchni</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22F069"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0-40</w:t>
            </w:r>
          </w:p>
        </w:tc>
      </w:tr>
      <w:tr w:rsidR="00D5695C" w:rsidRPr="004B644B" w14:paraId="4AC490A4"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53EE9137"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Nie pozostawia smug</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45CC8B"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0-20</w:t>
            </w:r>
          </w:p>
        </w:tc>
      </w:tr>
    </w:tbl>
    <w:p w14:paraId="71EDBA7F" w14:textId="77777777"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p>
    <w:p w14:paraId="48187F97" w14:textId="77777777"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p>
    <w:p w14:paraId="6EE39B98" w14:textId="77777777"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r w:rsidRPr="004B644B">
        <w:rPr>
          <w:rFonts w:ascii="Arial" w:hAnsi="Arial" w:cs="Arial"/>
          <w:b/>
          <w:bCs/>
          <w:sz w:val="22"/>
          <w:szCs w:val="22"/>
        </w:rPr>
        <w:t>Pozycja  6</w:t>
      </w:r>
    </w:p>
    <w:tbl>
      <w:tblPr>
        <w:tblW w:w="9637" w:type="dxa"/>
        <w:tblInd w:w="429" w:type="dxa"/>
        <w:tblLayout w:type="fixed"/>
        <w:tblCellMar>
          <w:left w:w="10" w:type="dxa"/>
          <w:right w:w="10" w:type="dxa"/>
        </w:tblCellMar>
        <w:tblLook w:val="04A0" w:firstRow="1" w:lastRow="0" w:firstColumn="1" w:lastColumn="0" w:noHBand="0" w:noVBand="1"/>
      </w:tblPr>
      <w:tblGrid>
        <w:gridCol w:w="4818"/>
        <w:gridCol w:w="4819"/>
      </w:tblGrid>
      <w:tr w:rsidR="00D5695C" w:rsidRPr="004B644B" w14:paraId="49355A24" w14:textId="77777777" w:rsidTr="004D240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2CD50AF5"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41232D9"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Ilość punktów</w:t>
            </w:r>
          </w:p>
        </w:tc>
      </w:tr>
      <w:tr w:rsidR="00D5695C" w:rsidRPr="004B644B" w14:paraId="4CA4B90B"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1ECFF078"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Skuteczność neutralizacji zapachu</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48F9D2"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0-40</w:t>
            </w:r>
          </w:p>
        </w:tc>
      </w:tr>
      <w:tr w:rsidR="00D5695C" w:rsidRPr="004B644B" w14:paraId="511F0120"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665BA6F9"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Zapach</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217F56"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0-30</w:t>
            </w:r>
          </w:p>
        </w:tc>
      </w:tr>
      <w:tr w:rsidR="00D5695C" w:rsidRPr="004B644B" w14:paraId="669D2D6E"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2D7AFE45"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Trwałość utrzymywania się zapachu</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796825"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0-30</w:t>
            </w:r>
          </w:p>
        </w:tc>
      </w:tr>
    </w:tbl>
    <w:p w14:paraId="645C4F98"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p>
    <w:p w14:paraId="446667B0"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r w:rsidRPr="004B644B">
        <w:rPr>
          <w:rFonts w:ascii="Arial" w:hAnsi="Arial" w:cs="Arial"/>
          <w:b/>
          <w:bCs/>
          <w:sz w:val="22"/>
          <w:szCs w:val="22"/>
        </w:rPr>
        <w:t>PAKIET Nr 5</w:t>
      </w:r>
    </w:p>
    <w:p w14:paraId="27A4B33D" w14:textId="77777777"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r w:rsidRPr="004B644B">
        <w:rPr>
          <w:rFonts w:ascii="Arial" w:hAnsi="Arial" w:cs="Arial"/>
          <w:b/>
          <w:bCs/>
          <w:sz w:val="22"/>
          <w:szCs w:val="22"/>
        </w:rPr>
        <w:t>Pozycja 1 i 2</w:t>
      </w:r>
    </w:p>
    <w:tbl>
      <w:tblPr>
        <w:tblW w:w="9637" w:type="dxa"/>
        <w:tblInd w:w="429" w:type="dxa"/>
        <w:tblLayout w:type="fixed"/>
        <w:tblCellMar>
          <w:left w:w="10" w:type="dxa"/>
          <w:right w:w="10" w:type="dxa"/>
        </w:tblCellMar>
        <w:tblLook w:val="04A0" w:firstRow="1" w:lastRow="0" w:firstColumn="1" w:lastColumn="0" w:noHBand="0" w:noVBand="1"/>
      </w:tblPr>
      <w:tblGrid>
        <w:gridCol w:w="4818"/>
        <w:gridCol w:w="4819"/>
      </w:tblGrid>
      <w:tr w:rsidR="00D5695C" w:rsidRPr="004B644B" w14:paraId="5DAD62C5" w14:textId="77777777" w:rsidTr="004D240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747CFF01"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4FAD04"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Ilość punktów</w:t>
            </w:r>
          </w:p>
        </w:tc>
      </w:tr>
      <w:tr w:rsidR="00D5695C" w:rsidRPr="004B644B" w14:paraId="3FAFB7C9"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5FB30432"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Wydajność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B4C9D4"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0-50</w:t>
            </w:r>
          </w:p>
        </w:tc>
      </w:tr>
      <w:tr w:rsidR="00D5695C" w:rsidRPr="004B644B" w14:paraId="79B146B3"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532A77E7"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Brak efektu pylenia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46C99D"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0-30</w:t>
            </w:r>
          </w:p>
        </w:tc>
      </w:tr>
      <w:tr w:rsidR="00D5695C" w:rsidRPr="004B644B" w14:paraId="69DEA45D"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20F249D9"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Wytrzymałość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07D763"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0-20</w:t>
            </w:r>
          </w:p>
        </w:tc>
      </w:tr>
    </w:tbl>
    <w:p w14:paraId="29D5699B"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p>
    <w:p w14:paraId="7B412E94"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r w:rsidRPr="004B644B">
        <w:rPr>
          <w:rFonts w:ascii="Arial" w:hAnsi="Arial" w:cs="Arial"/>
          <w:b/>
          <w:bCs/>
          <w:sz w:val="22"/>
          <w:szCs w:val="22"/>
        </w:rPr>
        <w:t>PAKIET Nr 6</w:t>
      </w:r>
    </w:p>
    <w:p w14:paraId="0EA4EAB7" w14:textId="77777777"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r w:rsidRPr="004B644B">
        <w:rPr>
          <w:rFonts w:ascii="Arial" w:hAnsi="Arial" w:cs="Arial"/>
          <w:b/>
          <w:bCs/>
          <w:sz w:val="22"/>
          <w:szCs w:val="22"/>
        </w:rPr>
        <w:t>Pozycja 1</w:t>
      </w:r>
    </w:p>
    <w:tbl>
      <w:tblPr>
        <w:tblW w:w="9637" w:type="dxa"/>
        <w:tblInd w:w="429" w:type="dxa"/>
        <w:tblLayout w:type="fixed"/>
        <w:tblCellMar>
          <w:left w:w="10" w:type="dxa"/>
          <w:right w:w="10" w:type="dxa"/>
        </w:tblCellMar>
        <w:tblLook w:val="04A0" w:firstRow="1" w:lastRow="0" w:firstColumn="1" w:lastColumn="0" w:noHBand="0" w:noVBand="1"/>
      </w:tblPr>
      <w:tblGrid>
        <w:gridCol w:w="4818"/>
        <w:gridCol w:w="4819"/>
      </w:tblGrid>
      <w:tr w:rsidR="00D5695C" w:rsidRPr="004B644B" w14:paraId="0E020B96" w14:textId="77777777" w:rsidTr="004D240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67CD2733"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465BC9F"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Ilość punktów</w:t>
            </w:r>
          </w:p>
        </w:tc>
      </w:tr>
      <w:tr w:rsidR="00D5695C" w:rsidRPr="004B644B" w14:paraId="30B09C59"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7F833B93"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Chłonność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917E8B"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0-50</w:t>
            </w:r>
          </w:p>
        </w:tc>
      </w:tr>
      <w:tr w:rsidR="00D5695C" w:rsidRPr="004B644B" w14:paraId="7093FD8F"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026AD3DC"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Brak efektu pylenia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4E4403"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0-30</w:t>
            </w:r>
          </w:p>
        </w:tc>
      </w:tr>
      <w:tr w:rsidR="00D5695C" w:rsidRPr="004B644B" w14:paraId="3FFC13A2"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787338F4"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Zapach</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5CD8F5"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0-20</w:t>
            </w:r>
          </w:p>
        </w:tc>
      </w:tr>
    </w:tbl>
    <w:p w14:paraId="448A0598"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p>
    <w:p w14:paraId="7E056697"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r w:rsidRPr="004B644B">
        <w:rPr>
          <w:rFonts w:ascii="Arial" w:hAnsi="Arial" w:cs="Arial"/>
          <w:b/>
          <w:bCs/>
          <w:sz w:val="22"/>
          <w:szCs w:val="22"/>
        </w:rPr>
        <w:t>PAKIET Nr 7</w:t>
      </w:r>
    </w:p>
    <w:p w14:paraId="303DAEE9" w14:textId="77777777"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r w:rsidRPr="004B644B">
        <w:rPr>
          <w:rFonts w:ascii="Arial" w:hAnsi="Arial" w:cs="Arial"/>
          <w:b/>
          <w:bCs/>
          <w:sz w:val="22"/>
          <w:szCs w:val="22"/>
        </w:rPr>
        <w:t>Pozycja 1</w:t>
      </w:r>
    </w:p>
    <w:tbl>
      <w:tblPr>
        <w:tblW w:w="9637" w:type="dxa"/>
        <w:tblInd w:w="429" w:type="dxa"/>
        <w:tblLayout w:type="fixed"/>
        <w:tblCellMar>
          <w:left w:w="10" w:type="dxa"/>
          <w:right w:w="10" w:type="dxa"/>
        </w:tblCellMar>
        <w:tblLook w:val="04A0" w:firstRow="1" w:lastRow="0" w:firstColumn="1" w:lastColumn="0" w:noHBand="0" w:noVBand="1"/>
      </w:tblPr>
      <w:tblGrid>
        <w:gridCol w:w="4818"/>
        <w:gridCol w:w="4819"/>
      </w:tblGrid>
      <w:tr w:rsidR="00D5695C" w:rsidRPr="004B644B" w14:paraId="5D302860" w14:textId="77777777" w:rsidTr="004D240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496BE474"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281EBD"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Ilość punktów</w:t>
            </w:r>
          </w:p>
        </w:tc>
      </w:tr>
      <w:tr w:rsidR="00D5695C" w:rsidRPr="004B644B" w14:paraId="391D134F"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1B89E469"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lastRenderedPageBreak/>
              <w:t>Wydajność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0C5B73"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0-50</w:t>
            </w:r>
          </w:p>
        </w:tc>
      </w:tr>
      <w:tr w:rsidR="00D5695C" w:rsidRPr="004B644B" w14:paraId="54B803D9"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2B7A90F2"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Brak efektu pylenia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176630"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0-30</w:t>
            </w:r>
          </w:p>
        </w:tc>
      </w:tr>
      <w:tr w:rsidR="00D5695C" w:rsidRPr="004B644B" w14:paraId="4BC897FF"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32786F74"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Wytrzymałość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5883E4"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0-20</w:t>
            </w:r>
          </w:p>
        </w:tc>
      </w:tr>
    </w:tbl>
    <w:p w14:paraId="515EC07E"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p>
    <w:p w14:paraId="3B0B8401"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r w:rsidRPr="004B644B">
        <w:rPr>
          <w:rFonts w:ascii="Arial" w:hAnsi="Arial" w:cs="Arial"/>
          <w:b/>
          <w:bCs/>
          <w:sz w:val="22"/>
          <w:szCs w:val="22"/>
        </w:rPr>
        <w:t>PAKIET Nr 8</w:t>
      </w:r>
    </w:p>
    <w:p w14:paraId="43D3F939" w14:textId="27532F3F"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r w:rsidRPr="004B644B">
        <w:rPr>
          <w:rFonts w:ascii="Arial" w:hAnsi="Arial" w:cs="Arial"/>
          <w:b/>
          <w:bCs/>
          <w:sz w:val="22"/>
          <w:szCs w:val="22"/>
        </w:rPr>
        <w:t>Pozycja 1,</w:t>
      </w:r>
      <w:r w:rsidR="00854BA7">
        <w:rPr>
          <w:rFonts w:ascii="Arial" w:hAnsi="Arial" w:cs="Arial"/>
          <w:b/>
          <w:bCs/>
          <w:sz w:val="22"/>
          <w:szCs w:val="22"/>
        </w:rPr>
        <w:t xml:space="preserve"> </w:t>
      </w:r>
      <w:r w:rsidRPr="004B644B">
        <w:rPr>
          <w:rFonts w:ascii="Arial" w:hAnsi="Arial" w:cs="Arial"/>
          <w:b/>
          <w:bCs/>
          <w:sz w:val="22"/>
          <w:szCs w:val="22"/>
        </w:rPr>
        <w:t>2,</w:t>
      </w:r>
      <w:r w:rsidR="00854BA7">
        <w:rPr>
          <w:rFonts w:ascii="Arial" w:hAnsi="Arial" w:cs="Arial"/>
          <w:b/>
          <w:bCs/>
          <w:sz w:val="22"/>
          <w:szCs w:val="22"/>
        </w:rPr>
        <w:t xml:space="preserve"> </w:t>
      </w:r>
      <w:r w:rsidRPr="004B644B">
        <w:rPr>
          <w:rFonts w:ascii="Arial" w:hAnsi="Arial" w:cs="Arial"/>
          <w:b/>
          <w:bCs/>
          <w:sz w:val="22"/>
          <w:szCs w:val="22"/>
        </w:rPr>
        <w:t>4,</w:t>
      </w:r>
      <w:r w:rsidR="00854BA7">
        <w:rPr>
          <w:rFonts w:ascii="Arial" w:hAnsi="Arial" w:cs="Arial"/>
          <w:b/>
          <w:bCs/>
          <w:sz w:val="22"/>
          <w:szCs w:val="22"/>
        </w:rPr>
        <w:t xml:space="preserve"> </w:t>
      </w:r>
      <w:r w:rsidRPr="004B644B">
        <w:rPr>
          <w:rFonts w:ascii="Arial" w:hAnsi="Arial" w:cs="Arial"/>
          <w:b/>
          <w:bCs/>
          <w:sz w:val="22"/>
          <w:szCs w:val="22"/>
        </w:rPr>
        <w:t>5,</w:t>
      </w:r>
      <w:r w:rsidR="00854BA7">
        <w:rPr>
          <w:rFonts w:ascii="Arial" w:hAnsi="Arial" w:cs="Arial"/>
          <w:b/>
          <w:bCs/>
          <w:sz w:val="22"/>
          <w:szCs w:val="22"/>
        </w:rPr>
        <w:t xml:space="preserve"> </w:t>
      </w:r>
      <w:r w:rsidRPr="004B644B">
        <w:rPr>
          <w:rFonts w:ascii="Arial" w:hAnsi="Arial" w:cs="Arial"/>
          <w:b/>
          <w:bCs/>
          <w:sz w:val="22"/>
          <w:szCs w:val="22"/>
        </w:rPr>
        <w:t>6,</w:t>
      </w:r>
      <w:r w:rsidR="00854BA7">
        <w:rPr>
          <w:rFonts w:ascii="Arial" w:hAnsi="Arial" w:cs="Arial"/>
          <w:b/>
          <w:bCs/>
          <w:sz w:val="22"/>
          <w:szCs w:val="22"/>
        </w:rPr>
        <w:t xml:space="preserve"> </w:t>
      </w:r>
      <w:r w:rsidRPr="004B644B">
        <w:rPr>
          <w:rFonts w:ascii="Arial" w:hAnsi="Arial" w:cs="Arial"/>
          <w:b/>
          <w:bCs/>
          <w:sz w:val="22"/>
          <w:szCs w:val="22"/>
        </w:rPr>
        <w:t>7,</w:t>
      </w:r>
      <w:r w:rsidR="00854BA7">
        <w:rPr>
          <w:rFonts w:ascii="Arial" w:hAnsi="Arial" w:cs="Arial"/>
          <w:b/>
          <w:bCs/>
          <w:sz w:val="22"/>
          <w:szCs w:val="22"/>
        </w:rPr>
        <w:t xml:space="preserve"> </w:t>
      </w:r>
      <w:r w:rsidRPr="004B644B">
        <w:rPr>
          <w:rFonts w:ascii="Arial" w:hAnsi="Arial" w:cs="Arial"/>
          <w:b/>
          <w:bCs/>
          <w:sz w:val="22"/>
          <w:szCs w:val="22"/>
        </w:rPr>
        <w:t>8</w:t>
      </w:r>
    </w:p>
    <w:tbl>
      <w:tblPr>
        <w:tblW w:w="9637" w:type="dxa"/>
        <w:tblInd w:w="429" w:type="dxa"/>
        <w:tblLayout w:type="fixed"/>
        <w:tblCellMar>
          <w:left w:w="10" w:type="dxa"/>
          <w:right w:w="10" w:type="dxa"/>
        </w:tblCellMar>
        <w:tblLook w:val="04A0" w:firstRow="1" w:lastRow="0" w:firstColumn="1" w:lastColumn="0" w:noHBand="0" w:noVBand="1"/>
      </w:tblPr>
      <w:tblGrid>
        <w:gridCol w:w="4818"/>
        <w:gridCol w:w="4819"/>
      </w:tblGrid>
      <w:tr w:rsidR="00D5695C" w:rsidRPr="004B644B" w14:paraId="53EE9E33" w14:textId="77777777" w:rsidTr="004D240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360CD7E6"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C36461"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Ilość punktów</w:t>
            </w:r>
          </w:p>
        </w:tc>
      </w:tr>
      <w:tr w:rsidR="00D5695C" w:rsidRPr="004B644B" w14:paraId="07626BAD"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0437F6E1"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Gęstość i sztywność włosia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06BBE0"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0-50</w:t>
            </w:r>
          </w:p>
        </w:tc>
      </w:tr>
      <w:tr w:rsidR="00D5695C" w:rsidRPr="004B644B" w14:paraId="415DF5EB"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65C98384"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Odporność na uszkodzenia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C75D94"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0-50</w:t>
            </w:r>
          </w:p>
        </w:tc>
      </w:tr>
    </w:tbl>
    <w:p w14:paraId="4CB01BA7"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p>
    <w:p w14:paraId="1B21A2FF" w14:textId="77777777"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r w:rsidRPr="004B644B">
        <w:rPr>
          <w:rFonts w:ascii="Arial" w:hAnsi="Arial" w:cs="Arial"/>
          <w:b/>
          <w:bCs/>
          <w:sz w:val="22"/>
          <w:szCs w:val="22"/>
        </w:rPr>
        <w:t>Pozycja 3</w:t>
      </w:r>
    </w:p>
    <w:tbl>
      <w:tblPr>
        <w:tblW w:w="9637" w:type="dxa"/>
        <w:tblInd w:w="429" w:type="dxa"/>
        <w:tblLayout w:type="fixed"/>
        <w:tblCellMar>
          <w:left w:w="10" w:type="dxa"/>
          <w:right w:w="10" w:type="dxa"/>
        </w:tblCellMar>
        <w:tblLook w:val="04A0" w:firstRow="1" w:lastRow="0" w:firstColumn="1" w:lastColumn="0" w:noHBand="0" w:noVBand="1"/>
      </w:tblPr>
      <w:tblGrid>
        <w:gridCol w:w="4818"/>
        <w:gridCol w:w="4819"/>
      </w:tblGrid>
      <w:tr w:rsidR="00D5695C" w:rsidRPr="004B644B" w14:paraId="4850E76D" w14:textId="77777777" w:rsidTr="004D240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7476D57E"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E94035"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Ilość punktów</w:t>
            </w:r>
          </w:p>
        </w:tc>
      </w:tr>
      <w:tr w:rsidR="00D5695C" w:rsidRPr="004B644B" w14:paraId="3350128E"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62CB26F3"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Odporność na uszkodzenia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A216C4"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0-80</w:t>
            </w:r>
          </w:p>
        </w:tc>
      </w:tr>
      <w:tr w:rsidR="00D5695C" w:rsidRPr="004B644B" w14:paraId="1DA35412"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21E491A7"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Ciężar</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B472C2"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0-20</w:t>
            </w:r>
          </w:p>
        </w:tc>
      </w:tr>
    </w:tbl>
    <w:p w14:paraId="1DDCF6FB" w14:textId="77777777"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p>
    <w:p w14:paraId="40FBB6C0" w14:textId="77777777"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r w:rsidRPr="004B644B">
        <w:rPr>
          <w:rFonts w:ascii="Arial" w:hAnsi="Arial" w:cs="Arial"/>
          <w:b/>
          <w:bCs/>
          <w:sz w:val="22"/>
          <w:szCs w:val="22"/>
        </w:rPr>
        <w:t>Pozycja 9</w:t>
      </w:r>
    </w:p>
    <w:tbl>
      <w:tblPr>
        <w:tblW w:w="9637" w:type="dxa"/>
        <w:tblInd w:w="429" w:type="dxa"/>
        <w:tblLayout w:type="fixed"/>
        <w:tblCellMar>
          <w:left w:w="10" w:type="dxa"/>
          <w:right w:w="10" w:type="dxa"/>
        </w:tblCellMar>
        <w:tblLook w:val="04A0" w:firstRow="1" w:lastRow="0" w:firstColumn="1" w:lastColumn="0" w:noHBand="0" w:noVBand="1"/>
      </w:tblPr>
      <w:tblGrid>
        <w:gridCol w:w="4818"/>
        <w:gridCol w:w="4819"/>
      </w:tblGrid>
      <w:tr w:rsidR="00D5695C" w:rsidRPr="004B644B" w14:paraId="010882CE" w14:textId="77777777" w:rsidTr="004D240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139ECD1A"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E2F20C2"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Ilość punktów</w:t>
            </w:r>
          </w:p>
        </w:tc>
      </w:tr>
      <w:tr w:rsidR="00D5695C" w:rsidRPr="004B644B" w14:paraId="58DE82E5"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3E8EC186"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Trwałość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A2FD5D"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0-80</w:t>
            </w:r>
          </w:p>
        </w:tc>
      </w:tr>
      <w:tr w:rsidR="00D5695C" w:rsidRPr="004B644B" w14:paraId="13102791"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6B50682D"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Długość mankietu</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B97026"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0-20</w:t>
            </w:r>
          </w:p>
        </w:tc>
      </w:tr>
    </w:tbl>
    <w:p w14:paraId="018EB7BA"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p>
    <w:p w14:paraId="5B2B122A"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r w:rsidRPr="004B644B">
        <w:rPr>
          <w:rFonts w:ascii="Arial" w:hAnsi="Arial" w:cs="Arial"/>
          <w:b/>
          <w:bCs/>
          <w:sz w:val="22"/>
          <w:szCs w:val="22"/>
        </w:rPr>
        <w:t>PAKIET Nr 9</w:t>
      </w:r>
    </w:p>
    <w:p w14:paraId="1E64CCEC" w14:textId="7CEAFB43"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r w:rsidRPr="004B644B">
        <w:rPr>
          <w:rFonts w:ascii="Arial" w:hAnsi="Arial" w:cs="Arial"/>
          <w:b/>
          <w:bCs/>
          <w:sz w:val="22"/>
          <w:szCs w:val="22"/>
        </w:rPr>
        <w:t>Pozycja 1,</w:t>
      </w:r>
      <w:r w:rsidR="00854BA7">
        <w:rPr>
          <w:rFonts w:ascii="Arial" w:hAnsi="Arial" w:cs="Arial"/>
          <w:b/>
          <w:bCs/>
          <w:sz w:val="22"/>
          <w:szCs w:val="22"/>
        </w:rPr>
        <w:t xml:space="preserve"> </w:t>
      </w:r>
      <w:r w:rsidRPr="004B644B">
        <w:rPr>
          <w:rFonts w:ascii="Arial" w:hAnsi="Arial" w:cs="Arial"/>
          <w:b/>
          <w:bCs/>
          <w:sz w:val="22"/>
          <w:szCs w:val="22"/>
        </w:rPr>
        <w:t>2</w:t>
      </w:r>
    </w:p>
    <w:tbl>
      <w:tblPr>
        <w:tblW w:w="9637" w:type="dxa"/>
        <w:tblInd w:w="429" w:type="dxa"/>
        <w:tblLayout w:type="fixed"/>
        <w:tblCellMar>
          <w:left w:w="10" w:type="dxa"/>
          <w:right w:w="10" w:type="dxa"/>
        </w:tblCellMar>
        <w:tblLook w:val="04A0" w:firstRow="1" w:lastRow="0" w:firstColumn="1" w:lastColumn="0" w:noHBand="0" w:noVBand="1"/>
      </w:tblPr>
      <w:tblGrid>
        <w:gridCol w:w="4818"/>
        <w:gridCol w:w="4819"/>
      </w:tblGrid>
      <w:tr w:rsidR="00D5695C" w:rsidRPr="004B644B" w14:paraId="1D452910" w14:textId="77777777" w:rsidTr="004D240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1C163BC0"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BFEE934"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Ilość punktów</w:t>
            </w:r>
          </w:p>
        </w:tc>
      </w:tr>
      <w:tr w:rsidR="00D5695C" w:rsidRPr="004B644B" w14:paraId="754A2BD8"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014514FF"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Trwałość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43275E"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0-50</w:t>
            </w:r>
          </w:p>
        </w:tc>
      </w:tr>
      <w:tr w:rsidR="00D5695C" w:rsidRPr="004B644B" w14:paraId="6E64316F"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3980FBF3"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Nie rysuje powierzchni</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4E6422"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0-50</w:t>
            </w:r>
          </w:p>
        </w:tc>
      </w:tr>
    </w:tbl>
    <w:p w14:paraId="14C95B4D"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p>
    <w:p w14:paraId="0BC042B6"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r w:rsidRPr="004B644B">
        <w:rPr>
          <w:rFonts w:ascii="Arial" w:hAnsi="Arial" w:cs="Arial"/>
          <w:b/>
          <w:bCs/>
          <w:sz w:val="22"/>
          <w:szCs w:val="22"/>
        </w:rPr>
        <w:t>PAKIET Nr 10</w:t>
      </w:r>
    </w:p>
    <w:p w14:paraId="69CBFA42" w14:textId="77777777"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r w:rsidRPr="004B644B">
        <w:rPr>
          <w:rFonts w:ascii="Arial" w:hAnsi="Arial" w:cs="Arial"/>
          <w:b/>
          <w:bCs/>
          <w:sz w:val="22"/>
          <w:szCs w:val="22"/>
        </w:rPr>
        <w:t>Pozycja 1</w:t>
      </w:r>
    </w:p>
    <w:tbl>
      <w:tblPr>
        <w:tblW w:w="9637" w:type="dxa"/>
        <w:tblInd w:w="429" w:type="dxa"/>
        <w:tblLayout w:type="fixed"/>
        <w:tblCellMar>
          <w:left w:w="10" w:type="dxa"/>
          <w:right w:w="10" w:type="dxa"/>
        </w:tblCellMar>
        <w:tblLook w:val="04A0" w:firstRow="1" w:lastRow="0" w:firstColumn="1" w:lastColumn="0" w:noHBand="0" w:noVBand="1"/>
      </w:tblPr>
      <w:tblGrid>
        <w:gridCol w:w="4818"/>
        <w:gridCol w:w="4819"/>
      </w:tblGrid>
      <w:tr w:rsidR="00D5695C" w:rsidRPr="004B644B" w14:paraId="49479F9D" w14:textId="77777777" w:rsidTr="004D240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514CB461"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B0D77E"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Ilość punktów</w:t>
            </w:r>
          </w:p>
        </w:tc>
      </w:tr>
      <w:tr w:rsidR="00D5695C" w:rsidRPr="004B644B" w14:paraId="2ED81FD6"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5BC335A1"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Chłonność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ED5B65"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0-50</w:t>
            </w:r>
          </w:p>
        </w:tc>
      </w:tr>
      <w:tr w:rsidR="00D5695C" w:rsidRPr="004B644B" w14:paraId="44D56FFD"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344A2F2F"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Brak efektu odbarwiania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00DAC5"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0-30</w:t>
            </w:r>
          </w:p>
        </w:tc>
      </w:tr>
      <w:tr w:rsidR="00D5695C" w:rsidRPr="004B644B" w14:paraId="01B69834"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4B360E22"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Trwałość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C9044B"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0-20</w:t>
            </w:r>
          </w:p>
        </w:tc>
      </w:tr>
    </w:tbl>
    <w:p w14:paraId="54F9A62E"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p>
    <w:p w14:paraId="086921C3"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r w:rsidRPr="004B644B">
        <w:rPr>
          <w:rFonts w:ascii="Arial" w:hAnsi="Arial" w:cs="Arial"/>
          <w:b/>
          <w:bCs/>
          <w:sz w:val="22"/>
          <w:szCs w:val="22"/>
        </w:rPr>
        <w:t>PAKIET Nr 11</w:t>
      </w:r>
    </w:p>
    <w:p w14:paraId="4440E14C" w14:textId="77777777"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r w:rsidRPr="004B644B">
        <w:rPr>
          <w:rFonts w:ascii="Arial" w:hAnsi="Arial" w:cs="Arial"/>
          <w:b/>
          <w:bCs/>
          <w:sz w:val="22"/>
          <w:szCs w:val="22"/>
        </w:rPr>
        <w:t>Pozycja 1</w:t>
      </w:r>
    </w:p>
    <w:tbl>
      <w:tblPr>
        <w:tblW w:w="9637" w:type="dxa"/>
        <w:tblInd w:w="429" w:type="dxa"/>
        <w:tblLayout w:type="fixed"/>
        <w:tblCellMar>
          <w:left w:w="10" w:type="dxa"/>
          <w:right w:w="10" w:type="dxa"/>
        </w:tblCellMar>
        <w:tblLook w:val="04A0" w:firstRow="1" w:lastRow="0" w:firstColumn="1" w:lastColumn="0" w:noHBand="0" w:noVBand="1"/>
      </w:tblPr>
      <w:tblGrid>
        <w:gridCol w:w="4818"/>
        <w:gridCol w:w="4819"/>
      </w:tblGrid>
      <w:tr w:rsidR="00D5695C" w:rsidRPr="004B644B" w14:paraId="1A968C7D" w14:textId="77777777" w:rsidTr="004D240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081007F0"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0D482B"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Ilość punktów</w:t>
            </w:r>
          </w:p>
        </w:tc>
      </w:tr>
      <w:tr w:rsidR="00D5695C" w:rsidRPr="004B644B" w14:paraId="652450A0"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1C985C59"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Chłonność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1B7A02"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0-60</w:t>
            </w:r>
          </w:p>
        </w:tc>
      </w:tr>
      <w:tr w:rsidR="00D5695C" w:rsidRPr="004B644B" w14:paraId="1BB4E25C"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3D360947"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Trwałość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0ECBFF"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0-40</w:t>
            </w:r>
          </w:p>
        </w:tc>
      </w:tr>
    </w:tbl>
    <w:p w14:paraId="4F4EC21C"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p>
    <w:p w14:paraId="1B798C15"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r w:rsidRPr="004B644B">
        <w:rPr>
          <w:rFonts w:ascii="Arial" w:hAnsi="Arial" w:cs="Arial"/>
          <w:b/>
          <w:bCs/>
          <w:sz w:val="22"/>
          <w:szCs w:val="22"/>
        </w:rPr>
        <w:t>PAKIET Nr 12</w:t>
      </w:r>
    </w:p>
    <w:p w14:paraId="20FFC84A" w14:textId="77777777"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r w:rsidRPr="004B644B">
        <w:rPr>
          <w:rFonts w:ascii="Arial" w:hAnsi="Arial" w:cs="Arial"/>
          <w:b/>
          <w:bCs/>
          <w:sz w:val="22"/>
          <w:szCs w:val="22"/>
        </w:rPr>
        <w:t>Pozycja 1</w:t>
      </w:r>
    </w:p>
    <w:tbl>
      <w:tblPr>
        <w:tblW w:w="9637" w:type="dxa"/>
        <w:tblInd w:w="429" w:type="dxa"/>
        <w:tblLayout w:type="fixed"/>
        <w:tblCellMar>
          <w:left w:w="10" w:type="dxa"/>
          <w:right w:w="10" w:type="dxa"/>
        </w:tblCellMar>
        <w:tblLook w:val="04A0" w:firstRow="1" w:lastRow="0" w:firstColumn="1" w:lastColumn="0" w:noHBand="0" w:noVBand="1"/>
      </w:tblPr>
      <w:tblGrid>
        <w:gridCol w:w="4818"/>
        <w:gridCol w:w="4819"/>
      </w:tblGrid>
      <w:tr w:rsidR="00D5695C" w:rsidRPr="004B644B" w14:paraId="163A110A" w14:textId="77777777" w:rsidTr="004D240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0FB37D60"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3DD9214"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Ilość punktów</w:t>
            </w:r>
          </w:p>
        </w:tc>
      </w:tr>
      <w:tr w:rsidR="00D5695C" w:rsidRPr="004B644B" w14:paraId="57B8CF6C"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4CAC6534"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Stabilna konstrukcja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B35B0E"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0-40</w:t>
            </w:r>
          </w:p>
        </w:tc>
      </w:tr>
      <w:tr w:rsidR="00D5695C" w:rsidRPr="004B644B" w14:paraId="19B74491"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67FA49EF"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Trwałość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F33EA7"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0-30</w:t>
            </w:r>
          </w:p>
        </w:tc>
      </w:tr>
      <w:tr w:rsidR="00D5695C" w:rsidRPr="004B644B" w14:paraId="5DF3E049"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26CE357C"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Łatwość w obsłudze nożnej</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E6A279"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0-30</w:t>
            </w:r>
          </w:p>
        </w:tc>
      </w:tr>
    </w:tbl>
    <w:p w14:paraId="6FF032AC"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p>
    <w:p w14:paraId="6CD4EEBC" w14:textId="77777777"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r w:rsidRPr="004B644B">
        <w:rPr>
          <w:rFonts w:ascii="Arial" w:hAnsi="Arial" w:cs="Arial"/>
          <w:b/>
          <w:bCs/>
          <w:sz w:val="22"/>
          <w:szCs w:val="22"/>
        </w:rPr>
        <w:lastRenderedPageBreak/>
        <w:t>Pozycja 2</w:t>
      </w:r>
    </w:p>
    <w:tbl>
      <w:tblPr>
        <w:tblW w:w="9637" w:type="dxa"/>
        <w:tblInd w:w="429" w:type="dxa"/>
        <w:tblLayout w:type="fixed"/>
        <w:tblCellMar>
          <w:left w:w="10" w:type="dxa"/>
          <w:right w:w="10" w:type="dxa"/>
        </w:tblCellMar>
        <w:tblLook w:val="04A0" w:firstRow="1" w:lastRow="0" w:firstColumn="1" w:lastColumn="0" w:noHBand="0" w:noVBand="1"/>
      </w:tblPr>
      <w:tblGrid>
        <w:gridCol w:w="4818"/>
        <w:gridCol w:w="4819"/>
      </w:tblGrid>
      <w:tr w:rsidR="00D5695C" w:rsidRPr="004B644B" w14:paraId="0BF89388" w14:textId="77777777" w:rsidTr="004D240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3FD7A50C"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EE395D9"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Ilość punktów</w:t>
            </w:r>
          </w:p>
        </w:tc>
      </w:tr>
      <w:tr w:rsidR="00D5695C" w:rsidRPr="004B644B" w14:paraId="6A891FB1"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5A4078E2"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Trwałość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6A63F2"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0-80</w:t>
            </w:r>
          </w:p>
        </w:tc>
      </w:tr>
      <w:tr w:rsidR="00D5695C" w:rsidRPr="004B644B" w14:paraId="79F092DC"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2991AEFB"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Łatwość montażu na stelaż</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F29951"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0-20</w:t>
            </w:r>
          </w:p>
        </w:tc>
      </w:tr>
    </w:tbl>
    <w:p w14:paraId="16A2E78B"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p>
    <w:p w14:paraId="0299784C"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r w:rsidRPr="004B644B">
        <w:rPr>
          <w:rFonts w:ascii="Arial" w:hAnsi="Arial" w:cs="Arial"/>
          <w:b/>
          <w:bCs/>
          <w:sz w:val="22"/>
          <w:szCs w:val="22"/>
        </w:rPr>
        <w:t>PAKIET Nr 13</w:t>
      </w:r>
    </w:p>
    <w:p w14:paraId="54A8A2F2" w14:textId="66834007"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r w:rsidRPr="004B644B">
        <w:rPr>
          <w:rFonts w:ascii="Arial" w:hAnsi="Arial" w:cs="Arial"/>
          <w:b/>
          <w:bCs/>
          <w:sz w:val="22"/>
          <w:szCs w:val="22"/>
        </w:rPr>
        <w:t>Pozycja 1,</w:t>
      </w:r>
      <w:r w:rsidR="009E7824">
        <w:rPr>
          <w:rFonts w:ascii="Arial" w:hAnsi="Arial" w:cs="Arial"/>
          <w:b/>
          <w:bCs/>
          <w:sz w:val="22"/>
          <w:szCs w:val="22"/>
        </w:rPr>
        <w:t xml:space="preserve"> </w:t>
      </w:r>
      <w:r w:rsidRPr="004B644B">
        <w:rPr>
          <w:rFonts w:ascii="Arial" w:hAnsi="Arial" w:cs="Arial"/>
          <w:b/>
          <w:bCs/>
          <w:sz w:val="22"/>
          <w:szCs w:val="22"/>
        </w:rPr>
        <w:t>2,</w:t>
      </w:r>
      <w:r w:rsidR="009E7824">
        <w:rPr>
          <w:rFonts w:ascii="Arial" w:hAnsi="Arial" w:cs="Arial"/>
          <w:b/>
          <w:bCs/>
          <w:sz w:val="22"/>
          <w:szCs w:val="22"/>
        </w:rPr>
        <w:t xml:space="preserve"> </w:t>
      </w:r>
      <w:r w:rsidRPr="004B644B">
        <w:rPr>
          <w:rFonts w:ascii="Arial" w:hAnsi="Arial" w:cs="Arial"/>
          <w:b/>
          <w:bCs/>
          <w:sz w:val="22"/>
          <w:szCs w:val="22"/>
        </w:rPr>
        <w:t>3,</w:t>
      </w:r>
      <w:r w:rsidR="009E7824">
        <w:rPr>
          <w:rFonts w:ascii="Arial" w:hAnsi="Arial" w:cs="Arial"/>
          <w:b/>
          <w:bCs/>
          <w:sz w:val="22"/>
          <w:szCs w:val="22"/>
        </w:rPr>
        <w:t xml:space="preserve"> </w:t>
      </w:r>
      <w:r w:rsidRPr="004B644B">
        <w:rPr>
          <w:rFonts w:ascii="Arial" w:hAnsi="Arial" w:cs="Arial"/>
          <w:b/>
          <w:bCs/>
          <w:sz w:val="22"/>
          <w:szCs w:val="22"/>
        </w:rPr>
        <w:t>4</w:t>
      </w:r>
    </w:p>
    <w:tbl>
      <w:tblPr>
        <w:tblW w:w="9637" w:type="dxa"/>
        <w:tblInd w:w="429" w:type="dxa"/>
        <w:tblLayout w:type="fixed"/>
        <w:tblCellMar>
          <w:left w:w="10" w:type="dxa"/>
          <w:right w:w="10" w:type="dxa"/>
        </w:tblCellMar>
        <w:tblLook w:val="04A0" w:firstRow="1" w:lastRow="0" w:firstColumn="1" w:lastColumn="0" w:noHBand="0" w:noVBand="1"/>
      </w:tblPr>
      <w:tblGrid>
        <w:gridCol w:w="4818"/>
        <w:gridCol w:w="4819"/>
      </w:tblGrid>
      <w:tr w:rsidR="00D5695C" w:rsidRPr="004B644B" w14:paraId="0A8B8E7B" w14:textId="77777777" w:rsidTr="004D240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6480059E"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E6457DD"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Ilość punktów</w:t>
            </w:r>
          </w:p>
        </w:tc>
      </w:tr>
      <w:tr w:rsidR="00D5695C" w:rsidRPr="004B644B" w14:paraId="0CBCAEA8"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26E5CC51"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Trwałość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DC0BC7"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0-60</w:t>
            </w:r>
          </w:p>
        </w:tc>
      </w:tr>
      <w:tr w:rsidR="00D5695C" w:rsidRPr="004B644B" w14:paraId="3B97DCCB"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3D8522F2"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Skuteczność czyszczenia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9A756E"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0-40</w:t>
            </w:r>
          </w:p>
        </w:tc>
      </w:tr>
    </w:tbl>
    <w:p w14:paraId="472A9E9F"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p>
    <w:p w14:paraId="49141912"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r w:rsidRPr="004B644B">
        <w:rPr>
          <w:rFonts w:ascii="Arial" w:hAnsi="Arial" w:cs="Arial"/>
          <w:b/>
          <w:bCs/>
          <w:sz w:val="22"/>
          <w:szCs w:val="22"/>
        </w:rPr>
        <w:t>PAKIET Nr 14</w:t>
      </w:r>
    </w:p>
    <w:p w14:paraId="2312A32E" w14:textId="4610F9CC" w:rsidR="00D5695C" w:rsidRPr="004B644B" w:rsidRDefault="00D5695C" w:rsidP="004D2408">
      <w:pPr>
        <w:pStyle w:val="Standard"/>
        <w:numPr>
          <w:ilvl w:val="0"/>
          <w:numId w:val="52"/>
        </w:numPr>
        <w:tabs>
          <w:tab w:val="clear" w:pos="0"/>
          <w:tab w:val="num" w:pos="432"/>
        </w:tabs>
        <w:ind w:left="864"/>
        <w:rPr>
          <w:rFonts w:ascii="Arial" w:hAnsi="Arial" w:cs="Arial"/>
          <w:b/>
          <w:bCs/>
          <w:sz w:val="22"/>
          <w:szCs w:val="22"/>
        </w:rPr>
      </w:pPr>
      <w:r w:rsidRPr="004B644B">
        <w:rPr>
          <w:rFonts w:ascii="Arial" w:hAnsi="Arial" w:cs="Arial"/>
          <w:b/>
          <w:bCs/>
          <w:sz w:val="22"/>
          <w:szCs w:val="22"/>
        </w:rPr>
        <w:t>Pozycja 1,</w:t>
      </w:r>
      <w:r w:rsidR="009E7824">
        <w:rPr>
          <w:rFonts w:ascii="Arial" w:hAnsi="Arial" w:cs="Arial"/>
          <w:b/>
          <w:bCs/>
          <w:sz w:val="22"/>
          <w:szCs w:val="22"/>
        </w:rPr>
        <w:t xml:space="preserve"> </w:t>
      </w:r>
      <w:r w:rsidRPr="004B644B">
        <w:rPr>
          <w:rFonts w:ascii="Arial" w:hAnsi="Arial" w:cs="Arial"/>
          <w:b/>
          <w:bCs/>
          <w:sz w:val="22"/>
          <w:szCs w:val="22"/>
        </w:rPr>
        <w:t>2,</w:t>
      </w:r>
      <w:r w:rsidR="009E7824">
        <w:rPr>
          <w:rFonts w:ascii="Arial" w:hAnsi="Arial" w:cs="Arial"/>
          <w:b/>
          <w:bCs/>
          <w:sz w:val="22"/>
          <w:szCs w:val="22"/>
        </w:rPr>
        <w:t xml:space="preserve"> </w:t>
      </w:r>
      <w:r w:rsidRPr="004B644B">
        <w:rPr>
          <w:rFonts w:ascii="Arial" w:hAnsi="Arial" w:cs="Arial"/>
          <w:b/>
          <w:bCs/>
          <w:sz w:val="22"/>
          <w:szCs w:val="22"/>
        </w:rPr>
        <w:t>3,</w:t>
      </w:r>
      <w:r w:rsidR="009E7824">
        <w:rPr>
          <w:rFonts w:ascii="Arial" w:hAnsi="Arial" w:cs="Arial"/>
          <w:b/>
          <w:bCs/>
          <w:sz w:val="22"/>
          <w:szCs w:val="22"/>
        </w:rPr>
        <w:t xml:space="preserve"> </w:t>
      </w:r>
      <w:r w:rsidRPr="004B644B">
        <w:rPr>
          <w:rFonts w:ascii="Arial" w:hAnsi="Arial" w:cs="Arial"/>
          <w:b/>
          <w:bCs/>
          <w:sz w:val="22"/>
          <w:szCs w:val="22"/>
        </w:rPr>
        <w:t>4,</w:t>
      </w:r>
      <w:r w:rsidR="009E7824">
        <w:rPr>
          <w:rFonts w:ascii="Arial" w:hAnsi="Arial" w:cs="Arial"/>
          <w:b/>
          <w:bCs/>
          <w:sz w:val="22"/>
          <w:szCs w:val="22"/>
        </w:rPr>
        <w:t xml:space="preserve"> </w:t>
      </w:r>
      <w:r w:rsidRPr="004B644B">
        <w:rPr>
          <w:rFonts w:ascii="Arial" w:hAnsi="Arial" w:cs="Arial"/>
          <w:b/>
          <w:bCs/>
          <w:sz w:val="22"/>
          <w:szCs w:val="22"/>
        </w:rPr>
        <w:t>5,</w:t>
      </w:r>
      <w:r w:rsidR="009E7824">
        <w:rPr>
          <w:rFonts w:ascii="Arial" w:hAnsi="Arial" w:cs="Arial"/>
          <w:b/>
          <w:bCs/>
          <w:sz w:val="22"/>
          <w:szCs w:val="22"/>
        </w:rPr>
        <w:t xml:space="preserve"> </w:t>
      </w:r>
      <w:r w:rsidRPr="004B644B">
        <w:rPr>
          <w:rFonts w:ascii="Arial" w:hAnsi="Arial" w:cs="Arial"/>
          <w:b/>
          <w:bCs/>
          <w:sz w:val="22"/>
          <w:szCs w:val="22"/>
        </w:rPr>
        <w:t>6,</w:t>
      </w:r>
      <w:r w:rsidR="009E7824">
        <w:rPr>
          <w:rFonts w:ascii="Arial" w:hAnsi="Arial" w:cs="Arial"/>
          <w:b/>
          <w:bCs/>
          <w:sz w:val="22"/>
          <w:szCs w:val="22"/>
        </w:rPr>
        <w:t xml:space="preserve"> </w:t>
      </w:r>
      <w:r w:rsidRPr="004B644B">
        <w:rPr>
          <w:rFonts w:ascii="Arial" w:hAnsi="Arial" w:cs="Arial"/>
          <w:b/>
          <w:bCs/>
          <w:sz w:val="22"/>
          <w:szCs w:val="22"/>
        </w:rPr>
        <w:t>7,</w:t>
      </w:r>
      <w:r w:rsidR="009E7824">
        <w:rPr>
          <w:rFonts w:ascii="Arial" w:hAnsi="Arial" w:cs="Arial"/>
          <w:b/>
          <w:bCs/>
          <w:sz w:val="22"/>
          <w:szCs w:val="22"/>
        </w:rPr>
        <w:t xml:space="preserve"> </w:t>
      </w:r>
      <w:r w:rsidRPr="004B644B">
        <w:rPr>
          <w:rFonts w:ascii="Arial" w:hAnsi="Arial" w:cs="Arial"/>
          <w:b/>
          <w:bCs/>
          <w:sz w:val="22"/>
          <w:szCs w:val="22"/>
        </w:rPr>
        <w:t>8,</w:t>
      </w:r>
      <w:r w:rsidR="009E7824">
        <w:rPr>
          <w:rFonts w:ascii="Arial" w:hAnsi="Arial" w:cs="Arial"/>
          <w:b/>
          <w:bCs/>
          <w:sz w:val="22"/>
          <w:szCs w:val="22"/>
        </w:rPr>
        <w:t xml:space="preserve"> </w:t>
      </w:r>
      <w:r w:rsidRPr="004B644B">
        <w:rPr>
          <w:rFonts w:ascii="Arial" w:hAnsi="Arial" w:cs="Arial"/>
          <w:b/>
          <w:bCs/>
          <w:sz w:val="22"/>
          <w:szCs w:val="22"/>
        </w:rPr>
        <w:t>9</w:t>
      </w:r>
    </w:p>
    <w:tbl>
      <w:tblPr>
        <w:tblW w:w="9637" w:type="dxa"/>
        <w:tblInd w:w="429" w:type="dxa"/>
        <w:tblLayout w:type="fixed"/>
        <w:tblCellMar>
          <w:left w:w="10" w:type="dxa"/>
          <w:right w:w="10" w:type="dxa"/>
        </w:tblCellMar>
        <w:tblLook w:val="04A0" w:firstRow="1" w:lastRow="0" w:firstColumn="1" w:lastColumn="0" w:noHBand="0" w:noVBand="1"/>
      </w:tblPr>
      <w:tblGrid>
        <w:gridCol w:w="4818"/>
        <w:gridCol w:w="4819"/>
      </w:tblGrid>
      <w:tr w:rsidR="00D5695C" w:rsidRPr="004B644B" w14:paraId="71B8AF5C" w14:textId="77777777" w:rsidTr="004D240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1D0AD4CF"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392CC69" w14:textId="77777777" w:rsidR="00D5695C" w:rsidRPr="004B644B" w:rsidRDefault="00D5695C" w:rsidP="0058334B">
            <w:pPr>
              <w:pStyle w:val="TableContents"/>
              <w:jc w:val="center"/>
              <w:rPr>
                <w:rFonts w:ascii="Arial" w:hAnsi="Arial" w:cs="Arial"/>
                <w:b/>
                <w:bCs/>
                <w:sz w:val="22"/>
                <w:szCs w:val="22"/>
              </w:rPr>
            </w:pPr>
            <w:r w:rsidRPr="004B644B">
              <w:rPr>
                <w:rFonts w:ascii="Arial" w:hAnsi="Arial" w:cs="Arial"/>
                <w:b/>
                <w:bCs/>
                <w:sz w:val="22"/>
                <w:szCs w:val="22"/>
              </w:rPr>
              <w:t>Ilość punktów</w:t>
            </w:r>
          </w:p>
        </w:tc>
      </w:tr>
      <w:tr w:rsidR="00D5695C" w:rsidRPr="004B644B" w14:paraId="691D7E4B"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552C46BF"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Trwałość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A2DDA3"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0-50</w:t>
            </w:r>
          </w:p>
        </w:tc>
      </w:tr>
      <w:tr w:rsidR="00D5695C" w:rsidRPr="004B644B" w14:paraId="522FBBD1" w14:textId="77777777" w:rsidTr="004D2408">
        <w:tc>
          <w:tcPr>
            <w:tcW w:w="4818" w:type="dxa"/>
            <w:tcBorders>
              <w:left w:val="single" w:sz="2" w:space="0" w:color="000000"/>
              <w:bottom w:val="single" w:sz="2" w:space="0" w:color="000000"/>
            </w:tcBorders>
            <w:tcMar>
              <w:top w:w="55" w:type="dxa"/>
              <w:left w:w="55" w:type="dxa"/>
              <w:bottom w:w="55" w:type="dxa"/>
              <w:right w:w="55" w:type="dxa"/>
            </w:tcMar>
          </w:tcPr>
          <w:p w14:paraId="2B82F969"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Odporność na rozerwanie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A6F5C7" w14:textId="77777777" w:rsidR="00D5695C" w:rsidRPr="004B644B" w:rsidRDefault="00D5695C" w:rsidP="0058334B">
            <w:pPr>
              <w:pStyle w:val="TableContents"/>
              <w:jc w:val="center"/>
              <w:rPr>
                <w:rFonts w:ascii="Arial" w:hAnsi="Arial" w:cs="Arial"/>
                <w:sz w:val="22"/>
                <w:szCs w:val="22"/>
              </w:rPr>
            </w:pPr>
            <w:r w:rsidRPr="004B644B">
              <w:rPr>
                <w:rFonts w:ascii="Arial" w:hAnsi="Arial" w:cs="Arial"/>
                <w:sz w:val="22"/>
                <w:szCs w:val="22"/>
              </w:rPr>
              <w:t>0-50</w:t>
            </w:r>
          </w:p>
        </w:tc>
      </w:tr>
    </w:tbl>
    <w:p w14:paraId="0C4529AE" w14:textId="77777777" w:rsidR="00D5695C" w:rsidRPr="004B644B" w:rsidRDefault="00D5695C" w:rsidP="004D2408">
      <w:pPr>
        <w:pStyle w:val="Standard"/>
        <w:numPr>
          <w:ilvl w:val="0"/>
          <w:numId w:val="52"/>
        </w:numPr>
        <w:tabs>
          <w:tab w:val="clear" w:pos="0"/>
          <w:tab w:val="num" w:pos="432"/>
        </w:tabs>
        <w:ind w:left="864"/>
        <w:jc w:val="center"/>
        <w:rPr>
          <w:rFonts w:ascii="Arial" w:hAnsi="Arial" w:cs="Arial"/>
          <w:b/>
          <w:bCs/>
          <w:sz w:val="22"/>
          <w:szCs w:val="22"/>
        </w:rPr>
      </w:pPr>
    </w:p>
    <w:p w14:paraId="55CFD97A" w14:textId="77777777" w:rsidR="00126C2D" w:rsidRPr="00126C2D" w:rsidRDefault="00126C2D" w:rsidP="00126C2D">
      <w:pPr>
        <w:widowControl w:val="0"/>
        <w:suppressAutoHyphens/>
        <w:autoSpaceDN w:val="0"/>
        <w:textAlignment w:val="baseline"/>
        <w:rPr>
          <w:rFonts w:ascii="Arial" w:hAnsi="Arial" w:cs="Arial"/>
          <w:kern w:val="3"/>
          <w:sz w:val="22"/>
          <w:szCs w:val="22"/>
        </w:rPr>
      </w:pPr>
      <w:r w:rsidRPr="00126C2D">
        <w:rPr>
          <w:rFonts w:ascii="Arial" w:hAnsi="Arial" w:cs="Arial"/>
          <w:kern w:val="3"/>
          <w:sz w:val="22"/>
          <w:szCs w:val="22"/>
        </w:rPr>
        <w:t>Jakość będzie obliczana według wzoru:</w:t>
      </w:r>
    </w:p>
    <w:p w14:paraId="21D6F30A" w14:textId="77777777" w:rsidR="00126C2D" w:rsidRPr="00126C2D" w:rsidRDefault="00126C2D" w:rsidP="00126C2D">
      <w:pPr>
        <w:widowControl w:val="0"/>
        <w:suppressAutoHyphens/>
        <w:autoSpaceDN w:val="0"/>
        <w:textAlignment w:val="baseline"/>
        <w:rPr>
          <w:rFonts w:ascii="Arial" w:hAnsi="Arial" w:cs="Arial"/>
          <w:kern w:val="3"/>
          <w:sz w:val="22"/>
          <w:szCs w:val="22"/>
        </w:rPr>
      </w:pPr>
    </w:p>
    <w:p w14:paraId="4E3698AE" w14:textId="77777777" w:rsidR="00126C2D" w:rsidRPr="00126C2D" w:rsidRDefault="00126C2D" w:rsidP="00126C2D">
      <w:pPr>
        <w:keepNext/>
        <w:widowControl w:val="0"/>
        <w:suppressAutoHyphens/>
        <w:autoSpaceDN w:val="0"/>
        <w:textAlignment w:val="baseline"/>
        <w:outlineLvl w:val="0"/>
        <w:rPr>
          <w:rFonts w:ascii="Arial" w:hAnsi="Arial" w:cs="Arial"/>
          <w:b/>
          <w:kern w:val="3"/>
          <w:sz w:val="22"/>
          <w:szCs w:val="22"/>
          <w:u w:val="single"/>
        </w:rPr>
      </w:pPr>
      <w:r w:rsidRPr="00126C2D">
        <w:rPr>
          <w:rFonts w:ascii="Arial" w:hAnsi="Arial" w:cs="Arial"/>
          <w:b/>
          <w:kern w:val="3"/>
          <w:sz w:val="22"/>
          <w:szCs w:val="22"/>
        </w:rPr>
        <w:t xml:space="preserve">                                   </w:t>
      </w:r>
      <w:r w:rsidRPr="00126C2D">
        <w:rPr>
          <w:rFonts w:ascii="Arial" w:hAnsi="Arial" w:cs="Arial"/>
          <w:b/>
          <w:kern w:val="3"/>
          <w:sz w:val="22"/>
          <w:szCs w:val="22"/>
          <w:u w:val="single"/>
        </w:rPr>
        <w:t>Jakość oferty badanej</w:t>
      </w:r>
    </w:p>
    <w:p w14:paraId="1F8C2115" w14:textId="219FD1EA" w:rsidR="00126C2D" w:rsidRPr="00126C2D" w:rsidRDefault="00126C2D" w:rsidP="00126C2D">
      <w:pPr>
        <w:keepNext/>
        <w:widowControl w:val="0"/>
        <w:suppressAutoHyphens/>
        <w:autoSpaceDN w:val="0"/>
        <w:textAlignment w:val="baseline"/>
        <w:outlineLvl w:val="0"/>
        <w:rPr>
          <w:rFonts w:ascii="Arial" w:hAnsi="Arial" w:cs="Arial"/>
          <w:b/>
          <w:kern w:val="3"/>
          <w:sz w:val="22"/>
          <w:szCs w:val="22"/>
        </w:rPr>
      </w:pPr>
      <w:r w:rsidRPr="00126C2D">
        <w:rPr>
          <w:rFonts w:ascii="Arial" w:hAnsi="Arial" w:cs="Arial"/>
          <w:b/>
          <w:kern w:val="3"/>
          <w:sz w:val="22"/>
          <w:szCs w:val="22"/>
        </w:rPr>
        <w:t xml:space="preserve">Jakość oferty X = </w:t>
      </w:r>
      <w:r w:rsidRPr="00126C2D">
        <w:rPr>
          <w:rFonts w:ascii="Arial" w:hAnsi="Arial" w:cs="Arial"/>
          <w:b/>
          <w:kern w:val="3"/>
          <w:sz w:val="22"/>
          <w:szCs w:val="22"/>
        </w:rPr>
        <w:tab/>
        <w:t xml:space="preserve">     Jakość max                  x 40</w:t>
      </w:r>
    </w:p>
    <w:p w14:paraId="5DDDDC3F" w14:textId="77777777" w:rsidR="00126C2D" w:rsidRPr="00126C2D" w:rsidRDefault="00126C2D" w:rsidP="00126C2D">
      <w:pPr>
        <w:keepNext/>
        <w:widowControl w:val="0"/>
        <w:suppressAutoHyphens/>
        <w:autoSpaceDN w:val="0"/>
        <w:textAlignment w:val="baseline"/>
        <w:outlineLvl w:val="0"/>
        <w:rPr>
          <w:rFonts w:ascii="Arial" w:hAnsi="Arial" w:cs="Arial"/>
          <w:b/>
          <w:kern w:val="3"/>
          <w:sz w:val="22"/>
          <w:szCs w:val="22"/>
        </w:rPr>
      </w:pPr>
    </w:p>
    <w:p w14:paraId="235750E1" w14:textId="77777777" w:rsidR="00126C2D" w:rsidRPr="00126C2D" w:rsidRDefault="00126C2D" w:rsidP="00126C2D">
      <w:pPr>
        <w:keepNext/>
        <w:widowControl w:val="0"/>
        <w:suppressAutoHyphens/>
        <w:autoSpaceDN w:val="0"/>
        <w:textAlignment w:val="baseline"/>
        <w:outlineLvl w:val="0"/>
        <w:rPr>
          <w:rFonts w:ascii="Arial" w:hAnsi="Arial" w:cs="Arial"/>
          <w:kern w:val="3"/>
          <w:sz w:val="22"/>
          <w:szCs w:val="22"/>
          <w:u w:val="single"/>
        </w:rPr>
      </w:pPr>
      <w:r w:rsidRPr="00126C2D">
        <w:rPr>
          <w:rFonts w:ascii="Arial" w:hAnsi="Arial" w:cs="Arial"/>
          <w:kern w:val="3"/>
          <w:sz w:val="22"/>
          <w:szCs w:val="22"/>
          <w:u w:val="single"/>
        </w:rPr>
        <w:t xml:space="preserve">gdzie: </w:t>
      </w:r>
    </w:p>
    <w:p w14:paraId="67C6821B" w14:textId="77777777" w:rsidR="00126C2D" w:rsidRPr="00126C2D" w:rsidRDefault="00126C2D" w:rsidP="003148A1">
      <w:pPr>
        <w:widowControl w:val="0"/>
        <w:numPr>
          <w:ilvl w:val="0"/>
          <w:numId w:val="81"/>
        </w:numPr>
        <w:suppressAutoHyphens/>
        <w:autoSpaceDN w:val="0"/>
        <w:spacing w:after="160" w:line="276" w:lineRule="auto"/>
        <w:jc w:val="both"/>
        <w:textAlignment w:val="baseline"/>
        <w:rPr>
          <w:rFonts w:ascii="Arial" w:eastAsia="Calibri" w:hAnsi="Arial" w:cs="Arial"/>
          <w:kern w:val="3"/>
          <w:sz w:val="22"/>
          <w:szCs w:val="22"/>
        </w:rPr>
      </w:pPr>
      <w:r w:rsidRPr="00126C2D">
        <w:rPr>
          <w:rFonts w:ascii="Arial" w:eastAsia="Calibri" w:hAnsi="Arial" w:cs="Arial"/>
          <w:b/>
          <w:bCs/>
          <w:kern w:val="3"/>
          <w:sz w:val="22"/>
          <w:szCs w:val="22"/>
        </w:rPr>
        <w:t xml:space="preserve">Jakość oferty badanej </w:t>
      </w:r>
      <w:r w:rsidRPr="00126C2D">
        <w:rPr>
          <w:rFonts w:ascii="Arial" w:eastAsia="Calibri" w:hAnsi="Arial" w:cs="Arial"/>
          <w:bCs/>
          <w:kern w:val="3"/>
          <w:sz w:val="22"/>
          <w:szCs w:val="22"/>
        </w:rPr>
        <w:t xml:space="preserve"> </w:t>
      </w:r>
      <w:r w:rsidRPr="00126C2D">
        <w:rPr>
          <w:rFonts w:ascii="Arial" w:eastAsia="Calibri" w:hAnsi="Arial" w:cs="Arial"/>
          <w:kern w:val="3"/>
          <w:sz w:val="22"/>
          <w:szCs w:val="22"/>
        </w:rPr>
        <w:t>- ilość punktów przyznanych w ofercie w ramach danego Pakietu</w:t>
      </w:r>
    </w:p>
    <w:p w14:paraId="457A32C1" w14:textId="77777777" w:rsidR="00126C2D" w:rsidRPr="00126C2D" w:rsidRDefault="00126C2D" w:rsidP="003148A1">
      <w:pPr>
        <w:widowControl w:val="0"/>
        <w:numPr>
          <w:ilvl w:val="0"/>
          <w:numId w:val="81"/>
        </w:numPr>
        <w:suppressAutoHyphens/>
        <w:autoSpaceDN w:val="0"/>
        <w:spacing w:after="160" w:line="276" w:lineRule="auto"/>
        <w:jc w:val="both"/>
        <w:textAlignment w:val="baseline"/>
        <w:rPr>
          <w:rFonts w:ascii="Arial" w:eastAsia="Calibri" w:hAnsi="Arial" w:cs="Arial"/>
          <w:kern w:val="3"/>
          <w:sz w:val="22"/>
          <w:szCs w:val="22"/>
        </w:rPr>
      </w:pPr>
      <w:r w:rsidRPr="00126C2D">
        <w:rPr>
          <w:rFonts w:ascii="Arial" w:eastAsia="Calibri" w:hAnsi="Arial" w:cs="Arial"/>
          <w:b/>
          <w:bCs/>
          <w:kern w:val="3"/>
          <w:sz w:val="22"/>
          <w:szCs w:val="22"/>
        </w:rPr>
        <w:t>Jakość max</w:t>
      </w:r>
      <w:r w:rsidRPr="00126C2D">
        <w:rPr>
          <w:rFonts w:ascii="Arial" w:eastAsia="Calibri" w:hAnsi="Arial" w:cs="Arial"/>
          <w:bCs/>
          <w:kern w:val="3"/>
          <w:sz w:val="22"/>
          <w:szCs w:val="22"/>
        </w:rPr>
        <w:t xml:space="preserve"> </w:t>
      </w:r>
      <w:r w:rsidRPr="00126C2D">
        <w:rPr>
          <w:rFonts w:ascii="Arial" w:eastAsia="Calibri" w:hAnsi="Arial" w:cs="Arial"/>
          <w:kern w:val="3"/>
          <w:sz w:val="22"/>
          <w:szCs w:val="22"/>
        </w:rPr>
        <w:t>- maksymalna ilość punktów możliwa do uzyskania w danym pakiecie (suma punktów wszystkich pozycji)</w:t>
      </w:r>
    </w:p>
    <w:p w14:paraId="7BF9F3FF" w14:textId="77777777" w:rsidR="00126C2D" w:rsidRPr="00126C2D" w:rsidRDefault="00126C2D" w:rsidP="00126C2D">
      <w:pPr>
        <w:widowControl w:val="0"/>
        <w:suppressAutoHyphens/>
        <w:autoSpaceDN w:val="0"/>
        <w:jc w:val="both"/>
        <w:textAlignment w:val="baseline"/>
        <w:rPr>
          <w:rFonts w:ascii="Arial" w:hAnsi="Arial" w:cs="Arial"/>
          <w:bCs/>
          <w:kern w:val="3"/>
          <w:sz w:val="20"/>
        </w:rPr>
      </w:pPr>
    </w:p>
    <w:p w14:paraId="3F126E54" w14:textId="77777777" w:rsidR="00126C2D" w:rsidRPr="00126C2D" w:rsidRDefault="00126C2D" w:rsidP="00126C2D">
      <w:pPr>
        <w:widowControl w:val="0"/>
        <w:suppressAutoHyphens/>
        <w:autoSpaceDN w:val="0"/>
        <w:jc w:val="both"/>
        <w:textAlignment w:val="baseline"/>
        <w:rPr>
          <w:rFonts w:ascii="Arial" w:hAnsi="Arial"/>
          <w:kern w:val="3"/>
          <w:sz w:val="22"/>
          <w:szCs w:val="22"/>
        </w:rPr>
      </w:pPr>
      <w:r w:rsidRPr="00126C2D">
        <w:rPr>
          <w:rFonts w:ascii="Arial" w:hAnsi="Arial"/>
          <w:kern w:val="3"/>
          <w:sz w:val="22"/>
          <w:szCs w:val="22"/>
        </w:rPr>
        <w:t>Punkty przyznane zostaną ofertom na podstawie opinii otrzymanych od bezpośrednich użytkowników (personel medyczny, pomocniczy, techniczny), którzy przetestują otrzymane próbki zgodnie z zaleceniami Komisji Przetargowej  - w jaki sposób należy oceniać właściwości artykułów i ile maksymalnie punków można im przyznać w trakcie oceny (zgodnie z SWZ).</w:t>
      </w:r>
    </w:p>
    <w:p w14:paraId="411F6D8C" w14:textId="77777777" w:rsidR="00126C2D" w:rsidRPr="00126C2D" w:rsidRDefault="00126C2D" w:rsidP="00126C2D">
      <w:pPr>
        <w:widowControl w:val="0"/>
        <w:suppressAutoHyphens/>
        <w:autoSpaceDN w:val="0"/>
        <w:jc w:val="both"/>
        <w:textAlignment w:val="baseline"/>
        <w:rPr>
          <w:rFonts w:ascii="Arial" w:hAnsi="Arial" w:cs="Arial"/>
          <w:bCs/>
          <w:kern w:val="3"/>
          <w:sz w:val="22"/>
          <w:szCs w:val="22"/>
        </w:rPr>
      </w:pPr>
    </w:p>
    <w:p w14:paraId="6DBA7650" w14:textId="77777777" w:rsidR="00126C2D" w:rsidRPr="00126C2D" w:rsidRDefault="00126C2D" w:rsidP="00126C2D">
      <w:pPr>
        <w:widowControl w:val="0"/>
        <w:suppressAutoHyphens/>
        <w:autoSpaceDN w:val="0"/>
        <w:jc w:val="both"/>
        <w:textAlignment w:val="baseline"/>
        <w:rPr>
          <w:rFonts w:ascii="Arial" w:hAnsi="Arial" w:cs="Arial"/>
          <w:bCs/>
          <w:kern w:val="3"/>
          <w:sz w:val="22"/>
          <w:szCs w:val="22"/>
        </w:rPr>
      </w:pPr>
      <w:r w:rsidRPr="00126C2D">
        <w:rPr>
          <w:rFonts w:ascii="Arial" w:hAnsi="Arial" w:cs="Arial"/>
          <w:bCs/>
          <w:kern w:val="3"/>
          <w:sz w:val="22"/>
          <w:szCs w:val="22"/>
        </w:rPr>
        <w:t>Maksymalną ilość punktów (40) otrzyma oferta, która spełnia wszystkie powyższe kryteria (w odniesieniu do danego pakietu), pozostałe proporcjonalnie mniej.</w:t>
      </w:r>
    </w:p>
    <w:p w14:paraId="2559CED4" w14:textId="77777777" w:rsidR="00126C2D" w:rsidRPr="00126C2D" w:rsidRDefault="00126C2D" w:rsidP="00126C2D">
      <w:pPr>
        <w:widowControl w:val="0"/>
        <w:suppressAutoHyphens/>
        <w:autoSpaceDN w:val="0"/>
        <w:jc w:val="both"/>
        <w:textAlignment w:val="baseline"/>
        <w:rPr>
          <w:rFonts w:ascii="Arial" w:hAnsi="Arial" w:cs="Arial"/>
          <w:b/>
          <w:kern w:val="3"/>
          <w:sz w:val="22"/>
          <w:szCs w:val="22"/>
        </w:rPr>
      </w:pPr>
    </w:p>
    <w:p w14:paraId="016066EC" w14:textId="77777777" w:rsidR="00126C2D" w:rsidRPr="00126C2D" w:rsidRDefault="00126C2D" w:rsidP="00126C2D">
      <w:pPr>
        <w:widowControl w:val="0"/>
        <w:suppressAutoHyphens/>
        <w:autoSpaceDN w:val="0"/>
        <w:jc w:val="both"/>
        <w:textAlignment w:val="baseline"/>
        <w:rPr>
          <w:rFonts w:ascii="Arial" w:eastAsia="Arial Unicode MS" w:hAnsi="Arial" w:cs="Arial"/>
          <w:kern w:val="3"/>
          <w:sz w:val="22"/>
          <w:szCs w:val="22"/>
        </w:rPr>
      </w:pPr>
      <w:r w:rsidRPr="00126C2D">
        <w:rPr>
          <w:rFonts w:ascii="Arial" w:eastAsia="Arial Unicode MS" w:hAnsi="Arial" w:cs="Arial"/>
          <w:kern w:val="3"/>
          <w:sz w:val="22"/>
          <w:szCs w:val="22"/>
        </w:rPr>
        <w:t>Realizacja zamówienia zostanie powierzona wykonawcy, którego oferta jest najkorzystniejsza, tj. uzyskała w sumie najwyższą ilość punktów (100 pkt.):</w:t>
      </w:r>
    </w:p>
    <w:p w14:paraId="6A591F48" w14:textId="77777777" w:rsidR="00126C2D" w:rsidRPr="00126C2D" w:rsidRDefault="00126C2D" w:rsidP="00126C2D">
      <w:pPr>
        <w:widowControl w:val="0"/>
        <w:suppressAutoHyphens/>
        <w:autoSpaceDN w:val="0"/>
        <w:textAlignment w:val="baseline"/>
        <w:rPr>
          <w:kern w:val="3"/>
        </w:rPr>
      </w:pPr>
    </w:p>
    <w:p w14:paraId="78120C28" w14:textId="77777777" w:rsidR="00126C2D" w:rsidRPr="00126C2D" w:rsidRDefault="00126C2D" w:rsidP="00126C2D">
      <w:pPr>
        <w:widowControl w:val="0"/>
        <w:suppressAutoHyphens/>
        <w:autoSpaceDN w:val="0"/>
        <w:jc w:val="both"/>
        <w:textAlignment w:val="baseline"/>
        <w:rPr>
          <w:rFonts w:ascii="Arial" w:eastAsia="Arial Unicode MS" w:hAnsi="Arial" w:cs="Arial"/>
          <w:kern w:val="3"/>
          <w:sz w:val="22"/>
          <w:szCs w:val="22"/>
        </w:rPr>
      </w:pPr>
      <w:r w:rsidRPr="00126C2D">
        <w:rPr>
          <w:rFonts w:ascii="Arial" w:hAnsi="Arial" w:cs="Arial"/>
          <w:b/>
          <w:kern w:val="3"/>
          <w:sz w:val="22"/>
          <w:szCs w:val="22"/>
        </w:rPr>
        <w:t>Ogólna ocena oferty =</w:t>
      </w:r>
      <w:r w:rsidRPr="00126C2D">
        <w:rPr>
          <w:rFonts w:ascii="Arial" w:hAnsi="Arial" w:cs="Arial"/>
          <w:bCs/>
          <w:kern w:val="3"/>
          <w:sz w:val="22"/>
          <w:szCs w:val="22"/>
        </w:rPr>
        <w:t xml:space="preserve"> </w:t>
      </w:r>
      <w:r w:rsidRPr="00126C2D">
        <w:rPr>
          <w:rFonts w:ascii="Arial" w:hAnsi="Arial" w:cs="Arial"/>
          <w:b/>
          <w:kern w:val="3"/>
          <w:sz w:val="22"/>
          <w:szCs w:val="22"/>
        </w:rPr>
        <w:t>ocena oferty X + jakość</w:t>
      </w:r>
      <w:r w:rsidRPr="00126C2D">
        <w:rPr>
          <w:rFonts w:ascii="Arial" w:eastAsia="Arial Unicode MS" w:hAnsi="Arial" w:cs="Arial"/>
          <w:kern w:val="3"/>
          <w:sz w:val="22"/>
          <w:szCs w:val="22"/>
        </w:rPr>
        <w:t xml:space="preserve"> </w:t>
      </w:r>
    </w:p>
    <w:p w14:paraId="676961A0" w14:textId="77777777" w:rsidR="00126C2D" w:rsidRPr="00126C2D" w:rsidRDefault="00126C2D" w:rsidP="00126C2D">
      <w:pPr>
        <w:suppressAutoHyphens/>
        <w:autoSpaceDN w:val="0"/>
        <w:spacing w:line="242" w:lineRule="auto"/>
        <w:jc w:val="both"/>
        <w:textAlignment w:val="baseline"/>
        <w:rPr>
          <w:rFonts w:ascii="Arial" w:eastAsia="Calibri" w:hAnsi="Arial" w:cs="Arial"/>
          <w:color w:val="FF0000"/>
          <w:kern w:val="3"/>
          <w:sz w:val="22"/>
          <w:szCs w:val="22"/>
          <w:lang w:eastAsia="en-US"/>
        </w:rPr>
      </w:pPr>
    </w:p>
    <w:p w14:paraId="50D32425" w14:textId="77777777" w:rsidR="00126C2D" w:rsidRPr="00126C2D" w:rsidRDefault="00126C2D" w:rsidP="003148A1">
      <w:pPr>
        <w:widowControl w:val="0"/>
        <w:numPr>
          <w:ilvl w:val="0"/>
          <w:numId w:val="77"/>
        </w:numPr>
        <w:suppressAutoHyphens/>
        <w:autoSpaceDN w:val="0"/>
        <w:spacing w:after="160" w:line="242" w:lineRule="auto"/>
        <w:jc w:val="both"/>
        <w:textAlignment w:val="baseline"/>
        <w:rPr>
          <w:rFonts w:ascii="Arial" w:eastAsia="Calibri" w:hAnsi="Arial" w:cs="Arial"/>
          <w:kern w:val="3"/>
          <w:sz w:val="22"/>
          <w:szCs w:val="22"/>
          <w:lang w:eastAsia="en-US"/>
        </w:rPr>
      </w:pPr>
      <w:r w:rsidRPr="00126C2D">
        <w:rPr>
          <w:rFonts w:ascii="Arial" w:eastAsia="Calibri" w:hAnsi="Arial" w:cs="Arial"/>
          <w:kern w:val="3"/>
          <w:sz w:val="22"/>
          <w:szCs w:val="22"/>
          <w:lang w:eastAsia="en-US"/>
        </w:rPr>
        <w:t>Suma  punktów  uzyskanych  za wszystkie kryteria, stanowić będzie końcową ocenę danej oferty.</w:t>
      </w:r>
    </w:p>
    <w:p w14:paraId="476DA37A" w14:textId="6046BCB9" w:rsidR="00126C2D" w:rsidRPr="003148A1" w:rsidRDefault="00126C2D" w:rsidP="003148A1">
      <w:pPr>
        <w:widowControl w:val="0"/>
        <w:numPr>
          <w:ilvl w:val="0"/>
          <w:numId w:val="77"/>
        </w:numPr>
        <w:suppressAutoHyphens/>
        <w:autoSpaceDN w:val="0"/>
        <w:spacing w:after="160" w:line="259" w:lineRule="auto"/>
        <w:jc w:val="both"/>
        <w:textAlignment w:val="baseline"/>
        <w:rPr>
          <w:rFonts w:ascii="Arial" w:hAnsi="Arial" w:cs="Arial"/>
          <w:kern w:val="3"/>
          <w:sz w:val="22"/>
          <w:szCs w:val="22"/>
        </w:rPr>
      </w:pPr>
      <w:r w:rsidRPr="00126C2D">
        <w:rPr>
          <w:rFonts w:ascii="Arial" w:hAnsi="Arial" w:cs="Arial"/>
          <w:kern w:val="3"/>
          <w:sz w:val="22"/>
          <w:szCs w:val="22"/>
        </w:rPr>
        <w:t>Zamawiający udzieli zamówienia Wykonawcy, którego oferta została uznana za najkorzystniejszą w oparciu o wyżej wymienione kryteria, tj. uzyskała najwyższą ilość punktów.</w:t>
      </w:r>
    </w:p>
    <w:p w14:paraId="35DB96DF" w14:textId="47587B96" w:rsidR="001350D3" w:rsidRPr="001378F4" w:rsidRDefault="001350D3" w:rsidP="003148A1">
      <w:pPr>
        <w:pStyle w:val="Akapitzlist"/>
        <w:numPr>
          <w:ilvl w:val="0"/>
          <w:numId w:val="77"/>
        </w:numPr>
        <w:spacing w:after="0"/>
        <w:jc w:val="both"/>
        <w:rPr>
          <w:rFonts w:ascii="Arial" w:hAnsi="Arial" w:cs="Arial"/>
        </w:rPr>
      </w:pPr>
      <w:r w:rsidRPr="001378F4">
        <w:rPr>
          <w:rFonts w:ascii="Arial" w:hAnsi="Arial" w:cs="Arial"/>
        </w:rPr>
        <w:t>Zamawiaj</w:t>
      </w:r>
      <w:r w:rsidRPr="001378F4">
        <w:rPr>
          <w:rFonts w:ascii="Arial" w:eastAsia="TimesNewRoman" w:hAnsi="Arial" w:cs="Arial"/>
        </w:rPr>
        <w:t>ą</w:t>
      </w:r>
      <w:r w:rsidRPr="001378F4">
        <w:rPr>
          <w:rFonts w:ascii="Arial" w:hAnsi="Arial" w:cs="Arial"/>
        </w:rPr>
        <w:t>cy poprawi w ofercie:</w:t>
      </w:r>
    </w:p>
    <w:p w14:paraId="4437B690" w14:textId="77777777" w:rsidR="001350D3" w:rsidRPr="006C5551" w:rsidRDefault="001350D3" w:rsidP="006330A4">
      <w:pPr>
        <w:pStyle w:val="Nagwek2"/>
        <w:numPr>
          <w:ilvl w:val="0"/>
          <w:numId w:val="8"/>
        </w:numPr>
      </w:pPr>
      <w:r w:rsidRPr="006C5551">
        <w:t>oczywiste omyłki pisarskie,</w:t>
      </w:r>
    </w:p>
    <w:p w14:paraId="28638C14" w14:textId="77777777" w:rsidR="001350D3" w:rsidRPr="006C5551" w:rsidRDefault="001350D3" w:rsidP="006330A4">
      <w:pPr>
        <w:pStyle w:val="Nagwek2"/>
        <w:numPr>
          <w:ilvl w:val="0"/>
          <w:numId w:val="8"/>
        </w:numPr>
      </w:pPr>
      <w:r w:rsidRPr="006C5551">
        <w:t>oczywiste omyłki rachunkowe, z uwzgl</w:t>
      </w:r>
      <w:r w:rsidRPr="006C5551">
        <w:rPr>
          <w:rFonts w:eastAsia="TimesNewRoman"/>
        </w:rPr>
        <w:t>ę</w:t>
      </w:r>
      <w:r w:rsidRPr="006C5551">
        <w:t>dnieniem konsekwencji rachunkowych dokonanych poprawek,</w:t>
      </w:r>
    </w:p>
    <w:p w14:paraId="7048F89A" w14:textId="0761348A" w:rsidR="001350D3" w:rsidRPr="006C5551" w:rsidRDefault="001350D3" w:rsidP="006330A4">
      <w:pPr>
        <w:pStyle w:val="Nagwek2"/>
        <w:numPr>
          <w:ilvl w:val="0"/>
          <w:numId w:val="8"/>
        </w:numPr>
      </w:pPr>
      <w:r w:rsidRPr="006C5551">
        <w:t xml:space="preserve">inne omyłki polegające na niezgodności oferty z dokumentami zamówienia, niepowodujące istotnych zmian w treści oferty </w:t>
      </w:r>
      <w:r w:rsidR="006C5551">
        <w:t xml:space="preserve"> </w:t>
      </w:r>
      <w:r w:rsidRPr="006C5551">
        <w:t>niezwłocznie zawiadamiaj</w:t>
      </w:r>
      <w:r w:rsidRPr="006C5551">
        <w:rPr>
          <w:rFonts w:eastAsia="TimesNewRoman"/>
        </w:rPr>
        <w:t>ą</w:t>
      </w:r>
      <w:r w:rsidRPr="006C5551">
        <w:t>c o tym Wykonawc</w:t>
      </w:r>
      <w:r w:rsidRPr="006C5551">
        <w:rPr>
          <w:rFonts w:eastAsia="TimesNewRoman"/>
        </w:rPr>
        <w:t>ę</w:t>
      </w:r>
      <w:r w:rsidRPr="006C5551">
        <w:t>, którego oferta została poprawiona.</w:t>
      </w:r>
    </w:p>
    <w:p w14:paraId="0AA65EE7" w14:textId="04CEDC01" w:rsidR="003015B1" w:rsidRPr="006C5551" w:rsidRDefault="001350D3" w:rsidP="003148A1">
      <w:pPr>
        <w:pStyle w:val="Nagwek2"/>
        <w:numPr>
          <w:ilvl w:val="0"/>
          <w:numId w:val="77"/>
        </w:numPr>
      </w:pPr>
      <w:r w:rsidRPr="006C5551">
        <w:lastRenderedPageBreak/>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7B694E05" w14:textId="77777777" w:rsidR="003015B1" w:rsidRPr="006C5551" w:rsidRDefault="001350D3" w:rsidP="003148A1">
      <w:pPr>
        <w:pStyle w:val="Nagwek2"/>
        <w:numPr>
          <w:ilvl w:val="0"/>
          <w:numId w:val="77"/>
        </w:numPr>
      </w:pPr>
      <w:r w:rsidRPr="006C5551">
        <w:t>Obowiązek wykazania, że oferta nie zawiera rażąco niskiej ceny spoczywa na Wykonawcy.</w:t>
      </w:r>
    </w:p>
    <w:p w14:paraId="01E6D4EE" w14:textId="0A296DC2" w:rsidR="00DC73B3" w:rsidRPr="006C5551" w:rsidRDefault="001350D3" w:rsidP="003148A1">
      <w:pPr>
        <w:pStyle w:val="Nagwek2"/>
        <w:numPr>
          <w:ilvl w:val="0"/>
          <w:numId w:val="77"/>
        </w:numPr>
      </w:pPr>
      <w:r w:rsidRPr="006C5551">
        <w:t>Zamawiający odrzuci ofertę Wykonawcy, który nie złożył wyjaśnień lub jeżeli dokonana ocena wyjaśnień wraz z dostarczonymi dowodami potwierdzi, że oferta zawiera rażąco niską cenę w</w:t>
      </w:r>
      <w:r w:rsidR="00244E9B" w:rsidRPr="006C5551">
        <w:t> </w:t>
      </w:r>
      <w:r w:rsidRPr="006C5551">
        <w:t>stosunku do przedmiotu zamówienia.</w:t>
      </w:r>
    </w:p>
    <w:p w14:paraId="56E011CA" w14:textId="6834C57C" w:rsidR="001350D3" w:rsidRPr="006C5551" w:rsidRDefault="001350D3" w:rsidP="003148A1">
      <w:pPr>
        <w:pStyle w:val="Nagwek2"/>
        <w:numPr>
          <w:ilvl w:val="0"/>
          <w:numId w:val="77"/>
        </w:numPr>
      </w:pPr>
      <w:r w:rsidRPr="006C5551">
        <w:t>Zamawiający odrzuci ofertę Wykonawcy, który nie udzielił wyjaśnień w wyznaczonym terminie, lub jeżeli złożone wyjaśnienia wraz z dowodami nie uzasadniają rażąco niskiej ceny tej oferty.</w:t>
      </w:r>
    </w:p>
    <w:p w14:paraId="4B8905E1" w14:textId="77777777" w:rsidR="003B7F28" w:rsidRPr="00DC642A" w:rsidRDefault="003B7F28" w:rsidP="00C86C4C">
      <w:pPr>
        <w:pStyle w:val="Nagwek2"/>
      </w:pPr>
    </w:p>
    <w:p w14:paraId="6D1758E2" w14:textId="51FECA9A" w:rsidR="001350D3" w:rsidRPr="00DC642A" w:rsidRDefault="001235C7" w:rsidP="001757DF">
      <w:pPr>
        <w:pStyle w:val="Nagwek1"/>
      </w:pPr>
      <w:bookmarkStart w:id="39" w:name="_Toc258314256"/>
      <w:r>
        <w:t>19</w:t>
      </w:r>
      <w:r w:rsidR="00DC73B3" w:rsidRPr="00DC642A">
        <w:t xml:space="preserve">. </w:t>
      </w:r>
      <w:r w:rsidR="00D10811" w:rsidRPr="001E4812">
        <w:t>UDZIELENIE ZAMÓWIENIA</w:t>
      </w:r>
      <w:bookmarkEnd w:id="39"/>
    </w:p>
    <w:p w14:paraId="559D4BBC" w14:textId="3EA14DAD" w:rsidR="004A508D" w:rsidRPr="00C71756" w:rsidRDefault="001350D3" w:rsidP="006330A4">
      <w:pPr>
        <w:pStyle w:val="Nagwek2"/>
        <w:numPr>
          <w:ilvl w:val="0"/>
          <w:numId w:val="36"/>
        </w:numPr>
      </w:pPr>
      <w:r w:rsidRPr="00C71756">
        <w:t>Zamawiający udzieli zamówienia Wykonawcy, którego oferta odpowiada wszystkim wymaganiom określonym w niniejszej SWZ i została oceniona jako najkorzystniejsza w</w:t>
      </w:r>
      <w:r w:rsidR="00C522B4" w:rsidRPr="00C71756">
        <w:t> </w:t>
      </w:r>
      <w:r w:rsidRPr="00C71756">
        <w:t>oparciu o podane w niej kryteria oceny ofert.</w:t>
      </w:r>
    </w:p>
    <w:p w14:paraId="041C1430" w14:textId="06F7C027" w:rsidR="00855EC6" w:rsidRPr="00C71756" w:rsidRDefault="001350D3" w:rsidP="006330A4">
      <w:pPr>
        <w:pStyle w:val="Nagwek2"/>
        <w:numPr>
          <w:ilvl w:val="0"/>
          <w:numId w:val="36"/>
        </w:numPr>
      </w:pPr>
      <w:r w:rsidRPr="00C71756">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372AC4" w:rsidRPr="00372AC4">
        <w:rPr>
          <w:rStyle w:val="Hipercze"/>
          <w:u w:val="none"/>
        </w:rPr>
        <w:t>https://platformazakupowa.pl/transakcja/844160</w:t>
      </w:r>
      <w:r w:rsidR="00372AC4">
        <w:rPr>
          <w:rStyle w:val="Hipercze"/>
          <w:u w:val="none"/>
        </w:rPr>
        <w:t>.</w:t>
      </w:r>
    </w:p>
    <w:p w14:paraId="578D12DA" w14:textId="0E9BD7A7" w:rsidR="001350D3" w:rsidRPr="00C71756" w:rsidRDefault="001350D3" w:rsidP="006330A4">
      <w:pPr>
        <w:pStyle w:val="Nagwek2"/>
        <w:numPr>
          <w:ilvl w:val="0"/>
          <w:numId w:val="36"/>
        </w:numPr>
      </w:pPr>
      <w:r w:rsidRPr="00C71756">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BACE28F" w14:textId="77777777" w:rsidR="001E4812" w:rsidRPr="001E4812" w:rsidRDefault="001E4812" w:rsidP="00C86C4C">
      <w:pPr>
        <w:pStyle w:val="Nagwek2"/>
      </w:pPr>
    </w:p>
    <w:p w14:paraId="5A190FA2" w14:textId="3378B678" w:rsidR="001350D3" w:rsidRPr="001E4812" w:rsidRDefault="00977E6F" w:rsidP="001757DF">
      <w:pPr>
        <w:pStyle w:val="Nagwek1"/>
      </w:pPr>
      <w:bookmarkStart w:id="40" w:name="_Toc258314257"/>
      <w:r w:rsidRPr="001E4812">
        <w:t>2</w:t>
      </w:r>
      <w:r w:rsidR="001235C7">
        <w:t>0</w:t>
      </w:r>
      <w:r w:rsidRPr="001E4812">
        <w:t xml:space="preserve">. </w:t>
      </w:r>
      <w:r w:rsidR="00D10811" w:rsidRPr="001E4812">
        <w:t>INFORMACJE   O   FORMALNO</w:t>
      </w:r>
      <w:r w:rsidR="00D10811" w:rsidRPr="001E4812">
        <w:rPr>
          <w:rFonts w:eastAsia="TimesNewRoman"/>
        </w:rPr>
        <w:t>Ś</w:t>
      </w:r>
      <w:r w:rsidR="00D10811" w:rsidRPr="001E4812">
        <w:t>CIACH,   JAKIE   MUSZĄ   ZOSTAĆ   DOPEŁNIONE   PO WYBORZE</w:t>
      </w:r>
      <w:r w:rsidR="001E4812">
        <w:t xml:space="preserve"> </w:t>
      </w:r>
      <w:r w:rsidR="00D10811" w:rsidRPr="001E4812">
        <w:t>OFERTY W CELU ZAWARCIA UMOWY W SPRAWIE ZAMÓWIENIA</w:t>
      </w:r>
      <w:r w:rsidR="009C0DCF">
        <w:t xml:space="preserve"> </w:t>
      </w:r>
      <w:r w:rsidR="00D10811" w:rsidRPr="001E4812">
        <w:t>PUBLICZNEGO</w:t>
      </w:r>
      <w:bookmarkEnd w:id="40"/>
    </w:p>
    <w:p w14:paraId="1FA7E459" w14:textId="77777777" w:rsidR="00A6330C" w:rsidRPr="0090375D" w:rsidRDefault="001350D3" w:rsidP="006330A4">
      <w:pPr>
        <w:pStyle w:val="Nagwek2"/>
        <w:numPr>
          <w:ilvl w:val="0"/>
          <w:numId w:val="37"/>
        </w:numPr>
      </w:pPr>
      <w:r w:rsidRPr="0090375D">
        <w:t>Zamawiający zawrze umowę w sprawie zamówienia publicznego, w terminie i na zasadach określonych w art. 308 ust. 2 i 3 ustawy Pzp.</w:t>
      </w:r>
    </w:p>
    <w:p w14:paraId="10DEECB4" w14:textId="795F4EF5" w:rsidR="00A6330C" w:rsidRPr="0090375D" w:rsidRDefault="001350D3" w:rsidP="006330A4">
      <w:pPr>
        <w:pStyle w:val="Nagwek2"/>
        <w:numPr>
          <w:ilvl w:val="0"/>
          <w:numId w:val="37"/>
        </w:numPr>
      </w:pPr>
      <w:r w:rsidRPr="0090375D">
        <w:t>Zamawiający poinformuje Wykonawcę, któremu zostanie udzielone zamówienie, o miejscu i</w:t>
      </w:r>
      <w:r w:rsidR="001415D9" w:rsidRPr="0090375D">
        <w:t> </w:t>
      </w:r>
      <w:r w:rsidRPr="0090375D">
        <w:t>terminie zawarcia umowy.</w:t>
      </w:r>
    </w:p>
    <w:p w14:paraId="0FBDF0C3" w14:textId="77777777" w:rsidR="00763C62" w:rsidRPr="0090375D" w:rsidRDefault="001350D3" w:rsidP="006330A4">
      <w:pPr>
        <w:pStyle w:val="Nagwek2"/>
        <w:numPr>
          <w:ilvl w:val="0"/>
          <w:numId w:val="37"/>
        </w:numPr>
      </w:pPr>
      <w:r w:rsidRPr="0090375D">
        <w:t>Przed zawarciem umowy Wykonawca, na wezwanie Zamawiającego, zobowiązany jest do podania wszelkich informacji niezbędnych do wypełnienia treści umowy.</w:t>
      </w:r>
    </w:p>
    <w:p w14:paraId="2048A30A" w14:textId="77777777" w:rsidR="00763C62" w:rsidRPr="0090375D" w:rsidRDefault="001350D3" w:rsidP="006330A4">
      <w:pPr>
        <w:pStyle w:val="Nagwek2"/>
        <w:numPr>
          <w:ilvl w:val="0"/>
          <w:numId w:val="37"/>
        </w:numPr>
      </w:pPr>
      <w:r w:rsidRPr="0090375D">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EEEC836" w14:textId="6983A0CC" w:rsidR="007D31C6" w:rsidRPr="0090375D" w:rsidRDefault="001350D3" w:rsidP="006330A4">
      <w:pPr>
        <w:pStyle w:val="Nagwek2"/>
        <w:numPr>
          <w:ilvl w:val="0"/>
          <w:numId w:val="37"/>
        </w:numPr>
      </w:pPr>
      <w:r w:rsidRPr="0090375D">
        <w:t>Jeżeli Wykonawca nie dopełni ww. formalności w wyznaczonym terminie, Zamawiający uzna, że zawarcie umowy w sprawie zamówienia publicznego stało się niemożliwe z przyczyn leżących po stronie Wykonawcy</w:t>
      </w:r>
      <w:bookmarkStart w:id="41" w:name="_Toc258314258"/>
      <w:r w:rsidR="007D31C6" w:rsidRPr="0090375D">
        <w:t>.</w:t>
      </w:r>
    </w:p>
    <w:p w14:paraId="28CFD15D" w14:textId="1F2CE579" w:rsidR="001350D3" w:rsidRPr="0090375D" w:rsidRDefault="001350D3" w:rsidP="006330A4">
      <w:pPr>
        <w:pStyle w:val="Nagwek2"/>
        <w:numPr>
          <w:ilvl w:val="0"/>
          <w:numId w:val="37"/>
        </w:numPr>
      </w:pPr>
      <w:r w:rsidRPr="0090375D">
        <w:t>Wymagania dotycz</w:t>
      </w:r>
      <w:r w:rsidRPr="0090375D">
        <w:rPr>
          <w:rFonts w:eastAsia="TimesNewRoman"/>
        </w:rPr>
        <w:t>ą</w:t>
      </w:r>
      <w:r w:rsidRPr="0090375D">
        <w:t>ce zabezpieczenia nale</w:t>
      </w:r>
      <w:r w:rsidRPr="0090375D">
        <w:rPr>
          <w:rFonts w:eastAsia="TimesNewRoman"/>
        </w:rPr>
        <w:t>ż</w:t>
      </w:r>
      <w:r w:rsidRPr="0090375D">
        <w:t>ytego wykonania umowy</w:t>
      </w:r>
      <w:bookmarkEnd w:id="41"/>
    </w:p>
    <w:p w14:paraId="317A44D0" w14:textId="435E0DC2" w:rsidR="00763C62" w:rsidRDefault="00582FE6" w:rsidP="001757DF">
      <w:pPr>
        <w:suppressAutoHyphens/>
        <w:jc w:val="both"/>
        <w:rPr>
          <w:rFonts w:ascii="Arial" w:hAnsi="Arial" w:cs="Arial"/>
          <w:sz w:val="22"/>
          <w:szCs w:val="22"/>
        </w:rPr>
      </w:pPr>
      <w:r>
        <w:rPr>
          <w:rFonts w:ascii="Arial" w:hAnsi="Arial" w:cs="Arial"/>
          <w:sz w:val="22"/>
          <w:szCs w:val="22"/>
        </w:rPr>
        <w:t xml:space="preserve">       </w:t>
      </w:r>
      <w:r w:rsidR="00763C62" w:rsidRPr="00A83965">
        <w:rPr>
          <w:rFonts w:ascii="Arial" w:hAnsi="Arial" w:cs="Arial"/>
          <w:sz w:val="22"/>
          <w:szCs w:val="22"/>
        </w:rPr>
        <w:t>Zamawiający nie wymaga wniesienia zabezpieczenia należytego wykonania umowy.</w:t>
      </w:r>
    </w:p>
    <w:p w14:paraId="0A42A70B" w14:textId="77777777" w:rsidR="00E7586B" w:rsidRPr="009860D4" w:rsidRDefault="00E7586B" w:rsidP="001757DF">
      <w:pPr>
        <w:suppressAutoHyphens/>
        <w:jc w:val="both"/>
        <w:rPr>
          <w:rFonts w:ascii="Arial" w:hAnsi="Arial" w:cs="Arial"/>
          <w:color w:val="FF0000"/>
        </w:rPr>
      </w:pPr>
    </w:p>
    <w:p w14:paraId="5087DF56" w14:textId="6DCA5D3C" w:rsidR="001350D3" w:rsidRPr="009860D4" w:rsidRDefault="00763C62" w:rsidP="001757DF">
      <w:pPr>
        <w:pStyle w:val="Nagwek1"/>
        <w:jc w:val="both"/>
      </w:pPr>
      <w:bookmarkStart w:id="42" w:name="_Toc258314259"/>
      <w:r w:rsidRPr="009860D4">
        <w:t>2</w:t>
      </w:r>
      <w:r w:rsidR="001235C7">
        <w:t>1</w:t>
      </w:r>
      <w:r w:rsidRPr="009860D4">
        <w:t>.</w:t>
      </w:r>
      <w:r w:rsidR="00E7586B" w:rsidRPr="009860D4">
        <w:t xml:space="preserve"> </w:t>
      </w:r>
      <w:r w:rsidR="00860FF2" w:rsidRPr="009860D4">
        <w:t>PROJEKTOWANE POSTANOWIENIA UMOWY W SPRAWIE ZAMÓWIENIA PUBLICZNEGO, KTÓRE</w:t>
      </w:r>
      <w:r w:rsidR="009860D4">
        <w:t xml:space="preserve"> </w:t>
      </w:r>
      <w:r w:rsidR="00860FF2" w:rsidRPr="009860D4">
        <w:t>ZOSTANĄ</w:t>
      </w:r>
      <w:r w:rsidR="008A60DB" w:rsidRPr="009860D4">
        <w:t xml:space="preserve"> </w:t>
      </w:r>
      <w:r w:rsidR="00860FF2" w:rsidRPr="009860D4">
        <w:t>WPROWADZONE DO UMOWY W SPRAWIE ZAMÓWIENIA PUBLICZNEGO</w:t>
      </w:r>
      <w:bookmarkEnd w:id="42"/>
      <w:r w:rsidR="00860FF2" w:rsidRPr="009860D4">
        <w:t>.</w:t>
      </w:r>
    </w:p>
    <w:p w14:paraId="02CFB51D" w14:textId="2422AC2B" w:rsidR="00763C62" w:rsidRPr="00BF0DB4" w:rsidRDefault="00763C62" w:rsidP="006330A4">
      <w:pPr>
        <w:numPr>
          <w:ilvl w:val="0"/>
          <w:numId w:val="38"/>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047FE9">
        <w:rPr>
          <w:rFonts w:ascii="Arial" w:hAnsi="Arial" w:cs="Arial"/>
          <w:b/>
          <w:bCs/>
          <w:sz w:val="22"/>
          <w:szCs w:val="22"/>
        </w:rPr>
        <w:t>Nr</w:t>
      </w:r>
      <w:r w:rsidR="001415D9" w:rsidRPr="00047FE9">
        <w:rPr>
          <w:rFonts w:ascii="Arial" w:hAnsi="Arial" w:cs="Arial"/>
          <w:b/>
          <w:bCs/>
          <w:sz w:val="22"/>
          <w:szCs w:val="22"/>
        </w:rPr>
        <w:t> </w:t>
      </w:r>
      <w:r w:rsidR="0055728E">
        <w:rPr>
          <w:rFonts w:ascii="Arial" w:hAnsi="Arial" w:cs="Arial"/>
          <w:b/>
          <w:bCs/>
          <w:sz w:val="22"/>
          <w:szCs w:val="22"/>
        </w:rPr>
        <w:t>5</w:t>
      </w:r>
      <w:r w:rsidRPr="00047FE9">
        <w:rPr>
          <w:rFonts w:ascii="Arial" w:hAnsi="Arial" w:cs="Arial"/>
          <w:b/>
          <w:bCs/>
          <w:sz w:val="22"/>
          <w:szCs w:val="22"/>
        </w:rPr>
        <w:t xml:space="preserve"> </w:t>
      </w:r>
      <w:r w:rsidRPr="00857FA3">
        <w:rPr>
          <w:rFonts w:ascii="Arial" w:hAnsi="Arial" w:cs="Arial"/>
          <w:b/>
          <w:bCs/>
          <w:sz w:val="22"/>
          <w:szCs w:val="22"/>
        </w:rPr>
        <w:t>SWZ</w:t>
      </w:r>
      <w:r w:rsidRPr="00BF0DB4">
        <w:rPr>
          <w:rFonts w:ascii="Arial" w:hAnsi="Arial" w:cs="Arial"/>
          <w:bCs/>
          <w:sz w:val="22"/>
          <w:szCs w:val="22"/>
        </w:rPr>
        <w:t>.</w:t>
      </w:r>
    </w:p>
    <w:p w14:paraId="1DC39E97" w14:textId="1A388E63" w:rsidR="00515DBD" w:rsidRPr="00BF0DB4" w:rsidRDefault="00515DBD" w:rsidP="006330A4">
      <w:pPr>
        <w:numPr>
          <w:ilvl w:val="0"/>
          <w:numId w:val="38"/>
        </w:numPr>
        <w:jc w:val="both"/>
        <w:textAlignment w:val="baseline"/>
        <w:rPr>
          <w:rFonts w:ascii="Arial" w:hAnsi="Arial" w:cs="Arial"/>
          <w:sz w:val="22"/>
          <w:szCs w:val="22"/>
        </w:rPr>
      </w:pPr>
      <w:r w:rsidRPr="00BF0DB4">
        <w:rPr>
          <w:rFonts w:ascii="Arial" w:hAnsi="Arial" w:cs="Arial"/>
          <w:sz w:val="22"/>
          <w:szCs w:val="22"/>
        </w:rPr>
        <w:t xml:space="preserve">Zamawiający przewiduje możliwość zmiany zawartej umowy w stosunku do treści wybranej oferty w zakresie uregulowanym w art. 454-455 ustawy Pzp oraz wskazanym w projekcie umowy, stanowiącym </w:t>
      </w:r>
      <w:r w:rsidRPr="00BF0DB4">
        <w:rPr>
          <w:rFonts w:ascii="Arial" w:hAnsi="Arial" w:cs="Arial"/>
          <w:b/>
          <w:bCs/>
          <w:sz w:val="22"/>
          <w:szCs w:val="22"/>
        </w:rPr>
        <w:t>Załącznik</w:t>
      </w:r>
      <w:r w:rsidR="00135D01">
        <w:rPr>
          <w:rFonts w:ascii="Arial" w:hAnsi="Arial" w:cs="Arial"/>
          <w:b/>
          <w:bCs/>
          <w:sz w:val="22"/>
          <w:szCs w:val="22"/>
        </w:rPr>
        <w:t xml:space="preserve"> </w:t>
      </w:r>
      <w:r w:rsidR="00135D01" w:rsidRPr="00047FE9">
        <w:rPr>
          <w:rFonts w:ascii="Arial" w:hAnsi="Arial" w:cs="Arial"/>
          <w:b/>
          <w:bCs/>
          <w:sz w:val="22"/>
          <w:szCs w:val="22"/>
        </w:rPr>
        <w:t>Nr</w:t>
      </w:r>
      <w:r w:rsidRPr="00047FE9">
        <w:rPr>
          <w:rFonts w:ascii="Arial" w:hAnsi="Arial" w:cs="Arial"/>
          <w:b/>
          <w:bCs/>
          <w:sz w:val="22"/>
          <w:szCs w:val="22"/>
        </w:rPr>
        <w:t xml:space="preserve"> </w:t>
      </w:r>
      <w:r w:rsidR="0055728E">
        <w:rPr>
          <w:rFonts w:ascii="Arial" w:hAnsi="Arial" w:cs="Arial"/>
          <w:b/>
          <w:bCs/>
          <w:sz w:val="22"/>
          <w:szCs w:val="22"/>
        </w:rPr>
        <w:t>5</w:t>
      </w:r>
      <w:r w:rsidRPr="00047FE9">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42FA9F08" w:rsidR="00515DBD" w:rsidRDefault="00515DBD" w:rsidP="006330A4">
      <w:pPr>
        <w:numPr>
          <w:ilvl w:val="0"/>
          <w:numId w:val="38"/>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23B3CA21" w14:textId="77777777" w:rsidR="00E7586B" w:rsidRPr="00BF0DB4" w:rsidRDefault="00E7586B" w:rsidP="001757DF">
      <w:pPr>
        <w:ind w:left="360"/>
        <w:jc w:val="both"/>
        <w:textAlignment w:val="baseline"/>
        <w:rPr>
          <w:rFonts w:ascii="Arial" w:hAnsi="Arial" w:cs="Arial"/>
          <w:sz w:val="22"/>
          <w:szCs w:val="22"/>
        </w:rPr>
      </w:pPr>
    </w:p>
    <w:p w14:paraId="21B553DE" w14:textId="2F450B0C" w:rsidR="001350D3" w:rsidRPr="00BF0DB4" w:rsidRDefault="00515DBD" w:rsidP="001757DF">
      <w:pPr>
        <w:pStyle w:val="Nagwek1"/>
      </w:pPr>
      <w:bookmarkStart w:id="43" w:name="_Toc258314260"/>
      <w:r w:rsidRPr="00BF0DB4">
        <w:t>2</w:t>
      </w:r>
      <w:r w:rsidR="001235C7">
        <w:t>2</w:t>
      </w:r>
      <w:r w:rsidRPr="00BF0DB4">
        <w:t xml:space="preserve">. </w:t>
      </w:r>
      <w:r w:rsidR="00A801DB" w:rsidRPr="00BF0DB4">
        <w:t xml:space="preserve">POUCZENIE O </w:t>
      </w:r>
      <w:r w:rsidR="00A801DB" w:rsidRPr="00BF0DB4">
        <w:rPr>
          <w:rFonts w:eastAsia="TimesNewRoman"/>
        </w:rPr>
        <w:t>Ś</w:t>
      </w:r>
      <w:r w:rsidR="00A801DB" w:rsidRPr="00BF0DB4">
        <w:t>RODKACH OCHRONY PRAWNEJ PRZYSŁUGUJ</w:t>
      </w:r>
      <w:r w:rsidR="00A801DB" w:rsidRPr="00BF0DB4">
        <w:rPr>
          <w:rFonts w:eastAsia="TimesNewRoman"/>
        </w:rPr>
        <w:t>Ą</w:t>
      </w:r>
      <w:r w:rsidR="00A801DB" w:rsidRPr="00BF0DB4">
        <w:t>CYCH WYKONAWCY</w:t>
      </w:r>
      <w:bookmarkEnd w:id="43"/>
    </w:p>
    <w:p w14:paraId="2C24D224" w14:textId="77777777" w:rsidR="00A85F36" w:rsidRPr="00E00163" w:rsidRDefault="00A85F36" w:rsidP="006330A4">
      <w:pPr>
        <w:pStyle w:val="Akapitzlist"/>
        <w:numPr>
          <w:ilvl w:val="1"/>
          <w:numId w:val="45"/>
        </w:numPr>
        <w:spacing w:after="0" w:line="240" w:lineRule="auto"/>
        <w:contextualSpacing w:val="0"/>
        <w:jc w:val="both"/>
        <w:rPr>
          <w:rFonts w:ascii="Arial" w:hAnsi="Arial" w:cs="Arial"/>
          <w:i/>
        </w:rPr>
      </w:pPr>
      <w:r w:rsidRPr="00E00163">
        <w:rPr>
          <w:rFonts w:ascii="Arial" w:hAnsi="Arial" w:cs="Arial"/>
        </w:rPr>
        <w:lastRenderedPageBreak/>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1B9E74C4" w14:textId="77777777" w:rsidR="00A85F36" w:rsidRPr="00E00163" w:rsidRDefault="00A85F36" w:rsidP="006330A4">
      <w:pPr>
        <w:pStyle w:val="Akapitzlist"/>
        <w:numPr>
          <w:ilvl w:val="1"/>
          <w:numId w:val="45"/>
        </w:numPr>
        <w:spacing w:after="0" w:line="240"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8F233D5" w14:textId="77777777" w:rsidR="00A85F36" w:rsidRPr="00E00163" w:rsidRDefault="00A85F36" w:rsidP="006330A4">
      <w:pPr>
        <w:pStyle w:val="Akapitzlist"/>
        <w:numPr>
          <w:ilvl w:val="1"/>
          <w:numId w:val="45"/>
        </w:numPr>
        <w:spacing w:after="0" w:line="240" w:lineRule="auto"/>
        <w:contextualSpacing w:val="0"/>
        <w:jc w:val="both"/>
        <w:rPr>
          <w:rFonts w:ascii="Arial" w:hAnsi="Arial" w:cs="Arial"/>
          <w:i/>
        </w:rPr>
      </w:pPr>
      <w:r w:rsidRPr="00E00163">
        <w:rPr>
          <w:rFonts w:ascii="Arial" w:hAnsi="Arial" w:cs="Arial"/>
        </w:rPr>
        <w:t>Odwołanie przysługuje na:</w:t>
      </w:r>
    </w:p>
    <w:p w14:paraId="6EBB47CB"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21BE39A6"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9B6555F" w14:textId="77777777" w:rsidR="00A85F36" w:rsidRPr="00E00163" w:rsidRDefault="00A85F36" w:rsidP="006330A4">
      <w:pPr>
        <w:numPr>
          <w:ilvl w:val="0"/>
          <w:numId w:val="46"/>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02F5DC9B" w14:textId="77777777" w:rsidR="00A85F36" w:rsidRPr="00E00163" w:rsidRDefault="00A85F36" w:rsidP="006330A4">
      <w:pPr>
        <w:numPr>
          <w:ilvl w:val="0"/>
          <w:numId w:val="46"/>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2D1CD78A" w14:textId="77777777" w:rsidR="00A85F36" w:rsidRPr="00E00163" w:rsidRDefault="00A85F36" w:rsidP="006330A4">
      <w:pPr>
        <w:numPr>
          <w:ilvl w:val="0"/>
          <w:numId w:val="46"/>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6858993" w14:textId="77777777" w:rsidR="00A85F36" w:rsidRPr="00E00163" w:rsidRDefault="00A85F36" w:rsidP="006330A4">
      <w:pPr>
        <w:numPr>
          <w:ilvl w:val="0"/>
          <w:numId w:val="46"/>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 terminie:</w:t>
      </w:r>
    </w:p>
    <w:p w14:paraId="0BFB9EFA"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F0E96BD"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7DB9BA28" w14:textId="77777777" w:rsidR="00A85F36" w:rsidRPr="00E00163" w:rsidRDefault="00A85F36" w:rsidP="006330A4">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9278724" w14:textId="77777777" w:rsidR="00A85F36" w:rsidRPr="00E00163" w:rsidRDefault="00A85F36" w:rsidP="006330A4">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5C785E99" w14:textId="77777777" w:rsidR="00A85F36" w:rsidRPr="00E00163" w:rsidRDefault="00A85F36" w:rsidP="006330A4">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D1EA5A" w14:textId="77777777" w:rsidR="00A85F36" w:rsidRPr="00E00163" w:rsidRDefault="00A85F36" w:rsidP="006330A4">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60183F35" w14:textId="77777777" w:rsidR="00A85F36" w:rsidRPr="00E00163" w:rsidRDefault="00A85F36" w:rsidP="006330A4">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D3DBD28" w14:textId="62B36ECA" w:rsidR="00A85F36" w:rsidRDefault="00A85F36" w:rsidP="006330A4">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14:paraId="18AE245C" w14:textId="77777777" w:rsidR="003B7F28" w:rsidRPr="00E00163" w:rsidRDefault="003B7F28" w:rsidP="003B7F28">
      <w:pPr>
        <w:tabs>
          <w:tab w:val="left" w:pos="142"/>
        </w:tabs>
        <w:overflowPunct w:val="0"/>
        <w:autoSpaceDE w:val="0"/>
        <w:autoSpaceDN w:val="0"/>
        <w:adjustRightInd w:val="0"/>
        <w:ind w:left="510"/>
        <w:jc w:val="both"/>
        <w:textAlignment w:val="baseline"/>
        <w:rPr>
          <w:rFonts w:ascii="Arial" w:eastAsia="Times" w:hAnsi="Arial" w:cs="Arial"/>
          <w:sz w:val="22"/>
          <w:szCs w:val="22"/>
        </w:rPr>
      </w:pPr>
    </w:p>
    <w:p w14:paraId="6EF4D3FA" w14:textId="653A5FE6" w:rsidR="001350D3" w:rsidRPr="009A1219" w:rsidRDefault="002A6ADD" w:rsidP="001757DF">
      <w:pPr>
        <w:pStyle w:val="Nagwek1"/>
      </w:pPr>
      <w:r w:rsidRPr="009A1219">
        <w:t>2</w:t>
      </w:r>
      <w:r w:rsidR="001235C7">
        <w:t>3</w:t>
      </w:r>
      <w:r w:rsidRPr="009A1219">
        <w:t xml:space="preserve">. </w:t>
      </w:r>
      <w:r w:rsidR="00A801DB" w:rsidRPr="009A1219">
        <w:t>OCHRONA DANYCH OSOBOWYCH</w:t>
      </w:r>
    </w:p>
    <w:p w14:paraId="13CB080D" w14:textId="1EF2E258" w:rsidR="00680B6F" w:rsidRPr="004261FB" w:rsidRDefault="001350D3" w:rsidP="006330A4">
      <w:pPr>
        <w:pStyle w:val="Nagwek2"/>
        <w:numPr>
          <w:ilvl w:val="0"/>
          <w:numId w:val="39"/>
        </w:numPr>
      </w:pPr>
      <w:bookmarkStart w:id="44" w:name="_Hlk515367328"/>
      <w:r w:rsidRPr="004261FB">
        <w:t>Zamawiający oświadcza, że spełnia wymogi określone w rozporządzeniu Parlamentu Europejskiego i</w:t>
      </w:r>
      <w:r w:rsidR="003B7F28" w:rsidRPr="004261FB">
        <w:t> </w:t>
      </w:r>
      <w:r w:rsidRPr="004261FB">
        <w:t>Rady (UE) 2016/679 z  27 kwietnia 2016 r. w sprawie ochrony osób fizycznych w związku z</w:t>
      </w:r>
      <w:r w:rsidR="003B7F28" w:rsidRPr="004261FB">
        <w:t> </w:t>
      </w:r>
      <w:r w:rsidRPr="004261FB">
        <w:t>przetwarzaniem danych osobowych i w sprawie swobodnego przepływu takich danych oraz uchylenia dyrektywy 95/46/WE (ogólne rozporządzenie o ochronie danych) (</w:t>
      </w:r>
      <w:proofErr w:type="spellStart"/>
      <w:r w:rsidRPr="004261FB">
        <w:t>Dz.Urz</w:t>
      </w:r>
      <w:proofErr w:type="spellEnd"/>
      <w:r w:rsidRPr="004261FB">
        <w:t>. UE L 119 z 4 maja 2016 r.), dalej: RODO, tym samym dane osobowe podane przez Wykonawcę będą przetwarzane zgodnie z</w:t>
      </w:r>
      <w:r w:rsidR="003B7F28" w:rsidRPr="004261FB">
        <w:t> </w:t>
      </w:r>
      <w:r w:rsidRPr="004261FB">
        <w:t>RODO oraz zgodnie z przepisami krajowymi.</w:t>
      </w:r>
    </w:p>
    <w:p w14:paraId="45A31734" w14:textId="09EAE7CB" w:rsidR="001350D3" w:rsidRPr="004261FB" w:rsidRDefault="001350D3" w:rsidP="006330A4">
      <w:pPr>
        <w:pStyle w:val="Nagwek2"/>
        <w:numPr>
          <w:ilvl w:val="0"/>
          <w:numId w:val="39"/>
        </w:numPr>
      </w:pPr>
      <w:r w:rsidRPr="004261FB">
        <w:t>Zamawiający informuje, że:</w:t>
      </w:r>
    </w:p>
    <w:p w14:paraId="1697247E" w14:textId="4133892C" w:rsidR="00F077FB" w:rsidRPr="000A49ED" w:rsidRDefault="001350D3" w:rsidP="006330A4">
      <w:pPr>
        <w:pStyle w:val="Akapitzlist"/>
        <w:widowControl w:val="0"/>
        <w:numPr>
          <w:ilvl w:val="0"/>
          <w:numId w:val="40"/>
        </w:numPr>
        <w:spacing w:after="0" w:line="252" w:lineRule="auto"/>
        <w:jc w:val="both"/>
        <w:textAlignment w:val="baseline"/>
        <w:rPr>
          <w:rStyle w:val="ListLabel91"/>
          <w:color w:val="auto"/>
          <w:kern w:val="0"/>
          <w:u w:val="none"/>
        </w:rPr>
      </w:pPr>
      <w:r w:rsidRPr="000A49ED">
        <w:rPr>
          <w:rFonts w:ascii="Arial" w:hAnsi="Arial" w:cs="Arial"/>
        </w:rPr>
        <w:t xml:space="preserve">administratorem danych osobowych Wykonawcy jest </w:t>
      </w:r>
      <w:r w:rsidR="00680B6F" w:rsidRPr="000A49ED">
        <w:rPr>
          <w:rFonts w:ascii="Arial" w:hAnsi="Arial" w:cs="Arial"/>
          <w:kern w:val="2"/>
        </w:rPr>
        <w:t xml:space="preserve">„Kutnowski Szpital Samorządowy” Spółka z o.o., </w:t>
      </w:r>
      <w:r w:rsidR="00722070" w:rsidRPr="000A49ED">
        <w:rPr>
          <w:rFonts w:ascii="Arial" w:hAnsi="Arial" w:cs="Arial"/>
          <w:kern w:val="2"/>
        </w:rPr>
        <w:t xml:space="preserve">reprezentowany przez Prezesa Zarządu, </w:t>
      </w:r>
      <w:r w:rsidR="00680B6F" w:rsidRPr="000A49ED">
        <w:rPr>
          <w:rFonts w:ascii="Arial" w:hAnsi="Arial" w:cs="Arial"/>
          <w:kern w:val="2"/>
        </w:rPr>
        <w:t xml:space="preserve">tel. 24 3880 200, adres e-mail: </w:t>
      </w:r>
      <w:hyperlink r:id="rId20" w:history="1">
        <w:r w:rsidR="00680B6F" w:rsidRPr="000A49ED">
          <w:rPr>
            <w:rStyle w:val="ListLabel91"/>
          </w:rPr>
          <w:t>nzoz.kss@szpital.kutno.pl</w:t>
        </w:r>
      </w:hyperlink>
    </w:p>
    <w:p w14:paraId="5D71A359" w14:textId="6ED189E6" w:rsidR="00F077FB" w:rsidRPr="000A49ED" w:rsidRDefault="001350D3" w:rsidP="006330A4">
      <w:pPr>
        <w:pStyle w:val="Akapitzlist"/>
        <w:widowControl w:val="0"/>
        <w:numPr>
          <w:ilvl w:val="0"/>
          <w:numId w:val="40"/>
        </w:numPr>
        <w:spacing w:after="0" w:line="252" w:lineRule="auto"/>
        <w:jc w:val="both"/>
        <w:textAlignment w:val="baseline"/>
        <w:rPr>
          <w:rFonts w:ascii="Arial" w:hAnsi="Arial" w:cs="Arial"/>
        </w:rPr>
      </w:pPr>
      <w:r w:rsidRPr="000A49ED">
        <w:rPr>
          <w:rFonts w:ascii="Arial" w:hAnsi="Arial" w:cs="Arial"/>
        </w:rPr>
        <w:t>w sprawach związanych z przetwarzaniem danych osobowych, można kontaktować się z</w:t>
      </w:r>
      <w:r w:rsidR="00246F52">
        <w:rPr>
          <w:rFonts w:ascii="Arial" w:hAnsi="Arial" w:cs="Arial"/>
        </w:rPr>
        <w:t> </w:t>
      </w:r>
      <w:r w:rsidRPr="000A49ED">
        <w:rPr>
          <w:rFonts w:ascii="Arial" w:hAnsi="Arial" w:cs="Arial"/>
        </w:rPr>
        <w:t xml:space="preserve">Inspektorem Ochrony Danych, za pośrednictwem adresu e-mail: </w:t>
      </w:r>
      <w:r w:rsidR="00E95590" w:rsidRPr="000A49ED">
        <w:rPr>
          <w:rStyle w:val="ListLabel91"/>
        </w:rPr>
        <w:t>iod@szpital.kutno.pl</w:t>
      </w:r>
    </w:p>
    <w:p w14:paraId="42054A8C" w14:textId="1266BC00" w:rsidR="00F077FB" w:rsidRPr="000A49ED" w:rsidRDefault="001350D3" w:rsidP="006330A4">
      <w:pPr>
        <w:pStyle w:val="Akapitzlist"/>
        <w:widowControl w:val="0"/>
        <w:numPr>
          <w:ilvl w:val="0"/>
          <w:numId w:val="40"/>
        </w:numPr>
        <w:spacing w:after="0" w:line="252" w:lineRule="auto"/>
        <w:jc w:val="both"/>
        <w:textAlignment w:val="baseline"/>
        <w:rPr>
          <w:rFonts w:ascii="Arial" w:hAnsi="Arial" w:cs="Arial"/>
        </w:rPr>
      </w:pPr>
      <w:r w:rsidRPr="000A49ED">
        <w:rPr>
          <w:rFonts w:ascii="Arial" w:hAnsi="Arial" w:cs="Arial"/>
        </w:rPr>
        <w:lastRenderedPageBreak/>
        <w:t>dane osobowe Wykonawcy będą przetwarzane w celu przeprowadzenia postępowania o</w:t>
      </w:r>
      <w:r w:rsidR="00246F52">
        <w:rPr>
          <w:rFonts w:ascii="Arial" w:hAnsi="Arial" w:cs="Arial"/>
        </w:rPr>
        <w:t> </w:t>
      </w:r>
      <w:r w:rsidRPr="000A49ED">
        <w:rPr>
          <w:rFonts w:ascii="Arial" w:hAnsi="Arial" w:cs="Arial"/>
        </w:rPr>
        <w:t>udzielenie zamówienia publicznego pn.</w:t>
      </w:r>
      <w:r w:rsidR="00E06F70">
        <w:rPr>
          <w:rFonts w:ascii="Arial" w:hAnsi="Arial" w:cs="Arial"/>
        </w:rPr>
        <w:t xml:space="preserve"> </w:t>
      </w:r>
      <w:r w:rsidR="00E06F70">
        <w:rPr>
          <w:rFonts w:ascii="Arial" w:hAnsi="Arial" w:cs="Arial"/>
          <w:b/>
        </w:rPr>
        <w:t>ŚRODKI CZYSTOŚCI I ARTYKUŁY GOSPODARCZE</w:t>
      </w:r>
      <w:r w:rsidR="006C6562" w:rsidRPr="000A49ED">
        <w:rPr>
          <w:rFonts w:ascii="Arial" w:hAnsi="Arial" w:cs="Arial"/>
          <w:bCs/>
          <w:iCs/>
        </w:rPr>
        <w:t>,</w:t>
      </w:r>
      <w:r w:rsidR="006C6562" w:rsidRPr="000A49ED">
        <w:rPr>
          <w:rFonts w:ascii="Arial" w:hAnsi="Arial" w:cs="Arial"/>
          <w:b/>
          <w:bCs/>
          <w:iCs/>
        </w:rPr>
        <w:t xml:space="preserve"> </w:t>
      </w:r>
      <w:r w:rsidR="006C6562" w:rsidRPr="000A49ED">
        <w:rPr>
          <w:rFonts w:ascii="Arial" w:hAnsi="Arial" w:cs="Arial"/>
          <w:bCs/>
          <w:iCs/>
        </w:rPr>
        <w:t>Nr postępowania:</w:t>
      </w:r>
      <w:r w:rsidR="006C6562" w:rsidRPr="000A49ED">
        <w:rPr>
          <w:rFonts w:ascii="Arial" w:hAnsi="Arial" w:cs="Arial"/>
          <w:b/>
          <w:bCs/>
          <w:iCs/>
        </w:rPr>
        <w:t xml:space="preserve"> ZP/</w:t>
      </w:r>
      <w:r w:rsidR="00E06F70">
        <w:rPr>
          <w:rFonts w:ascii="Arial" w:hAnsi="Arial" w:cs="Arial"/>
          <w:b/>
          <w:bCs/>
          <w:iCs/>
        </w:rPr>
        <w:t>34</w:t>
      </w:r>
      <w:r w:rsidR="006C6562" w:rsidRPr="000A49ED">
        <w:rPr>
          <w:rFonts w:ascii="Arial" w:hAnsi="Arial" w:cs="Arial"/>
          <w:b/>
          <w:bCs/>
          <w:iCs/>
        </w:rPr>
        <w:t>/2</w:t>
      </w:r>
      <w:r w:rsidR="00EB1DAB">
        <w:rPr>
          <w:rFonts w:ascii="Arial" w:hAnsi="Arial" w:cs="Arial"/>
          <w:b/>
          <w:bCs/>
          <w:iCs/>
        </w:rPr>
        <w:t>3</w:t>
      </w:r>
      <w:r w:rsidR="006C6562" w:rsidRPr="000A49ED">
        <w:rPr>
          <w:rFonts w:ascii="Arial" w:hAnsi="Arial" w:cs="Arial"/>
          <w:b/>
          <w:bCs/>
          <w:iCs/>
        </w:rPr>
        <w:t xml:space="preserve"> </w:t>
      </w:r>
      <w:r w:rsidRPr="000A49ED">
        <w:rPr>
          <w:rFonts w:ascii="Arial" w:hAnsi="Arial" w:cs="Arial"/>
        </w:rPr>
        <w:t>oraz w celu archiwizacji dokumentacji dotyczącej tego postępowania;</w:t>
      </w:r>
    </w:p>
    <w:p w14:paraId="0617EEAB" w14:textId="77777777" w:rsidR="00F077FB" w:rsidRPr="000A49ED" w:rsidRDefault="001350D3" w:rsidP="006330A4">
      <w:pPr>
        <w:pStyle w:val="Akapitzlist"/>
        <w:widowControl w:val="0"/>
        <w:numPr>
          <w:ilvl w:val="0"/>
          <w:numId w:val="40"/>
        </w:numPr>
        <w:spacing w:after="0" w:line="252" w:lineRule="auto"/>
        <w:jc w:val="both"/>
        <w:textAlignment w:val="baseline"/>
        <w:rPr>
          <w:rFonts w:ascii="Arial" w:hAnsi="Arial" w:cs="Arial"/>
        </w:rPr>
      </w:pPr>
      <w:r w:rsidRPr="000A49ED">
        <w:rPr>
          <w:rFonts w:ascii="Arial" w:hAnsi="Arial" w:cs="Arial"/>
        </w:rPr>
        <w:t>odbiorcami przekazanych przez Wykonawcę danych osobowych będą osoby lub podmioty, którym zostanie udostępniona dokumentacja postępowania w oparciu o art. 18 oraz art. 74 ust. 1 ustawy Pzp;</w:t>
      </w:r>
    </w:p>
    <w:p w14:paraId="10135E0F" w14:textId="4F6E6AF7" w:rsidR="001350D3" w:rsidRPr="000A49ED" w:rsidRDefault="001350D3" w:rsidP="006330A4">
      <w:pPr>
        <w:pStyle w:val="Akapitzlist"/>
        <w:widowControl w:val="0"/>
        <w:numPr>
          <w:ilvl w:val="0"/>
          <w:numId w:val="40"/>
        </w:numPr>
        <w:spacing w:after="0" w:line="252" w:lineRule="auto"/>
        <w:jc w:val="both"/>
        <w:textAlignment w:val="baseline"/>
        <w:rPr>
          <w:rFonts w:ascii="Arial" w:hAnsi="Arial" w:cs="Arial"/>
        </w:rPr>
      </w:pPr>
      <w:r w:rsidRPr="000A49ED">
        <w:rPr>
          <w:rFonts w:ascii="Arial" w:hAnsi="Arial" w:cs="Arial"/>
        </w:rPr>
        <w:t>dane osobowe Wykonawcy będą przechowywane, zgodnie z art. 78 ustawy Pzp, przez okres 4 lat od dnia zakończenia postępowania o udzielenie zamówienia, a jeżeli okres obowiązywania umowy w</w:t>
      </w:r>
      <w:r w:rsidR="00AA023F">
        <w:rPr>
          <w:rFonts w:ascii="Arial" w:hAnsi="Arial" w:cs="Arial"/>
        </w:rPr>
        <w:t> </w:t>
      </w:r>
      <w:r w:rsidRPr="000A49ED">
        <w:rPr>
          <w:rFonts w:ascii="Arial" w:hAnsi="Arial" w:cs="Arial"/>
        </w:rPr>
        <w:t>sprawie zamówienia publicznego przekracza 4 lata, okres przechowywania obejmuje cały okres obowiązywania umowy.</w:t>
      </w:r>
    </w:p>
    <w:p w14:paraId="520C109B" w14:textId="77A34C28" w:rsidR="001350D3" w:rsidRPr="00EF2486" w:rsidRDefault="001350D3" w:rsidP="006330A4">
      <w:pPr>
        <w:pStyle w:val="Nagwek2"/>
        <w:numPr>
          <w:ilvl w:val="0"/>
          <w:numId w:val="39"/>
        </w:numPr>
      </w:pPr>
      <w:r w:rsidRPr="00EF2486">
        <w:t>Wykonawca jest zobowiązany, w związku z udziałem w przedmiotowym postępowaniu, do wypełnienia wszystkich obowiązków formalno-prawnych wymaganych przez RODO i</w:t>
      </w:r>
      <w:r w:rsidR="00246F52" w:rsidRPr="00EF2486">
        <w:t> </w:t>
      </w:r>
      <w:r w:rsidRPr="00EF2486">
        <w:t>związanych z udziałem w</w:t>
      </w:r>
      <w:r w:rsidR="00AA023F" w:rsidRPr="00EF2486">
        <w:t> </w:t>
      </w:r>
      <w:r w:rsidRPr="00EF2486">
        <w:t>przedmiotowym postępowaniu o udzielenie zamówienia. Do obowiązków tych należą</w:t>
      </w:r>
      <w:bookmarkEnd w:id="44"/>
      <w:r w:rsidRPr="00EF2486">
        <w:t>:</w:t>
      </w:r>
    </w:p>
    <w:p w14:paraId="33E5FC20" w14:textId="26C6F771" w:rsidR="001350D3" w:rsidRPr="000A49ED" w:rsidRDefault="001350D3" w:rsidP="006330A4">
      <w:pPr>
        <w:pStyle w:val="Nagwek2"/>
        <w:numPr>
          <w:ilvl w:val="0"/>
          <w:numId w:val="9"/>
        </w:numPr>
      </w:pPr>
      <w:r w:rsidRPr="000A49ED">
        <w:t>obowiązek informacyjny przewidziany w art. 13 RODO względem osób fizycznych, których dane osobowe dotyczą i od których dane te Wykonawca bezpośrednio pozyskał i</w:t>
      </w:r>
      <w:r w:rsidR="00246F52">
        <w:t> </w:t>
      </w:r>
      <w:r w:rsidRPr="000A49ED">
        <w:t>przekazał Zamawiającemu w treści oferty lub dokumentów składanych na żądanie Zamawiającego;</w:t>
      </w:r>
    </w:p>
    <w:p w14:paraId="19062E18" w14:textId="77777777" w:rsidR="001350D3" w:rsidRPr="000A49ED" w:rsidRDefault="001350D3" w:rsidP="006330A4">
      <w:pPr>
        <w:pStyle w:val="Nagwek2"/>
        <w:numPr>
          <w:ilvl w:val="0"/>
          <w:numId w:val="9"/>
        </w:numPr>
      </w:pPr>
      <w:r w:rsidRPr="000A49ED">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D2319B9" w14:textId="77777777" w:rsidR="001350D3" w:rsidRPr="000A49ED" w:rsidRDefault="001350D3" w:rsidP="006330A4">
      <w:pPr>
        <w:pStyle w:val="Nagwek2"/>
        <w:numPr>
          <w:ilvl w:val="0"/>
          <w:numId w:val="41"/>
        </w:numPr>
      </w:pPr>
      <w:r w:rsidRPr="000A49ED">
        <w:t>Zamawiający informuje, że;</w:t>
      </w:r>
    </w:p>
    <w:p w14:paraId="669EA13A" w14:textId="77777777" w:rsidR="001350D3" w:rsidRPr="000A49ED" w:rsidRDefault="001350D3" w:rsidP="006330A4">
      <w:pPr>
        <w:pStyle w:val="Nagwek2"/>
        <w:numPr>
          <w:ilvl w:val="0"/>
          <w:numId w:val="10"/>
        </w:numPr>
      </w:pPr>
      <w:r w:rsidRPr="000A49ED">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E9C11CC" w14:textId="77777777" w:rsidR="001350D3" w:rsidRPr="000A49ED" w:rsidRDefault="001350D3" w:rsidP="006330A4">
      <w:pPr>
        <w:pStyle w:val="Nagwek2"/>
        <w:numPr>
          <w:ilvl w:val="0"/>
          <w:numId w:val="10"/>
        </w:numPr>
      </w:pPr>
      <w:r w:rsidRPr="000A49ED">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463B63E" w14:textId="61CFBD75" w:rsidR="001350D3" w:rsidRPr="000A49ED" w:rsidRDefault="001350D3" w:rsidP="006330A4">
      <w:pPr>
        <w:pStyle w:val="Nagwek2"/>
        <w:numPr>
          <w:ilvl w:val="0"/>
          <w:numId w:val="10"/>
        </w:numPr>
      </w:pPr>
      <w:r w:rsidRPr="000A49ED">
        <w:t>w przypadku korzystania przez osobę, której dane osobowe są przetwarzane przez Zamawiającego, z uprawnienia, o którym mowa w art. 15 ust. 1–3 RODO (związanych z</w:t>
      </w:r>
      <w:r w:rsidR="00246F52">
        <w:t> </w:t>
      </w:r>
      <w:r w:rsidRPr="000A49ED">
        <w:t>prawem Wykonawcy do uzyskania od administratora potwierdzenia, czy przetwarzane są dane osobowe jego dotyczące, prawem Wykonawcy do bycia poinformowanym o</w:t>
      </w:r>
      <w:r w:rsidR="00246F52">
        <w:t> </w:t>
      </w:r>
      <w:r w:rsidRPr="000A49ED">
        <w:t>odpowiednich zabezpieczeniach, o których mowa w art. 46 RODO, związanych z</w:t>
      </w:r>
      <w:r w:rsidR="00246F52">
        <w:t> </w:t>
      </w:r>
      <w:r w:rsidRPr="000A49ED">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0536189" w14:textId="0BEA05C5" w:rsidR="001350D3" w:rsidRPr="000A49ED" w:rsidRDefault="001350D3" w:rsidP="006330A4">
      <w:pPr>
        <w:pStyle w:val="Nagwek2"/>
        <w:numPr>
          <w:ilvl w:val="0"/>
          <w:numId w:val="10"/>
        </w:numPr>
      </w:pPr>
      <w:r w:rsidRPr="000A49ED">
        <w:t>skorzystanie przez osobę, której dane osobowe są przetwarzane, z uprawnienia, o którym mowa w</w:t>
      </w:r>
      <w:r w:rsidR="00AA023F">
        <w:t> </w:t>
      </w:r>
      <w:r w:rsidRPr="000A49ED">
        <w:t>art. 16 RODO (uprawnienie do sprostowania lub uzupełnienia danych osobowych), nie może naruszać integralności protokołu postępowania oraz jego załączników;</w:t>
      </w:r>
    </w:p>
    <w:p w14:paraId="09D185BC" w14:textId="77777777" w:rsidR="001350D3" w:rsidRPr="000A49ED" w:rsidRDefault="001350D3" w:rsidP="006330A4">
      <w:pPr>
        <w:pStyle w:val="Nagwek2"/>
        <w:numPr>
          <w:ilvl w:val="0"/>
          <w:numId w:val="10"/>
        </w:numPr>
      </w:pPr>
      <w:r w:rsidRPr="000A49ED">
        <w:t>w postępowaniu o udzielenie zamówienia zgłoszenie żądania ograniczenia przetwarzania, o którym mowa w art. 18 ust. 1 RODO, nie ogranicza przetwarzania danych osobowych do czasu zakończenia tego postępowania;</w:t>
      </w:r>
    </w:p>
    <w:p w14:paraId="46044348" w14:textId="5B081FC4" w:rsidR="001350D3" w:rsidRPr="000A49ED" w:rsidRDefault="001350D3" w:rsidP="006330A4">
      <w:pPr>
        <w:pStyle w:val="Nagwek2"/>
        <w:numPr>
          <w:ilvl w:val="0"/>
          <w:numId w:val="10"/>
        </w:numPr>
      </w:pPr>
      <w:r w:rsidRPr="000A49ED">
        <w:t>w przypadku, gdy wniesienie żądania dotyczącego prawa, o którym mowa w art. 18 ust. 1</w:t>
      </w:r>
      <w:r w:rsidR="00592865">
        <w:t> </w:t>
      </w:r>
      <w:r w:rsidRPr="000A49ED">
        <w:t>RODO spowoduje ograniczenie przetwarzania danych osobowych zawartych w</w:t>
      </w:r>
      <w:r w:rsidR="00592865">
        <w:t> </w:t>
      </w:r>
      <w:r w:rsidRPr="000A49ED">
        <w:t>protokole postępowania lub załącznikach do tego protokołu, od dnia zakończenia postępowania o udzielenie zamówienia Zamawiający nie udostępnia tych danych, chyba że zachodzą przesłanki, o których mowa w art. 18 ust. 2 rozporządzenia 2016/679.</w:t>
      </w:r>
    </w:p>
    <w:p w14:paraId="0658A9CD" w14:textId="77777777" w:rsidR="00680B6F" w:rsidRDefault="00680B6F" w:rsidP="001757DF">
      <w:pPr>
        <w:jc w:val="both"/>
        <w:rPr>
          <w:b/>
        </w:rPr>
      </w:pPr>
    </w:p>
    <w:p w14:paraId="2C95EDA9" w14:textId="77DAA967" w:rsidR="001350D3" w:rsidRPr="00C06828" w:rsidRDefault="001350D3" w:rsidP="008F4884">
      <w:pPr>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14:paraId="0BBBBAAF" w14:textId="5B02D1FF" w:rsidR="00CA329B" w:rsidRPr="00C06828" w:rsidRDefault="00CA329B" w:rsidP="006330A4">
      <w:pPr>
        <w:numPr>
          <w:ilvl w:val="0"/>
          <w:numId w:val="42"/>
        </w:numPr>
        <w:suppressAutoHyphens/>
        <w:spacing w:line="276" w:lineRule="auto"/>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550589">
        <w:rPr>
          <w:rFonts w:ascii="Arial" w:hAnsi="Arial" w:cs="Arial"/>
          <w:sz w:val="22"/>
          <w:szCs w:val="22"/>
        </w:rPr>
        <w:tab/>
      </w:r>
      <w:r w:rsidR="00D05B2C">
        <w:rPr>
          <w:rFonts w:ascii="Arial" w:hAnsi="Arial" w:cs="Arial"/>
          <w:sz w:val="22"/>
          <w:szCs w:val="22"/>
        </w:rPr>
        <w:t xml:space="preserve">    </w:t>
      </w:r>
      <w:r w:rsidRPr="00C06828">
        <w:rPr>
          <w:rFonts w:ascii="Arial" w:hAnsi="Arial" w:cs="Arial"/>
          <w:sz w:val="22"/>
          <w:szCs w:val="22"/>
        </w:rPr>
        <w:t>Załącznik Nr 1</w:t>
      </w:r>
    </w:p>
    <w:p w14:paraId="3BF589D7" w14:textId="25E45B46" w:rsidR="00CA329B" w:rsidRPr="00C06828" w:rsidRDefault="00CA329B" w:rsidP="006330A4">
      <w:pPr>
        <w:numPr>
          <w:ilvl w:val="0"/>
          <w:numId w:val="42"/>
        </w:numPr>
        <w:suppressAutoHyphens/>
        <w:spacing w:line="276" w:lineRule="auto"/>
        <w:rPr>
          <w:rFonts w:ascii="Arial" w:hAnsi="Arial" w:cs="Arial"/>
          <w:sz w:val="22"/>
          <w:szCs w:val="22"/>
        </w:rPr>
      </w:pPr>
      <w:r w:rsidRPr="00C06828">
        <w:rPr>
          <w:rFonts w:ascii="Arial" w:hAnsi="Arial" w:cs="Arial"/>
          <w:sz w:val="22"/>
          <w:szCs w:val="22"/>
        </w:rPr>
        <w:t>Formularz</w:t>
      </w:r>
      <w:r w:rsidR="001B6C5E">
        <w:rPr>
          <w:rFonts w:ascii="Arial" w:hAnsi="Arial" w:cs="Arial"/>
          <w:sz w:val="22"/>
          <w:szCs w:val="22"/>
        </w:rPr>
        <w:t xml:space="preserve"> asortymentowo-cenowy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1B6C5E">
        <w:rPr>
          <w:rFonts w:ascii="Arial" w:hAnsi="Arial" w:cs="Arial"/>
          <w:sz w:val="22"/>
          <w:szCs w:val="22"/>
        </w:rPr>
        <w:t xml:space="preserve">    </w:t>
      </w:r>
      <w:r w:rsidRPr="00C06828">
        <w:rPr>
          <w:rFonts w:ascii="Arial" w:hAnsi="Arial" w:cs="Arial"/>
          <w:sz w:val="22"/>
          <w:szCs w:val="22"/>
        </w:rPr>
        <w:t>Załącznik</w:t>
      </w:r>
      <w:r w:rsidR="001B6C5E">
        <w:rPr>
          <w:rFonts w:ascii="Arial" w:hAnsi="Arial" w:cs="Arial"/>
          <w:sz w:val="22"/>
          <w:szCs w:val="22"/>
        </w:rPr>
        <w:t xml:space="preserve"> </w:t>
      </w:r>
      <w:r w:rsidRPr="00C06828">
        <w:rPr>
          <w:rFonts w:ascii="Arial" w:hAnsi="Arial" w:cs="Arial"/>
          <w:sz w:val="22"/>
          <w:szCs w:val="22"/>
        </w:rPr>
        <w:t>Nr 2</w:t>
      </w:r>
    </w:p>
    <w:p w14:paraId="2BC961D3" w14:textId="3A9B0274" w:rsidR="003D696A" w:rsidRPr="00A31EDA" w:rsidRDefault="00CA329B" w:rsidP="006330A4">
      <w:pPr>
        <w:numPr>
          <w:ilvl w:val="0"/>
          <w:numId w:val="42"/>
        </w:numPr>
        <w:suppressAutoHyphens/>
        <w:spacing w:line="276" w:lineRule="auto"/>
        <w:rPr>
          <w:rFonts w:ascii="Arial" w:hAnsi="Arial" w:cs="Arial"/>
          <w:sz w:val="22"/>
          <w:szCs w:val="22"/>
        </w:rPr>
      </w:pPr>
      <w:bookmarkStart w:id="45" w:name="_Hlk69987367"/>
      <w:r w:rsidRPr="00C06828">
        <w:rPr>
          <w:rFonts w:ascii="Arial" w:hAnsi="Arial" w:cs="Arial"/>
          <w:sz w:val="22"/>
          <w:szCs w:val="22"/>
        </w:rPr>
        <w:t xml:space="preserve">Oświadczenie o niepodleganiu wykluczeniu </w:t>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Pr="00C06828">
        <w:rPr>
          <w:rFonts w:ascii="Arial" w:hAnsi="Arial" w:cs="Arial"/>
          <w:sz w:val="22"/>
          <w:szCs w:val="22"/>
        </w:rPr>
        <w:t xml:space="preserve"> </w:t>
      </w:r>
      <w:r w:rsidRPr="00C06828">
        <w:rPr>
          <w:rFonts w:ascii="Arial" w:hAnsi="Arial" w:cs="Arial"/>
          <w:sz w:val="22"/>
          <w:szCs w:val="22"/>
        </w:rPr>
        <w:tab/>
      </w:r>
      <w:r w:rsidR="00D05B2C">
        <w:rPr>
          <w:rFonts w:ascii="Arial" w:hAnsi="Arial" w:cs="Arial"/>
          <w:sz w:val="22"/>
          <w:szCs w:val="22"/>
        </w:rPr>
        <w:t xml:space="preserve">    </w:t>
      </w:r>
      <w:r w:rsidRPr="00C06828">
        <w:rPr>
          <w:rFonts w:ascii="Arial" w:hAnsi="Arial" w:cs="Arial"/>
          <w:sz w:val="22"/>
          <w:szCs w:val="22"/>
        </w:rPr>
        <w:t>Załącznik Nr 3</w:t>
      </w:r>
      <w:bookmarkEnd w:id="45"/>
    </w:p>
    <w:p w14:paraId="1776F6A1" w14:textId="4977B3C4" w:rsidR="00CA329B" w:rsidRPr="009976A9" w:rsidRDefault="00CA329B" w:rsidP="009976A9">
      <w:pPr>
        <w:numPr>
          <w:ilvl w:val="0"/>
          <w:numId w:val="42"/>
        </w:numPr>
        <w:suppressAutoHyphens/>
        <w:spacing w:line="276" w:lineRule="auto"/>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D05B2C">
        <w:rPr>
          <w:rFonts w:ascii="Arial" w:hAnsi="Arial" w:cs="Arial"/>
          <w:sz w:val="22"/>
          <w:szCs w:val="22"/>
        </w:rPr>
        <w:t xml:space="preserve">    </w:t>
      </w:r>
      <w:r w:rsidRPr="00C06828">
        <w:rPr>
          <w:rFonts w:ascii="Arial" w:hAnsi="Arial" w:cs="Arial"/>
          <w:sz w:val="22"/>
          <w:szCs w:val="22"/>
        </w:rPr>
        <w:t xml:space="preserve">Załącznik Nr </w:t>
      </w:r>
      <w:r w:rsidR="001C002C">
        <w:rPr>
          <w:rFonts w:ascii="Arial" w:hAnsi="Arial" w:cs="Arial"/>
          <w:sz w:val="22"/>
          <w:szCs w:val="22"/>
        </w:rPr>
        <w:t>4</w:t>
      </w:r>
      <w:r w:rsidR="00135D01" w:rsidRPr="009976A9">
        <w:rPr>
          <w:rFonts w:ascii="Arial" w:hAnsi="Arial" w:cs="Arial"/>
        </w:rPr>
        <w:tab/>
      </w:r>
    </w:p>
    <w:p w14:paraId="3B610996" w14:textId="57B046AB" w:rsidR="004B31A1" w:rsidRPr="00C06828" w:rsidRDefault="00945061" w:rsidP="006330A4">
      <w:pPr>
        <w:pStyle w:val="Akapitzlist"/>
        <w:numPr>
          <w:ilvl w:val="0"/>
          <w:numId w:val="42"/>
        </w:numPr>
        <w:spacing w:after="0" w:line="276" w:lineRule="auto"/>
        <w:jc w:val="both"/>
        <w:rPr>
          <w:rFonts w:ascii="Arial" w:hAnsi="Arial" w:cs="Arial"/>
        </w:rPr>
      </w:pPr>
      <w:r>
        <w:rPr>
          <w:rFonts w:ascii="Arial" w:hAnsi="Arial" w:cs="Arial"/>
        </w:rPr>
        <w:t>Projekt umowy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05B2C">
        <w:rPr>
          <w:rFonts w:ascii="Arial" w:hAnsi="Arial" w:cs="Arial"/>
        </w:rPr>
        <w:t xml:space="preserve">    </w:t>
      </w:r>
      <w:r>
        <w:rPr>
          <w:rFonts w:ascii="Arial" w:hAnsi="Arial" w:cs="Arial"/>
        </w:rPr>
        <w:t xml:space="preserve">Załącznik Nr </w:t>
      </w:r>
      <w:r w:rsidR="009976A9">
        <w:rPr>
          <w:rFonts w:ascii="Arial" w:hAnsi="Arial" w:cs="Arial"/>
        </w:rPr>
        <w:t>5</w:t>
      </w:r>
    </w:p>
    <w:sectPr w:rsidR="004B31A1" w:rsidRPr="00C06828" w:rsidSect="0015231C">
      <w:headerReference w:type="default" r:id="rId21"/>
      <w:footerReference w:type="default" r:id="rId22"/>
      <w:pgSz w:w="11906" w:h="16838" w:code="9"/>
      <w:pgMar w:top="851" w:right="737" w:bottom="851" w:left="73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9F71" w14:textId="77777777" w:rsidR="004C3721" w:rsidRDefault="004C3721">
      <w:r>
        <w:separator/>
      </w:r>
    </w:p>
  </w:endnote>
  <w:endnote w:type="continuationSeparator" w:id="0">
    <w:p w14:paraId="4414225B" w14:textId="77777777" w:rsidR="004C3721" w:rsidRDefault="004C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Segoe UI Symbol"/>
    <w:charset w:val="02"/>
    <w:family w:val="auto"/>
    <w:pitch w:val="variable"/>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ndale Sans U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charset w:val="EE"/>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4C3721" w:rsidRPr="00A7566D" w:rsidRDefault="004C3721">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2</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19</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D" w14:textId="77777777" w:rsidR="004C3721" w:rsidRDefault="004C3721">
      <w:r>
        <w:separator/>
      </w:r>
    </w:p>
  </w:footnote>
  <w:footnote w:type="continuationSeparator" w:id="0">
    <w:p w14:paraId="7FB2CFA4" w14:textId="77777777" w:rsidR="004C3721" w:rsidRDefault="004C3721">
      <w:r>
        <w:continuationSeparator/>
      </w:r>
    </w:p>
  </w:footnote>
  <w:footnote w:id="1">
    <w:p w14:paraId="5A0B639E" w14:textId="77777777" w:rsidR="004C3721" w:rsidRPr="004E7EEC" w:rsidRDefault="004C3721"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4C3721" w:rsidRPr="00747162" w:rsidRDefault="004C3721">
    <w:pPr>
      <w:pStyle w:val="Nagwek"/>
      <w:jc w:val="center"/>
      <w:rPr>
        <w:rFonts w:ascii="Arial" w:hAnsi="Arial" w:cs="Arial"/>
        <w:sz w:val="20"/>
        <w:szCs w:val="20"/>
      </w:rPr>
    </w:pPr>
    <w:r w:rsidRPr="00747162">
      <w:rPr>
        <w:rFonts w:ascii="Arial" w:hAnsi="Arial" w:cs="Arial"/>
        <w:sz w:val="20"/>
        <w:szCs w:val="20"/>
      </w:rPr>
      <w:t>SWZ</w:t>
    </w:r>
  </w:p>
  <w:p w14:paraId="37FC6DB6" w14:textId="77777777" w:rsidR="004C3721" w:rsidRDefault="004C3721">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CB4B3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5CB0F0"/>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DA38C7"/>
    <w:multiLevelType w:val="hybridMultilevel"/>
    <w:tmpl w:val="C450DE0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3397D"/>
    <w:multiLevelType w:val="hybridMultilevel"/>
    <w:tmpl w:val="5546D814"/>
    <w:lvl w:ilvl="0" w:tplc="962EFA2C">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 w15:restartNumberingAfterBreak="0">
    <w:nsid w:val="115465B1"/>
    <w:multiLevelType w:val="hybridMultilevel"/>
    <w:tmpl w:val="F058E836"/>
    <w:lvl w:ilvl="0" w:tplc="36500E76">
      <w:start w:val="1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CA0EAF"/>
    <w:multiLevelType w:val="hybridMultilevel"/>
    <w:tmpl w:val="F208DDF6"/>
    <w:lvl w:ilvl="0" w:tplc="CFE2C120">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971C4"/>
    <w:multiLevelType w:val="hybridMultilevel"/>
    <w:tmpl w:val="E7FC3AEC"/>
    <w:lvl w:ilvl="0" w:tplc="B7BC3A2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91C8B"/>
    <w:multiLevelType w:val="hybridMultilevel"/>
    <w:tmpl w:val="C02AAE3A"/>
    <w:lvl w:ilvl="0" w:tplc="6AB63EF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168A63FC"/>
    <w:multiLevelType w:val="hybridMultilevel"/>
    <w:tmpl w:val="A2F41CA0"/>
    <w:lvl w:ilvl="0" w:tplc="1ACC8D38">
      <w:start w:val="1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5C6579"/>
    <w:multiLevelType w:val="multilevel"/>
    <w:tmpl w:val="1786BC02"/>
    <w:styleLink w:val="WWNum22"/>
    <w:lvl w:ilvl="0">
      <w:start w:val="1"/>
      <w:numFmt w:val="lowerLetter"/>
      <w:lvlText w:val="%1)"/>
      <w:lvlJc w:val="left"/>
      <w:pPr>
        <w:ind w:left="981" w:hanging="414"/>
      </w:pPr>
      <w:rPr>
        <w:rFonts w:ascii="Arial" w:hAnsi="Arial" w:cs="Arial"/>
        <w:b w:val="0"/>
        <w:i w:val="0"/>
        <w:sz w:val="22"/>
        <w:szCs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182C0DAE"/>
    <w:multiLevelType w:val="hybridMultilevel"/>
    <w:tmpl w:val="2D94FC80"/>
    <w:lvl w:ilvl="0" w:tplc="0128993C">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93D623D"/>
    <w:multiLevelType w:val="multilevel"/>
    <w:tmpl w:val="1848C38E"/>
    <w:styleLink w:val="WWNum11"/>
    <w:lvl w:ilvl="0">
      <w:start w:val="1"/>
      <w:numFmt w:val="decimal"/>
      <w:lvlText w:val="%1)"/>
      <w:lvlJc w:val="left"/>
      <w:pPr>
        <w:ind w:left="720" w:hanging="360"/>
      </w:pPr>
      <w:rPr>
        <w:rFonts w:cs="Arial"/>
        <w:b w:val="0"/>
        <w:i w:val="0"/>
        <w:color w:val="00000A"/>
        <w:sz w:val="22"/>
        <w:szCs w:val="22"/>
      </w:rPr>
    </w:lvl>
    <w:lvl w:ilvl="1">
      <w:start w:val="1"/>
      <w:numFmt w:val="lowerLetter"/>
      <w:lvlText w:val="%2."/>
      <w:lvlJc w:val="left"/>
      <w:pPr>
        <w:ind w:left="1760" w:hanging="360"/>
      </w:pPr>
    </w:lvl>
    <w:lvl w:ilvl="2">
      <w:start w:val="1"/>
      <w:numFmt w:val="lowerRoman"/>
      <w:lvlText w:val="%1.%2.%3."/>
      <w:lvlJc w:val="right"/>
      <w:pPr>
        <w:ind w:left="2480" w:hanging="180"/>
      </w:pPr>
    </w:lvl>
    <w:lvl w:ilvl="3">
      <w:start w:val="1"/>
      <w:numFmt w:val="decimal"/>
      <w:lvlText w:val="%1.%2.%3.%4."/>
      <w:lvlJc w:val="left"/>
      <w:pPr>
        <w:ind w:left="3200" w:hanging="360"/>
      </w:pPr>
    </w:lvl>
    <w:lvl w:ilvl="4">
      <w:start w:val="1"/>
      <w:numFmt w:val="lowerLetter"/>
      <w:lvlText w:val="%1.%2.%3.%4.%5."/>
      <w:lvlJc w:val="left"/>
      <w:pPr>
        <w:ind w:left="3920" w:hanging="360"/>
      </w:pPr>
    </w:lvl>
    <w:lvl w:ilvl="5">
      <w:start w:val="1"/>
      <w:numFmt w:val="lowerRoman"/>
      <w:lvlText w:val="%1.%2.%3.%4.%5.%6."/>
      <w:lvlJc w:val="right"/>
      <w:pPr>
        <w:ind w:left="4640" w:hanging="180"/>
      </w:pPr>
    </w:lvl>
    <w:lvl w:ilvl="6">
      <w:start w:val="1"/>
      <w:numFmt w:val="decimal"/>
      <w:lvlText w:val="%1.%2.%3.%4.%5.%6.%7."/>
      <w:lvlJc w:val="left"/>
      <w:pPr>
        <w:ind w:left="5360" w:hanging="360"/>
      </w:pPr>
    </w:lvl>
    <w:lvl w:ilvl="7">
      <w:start w:val="1"/>
      <w:numFmt w:val="lowerLetter"/>
      <w:lvlText w:val="%1.%2.%3.%4.%5.%6.%7.%8."/>
      <w:lvlJc w:val="left"/>
      <w:pPr>
        <w:ind w:left="6080" w:hanging="360"/>
      </w:pPr>
    </w:lvl>
    <w:lvl w:ilvl="8">
      <w:start w:val="1"/>
      <w:numFmt w:val="lowerRoman"/>
      <w:lvlText w:val="%1.%2.%3.%4.%5.%6.%7.%8.%9."/>
      <w:lvlJc w:val="right"/>
      <w:pPr>
        <w:ind w:left="6800" w:hanging="180"/>
      </w:pPr>
    </w:lvl>
  </w:abstractNum>
  <w:abstractNum w:abstractNumId="14" w15:restartNumberingAfterBreak="0">
    <w:nsid w:val="1A12553B"/>
    <w:multiLevelType w:val="hybridMultilevel"/>
    <w:tmpl w:val="C726B2FC"/>
    <w:lvl w:ilvl="0" w:tplc="68F87B7C">
      <w:start w:val="1"/>
      <w:numFmt w:val="decimal"/>
      <w:lvlText w:val="%1)"/>
      <w:lvlJc w:val="left"/>
      <w:pPr>
        <w:tabs>
          <w:tab w:val="num" w:pos="720"/>
        </w:tabs>
        <w:ind w:left="720" w:hanging="363"/>
      </w:pPr>
      <w:rPr>
        <w:rFonts w:ascii="Arial" w:hAnsi="Arial" w:hint="default"/>
        <w:b/>
        <w:i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AFE4846"/>
    <w:multiLevelType w:val="hybridMultilevel"/>
    <w:tmpl w:val="C7E8C27C"/>
    <w:lvl w:ilvl="0" w:tplc="CC1A9BEA">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CA92731"/>
    <w:multiLevelType w:val="multilevel"/>
    <w:tmpl w:val="7AAEF368"/>
    <w:styleLink w:val="WWNum41"/>
    <w:lvl w:ilvl="0">
      <w:start w:val="7"/>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D527F24"/>
    <w:multiLevelType w:val="multilevel"/>
    <w:tmpl w:val="B5A64E38"/>
    <w:styleLink w:val="WWNum74"/>
    <w:lvl w:ilvl="0">
      <w:start w:val="1"/>
      <w:numFmt w:val="decimal"/>
      <w:lvlText w:val="%1)"/>
      <w:lvlJc w:val="left"/>
      <w:pPr>
        <w:ind w:left="720" w:hanging="360"/>
      </w:pPr>
      <w:rPr>
        <w:rFonts w:cs="Calibri"/>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15:restartNumberingAfterBreak="0">
    <w:nsid w:val="209827DA"/>
    <w:multiLevelType w:val="multilevel"/>
    <w:tmpl w:val="35AA0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3482F76"/>
    <w:multiLevelType w:val="hybridMultilevel"/>
    <w:tmpl w:val="11148F3C"/>
    <w:lvl w:ilvl="0" w:tplc="80B87D82">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E04FB1"/>
    <w:multiLevelType w:val="multilevel"/>
    <w:tmpl w:val="857090F8"/>
    <w:styleLink w:val="WWNum15"/>
    <w:lvl w:ilvl="0">
      <w:start w:val="1"/>
      <w:numFmt w:val="decimal"/>
      <w:lvlText w:val="%1."/>
      <w:lvlJc w:val="left"/>
      <w:pPr>
        <w:ind w:left="360" w:hanging="360"/>
      </w:pPr>
      <w:rPr>
        <w:rFonts w:ascii="Arial" w:hAnsi="Arial" w:hint="default"/>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78793C"/>
    <w:multiLevelType w:val="multilevel"/>
    <w:tmpl w:val="6AF810DA"/>
    <w:styleLink w:val="WWNum48"/>
    <w:lvl w:ilvl="0">
      <w:start w:val="1"/>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DA25FF"/>
    <w:multiLevelType w:val="hybridMultilevel"/>
    <w:tmpl w:val="73388A9C"/>
    <w:lvl w:ilvl="0" w:tplc="CF187462">
      <w:start w:val="2"/>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287E213B"/>
    <w:multiLevelType w:val="hybridMultilevel"/>
    <w:tmpl w:val="CD26C97C"/>
    <w:lvl w:ilvl="0" w:tplc="11A8C190">
      <w:start w:val="8"/>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6068DA"/>
    <w:multiLevelType w:val="hybridMultilevel"/>
    <w:tmpl w:val="F81C14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3F18BB"/>
    <w:multiLevelType w:val="hybridMultilevel"/>
    <w:tmpl w:val="DE889824"/>
    <w:lvl w:ilvl="0" w:tplc="D39A6DF2">
      <w:start w:val="2"/>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15:restartNumberingAfterBreak="0">
    <w:nsid w:val="2E2A43FD"/>
    <w:multiLevelType w:val="hybridMultilevel"/>
    <w:tmpl w:val="7E36661E"/>
    <w:lvl w:ilvl="0" w:tplc="CF82298E">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48D400F"/>
    <w:multiLevelType w:val="hybridMultilevel"/>
    <w:tmpl w:val="FEA006E2"/>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9" w15:restartNumberingAfterBreak="0">
    <w:nsid w:val="3B334CD5"/>
    <w:multiLevelType w:val="hybridMultilevel"/>
    <w:tmpl w:val="39F0FAD2"/>
    <w:lvl w:ilvl="0" w:tplc="166EE4E2">
      <w:start w:val="1"/>
      <w:numFmt w:val="lowerLetter"/>
      <w:suff w:val="space"/>
      <w:lvlText w:val="%1)"/>
      <w:lvlJc w:val="left"/>
      <w:pPr>
        <w:ind w:left="74" w:firstLine="493"/>
      </w:pPr>
      <w:rPr>
        <w:rFonts w:ascii="Arial" w:hAnsi="Arial" w:cs="Calibri" w:hint="default"/>
        <w:b w:val="0"/>
        <w:i w:val="0"/>
        <w:strike w:val="0"/>
        <w:dstrike w:val="0"/>
        <w:color w:val="00000A"/>
        <w:sz w:val="22"/>
        <w:szCs w:val="20"/>
        <w:u w:val="none" w:color="000000"/>
        <w:vertAlign w:val="baseline"/>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0" w15:restartNumberingAfterBreak="0">
    <w:nsid w:val="3C53015D"/>
    <w:multiLevelType w:val="hybridMultilevel"/>
    <w:tmpl w:val="0324F57E"/>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C44DD8"/>
    <w:multiLevelType w:val="hybridMultilevel"/>
    <w:tmpl w:val="416667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448F6351"/>
    <w:multiLevelType w:val="hybridMultilevel"/>
    <w:tmpl w:val="F51E3D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822A9A"/>
    <w:multiLevelType w:val="hybridMultilevel"/>
    <w:tmpl w:val="11347F5C"/>
    <w:lvl w:ilvl="0" w:tplc="96F25AAA">
      <w:start w:val="10"/>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9"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C72D8E"/>
    <w:multiLevelType w:val="multilevel"/>
    <w:tmpl w:val="D01C7F82"/>
    <w:styleLink w:val="WWNum51"/>
    <w:lvl w:ilvl="0">
      <w:start w:val="6"/>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8E59A5"/>
    <w:multiLevelType w:val="hybridMultilevel"/>
    <w:tmpl w:val="69C8B602"/>
    <w:lvl w:ilvl="0" w:tplc="778CB468">
      <w:start w:val="1"/>
      <w:numFmt w:val="lowerLetter"/>
      <w:lvlText w:val="%1)"/>
      <w:lvlJc w:val="left"/>
      <w:pPr>
        <w:tabs>
          <w:tab w:val="num" w:pos="828"/>
        </w:tabs>
        <w:ind w:left="828" w:hanging="414"/>
      </w:pPr>
      <w:rPr>
        <w:rFonts w:ascii="Arial" w:hAnsi="Arial" w:cs="Times New Roman" w:hint="default"/>
        <w:b w:val="0"/>
        <w:i w:val="0"/>
        <w:color w:val="auto"/>
        <w:sz w:val="22"/>
        <w:szCs w:val="22"/>
      </w:rPr>
    </w:lvl>
    <w:lvl w:ilvl="1" w:tplc="04150019" w:tentative="1">
      <w:start w:val="1"/>
      <w:numFmt w:val="lowerLetter"/>
      <w:lvlText w:val="%2."/>
      <w:lvlJc w:val="left"/>
      <w:pPr>
        <w:ind w:left="2836" w:hanging="360"/>
      </w:pPr>
    </w:lvl>
    <w:lvl w:ilvl="2" w:tplc="0415001B" w:tentative="1">
      <w:start w:val="1"/>
      <w:numFmt w:val="lowerRoman"/>
      <w:lvlText w:val="%3."/>
      <w:lvlJc w:val="right"/>
      <w:pPr>
        <w:ind w:left="3556" w:hanging="180"/>
      </w:pPr>
    </w:lvl>
    <w:lvl w:ilvl="3" w:tplc="0415000F" w:tentative="1">
      <w:start w:val="1"/>
      <w:numFmt w:val="decimal"/>
      <w:lvlText w:val="%4."/>
      <w:lvlJc w:val="left"/>
      <w:pPr>
        <w:ind w:left="4276" w:hanging="360"/>
      </w:pPr>
    </w:lvl>
    <w:lvl w:ilvl="4" w:tplc="04150019" w:tentative="1">
      <w:start w:val="1"/>
      <w:numFmt w:val="lowerLetter"/>
      <w:lvlText w:val="%5."/>
      <w:lvlJc w:val="left"/>
      <w:pPr>
        <w:ind w:left="4996" w:hanging="360"/>
      </w:pPr>
    </w:lvl>
    <w:lvl w:ilvl="5" w:tplc="0415001B" w:tentative="1">
      <w:start w:val="1"/>
      <w:numFmt w:val="lowerRoman"/>
      <w:lvlText w:val="%6."/>
      <w:lvlJc w:val="right"/>
      <w:pPr>
        <w:ind w:left="5716" w:hanging="180"/>
      </w:pPr>
    </w:lvl>
    <w:lvl w:ilvl="6" w:tplc="0415000F" w:tentative="1">
      <w:start w:val="1"/>
      <w:numFmt w:val="decimal"/>
      <w:lvlText w:val="%7."/>
      <w:lvlJc w:val="left"/>
      <w:pPr>
        <w:ind w:left="6436" w:hanging="360"/>
      </w:pPr>
    </w:lvl>
    <w:lvl w:ilvl="7" w:tplc="04150019" w:tentative="1">
      <w:start w:val="1"/>
      <w:numFmt w:val="lowerLetter"/>
      <w:lvlText w:val="%8."/>
      <w:lvlJc w:val="left"/>
      <w:pPr>
        <w:ind w:left="7156" w:hanging="360"/>
      </w:pPr>
    </w:lvl>
    <w:lvl w:ilvl="8" w:tplc="0415001B" w:tentative="1">
      <w:start w:val="1"/>
      <w:numFmt w:val="lowerRoman"/>
      <w:lvlText w:val="%9."/>
      <w:lvlJc w:val="right"/>
      <w:pPr>
        <w:ind w:left="7876" w:hanging="180"/>
      </w:pPr>
    </w:lvl>
  </w:abstractNum>
  <w:abstractNum w:abstractNumId="56" w15:restartNumberingAfterBreak="0">
    <w:nsid w:val="56DA2145"/>
    <w:multiLevelType w:val="multilevel"/>
    <w:tmpl w:val="407AF0DE"/>
    <w:styleLink w:val="WWNum50"/>
    <w:lvl w:ilvl="0">
      <w:start w:val="2"/>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1832AE"/>
    <w:multiLevelType w:val="hybridMultilevel"/>
    <w:tmpl w:val="AE3817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217703"/>
    <w:multiLevelType w:val="hybridMultilevel"/>
    <w:tmpl w:val="07C221B8"/>
    <w:lvl w:ilvl="0" w:tplc="DA544B44">
      <w:start w:val="9"/>
      <w:numFmt w:val="decimal"/>
      <w:lvlText w:val="%1."/>
      <w:lvlJc w:val="left"/>
      <w:pPr>
        <w:tabs>
          <w:tab w:val="num" w:pos="357"/>
        </w:tabs>
        <w:ind w:left="357" w:hanging="357"/>
      </w:pPr>
      <w:rPr>
        <w:rFonts w:ascii="Arial" w:hAnsi="Arial"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151E56"/>
    <w:multiLevelType w:val="hybridMultilevel"/>
    <w:tmpl w:val="87DA1F50"/>
    <w:lvl w:ilvl="0" w:tplc="322E9200">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615424DE"/>
    <w:multiLevelType w:val="hybridMultilevel"/>
    <w:tmpl w:val="712053C0"/>
    <w:lvl w:ilvl="0" w:tplc="67DE33BE">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F92C31"/>
    <w:multiLevelType w:val="hybridMultilevel"/>
    <w:tmpl w:val="1ECA80E6"/>
    <w:lvl w:ilvl="0" w:tplc="0702242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320B87"/>
    <w:multiLevelType w:val="hybridMultilevel"/>
    <w:tmpl w:val="3CEEE952"/>
    <w:lvl w:ilvl="0" w:tplc="5562133C">
      <w:start w:val="1"/>
      <w:numFmt w:val="decimal"/>
      <w:lvlText w:val="%1)"/>
      <w:lvlJc w:val="left"/>
      <w:pPr>
        <w:tabs>
          <w:tab w:val="num" w:pos="720"/>
        </w:tabs>
        <w:ind w:left="720" w:hanging="363"/>
      </w:pPr>
      <w:rPr>
        <w:rFonts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B1A2429"/>
    <w:multiLevelType w:val="hybridMultilevel"/>
    <w:tmpl w:val="0E3C6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433EBD"/>
    <w:multiLevelType w:val="hybridMultilevel"/>
    <w:tmpl w:val="26FA9B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630E89"/>
    <w:multiLevelType w:val="hybridMultilevel"/>
    <w:tmpl w:val="4BCC1F18"/>
    <w:lvl w:ilvl="0" w:tplc="F84C005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8"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69" w15:restartNumberingAfterBreak="0">
    <w:nsid w:val="71EC31C2"/>
    <w:multiLevelType w:val="multilevel"/>
    <w:tmpl w:val="5BB0F3A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0"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2" w15:restartNumberingAfterBreak="0">
    <w:nsid w:val="76962BC6"/>
    <w:multiLevelType w:val="hybridMultilevel"/>
    <w:tmpl w:val="C4C41058"/>
    <w:lvl w:ilvl="0" w:tplc="23721D8C">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D31129"/>
    <w:multiLevelType w:val="multilevel"/>
    <w:tmpl w:val="E4BCC37A"/>
    <w:lvl w:ilvl="0">
      <w:start w:val="1"/>
      <w:numFmt w:val="decimal"/>
      <w:lvlText w:val="%1."/>
      <w:lvlJc w:val="left"/>
      <w:pPr>
        <w:tabs>
          <w:tab w:val="num" w:pos="357"/>
        </w:tabs>
        <w:ind w:left="360" w:hanging="360"/>
      </w:pPr>
      <w:rPr>
        <w:rFonts w:ascii="Arial" w:hAnsi="Arial" w:hint="default"/>
        <w:b w:val="0"/>
        <w:i w:val="0"/>
        <w:color w:val="auto"/>
        <w:sz w:val="22"/>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79133292"/>
    <w:multiLevelType w:val="hybridMultilevel"/>
    <w:tmpl w:val="9C9C8106"/>
    <w:lvl w:ilvl="0" w:tplc="68C25F80">
      <w:start w:val="1"/>
      <w:numFmt w:val="decimal"/>
      <w:lvlText w:val="%1."/>
      <w:lvlJc w:val="left"/>
      <w:pPr>
        <w:tabs>
          <w:tab w:val="num" w:pos="357"/>
        </w:tabs>
        <w:ind w:left="357" w:hanging="357"/>
      </w:pPr>
      <w:rPr>
        <w:rFonts w:ascii="Arial" w:hAnsi="Arial" w:hint="default"/>
        <w:b w:val="0"/>
        <w:i w:val="0"/>
        <w:color w:val="auto"/>
        <w:sz w:val="22"/>
      </w:rPr>
    </w:lvl>
    <w:lvl w:ilvl="1" w:tplc="72140DC4">
      <w:start w:val="1"/>
      <w:numFmt w:val="decimal"/>
      <w:lvlText w:val="%2)"/>
      <w:lvlJc w:val="left"/>
      <w:pPr>
        <w:tabs>
          <w:tab w:val="num" w:pos="720"/>
        </w:tabs>
        <w:ind w:left="720" w:hanging="363"/>
      </w:pPr>
      <w:rPr>
        <w:rFonts w:ascii="Arial" w:eastAsia="Arial Unicode MS"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6"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B7E6C69"/>
    <w:multiLevelType w:val="hybridMultilevel"/>
    <w:tmpl w:val="8C96E9C6"/>
    <w:lvl w:ilvl="0" w:tplc="758C0170">
      <w:start w:val="1"/>
      <w:numFmt w:val="lowerLetter"/>
      <w:lvlText w:val="%1)"/>
      <w:lvlJc w:val="left"/>
      <w:pPr>
        <w:tabs>
          <w:tab w:val="num" w:pos="1134"/>
        </w:tabs>
        <w:ind w:left="1134" w:hanging="414"/>
      </w:pPr>
      <w:rPr>
        <w:rFonts w:ascii="Arial" w:hAnsi="Arial" w:cs="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9"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0" w15:restartNumberingAfterBreak="0">
    <w:nsid w:val="7E392700"/>
    <w:multiLevelType w:val="hybridMultilevel"/>
    <w:tmpl w:val="51886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C50DF7"/>
    <w:multiLevelType w:val="hybridMultilevel"/>
    <w:tmpl w:val="A41C6FFE"/>
    <w:lvl w:ilvl="0" w:tplc="21CCDAC0">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2" w15:restartNumberingAfterBreak="0">
    <w:nsid w:val="7F8E345E"/>
    <w:multiLevelType w:val="multilevel"/>
    <w:tmpl w:val="BA20FB12"/>
    <w:styleLink w:val="WWNum49"/>
    <w:lvl w:ilvl="0">
      <w:start w:val="1"/>
      <w:numFmt w:val="decimal"/>
      <w:lvlText w:val="%1)"/>
      <w:lvlJc w:val="left"/>
      <w:pPr>
        <w:ind w:left="723" w:hanging="360"/>
      </w:pPr>
      <w:rPr>
        <w:rFonts w:cs="Arial"/>
        <w:b w:val="0"/>
        <w:i w:val="0"/>
        <w:color w:val="00000A"/>
        <w:sz w:val="22"/>
        <w:szCs w:val="22"/>
      </w:rPr>
    </w:lvl>
    <w:lvl w:ilvl="1">
      <w:start w:val="1"/>
      <w:numFmt w:val="lowerLetter"/>
      <w:lvlText w:val="%2."/>
      <w:lvlJc w:val="left"/>
      <w:pPr>
        <w:ind w:left="1443" w:hanging="360"/>
      </w:pPr>
    </w:lvl>
    <w:lvl w:ilvl="2">
      <w:start w:val="1"/>
      <w:numFmt w:val="lowerRoman"/>
      <w:lvlText w:val="%1.%2.%3."/>
      <w:lvlJc w:val="right"/>
      <w:pPr>
        <w:ind w:left="2163" w:hanging="180"/>
      </w:pPr>
    </w:lvl>
    <w:lvl w:ilvl="3">
      <w:start w:val="1"/>
      <w:numFmt w:val="decimal"/>
      <w:lvlText w:val="%1.%2.%3.%4."/>
      <w:lvlJc w:val="left"/>
      <w:pPr>
        <w:ind w:left="2883" w:hanging="360"/>
      </w:pPr>
    </w:lvl>
    <w:lvl w:ilvl="4">
      <w:start w:val="1"/>
      <w:numFmt w:val="lowerLetter"/>
      <w:lvlText w:val="%1.%2.%3.%4.%5."/>
      <w:lvlJc w:val="left"/>
      <w:pPr>
        <w:ind w:left="3603" w:hanging="360"/>
      </w:pPr>
    </w:lvl>
    <w:lvl w:ilvl="5">
      <w:start w:val="1"/>
      <w:numFmt w:val="lowerRoman"/>
      <w:lvlText w:val="%1.%2.%3.%4.%5.%6."/>
      <w:lvlJc w:val="right"/>
      <w:pPr>
        <w:ind w:left="4323" w:hanging="180"/>
      </w:pPr>
    </w:lvl>
    <w:lvl w:ilvl="6">
      <w:start w:val="1"/>
      <w:numFmt w:val="decimal"/>
      <w:lvlText w:val="%1.%2.%3.%4.%5.%6.%7."/>
      <w:lvlJc w:val="left"/>
      <w:pPr>
        <w:ind w:left="5043" w:hanging="360"/>
      </w:pPr>
    </w:lvl>
    <w:lvl w:ilvl="7">
      <w:start w:val="1"/>
      <w:numFmt w:val="lowerLetter"/>
      <w:lvlText w:val="%1.%2.%3.%4.%5.%6.%7.%8."/>
      <w:lvlJc w:val="left"/>
      <w:pPr>
        <w:ind w:left="5763" w:hanging="360"/>
      </w:pPr>
    </w:lvl>
    <w:lvl w:ilvl="8">
      <w:start w:val="1"/>
      <w:numFmt w:val="lowerRoman"/>
      <w:lvlText w:val="%1.%2.%3.%4.%5.%6.%7.%8.%9."/>
      <w:lvlJc w:val="right"/>
      <w:pPr>
        <w:ind w:left="6483" w:hanging="180"/>
      </w:pPr>
    </w:lvl>
  </w:abstractNum>
  <w:num w:numId="1">
    <w:abstractNumId w:val="19"/>
  </w:num>
  <w:num w:numId="2">
    <w:abstractNumId w:val="31"/>
  </w:num>
  <w:num w:numId="3">
    <w:abstractNumId w:val="67"/>
  </w:num>
  <w:num w:numId="4">
    <w:abstractNumId w:val="75"/>
  </w:num>
  <w:num w:numId="5">
    <w:abstractNumId w:val="81"/>
  </w:num>
  <w:num w:numId="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7"/>
  </w:num>
  <w:num w:numId="9">
    <w:abstractNumId w:val="38"/>
  </w:num>
  <w:num w:numId="10">
    <w:abstractNumId w:val="78"/>
  </w:num>
  <w:num w:numId="11">
    <w:abstractNumId w:val="4"/>
  </w:num>
  <w:num w:numId="12">
    <w:abstractNumId w:val="72"/>
  </w:num>
  <w:num w:numId="13">
    <w:abstractNumId w:val="73"/>
  </w:num>
  <w:num w:numId="14">
    <w:abstractNumId w:val="42"/>
  </w:num>
  <w:num w:numId="15">
    <w:abstractNumId w:val="63"/>
  </w:num>
  <w:num w:numId="16">
    <w:abstractNumId w:val="74"/>
  </w:num>
  <w:num w:numId="17">
    <w:abstractNumId w:val="77"/>
  </w:num>
  <w:num w:numId="18">
    <w:abstractNumId w:val="54"/>
  </w:num>
  <w:num w:numId="19">
    <w:abstractNumId w:val="57"/>
  </w:num>
  <w:num w:numId="20">
    <w:abstractNumId w:val="33"/>
  </w:num>
  <w:num w:numId="21">
    <w:abstractNumId w:val="46"/>
  </w:num>
  <w:num w:numId="22">
    <w:abstractNumId w:val="76"/>
  </w:num>
  <w:num w:numId="23">
    <w:abstractNumId w:val="49"/>
  </w:num>
  <w:num w:numId="24">
    <w:abstractNumId w:val="43"/>
  </w:num>
  <w:num w:numId="25">
    <w:abstractNumId w:val="50"/>
  </w:num>
  <w:num w:numId="26">
    <w:abstractNumId w:val="23"/>
  </w:num>
  <w:num w:numId="27">
    <w:abstractNumId w:val="62"/>
  </w:num>
  <w:num w:numId="28">
    <w:abstractNumId w:val="70"/>
  </w:num>
  <w:num w:numId="29">
    <w:abstractNumId w:val="40"/>
  </w:num>
  <w:num w:numId="30">
    <w:abstractNumId w:val="16"/>
  </w:num>
  <w:num w:numId="31">
    <w:abstractNumId w:val="8"/>
  </w:num>
  <w:num w:numId="32">
    <w:abstractNumId w:val="28"/>
  </w:num>
  <w:num w:numId="33">
    <w:abstractNumId w:val="6"/>
  </w:num>
  <w:num w:numId="34">
    <w:abstractNumId w:val="32"/>
  </w:num>
  <w:num w:numId="35">
    <w:abstractNumId w:val="34"/>
  </w:num>
  <w:num w:numId="36">
    <w:abstractNumId w:val="44"/>
  </w:num>
  <w:num w:numId="37">
    <w:abstractNumId w:val="52"/>
  </w:num>
  <w:num w:numId="38">
    <w:abstractNumId w:val="7"/>
  </w:num>
  <w:num w:numId="39">
    <w:abstractNumId w:val="41"/>
  </w:num>
  <w:num w:numId="40">
    <w:abstractNumId w:val="36"/>
  </w:num>
  <w:num w:numId="41">
    <w:abstractNumId w:val="25"/>
  </w:num>
  <w:num w:numId="42">
    <w:abstractNumId w:val="1"/>
  </w:num>
  <w:num w:numId="43">
    <w:abstractNumId w:val="61"/>
  </w:num>
  <w:num w:numId="44">
    <w:abstractNumId w:val="10"/>
  </w:num>
  <w:num w:numId="45">
    <w:abstractNumId w:val="79"/>
  </w:num>
  <w:num w:numId="46">
    <w:abstractNumId w:val="35"/>
  </w:num>
  <w:num w:numId="47">
    <w:abstractNumId w:val="21"/>
  </w:num>
  <w:num w:numId="48">
    <w:abstractNumId w:val="30"/>
  </w:num>
  <w:num w:numId="49">
    <w:abstractNumId w:val="59"/>
  </w:num>
  <w:num w:numId="50">
    <w:abstractNumId w:val="12"/>
  </w:num>
  <w:num w:numId="51">
    <w:abstractNumId w:val="55"/>
  </w:num>
  <w:num w:numId="52">
    <w:abstractNumId w:val="0"/>
  </w:num>
  <w:num w:numId="53">
    <w:abstractNumId w:val="22"/>
  </w:num>
  <w:num w:numId="54">
    <w:abstractNumId w:val="17"/>
  </w:num>
  <w:num w:numId="55">
    <w:abstractNumId w:val="26"/>
  </w:num>
  <w:num w:numId="56">
    <w:abstractNumId w:val="14"/>
  </w:num>
  <w:num w:numId="57">
    <w:abstractNumId w:val="64"/>
  </w:num>
  <w:num w:numId="58">
    <w:abstractNumId w:val="15"/>
  </w:num>
  <w:num w:numId="59">
    <w:abstractNumId w:val="9"/>
  </w:num>
  <w:num w:numId="60">
    <w:abstractNumId w:val="5"/>
  </w:num>
  <w:num w:numId="61">
    <w:abstractNumId w:val="2"/>
  </w:num>
  <w:num w:numId="62">
    <w:abstractNumId w:val="48"/>
  </w:num>
  <w:num w:numId="63">
    <w:abstractNumId w:val="5"/>
    <w:lvlOverride w:ilvl="0">
      <w:startOverride w:val="11"/>
    </w:lvlOverride>
  </w:num>
  <w:num w:numId="64">
    <w:abstractNumId w:val="69"/>
  </w:num>
  <w:num w:numId="65">
    <w:abstractNumId w:val="3"/>
  </w:num>
  <w:num w:numId="66">
    <w:abstractNumId w:val="47"/>
  </w:num>
  <w:num w:numId="67">
    <w:abstractNumId w:val="45"/>
  </w:num>
  <w:num w:numId="68">
    <w:abstractNumId w:val="65"/>
  </w:num>
  <w:num w:numId="69">
    <w:abstractNumId w:val="66"/>
  </w:num>
  <w:num w:numId="70">
    <w:abstractNumId w:val="80"/>
  </w:num>
  <w:num w:numId="71">
    <w:abstractNumId w:val="29"/>
  </w:num>
  <w:num w:numId="72">
    <w:abstractNumId w:val="58"/>
  </w:num>
  <w:num w:numId="73">
    <w:abstractNumId w:val="39"/>
  </w:num>
  <w:num w:numId="74">
    <w:abstractNumId w:val="11"/>
  </w:num>
  <w:num w:numId="75">
    <w:abstractNumId w:val="24"/>
  </w:num>
  <w:num w:numId="76">
    <w:abstractNumId w:val="82"/>
    <w:lvlOverride w:ilvl="0">
      <w:lvl w:ilvl="0">
        <w:start w:val="1"/>
        <w:numFmt w:val="decimal"/>
        <w:lvlText w:val="%1)"/>
        <w:lvlJc w:val="left"/>
        <w:pPr>
          <w:ind w:left="723" w:hanging="360"/>
        </w:pPr>
        <w:rPr>
          <w:rFonts w:cs="Arial"/>
          <w:b/>
          <w:i w:val="0"/>
          <w:color w:val="00000A"/>
          <w:sz w:val="22"/>
          <w:szCs w:val="22"/>
        </w:rPr>
      </w:lvl>
    </w:lvlOverride>
  </w:num>
  <w:num w:numId="77">
    <w:abstractNumId w:val="56"/>
    <w:lvlOverride w:ilvl="0">
      <w:lvl w:ilvl="0">
        <w:start w:val="2"/>
        <w:numFmt w:val="decimal"/>
        <w:lvlText w:val="%1."/>
        <w:lvlJc w:val="left"/>
        <w:pPr>
          <w:ind w:left="357" w:hanging="357"/>
        </w:pPr>
        <w:rPr>
          <w:rFonts w:ascii="Arial" w:hAnsi="Arial" w:cs="Arial" w:hint="default"/>
          <w:b w:val="0"/>
          <w:i w:val="0"/>
          <w:color w:val="00000A"/>
          <w:sz w:val="22"/>
        </w:rPr>
      </w:lvl>
    </w:lvlOverride>
  </w:num>
  <w:num w:numId="78">
    <w:abstractNumId w:val="18"/>
  </w:num>
  <w:num w:numId="79">
    <w:abstractNumId w:val="13"/>
    <w:lvlOverride w:ilvl="0">
      <w:lvl w:ilvl="0">
        <w:start w:val="1"/>
        <w:numFmt w:val="decimal"/>
        <w:lvlText w:val="%1)"/>
        <w:lvlJc w:val="left"/>
        <w:pPr>
          <w:ind w:left="511" w:hanging="360"/>
        </w:pPr>
        <w:rPr>
          <w:rFonts w:cs="Arial"/>
          <w:b w:val="0"/>
          <w:i w:val="0"/>
          <w:color w:val="00000A"/>
          <w:sz w:val="22"/>
          <w:szCs w:val="22"/>
        </w:rPr>
      </w:lvl>
    </w:lvlOverride>
  </w:num>
  <w:num w:numId="80">
    <w:abstractNumId w:val="53"/>
  </w:num>
  <w:num w:numId="81">
    <w:abstractNumId w:val="60"/>
  </w:num>
  <w:num w:numId="82">
    <w:abstractNumId w:val="20"/>
  </w:num>
  <w:num w:numId="83">
    <w:abstractNumId w:val="13"/>
  </w:num>
  <w:num w:numId="84">
    <w:abstractNumId w:val="56"/>
  </w:num>
  <w:num w:numId="85">
    <w:abstractNumId w:val="82"/>
  </w:num>
  <w:num w:numId="86">
    <w:abstractNumId w:val="68"/>
  </w:num>
  <w:num w:numId="87">
    <w:abstractNumId w:val="5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CB"/>
    <w:rsid w:val="00000204"/>
    <w:rsid w:val="0000479C"/>
    <w:rsid w:val="00004D89"/>
    <w:rsid w:val="00005302"/>
    <w:rsid w:val="00005390"/>
    <w:rsid w:val="0000625E"/>
    <w:rsid w:val="00006659"/>
    <w:rsid w:val="000067E5"/>
    <w:rsid w:val="00006CC3"/>
    <w:rsid w:val="00007A6B"/>
    <w:rsid w:val="00007B5A"/>
    <w:rsid w:val="000109DB"/>
    <w:rsid w:val="00010F81"/>
    <w:rsid w:val="00012833"/>
    <w:rsid w:val="00015ACF"/>
    <w:rsid w:val="00016AB3"/>
    <w:rsid w:val="0002045A"/>
    <w:rsid w:val="00020FF3"/>
    <w:rsid w:val="00023C44"/>
    <w:rsid w:val="000240BB"/>
    <w:rsid w:val="00025F93"/>
    <w:rsid w:val="00026453"/>
    <w:rsid w:val="00026E29"/>
    <w:rsid w:val="00027F7A"/>
    <w:rsid w:val="00031855"/>
    <w:rsid w:val="00032F08"/>
    <w:rsid w:val="00034BE7"/>
    <w:rsid w:val="00034D1A"/>
    <w:rsid w:val="00035C6F"/>
    <w:rsid w:val="0004094C"/>
    <w:rsid w:val="000410F2"/>
    <w:rsid w:val="0004201E"/>
    <w:rsid w:val="00042892"/>
    <w:rsid w:val="00044D2A"/>
    <w:rsid w:val="000471B4"/>
    <w:rsid w:val="00047FE9"/>
    <w:rsid w:val="00050901"/>
    <w:rsid w:val="0005225E"/>
    <w:rsid w:val="00053103"/>
    <w:rsid w:val="00054299"/>
    <w:rsid w:val="00054CB2"/>
    <w:rsid w:val="0005660E"/>
    <w:rsid w:val="000571B5"/>
    <w:rsid w:val="0005779B"/>
    <w:rsid w:val="00064DFB"/>
    <w:rsid w:val="000666AF"/>
    <w:rsid w:val="00066A61"/>
    <w:rsid w:val="00066BEA"/>
    <w:rsid w:val="00067F04"/>
    <w:rsid w:val="000708D5"/>
    <w:rsid w:val="00070D5A"/>
    <w:rsid w:val="00072CAD"/>
    <w:rsid w:val="000760C1"/>
    <w:rsid w:val="00077A57"/>
    <w:rsid w:val="00080783"/>
    <w:rsid w:val="00082134"/>
    <w:rsid w:val="0008216A"/>
    <w:rsid w:val="00082644"/>
    <w:rsid w:val="00083760"/>
    <w:rsid w:val="00084F45"/>
    <w:rsid w:val="000867B0"/>
    <w:rsid w:val="0009365C"/>
    <w:rsid w:val="00097385"/>
    <w:rsid w:val="000A1736"/>
    <w:rsid w:val="000A2E0B"/>
    <w:rsid w:val="000A3B9A"/>
    <w:rsid w:val="000A49ED"/>
    <w:rsid w:val="000A59AF"/>
    <w:rsid w:val="000A5A12"/>
    <w:rsid w:val="000A6D22"/>
    <w:rsid w:val="000A7500"/>
    <w:rsid w:val="000B08A9"/>
    <w:rsid w:val="000B0941"/>
    <w:rsid w:val="000B0ED5"/>
    <w:rsid w:val="000B182D"/>
    <w:rsid w:val="000B32F5"/>
    <w:rsid w:val="000B531A"/>
    <w:rsid w:val="000B78D9"/>
    <w:rsid w:val="000C2496"/>
    <w:rsid w:val="000C345B"/>
    <w:rsid w:val="000C4A04"/>
    <w:rsid w:val="000C63A2"/>
    <w:rsid w:val="000C646D"/>
    <w:rsid w:val="000C6766"/>
    <w:rsid w:val="000C732C"/>
    <w:rsid w:val="000C7E0B"/>
    <w:rsid w:val="000D3BC4"/>
    <w:rsid w:val="000D59F0"/>
    <w:rsid w:val="000D6BD8"/>
    <w:rsid w:val="000D77B8"/>
    <w:rsid w:val="000E0329"/>
    <w:rsid w:val="000E1224"/>
    <w:rsid w:val="000E35DC"/>
    <w:rsid w:val="000E3941"/>
    <w:rsid w:val="000E3D8A"/>
    <w:rsid w:val="000E6244"/>
    <w:rsid w:val="000E6933"/>
    <w:rsid w:val="000E6CC5"/>
    <w:rsid w:val="000E7443"/>
    <w:rsid w:val="000E7BD9"/>
    <w:rsid w:val="000F00E2"/>
    <w:rsid w:val="000F01D8"/>
    <w:rsid w:val="000F2B8F"/>
    <w:rsid w:val="000F33AF"/>
    <w:rsid w:val="000F399C"/>
    <w:rsid w:val="000F3D36"/>
    <w:rsid w:val="000F4EC9"/>
    <w:rsid w:val="000F4F5C"/>
    <w:rsid w:val="000F53AD"/>
    <w:rsid w:val="000F58E3"/>
    <w:rsid w:val="001010FD"/>
    <w:rsid w:val="00103EB5"/>
    <w:rsid w:val="0010472E"/>
    <w:rsid w:val="00105E7F"/>
    <w:rsid w:val="00110B7D"/>
    <w:rsid w:val="00113769"/>
    <w:rsid w:val="00113B38"/>
    <w:rsid w:val="00115382"/>
    <w:rsid w:val="00115A2A"/>
    <w:rsid w:val="00120081"/>
    <w:rsid w:val="00120B90"/>
    <w:rsid w:val="001217B3"/>
    <w:rsid w:val="00122F89"/>
    <w:rsid w:val="00123182"/>
    <w:rsid w:val="001235C7"/>
    <w:rsid w:val="00125A9A"/>
    <w:rsid w:val="00126357"/>
    <w:rsid w:val="00126AB4"/>
    <w:rsid w:val="00126C2D"/>
    <w:rsid w:val="00127036"/>
    <w:rsid w:val="00131978"/>
    <w:rsid w:val="00132188"/>
    <w:rsid w:val="00132D00"/>
    <w:rsid w:val="00133AF4"/>
    <w:rsid w:val="0013434C"/>
    <w:rsid w:val="001350D3"/>
    <w:rsid w:val="00135D01"/>
    <w:rsid w:val="001364A9"/>
    <w:rsid w:val="0013695F"/>
    <w:rsid w:val="001378F4"/>
    <w:rsid w:val="00137EC8"/>
    <w:rsid w:val="00141479"/>
    <w:rsid w:val="001415D9"/>
    <w:rsid w:val="00141A13"/>
    <w:rsid w:val="00141C5E"/>
    <w:rsid w:val="00142A19"/>
    <w:rsid w:val="00142B05"/>
    <w:rsid w:val="00145AAB"/>
    <w:rsid w:val="00146D50"/>
    <w:rsid w:val="00147A37"/>
    <w:rsid w:val="00147EBA"/>
    <w:rsid w:val="00150032"/>
    <w:rsid w:val="00151AE2"/>
    <w:rsid w:val="0015231C"/>
    <w:rsid w:val="00153D97"/>
    <w:rsid w:val="001542F3"/>
    <w:rsid w:val="00154350"/>
    <w:rsid w:val="00155F04"/>
    <w:rsid w:val="00160949"/>
    <w:rsid w:val="00162FDD"/>
    <w:rsid w:val="0016341E"/>
    <w:rsid w:val="001644FA"/>
    <w:rsid w:val="00164E1E"/>
    <w:rsid w:val="00166D38"/>
    <w:rsid w:val="001710EF"/>
    <w:rsid w:val="00171BFC"/>
    <w:rsid w:val="00173020"/>
    <w:rsid w:val="00173EF1"/>
    <w:rsid w:val="001757DF"/>
    <w:rsid w:val="00176654"/>
    <w:rsid w:val="00176A90"/>
    <w:rsid w:val="00176B15"/>
    <w:rsid w:val="00177644"/>
    <w:rsid w:val="00181684"/>
    <w:rsid w:val="00181860"/>
    <w:rsid w:val="00181A71"/>
    <w:rsid w:val="00181F08"/>
    <w:rsid w:val="001820BC"/>
    <w:rsid w:val="001830DE"/>
    <w:rsid w:val="0018355C"/>
    <w:rsid w:val="00183F47"/>
    <w:rsid w:val="0018407C"/>
    <w:rsid w:val="001849E2"/>
    <w:rsid w:val="00187796"/>
    <w:rsid w:val="00191475"/>
    <w:rsid w:val="0019225F"/>
    <w:rsid w:val="00192983"/>
    <w:rsid w:val="00194028"/>
    <w:rsid w:val="00194733"/>
    <w:rsid w:val="001948F5"/>
    <w:rsid w:val="00194EF2"/>
    <w:rsid w:val="00196715"/>
    <w:rsid w:val="00197E45"/>
    <w:rsid w:val="001A0AD3"/>
    <w:rsid w:val="001A1DD3"/>
    <w:rsid w:val="001A25ED"/>
    <w:rsid w:val="001A4436"/>
    <w:rsid w:val="001A44A0"/>
    <w:rsid w:val="001A621C"/>
    <w:rsid w:val="001A6387"/>
    <w:rsid w:val="001B092D"/>
    <w:rsid w:val="001B1536"/>
    <w:rsid w:val="001B3436"/>
    <w:rsid w:val="001B3F5E"/>
    <w:rsid w:val="001B42B7"/>
    <w:rsid w:val="001B6A19"/>
    <w:rsid w:val="001B6C5E"/>
    <w:rsid w:val="001B72DC"/>
    <w:rsid w:val="001C002C"/>
    <w:rsid w:val="001C1DF2"/>
    <w:rsid w:val="001C30E8"/>
    <w:rsid w:val="001C5986"/>
    <w:rsid w:val="001C5C3A"/>
    <w:rsid w:val="001C62E4"/>
    <w:rsid w:val="001C6E9B"/>
    <w:rsid w:val="001C7C47"/>
    <w:rsid w:val="001D042A"/>
    <w:rsid w:val="001D1B3D"/>
    <w:rsid w:val="001D26F5"/>
    <w:rsid w:val="001D28AB"/>
    <w:rsid w:val="001D2ADE"/>
    <w:rsid w:val="001D34BD"/>
    <w:rsid w:val="001D4E6E"/>
    <w:rsid w:val="001D5CFC"/>
    <w:rsid w:val="001D687A"/>
    <w:rsid w:val="001D76D8"/>
    <w:rsid w:val="001E3201"/>
    <w:rsid w:val="001E4812"/>
    <w:rsid w:val="001E4CE2"/>
    <w:rsid w:val="001E5C8E"/>
    <w:rsid w:val="001E66C0"/>
    <w:rsid w:val="001E7358"/>
    <w:rsid w:val="001E7B81"/>
    <w:rsid w:val="001F1894"/>
    <w:rsid w:val="001F32EE"/>
    <w:rsid w:val="001F3363"/>
    <w:rsid w:val="001F5422"/>
    <w:rsid w:val="001F5978"/>
    <w:rsid w:val="001F6159"/>
    <w:rsid w:val="001F7025"/>
    <w:rsid w:val="001F7700"/>
    <w:rsid w:val="002007BD"/>
    <w:rsid w:val="00201D7C"/>
    <w:rsid w:val="0020449B"/>
    <w:rsid w:val="00204700"/>
    <w:rsid w:val="00204D49"/>
    <w:rsid w:val="00207C59"/>
    <w:rsid w:val="00211AFD"/>
    <w:rsid w:val="002155A9"/>
    <w:rsid w:val="00215676"/>
    <w:rsid w:val="00216C2E"/>
    <w:rsid w:val="00221756"/>
    <w:rsid w:val="00221E1E"/>
    <w:rsid w:val="00221EFE"/>
    <w:rsid w:val="002238C6"/>
    <w:rsid w:val="002239C2"/>
    <w:rsid w:val="00223EF2"/>
    <w:rsid w:val="002261CA"/>
    <w:rsid w:val="00226754"/>
    <w:rsid w:val="00226999"/>
    <w:rsid w:val="00230748"/>
    <w:rsid w:val="00231A62"/>
    <w:rsid w:val="00232876"/>
    <w:rsid w:val="00232A9D"/>
    <w:rsid w:val="00232EF6"/>
    <w:rsid w:val="002332B8"/>
    <w:rsid w:val="0023426F"/>
    <w:rsid w:val="0023683F"/>
    <w:rsid w:val="0023697B"/>
    <w:rsid w:val="00237A2B"/>
    <w:rsid w:val="0024270A"/>
    <w:rsid w:val="00243FB4"/>
    <w:rsid w:val="00244E9B"/>
    <w:rsid w:val="002457DC"/>
    <w:rsid w:val="0024583D"/>
    <w:rsid w:val="00245844"/>
    <w:rsid w:val="002460E4"/>
    <w:rsid w:val="0024673F"/>
    <w:rsid w:val="00246F52"/>
    <w:rsid w:val="00247EC5"/>
    <w:rsid w:val="00250867"/>
    <w:rsid w:val="00250E3F"/>
    <w:rsid w:val="002510F7"/>
    <w:rsid w:val="00251F09"/>
    <w:rsid w:val="00251F1A"/>
    <w:rsid w:val="002524A6"/>
    <w:rsid w:val="00255E92"/>
    <w:rsid w:val="002567F8"/>
    <w:rsid w:val="00257307"/>
    <w:rsid w:val="0026146C"/>
    <w:rsid w:val="00261BE1"/>
    <w:rsid w:val="00263659"/>
    <w:rsid w:val="00263EFE"/>
    <w:rsid w:val="00266B18"/>
    <w:rsid w:val="00271C31"/>
    <w:rsid w:val="002735CA"/>
    <w:rsid w:val="00273A19"/>
    <w:rsid w:val="002746F7"/>
    <w:rsid w:val="00274ABB"/>
    <w:rsid w:val="00274CDD"/>
    <w:rsid w:val="00275543"/>
    <w:rsid w:val="00276A2B"/>
    <w:rsid w:val="00277009"/>
    <w:rsid w:val="0028061C"/>
    <w:rsid w:val="0028253E"/>
    <w:rsid w:val="002852AF"/>
    <w:rsid w:val="00286351"/>
    <w:rsid w:val="002870AB"/>
    <w:rsid w:val="00287BA3"/>
    <w:rsid w:val="0029107F"/>
    <w:rsid w:val="00291F6F"/>
    <w:rsid w:val="00292C41"/>
    <w:rsid w:val="002947F3"/>
    <w:rsid w:val="00294C0D"/>
    <w:rsid w:val="00294C64"/>
    <w:rsid w:val="00295BC2"/>
    <w:rsid w:val="002962E0"/>
    <w:rsid w:val="002963F2"/>
    <w:rsid w:val="002970DD"/>
    <w:rsid w:val="00297D22"/>
    <w:rsid w:val="002A0EA5"/>
    <w:rsid w:val="002A2D4A"/>
    <w:rsid w:val="002A5762"/>
    <w:rsid w:val="002A579E"/>
    <w:rsid w:val="002A66F1"/>
    <w:rsid w:val="002A6ADD"/>
    <w:rsid w:val="002B03CD"/>
    <w:rsid w:val="002B03E9"/>
    <w:rsid w:val="002B22BF"/>
    <w:rsid w:val="002B39CB"/>
    <w:rsid w:val="002B4CB5"/>
    <w:rsid w:val="002B4E91"/>
    <w:rsid w:val="002B545C"/>
    <w:rsid w:val="002B5F6E"/>
    <w:rsid w:val="002B65F3"/>
    <w:rsid w:val="002B7B51"/>
    <w:rsid w:val="002C001D"/>
    <w:rsid w:val="002C0D8E"/>
    <w:rsid w:val="002C68D9"/>
    <w:rsid w:val="002D09AB"/>
    <w:rsid w:val="002D356D"/>
    <w:rsid w:val="002D3CE5"/>
    <w:rsid w:val="002D4747"/>
    <w:rsid w:val="002D476A"/>
    <w:rsid w:val="002D5D0F"/>
    <w:rsid w:val="002D7491"/>
    <w:rsid w:val="002D7FD4"/>
    <w:rsid w:val="002E237F"/>
    <w:rsid w:val="002E2608"/>
    <w:rsid w:val="002E28DA"/>
    <w:rsid w:val="002E3873"/>
    <w:rsid w:val="002E4194"/>
    <w:rsid w:val="002E4275"/>
    <w:rsid w:val="002E4371"/>
    <w:rsid w:val="002E4E2D"/>
    <w:rsid w:val="002E5E36"/>
    <w:rsid w:val="002E5E93"/>
    <w:rsid w:val="002E666C"/>
    <w:rsid w:val="002E6BCB"/>
    <w:rsid w:val="002E70C9"/>
    <w:rsid w:val="002E7C8B"/>
    <w:rsid w:val="002F01F2"/>
    <w:rsid w:val="002F07D4"/>
    <w:rsid w:val="002F0940"/>
    <w:rsid w:val="002F0CA3"/>
    <w:rsid w:val="002F1616"/>
    <w:rsid w:val="002F31C2"/>
    <w:rsid w:val="002F3F83"/>
    <w:rsid w:val="002F4D1F"/>
    <w:rsid w:val="002F5DC6"/>
    <w:rsid w:val="002F61F7"/>
    <w:rsid w:val="002F708F"/>
    <w:rsid w:val="00300620"/>
    <w:rsid w:val="003014E5"/>
    <w:rsid w:val="003015B1"/>
    <w:rsid w:val="00301E66"/>
    <w:rsid w:val="0030423F"/>
    <w:rsid w:val="00304AD6"/>
    <w:rsid w:val="00305F8F"/>
    <w:rsid w:val="00307802"/>
    <w:rsid w:val="003111EA"/>
    <w:rsid w:val="0031141E"/>
    <w:rsid w:val="003148A1"/>
    <w:rsid w:val="003148D3"/>
    <w:rsid w:val="00314F51"/>
    <w:rsid w:val="00317EC8"/>
    <w:rsid w:val="003200AE"/>
    <w:rsid w:val="00320537"/>
    <w:rsid w:val="003209A8"/>
    <w:rsid w:val="00322993"/>
    <w:rsid w:val="0032349C"/>
    <w:rsid w:val="00325E66"/>
    <w:rsid w:val="0032725E"/>
    <w:rsid w:val="00327EE9"/>
    <w:rsid w:val="00330F50"/>
    <w:rsid w:val="003311EB"/>
    <w:rsid w:val="00333636"/>
    <w:rsid w:val="003339E1"/>
    <w:rsid w:val="00333DBA"/>
    <w:rsid w:val="00333EB5"/>
    <w:rsid w:val="00333F1C"/>
    <w:rsid w:val="00334E8F"/>
    <w:rsid w:val="00335C23"/>
    <w:rsid w:val="00336927"/>
    <w:rsid w:val="00336FC7"/>
    <w:rsid w:val="00337ABD"/>
    <w:rsid w:val="00337CC1"/>
    <w:rsid w:val="00340104"/>
    <w:rsid w:val="00342640"/>
    <w:rsid w:val="003440B4"/>
    <w:rsid w:val="0034463B"/>
    <w:rsid w:val="00345A18"/>
    <w:rsid w:val="00345A49"/>
    <w:rsid w:val="00346F7B"/>
    <w:rsid w:val="00347BC7"/>
    <w:rsid w:val="00347CCC"/>
    <w:rsid w:val="003501B3"/>
    <w:rsid w:val="003539DF"/>
    <w:rsid w:val="00355FEA"/>
    <w:rsid w:val="00356679"/>
    <w:rsid w:val="003604EC"/>
    <w:rsid w:val="00362584"/>
    <w:rsid w:val="0036329F"/>
    <w:rsid w:val="003670FC"/>
    <w:rsid w:val="003671B2"/>
    <w:rsid w:val="00367F95"/>
    <w:rsid w:val="00370A37"/>
    <w:rsid w:val="00372304"/>
    <w:rsid w:val="00372918"/>
    <w:rsid w:val="0037295A"/>
    <w:rsid w:val="00372AC4"/>
    <w:rsid w:val="003737EA"/>
    <w:rsid w:val="0037478B"/>
    <w:rsid w:val="003748C3"/>
    <w:rsid w:val="00374986"/>
    <w:rsid w:val="00374AB0"/>
    <w:rsid w:val="00375E08"/>
    <w:rsid w:val="00376F9F"/>
    <w:rsid w:val="00377C2A"/>
    <w:rsid w:val="00377C61"/>
    <w:rsid w:val="00380DA3"/>
    <w:rsid w:val="0038188C"/>
    <w:rsid w:val="003825D5"/>
    <w:rsid w:val="00383BC8"/>
    <w:rsid w:val="00384056"/>
    <w:rsid w:val="00384512"/>
    <w:rsid w:val="0038650E"/>
    <w:rsid w:val="003866E1"/>
    <w:rsid w:val="003877DF"/>
    <w:rsid w:val="0038785A"/>
    <w:rsid w:val="00387CBF"/>
    <w:rsid w:val="003902D2"/>
    <w:rsid w:val="003929B3"/>
    <w:rsid w:val="00393872"/>
    <w:rsid w:val="00393FBA"/>
    <w:rsid w:val="003A2094"/>
    <w:rsid w:val="003A4981"/>
    <w:rsid w:val="003B12E9"/>
    <w:rsid w:val="003B1EC6"/>
    <w:rsid w:val="003B1ECD"/>
    <w:rsid w:val="003B4E13"/>
    <w:rsid w:val="003B5333"/>
    <w:rsid w:val="003B7574"/>
    <w:rsid w:val="003B7996"/>
    <w:rsid w:val="003B7F28"/>
    <w:rsid w:val="003C205D"/>
    <w:rsid w:val="003C26A8"/>
    <w:rsid w:val="003C4316"/>
    <w:rsid w:val="003C478A"/>
    <w:rsid w:val="003C4BDA"/>
    <w:rsid w:val="003C6B94"/>
    <w:rsid w:val="003C7856"/>
    <w:rsid w:val="003D00E7"/>
    <w:rsid w:val="003D0168"/>
    <w:rsid w:val="003D0409"/>
    <w:rsid w:val="003D05B2"/>
    <w:rsid w:val="003D05CF"/>
    <w:rsid w:val="003D1032"/>
    <w:rsid w:val="003D3C87"/>
    <w:rsid w:val="003D58D6"/>
    <w:rsid w:val="003D696A"/>
    <w:rsid w:val="003D736C"/>
    <w:rsid w:val="003D747D"/>
    <w:rsid w:val="003D7C65"/>
    <w:rsid w:val="003E042D"/>
    <w:rsid w:val="003E0A15"/>
    <w:rsid w:val="003E1DF0"/>
    <w:rsid w:val="003E33D9"/>
    <w:rsid w:val="003E44E5"/>
    <w:rsid w:val="003E4581"/>
    <w:rsid w:val="003E74FC"/>
    <w:rsid w:val="003F2142"/>
    <w:rsid w:val="003F2E97"/>
    <w:rsid w:val="003F48C1"/>
    <w:rsid w:val="003F5DBA"/>
    <w:rsid w:val="003F6032"/>
    <w:rsid w:val="003F62EC"/>
    <w:rsid w:val="003F6A33"/>
    <w:rsid w:val="003F6E08"/>
    <w:rsid w:val="00400A93"/>
    <w:rsid w:val="00400CD5"/>
    <w:rsid w:val="0040341D"/>
    <w:rsid w:val="00403B18"/>
    <w:rsid w:val="00403FA5"/>
    <w:rsid w:val="0040419B"/>
    <w:rsid w:val="0040493B"/>
    <w:rsid w:val="00406DD6"/>
    <w:rsid w:val="004078B2"/>
    <w:rsid w:val="00411176"/>
    <w:rsid w:val="0041182F"/>
    <w:rsid w:val="0041213C"/>
    <w:rsid w:val="00412225"/>
    <w:rsid w:val="0041437D"/>
    <w:rsid w:val="00415DDA"/>
    <w:rsid w:val="0041748D"/>
    <w:rsid w:val="004174E6"/>
    <w:rsid w:val="004201F8"/>
    <w:rsid w:val="004221B0"/>
    <w:rsid w:val="00422A96"/>
    <w:rsid w:val="0042350D"/>
    <w:rsid w:val="00423EDC"/>
    <w:rsid w:val="004248CE"/>
    <w:rsid w:val="00424D45"/>
    <w:rsid w:val="00425393"/>
    <w:rsid w:val="004261FB"/>
    <w:rsid w:val="004270E2"/>
    <w:rsid w:val="004323F3"/>
    <w:rsid w:val="004327AD"/>
    <w:rsid w:val="00434002"/>
    <w:rsid w:val="004350D7"/>
    <w:rsid w:val="0043547F"/>
    <w:rsid w:val="004356C2"/>
    <w:rsid w:val="0043695C"/>
    <w:rsid w:val="00436C73"/>
    <w:rsid w:val="00440A5B"/>
    <w:rsid w:val="00440CA8"/>
    <w:rsid w:val="00441468"/>
    <w:rsid w:val="00442044"/>
    <w:rsid w:val="00442E7D"/>
    <w:rsid w:val="00445635"/>
    <w:rsid w:val="004460EE"/>
    <w:rsid w:val="004533CA"/>
    <w:rsid w:val="00455255"/>
    <w:rsid w:val="0045586A"/>
    <w:rsid w:val="00456A82"/>
    <w:rsid w:val="004572F9"/>
    <w:rsid w:val="00466174"/>
    <w:rsid w:val="00466719"/>
    <w:rsid w:val="00466D96"/>
    <w:rsid w:val="0046750B"/>
    <w:rsid w:val="004676AB"/>
    <w:rsid w:val="00470472"/>
    <w:rsid w:val="004708EC"/>
    <w:rsid w:val="00470BFA"/>
    <w:rsid w:val="00471144"/>
    <w:rsid w:val="00472F68"/>
    <w:rsid w:val="0047328F"/>
    <w:rsid w:val="004741EE"/>
    <w:rsid w:val="00474331"/>
    <w:rsid w:val="00475952"/>
    <w:rsid w:val="00475A41"/>
    <w:rsid w:val="00475D05"/>
    <w:rsid w:val="004763AC"/>
    <w:rsid w:val="004776F1"/>
    <w:rsid w:val="00480C5B"/>
    <w:rsid w:val="00481B3B"/>
    <w:rsid w:val="004820E5"/>
    <w:rsid w:val="004832C2"/>
    <w:rsid w:val="00483F80"/>
    <w:rsid w:val="004844DA"/>
    <w:rsid w:val="00484694"/>
    <w:rsid w:val="00484ECD"/>
    <w:rsid w:val="004851DB"/>
    <w:rsid w:val="00486CFE"/>
    <w:rsid w:val="004903B2"/>
    <w:rsid w:val="004910DE"/>
    <w:rsid w:val="00492D08"/>
    <w:rsid w:val="0049332D"/>
    <w:rsid w:val="00493DCE"/>
    <w:rsid w:val="00493F21"/>
    <w:rsid w:val="00495C85"/>
    <w:rsid w:val="004A135F"/>
    <w:rsid w:val="004A1DEC"/>
    <w:rsid w:val="004A24C5"/>
    <w:rsid w:val="004A2FC4"/>
    <w:rsid w:val="004A3EC1"/>
    <w:rsid w:val="004A4FAA"/>
    <w:rsid w:val="004A508D"/>
    <w:rsid w:val="004A5BD1"/>
    <w:rsid w:val="004A64DB"/>
    <w:rsid w:val="004A7496"/>
    <w:rsid w:val="004B13E1"/>
    <w:rsid w:val="004B31A1"/>
    <w:rsid w:val="004B37CD"/>
    <w:rsid w:val="004B46E7"/>
    <w:rsid w:val="004B4ABA"/>
    <w:rsid w:val="004B524E"/>
    <w:rsid w:val="004B644B"/>
    <w:rsid w:val="004B680C"/>
    <w:rsid w:val="004C3721"/>
    <w:rsid w:val="004C5B49"/>
    <w:rsid w:val="004C5D57"/>
    <w:rsid w:val="004C6362"/>
    <w:rsid w:val="004C708A"/>
    <w:rsid w:val="004C73AA"/>
    <w:rsid w:val="004C7A51"/>
    <w:rsid w:val="004D10CC"/>
    <w:rsid w:val="004D2408"/>
    <w:rsid w:val="004D28F5"/>
    <w:rsid w:val="004D3665"/>
    <w:rsid w:val="004D48B9"/>
    <w:rsid w:val="004D5444"/>
    <w:rsid w:val="004D62D6"/>
    <w:rsid w:val="004D6475"/>
    <w:rsid w:val="004D64F8"/>
    <w:rsid w:val="004D6CB2"/>
    <w:rsid w:val="004D7A7C"/>
    <w:rsid w:val="004D7B97"/>
    <w:rsid w:val="004E1082"/>
    <w:rsid w:val="004E1DD3"/>
    <w:rsid w:val="004E308A"/>
    <w:rsid w:val="004E3A7E"/>
    <w:rsid w:val="004E44F5"/>
    <w:rsid w:val="004E5699"/>
    <w:rsid w:val="004E741F"/>
    <w:rsid w:val="004E74BB"/>
    <w:rsid w:val="004E7BF9"/>
    <w:rsid w:val="004E7EEC"/>
    <w:rsid w:val="004F0D5A"/>
    <w:rsid w:val="004F1039"/>
    <w:rsid w:val="004F291A"/>
    <w:rsid w:val="004F50A8"/>
    <w:rsid w:val="004F58AD"/>
    <w:rsid w:val="004F7E99"/>
    <w:rsid w:val="0050035C"/>
    <w:rsid w:val="00501CC9"/>
    <w:rsid w:val="00501FFE"/>
    <w:rsid w:val="005020D2"/>
    <w:rsid w:val="005024FA"/>
    <w:rsid w:val="005030D7"/>
    <w:rsid w:val="00503274"/>
    <w:rsid w:val="00505360"/>
    <w:rsid w:val="005060B9"/>
    <w:rsid w:val="00507E96"/>
    <w:rsid w:val="00510438"/>
    <w:rsid w:val="00510831"/>
    <w:rsid w:val="00510AAE"/>
    <w:rsid w:val="005118EA"/>
    <w:rsid w:val="00513FE5"/>
    <w:rsid w:val="00514759"/>
    <w:rsid w:val="00514D20"/>
    <w:rsid w:val="00515DBD"/>
    <w:rsid w:val="0052250C"/>
    <w:rsid w:val="0052364D"/>
    <w:rsid w:val="0052404F"/>
    <w:rsid w:val="005241B2"/>
    <w:rsid w:val="00526670"/>
    <w:rsid w:val="00527262"/>
    <w:rsid w:val="00530882"/>
    <w:rsid w:val="005313C8"/>
    <w:rsid w:val="00531F47"/>
    <w:rsid w:val="00532263"/>
    <w:rsid w:val="00532DD2"/>
    <w:rsid w:val="005330CB"/>
    <w:rsid w:val="00533178"/>
    <w:rsid w:val="00536FAD"/>
    <w:rsid w:val="0054278F"/>
    <w:rsid w:val="00542DAA"/>
    <w:rsid w:val="0054434B"/>
    <w:rsid w:val="0054473A"/>
    <w:rsid w:val="00544E3A"/>
    <w:rsid w:val="00545B8F"/>
    <w:rsid w:val="00545F7C"/>
    <w:rsid w:val="00550003"/>
    <w:rsid w:val="00550589"/>
    <w:rsid w:val="0055177D"/>
    <w:rsid w:val="00551BB4"/>
    <w:rsid w:val="0055231E"/>
    <w:rsid w:val="00553AA6"/>
    <w:rsid w:val="0055562D"/>
    <w:rsid w:val="00555A3C"/>
    <w:rsid w:val="0055653D"/>
    <w:rsid w:val="0055728E"/>
    <w:rsid w:val="00560464"/>
    <w:rsid w:val="00562E86"/>
    <w:rsid w:val="005631F3"/>
    <w:rsid w:val="00571EFD"/>
    <w:rsid w:val="00572015"/>
    <w:rsid w:val="00572318"/>
    <w:rsid w:val="00572382"/>
    <w:rsid w:val="00572483"/>
    <w:rsid w:val="005741F3"/>
    <w:rsid w:val="00575F27"/>
    <w:rsid w:val="00577E27"/>
    <w:rsid w:val="00580342"/>
    <w:rsid w:val="005821B6"/>
    <w:rsid w:val="005825F8"/>
    <w:rsid w:val="005828F4"/>
    <w:rsid w:val="00582FE6"/>
    <w:rsid w:val="0058334B"/>
    <w:rsid w:val="00583B59"/>
    <w:rsid w:val="00583E98"/>
    <w:rsid w:val="00584751"/>
    <w:rsid w:val="00585E86"/>
    <w:rsid w:val="00586079"/>
    <w:rsid w:val="00587204"/>
    <w:rsid w:val="00591947"/>
    <w:rsid w:val="00592865"/>
    <w:rsid w:val="005928DA"/>
    <w:rsid w:val="00595CE9"/>
    <w:rsid w:val="005A032F"/>
    <w:rsid w:val="005A078A"/>
    <w:rsid w:val="005A12DC"/>
    <w:rsid w:val="005A2712"/>
    <w:rsid w:val="005A4B49"/>
    <w:rsid w:val="005B1D19"/>
    <w:rsid w:val="005B2F88"/>
    <w:rsid w:val="005B38B0"/>
    <w:rsid w:val="005B6418"/>
    <w:rsid w:val="005C016D"/>
    <w:rsid w:val="005C1A99"/>
    <w:rsid w:val="005C33F4"/>
    <w:rsid w:val="005C3E0F"/>
    <w:rsid w:val="005C46D9"/>
    <w:rsid w:val="005C7AD4"/>
    <w:rsid w:val="005C7B31"/>
    <w:rsid w:val="005D0A27"/>
    <w:rsid w:val="005D0AE1"/>
    <w:rsid w:val="005D2148"/>
    <w:rsid w:val="005D2CFF"/>
    <w:rsid w:val="005D2DD0"/>
    <w:rsid w:val="005D56C3"/>
    <w:rsid w:val="005E17E7"/>
    <w:rsid w:val="005E275E"/>
    <w:rsid w:val="005E37B5"/>
    <w:rsid w:val="005E3840"/>
    <w:rsid w:val="005E3F59"/>
    <w:rsid w:val="005E3FFC"/>
    <w:rsid w:val="005E544C"/>
    <w:rsid w:val="005E57FA"/>
    <w:rsid w:val="005E73AC"/>
    <w:rsid w:val="005F12CF"/>
    <w:rsid w:val="005F30BA"/>
    <w:rsid w:val="005F3EE9"/>
    <w:rsid w:val="005F40F3"/>
    <w:rsid w:val="005F4A04"/>
    <w:rsid w:val="005F5227"/>
    <w:rsid w:val="005F7D1F"/>
    <w:rsid w:val="005F7D67"/>
    <w:rsid w:val="006002FC"/>
    <w:rsid w:val="00601507"/>
    <w:rsid w:val="00601597"/>
    <w:rsid w:val="006028F6"/>
    <w:rsid w:val="00603291"/>
    <w:rsid w:val="00603D50"/>
    <w:rsid w:val="00606257"/>
    <w:rsid w:val="00610627"/>
    <w:rsid w:val="00612544"/>
    <w:rsid w:val="00613915"/>
    <w:rsid w:val="00614581"/>
    <w:rsid w:val="00615C11"/>
    <w:rsid w:val="0061642D"/>
    <w:rsid w:val="00616963"/>
    <w:rsid w:val="00620AE3"/>
    <w:rsid w:val="00621E73"/>
    <w:rsid w:val="00624CD1"/>
    <w:rsid w:val="0062540B"/>
    <w:rsid w:val="006260AC"/>
    <w:rsid w:val="00626256"/>
    <w:rsid w:val="00627ED2"/>
    <w:rsid w:val="0063128C"/>
    <w:rsid w:val="006318DF"/>
    <w:rsid w:val="006330A4"/>
    <w:rsid w:val="0063322D"/>
    <w:rsid w:val="00633C95"/>
    <w:rsid w:val="0063483B"/>
    <w:rsid w:val="0063494F"/>
    <w:rsid w:val="00635CBF"/>
    <w:rsid w:val="00635DB4"/>
    <w:rsid w:val="0063732B"/>
    <w:rsid w:val="006401AD"/>
    <w:rsid w:val="006415A5"/>
    <w:rsid w:val="00642405"/>
    <w:rsid w:val="006428B5"/>
    <w:rsid w:val="00643FE3"/>
    <w:rsid w:val="0064718C"/>
    <w:rsid w:val="00650268"/>
    <w:rsid w:val="00651BCF"/>
    <w:rsid w:val="00655865"/>
    <w:rsid w:val="00655CC0"/>
    <w:rsid w:val="00656498"/>
    <w:rsid w:val="00656C75"/>
    <w:rsid w:val="00657CF5"/>
    <w:rsid w:val="006603D5"/>
    <w:rsid w:val="0066198A"/>
    <w:rsid w:val="00663403"/>
    <w:rsid w:val="00663544"/>
    <w:rsid w:val="0066381A"/>
    <w:rsid w:val="0066431F"/>
    <w:rsid w:val="006644D7"/>
    <w:rsid w:val="0066479B"/>
    <w:rsid w:val="00664EC7"/>
    <w:rsid w:val="00665D86"/>
    <w:rsid w:val="00666C20"/>
    <w:rsid w:val="006672A6"/>
    <w:rsid w:val="00667DA0"/>
    <w:rsid w:val="00671B67"/>
    <w:rsid w:val="0067272F"/>
    <w:rsid w:val="006737D4"/>
    <w:rsid w:val="006777C7"/>
    <w:rsid w:val="00677A32"/>
    <w:rsid w:val="006801DE"/>
    <w:rsid w:val="006806EC"/>
    <w:rsid w:val="00680712"/>
    <w:rsid w:val="00680B6F"/>
    <w:rsid w:val="006810A7"/>
    <w:rsid w:val="00681AF7"/>
    <w:rsid w:val="00682561"/>
    <w:rsid w:val="0068465A"/>
    <w:rsid w:val="00686DB1"/>
    <w:rsid w:val="00687163"/>
    <w:rsid w:val="00690508"/>
    <w:rsid w:val="006906DD"/>
    <w:rsid w:val="0069084C"/>
    <w:rsid w:val="00690F74"/>
    <w:rsid w:val="00691D96"/>
    <w:rsid w:val="00692DB3"/>
    <w:rsid w:val="0069387A"/>
    <w:rsid w:val="00693E82"/>
    <w:rsid w:val="006949A4"/>
    <w:rsid w:val="00697769"/>
    <w:rsid w:val="006A1F76"/>
    <w:rsid w:val="006A50CF"/>
    <w:rsid w:val="006A6A8F"/>
    <w:rsid w:val="006A7AD4"/>
    <w:rsid w:val="006B0637"/>
    <w:rsid w:val="006B1A4A"/>
    <w:rsid w:val="006B2359"/>
    <w:rsid w:val="006B2508"/>
    <w:rsid w:val="006B281B"/>
    <w:rsid w:val="006B345E"/>
    <w:rsid w:val="006B60ED"/>
    <w:rsid w:val="006C1585"/>
    <w:rsid w:val="006C1F3A"/>
    <w:rsid w:val="006C3494"/>
    <w:rsid w:val="006C3687"/>
    <w:rsid w:val="006C3A0F"/>
    <w:rsid w:val="006C3AD2"/>
    <w:rsid w:val="006C4006"/>
    <w:rsid w:val="006C5551"/>
    <w:rsid w:val="006C6562"/>
    <w:rsid w:val="006C6822"/>
    <w:rsid w:val="006D158A"/>
    <w:rsid w:val="006D1A39"/>
    <w:rsid w:val="006D1CEE"/>
    <w:rsid w:val="006D2299"/>
    <w:rsid w:val="006D381D"/>
    <w:rsid w:val="006D38AB"/>
    <w:rsid w:val="006D5971"/>
    <w:rsid w:val="006E232D"/>
    <w:rsid w:val="006E2CC4"/>
    <w:rsid w:val="006E46D7"/>
    <w:rsid w:val="006E6333"/>
    <w:rsid w:val="006E6C8E"/>
    <w:rsid w:val="006F0919"/>
    <w:rsid w:val="006F11E8"/>
    <w:rsid w:val="006F4203"/>
    <w:rsid w:val="006F5BCD"/>
    <w:rsid w:val="006F7512"/>
    <w:rsid w:val="006F77F8"/>
    <w:rsid w:val="00701EF7"/>
    <w:rsid w:val="00702BD5"/>
    <w:rsid w:val="007035D7"/>
    <w:rsid w:val="007036D9"/>
    <w:rsid w:val="00703F5F"/>
    <w:rsid w:val="00704224"/>
    <w:rsid w:val="00704EBB"/>
    <w:rsid w:val="0070546D"/>
    <w:rsid w:val="00705BE6"/>
    <w:rsid w:val="0070620B"/>
    <w:rsid w:val="00706A45"/>
    <w:rsid w:val="00706FBC"/>
    <w:rsid w:val="00707CB9"/>
    <w:rsid w:val="0071220B"/>
    <w:rsid w:val="00712AC0"/>
    <w:rsid w:val="00713E16"/>
    <w:rsid w:val="00714E32"/>
    <w:rsid w:val="00717726"/>
    <w:rsid w:val="007208E0"/>
    <w:rsid w:val="00722070"/>
    <w:rsid w:val="00722660"/>
    <w:rsid w:val="00722A08"/>
    <w:rsid w:val="007245E6"/>
    <w:rsid w:val="00725D2F"/>
    <w:rsid w:val="00726668"/>
    <w:rsid w:val="00730D1F"/>
    <w:rsid w:val="00730E7F"/>
    <w:rsid w:val="00732B5E"/>
    <w:rsid w:val="00733386"/>
    <w:rsid w:val="00734709"/>
    <w:rsid w:val="00734784"/>
    <w:rsid w:val="007405BA"/>
    <w:rsid w:val="00740B94"/>
    <w:rsid w:val="00740EFA"/>
    <w:rsid w:val="00741CCD"/>
    <w:rsid w:val="00743E88"/>
    <w:rsid w:val="007451EF"/>
    <w:rsid w:val="007459CE"/>
    <w:rsid w:val="00747162"/>
    <w:rsid w:val="007476DC"/>
    <w:rsid w:val="00747A43"/>
    <w:rsid w:val="00747A83"/>
    <w:rsid w:val="00750445"/>
    <w:rsid w:val="007511C3"/>
    <w:rsid w:val="007514E9"/>
    <w:rsid w:val="00752C2E"/>
    <w:rsid w:val="00754358"/>
    <w:rsid w:val="00757415"/>
    <w:rsid w:val="00757FE2"/>
    <w:rsid w:val="00760959"/>
    <w:rsid w:val="00762182"/>
    <w:rsid w:val="00763C62"/>
    <w:rsid w:val="00764E30"/>
    <w:rsid w:val="00765555"/>
    <w:rsid w:val="00766247"/>
    <w:rsid w:val="00770037"/>
    <w:rsid w:val="00770296"/>
    <w:rsid w:val="00770D5A"/>
    <w:rsid w:val="00770EEE"/>
    <w:rsid w:val="00771A49"/>
    <w:rsid w:val="00774374"/>
    <w:rsid w:val="00774A7C"/>
    <w:rsid w:val="0077598E"/>
    <w:rsid w:val="00781661"/>
    <w:rsid w:val="00784B3C"/>
    <w:rsid w:val="00784C22"/>
    <w:rsid w:val="00790C97"/>
    <w:rsid w:val="00792059"/>
    <w:rsid w:val="0079207E"/>
    <w:rsid w:val="007941DD"/>
    <w:rsid w:val="00794873"/>
    <w:rsid w:val="00795A27"/>
    <w:rsid w:val="00795A2C"/>
    <w:rsid w:val="0079624B"/>
    <w:rsid w:val="00796B52"/>
    <w:rsid w:val="0079790E"/>
    <w:rsid w:val="007A004A"/>
    <w:rsid w:val="007A24F1"/>
    <w:rsid w:val="007A251C"/>
    <w:rsid w:val="007A3364"/>
    <w:rsid w:val="007A4288"/>
    <w:rsid w:val="007A4E67"/>
    <w:rsid w:val="007A51D8"/>
    <w:rsid w:val="007A5710"/>
    <w:rsid w:val="007A737C"/>
    <w:rsid w:val="007B05FF"/>
    <w:rsid w:val="007B331D"/>
    <w:rsid w:val="007B5AF3"/>
    <w:rsid w:val="007C00B8"/>
    <w:rsid w:val="007C09C2"/>
    <w:rsid w:val="007C1194"/>
    <w:rsid w:val="007C1740"/>
    <w:rsid w:val="007C2135"/>
    <w:rsid w:val="007D0255"/>
    <w:rsid w:val="007D0B4F"/>
    <w:rsid w:val="007D0FA3"/>
    <w:rsid w:val="007D1271"/>
    <w:rsid w:val="007D21A2"/>
    <w:rsid w:val="007D31C6"/>
    <w:rsid w:val="007D366A"/>
    <w:rsid w:val="007D4717"/>
    <w:rsid w:val="007D6D11"/>
    <w:rsid w:val="007E292F"/>
    <w:rsid w:val="007E38A0"/>
    <w:rsid w:val="007E5B81"/>
    <w:rsid w:val="007E723F"/>
    <w:rsid w:val="007E7C05"/>
    <w:rsid w:val="007F26C9"/>
    <w:rsid w:val="007F35F3"/>
    <w:rsid w:val="007F3A2E"/>
    <w:rsid w:val="007F65EE"/>
    <w:rsid w:val="008000BA"/>
    <w:rsid w:val="00800225"/>
    <w:rsid w:val="00800C32"/>
    <w:rsid w:val="008014C5"/>
    <w:rsid w:val="008016A2"/>
    <w:rsid w:val="00802585"/>
    <w:rsid w:val="00803B2E"/>
    <w:rsid w:val="008056A9"/>
    <w:rsid w:val="00806B2E"/>
    <w:rsid w:val="00807618"/>
    <w:rsid w:val="00811518"/>
    <w:rsid w:val="00811E8A"/>
    <w:rsid w:val="00813272"/>
    <w:rsid w:val="0081338D"/>
    <w:rsid w:val="008150C5"/>
    <w:rsid w:val="00815251"/>
    <w:rsid w:val="00815500"/>
    <w:rsid w:val="00820382"/>
    <w:rsid w:val="00820DA1"/>
    <w:rsid w:val="00821531"/>
    <w:rsid w:val="0082230A"/>
    <w:rsid w:val="00823380"/>
    <w:rsid w:val="00823C81"/>
    <w:rsid w:val="00823E79"/>
    <w:rsid w:val="00824EDA"/>
    <w:rsid w:val="008272B3"/>
    <w:rsid w:val="008307E0"/>
    <w:rsid w:val="008318F0"/>
    <w:rsid w:val="008325E9"/>
    <w:rsid w:val="00833D48"/>
    <w:rsid w:val="00833D99"/>
    <w:rsid w:val="00836FE6"/>
    <w:rsid w:val="008422F8"/>
    <w:rsid w:val="0084273A"/>
    <w:rsid w:val="008431B7"/>
    <w:rsid w:val="00843E32"/>
    <w:rsid w:val="008440C8"/>
    <w:rsid w:val="00844250"/>
    <w:rsid w:val="0084633A"/>
    <w:rsid w:val="00851903"/>
    <w:rsid w:val="00851D2B"/>
    <w:rsid w:val="00854BA7"/>
    <w:rsid w:val="00855847"/>
    <w:rsid w:val="00855B32"/>
    <w:rsid w:val="00855EC6"/>
    <w:rsid w:val="00857FA3"/>
    <w:rsid w:val="00860255"/>
    <w:rsid w:val="00860FF2"/>
    <w:rsid w:val="008612B5"/>
    <w:rsid w:val="00862490"/>
    <w:rsid w:val="00862609"/>
    <w:rsid w:val="008634CF"/>
    <w:rsid w:val="0086414F"/>
    <w:rsid w:val="00864A1F"/>
    <w:rsid w:val="0086532B"/>
    <w:rsid w:val="00870501"/>
    <w:rsid w:val="00870C7D"/>
    <w:rsid w:val="0087221B"/>
    <w:rsid w:val="0087274C"/>
    <w:rsid w:val="00872FB2"/>
    <w:rsid w:val="00874101"/>
    <w:rsid w:val="00874649"/>
    <w:rsid w:val="00880BA0"/>
    <w:rsid w:val="00882E8D"/>
    <w:rsid w:val="00883670"/>
    <w:rsid w:val="00883DB4"/>
    <w:rsid w:val="0088615D"/>
    <w:rsid w:val="00887855"/>
    <w:rsid w:val="00890C5C"/>
    <w:rsid w:val="00890FDC"/>
    <w:rsid w:val="00892092"/>
    <w:rsid w:val="00892A76"/>
    <w:rsid w:val="00892EAD"/>
    <w:rsid w:val="00895AC8"/>
    <w:rsid w:val="008A109A"/>
    <w:rsid w:val="008A3192"/>
    <w:rsid w:val="008A3895"/>
    <w:rsid w:val="008A3A03"/>
    <w:rsid w:val="008A4A1B"/>
    <w:rsid w:val="008A60DB"/>
    <w:rsid w:val="008A66A9"/>
    <w:rsid w:val="008B13A8"/>
    <w:rsid w:val="008B1ABB"/>
    <w:rsid w:val="008B3D4E"/>
    <w:rsid w:val="008B419E"/>
    <w:rsid w:val="008B60B4"/>
    <w:rsid w:val="008B6C5A"/>
    <w:rsid w:val="008B6CEB"/>
    <w:rsid w:val="008C0E92"/>
    <w:rsid w:val="008C47F9"/>
    <w:rsid w:val="008C7ABB"/>
    <w:rsid w:val="008C7C6A"/>
    <w:rsid w:val="008D0694"/>
    <w:rsid w:val="008D14C2"/>
    <w:rsid w:val="008D1DD0"/>
    <w:rsid w:val="008D43EC"/>
    <w:rsid w:val="008D48A7"/>
    <w:rsid w:val="008D490E"/>
    <w:rsid w:val="008D52AF"/>
    <w:rsid w:val="008D5CB1"/>
    <w:rsid w:val="008D6255"/>
    <w:rsid w:val="008D72AF"/>
    <w:rsid w:val="008D76FC"/>
    <w:rsid w:val="008E0A4E"/>
    <w:rsid w:val="008E11CB"/>
    <w:rsid w:val="008E163A"/>
    <w:rsid w:val="008E2C1B"/>
    <w:rsid w:val="008E3045"/>
    <w:rsid w:val="008E32F8"/>
    <w:rsid w:val="008E38E4"/>
    <w:rsid w:val="008E3C1A"/>
    <w:rsid w:val="008E5592"/>
    <w:rsid w:val="008E7752"/>
    <w:rsid w:val="008F093E"/>
    <w:rsid w:val="008F10AF"/>
    <w:rsid w:val="008F10B9"/>
    <w:rsid w:val="008F14B7"/>
    <w:rsid w:val="008F1787"/>
    <w:rsid w:val="008F1B65"/>
    <w:rsid w:val="008F302E"/>
    <w:rsid w:val="008F317B"/>
    <w:rsid w:val="008F4628"/>
    <w:rsid w:val="008F46B7"/>
    <w:rsid w:val="008F4884"/>
    <w:rsid w:val="008F5E5B"/>
    <w:rsid w:val="008F6989"/>
    <w:rsid w:val="008F7292"/>
    <w:rsid w:val="008F747C"/>
    <w:rsid w:val="008F79B1"/>
    <w:rsid w:val="0090375D"/>
    <w:rsid w:val="00903BB2"/>
    <w:rsid w:val="0090486D"/>
    <w:rsid w:val="009053B8"/>
    <w:rsid w:val="00905E2E"/>
    <w:rsid w:val="00905F78"/>
    <w:rsid w:val="0090602E"/>
    <w:rsid w:val="00906E1D"/>
    <w:rsid w:val="00907ED5"/>
    <w:rsid w:val="00910126"/>
    <w:rsid w:val="009103CB"/>
    <w:rsid w:val="009109A7"/>
    <w:rsid w:val="00910F67"/>
    <w:rsid w:val="0091158B"/>
    <w:rsid w:val="00911638"/>
    <w:rsid w:val="00916F61"/>
    <w:rsid w:val="0091763C"/>
    <w:rsid w:val="009204B7"/>
    <w:rsid w:val="009207A9"/>
    <w:rsid w:val="009217D4"/>
    <w:rsid w:val="00923096"/>
    <w:rsid w:val="009230F3"/>
    <w:rsid w:val="00923332"/>
    <w:rsid w:val="00924EAB"/>
    <w:rsid w:val="00925F62"/>
    <w:rsid w:val="00926E27"/>
    <w:rsid w:val="00927AA5"/>
    <w:rsid w:val="009317DE"/>
    <w:rsid w:val="00931DA1"/>
    <w:rsid w:val="00934247"/>
    <w:rsid w:val="0093445C"/>
    <w:rsid w:val="00936358"/>
    <w:rsid w:val="00941412"/>
    <w:rsid w:val="00941882"/>
    <w:rsid w:val="0094261C"/>
    <w:rsid w:val="0094461F"/>
    <w:rsid w:val="00945061"/>
    <w:rsid w:val="009455EC"/>
    <w:rsid w:val="00945B58"/>
    <w:rsid w:val="009464B8"/>
    <w:rsid w:val="00946509"/>
    <w:rsid w:val="00950CB2"/>
    <w:rsid w:val="009526DC"/>
    <w:rsid w:val="009527F9"/>
    <w:rsid w:val="00953CF5"/>
    <w:rsid w:val="009554B6"/>
    <w:rsid w:val="009568DD"/>
    <w:rsid w:val="00957219"/>
    <w:rsid w:val="00960D8D"/>
    <w:rsid w:val="0096184F"/>
    <w:rsid w:val="00961A57"/>
    <w:rsid w:val="00961EDC"/>
    <w:rsid w:val="00962260"/>
    <w:rsid w:val="00966186"/>
    <w:rsid w:val="00966D8C"/>
    <w:rsid w:val="009677AF"/>
    <w:rsid w:val="00970390"/>
    <w:rsid w:val="00970872"/>
    <w:rsid w:val="00971814"/>
    <w:rsid w:val="00973BCD"/>
    <w:rsid w:val="00973E31"/>
    <w:rsid w:val="0097469E"/>
    <w:rsid w:val="00974B61"/>
    <w:rsid w:val="00974DE5"/>
    <w:rsid w:val="009754A3"/>
    <w:rsid w:val="00975548"/>
    <w:rsid w:val="00975BA5"/>
    <w:rsid w:val="00977C3E"/>
    <w:rsid w:val="00977E21"/>
    <w:rsid w:val="00977E6F"/>
    <w:rsid w:val="00980523"/>
    <w:rsid w:val="00980A61"/>
    <w:rsid w:val="00981B40"/>
    <w:rsid w:val="00982724"/>
    <w:rsid w:val="00983549"/>
    <w:rsid w:val="009838C7"/>
    <w:rsid w:val="009860D4"/>
    <w:rsid w:val="00987938"/>
    <w:rsid w:val="00990AE5"/>
    <w:rsid w:val="0099156D"/>
    <w:rsid w:val="00995147"/>
    <w:rsid w:val="0099750D"/>
    <w:rsid w:val="009976A9"/>
    <w:rsid w:val="00997903"/>
    <w:rsid w:val="009979EE"/>
    <w:rsid w:val="00997EA2"/>
    <w:rsid w:val="009A1219"/>
    <w:rsid w:val="009A24C7"/>
    <w:rsid w:val="009A29F4"/>
    <w:rsid w:val="009A2EB5"/>
    <w:rsid w:val="009A4A52"/>
    <w:rsid w:val="009A4CC1"/>
    <w:rsid w:val="009A7249"/>
    <w:rsid w:val="009B13E8"/>
    <w:rsid w:val="009B239D"/>
    <w:rsid w:val="009B3000"/>
    <w:rsid w:val="009B31BD"/>
    <w:rsid w:val="009B5E16"/>
    <w:rsid w:val="009B5EF9"/>
    <w:rsid w:val="009B5F9B"/>
    <w:rsid w:val="009B75C1"/>
    <w:rsid w:val="009C0DCF"/>
    <w:rsid w:val="009C0F37"/>
    <w:rsid w:val="009C1C05"/>
    <w:rsid w:val="009C339E"/>
    <w:rsid w:val="009C37EA"/>
    <w:rsid w:val="009C4999"/>
    <w:rsid w:val="009C5EB5"/>
    <w:rsid w:val="009C7606"/>
    <w:rsid w:val="009D0CE2"/>
    <w:rsid w:val="009D15CA"/>
    <w:rsid w:val="009D2515"/>
    <w:rsid w:val="009D25ED"/>
    <w:rsid w:val="009D290E"/>
    <w:rsid w:val="009D44C9"/>
    <w:rsid w:val="009D4C87"/>
    <w:rsid w:val="009D5056"/>
    <w:rsid w:val="009D5B62"/>
    <w:rsid w:val="009D62CC"/>
    <w:rsid w:val="009D6DB1"/>
    <w:rsid w:val="009D760C"/>
    <w:rsid w:val="009E0437"/>
    <w:rsid w:val="009E1077"/>
    <w:rsid w:val="009E2648"/>
    <w:rsid w:val="009E3D1C"/>
    <w:rsid w:val="009E57AA"/>
    <w:rsid w:val="009E5ABD"/>
    <w:rsid w:val="009E63B9"/>
    <w:rsid w:val="009E6E9F"/>
    <w:rsid w:val="009E7824"/>
    <w:rsid w:val="009E7B6E"/>
    <w:rsid w:val="009E7D63"/>
    <w:rsid w:val="009F0A8E"/>
    <w:rsid w:val="009F1CA7"/>
    <w:rsid w:val="009F3840"/>
    <w:rsid w:val="009F41B9"/>
    <w:rsid w:val="009F5F63"/>
    <w:rsid w:val="009F6ABE"/>
    <w:rsid w:val="009F78FE"/>
    <w:rsid w:val="00A000ED"/>
    <w:rsid w:val="00A0180B"/>
    <w:rsid w:val="00A021C0"/>
    <w:rsid w:val="00A021C4"/>
    <w:rsid w:val="00A02B83"/>
    <w:rsid w:val="00A129F6"/>
    <w:rsid w:val="00A13671"/>
    <w:rsid w:val="00A14B34"/>
    <w:rsid w:val="00A15482"/>
    <w:rsid w:val="00A15824"/>
    <w:rsid w:val="00A15A45"/>
    <w:rsid w:val="00A22820"/>
    <w:rsid w:val="00A2369F"/>
    <w:rsid w:val="00A237E6"/>
    <w:rsid w:val="00A2464F"/>
    <w:rsid w:val="00A24901"/>
    <w:rsid w:val="00A24F13"/>
    <w:rsid w:val="00A25F4F"/>
    <w:rsid w:val="00A2757D"/>
    <w:rsid w:val="00A300F2"/>
    <w:rsid w:val="00A315D8"/>
    <w:rsid w:val="00A31740"/>
    <w:rsid w:val="00A31EDA"/>
    <w:rsid w:val="00A32066"/>
    <w:rsid w:val="00A327DE"/>
    <w:rsid w:val="00A33399"/>
    <w:rsid w:val="00A3343C"/>
    <w:rsid w:val="00A33A09"/>
    <w:rsid w:val="00A345AD"/>
    <w:rsid w:val="00A34E0E"/>
    <w:rsid w:val="00A365DF"/>
    <w:rsid w:val="00A369B5"/>
    <w:rsid w:val="00A369C5"/>
    <w:rsid w:val="00A40683"/>
    <w:rsid w:val="00A40A2C"/>
    <w:rsid w:val="00A41DBC"/>
    <w:rsid w:val="00A41F17"/>
    <w:rsid w:val="00A41FDC"/>
    <w:rsid w:val="00A4227E"/>
    <w:rsid w:val="00A43AEE"/>
    <w:rsid w:val="00A45BC8"/>
    <w:rsid w:val="00A46681"/>
    <w:rsid w:val="00A467E8"/>
    <w:rsid w:val="00A50B70"/>
    <w:rsid w:val="00A51CC8"/>
    <w:rsid w:val="00A521D0"/>
    <w:rsid w:val="00A52AD0"/>
    <w:rsid w:val="00A5367C"/>
    <w:rsid w:val="00A54376"/>
    <w:rsid w:val="00A5471A"/>
    <w:rsid w:val="00A56785"/>
    <w:rsid w:val="00A56852"/>
    <w:rsid w:val="00A56C5E"/>
    <w:rsid w:val="00A605B8"/>
    <w:rsid w:val="00A62593"/>
    <w:rsid w:val="00A63176"/>
    <w:rsid w:val="00A6330C"/>
    <w:rsid w:val="00A65115"/>
    <w:rsid w:val="00A65613"/>
    <w:rsid w:val="00A656AF"/>
    <w:rsid w:val="00A671D9"/>
    <w:rsid w:val="00A678B4"/>
    <w:rsid w:val="00A678DF"/>
    <w:rsid w:val="00A70023"/>
    <w:rsid w:val="00A70185"/>
    <w:rsid w:val="00A70B48"/>
    <w:rsid w:val="00A71D76"/>
    <w:rsid w:val="00A722BA"/>
    <w:rsid w:val="00A72A49"/>
    <w:rsid w:val="00A7566D"/>
    <w:rsid w:val="00A801DB"/>
    <w:rsid w:val="00A80DBD"/>
    <w:rsid w:val="00A833B4"/>
    <w:rsid w:val="00A83965"/>
    <w:rsid w:val="00A85971"/>
    <w:rsid w:val="00A85F36"/>
    <w:rsid w:val="00A86605"/>
    <w:rsid w:val="00A86A0F"/>
    <w:rsid w:val="00A90128"/>
    <w:rsid w:val="00A90194"/>
    <w:rsid w:val="00A90650"/>
    <w:rsid w:val="00A91573"/>
    <w:rsid w:val="00A93C05"/>
    <w:rsid w:val="00A9512C"/>
    <w:rsid w:val="00A95EA3"/>
    <w:rsid w:val="00A966A6"/>
    <w:rsid w:val="00A96E95"/>
    <w:rsid w:val="00A97A30"/>
    <w:rsid w:val="00AA023F"/>
    <w:rsid w:val="00AA2DFC"/>
    <w:rsid w:val="00AA33A4"/>
    <w:rsid w:val="00AA5538"/>
    <w:rsid w:val="00AA58BB"/>
    <w:rsid w:val="00AA661F"/>
    <w:rsid w:val="00AA67A7"/>
    <w:rsid w:val="00AA7831"/>
    <w:rsid w:val="00AA7EC5"/>
    <w:rsid w:val="00AB0914"/>
    <w:rsid w:val="00AB21FD"/>
    <w:rsid w:val="00AB26D4"/>
    <w:rsid w:val="00AB50B3"/>
    <w:rsid w:val="00AB52D8"/>
    <w:rsid w:val="00AB7036"/>
    <w:rsid w:val="00AB77E6"/>
    <w:rsid w:val="00AC3B9E"/>
    <w:rsid w:val="00AC3CE1"/>
    <w:rsid w:val="00AC4CC5"/>
    <w:rsid w:val="00AC5436"/>
    <w:rsid w:val="00AC776E"/>
    <w:rsid w:val="00AD15B8"/>
    <w:rsid w:val="00AD2D31"/>
    <w:rsid w:val="00AD30F9"/>
    <w:rsid w:val="00AD5596"/>
    <w:rsid w:val="00AD746F"/>
    <w:rsid w:val="00AD7B98"/>
    <w:rsid w:val="00AE00FC"/>
    <w:rsid w:val="00AE01AD"/>
    <w:rsid w:val="00AE22D9"/>
    <w:rsid w:val="00AE231B"/>
    <w:rsid w:val="00AE45E6"/>
    <w:rsid w:val="00AE4E38"/>
    <w:rsid w:val="00AE710E"/>
    <w:rsid w:val="00AE7780"/>
    <w:rsid w:val="00AF1311"/>
    <w:rsid w:val="00AF28E1"/>
    <w:rsid w:val="00AF39F9"/>
    <w:rsid w:val="00AF3F92"/>
    <w:rsid w:val="00AF6003"/>
    <w:rsid w:val="00AF616D"/>
    <w:rsid w:val="00AF6611"/>
    <w:rsid w:val="00B017D2"/>
    <w:rsid w:val="00B01C11"/>
    <w:rsid w:val="00B03BFC"/>
    <w:rsid w:val="00B048D2"/>
    <w:rsid w:val="00B04B00"/>
    <w:rsid w:val="00B052CE"/>
    <w:rsid w:val="00B05777"/>
    <w:rsid w:val="00B0633D"/>
    <w:rsid w:val="00B0712C"/>
    <w:rsid w:val="00B105AC"/>
    <w:rsid w:val="00B11855"/>
    <w:rsid w:val="00B139C9"/>
    <w:rsid w:val="00B14B13"/>
    <w:rsid w:val="00B1517F"/>
    <w:rsid w:val="00B152CF"/>
    <w:rsid w:val="00B17F7E"/>
    <w:rsid w:val="00B21451"/>
    <w:rsid w:val="00B21CCF"/>
    <w:rsid w:val="00B226C8"/>
    <w:rsid w:val="00B22B73"/>
    <w:rsid w:val="00B23C29"/>
    <w:rsid w:val="00B25AA5"/>
    <w:rsid w:val="00B25F97"/>
    <w:rsid w:val="00B3138B"/>
    <w:rsid w:val="00B335F4"/>
    <w:rsid w:val="00B33787"/>
    <w:rsid w:val="00B3497D"/>
    <w:rsid w:val="00B3512B"/>
    <w:rsid w:val="00B35FF0"/>
    <w:rsid w:val="00B36CE0"/>
    <w:rsid w:val="00B37644"/>
    <w:rsid w:val="00B400DB"/>
    <w:rsid w:val="00B40690"/>
    <w:rsid w:val="00B4142C"/>
    <w:rsid w:val="00B42ACC"/>
    <w:rsid w:val="00B43EF7"/>
    <w:rsid w:val="00B45275"/>
    <w:rsid w:val="00B46586"/>
    <w:rsid w:val="00B46DFB"/>
    <w:rsid w:val="00B50DBF"/>
    <w:rsid w:val="00B516E2"/>
    <w:rsid w:val="00B51D96"/>
    <w:rsid w:val="00B52B8C"/>
    <w:rsid w:val="00B53BE9"/>
    <w:rsid w:val="00B5406F"/>
    <w:rsid w:val="00B55A05"/>
    <w:rsid w:val="00B55F14"/>
    <w:rsid w:val="00B56BC3"/>
    <w:rsid w:val="00B57124"/>
    <w:rsid w:val="00B5731E"/>
    <w:rsid w:val="00B603E6"/>
    <w:rsid w:val="00B607D9"/>
    <w:rsid w:val="00B613DB"/>
    <w:rsid w:val="00B6223E"/>
    <w:rsid w:val="00B6263E"/>
    <w:rsid w:val="00B6488F"/>
    <w:rsid w:val="00B6771F"/>
    <w:rsid w:val="00B731B7"/>
    <w:rsid w:val="00B73B9A"/>
    <w:rsid w:val="00B7415D"/>
    <w:rsid w:val="00B75628"/>
    <w:rsid w:val="00B75930"/>
    <w:rsid w:val="00B80594"/>
    <w:rsid w:val="00B816E7"/>
    <w:rsid w:val="00B8343A"/>
    <w:rsid w:val="00B85C45"/>
    <w:rsid w:val="00B90CFE"/>
    <w:rsid w:val="00B921B3"/>
    <w:rsid w:val="00B921E2"/>
    <w:rsid w:val="00B94C6F"/>
    <w:rsid w:val="00B978CF"/>
    <w:rsid w:val="00B97AF0"/>
    <w:rsid w:val="00BA1AB5"/>
    <w:rsid w:val="00BA2BD1"/>
    <w:rsid w:val="00BA2C14"/>
    <w:rsid w:val="00BA5023"/>
    <w:rsid w:val="00BA5558"/>
    <w:rsid w:val="00BA6E8B"/>
    <w:rsid w:val="00BA71E5"/>
    <w:rsid w:val="00BA7C39"/>
    <w:rsid w:val="00BB03D5"/>
    <w:rsid w:val="00BB295E"/>
    <w:rsid w:val="00BC04D7"/>
    <w:rsid w:val="00BC1641"/>
    <w:rsid w:val="00BC308F"/>
    <w:rsid w:val="00BC44AC"/>
    <w:rsid w:val="00BC5D94"/>
    <w:rsid w:val="00BD288D"/>
    <w:rsid w:val="00BD2F39"/>
    <w:rsid w:val="00BD3940"/>
    <w:rsid w:val="00BE007A"/>
    <w:rsid w:val="00BE08F1"/>
    <w:rsid w:val="00BE38D6"/>
    <w:rsid w:val="00BE4878"/>
    <w:rsid w:val="00BE74BE"/>
    <w:rsid w:val="00BE7AB7"/>
    <w:rsid w:val="00BF0CD9"/>
    <w:rsid w:val="00BF0DB4"/>
    <w:rsid w:val="00BF1517"/>
    <w:rsid w:val="00BF47AD"/>
    <w:rsid w:val="00BF53F5"/>
    <w:rsid w:val="00BF5658"/>
    <w:rsid w:val="00BF579F"/>
    <w:rsid w:val="00BF6498"/>
    <w:rsid w:val="00BF6C6C"/>
    <w:rsid w:val="00BF6DEC"/>
    <w:rsid w:val="00C00534"/>
    <w:rsid w:val="00C011C5"/>
    <w:rsid w:val="00C017A5"/>
    <w:rsid w:val="00C02561"/>
    <w:rsid w:val="00C030E3"/>
    <w:rsid w:val="00C03499"/>
    <w:rsid w:val="00C04A4A"/>
    <w:rsid w:val="00C055D9"/>
    <w:rsid w:val="00C06828"/>
    <w:rsid w:val="00C068F3"/>
    <w:rsid w:val="00C06B53"/>
    <w:rsid w:val="00C06D30"/>
    <w:rsid w:val="00C06E2F"/>
    <w:rsid w:val="00C07E4F"/>
    <w:rsid w:val="00C11F7E"/>
    <w:rsid w:val="00C12794"/>
    <w:rsid w:val="00C144BF"/>
    <w:rsid w:val="00C1533A"/>
    <w:rsid w:val="00C20DA9"/>
    <w:rsid w:val="00C21ADA"/>
    <w:rsid w:val="00C22DF6"/>
    <w:rsid w:val="00C2501E"/>
    <w:rsid w:val="00C2712C"/>
    <w:rsid w:val="00C306E8"/>
    <w:rsid w:val="00C31AB5"/>
    <w:rsid w:val="00C32399"/>
    <w:rsid w:val="00C330D3"/>
    <w:rsid w:val="00C33B40"/>
    <w:rsid w:val="00C345A2"/>
    <w:rsid w:val="00C35045"/>
    <w:rsid w:val="00C358FF"/>
    <w:rsid w:val="00C403DB"/>
    <w:rsid w:val="00C40A90"/>
    <w:rsid w:val="00C41866"/>
    <w:rsid w:val="00C44678"/>
    <w:rsid w:val="00C45636"/>
    <w:rsid w:val="00C45AEF"/>
    <w:rsid w:val="00C4689D"/>
    <w:rsid w:val="00C46937"/>
    <w:rsid w:val="00C4739F"/>
    <w:rsid w:val="00C50DFD"/>
    <w:rsid w:val="00C510A9"/>
    <w:rsid w:val="00C5114D"/>
    <w:rsid w:val="00C522B4"/>
    <w:rsid w:val="00C530BF"/>
    <w:rsid w:val="00C53249"/>
    <w:rsid w:val="00C54057"/>
    <w:rsid w:val="00C5542D"/>
    <w:rsid w:val="00C55493"/>
    <w:rsid w:val="00C60B62"/>
    <w:rsid w:val="00C61B75"/>
    <w:rsid w:val="00C62FF5"/>
    <w:rsid w:val="00C63A6A"/>
    <w:rsid w:val="00C63FFB"/>
    <w:rsid w:val="00C64261"/>
    <w:rsid w:val="00C66142"/>
    <w:rsid w:val="00C7010B"/>
    <w:rsid w:val="00C70735"/>
    <w:rsid w:val="00C71756"/>
    <w:rsid w:val="00C72C64"/>
    <w:rsid w:val="00C73030"/>
    <w:rsid w:val="00C73A95"/>
    <w:rsid w:val="00C75A6D"/>
    <w:rsid w:val="00C77190"/>
    <w:rsid w:val="00C77850"/>
    <w:rsid w:val="00C80458"/>
    <w:rsid w:val="00C85325"/>
    <w:rsid w:val="00C86C4C"/>
    <w:rsid w:val="00C932F3"/>
    <w:rsid w:val="00C945A8"/>
    <w:rsid w:val="00C96900"/>
    <w:rsid w:val="00C96D8A"/>
    <w:rsid w:val="00C9717A"/>
    <w:rsid w:val="00C97C0C"/>
    <w:rsid w:val="00C97C75"/>
    <w:rsid w:val="00CA28E0"/>
    <w:rsid w:val="00CA2970"/>
    <w:rsid w:val="00CA2EF1"/>
    <w:rsid w:val="00CA329B"/>
    <w:rsid w:val="00CA3D6E"/>
    <w:rsid w:val="00CA69A7"/>
    <w:rsid w:val="00CA72E0"/>
    <w:rsid w:val="00CA7E80"/>
    <w:rsid w:val="00CB0375"/>
    <w:rsid w:val="00CB0728"/>
    <w:rsid w:val="00CB1C48"/>
    <w:rsid w:val="00CB1F29"/>
    <w:rsid w:val="00CB38F7"/>
    <w:rsid w:val="00CB4D46"/>
    <w:rsid w:val="00CB51D0"/>
    <w:rsid w:val="00CB56D1"/>
    <w:rsid w:val="00CB6608"/>
    <w:rsid w:val="00CB6DE1"/>
    <w:rsid w:val="00CB72D7"/>
    <w:rsid w:val="00CC088A"/>
    <w:rsid w:val="00CC0F75"/>
    <w:rsid w:val="00CC2065"/>
    <w:rsid w:val="00CC2118"/>
    <w:rsid w:val="00CC2410"/>
    <w:rsid w:val="00CC3803"/>
    <w:rsid w:val="00CC4ADC"/>
    <w:rsid w:val="00CC73CC"/>
    <w:rsid w:val="00CD027E"/>
    <w:rsid w:val="00CD08EA"/>
    <w:rsid w:val="00CD0958"/>
    <w:rsid w:val="00CD0CDE"/>
    <w:rsid w:val="00CD15D8"/>
    <w:rsid w:val="00CD1C53"/>
    <w:rsid w:val="00CD2A67"/>
    <w:rsid w:val="00CD44A1"/>
    <w:rsid w:val="00CD469D"/>
    <w:rsid w:val="00CD58F0"/>
    <w:rsid w:val="00CD704E"/>
    <w:rsid w:val="00CD78F4"/>
    <w:rsid w:val="00CE1482"/>
    <w:rsid w:val="00CE1C9B"/>
    <w:rsid w:val="00CE1F43"/>
    <w:rsid w:val="00CE2883"/>
    <w:rsid w:val="00CE294E"/>
    <w:rsid w:val="00CE45BB"/>
    <w:rsid w:val="00CE7395"/>
    <w:rsid w:val="00CE76B9"/>
    <w:rsid w:val="00CE7B68"/>
    <w:rsid w:val="00CE7E82"/>
    <w:rsid w:val="00CF00F7"/>
    <w:rsid w:val="00CF2D06"/>
    <w:rsid w:val="00CF2D3C"/>
    <w:rsid w:val="00CF3703"/>
    <w:rsid w:val="00CF584C"/>
    <w:rsid w:val="00CF59AC"/>
    <w:rsid w:val="00CF7876"/>
    <w:rsid w:val="00CF7967"/>
    <w:rsid w:val="00D000F0"/>
    <w:rsid w:val="00D00143"/>
    <w:rsid w:val="00D01BF9"/>
    <w:rsid w:val="00D030DD"/>
    <w:rsid w:val="00D03495"/>
    <w:rsid w:val="00D037D9"/>
    <w:rsid w:val="00D05ADC"/>
    <w:rsid w:val="00D05B2C"/>
    <w:rsid w:val="00D06196"/>
    <w:rsid w:val="00D06289"/>
    <w:rsid w:val="00D076E9"/>
    <w:rsid w:val="00D07762"/>
    <w:rsid w:val="00D07880"/>
    <w:rsid w:val="00D10811"/>
    <w:rsid w:val="00D108C0"/>
    <w:rsid w:val="00D11CA3"/>
    <w:rsid w:val="00D120E2"/>
    <w:rsid w:val="00D12D14"/>
    <w:rsid w:val="00D12F86"/>
    <w:rsid w:val="00D136D1"/>
    <w:rsid w:val="00D144B6"/>
    <w:rsid w:val="00D14C5A"/>
    <w:rsid w:val="00D14E18"/>
    <w:rsid w:val="00D15D87"/>
    <w:rsid w:val="00D179E0"/>
    <w:rsid w:val="00D20136"/>
    <w:rsid w:val="00D203E5"/>
    <w:rsid w:val="00D21D5F"/>
    <w:rsid w:val="00D23093"/>
    <w:rsid w:val="00D2543F"/>
    <w:rsid w:val="00D273FF"/>
    <w:rsid w:val="00D27C3F"/>
    <w:rsid w:val="00D30384"/>
    <w:rsid w:val="00D31C01"/>
    <w:rsid w:val="00D31DEB"/>
    <w:rsid w:val="00D321F3"/>
    <w:rsid w:val="00D3448D"/>
    <w:rsid w:val="00D34B15"/>
    <w:rsid w:val="00D35830"/>
    <w:rsid w:val="00D35B5D"/>
    <w:rsid w:val="00D37189"/>
    <w:rsid w:val="00D41125"/>
    <w:rsid w:val="00D4192E"/>
    <w:rsid w:val="00D43680"/>
    <w:rsid w:val="00D447A6"/>
    <w:rsid w:val="00D44DFC"/>
    <w:rsid w:val="00D45566"/>
    <w:rsid w:val="00D47E0C"/>
    <w:rsid w:val="00D513E8"/>
    <w:rsid w:val="00D51656"/>
    <w:rsid w:val="00D5341F"/>
    <w:rsid w:val="00D53765"/>
    <w:rsid w:val="00D53F9F"/>
    <w:rsid w:val="00D5695C"/>
    <w:rsid w:val="00D57D95"/>
    <w:rsid w:val="00D60119"/>
    <w:rsid w:val="00D6023D"/>
    <w:rsid w:val="00D60626"/>
    <w:rsid w:val="00D60F52"/>
    <w:rsid w:val="00D64959"/>
    <w:rsid w:val="00D6532A"/>
    <w:rsid w:val="00D65942"/>
    <w:rsid w:val="00D65DFB"/>
    <w:rsid w:val="00D67BC1"/>
    <w:rsid w:val="00D67D59"/>
    <w:rsid w:val="00D70CE0"/>
    <w:rsid w:val="00D71A3D"/>
    <w:rsid w:val="00D725A5"/>
    <w:rsid w:val="00D7267C"/>
    <w:rsid w:val="00D755AA"/>
    <w:rsid w:val="00D75647"/>
    <w:rsid w:val="00D76472"/>
    <w:rsid w:val="00D80B7E"/>
    <w:rsid w:val="00D8123C"/>
    <w:rsid w:val="00D82EFC"/>
    <w:rsid w:val="00D832F8"/>
    <w:rsid w:val="00D839A8"/>
    <w:rsid w:val="00D84B65"/>
    <w:rsid w:val="00D850EC"/>
    <w:rsid w:val="00D85708"/>
    <w:rsid w:val="00D86C54"/>
    <w:rsid w:val="00D86D95"/>
    <w:rsid w:val="00D879AB"/>
    <w:rsid w:val="00D911AA"/>
    <w:rsid w:val="00D92521"/>
    <w:rsid w:val="00D92B63"/>
    <w:rsid w:val="00D93D5D"/>
    <w:rsid w:val="00D94CD8"/>
    <w:rsid w:val="00D95619"/>
    <w:rsid w:val="00D974D2"/>
    <w:rsid w:val="00D97D50"/>
    <w:rsid w:val="00D97F81"/>
    <w:rsid w:val="00DA087E"/>
    <w:rsid w:val="00DA094A"/>
    <w:rsid w:val="00DA1F01"/>
    <w:rsid w:val="00DA1FA1"/>
    <w:rsid w:val="00DA1FCD"/>
    <w:rsid w:val="00DA266B"/>
    <w:rsid w:val="00DA3859"/>
    <w:rsid w:val="00DA51EB"/>
    <w:rsid w:val="00DA5A8D"/>
    <w:rsid w:val="00DA63CD"/>
    <w:rsid w:val="00DA72BE"/>
    <w:rsid w:val="00DA7627"/>
    <w:rsid w:val="00DB082F"/>
    <w:rsid w:val="00DB14ED"/>
    <w:rsid w:val="00DB1A35"/>
    <w:rsid w:val="00DB2E84"/>
    <w:rsid w:val="00DC11C7"/>
    <w:rsid w:val="00DC3E3B"/>
    <w:rsid w:val="00DC4F84"/>
    <w:rsid w:val="00DC5C3B"/>
    <w:rsid w:val="00DC642A"/>
    <w:rsid w:val="00DC735E"/>
    <w:rsid w:val="00DC73B3"/>
    <w:rsid w:val="00DC7459"/>
    <w:rsid w:val="00DC7AB0"/>
    <w:rsid w:val="00DD0903"/>
    <w:rsid w:val="00DD1A88"/>
    <w:rsid w:val="00DD25B9"/>
    <w:rsid w:val="00DD2D44"/>
    <w:rsid w:val="00DD2D67"/>
    <w:rsid w:val="00DD44FD"/>
    <w:rsid w:val="00DD5350"/>
    <w:rsid w:val="00DD574A"/>
    <w:rsid w:val="00DD694C"/>
    <w:rsid w:val="00DD75FF"/>
    <w:rsid w:val="00DE1EFC"/>
    <w:rsid w:val="00DE3561"/>
    <w:rsid w:val="00DE377B"/>
    <w:rsid w:val="00DE5056"/>
    <w:rsid w:val="00DE5FB1"/>
    <w:rsid w:val="00DE7349"/>
    <w:rsid w:val="00DF1386"/>
    <w:rsid w:val="00DF35F1"/>
    <w:rsid w:val="00DF4EB3"/>
    <w:rsid w:val="00DF5C49"/>
    <w:rsid w:val="00DF5ED9"/>
    <w:rsid w:val="00DF6E8A"/>
    <w:rsid w:val="00DF76F5"/>
    <w:rsid w:val="00DF7AC3"/>
    <w:rsid w:val="00DF7E35"/>
    <w:rsid w:val="00E00ED6"/>
    <w:rsid w:val="00E010EA"/>
    <w:rsid w:val="00E01AFC"/>
    <w:rsid w:val="00E040A7"/>
    <w:rsid w:val="00E0511E"/>
    <w:rsid w:val="00E0552F"/>
    <w:rsid w:val="00E0578E"/>
    <w:rsid w:val="00E064B0"/>
    <w:rsid w:val="00E06F70"/>
    <w:rsid w:val="00E105FF"/>
    <w:rsid w:val="00E109A1"/>
    <w:rsid w:val="00E10E4F"/>
    <w:rsid w:val="00E13FFF"/>
    <w:rsid w:val="00E14BA2"/>
    <w:rsid w:val="00E20949"/>
    <w:rsid w:val="00E21930"/>
    <w:rsid w:val="00E2318F"/>
    <w:rsid w:val="00E234D8"/>
    <w:rsid w:val="00E24D6A"/>
    <w:rsid w:val="00E25A1E"/>
    <w:rsid w:val="00E26EEE"/>
    <w:rsid w:val="00E27116"/>
    <w:rsid w:val="00E276CE"/>
    <w:rsid w:val="00E3022C"/>
    <w:rsid w:val="00E30EB9"/>
    <w:rsid w:val="00E326CB"/>
    <w:rsid w:val="00E326F8"/>
    <w:rsid w:val="00E32945"/>
    <w:rsid w:val="00E33155"/>
    <w:rsid w:val="00E352C6"/>
    <w:rsid w:val="00E3581B"/>
    <w:rsid w:val="00E3727A"/>
    <w:rsid w:val="00E37548"/>
    <w:rsid w:val="00E375F1"/>
    <w:rsid w:val="00E40611"/>
    <w:rsid w:val="00E415B7"/>
    <w:rsid w:val="00E41E51"/>
    <w:rsid w:val="00E426B8"/>
    <w:rsid w:val="00E43C3A"/>
    <w:rsid w:val="00E458D5"/>
    <w:rsid w:val="00E477DC"/>
    <w:rsid w:val="00E5266D"/>
    <w:rsid w:val="00E5275F"/>
    <w:rsid w:val="00E528CA"/>
    <w:rsid w:val="00E52CAA"/>
    <w:rsid w:val="00E52CF3"/>
    <w:rsid w:val="00E53177"/>
    <w:rsid w:val="00E5371B"/>
    <w:rsid w:val="00E53EF8"/>
    <w:rsid w:val="00E547CA"/>
    <w:rsid w:val="00E55390"/>
    <w:rsid w:val="00E61FDF"/>
    <w:rsid w:val="00E626D2"/>
    <w:rsid w:val="00E62834"/>
    <w:rsid w:val="00E63D4A"/>
    <w:rsid w:val="00E65F99"/>
    <w:rsid w:val="00E66033"/>
    <w:rsid w:val="00E7267D"/>
    <w:rsid w:val="00E7448C"/>
    <w:rsid w:val="00E74D7A"/>
    <w:rsid w:val="00E7586B"/>
    <w:rsid w:val="00E75A17"/>
    <w:rsid w:val="00E761B8"/>
    <w:rsid w:val="00E765C8"/>
    <w:rsid w:val="00E813FE"/>
    <w:rsid w:val="00E84697"/>
    <w:rsid w:val="00E85EB9"/>
    <w:rsid w:val="00E879CD"/>
    <w:rsid w:val="00E92686"/>
    <w:rsid w:val="00E938C9"/>
    <w:rsid w:val="00E95590"/>
    <w:rsid w:val="00E95C82"/>
    <w:rsid w:val="00EA00A8"/>
    <w:rsid w:val="00EA00E3"/>
    <w:rsid w:val="00EA10A1"/>
    <w:rsid w:val="00EA3894"/>
    <w:rsid w:val="00EA5DE4"/>
    <w:rsid w:val="00EA77ED"/>
    <w:rsid w:val="00EB00B6"/>
    <w:rsid w:val="00EB17FB"/>
    <w:rsid w:val="00EB1DAB"/>
    <w:rsid w:val="00EB213B"/>
    <w:rsid w:val="00EB24E5"/>
    <w:rsid w:val="00EB28A7"/>
    <w:rsid w:val="00EB2FE4"/>
    <w:rsid w:val="00EB5335"/>
    <w:rsid w:val="00EB60A3"/>
    <w:rsid w:val="00EB6566"/>
    <w:rsid w:val="00EB6CD9"/>
    <w:rsid w:val="00EB7871"/>
    <w:rsid w:val="00EC0E02"/>
    <w:rsid w:val="00EC2D9D"/>
    <w:rsid w:val="00EC2F74"/>
    <w:rsid w:val="00EC4CDA"/>
    <w:rsid w:val="00EC4D79"/>
    <w:rsid w:val="00ED0999"/>
    <w:rsid w:val="00ED2AED"/>
    <w:rsid w:val="00ED30D0"/>
    <w:rsid w:val="00ED3D40"/>
    <w:rsid w:val="00ED50E8"/>
    <w:rsid w:val="00ED5128"/>
    <w:rsid w:val="00ED5B1F"/>
    <w:rsid w:val="00ED717E"/>
    <w:rsid w:val="00ED737D"/>
    <w:rsid w:val="00ED76DE"/>
    <w:rsid w:val="00ED7EC3"/>
    <w:rsid w:val="00EE02F0"/>
    <w:rsid w:val="00EE0EF9"/>
    <w:rsid w:val="00EE1213"/>
    <w:rsid w:val="00EE1C75"/>
    <w:rsid w:val="00EE3618"/>
    <w:rsid w:val="00EE513A"/>
    <w:rsid w:val="00EE53C9"/>
    <w:rsid w:val="00EE631D"/>
    <w:rsid w:val="00EE64E6"/>
    <w:rsid w:val="00EE68B2"/>
    <w:rsid w:val="00EE6BC7"/>
    <w:rsid w:val="00EE7EC2"/>
    <w:rsid w:val="00EF00B1"/>
    <w:rsid w:val="00EF0508"/>
    <w:rsid w:val="00EF0A3B"/>
    <w:rsid w:val="00EF1FC5"/>
    <w:rsid w:val="00EF1FEE"/>
    <w:rsid w:val="00EF20A6"/>
    <w:rsid w:val="00EF2486"/>
    <w:rsid w:val="00EF30C2"/>
    <w:rsid w:val="00EF3C81"/>
    <w:rsid w:val="00EF5211"/>
    <w:rsid w:val="00EF5376"/>
    <w:rsid w:val="00EF5DA4"/>
    <w:rsid w:val="00EF6CBA"/>
    <w:rsid w:val="00F0174F"/>
    <w:rsid w:val="00F01987"/>
    <w:rsid w:val="00F03FA6"/>
    <w:rsid w:val="00F05ED9"/>
    <w:rsid w:val="00F062FD"/>
    <w:rsid w:val="00F06577"/>
    <w:rsid w:val="00F06646"/>
    <w:rsid w:val="00F077FB"/>
    <w:rsid w:val="00F10302"/>
    <w:rsid w:val="00F131CB"/>
    <w:rsid w:val="00F13967"/>
    <w:rsid w:val="00F21D0B"/>
    <w:rsid w:val="00F220E1"/>
    <w:rsid w:val="00F22C35"/>
    <w:rsid w:val="00F23377"/>
    <w:rsid w:val="00F234AD"/>
    <w:rsid w:val="00F23594"/>
    <w:rsid w:val="00F23628"/>
    <w:rsid w:val="00F241C5"/>
    <w:rsid w:val="00F25F80"/>
    <w:rsid w:val="00F278EE"/>
    <w:rsid w:val="00F308A7"/>
    <w:rsid w:val="00F3126A"/>
    <w:rsid w:val="00F313DD"/>
    <w:rsid w:val="00F31B35"/>
    <w:rsid w:val="00F32AEE"/>
    <w:rsid w:val="00F3325C"/>
    <w:rsid w:val="00F338D8"/>
    <w:rsid w:val="00F344BD"/>
    <w:rsid w:val="00F35818"/>
    <w:rsid w:val="00F35D8A"/>
    <w:rsid w:val="00F3619F"/>
    <w:rsid w:val="00F3796A"/>
    <w:rsid w:val="00F4180E"/>
    <w:rsid w:val="00F419E3"/>
    <w:rsid w:val="00F4326E"/>
    <w:rsid w:val="00F43ED5"/>
    <w:rsid w:val="00F47D99"/>
    <w:rsid w:val="00F5042A"/>
    <w:rsid w:val="00F51A1A"/>
    <w:rsid w:val="00F525A3"/>
    <w:rsid w:val="00F5496F"/>
    <w:rsid w:val="00F54D7E"/>
    <w:rsid w:val="00F55A83"/>
    <w:rsid w:val="00F55CF1"/>
    <w:rsid w:val="00F64C31"/>
    <w:rsid w:val="00F65209"/>
    <w:rsid w:val="00F65710"/>
    <w:rsid w:val="00F65ACD"/>
    <w:rsid w:val="00F668B1"/>
    <w:rsid w:val="00F66F78"/>
    <w:rsid w:val="00F671B3"/>
    <w:rsid w:val="00F67392"/>
    <w:rsid w:val="00F6779E"/>
    <w:rsid w:val="00F7086B"/>
    <w:rsid w:val="00F7115E"/>
    <w:rsid w:val="00F71372"/>
    <w:rsid w:val="00F73E75"/>
    <w:rsid w:val="00F75C6D"/>
    <w:rsid w:val="00F77366"/>
    <w:rsid w:val="00F813C8"/>
    <w:rsid w:val="00F82CBD"/>
    <w:rsid w:val="00F8330B"/>
    <w:rsid w:val="00F83D72"/>
    <w:rsid w:val="00F840E6"/>
    <w:rsid w:val="00F84188"/>
    <w:rsid w:val="00F853C3"/>
    <w:rsid w:val="00F85826"/>
    <w:rsid w:val="00F87C7A"/>
    <w:rsid w:val="00F91D6A"/>
    <w:rsid w:val="00F960C0"/>
    <w:rsid w:val="00F96DB2"/>
    <w:rsid w:val="00F97369"/>
    <w:rsid w:val="00FA1664"/>
    <w:rsid w:val="00FA3741"/>
    <w:rsid w:val="00FA567A"/>
    <w:rsid w:val="00FA6384"/>
    <w:rsid w:val="00FA6F61"/>
    <w:rsid w:val="00FB0599"/>
    <w:rsid w:val="00FB1139"/>
    <w:rsid w:val="00FB16DA"/>
    <w:rsid w:val="00FB5143"/>
    <w:rsid w:val="00FB78BF"/>
    <w:rsid w:val="00FB7F05"/>
    <w:rsid w:val="00FC0873"/>
    <w:rsid w:val="00FC0876"/>
    <w:rsid w:val="00FC1792"/>
    <w:rsid w:val="00FC17A6"/>
    <w:rsid w:val="00FC37BA"/>
    <w:rsid w:val="00FC73B2"/>
    <w:rsid w:val="00FD0B5A"/>
    <w:rsid w:val="00FD3E8C"/>
    <w:rsid w:val="00FD4362"/>
    <w:rsid w:val="00FD5B5F"/>
    <w:rsid w:val="00FD5E62"/>
    <w:rsid w:val="00FD7241"/>
    <w:rsid w:val="00FD7771"/>
    <w:rsid w:val="00FE067B"/>
    <w:rsid w:val="00FE086D"/>
    <w:rsid w:val="00FE1EE1"/>
    <w:rsid w:val="00FE26E9"/>
    <w:rsid w:val="00FE462D"/>
    <w:rsid w:val="00FE474E"/>
    <w:rsid w:val="00FE6971"/>
    <w:rsid w:val="00FE6A22"/>
    <w:rsid w:val="00FE6B03"/>
    <w:rsid w:val="00FF1C48"/>
    <w:rsid w:val="00FF22E6"/>
    <w:rsid w:val="00FF4120"/>
    <w:rsid w:val="00FF56E4"/>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0DA9BAA9"/>
  <w15:chartTrackingRefBased/>
  <w15:docId w15:val="{9A3007EC-49BB-47C2-B71D-0A0FDDC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A1219"/>
    <w:pPr>
      <w:spacing w:line="252" w:lineRule="auto"/>
      <w:outlineLvl w:val="0"/>
    </w:pPr>
    <w:rPr>
      <w:rFonts w:ascii="Arial" w:hAnsi="Arial" w:cs="Arial"/>
      <w:b/>
      <w:kern w:val="32"/>
      <w:lang w:eastAsia="x-none"/>
    </w:rPr>
  </w:style>
  <w:style w:type="paragraph" w:styleId="Nagwek2">
    <w:name w:val="heading 2"/>
    <w:basedOn w:val="Normalny"/>
    <w:link w:val="Nagwek2Znak"/>
    <w:autoRedefine/>
    <w:qFormat/>
    <w:rsid w:val="00C86C4C"/>
    <w:pPr>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275543"/>
    <w:pPr>
      <w:keepNext/>
      <w:numPr>
        <w:ilvl w:val="3"/>
        <w:numId w:val="52"/>
      </w:numPr>
      <w:suppressAutoHyphens/>
      <w:outlineLvl w:val="3"/>
    </w:pPr>
    <w:rPr>
      <w:rFonts w:ascii="Arial" w:hAnsi="Arial" w:cs="Arial"/>
      <w:b/>
      <w:bCs/>
      <w:iCs/>
      <w:sz w:val="22"/>
      <w:szCs w:val="22"/>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val="0"/>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9A1219"/>
    <w:rPr>
      <w:rFonts w:ascii="Arial" w:hAnsi="Arial" w:cs="Arial"/>
      <w:b/>
      <w:kern w:val="32"/>
      <w:sz w:val="24"/>
      <w:szCs w:val="24"/>
      <w:lang w:eastAsia="x-none"/>
    </w:rPr>
  </w:style>
  <w:style w:type="character" w:customStyle="1" w:styleId="Nagwek2Znak">
    <w:name w:val="Nagłówek 2 Znak"/>
    <w:link w:val="Nagwek2"/>
    <w:rsid w:val="00C86C4C"/>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lp1"/>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275543"/>
    <w:rPr>
      <w:rFonts w:ascii="Arial" w:hAnsi="Arial" w:cs="Arial"/>
      <w:b/>
      <w:bCs/>
      <w:iCs/>
      <w:sz w:val="22"/>
      <w:szCs w:val="22"/>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styleId="Nierozpoznanawzmianka">
    <w:name w:val="Unresolved Mention"/>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qFormat/>
    <w:rsid w:val="00A85F36"/>
    <w:rPr>
      <w:rFonts w:ascii="Calibri" w:hAnsi="Calibri"/>
      <w:sz w:val="22"/>
      <w:szCs w:val="22"/>
    </w:rPr>
  </w:style>
  <w:style w:type="character" w:customStyle="1" w:styleId="BezodstpwZnak">
    <w:name w:val="Bez odstępów Znak"/>
    <w:link w:val="Bezodstpw"/>
    <w:uiPriority w:val="1"/>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 w:type="paragraph" w:customStyle="1" w:styleId="Style6">
    <w:name w:val="Style6"/>
    <w:basedOn w:val="Normalny"/>
    <w:rsid w:val="00C030E3"/>
    <w:pPr>
      <w:suppressAutoHyphens/>
      <w:autoSpaceDE w:val="0"/>
    </w:pPr>
    <w:rPr>
      <w:rFonts w:ascii="Arial Black" w:eastAsia="Calibri" w:hAnsi="Arial Black" w:cs="Arial Black"/>
      <w:lang w:eastAsia="ar-SA"/>
    </w:rPr>
  </w:style>
  <w:style w:type="paragraph" w:customStyle="1" w:styleId="Tekstpodstawowywcity31">
    <w:name w:val="Tekst podstawowy wcięty 31"/>
    <w:basedOn w:val="Normalny"/>
    <w:rsid w:val="00BE74BE"/>
    <w:pPr>
      <w:suppressAutoHyphens/>
      <w:ind w:firstLine="708"/>
      <w:jc w:val="center"/>
    </w:pPr>
    <w:rPr>
      <w:rFonts w:ascii="Arial" w:hAnsi="Arial" w:cs="Arial"/>
      <w:b/>
      <w:i/>
      <w:sz w:val="72"/>
      <w:szCs w:val="20"/>
      <w:lang w:eastAsia="ar-SA"/>
    </w:rPr>
  </w:style>
  <w:style w:type="paragraph" w:customStyle="1" w:styleId="Akapitzlist1">
    <w:name w:val="Akapit z listą1"/>
    <w:basedOn w:val="Normalny"/>
    <w:rsid w:val="00147EBA"/>
    <w:pPr>
      <w:suppressAutoHyphens/>
      <w:ind w:left="720"/>
    </w:pPr>
    <w:rPr>
      <w:rFonts w:ascii="Arial" w:hAnsi="Arial" w:cs="Arial"/>
      <w:sz w:val="20"/>
      <w:szCs w:val="20"/>
      <w:lang w:val="de-DE" w:eastAsia="ar-SA"/>
    </w:rPr>
  </w:style>
  <w:style w:type="numbering" w:customStyle="1" w:styleId="WWNum15">
    <w:name w:val="WWNum15"/>
    <w:basedOn w:val="Bezlisty"/>
    <w:rsid w:val="00D203E5"/>
    <w:pPr>
      <w:numPr>
        <w:numId w:val="53"/>
      </w:numPr>
    </w:pPr>
  </w:style>
  <w:style w:type="numbering" w:customStyle="1" w:styleId="WWNum41">
    <w:name w:val="WWNum41"/>
    <w:basedOn w:val="Bezlisty"/>
    <w:rsid w:val="0086414F"/>
    <w:pPr>
      <w:numPr>
        <w:numId w:val="54"/>
      </w:numPr>
    </w:pPr>
  </w:style>
  <w:style w:type="paragraph" w:customStyle="1" w:styleId="Standard">
    <w:name w:val="Standard"/>
    <w:rsid w:val="008F10AF"/>
    <w:pPr>
      <w:widowControl w:val="0"/>
      <w:suppressAutoHyphens/>
      <w:autoSpaceDN w:val="0"/>
      <w:textAlignment w:val="baseline"/>
    </w:pPr>
    <w:rPr>
      <w:rFonts w:eastAsia="Andale Sans UI" w:cs="Tahoma"/>
      <w:kern w:val="3"/>
      <w:sz w:val="24"/>
      <w:szCs w:val="24"/>
    </w:rPr>
  </w:style>
  <w:style w:type="numbering" w:customStyle="1" w:styleId="WWNum22">
    <w:name w:val="WWNum22"/>
    <w:basedOn w:val="Bezlisty"/>
    <w:rsid w:val="00C345A2"/>
    <w:pPr>
      <w:numPr>
        <w:numId w:val="74"/>
      </w:numPr>
    </w:pPr>
  </w:style>
  <w:style w:type="numbering" w:customStyle="1" w:styleId="WWNum48">
    <w:name w:val="WWNum48"/>
    <w:basedOn w:val="Bezlisty"/>
    <w:rsid w:val="00070D5A"/>
    <w:pPr>
      <w:numPr>
        <w:numId w:val="75"/>
      </w:numPr>
    </w:pPr>
  </w:style>
  <w:style w:type="numbering" w:customStyle="1" w:styleId="WWNum49">
    <w:name w:val="WWNum49"/>
    <w:basedOn w:val="Bezlisty"/>
    <w:rsid w:val="00070D5A"/>
    <w:pPr>
      <w:numPr>
        <w:numId w:val="85"/>
      </w:numPr>
    </w:pPr>
  </w:style>
  <w:style w:type="numbering" w:customStyle="1" w:styleId="WWNum50">
    <w:name w:val="WWNum50"/>
    <w:basedOn w:val="Bezlisty"/>
    <w:rsid w:val="00070D5A"/>
    <w:pPr>
      <w:numPr>
        <w:numId w:val="84"/>
      </w:numPr>
    </w:pPr>
  </w:style>
  <w:style w:type="numbering" w:customStyle="1" w:styleId="WWNum74">
    <w:name w:val="WWNum74"/>
    <w:basedOn w:val="Bezlisty"/>
    <w:rsid w:val="00070D5A"/>
    <w:pPr>
      <w:numPr>
        <w:numId w:val="78"/>
      </w:numPr>
    </w:pPr>
  </w:style>
  <w:style w:type="paragraph" w:customStyle="1" w:styleId="TableContents">
    <w:name w:val="Table Contents"/>
    <w:basedOn w:val="Standard"/>
    <w:rsid w:val="00D5695C"/>
    <w:pPr>
      <w:suppressLineNumbers/>
    </w:pPr>
  </w:style>
  <w:style w:type="numbering" w:customStyle="1" w:styleId="WWNum11">
    <w:name w:val="WWNum11"/>
    <w:basedOn w:val="Bezlisty"/>
    <w:rsid w:val="00126C2D"/>
    <w:pPr>
      <w:numPr>
        <w:numId w:val="83"/>
      </w:numPr>
    </w:pPr>
  </w:style>
  <w:style w:type="numbering" w:customStyle="1" w:styleId="WWNum501">
    <w:name w:val="WWNum501"/>
    <w:basedOn w:val="Bezlisty"/>
    <w:rsid w:val="00126C2D"/>
  </w:style>
  <w:style w:type="numbering" w:customStyle="1" w:styleId="WWNum51">
    <w:name w:val="WWNum51"/>
    <w:basedOn w:val="Bezlisty"/>
    <w:rsid w:val="00126C2D"/>
    <w:pPr>
      <w:numPr>
        <w:numId w:val="8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17" Type="http://schemas.openxmlformats.org/officeDocument/2006/relationships/hyperlink" Target="https://platformazakupowa.pl/transakcja/844160" TargetMode="External"/><Relationship Id="rId2" Type="http://schemas.openxmlformats.org/officeDocument/2006/relationships/numbering" Target="numbering.xml"/><Relationship Id="rId16" Type="http://schemas.openxmlformats.org/officeDocument/2006/relationships/hyperlink" Target="file:///C:\Users\user\AppData\Local\Temp\pod%20adresem" TargetMode="External"/><Relationship Id="rId20" Type="http://schemas.openxmlformats.org/officeDocument/2006/relationships/hyperlink" Target="mailto:nzoz.kss@szpital.kut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theme" Target="theme/theme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mailto:nzoz.kss@szpital.kutno.pl" TargetMode="External"/><Relationship Id="rId19" Type="http://schemas.openxmlformats.org/officeDocument/2006/relationships/hyperlink" Target="https://platformazakupowa.pl/pn/szpital_kutn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platformazakupowa.p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2FA8C-9950-4483-B828-152666A5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1913</TotalTime>
  <Pages>21</Pages>
  <Words>8757</Words>
  <Characters>56777</Characters>
  <Application>Microsoft Office Word</Application>
  <DocSecurity>0</DocSecurity>
  <Lines>473</Lines>
  <Paragraphs>130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65404</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Iwona Konwerska</cp:lastModifiedBy>
  <cp:revision>608</cp:revision>
  <cp:lastPrinted>2023-04-12T09:47:00Z</cp:lastPrinted>
  <dcterms:created xsi:type="dcterms:W3CDTF">2021-04-19T06:25:00Z</dcterms:created>
  <dcterms:modified xsi:type="dcterms:W3CDTF">2023-11-09T11:43:00Z</dcterms:modified>
</cp:coreProperties>
</file>