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ABA2" w14:textId="0B9749FE" w:rsidR="002257F1" w:rsidRPr="00032A33" w:rsidRDefault="002257F1" w:rsidP="002257F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bookmarkStart w:id="0" w:name="_Hlk150194502"/>
      <w:bookmarkStart w:id="1" w:name="_Hlk83364880"/>
      <w:r w:rsidRPr="00032A33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Załącznik nr </w:t>
      </w:r>
      <w:r w:rsidR="00F7380A">
        <w:rPr>
          <w:rFonts w:ascii="Times New Roman" w:eastAsia="Times New Roman" w:hAnsi="Times New Roman"/>
          <w:i/>
          <w:sz w:val="20"/>
          <w:szCs w:val="20"/>
          <w:lang w:eastAsia="pl-PL"/>
        </w:rPr>
        <w:t>2</w:t>
      </w:r>
      <w:r w:rsidRPr="00032A33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do SWZ</w:t>
      </w:r>
    </w:p>
    <w:p w14:paraId="7D7C5880" w14:textId="77777777" w:rsidR="00106FFB" w:rsidRDefault="00106FFB" w:rsidP="008F7355">
      <w:pPr>
        <w:autoSpaceDE w:val="0"/>
        <w:spacing w:after="0"/>
        <w:ind w:left="6804" w:hanging="2268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09AAD029" w14:textId="77777777" w:rsidR="00106FFB" w:rsidRDefault="00106FFB" w:rsidP="008F7355">
      <w:pPr>
        <w:autoSpaceDE w:val="0"/>
        <w:spacing w:after="0"/>
        <w:ind w:left="6804" w:hanging="2268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77255D2B" w14:textId="1685309A" w:rsidR="008F7355" w:rsidRDefault="008F7355" w:rsidP="008F7355">
      <w:pPr>
        <w:autoSpaceDE w:val="0"/>
        <w:spacing w:after="0"/>
        <w:ind w:left="6804" w:hanging="2268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u w:val="single"/>
          <w:lang w:eastAsia="pl-PL"/>
        </w:rPr>
        <w:t>Zamawiający</w:t>
      </w:r>
    </w:p>
    <w:p w14:paraId="19C4D722" w14:textId="77777777" w:rsidR="00F7380A" w:rsidRDefault="00F7380A" w:rsidP="008F7355">
      <w:pPr>
        <w:pStyle w:val="Bezodstpw"/>
        <w:spacing w:line="276" w:lineRule="auto"/>
        <w:ind w:firstLine="453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 Solec Kujawski </w:t>
      </w:r>
    </w:p>
    <w:p w14:paraId="787687F7" w14:textId="77777777" w:rsidR="00F7380A" w:rsidRPr="00F7380A" w:rsidRDefault="00F7380A" w:rsidP="00F7380A">
      <w:pPr>
        <w:pStyle w:val="Bezodstpw"/>
        <w:ind w:firstLine="4536"/>
        <w:jc w:val="both"/>
        <w:rPr>
          <w:rFonts w:ascii="Times New Roman" w:hAnsi="Times New Roman"/>
          <w:b/>
          <w:bCs/>
        </w:rPr>
      </w:pPr>
      <w:r w:rsidRPr="00F7380A">
        <w:rPr>
          <w:rFonts w:ascii="Times New Roman" w:hAnsi="Times New Roman"/>
          <w:b/>
          <w:bCs/>
        </w:rPr>
        <w:t>ul. 23 Stycznia 7</w:t>
      </w:r>
    </w:p>
    <w:p w14:paraId="3B0FF440" w14:textId="77777777" w:rsidR="00F7380A" w:rsidRDefault="00F7380A" w:rsidP="00F7380A">
      <w:pPr>
        <w:pStyle w:val="Bezodstpw"/>
        <w:spacing w:line="276" w:lineRule="auto"/>
        <w:ind w:firstLine="4536"/>
        <w:jc w:val="both"/>
        <w:rPr>
          <w:rFonts w:ascii="Times New Roman" w:hAnsi="Times New Roman"/>
          <w:b/>
          <w:bCs/>
        </w:rPr>
      </w:pPr>
      <w:r w:rsidRPr="00F7380A">
        <w:rPr>
          <w:rFonts w:ascii="Times New Roman" w:hAnsi="Times New Roman"/>
          <w:b/>
          <w:bCs/>
        </w:rPr>
        <w:t>86-050 Solec Kujawski</w:t>
      </w:r>
    </w:p>
    <w:bookmarkEnd w:id="0"/>
    <w:p w14:paraId="4DCE26D1" w14:textId="77777777" w:rsidR="002257F1" w:rsidRDefault="002257F1" w:rsidP="002257F1">
      <w:pPr>
        <w:autoSpaceDE w:val="0"/>
        <w:adjustRightInd w:val="0"/>
        <w:spacing w:after="0"/>
        <w:ind w:left="6372"/>
        <w:rPr>
          <w:rFonts w:ascii="Times New Roman" w:eastAsia="Times New Roman" w:hAnsi="Times New Roman"/>
          <w:bCs/>
          <w:i/>
          <w:lang w:eastAsia="zh-TW" w:bidi="hi-IN"/>
        </w:rPr>
      </w:pPr>
    </w:p>
    <w:p w14:paraId="04BBB0BD" w14:textId="77777777" w:rsidR="008F7355" w:rsidRPr="00C2593E" w:rsidRDefault="008F7355" w:rsidP="002257F1">
      <w:pPr>
        <w:autoSpaceDE w:val="0"/>
        <w:adjustRightInd w:val="0"/>
        <w:spacing w:after="0"/>
        <w:ind w:left="6372"/>
        <w:rPr>
          <w:rFonts w:ascii="Times New Roman" w:eastAsia="Times New Roman" w:hAnsi="Times New Roman"/>
          <w:lang w:eastAsia="pl-PL"/>
        </w:rPr>
      </w:pPr>
    </w:p>
    <w:p w14:paraId="5F1FE187" w14:textId="77777777" w:rsidR="002257F1" w:rsidRPr="00C2593E" w:rsidRDefault="002257F1" w:rsidP="002257F1">
      <w:pPr>
        <w:keepNext/>
        <w:tabs>
          <w:tab w:val="left" w:pos="0"/>
        </w:tabs>
        <w:overflowPunct w:val="0"/>
        <w:autoSpaceDE w:val="0"/>
        <w:spacing w:after="0"/>
        <w:jc w:val="center"/>
        <w:outlineLvl w:val="0"/>
        <w:rPr>
          <w:rFonts w:ascii="Times New Roman" w:eastAsia="Times New Roman" w:hAnsi="Times New Roman"/>
          <w:b/>
          <w:kern w:val="1"/>
          <w:u w:val="single"/>
          <w:lang w:eastAsia="ar-SA"/>
        </w:rPr>
      </w:pPr>
      <w:r w:rsidRPr="00C2593E">
        <w:rPr>
          <w:rFonts w:ascii="Times New Roman" w:eastAsia="Times New Roman" w:hAnsi="Times New Roman"/>
          <w:b/>
          <w:kern w:val="1"/>
          <w:u w:val="single"/>
          <w:lang w:eastAsia="ar-SA"/>
        </w:rPr>
        <w:t>OŚWIADCZENIE</w:t>
      </w:r>
      <w:r w:rsidRPr="00C2593E">
        <w:rPr>
          <w:rFonts w:ascii="Times New Roman" w:eastAsia="Times New Roman" w:hAnsi="Times New Roman"/>
          <w:b/>
          <w:kern w:val="1"/>
          <w:u w:val="single"/>
          <w:vertAlign w:val="superscript"/>
          <w:lang w:eastAsia="ar-SA"/>
        </w:rPr>
        <w:footnoteReference w:id="1"/>
      </w:r>
    </w:p>
    <w:p w14:paraId="651BE151" w14:textId="77777777" w:rsidR="002257F1" w:rsidRPr="00C2593E" w:rsidRDefault="002257F1" w:rsidP="002257F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C2593E">
        <w:rPr>
          <w:rFonts w:ascii="Times New Roman" w:hAnsi="Times New Roman"/>
          <w:b/>
          <w:u w:val="single"/>
        </w:rPr>
        <w:t>Wykonawcy*/ Wykonawcy wspólnie ubiegającego się o udzielenie zamówienia*</w:t>
      </w:r>
    </w:p>
    <w:p w14:paraId="00E766CD" w14:textId="55829742" w:rsidR="002257F1" w:rsidRPr="002257F1" w:rsidRDefault="002257F1" w:rsidP="002257F1">
      <w:pPr>
        <w:keepNext/>
        <w:tabs>
          <w:tab w:val="left" w:pos="0"/>
        </w:tabs>
        <w:overflowPunct w:val="0"/>
        <w:autoSpaceDE w:val="0"/>
        <w:spacing w:after="0"/>
        <w:jc w:val="center"/>
        <w:outlineLvl w:val="0"/>
        <w:rPr>
          <w:rFonts w:ascii="Times New Roman" w:eastAsia="Times New Roman" w:hAnsi="Times New Roman"/>
          <w:b/>
          <w:bCs/>
          <w:lang w:eastAsia="pl-PL"/>
        </w:rPr>
      </w:pPr>
      <w:r w:rsidRPr="00C2593E">
        <w:rPr>
          <w:rFonts w:ascii="Times New Roman" w:eastAsia="Times New Roman" w:hAnsi="Times New Roman"/>
          <w:b/>
          <w:bCs/>
          <w:lang w:eastAsia="pl-PL"/>
        </w:rPr>
        <w:t xml:space="preserve">o niepodleganiu wykluczeniu </w:t>
      </w:r>
      <w:r w:rsidRPr="00C2593E">
        <w:rPr>
          <w:rFonts w:ascii="Times New Roman" w:hAnsi="Times New Roman"/>
          <w:b/>
        </w:rPr>
        <w:t xml:space="preserve">uwzględniające przesłanki wykluczenia z art. 7 ust. 1 ustawy </w:t>
      </w:r>
      <w:r w:rsidR="009B1E44">
        <w:rPr>
          <w:rFonts w:ascii="Times New Roman" w:hAnsi="Times New Roman"/>
          <w:b/>
        </w:rPr>
        <w:br/>
      </w:r>
      <w:r w:rsidRPr="00C2593E">
        <w:rPr>
          <w:rFonts w:ascii="Times New Roman" w:hAnsi="Times New Roman"/>
          <w:b/>
        </w:rPr>
        <w:t>o szczególnych rozwiązaniach w zakresie przeciwdziałania wspieraniu agresji na Ukrainę oraz służących ochronie bezpieczeństwa narodowego</w:t>
      </w:r>
    </w:p>
    <w:p w14:paraId="485F6EDC" w14:textId="77777777" w:rsidR="002257F1" w:rsidRPr="00C2593E" w:rsidRDefault="002257F1" w:rsidP="002257F1">
      <w:pPr>
        <w:keepNext/>
        <w:tabs>
          <w:tab w:val="left" w:pos="0"/>
        </w:tabs>
        <w:overflowPunct w:val="0"/>
        <w:autoSpaceDE w:val="0"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u w:val="single"/>
          <w:lang w:eastAsia="ar-SA"/>
        </w:rPr>
      </w:pPr>
    </w:p>
    <w:p w14:paraId="102CC418" w14:textId="77777777" w:rsidR="002257F1" w:rsidRPr="00C2593E" w:rsidRDefault="002257F1" w:rsidP="002257F1">
      <w:pPr>
        <w:spacing w:after="0"/>
        <w:jc w:val="center"/>
        <w:rPr>
          <w:rFonts w:ascii="Times New Roman" w:eastAsia="Times New Roman" w:hAnsi="Times New Roman"/>
          <w:kern w:val="1"/>
          <w:lang w:eastAsia="ar-SA"/>
        </w:rPr>
      </w:pPr>
      <w:r w:rsidRPr="00C2593E">
        <w:rPr>
          <w:rFonts w:ascii="Times New Roman" w:hAnsi="Times New Roman"/>
          <w:bCs/>
        </w:rPr>
        <w:t>składane na podstawie art. 125 ust. 1</w:t>
      </w:r>
      <w:r w:rsidRPr="00C2593E">
        <w:rPr>
          <w:rFonts w:ascii="Times New Roman" w:hAnsi="Times New Roman"/>
          <w:b/>
        </w:rPr>
        <w:t xml:space="preserve"> </w:t>
      </w:r>
      <w:r w:rsidRPr="00C2593E">
        <w:rPr>
          <w:rFonts w:ascii="Times New Roman" w:eastAsia="Times New Roman" w:hAnsi="Times New Roman"/>
          <w:kern w:val="1"/>
          <w:lang w:eastAsia="ar-SA"/>
        </w:rPr>
        <w:t xml:space="preserve">ustawy z dnia 11 września 2019 r. Prawo zamówień publicznych, </w:t>
      </w:r>
    </w:p>
    <w:p w14:paraId="206B8751" w14:textId="441C2C72" w:rsidR="002257F1" w:rsidRPr="00C2593E" w:rsidRDefault="002257F1" w:rsidP="002257F1">
      <w:pPr>
        <w:spacing w:after="0"/>
        <w:jc w:val="center"/>
        <w:rPr>
          <w:rFonts w:ascii="Times New Roman" w:hAnsi="Times New Roman"/>
          <w:b/>
        </w:rPr>
      </w:pPr>
      <w:r w:rsidRPr="00C2593E">
        <w:rPr>
          <w:rFonts w:ascii="Times New Roman" w:eastAsia="Times New Roman" w:hAnsi="Times New Roman"/>
          <w:kern w:val="1"/>
          <w:lang w:eastAsia="ar-SA"/>
        </w:rPr>
        <w:t xml:space="preserve">dalej ustawa </w:t>
      </w:r>
      <w:proofErr w:type="spellStart"/>
      <w:r w:rsidRPr="00C2593E">
        <w:rPr>
          <w:rFonts w:ascii="Times New Roman" w:eastAsia="Times New Roman" w:hAnsi="Times New Roman"/>
          <w:kern w:val="1"/>
          <w:lang w:eastAsia="ar-SA"/>
        </w:rPr>
        <w:t>Pzp</w:t>
      </w:r>
      <w:proofErr w:type="spellEnd"/>
      <w:r w:rsidRPr="00C2593E">
        <w:rPr>
          <w:rFonts w:ascii="Times New Roman" w:eastAsia="Times New Roman" w:hAnsi="Times New Roman"/>
          <w:kern w:val="1"/>
          <w:lang w:eastAsia="ar-SA"/>
        </w:rPr>
        <w:t xml:space="preserve"> (Dz. U. z 202</w:t>
      </w:r>
      <w:r w:rsidR="00F7380A">
        <w:rPr>
          <w:rFonts w:ascii="Times New Roman" w:eastAsia="Times New Roman" w:hAnsi="Times New Roman"/>
          <w:kern w:val="1"/>
          <w:lang w:eastAsia="ar-SA"/>
        </w:rPr>
        <w:t>4</w:t>
      </w:r>
      <w:r w:rsidRPr="00C2593E">
        <w:rPr>
          <w:rFonts w:ascii="Times New Roman" w:eastAsia="Times New Roman" w:hAnsi="Times New Roman"/>
          <w:kern w:val="1"/>
          <w:lang w:eastAsia="ar-SA"/>
        </w:rPr>
        <w:t xml:space="preserve"> r. poz. </w:t>
      </w:r>
      <w:r w:rsidR="00F7380A">
        <w:rPr>
          <w:rFonts w:ascii="Times New Roman" w:eastAsia="Times New Roman" w:hAnsi="Times New Roman"/>
          <w:kern w:val="1"/>
          <w:lang w:eastAsia="ar-SA"/>
        </w:rPr>
        <w:t>1320)</w:t>
      </w:r>
    </w:p>
    <w:p w14:paraId="5832E38C" w14:textId="77777777" w:rsidR="002257F1" w:rsidRPr="00C2593E" w:rsidRDefault="002257F1" w:rsidP="002257F1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kern w:val="1"/>
          <w:lang w:eastAsia="ar-SA"/>
        </w:rPr>
      </w:pPr>
    </w:p>
    <w:p w14:paraId="335069BF" w14:textId="77777777" w:rsidR="002257F1" w:rsidRPr="00C2593E" w:rsidRDefault="002257F1" w:rsidP="002257F1">
      <w:pPr>
        <w:overflowPunct w:val="0"/>
        <w:autoSpaceDE w:val="0"/>
        <w:spacing w:after="0"/>
        <w:jc w:val="center"/>
        <w:rPr>
          <w:rFonts w:ascii="Times New Roman" w:eastAsia="Times New Roman" w:hAnsi="Times New Roman"/>
          <w:kern w:val="1"/>
          <w:lang w:eastAsia="ar-SA"/>
        </w:rPr>
      </w:pPr>
    </w:p>
    <w:p w14:paraId="2EF58FD7" w14:textId="77777777" w:rsidR="002257F1" w:rsidRPr="00C2593E" w:rsidRDefault="002257F1" w:rsidP="002257F1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D9C0193" w14:textId="77777777" w:rsidR="002257F1" w:rsidRPr="00C2593E" w:rsidRDefault="002257F1" w:rsidP="002257F1">
      <w:pPr>
        <w:autoSpaceDE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……………………………………………..……………………………………..……………………</w:t>
      </w:r>
    </w:p>
    <w:p w14:paraId="04F52F69" w14:textId="23F371D6" w:rsidR="002257F1" w:rsidRDefault="002257F1" w:rsidP="00BC38CA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22B3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(pełna nazwa/firma</w:t>
      </w:r>
      <w:r w:rsidR="00BC38CA">
        <w:rPr>
          <w:rStyle w:val="Odwoanieprzypisudolnego"/>
          <w:rFonts w:ascii="Times New Roman" w:eastAsia="Times New Roman" w:hAnsi="Times New Roman"/>
          <w:i/>
          <w:iCs/>
          <w:sz w:val="18"/>
          <w:szCs w:val="18"/>
          <w:lang w:eastAsia="pl-PL"/>
        </w:rPr>
        <w:footnoteReference w:id="2"/>
      </w:r>
      <w:r w:rsidRPr="00E22B3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, adres Wykonawcy, w zależności od podmiotu: NIP/PESEL, KRS/CE</w:t>
      </w:r>
      <w:r w:rsidR="00BC38C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I</w:t>
      </w:r>
      <w:r w:rsidRPr="00E22B3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DG)</w:t>
      </w:r>
    </w:p>
    <w:p w14:paraId="67F2329E" w14:textId="77777777" w:rsidR="00BC38CA" w:rsidRPr="00E22B38" w:rsidRDefault="00BC38CA" w:rsidP="00BC38CA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4D287BCD" w14:textId="77777777" w:rsidR="002257F1" w:rsidRPr="00E22B38" w:rsidRDefault="002257F1" w:rsidP="002257F1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14:paraId="25224B34" w14:textId="77777777" w:rsidR="002257F1" w:rsidRPr="00C2593E" w:rsidRDefault="002257F1" w:rsidP="002257F1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reprezentowany przez:</w:t>
      </w:r>
    </w:p>
    <w:p w14:paraId="2FABDAAA" w14:textId="77777777" w:rsidR="002257F1" w:rsidRPr="00C2593E" w:rsidRDefault="002257F1" w:rsidP="002257F1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……………………………………………………….…………………………………………………</w:t>
      </w:r>
    </w:p>
    <w:p w14:paraId="6EF07E40" w14:textId="77777777" w:rsidR="002257F1" w:rsidRPr="00C2593E" w:rsidRDefault="002257F1" w:rsidP="002257F1">
      <w:pPr>
        <w:autoSpaceDE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……………………………………………………….…………………………………………………</w:t>
      </w:r>
    </w:p>
    <w:p w14:paraId="1B285CEE" w14:textId="77777777" w:rsidR="002257F1" w:rsidRPr="00E22B38" w:rsidRDefault="002257F1" w:rsidP="002257F1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22B3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(imię, nazwisko, stanowisko/podstawa do reprezentacji)</w:t>
      </w:r>
    </w:p>
    <w:p w14:paraId="7681DDB7" w14:textId="77777777" w:rsidR="002257F1" w:rsidRPr="00C2593E" w:rsidRDefault="002257F1" w:rsidP="002257F1">
      <w:pPr>
        <w:autoSpaceDE w:val="0"/>
        <w:adjustRightInd w:val="0"/>
        <w:spacing w:after="0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79EEBCD7" w14:textId="46C57BD8" w:rsidR="000A7657" w:rsidRPr="0091382B" w:rsidRDefault="002257F1" w:rsidP="000A7657">
      <w:pPr>
        <w:spacing w:before="40" w:after="0" w:line="360" w:lineRule="auto"/>
        <w:jc w:val="both"/>
        <w:rPr>
          <w:rFonts w:ascii="Times New Roman" w:eastAsia="Times New Roman" w:hAnsi="Times New Roman"/>
          <w:bCs/>
        </w:rPr>
      </w:pPr>
      <w:bookmarkStart w:id="2" w:name="_Hlk87324246"/>
      <w:r w:rsidRPr="0091382B">
        <w:rPr>
          <w:rFonts w:ascii="Times New Roman" w:hAnsi="Times New Roman"/>
        </w:rPr>
        <w:t>Na potrzeby</w:t>
      </w:r>
      <w:r w:rsidRPr="0091382B">
        <w:rPr>
          <w:rFonts w:ascii="Times New Roman" w:eastAsia="Times New Roman" w:hAnsi="Times New Roman"/>
          <w:lang w:eastAsia="pl-PL"/>
        </w:rPr>
        <w:t xml:space="preserve"> postępowania o udzielenie zamówienia publicznego pn.: </w:t>
      </w:r>
      <w:r w:rsidR="00AB7B0A" w:rsidRPr="00F7380A">
        <w:rPr>
          <w:rFonts w:ascii="Times New Roman" w:eastAsia="Times New Roman" w:hAnsi="Times New Roman"/>
          <w:lang w:eastAsia="pl-PL"/>
        </w:rPr>
        <w:t>„</w:t>
      </w:r>
      <w:bookmarkStart w:id="3" w:name="_Hlk150194406"/>
      <w:r w:rsidR="00F7380A" w:rsidRPr="00F7380A">
        <w:rPr>
          <w:rFonts w:ascii="Times New Roman" w:hAnsi="Times New Roman"/>
        </w:rPr>
        <w:t>Remont pokrycia dachowego oraz remont i częściowa termomodernizacja budynku Środowiskowego Domu Samopomocy, przy</w:t>
      </w:r>
      <w:r w:rsidR="00D00B1B">
        <w:rPr>
          <w:rFonts w:ascii="Times New Roman" w:hAnsi="Times New Roman"/>
        </w:rPr>
        <w:br/>
      </w:r>
      <w:r w:rsidR="00F7380A" w:rsidRPr="00F7380A">
        <w:rPr>
          <w:rFonts w:ascii="Times New Roman" w:hAnsi="Times New Roman"/>
        </w:rPr>
        <w:t xml:space="preserve"> ul. 29 listopada 10 w Solcu Kujawskim</w:t>
      </w:r>
      <w:r w:rsidR="00AB7B0A" w:rsidRPr="00F7380A">
        <w:rPr>
          <w:rFonts w:ascii="Times New Roman" w:eastAsia="Times New Roman" w:hAnsi="Times New Roman"/>
          <w:bCs/>
          <w:lang w:eastAsia="pl-PL"/>
        </w:rPr>
        <w:t>”</w:t>
      </w:r>
      <w:r w:rsidR="00F04F80" w:rsidRPr="00F7380A">
        <w:rPr>
          <w:rFonts w:ascii="Times New Roman" w:eastAsia="Times New Roman" w:hAnsi="Times New Roman"/>
          <w:bCs/>
          <w:lang w:eastAsia="pl-PL"/>
        </w:rPr>
        <w:t>,</w:t>
      </w:r>
      <w:r w:rsidR="00AB7B0A" w:rsidRPr="00F7380A">
        <w:rPr>
          <w:rFonts w:ascii="Times New Roman" w:eastAsia="Times New Roman" w:hAnsi="Times New Roman"/>
          <w:bCs/>
          <w:lang w:eastAsia="pl-PL"/>
        </w:rPr>
        <w:t xml:space="preserve"> </w:t>
      </w:r>
      <w:r w:rsidRPr="00F7380A">
        <w:rPr>
          <w:rFonts w:ascii="Times New Roman" w:eastAsia="Times New Roman" w:hAnsi="Times New Roman"/>
          <w:lang w:eastAsia="pl-PL"/>
        </w:rPr>
        <w:t xml:space="preserve">prowadzonego przez </w:t>
      </w:r>
      <w:bookmarkEnd w:id="2"/>
      <w:r w:rsidR="00F7380A" w:rsidRPr="00F7380A">
        <w:rPr>
          <w:rFonts w:ascii="Times New Roman" w:eastAsia="Times New Roman" w:hAnsi="Times New Roman"/>
          <w:lang w:eastAsia="pl-PL"/>
        </w:rPr>
        <w:t>Gminę Solec Kujawski</w:t>
      </w:r>
      <w:r w:rsidR="00F7380A">
        <w:rPr>
          <w:rFonts w:ascii="Times New Roman" w:eastAsia="Times New Roman" w:hAnsi="Times New Roman"/>
          <w:lang w:eastAsia="pl-PL"/>
        </w:rPr>
        <w:t xml:space="preserve"> </w:t>
      </w:r>
      <w:bookmarkStart w:id="4" w:name="_Hlk166816025"/>
    </w:p>
    <w:bookmarkEnd w:id="3"/>
    <w:bookmarkEnd w:id="4"/>
    <w:p w14:paraId="6720D873" w14:textId="77777777" w:rsidR="00F7380A" w:rsidRDefault="00F7380A" w:rsidP="00833DFA">
      <w:pPr>
        <w:spacing w:after="0" w:line="360" w:lineRule="auto"/>
        <w:jc w:val="center"/>
        <w:rPr>
          <w:rFonts w:ascii="Times New Roman" w:hAnsi="Times New Roman"/>
        </w:rPr>
      </w:pPr>
    </w:p>
    <w:p w14:paraId="240222A3" w14:textId="6149CBEB" w:rsidR="002257F1" w:rsidRDefault="002257F1" w:rsidP="00833DFA">
      <w:pPr>
        <w:spacing w:after="0" w:line="360" w:lineRule="auto"/>
        <w:jc w:val="center"/>
        <w:rPr>
          <w:rFonts w:ascii="Times New Roman" w:hAnsi="Times New Roman"/>
        </w:rPr>
      </w:pPr>
      <w:r w:rsidRPr="00C2593E">
        <w:rPr>
          <w:rFonts w:ascii="Times New Roman" w:hAnsi="Times New Roman"/>
        </w:rPr>
        <w:t>oświadczam, co następuje:</w:t>
      </w:r>
    </w:p>
    <w:p w14:paraId="50DB653F" w14:textId="77777777" w:rsidR="00F7380A" w:rsidRPr="00C2593E" w:rsidRDefault="00F7380A" w:rsidP="00833DFA">
      <w:pPr>
        <w:spacing w:after="0" w:line="360" w:lineRule="auto"/>
        <w:jc w:val="center"/>
        <w:rPr>
          <w:rFonts w:ascii="Times New Roman" w:hAnsi="Times New Roman"/>
        </w:rPr>
      </w:pPr>
    </w:p>
    <w:p w14:paraId="00F788B5" w14:textId="77777777" w:rsidR="002257F1" w:rsidRPr="00C2593E" w:rsidRDefault="002257F1" w:rsidP="002257F1">
      <w:pPr>
        <w:shd w:val="clear" w:color="auto" w:fill="BFBFBF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C2593E">
        <w:rPr>
          <w:rFonts w:ascii="Times New Roman" w:hAnsi="Times New Roman"/>
          <w:b/>
          <w:sz w:val="20"/>
          <w:szCs w:val="20"/>
        </w:rPr>
        <w:t>OŚWIADCZENIA DOTYCZĄCE PODSTAW WYKLUCZENIA:</w:t>
      </w:r>
    </w:p>
    <w:p w14:paraId="334431CA" w14:textId="77777777" w:rsidR="002257F1" w:rsidRPr="00C2593E" w:rsidRDefault="002257F1" w:rsidP="002257F1">
      <w:pPr>
        <w:spacing w:after="0" w:line="360" w:lineRule="auto"/>
        <w:ind w:left="720"/>
        <w:contextualSpacing/>
        <w:jc w:val="both"/>
        <w:rPr>
          <w:rFonts w:ascii="Times New Roman" w:hAnsi="Times New Roman"/>
        </w:rPr>
      </w:pPr>
    </w:p>
    <w:p w14:paraId="5A36E866" w14:textId="77777777" w:rsidR="002257F1" w:rsidRPr="00C2593E" w:rsidRDefault="002257F1" w:rsidP="002257F1">
      <w:pPr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C2593E">
        <w:rPr>
          <w:rFonts w:ascii="Times New Roman" w:hAnsi="Times New Roman"/>
        </w:rPr>
        <w:t xml:space="preserve">Oświadczam, że nie podlegam wykluczeniu z postępowania na podstawie art. 108 ust. 1 ustawy </w:t>
      </w:r>
      <w:proofErr w:type="spellStart"/>
      <w:r w:rsidRPr="00C2593E">
        <w:rPr>
          <w:rFonts w:ascii="Times New Roman" w:hAnsi="Times New Roman"/>
        </w:rPr>
        <w:t>Pzp</w:t>
      </w:r>
      <w:proofErr w:type="spellEnd"/>
      <w:r w:rsidRPr="00C2593E">
        <w:rPr>
          <w:rFonts w:ascii="Times New Roman" w:hAnsi="Times New Roman"/>
        </w:rPr>
        <w:t>.</w:t>
      </w:r>
    </w:p>
    <w:p w14:paraId="077E8A7B" w14:textId="77777777" w:rsidR="002257F1" w:rsidRPr="00C2593E" w:rsidRDefault="002257F1" w:rsidP="002257F1">
      <w:pPr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C2593E">
        <w:rPr>
          <w:rFonts w:ascii="Times New Roman" w:hAnsi="Times New Roman"/>
        </w:rPr>
        <w:t xml:space="preserve">Oświadczam, że nie podlegam wykluczeniu z postępowania na podstawie art. 109 ust. 1 pkt </w:t>
      </w:r>
      <w:r w:rsidRPr="00C2593E">
        <w:rPr>
          <w:rFonts w:ascii="Times New Roman" w:eastAsia="Times New Roman" w:hAnsi="Times New Roman"/>
          <w:lang w:eastAsia="pl-PL"/>
        </w:rPr>
        <w:t xml:space="preserve">1 pkt 4, 5, 7, 8 i 10 </w:t>
      </w:r>
      <w:r w:rsidRPr="00C2593E">
        <w:rPr>
          <w:rFonts w:ascii="Times New Roman" w:hAnsi="Times New Roman"/>
        </w:rPr>
        <w:t xml:space="preserve">ustawy </w:t>
      </w:r>
      <w:proofErr w:type="spellStart"/>
      <w:r w:rsidRPr="00C2593E">
        <w:rPr>
          <w:rFonts w:ascii="Times New Roman" w:hAnsi="Times New Roman"/>
        </w:rPr>
        <w:t>Pzp</w:t>
      </w:r>
      <w:proofErr w:type="spellEnd"/>
      <w:r w:rsidRPr="00C2593E">
        <w:rPr>
          <w:rFonts w:ascii="Times New Roman" w:hAnsi="Times New Roman"/>
        </w:rPr>
        <w:t>.</w:t>
      </w:r>
    </w:p>
    <w:p w14:paraId="1C933E64" w14:textId="77777777" w:rsidR="002257F1" w:rsidRPr="00684551" w:rsidRDefault="002257F1" w:rsidP="002257F1">
      <w:pPr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hAnsi="Times New Roman"/>
        </w:rPr>
      </w:pPr>
      <w:r w:rsidRPr="00C2593E">
        <w:rPr>
          <w:rFonts w:ascii="Times New Roman" w:hAnsi="Times New Roman"/>
        </w:rPr>
        <w:lastRenderedPageBreak/>
        <w:t>Oświadczam, że zachodzą w stosunku do mnie podstawy wykluczenia z postępowania na podstawie art. …………………</w:t>
      </w:r>
      <w:proofErr w:type="gramStart"/>
      <w:r w:rsidRPr="00C2593E">
        <w:rPr>
          <w:rFonts w:ascii="Times New Roman" w:hAnsi="Times New Roman"/>
        </w:rPr>
        <w:t>…….</w:t>
      </w:r>
      <w:proofErr w:type="gramEnd"/>
      <w:r w:rsidRPr="00C2593E">
        <w:rPr>
          <w:rFonts w:ascii="Times New Roman" w:hAnsi="Times New Roman"/>
        </w:rPr>
        <w:t xml:space="preserve">…. ustawy </w:t>
      </w:r>
      <w:proofErr w:type="spellStart"/>
      <w:r w:rsidRPr="00C2593E">
        <w:rPr>
          <w:rFonts w:ascii="Times New Roman" w:hAnsi="Times New Roman"/>
        </w:rPr>
        <w:t>Pzp</w:t>
      </w:r>
      <w:proofErr w:type="spellEnd"/>
      <w:r w:rsidRPr="00C2593E">
        <w:rPr>
          <w:rFonts w:ascii="Arial" w:hAnsi="Arial" w:cs="Arial"/>
          <w:sz w:val="20"/>
          <w:szCs w:val="20"/>
        </w:rPr>
        <w:t xml:space="preserve"> </w:t>
      </w:r>
      <w:r w:rsidRPr="00C2593E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(podać mającą zastosowanie podstawę spośród wymienionych w art. 108 ust. 1 pkt 1, 2, 5</w:t>
      </w:r>
      <w:r w:rsidRPr="00C2593E">
        <w:rPr>
          <w:rFonts w:ascii="Times New Roman" w:eastAsia="Times New Roman" w:hAnsi="Times New Roman"/>
          <w:i/>
          <w:sz w:val="24"/>
          <w:szCs w:val="20"/>
          <w:lang w:eastAsia="pl-PL"/>
        </w:rPr>
        <w:t xml:space="preserve"> </w:t>
      </w:r>
      <w:r w:rsidRPr="00C2593E">
        <w:rPr>
          <w:rFonts w:ascii="Times New Roman" w:eastAsia="Times New Roman" w:hAnsi="Times New Roman"/>
          <w:i/>
          <w:sz w:val="20"/>
          <w:szCs w:val="20"/>
          <w:lang w:eastAsia="pl-PL"/>
        </w:rPr>
        <w:t>lub art. 109 ust. 1 pkt 4, 5, 7, 8 i 10</w:t>
      </w:r>
      <w:r w:rsidRPr="00C2593E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ustawy </w:t>
      </w:r>
      <w:proofErr w:type="spellStart"/>
      <w:r w:rsidRPr="00C2593E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Pzp</w:t>
      </w:r>
      <w:proofErr w:type="spellEnd"/>
      <w:r w:rsidRPr="00C2593E">
        <w:rPr>
          <w:rFonts w:ascii="Times New Roman" w:hAnsi="Times New Roman"/>
          <w:sz w:val="21"/>
          <w:szCs w:val="21"/>
        </w:rPr>
        <w:t xml:space="preserve">). </w:t>
      </w:r>
      <w:r w:rsidRPr="00684551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684551">
        <w:rPr>
          <w:rFonts w:ascii="Times New Roman" w:hAnsi="Times New Roman"/>
        </w:rPr>
        <w:t>Pzp</w:t>
      </w:r>
      <w:proofErr w:type="spellEnd"/>
      <w:r w:rsidRPr="00684551">
        <w:rPr>
          <w:rFonts w:ascii="Times New Roman" w:hAnsi="Times New Roman"/>
        </w:rPr>
        <w:t xml:space="preserve"> podjąłem następujące środki naprawcze i zapobiegawcze*: </w:t>
      </w:r>
    </w:p>
    <w:p w14:paraId="57CD5486" w14:textId="77777777" w:rsidR="002257F1" w:rsidRPr="00C2593E" w:rsidRDefault="002257F1" w:rsidP="002257F1">
      <w:pPr>
        <w:spacing w:after="0" w:line="360" w:lineRule="auto"/>
        <w:ind w:left="284"/>
        <w:contextualSpacing/>
        <w:jc w:val="both"/>
        <w:rPr>
          <w:rFonts w:ascii="Arial" w:hAnsi="Arial" w:cs="Arial"/>
          <w:sz w:val="21"/>
          <w:szCs w:val="21"/>
        </w:rPr>
      </w:pPr>
      <w:r w:rsidRPr="00C2593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7B307C7B" w14:textId="77777777" w:rsidR="002257F1" w:rsidRPr="00A1526B" w:rsidRDefault="002257F1" w:rsidP="002257F1">
      <w:pPr>
        <w:spacing w:after="0" w:line="360" w:lineRule="auto"/>
        <w:ind w:firstLine="142"/>
        <w:jc w:val="both"/>
        <w:rPr>
          <w:rFonts w:ascii="Times New Roman" w:hAnsi="Times New Roman"/>
          <w:sz w:val="21"/>
          <w:szCs w:val="21"/>
        </w:rPr>
      </w:pPr>
      <w:r w:rsidRPr="00A1526B">
        <w:rPr>
          <w:rFonts w:ascii="Times New Roman" w:hAnsi="Times New Roman"/>
          <w:b/>
          <w:bCs/>
          <w:sz w:val="24"/>
          <w:szCs w:val="24"/>
        </w:rPr>
        <w:t>*</w:t>
      </w:r>
      <w:r w:rsidRPr="00A1526B">
        <w:rPr>
          <w:rFonts w:ascii="Times New Roman" w:hAnsi="Times New Roman"/>
          <w:i/>
          <w:iCs/>
          <w:sz w:val="18"/>
          <w:szCs w:val="18"/>
        </w:rPr>
        <w:t>Niepotrzebne skreślić</w:t>
      </w:r>
    </w:p>
    <w:p w14:paraId="6FB3DD49" w14:textId="3F3B056E" w:rsidR="002257F1" w:rsidRPr="00F7380A" w:rsidRDefault="00833DFA" w:rsidP="00F7380A">
      <w:pPr>
        <w:numPr>
          <w:ilvl w:val="0"/>
          <w:numId w:val="4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A1526B">
        <w:rPr>
          <w:rFonts w:ascii="Times New Roman" w:hAnsi="Times New Roman"/>
        </w:rPr>
        <w:t xml:space="preserve">Oświadczam, że nie zachodzą w stosunku do mnie przesłanki wykluczenia z postępowania </w:t>
      </w:r>
      <w:r w:rsidRPr="00A1526B">
        <w:rPr>
          <w:rFonts w:ascii="Times New Roman" w:hAnsi="Times New Roman"/>
        </w:rPr>
        <w:br/>
        <w:t>na podstawie</w:t>
      </w:r>
      <w:r w:rsidR="00F7380A">
        <w:rPr>
          <w:rFonts w:ascii="Times New Roman" w:hAnsi="Times New Roman"/>
        </w:rPr>
        <w:t xml:space="preserve"> </w:t>
      </w:r>
      <w:r w:rsidRPr="00F7380A">
        <w:rPr>
          <w:rFonts w:ascii="Times New Roman" w:hAnsi="Times New Roman"/>
        </w:rPr>
        <w:t xml:space="preserve">art. </w:t>
      </w:r>
      <w:r w:rsidRPr="00F7380A">
        <w:rPr>
          <w:rFonts w:ascii="Times New Roman" w:eastAsia="Times New Roman" w:hAnsi="Times New Roman"/>
          <w:lang w:eastAsia="pl-PL"/>
        </w:rPr>
        <w:t xml:space="preserve">7 ust. 1 ustawy </w:t>
      </w:r>
      <w:r w:rsidRPr="00F7380A">
        <w:rPr>
          <w:rFonts w:ascii="Times New Roman" w:hAnsi="Times New Roman"/>
        </w:rPr>
        <w:t>z dnia 13 kwietnia 2022 r.</w:t>
      </w:r>
      <w:r w:rsidRPr="00F7380A">
        <w:rPr>
          <w:rFonts w:ascii="Times New Roman" w:hAnsi="Times New Roman"/>
          <w:i/>
          <w:iCs/>
        </w:rPr>
        <w:t xml:space="preserve"> </w:t>
      </w:r>
      <w:r w:rsidRPr="00F7380A">
        <w:rPr>
          <w:rFonts w:ascii="Times New Roman" w:hAnsi="Times New Roman"/>
        </w:rPr>
        <w:t>o szczególnych rozwiązaniach w zakresie przeciwdziałania wspieraniu agresji na Ukrainę oraz służących ochronie bezpieczeństwa narodowego</w:t>
      </w:r>
      <w:r w:rsidRPr="00F7380A">
        <w:rPr>
          <w:rFonts w:ascii="Times New Roman" w:hAnsi="Times New Roman"/>
          <w:i/>
          <w:iCs/>
        </w:rPr>
        <w:t xml:space="preserve"> </w:t>
      </w:r>
      <w:r w:rsidRPr="00F7380A">
        <w:rPr>
          <w:rFonts w:ascii="Times New Roman" w:hAnsi="Times New Roman"/>
          <w:iCs/>
        </w:rPr>
        <w:t xml:space="preserve">(Dz. </w:t>
      </w:r>
      <w:r w:rsidRPr="00F7380A">
        <w:rPr>
          <w:rFonts w:ascii="Times New Roman" w:hAnsi="Times New Roman"/>
        </w:rPr>
        <w:t>U. z 2024 r. poz. 507</w:t>
      </w:r>
      <w:r w:rsidRPr="00F7380A">
        <w:rPr>
          <w:rFonts w:ascii="Times New Roman" w:hAnsi="Times New Roman"/>
          <w:iCs/>
        </w:rPr>
        <w:t>)</w:t>
      </w:r>
      <w:r w:rsidRPr="00A1526B">
        <w:rPr>
          <w:iCs/>
          <w:vertAlign w:val="superscript"/>
        </w:rPr>
        <w:footnoteReference w:id="3"/>
      </w:r>
      <w:r w:rsidR="00F7380A" w:rsidRPr="00F7380A">
        <w:rPr>
          <w:rFonts w:ascii="Times New Roman" w:hAnsi="Times New Roman"/>
          <w:iCs/>
        </w:rPr>
        <w:t>.</w:t>
      </w:r>
    </w:p>
    <w:p w14:paraId="087675C6" w14:textId="77777777" w:rsidR="00F7380A" w:rsidRPr="00F7380A" w:rsidRDefault="00F7380A" w:rsidP="00F7380A">
      <w:pPr>
        <w:suppressAutoHyphens/>
        <w:spacing w:after="0" w:line="360" w:lineRule="auto"/>
        <w:ind w:left="357"/>
        <w:jc w:val="both"/>
        <w:rPr>
          <w:rFonts w:ascii="Times New Roman" w:hAnsi="Times New Roman"/>
        </w:rPr>
      </w:pPr>
    </w:p>
    <w:p w14:paraId="623D34DA" w14:textId="77777777" w:rsidR="002257F1" w:rsidRPr="00C2593E" w:rsidRDefault="002257F1" w:rsidP="002257F1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</w:rPr>
      </w:pPr>
      <w:bookmarkStart w:id="5" w:name="_Hlk99009560"/>
      <w:r w:rsidRPr="00C2593E">
        <w:rPr>
          <w:rFonts w:ascii="Times New Roman" w:hAnsi="Times New Roman"/>
          <w:b/>
        </w:rPr>
        <w:t>OŚWIADCZENIE DOTYCZĄCE PODANYCH INFORMACJI:</w:t>
      </w:r>
    </w:p>
    <w:bookmarkEnd w:id="5"/>
    <w:p w14:paraId="6121686F" w14:textId="77777777" w:rsidR="002257F1" w:rsidRPr="00C2593E" w:rsidRDefault="002257F1" w:rsidP="002257F1">
      <w:pPr>
        <w:spacing w:after="120" w:line="360" w:lineRule="auto"/>
        <w:jc w:val="both"/>
        <w:rPr>
          <w:rFonts w:ascii="Times New Roman" w:hAnsi="Times New Roman"/>
        </w:rPr>
      </w:pPr>
      <w:r w:rsidRPr="00C2593E">
        <w:rPr>
          <w:rFonts w:ascii="Times New Roman" w:hAnsi="Times New Roman"/>
        </w:rPr>
        <w:t xml:space="preserve">Oświadczam, że wszystkie informacje podane w powyższych oświadczeniach są aktualne </w:t>
      </w:r>
      <w:r w:rsidRPr="00C2593E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1E109245" w14:textId="77777777" w:rsidR="002257F1" w:rsidRPr="00C2593E" w:rsidRDefault="002257F1" w:rsidP="002257F1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7CC8227A" w14:textId="77777777" w:rsidR="002257F1" w:rsidRPr="00C2593E" w:rsidRDefault="002257F1" w:rsidP="002257F1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C2593E">
        <w:rPr>
          <w:rFonts w:ascii="Times New Roman" w:eastAsia="Times New Roman" w:hAnsi="Times New Roman"/>
          <w:lang w:eastAsia="pl-PL"/>
        </w:rPr>
        <w:t>Data ………………….</w:t>
      </w:r>
    </w:p>
    <w:p w14:paraId="24DF921E" w14:textId="77777777" w:rsidR="002257F1" w:rsidRPr="00C2593E" w:rsidRDefault="002257F1" w:rsidP="002257F1">
      <w:pPr>
        <w:tabs>
          <w:tab w:val="left" w:pos="1978"/>
          <w:tab w:val="left" w:pos="3828"/>
          <w:tab w:val="center" w:pos="4677"/>
        </w:tabs>
        <w:spacing w:after="0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</w:pPr>
    </w:p>
    <w:p w14:paraId="7FF4FFAF" w14:textId="65E55BAB" w:rsidR="00F32681" w:rsidRPr="002257F1" w:rsidRDefault="002257F1" w:rsidP="00FD3F59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eastAsia="Times New Roman" w:cs="Arial"/>
          <w:i/>
          <w:iCs/>
          <w:lang w:eastAsia="pl-PL"/>
        </w:rPr>
      </w:pPr>
      <w:r w:rsidRPr="00C2593E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 xml:space="preserve">Oświadczenie należy złożyć, pod rygorem nieważności, </w:t>
      </w:r>
      <w:r w:rsidRPr="00C2593E">
        <w:rPr>
          <w:rFonts w:ascii="Times New Roman" w:hAnsi="Times New Roman"/>
          <w:i/>
          <w:iCs/>
          <w:sz w:val="18"/>
          <w:szCs w:val="18"/>
        </w:rPr>
        <w:t xml:space="preserve">w formie elektronicznej (opatrzonej kwalifikowanym podpisem elektronicznym) lub w postaci elektronicznej opatrzonej podpisem zaufanym lub podpisem osobistym </w:t>
      </w:r>
      <w:r w:rsidRPr="00C2593E"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  <w:t>osoby (osób) uprawnionej do reprezentowania Wykonawcy</w:t>
      </w:r>
      <w:bookmarkEnd w:id="1"/>
    </w:p>
    <w:sectPr w:rsidR="00F32681" w:rsidRPr="002257F1" w:rsidSect="00F7380A">
      <w:footerReference w:type="default" r:id="rId8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4EAAE" w14:textId="77777777" w:rsidR="006C06B4" w:rsidRDefault="006C06B4" w:rsidP="00712D6C">
      <w:pPr>
        <w:spacing w:after="0" w:line="240" w:lineRule="auto"/>
      </w:pPr>
      <w:r>
        <w:separator/>
      </w:r>
    </w:p>
  </w:endnote>
  <w:endnote w:type="continuationSeparator" w:id="0">
    <w:p w14:paraId="7ABF3B07" w14:textId="77777777" w:rsidR="006C06B4" w:rsidRDefault="006C06B4" w:rsidP="0071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56788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41E3F65" w14:textId="701C1C00" w:rsidR="002257F1" w:rsidRPr="002257F1" w:rsidRDefault="002257F1" w:rsidP="002257F1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2257F1">
          <w:rPr>
            <w:rFonts w:ascii="Times New Roman" w:hAnsi="Times New Roman"/>
            <w:sz w:val="20"/>
            <w:szCs w:val="20"/>
          </w:rPr>
          <w:fldChar w:fldCharType="begin"/>
        </w:r>
        <w:r w:rsidRPr="002257F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257F1">
          <w:rPr>
            <w:rFonts w:ascii="Times New Roman" w:hAnsi="Times New Roman"/>
            <w:sz w:val="20"/>
            <w:szCs w:val="20"/>
          </w:rPr>
          <w:fldChar w:fldCharType="separate"/>
        </w:r>
        <w:r w:rsidRPr="002257F1">
          <w:rPr>
            <w:rFonts w:ascii="Times New Roman" w:hAnsi="Times New Roman"/>
            <w:sz w:val="20"/>
            <w:szCs w:val="20"/>
          </w:rPr>
          <w:t>2</w:t>
        </w:r>
        <w:r w:rsidRPr="002257F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E1571" w14:textId="77777777" w:rsidR="006C06B4" w:rsidRDefault="006C06B4" w:rsidP="00712D6C">
      <w:pPr>
        <w:spacing w:after="0" w:line="240" w:lineRule="auto"/>
      </w:pPr>
      <w:r>
        <w:separator/>
      </w:r>
    </w:p>
  </w:footnote>
  <w:footnote w:type="continuationSeparator" w:id="0">
    <w:p w14:paraId="05C6E468" w14:textId="77777777" w:rsidR="006C06B4" w:rsidRDefault="006C06B4" w:rsidP="00712D6C">
      <w:pPr>
        <w:spacing w:after="0" w:line="240" w:lineRule="auto"/>
      </w:pPr>
      <w:r>
        <w:continuationSeparator/>
      </w:r>
    </w:p>
  </w:footnote>
  <w:footnote w:id="1">
    <w:p w14:paraId="6E258007" w14:textId="2E992B4C" w:rsidR="002257F1" w:rsidRPr="002257F1" w:rsidRDefault="002257F1" w:rsidP="002257F1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  <w:lang w:val="pl-PL"/>
        </w:rPr>
      </w:pPr>
      <w:r w:rsidRPr="00C2593E">
        <w:rPr>
          <w:rStyle w:val="Odwoanieprzypisudolnego"/>
          <w:sz w:val="18"/>
          <w:szCs w:val="18"/>
        </w:rPr>
        <w:footnoteRef/>
      </w:r>
      <w:r w:rsidRPr="00C2593E">
        <w:rPr>
          <w:sz w:val="18"/>
          <w:szCs w:val="18"/>
        </w:rPr>
        <w:t xml:space="preserve"> </w:t>
      </w:r>
      <w:r w:rsidRPr="00C2593E">
        <w:rPr>
          <w:sz w:val="18"/>
          <w:szCs w:val="18"/>
        </w:rPr>
        <w:tab/>
      </w:r>
      <w:r w:rsidRPr="002257F1">
        <w:rPr>
          <w:sz w:val="18"/>
          <w:szCs w:val="18"/>
          <w:lang w:val="pl-PL"/>
        </w:rPr>
        <w:t xml:space="preserve">Oświadczenie </w:t>
      </w:r>
      <w:r>
        <w:rPr>
          <w:sz w:val="18"/>
          <w:szCs w:val="18"/>
          <w:lang w:val="pl-PL"/>
        </w:rPr>
        <w:t>należy złożyć</w:t>
      </w:r>
      <w:r w:rsidRPr="002257F1">
        <w:rPr>
          <w:sz w:val="18"/>
          <w:szCs w:val="18"/>
          <w:lang w:val="pl-PL"/>
        </w:rPr>
        <w:t xml:space="preserve"> wraz z ofertą</w:t>
      </w:r>
      <w:r>
        <w:rPr>
          <w:sz w:val="18"/>
          <w:szCs w:val="18"/>
          <w:lang w:val="pl-PL"/>
        </w:rPr>
        <w:t>.</w:t>
      </w:r>
      <w:r w:rsidRPr="002257F1">
        <w:rPr>
          <w:sz w:val="18"/>
          <w:szCs w:val="18"/>
          <w:lang w:val="pl-PL"/>
        </w:rPr>
        <w:t xml:space="preserve"> </w:t>
      </w:r>
      <w:r w:rsidRPr="002257F1">
        <w:rPr>
          <w:sz w:val="18"/>
          <w:szCs w:val="18"/>
        </w:rPr>
        <w:t>W</w:t>
      </w:r>
      <w:r w:rsidRPr="00C2593E">
        <w:rPr>
          <w:sz w:val="18"/>
          <w:szCs w:val="18"/>
        </w:rPr>
        <w:t xml:space="preserve"> przypadku Wykonawców wspólnie ubiegających się o udzielenie zamówienia, oświadczenie składa każdy z Wykonawców</w:t>
      </w:r>
      <w:r>
        <w:rPr>
          <w:sz w:val="18"/>
          <w:szCs w:val="18"/>
          <w:lang w:val="pl-PL"/>
        </w:rPr>
        <w:t>.</w:t>
      </w:r>
    </w:p>
    <w:p w14:paraId="2FAD7BD0" w14:textId="77777777" w:rsidR="002257F1" w:rsidRPr="005B4D28" w:rsidRDefault="002257F1" w:rsidP="002257F1">
      <w:pPr>
        <w:pStyle w:val="Tekstprzypisudolnego"/>
        <w:tabs>
          <w:tab w:val="left" w:pos="284"/>
        </w:tabs>
        <w:jc w:val="both"/>
        <w:rPr>
          <w:sz w:val="18"/>
          <w:szCs w:val="18"/>
        </w:rPr>
      </w:pPr>
      <w:r w:rsidRPr="00C2593E">
        <w:rPr>
          <w:sz w:val="18"/>
          <w:szCs w:val="18"/>
        </w:rPr>
        <w:t>*   Niewłaściwe skreślić</w:t>
      </w:r>
      <w:r>
        <w:rPr>
          <w:sz w:val="18"/>
          <w:szCs w:val="18"/>
        </w:rPr>
        <w:t xml:space="preserve"> </w:t>
      </w:r>
    </w:p>
  </w:footnote>
  <w:footnote w:id="2">
    <w:p w14:paraId="5ED13B23" w14:textId="3509F946" w:rsidR="00BC38CA" w:rsidRPr="00BC38CA" w:rsidRDefault="00BC38CA" w:rsidP="00BC38CA">
      <w:pPr>
        <w:pStyle w:val="Tekstprzypisudolnego"/>
        <w:tabs>
          <w:tab w:val="left" w:pos="284"/>
        </w:tabs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ab/>
      </w:r>
      <w:r w:rsidRPr="00BC38CA">
        <w:rPr>
          <w:sz w:val="18"/>
          <w:szCs w:val="18"/>
          <w:lang w:val="pl-PL"/>
        </w:rPr>
        <w:t xml:space="preserve">Należy podać </w:t>
      </w:r>
      <w:r w:rsidRPr="00BC38CA">
        <w:rPr>
          <w:sz w:val="18"/>
          <w:szCs w:val="18"/>
        </w:rPr>
        <w:t>nazwę/firmę zgodnie z wpisem do KRS lub do CEIDG</w:t>
      </w:r>
      <w:r>
        <w:rPr>
          <w:sz w:val="18"/>
          <w:szCs w:val="18"/>
        </w:rPr>
        <w:t>.</w:t>
      </w:r>
    </w:p>
  </w:footnote>
  <w:footnote w:id="3">
    <w:p w14:paraId="273B3FD9" w14:textId="77777777" w:rsidR="00833DFA" w:rsidRPr="00355A58" w:rsidRDefault="00833DFA" w:rsidP="00833DF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355A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55A58">
        <w:rPr>
          <w:rFonts w:ascii="Times New Roman" w:hAnsi="Times New Roman"/>
          <w:sz w:val="16"/>
          <w:szCs w:val="16"/>
        </w:rPr>
        <w:t xml:space="preserve"> </w:t>
      </w:r>
      <w:r w:rsidRPr="00355A58">
        <w:rPr>
          <w:rFonts w:ascii="Times New Roman" w:hAnsi="Times New Roman"/>
          <w:sz w:val="16"/>
          <w:szCs w:val="16"/>
        </w:rPr>
        <w:tab/>
        <w:t xml:space="preserve">Zgodnie z treścią art. 7 ust. 1 ustawy z dnia 13 kwietnia 2022 r. </w:t>
      </w:r>
      <w:r w:rsidRPr="00355A58">
        <w:rPr>
          <w:rFonts w:ascii="Times New Roman" w:hAnsi="Times New Roman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55A58">
        <w:rPr>
          <w:rFonts w:ascii="Times New Roman" w:hAnsi="Times New Roman"/>
          <w:sz w:val="16"/>
          <w:szCs w:val="16"/>
        </w:rPr>
        <w:t xml:space="preserve">z </w:t>
      </w:r>
      <w:r w:rsidRPr="00355A58">
        <w:rPr>
          <w:rFonts w:ascii="Times New Roman" w:eastAsia="Times New Roman" w:hAnsi="Times New Roman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55A58">
        <w:rPr>
          <w:rFonts w:ascii="Times New Roman" w:eastAsia="Times New Roman" w:hAnsi="Times New Roman"/>
          <w:sz w:val="16"/>
          <w:szCs w:val="16"/>
          <w:lang w:eastAsia="pl-PL"/>
        </w:rPr>
        <w:t>Pzp</w:t>
      </w:r>
      <w:proofErr w:type="spellEnd"/>
      <w:r w:rsidRPr="00355A58">
        <w:rPr>
          <w:rFonts w:ascii="Times New Roman" w:eastAsia="Times New Roman" w:hAnsi="Times New Roman"/>
          <w:sz w:val="16"/>
          <w:szCs w:val="16"/>
          <w:lang w:eastAsia="pl-PL"/>
        </w:rPr>
        <w:t xml:space="preserve"> wyklucza się:</w:t>
      </w:r>
    </w:p>
    <w:p w14:paraId="270D2A72" w14:textId="77777777" w:rsidR="00833DFA" w:rsidRPr="0091382B" w:rsidRDefault="00833DFA" w:rsidP="00833DF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r w:rsidRPr="00355A58">
        <w:rPr>
          <w:rFonts w:ascii="Times New Roman" w:eastAsia="Times New Roman" w:hAnsi="Times New Roman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221D3F" w14:textId="77777777" w:rsidR="00833DFA" w:rsidRPr="0091382B" w:rsidRDefault="00833DFA" w:rsidP="00833DF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r w:rsidRPr="0091382B">
        <w:rPr>
          <w:rFonts w:ascii="Times New Roman" w:eastAsia="Times New Roman" w:hAnsi="Times New Roman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91382B">
        <w:rPr>
          <w:rFonts w:ascii="Times New Roman" w:eastAsia="Times New Roman" w:hAnsi="Times New Roman"/>
          <w:sz w:val="16"/>
          <w:szCs w:val="16"/>
          <w:lang w:eastAsia="pl-PL"/>
        </w:rPr>
        <w:br/>
        <w:t>o przeciwdziałaniu praniu pieniędzy oraz finansowaniu terroryzmu (Dz. U. z 2023 r. poz. 1124, 1285, 1723 i 1843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91382B">
        <w:rPr>
          <w:rFonts w:ascii="Times New Roman" w:eastAsia="Times New Roman" w:hAnsi="Times New Roman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C8DED1" w14:textId="7A69AC38" w:rsidR="00833DFA" w:rsidRPr="00C72C35" w:rsidRDefault="00833DFA" w:rsidP="00833DF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r w:rsidRPr="0091382B">
        <w:rPr>
          <w:rFonts w:ascii="Times New Roman" w:eastAsia="Times New Roman" w:hAnsi="Times New Roman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(Dz. U. z 2023 r. poz. 120, 295 i 1598), jest podmiot wymieniony w wykazach określonych </w:t>
      </w:r>
      <w:r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91382B">
        <w:rPr>
          <w:rFonts w:ascii="Times New Roman" w:eastAsia="Times New Roman" w:hAnsi="Times New Roman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</w:t>
      </w:r>
      <w:r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91382B">
        <w:rPr>
          <w:rFonts w:ascii="Times New Roman" w:eastAsia="Times New Roman" w:hAnsi="Times New Roman"/>
          <w:sz w:val="16"/>
          <w:szCs w:val="16"/>
          <w:lang w:eastAsia="pl-PL"/>
        </w:rPr>
        <w:t xml:space="preserve">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175EB574"/>
    <w:lvl w:ilvl="0" w:tplc="B3D46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8B1754"/>
    <w:multiLevelType w:val="hybridMultilevel"/>
    <w:tmpl w:val="386AB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7502"/>
    <w:multiLevelType w:val="hybridMultilevel"/>
    <w:tmpl w:val="B218DCB6"/>
    <w:lvl w:ilvl="0" w:tplc="EEEC570C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C03A6"/>
    <w:multiLevelType w:val="hybridMultilevel"/>
    <w:tmpl w:val="25C078AE"/>
    <w:lvl w:ilvl="0" w:tplc="517EDF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5878C4"/>
    <w:multiLevelType w:val="hybridMultilevel"/>
    <w:tmpl w:val="8D125C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AF6A43"/>
    <w:multiLevelType w:val="hybridMultilevel"/>
    <w:tmpl w:val="CEEA8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643E8"/>
    <w:multiLevelType w:val="hybridMultilevel"/>
    <w:tmpl w:val="E33AE4D2"/>
    <w:lvl w:ilvl="0" w:tplc="87D8FD1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33146151">
    <w:abstractNumId w:val="3"/>
  </w:num>
  <w:num w:numId="2" w16cid:durableId="876433421">
    <w:abstractNumId w:val="4"/>
  </w:num>
  <w:num w:numId="3" w16cid:durableId="734356343">
    <w:abstractNumId w:val="5"/>
  </w:num>
  <w:num w:numId="4" w16cid:durableId="1452015972">
    <w:abstractNumId w:val="0"/>
  </w:num>
  <w:num w:numId="5" w16cid:durableId="2007240235">
    <w:abstractNumId w:val="2"/>
  </w:num>
  <w:num w:numId="6" w16cid:durableId="992173997">
    <w:abstractNumId w:val="1"/>
  </w:num>
  <w:num w:numId="7" w16cid:durableId="443306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FA"/>
    <w:rsid w:val="000173E4"/>
    <w:rsid w:val="0005492E"/>
    <w:rsid w:val="00074D05"/>
    <w:rsid w:val="000A7657"/>
    <w:rsid w:val="000D642C"/>
    <w:rsid w:val="000E4BEE"/>
    <w:rsid w:val="000E6D7E"/>
    <w:rsid w:val="00106FFB"/>
    <w:rsid w:val="001247D9"/>
    <w:rsid w:val="00124C9B"/>
    <w:rsid w:val="001A124F"/>
    <w:rsid w:val="001C7244"/>
    <w:rsid w:val="001D4FC4"/>
    <w:rsid w:val="001E6BAC"/>
    <w:rsid w:val="0020282E"/>
    <w:rsid w:val="00203BC6"/>
    <w:rsid w:val="002107D9"/>
    <w:rsid w:val="002257F1"/>
    <w:rsid w:val="00234130"/>
    <w:rsid w:val="002B68BB"/>
    <w:rsid w:val="002E77B7"/>
    <w:rsid w:val="002E7C9D"/>
    <w:rsid w:val="00355A58"/>
    <w:rsid w:val="00367E4B"/>
    <w:rsid w:val="003C4E1B"/>
    <w:rsid w:val="003F1211"/>
    <w:rsid w:val="004121DD"/>
    <w:rsid w:val="0046147B"/>
    <w:rsid w:val="00470C40"/>
    <w:rsid w:val="00510E8E"/>
    <w:rsid w:val="0054490F"/>
    <w:rsid w:val="0058777F"/>
    <w:rsid w:val="005A718A"/>
    <w:rsid w:val="005B1212"/>
    <w:rsid w:val="005C6286"/>
    <w:rsid w:val="005F6841"/>
    <w:rsid w:val="00604FCF"/>
    <w:rsid w:val="006051E0"/>
    <w:rsid w:val="006078F9"/>
    <w:rsid w:val="006723C5"/>
    <w:rsid w:val="006759C3"/>
    <w:rsid w:val="0069292A"/>
    <w:rsid w:val="006A4BAF"/>
    <w:rsid w:val="006C06B4"/>
    <w:rsid w:val="006D4190"/>
    <w:rsid w:val="006D57E4"/>
    <w:rsid w:val="006D7FD9"/>
    <w:rsid w:val="006E1F77"/>
    <w:rsid w:val="006F2D1A"/>
    <w:rsid w:val="0070444B"/>
    <w:rsid w:val="00712D6C"/>
    <w:rsid w:val="007327E3"/>
    <w:rsid w:val="007464A3"/>
    <w:rsid w:val="00754877"/>
    <w:rsid w:val="007D7887"/>
    <w:rsid w:val="00833DFA"/>
    <w:rsid w:val="00880AC8"/>
    <w:rsid w:val="008C12DB"/>
    <w:rsid w:val="008F7355"/>
    <w:rsid w:val="00902E3E"/>
    <w:rsid w:val="0091382B"/>
    <w:rsid w:val="00913A30"/>
    <w:rsid w:val="00957192"/>
    <w:rsid w:val="009B1E44"/>
    <w:rsid w:val="009B51B0"/>
    <w:rsid w:val="009C6163"/>
    <w:rsid w:val="00A1526B"/>
    <w:rsid w:val="00A4734D"/>
    <w:rsid w:val="00AA25E9"/>
    <w:rsid w:val="00AB7B0A"/>
    <w:rsid w:val="00AC1666"/>
    <w:rsid w:val="00B67C87"/>
    <w:rsid w:val="00B81B9F"/>
    <w:rsid w:val="00BC34FA"/>
    <w:rsid w:val="00BC38CA"/>
    <w:rsid w:val="00BF0AD9"/>
    <w:rsid w:val="00C26096"/>
    <w:rsid w:val="00C56901"/>
    <w:rsid w:val="00CC1F27"/>
    <w:rsid w:val="00CF3F9A"/>
    <w:rsid w:val="00D00B1B"/>
    <w:rsid w:val="00D02F69"/>
    <w:rsid w:val="00D05F22"/>
    <w:rsid w:val="00D41C5F"/>
    <w:rsid w:val="00D935A9"/>
    <w:rsid w:val="00DF32D9"/>
    <w:rsid w:val="00EB599F"/>
    <w:rsid w:val="00EC59D2"/>
    <w:rsid w:val="00EF6503"/>
    <w:rsid w:val="00F042D6"/>
    <w:rsid w:val="00F04F80"/>
    <w:rsid w:val="00F148DD"/>
    <w:rsid w:val="00F32426"/>
    <w:rsid w:val="00F32681"/>
    <w:rsid w:val="00F35649"/>
    <w:rsid w:val="00F56C0E"/>
    <w:rsid w:val="00F7380A"/>
    <w:rsid w:val="00FC42CC"/>
    <w:rsid w:val="00FD3F59"/>
    <w:rsid w:val="00FE24A8"/>
    <w:rsid w:val="00FE64EB"/>
    <w:rsid w:val="00FE6F75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17DE5"/>
  <w15:chartTrackingRefBased/>
  <w15:docId w15:val="{F82B6078-B684-4C1F-A9DB-ECDEB971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712D6C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12D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12D6C"/>
    <w:rPr>
      <w:rFonts w:cs="Times New Roman"/>
      <w:vertAlign w:val="superscript"/>
    </w:rPr>
  </w:style>
  <w:style w:type="paragraph" w:customStyle="1" w:styleId="Text">
    <w:name w:val="Text"/>
    <w:basedOn w:val="Normalny"/>
    <w:uiPriority w:val="99"/>
    <w:rsid w:val="00712D6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12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7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2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7D9"/>
    <w:rPr>
      <w:rFonts w:ascii="Calibri" w:eastAsia="Calibri" w:hAnsi="Calibri" w:cs="Times New Roman"/>
    </w:rPr>
  </w:style>
  <w:style w:type="paragraph" w:styleId="Akapitzlist">
    <w:name w:val="List Paragraph"/>
    <w:aliases w:val="CW_Lista,Wypunktowanie,L1,Numerowanie,Akapit z listą BS,BulletC,Wyliczanie,Obiekt,List Paragraph,normalny tekst,Akapit z listą31,Bullets,List Paragraph1,Preambuła,T_SZ_List Paragraph,Akapit z listą1,2 heading,A_wyliczenie,K-P_odwolanie,l"/>
    <w:basedOn w:val="Normalny"/>
    <w:link w:val="AkapitzlistZnak"/>
    <w:uiPriority w:val="34"/>
    <w:qFormat/>
    <w:rsid w:val="00510E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90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9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C569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C569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7">
    <w:name w:val="Domyślna czcionka akapitu7"/>
    <w:rsid w:val="00C56901"/>
  </w:style>
  <w:style w:type="paragraph" w:styleId="Bezodstpw">
    <w:name w:val="No Spacing"/>
    <w:uiPriority w:val="1"/>
    <w:qFormat/>
    <w:rsid w:val="002257F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List Paragraph Znak,normalny tekst Znak,Akapit z listą31 Znak,Bullets Znak,List Paragraph1 Znak,Preambuła Znak"/>
    <w:link w:val="Akapitzlist"/>
    <w:uiPriority w:val="34"/>
    <w:qFormat/>
    <w:locked/>
    <w:rsid w:val="00833D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2BC2-3CC8-4249-9FAE-1AB7410A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Natalia Sieracka</cp:lastModifiedBy>
  <cp:revision>2</cp:revision>
  <dcterms:created xsi:type="dcterms:W3CDTF">2024-10-29T07:18:00Z</dcterms:created>
  <dcterms:modified xsi:type="dcterms:W3CDTF">2024-10-29T07:18:00Z</dcterms:modified>
</cp:coreProperties>
</file>