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ED9EF" w14:textId="6BADE6F0" w:rsidR="002B72EB" w:rsidRDefault="002B72EB" w:rsidP="002B72EB">
      <w:pPr>
        <w:jc w:val="right"/>
        <w:rPr>
          <w:rFonts w:ascii="Century Gothic" w:hAnsi="Century Gothic" w:cs="Times New Roman"/>
          <w:b/>
          <w:i/>
          <w:sz w:val="20"/>
          <w:szCs w:val="20"/>
        </w:rPr>
      </w:pPr>
      <w:r>
        <w:rPr>
          <w:rStyle w:val="Domylnaczcionkaakapitu7"/>
          <w:rFonts w:ascii="Century Gothic" w:hAnsi="Century Gothic" w:cs="Times New Roman"/>
          <w:b/>
          <w:sz w:val="20"/>
          <w:szCs w:val="20"/>
        </w:rPr>
        <w:t xml:space="preserve">Wzór-załącznik nr </w:t>
      </w:r>
      <w:r w:rsidR="00A62247">
        <w:rPr>
          <w:rStyle w:val="Domylnaczcionkaakapitu7"/>
          <w:rFonts w:ascii="Century Gothic" w:hAnsi="Century Gothic" w:cs="Times New Roman"/>
          <w:b/>
          <w:sz w:val="20"/>
          <w:szCs w:val="20"/>
        </w:rPr>
        <w:t xml:space="preserve">8 </w:t>
      </w:r>
      <w:r>
        <w:rPr>
          <w:rStyle w:val="Domylnaczcionkaakapitu7"/>
          <w:rFonts w:ascii="Century Gothic" w:hAnsi="Century Gothic" w:cs="Times New Roman"/>
          <w:b/>
          <w:sz w:val="20"/>
          <w:szCs w:val="20"/>
        </w:rPr>
        <w:t>do SWZ</w:t>
      </w:r>
    </w:p>
    <w:p w14:paraId="031B8A4F" w14:textId="77777777" w:rsidR="002B72EB" w:rsidRDefault="002B72EB" w:rsidP="002B72EB">
      <w:pPr>
        <w:pStyle w:val="Textbody"/>
        <w:rPr>
          <w:rFonts w:ascii="Century Gothic" w:hAnsi="Century Gothic"/>
          <w:b/>
          <w:i/>
          <w:sz w:val="20"/>
        </w:rPr>
      </w:pPr>
    </w:p>
    <w:p w14:paraId="52959C11" w14:textId="77777777" w:rsidR="002B72EB" w:rsidRDefault="002B72EB" w:rsidP="002B72EB">
      <w:pPr>
        <w:pStyle w:val="Textbody"/>
        <w:ind w:left="1224"/>
        <w:rPr>
          <w:rStyle w:val="Domylnaczcionkaakapitu7"/>
          <w:bCs/>
        </w:rPr>
      </w:pP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sz w:val="20"/>
        </w:rPr>
        <w:t>Zamawiający:</w:t>
      </w:r>
    </w:p>
    <w:p w14:paraId="509107D4" w14:textId="46481689" w:rsidR="002B72EB" w:rsidRDefault="002B72EB" w:rsidP="002B72EB">
      <w:pPr>
        <w:pStyle w:val="Textbody"/>
        <w:ind w:left="2880"/>
      </w:pPr>
      <w:r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>
        <w:rPr>
          <w:rStyle w:val="Domylnaczcionkaakapitu7"/>
          <w:rFonts w:ascii="Century Gothic" w:hAnsi="Century Gothic"/>
          <w:b/>
          <w:bCs/>
          <w:sz w:val="20"/>
        </w:rPr>
        <w:t>KOMENDA STOŁECZNA POLICJI,</w:t>
      </w:r>
      <w:r>
        <w:rPr>
          <w:rStyle w:val="Domylnaczcionkaakapitu7"/>
          <w:rFonts w:ascii="Century Gothic" w:hAnsi="Century Gothic"/>
          <w:b/>
          <w:sz w:val="20"/>
        </w:rPr>
        <w:t xml:space="preserve"> </w:t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  <w:t>ul. Nowolipie 2,</w:t>
      </w:r>
    </w:p>
    <w:p w14:paraId="66E61DB7" w14:textId="77777777" w:rsidR="002B72EB" w:rsidRDefault="002B72EB" w:rsidP="002B72EB">
      <w:pPr>
        <w:pStyle w:val="Textbody"/>
        <w:ind w:left="1224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  <w:t>00-150 Warszawa</w:t>
      </w:r>
    </w:p>
    <w:p w14:paraId="0B7C0ECA" w14:textId="77777777" w:rsidR="002B72EB" w:rsidRDefault="002B72EB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3E422B18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4A4FF69D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</w:t>
      </w:r>
      <w:r w:rsidR="00A62247">
        <w:rPr>
          <w:rFonts w:ascii="Arial" w:hAnsi="Arial" w:cs="Arial"/>
          <w:b/>
          <w:u w:val="single"/>
        </w:rPr>
        <w:t xml:space="preserve"> / podwykonawcy </w:t>
      </w:r>
      <w:r>
        <w:rPr>
          <w:rFonts w:ascii="Arial" w:hAnsi="Arial" w:cs="Arial"/>
          <w:b/>
          <w:u w:val="single"/>
        </w:rPr>
        <w:t xml:space="preserve">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1C06A8F1" w14:textId="57D69D69" w:rsidR="002B72EB" w:rsidRPr="00A62247" w:rsidRDefault="002B72EB" w:rsidP="00A62247">
      <w:pPr>
        <w:tabs>
          <w:tab w:val="left" w:pos="180"/>
        </w:tabs>
        <w:suppressAutoHyphens/>
        <w:spacing w:after="60" w:line="240" w:lineRule="auto"/>
        <w:jc w:val="both"/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zh-CN"/>
        </w:rPr>
      </w:pPr>
      <w:r>
        <w:rPr>
          <w:rStyle w:val="Domylnaczcionkaakapitu7"/>
          <w:rFonts w:ascii="Century Gothic" w:hAnsi="Century Gothic"/>
          <w:sz w:val="20"/>
        </w:rPr>
        <w:t>Na potrzeby postępowania o udzielenie zamówienia publicznego na</w:t>
      </w:r>
      <w:r w:rsidR="00A62247">
        <w:rPr>
          <w:rStyle w:val="Domylnaczcionkaakapitu7"/>
          <w:rFonts w:ascii="Century Gothic" w:hAnsi="Century Gothic"/>
          <w:sz w:val="20"/>
        </w:rPr>
        <w:t xml:space="preserve"> </w:t>
      </w:r>
      <w:r w:rsidR="00A62247" w:rsidRPr="00623CD4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zh-CN"/>
        </w:rPr>
        <w:t>Świadczenie usługi dzierżawy łączy teleinformatycznych,</w:t>
      </w:r>
      <w:r w:rsidR="00A62247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zh-CN"/>
        </w:rPr>
        <w:t xml:space="preserve"> nr ref. </w:t>
      </w:r>
      <w:r w:rsidR="00A62247" w:rsidRPr="00623CD4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zh-CN"/>
        </w:rPr>
        <w:t xml:space="preserve"> WZP-1005/22/56</w:t>
      </w:r>
      <w:r w:rsidR="00A62247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zh-CN"/>
        </w:rPr>
        <w:t>/</w:t>
      </w:r>
      <w:r w:rsidR="00A62247" w:rsidRPr="00623CD4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zh-CN"/>
        </w:rPr>
        <w:t>Ł</w:t>
      </w:r>
      <w:r w:rsidR="00A62247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zh-CN"/>
        </w:rPr>
        <w:t xml:space="preserve"> </w:t>
      </w:r>
      <w:r>
        <w:rPr>
          <w:rStyle w:val="Domylnaczcionkaakapitu7"/>
          <w:rFonts w:ascii="Century Gothic" w:hAnsi="Century Gothic"/>
          <w:sz w:val="20"/>
        </w:rPr>
        <w:t xml:space="preserve">prowadzonego przez </w:t>
      </w:r>
      <w:r>
        <w:rPr>
          <w:rStyle w:val="Domylnaczcionkaakapitu7"/>
          <w:rFonts w:ascii="Century Gothic" w:hAnsi="Century Gothic"/>
          <w:b/>
          <w:bCs/>
          <w:sz w:val="20"/>
        </w:rPr>
        <w:t>Komendę Stołeczną Policji</w:t>
      </w:r>
      <w:r>
        <w:rPr>
          <w:rStyle w:val="Domylnaczcionkaakapitu7"/>
          <w:rFonts w:ascii="Century Gothic" w:hAnsi="Century Gothic"/>
          <w:i/>
          <w:sz w:val="20"/>
        </w:rPr>
        <w:t xml:space="preserve">, </w:t>
      </w:r>
      <w:r>
        <w:rPr>
          <w:rStyle w:val="Domylnaczcionkaakapitu7"/>
          <w:rFonts w:ascii="Century Gothic" w:hAnsi="Century Gothic"/>
          <w:sz w:val="20"/>
        </w:rPr>
        <w:t>oświadczam, co następuje:</w:t>
      </w:r>
    </w:p>
    <w:p w14:paraId="5FFF2AAE" w14:textId="6B692661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  <w:bookmarkStart w:id="0" w:name="_GoBack"/>
      <w:bookmarkEnd w:id="0"/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zdolnościach lub sytuacji </w:t>
      </w:r>
      <w:r>
        <w:rPr>
          <w:rFonts w:ascii="Arial" w:hAnsi="Arial" w:cs="Arial"/>
          <w:i/>
          <w:color w:val="0070C0"/>
          <w:sz w:val="16"/>
          <w:szCs w:val="16"/>
        </w:rPr>
        <w:lastRenderedPageBreak/>
        <w:t>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BC576" w14:textId="77777777" w:rsidR="00FE0A2C" w:rsidRDefault="00FE0A2C" w:rsidP="00EF45B6">
      <w:pPr>
        <w:spacing w:after="0" w:line="240" w:lineRule="auto"/>
      </w:pPr>
      <w:r>
        <w:separator/>
      </w:r>
    </w:p>
  </w:endnote>
  <w:endnote w:type="continuationSeparator" w:id="0">
    <w:p w14:paraId="2162B89B" w14:textId="77777777" w:rsidR="00FE0A2C" w:rsidRDefault="00FE0A2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92B0A" w14:textId="77777777" w:rsidR="00FE0A2C" w:rsidRDefault="00FE0A2C" w:rsidP="00EF45B6">
      <w:pPr>
        <w:spacing w:after="0" w:line="240" w:lineRule="auto"/>
      </w:pPr>
      <w:r>
        <w:separator/>
      </w:r>
    </w:p>
  </w:footnote>
  <w:footnote w:type="continuationSeparator" w:id="0">
    <w:p w14:paraId="2C20B8D3" w14:textId="77777777" w:rsidR="00FE0A2C" w:rsidRDefault="00FE0A2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B72EB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44F2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62247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customStyle="1" w:styleId="Textbody">
    <w:name w:val="Text body"/>
    <w:basedOn w:val="Normalny"/>
    <w:qFormat/>
    <w:rsid w:val="002B72E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2B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28866-D5E6-47D5-9D64-31714FBD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Ewa Kazanecka</cp:lastModifiedBy>
  <cp:revision>4</cp:revision>
  <dcterms:created xsi:type="dcterms:W3CDTF">2022-05-06T13:13:00Z</dcterms:created>
  <dcterms:modified xsi:type="dcterms:W3CDTF">2022-05-12T09:17:00Z</dcterms:modified>
</cp:coreProperties>
</file>