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4062CF" w:rsidP="007358C3">
      <w:pPr>
        <w:spacing w:line="360" w:lineRule="auto"/>
        <w:jc w:val="right"/>
      </w:pPr>
      <w:r>
        <w:t xml:space="preserve">Załącznik nr 1 do </w:t>
      </w:r>
    </w:p>
    <w:p w:rsidR="008C39CA" w:rsidRDefault="005749D6" w:rsidP="007358C3">
      <w:pPr>
        <w:spacing w:line="360" w:lineRule="auto"/>
        <w:jc w:val="right"/>
      </w:pPr>
      <w:r>
        <w:t>zapytania ofertowego</w:t>
      </w:r>
      <w:r w:rsidR="008C39CA">
        <w:t xml:space="preserve"> nr </w:t>
      </w:r>
      <w:r w:rsidRPr="005749D6">
        <w:t>DAG.230.2.12.2024</w:t>
      </w:r>
    </w:p>
    <w:p w:rsidR="004062CF" w:rsidRDefault="008C39CA" w:rsidP="007358C3">
      <w:pPr>
        <w:spacing w:after="360" w:line="360" w:lineRule="auto"/>
        <w:jc w:val="right"/>
      </w:pPr>
      <w:r>
        <w:t xml:space="preserve">z dnia </w:t>
      </w:r>
      <w:r w:rsidR="005749D6">
        <w:t>24.04.2024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8169B5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8169B5">
        <w:rPr>
          <w:rFonts w:ascii="Calibri" w:hAnsi="Calibri" w:cs="Calibri"/>
          <w:b/>
          <w:sz w:val="22"/>
          <w:szCs w:val="22"/>
        </w:rPr>
        <w:t>i kalibracja aparatu do badania słuchu</w:t>
      </w:r>
      <w:r w:rsidR="008169B5" w:rsidRPr="00FB46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169B5">
        <w:rPr>
          <w:rFonts w:ascii="Calibri" w:hAnsi="Calibri" w:cs="Calibri"/>
          <w:b/>
          <w:sz w:val="22"/>
          <w:szCs w:val="22"/>
        </w:rPr>
        <w:t>Otoread</w:t>
      </w:r>
      <w:proofErr w:type="spellEnd"/>
    </w:p>
    <w:p w:rsidR="008169B5" w:rsidRPr="004B4EB6" w:rsidRDefault="008169B5" w:rsidP="008169B5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>Przegląd</w:t>
      </w:r>
      <w:r>
        <w:rPr>
          <w:rFonts w:ascii="Calibri" w:hAnsi="Calibri" w:cs="Calibri"/>
        </w:rPr>
        <w:t xml:space="preserve"> i kalibracja</w:t>
      </w:r>
      <w:r w:rsidRPr="004B4E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aparatu do badania słuchu </w:t>
      </w:r>
      <w:proofErr w:type="spellStart"/>
      <w:r>
        <w:rPr>
          <w:rFonts w:ascii="Calibri" w:hAnsi="Calibri" w:cs="Calibri"/>
        </w:rPr>
        <w:t>Otoread</w:t>
      </w:r>
      <w:proofErr w:type="spellEnd"/>
      <w:r>
        <w:rPr>
          <w:rFonts w:ascii="Calibri" w:hAnsi="Calibri" w:cs="Calibri"/>
        </w:rPr>
        <w:t xml:space="preserve"> S/N: </w:t>
      </w:r>
      <w:r w:rsidRPr="00A66FF1">
        <w:rPr>
          <w:rFonts w:ascii="Calibri" w:hAnsi="Calibri" w:cs="Calibri"/>
        </w:rPr>
        <w:t>IA3002241</w:t>
      </w:r>
      <w:r>
        <w:rPr>
          <w:rFonts w:ascii="Calibri" w:hAnsi="Calibri" w:cs="Calibri"/>
        </w:rPr>
        <w:t xml:space="preserve"> </w:t>
      </w:r>
      <w:r w:rsidRPr="004B4EB6">
        <w:rPr>
          <w:rFonts w:ascii="Calibri" w:hAnsi="Calibri" w:cs="Calibri"/>
        </w:rPr>
        <w:t>zgodny z wymaganiami producenta obejmujący m</w:t>
      </w:r>
      <w:r>
        <w:rPr>
          <w:rFonts w:ascii="Calibri" w:hAnsi="Calibri" w:cs="Calibri"/>
        </w:rPr>
        <w:t xml:space="preserve">. </w:t>
      </w:r>
      <w:r w:rsidRPr="004B4EB6">
        <w:rPr>
          <w:rFonts w:ascii="Calibri" w:hAnsi="Calibri" w:cs="Calibri"/>
        </w:rPr>
        <w:t>in.:</w:t>
      </w:r>
      <w:r w:rsidRPr="004B4EB6">
        <w:rPr>
          <w:rFonts w:ascii="Calibri" w:hAnsi="Calibri" w:cs="Calibri"/>
        </w:rPr>
        <w:tab/>
      </w:r>
      <w:bookmarkStart w:id="0" w:name="_GoBack"/>
      <w:bookmarkEnd w:id="0"/>
    </w:p>
    <w:p w:rsidR="008169B5" w:rsidRDefault="008169B5" w:rsidP="008169B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Pr="004B4EB6">
        <w:rPr>
          <w:rFonts w:ascii="Calibri" w:hAnsi="Calibri" w:cs="Calibri"/>
          <w:sz w:val="22"/>
          <w:szCs w:val="22"/>
        </w:rPr>
        <w:t xml:space="preserve"> kontrolę urządzenia</w:t>
      </w:r>
      <w:r>
        <w:rPr>
          <w:rFonts w:ascii="Calibri" w:hAnsi="Calibri" w:cs="Calibri"/>
          <w:sz w:val="22"/>
          <w:szCs w:val="22"/>
        </w:rPr>
        <w:t>,</w:t>
      </w:r>
    </w:p>
    <w:p w:rsidR="008169B5" w:rsidRPr="00505770" w:rsidRDefault="008169B5" w:rsidP="008169B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8169B5" w:rsidRPr="004B4EB6" w:rsidRDefault="008169B5" w:rsidP="008169B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aktualizację oprogramowania,</w:t>
      </w:r>
    </w:p>
    <w:p w:rsidR="008169B5" w:rsidRDefault="008169B5" w:rsidP="008169B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wykonanie testów funkcjonalnych,</w:t>
      </w:r>
    </w:p>
    <w:p w:rsidR="008169B5" w:rsidRDefault="008169B5" w:rsidP="008169B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8169B5" w:rsidRPr="0032645A" w:rsidRDefault="008169B5" w:rsidP="008169B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kalibrację sondy i aparatu zgodnie z wymogami producenta.</w:t>
      </w:r>
    </w:p>
    <w:p w:rsidR="008169B5" w:rsidRDefault="008169B5" w:rsidP="008169B5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>
        <w:rPr>
          <w:rFonts w:ascii="Calibri" w:hAnsi="Calibri" w:cs="Calibri"/>
        </w:rPr>
        <w:t xml:space="preserve">rzeglądu obejmuje koszty przesyłki. </w:t>
      </w:r>
      <w:r w:rsidRPr="00872E25">
        <w:rPr>
          <w:rFonts w:ascii="Calibri" w:hAnsi="Calibri" w:cs="Calibri"/>
        </w:rPr>
        <w:t>Przegląd zostanie udokumentowany kartą pracy/raportem serwisowym</w:t>
      </w:r>
      <w:r>
        <w:rPr>
          <w:rFonts w:ascii="Calibri" w:hAnsi="Calibri" w:cs="Calibri"/>
        </w:rPr>
        <w:t xml:space="preserve"> oraz certyfikatem potwierdzającym przeprowadzoną kalibrację wraz z uzyskanymi parametrami. </w:t>
      </w:r>
      <w:r w:rsidRPr="00872E25">
        <w:rPr>
          <w:rFonts w:ascii="Calibri" w:hAnsi="Calibri" w:cs="Calibri"/>
        </w:rPr>
        <w:t xml:space="preserve"> </w:t>
      </w:r>
    </w:p>
    <w:p w:rsidR="008169B5" w:rsidRDefault="008169B5" w:rsidP="008169B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062CF" w:rsidRPr="004E01C1" w:rsidRDefault="004062CF" w:rsidP="004E01C1">
      <w:pPr>
        <w:spacing w:line="360" w:lineRule="auto"/>
        <w:rPr>
          <w:rFonts w:ascii="Calibri" w:hAnsi="Calibri" w:cs="Calibri"/>
          <w:b/>
        </w:rPr>
      </w:pPr>
    </w:p>
    <w:sectPr w:rsidR="004062CF" w:rsidRPr="004E01C1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10979"/>
    <w:multiLevelType w:val="hybridMultilevel"/>
    <w:tmpl w:val="04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1F4B6C"/>
    <w:rsid w:val="00277F23"/>
    <w:rsid w:val="0032645A"/>
    <w:rsid w:val="003801B8"/>
    <w:rsid w:val="003B23F6"/>
    <w:rsid w:val="004062CF"/>
    <w:rsid w:val="00430F2A"/>
    <w:rsid w:val="004330CF"/>
    <w:rsid w:val="004B4EB6"/>
    <w:rsid w:val="004E01C1"/>
    <w:rsid w:val="00505770"/>
    <w:rsid w:val="00506FD0"/>
    <w:rsid w:val="00526291"/>
    <w:rsid w:val="005749D6"/>
    <w:rsid w:val="00695DB8"/>
    <w:rsid w:val="007358C3"/>
    <w:rsid w:val="007622BB"/>
    <w:rsid w:val="00782373"/>
    <w:rsid w:val="007D6C87"/>
    <w:rsid w:val="008169B5"/>
    <w:rsid w:val="008832F2"/>
    <w:rsid w:val="008C2EE4"/>
    <w:rsid w:val="008C39CA"/>
    <w:rsid w:val="008D5596"/>
    <w:rsid w:val="0091600B"/>
    <w:rsid w:val="00920748"/>
    <w:rsid w:val="009949B8"/>
    <w:rsid w:val="00B13873"/>
    <w:rsid w:val="00C31C35"/>
    <w:rsid w:val="00C337F2"/>
    <w:rsid w:val="00D105B2"/>
    <w:rsid w:val="00D418B8"/>
    <w:rsid w:val="00DE59B4"/>
    <w:rsid w:val="00E14326"/>
    <w:rsid w:val="00E669D1"/>
    <w:rsid w:val="00EF1BA6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7BAB42C8</Template>
  <TotalTime>133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26</cp:revision>
  <dcterms:created xsi:type="dcterms:W3CDTF">2024-02-01T08:43:00Z</dcterms:created>
  <dcterms:modified xsi:type="dcterms:W3CDTF">2024-04-24T06:41:00Z</dcterms:modified>
</cp:coreProperties>
</file>