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D014" w14:textId="77777777" w:rsidR="00B2780A" w:rsidRPr="00C41F8E" w:rsidRDefault="00B2780A" w:rsidP="00B2780A">
      <w:pPr>
        <w:jc w:val="both"/>
        <w:rPr>
          <w:rFonts w:ascii="Arial" w:eastAsiaTheme="minorEastAsia" w:hAnsi="Arial" w:cs="Arial"/>
          <w:b/>
          <w:bCs/>
          <w:color w:val="0070C0"/>
          <w:sz w:val="24"/>
          <w:szCs w:val="24"/>
        </w:rPr>
      </w:pPr>
      <w:bookmarkStart w:id="0" w:name="_Hlk77067812"/>
      <w:r w:rsidRPr="00C41F8E">
        <w:rPr>
          <w:rFonts w:ascii="Arial" w:hAnsi="Arial" w:cs="Arial"/>
          <w:b/>
          <w:bCs/>
          <w:color w:val="0070C0"/>
          <w:sz w:val="24"/>
          <w:szCs w:val="24"/>
        </w:rPr>
        <w:t xml:space="preserve">Wykonawca   dokument składa elektronicznie </w:t>
      </w:r>
      <w:bookmarkEnd w:id="0"/>
      <w:r w:rsidRPr="00C41F8E">
        <w:rPr>
          <w:rFonts w:ascii="Arial" w:hAnsi="Arial" w:cs="Arial"/>
          <w:b/>
          <w:bCs/>
          <w:color w:val="0070C0"/>
          <w:sz w:val="24"/>
          <w:szCs w:val="24"/>
        </w:rPr>
        <w:t>poprzez platformę zakupową zamawiającego, który musi być wcześniej podpisany, elektronicznym kwalifikowanym podpisem lub elektronicznym podpisem zaufanym lub elektronicznym podpisem osobistym ( z użyciem e-dowodu).</w:t>
      </w:r>
    </w:p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0E12FD50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EA4AD6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00E5F742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proofErr w:type="spellStart"/>
      <w:r w:rsidR="00295120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EA4AD6" w:rsidRPr="00EA4AD6">
        <w:rPr>
          <w:rFonts w:ascii="Arial" w:hAnsi="Arial" w:cs="Arial"/>
          <w:b/>
          <w:sz w:val="20"/>
          <w:lang w:eastAsia="x-none"/>
        </w:rPr>
        <w:t>„</w:t>
      </w:r>
      <w:r w:rsidR="00EA4AD6" w:rsidRPr="00EA4AD6">
        <w:rPr>
          <w:rFonts w:ascii="Arial" w:eastAsia="Arial" w:hAnsi="Arial" w:cs="Arial"/>
          <w:b/>
          <w:sz w:val="20"/>
          <w:lang w:bidi="pl-PL"/>
        </w:rPr>
        <w:t>Utwardzenie dróg gminnych”</w:t>
      </w:r>
      <w:r w:rsidR="00EA4AD6">
        <w:rPr>
          <w:rFonts w:eastAsia="Arial"/>
          <w:sz w:val="22"/>
          <w:szCs w:val="22"/>
          <w:lang w:bidi="pl-PL"/>
        </w:rPr>
        <w:t xml:space="preserve"> </w:t>
      </w: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0A7FAE18" w:rsidR="004A02AE" w:rsidRP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5F5B15E0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41E51B1" w14:textId="77777777" w:rsid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46B1C4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AAF7FA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521DF77A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lastRenderedPageBreak/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 w:rsidR="00AB0187">
        <w:rPr>
          <w:rFonts w:ascii="Arial" w:hAnsi="Arial" w:cs="Arial"/>
          <w:b/>
          <w:szCs w:val="24"/>
        </w:rPr>
        <w:t xml:space="preserve"> dla </w:t>
      </w:r>
      <w:r w:rsidR="00AB0187" w:rsidRPr="004A02AE">
        <w:rPr>
          <w:rFonts w:ascii="Arial" w:hAnsi="Arial" w:cs="Arial"/>
          <w:b/>
          <w:color w:val="FF0000"/>
          <w:szCs w:val="24"/>
        </w:rPr>
        <w:t xml:space="preserve">części </w:t>
      </w:r>
      <w:r w:rsidR="004A02AE" w:rsidRPr="004A02AE">
        <w:rPr>
          <w:rFonts w:ascii="Arial" w:hAnsi="Arial" w:cs="Arial"/>
          <w:b/>
          <w:color w:val="FF0000"/>
          <w:szCs w:val="24"/>
        </w:rPr>
        <w:t>I</w:t>
      </w:r>
      <w:r w:rsidR="00AB0187">
        <w:rPr>
          <w:rFonts w:ascii="Arial" w:hAnsi="Arial" w:cs="Arial"/>
          <w:b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1E87682C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dla części </w:t>
      </w:r>
      <w:r w:rsidR="004A02AE">
        <w:rPr>
          <w:rFonts w:ascii="Arial" w:hAnsi="Arial" w:cs="Arial"/>
          <w:b/>
          <w:bCs/>
          <w:sz w:val="20"/>
          <w:szCs w:val="20"/>
        </w:rPr>
        <w:t>I</w:t>
      </w:r>
      <w:r w:rsidR="00D323C6">
        <w:rPr>
          <w:rFonts w:ascii="Arial" w:hAnsi="Arial" w:cs="Arial"/>
          <w:b/>
          <w:bCs/>
          <w:sz w:val="20"/>
          <w:szCs w:val="20"/>
        </w:rPr>
        <w:t xml:space="preserve"> 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22D52678" w14:textId="1B7B1308" w:rsidR="00AB0187" w:rsidRPr="00EC1B35" w:rsidRDefault="00AB0187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>
        <w:rPr>
          <w:rFonts w:ascii="Arial" w:hAnsi="Arial" w:cs="Arial"/>
          <w:b/>
          <w:szCs w:val="24"/>
        </w:rPr>
        <w:t xml:space="preserve"> dla </w:t>
      </w:r>
      <w:r w:rsidRPr="004A02AE">
        <w:rPr>
          <w:rFonts w:ascii="Arial" w:hAnsi="Arial" w:cs="Arial"/>
          <w:b/>
          <w:color w:val="FF0000"/>
          <w:szCs w:val="24"/>
        </w:rPr>
        <w:t xml:space="preserve">części </w:t>
      </w:r>
      <w:r w:rsidR="004A02AE" w:rsidRPr="004A02AE">
        <w:rPr>
          <w:rFonts w:ascii="Arial" w:hAnsi="Arial" w:cs="Arial"/>
          <w:b/>
          <w:color w:val="FF0000"/>
          <w:szCs w:val="24"/>
        </w:rPr>
        <w:t>II</w:t>
      </w:r>
      <w:r>
        <w:rPr>
          <w:rFonts w:ascii="Arial" w:hAnsi="Arial" w:cs="Arial"/>
          <w:b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66319771" w14:textId="77777777" w:rsidR="00AB0187" w:rsidRDefault="00AB0187" w:rsidP="00AB018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78BBFB1" w14:textId="77777777" w:rsidR="00AB0187" w:rsidRPr="00250DBE" w:rsidRDefault="00AB0187" w:rsidP="00AB0187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745A385" w14:textId="5879315D" w:rsidR="00AB0187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dla części </w:t>
      </w:r>
      <w:r w:rsidR="004A02AE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759F0453" w14:textId="77777777" w:rsidR="00AB0187" w:rsidRDefault="00AB0187" w:rsidP="00AB018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075CA47" w14:textId="77777777" w:rsidR="00AB0187" w:rsidRDefault="00AB0187" w:rsidP="00AB0187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3D96423E" w14:textId="072DD5AF" w:rsidR="004A02AE" w:rsidRPr="00EC1B35" w:rsidRDefault="004A02AE" w:rsidP="004A02AE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>
        <w:rPr>
          <w:rFonts w:ascii="Arial" w:hAnsi="Arial" w:cs="Arial"/>
          <w:b/>
          <w:szCs w:val="24"/>
        </w:rPr>
        <w:t xml:space="preserve"> dla </w:t>
      </w:r>
      <w:r w:rsidRPr="004A02AE">
        <w:rPr>
          <w:rFonts w:ascii="Arial" w:hAnsi="Arial" w:cs="Arial"/>
          <w:b/>
          <w:color w:val="FF0000"/>
          <w:szCs w:val="24"/>
        </w:rPr>
        <w:t xml:space="preserve">części </w:t>
      </w:r>
      <w:r w:rsidRPr="004A02AE">
        <w:rPr>
          <w:rFonts w:ascii="Arial" w:hAnsi="Arial" w:cs="Arial"/>
          <w:b/>
          <w:color w:val="FF0000"/>
          <w:szCs w:val="24"/>
        </w:rPr>
        <w:t>III</w:t>
      </w:r>
      <w:r>
        <w:rPr>
          <w:rFonts w:ascii="Arial" w:hAnsi="Arial" w:cs="Arial"/>
          <w:b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48781286" w14:textId="77777777" w:rsidR="004A02AE" w:rsidRDefault="004A02AE" w:rsidP="004A02AE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416B7BE4" w14:textId="77777777" w:rsidR="004A02AE" w:rsidRPr="00250DBE" w:rsidRDefault="004A02AE" w:rsidP="004A02AE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537CB22B" w14:textId="20D920EF" w:rsidR="004A02AE" w:rsidRPr="00250DBE" w:rsidRDefault="004A02AE" w:rsidP="004A02AE">
      <w:pPr>
        <w:pStyle w:val="Tekstpodstawowy2"/>
        <w:tabs>
          <w:tab w:val="left" w:pos="567"/>
        </w:tabs>
        <w:spacing w:after="0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dla części </w:t>
      </w:r>
      <w:r>
        <w:rPr>
          <w:rFonts w:ascii="Arial" w:hAnsi="Arial" w:cs="Arial"/>
          <w:b/>
          <w:bCs/>
          <w:sz w:val="20"/>
          <w:szCs w:val="20"/>
        </w:rPr>
        <w:t>III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71CBFB60" w14:textId="77777777" w:rsidR="004A02AE" w:rsidRDefault="004A02AE" w:rsidP="004A02AE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9779753" w14:textId="77777777" w:rsidR="004A02AE" w:rsidRDefault="004A02AE" w:rsidP="004A02AE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0B430E14" w14:textId="0AE830B9" w:rsidR="004A02AE" w:rsidRPr="00EC1B35" w:rsidRDefault="004A02AE" w:rsidP="004A02AE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>
        <w:rPr>
          <w:rFonts w:ascii="Arial" w:hAnsi="Arial" w:cs="Arial"/>
          <w:b/>
          <w:szCs w:val="24"/>
        </w:rPr>
        <w:t xml:space="preserve"> dla </w:t>
      </w:r>
      <w:r w:rsidRPr="004A02AE">
        <w:rPr>
          <w:rFonts w:ascii="Arial" w:hAnsi="Arial" w:cs="Arial"/>
          <w:b/>
          <w:color w:val="FF0000"/>
          <w:szCs w:val="24"/>
        </w:rPr>
        <w:t xml:space="preserve">części </w:t>
      </w:r>
      <w:r w:rsidRPr="004A02AE">
        <w:rPr>
          <w:rFonts w:ascii="Arial" w:hAnsi="Arial" w:cs="Arial"/>
          <w:b/>
          <w:color w:val="FF0000"/>
          <w:szCs w:val="24"/>
        </w:rPr>
        <w:t>IV</w:t>
      </w:r>
      <w:r>
        <w:rPr>
          <w:rFonts w:ascii="Arial" w:hAnsi="Arial" w:cs="Arial"/>
          <w:b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267FD10F" w14:textId="77777777" w:rsidR="004A02AE" w:rsidRDefault="004A02AE" w:rsidP="004A02AE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0840458" w14:textId="77777777" w:rsidR="004A02AE" w:rsidRPr="00250DBE" w:rsidRDefault="004A02AE" w:rsidP="004A02AE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33A759EB" w14:textId="6DA158E5" w:rsidR="004A02AE" w:rsidRPr="00250DBE" w:rsidRDefault="004A02AE" w:rsidP="004A02AE">
      <w:pPr>
        <w:pStyle w:val="Tekstpodstawowy2"/>
        <w:tabs>
          <w:tab w:val="left" w:pos="567"/>
        </w:tabs>
        <w:spacing w:after="0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250DBE">
        <w:rPr>
          <w:rFonts w:ascii="Arial" w:hAnsi="Arial" w:cs="Arial"/>
          <w:b/>
          <w:bCs/>
          <w:sz w:val="20"/>
          <w:szCs w:val="20"/>
        </w:rPr>
        <w:t>Okres gwarancji</w:t>
      </w:r>
      <w:r>
        <w:rPr>
          <w:rFonts w:ascii="Arial" w:hAnsi="Arial" w:cs="Arial"/>
          <w:b/>
          <w:bCs/>
          <w:sz w:val="20"/>
          <w:szCs w:val="20"/>
        </w:rPr>
        <w:t xml:space="preserve"> dla części </w:t>
      </w:r>
      <w:r>
        <w:rPr>
          <w:rFonts w:ascii="Arial" w:hAnsi="Arial" w:cs="Arial"/>
          <w:b/>
          <w:bCs/>
          <w:sz w:val="20"/>
          <w:szCs w:val="20"/>
        </w:rPr>
        <w:t xml:space="preserve">IV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DBE">
        <w:rPr>
          <w:rFonts w:ascii="Arial" w:hAnsi="Arial" w:cs="Arial"/>
          <w:b/>
          <w:bCs/>
          <w:sz w:val="20"/>
          <w:szCs w:val="20"/>
        </w:rPr>
        <w:t>:   ………………… miesięcy</w:t>
      </w:r>
    </w:p>
    <w:p w14:paraId="36315DD2" w14:textId="77777777" w:rsidR="004A02AE" w:rsidRDefault="004A02AE" w:rsidP="004A02AE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EE905C7" w14:textId="77777777" w:rsidR="004A02AE" w:rsidRDefault="004A02AE" w:rsidP="004A02AE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67FE5379" w14:textId="6C8F5784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pacing w:val="4"/>
          <w:sz w:val="20"/>
          <w:szCs w:val="20"/>
          <w:lang w:eastAsia="pl-PL"/>
        </w:rPr>
      </w:pPr>
    </w:p>
    <w:p w14:paraId="2B05C8C8" w14:textId="644101FE" w:rsidR="00AB0187" w:rsidRPr="004A02AE" w:rsidRDefault="004A02AE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color w:val="FF0000"/>
          <w:spacing w:val="4"/>
          <w:sz w:val="20"/>
          <w:szCs w:val="20"/>
          <w:lang w:eastAsia="pl-PL"/>
        </w:rPr>
      </w:pPr>
      <w:r w:rsidRPr="004A02AE">
        <w:rPr>
          <w:rFonts w:ascii="Arial" w:eastAsia="Times New Roman" w:hAnsi="Arial" w:cs="Arial"/>
          <w:b/>
          <w:bCs/>
          <w:i/>
          <w:iCs/>
          <w:color w:val="FF0000"/>
          <w:spacing w:val="4"/>
          <w:sz w:val="20"/>
          <w:szCs w:val="20"/>
          <w:highlight w:val="yellow"/>
          <w:lang w:eastAsia="pl-PL"/>
        </w:rPr>
        <w:t>N</w:t>
      </w:r>
      <w:r w:rsidR="00AB0187" w:rsidRPr="004A02AE">
        <w:rPr>
          <w:rFonts w:ascii="Arial" w:eastAsia="Times New Roman" w:hAnsi="Arial" w:cs="Arial"/>
          <w:b/>
          <w:bCs/>
          <w:i/>
          <w:iCs/>
          <w:color w:val="FF0000"/>
          <w:spacing w:val="4"/>
          <w:sz w:val="20"/>
          <w:szCs w:val="20"/>
          <w:highlight w:val="yellow"/>
          <w:lang w:eastAsia="pl-PL"/>
        </w:rPr>
        <w:t>ależy wykreślić puste pola, któr</w:t>
      </w:r>
      <w:r>
        <w:rPr>
          <w:rFonts w:ascii="Arial" w:eastAsia="Times New Roman" w:hAnsi="Arial" w:cs="Arial"/>
          <w:b/>
          <w:bCs/>
          <w:i/>
          <w:iCs/>
          <w:color w:val="FF0000"/>
          <w:spacing w:val="4"/>
          <w:sz w:val="20"/>
          <w:szCs w:val="20"/>
          <w:highlight w:val="yellow"/>
          <w:lang w:eastAsia="pl-PL"/>
        </w:rPr>
        <w:t>ych</w:t>
      </w:r>
      <w:r w:rsidRPr="004A02AE">
        <w:rPr>
          <w:rFonts w:ascii="Arial" w:eastAsia="Times New Roman" w:hAnsi="Arial" w:cs="Arial"/>
          <w:b/>
          <w:bCs/>
          <w:i/>
          <w:iCs/>
          <w:color w:val="FF0000"/>
          <w:spacing w:val="4"/>
          <w:sz w:val="20"/>
          <w:szCs w:val="20"/>
          <w:highlight w:val="yellow"/>
          <w:lang w:eastAsia="pl-PL"/>
        </w:rPr>
        <w:t xml:space="preserve"> Wykonawca </w:t>
      </w:r>
      <w:r w:rsidR="00AB0187" w:rsidRPr="004A02AE">
        <w:rPr>
          <w:rFonts w:ascii="Arial" w:eastAsia="Times New Roman" w:hAnsi="Arial" w:cs="Arial"/>
          <w:b/>
          <w:bCs/>
          <w:i/>
          <w:iCs/>
          <w:color w:val="FF0000"/>
          <w:spacing w:val="4"/>
          <w:sz w:val="20"/>
          <w:szCs w:val="20"/>
          <w:highlight w:val="yellow"/>
          <w:lang w:eastAsia="pl-PL"/>
        </w:rPr>
        <w:t xml:space="preserve"> nie wypełnia.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3C596369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 xml:space="preserve">e wpisywany na dokumencie </w:t>
      </w:r>
      <w:r w:rsidR="002B4E06">
        <w:rPr>
          <w:rFonts w:ascii="Arial" w:hAnsi="Arial" w:cs="Arial"/>
          <w:sz w:val="20"/>
          <w:szCs w:val="20"/>
        </w:rPr>
        <w:lastRenderedPageBreak/>
        <w:t>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78937A4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Świadczona usługa </w:t>
      </w:r>
      <w:r w:rsidRPr="004A02AE">
        <w:rPr>
          <w:rFonts w:ascii="Arial" w:hAnsi="Arial" w:cs="Arial"/>
          <w:sz w:val="20"/>
          <w:szCs w:val="20"/>
          <w:highlight w:val="yellow"/>
        </w:rPr>
        <w:t>podlega / nie podlega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 mechanizmowi podzielonej płatności, o którym mowa w art. 108a ustawy z dnia 11.03.2004 r. o podatku od towarów i usług.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6A70E47B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SIWZ;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0FC708F0" w:rsidR="00955232" w:rsidRPr="00C31258" w:rsidRDefault="00955232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4B734E84" w:rsidR="00955232" w:rsidRPr="00295120" w:rsidRDefault="00955232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2CE48FC4" w14:textId="56552D1E" w:rsidR="00B25A5F" w:rsidRPr="00955232" w:rsidRDefault="00AB0187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części  …………..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955232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77777777" w:rsidR="00955232" w:rsidRDefault="00955232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we wzorze umowy.</w:t>
      </w:r>
    </w:p>
    <w:p w14:paraId="26DB348B" w14:textId="2DFBB8CC" w:rsidR="00C21DBA" w:rsidRDefault="00C21DBA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1D6C69A" w14:textId="77777777" w:rsidR="00A25D6C" w:rsidRPr="00D421EE" w:rsidRDefault="00A25D6C" w:rsidP="00A25D6C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6092265E" w14:textId="77777777" w:rsidR="00A25D6C" w:rsidRPr="00827E72" w:rsidRDefault="00A25D6C" w:rsidP="00827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E534B" w14:textId="77777777" w:rsidR="00827E72" w:rsidRPr="00955232" w:rsidRDefault="00827E72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4B7F" w14:textId="0086C149" w:rsidR="00827E72" w:rsidRDefault="00827E72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4B575503" w14:textId="7E93C51A" w:rsidR="00C41F8E" w:rsidRPr="00C41F8E" w:rsidRDefault="00C41F8E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41F8E">
        <w:rPr>
          <w:rFonts w:ascii="Arial" w:hAnsi="Arial" w:cs="Arial"/>
          <w:bCs/>
          <w:sz w:val="20"/>
          <w:szCs w:val="20"/>
        </w:rPr>
        <w:t>Oświadczam</w:t>
      </w:r>
      <w:r>
        <w:rPr>
          <w:rFonts w:ascii="Arial" w:hAnsi="Arial" w:cs="Arial"/>
          <w:bCs/>
          <w:sz w:val="20"/>
          <w:szCs w:val="20"/>
        </w:rPr>
        <w:t xml:space="preserve"> (oświadczamy),</w:t>
      </w:r>
      <w:r w:rsidRPr="00C41F8E">
        <w:rPr>
          <w:rFonts w:ascii="Arial" w:hAnsi="Arial" w:cs="Arial"/>
          <w:bCs/>
          <w:sz w:val="20"/>
          <w:szCs w:val="20"/>
        </w:rPr>
        <w:t xml:space="preserve">że </w:t>
      </w:r>
      <w:r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>z przepisami o podatku od towarów i usług. Powyższy obowiązek podatkowy będzie dot</w:t>
      </w:r>
      <w:r w:rsidRPr="00C41F8E">
        <w:rPr>
          <w:rFonts w:ascii="Arial" w:hAnsi="Arial" w:cs="Arial"/>
          <w:sz w:val="20"/>
          <w:szCs w:val="20"/>
        </w:rPr>
        <w:t>y</w:t>
      </w:r>
      <w:r w:rsidRPr="00C41F8E">
        <w:rPr>
          <w:rFonts w:ascii="Arial" w:hAnsi="Arial" w:cs="Arial"/>
          <w:sz w:val="20"/>
          <w:szCs w:val="20"/>
        </w:rPr>
        <w:t xml:space="preserve">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lastRenderedPageBreak/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4CA9FCD6" w:rsidR="00731D30" w:rsidRPr="002D580E" w:rsidRDefault="00731D30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580E">
        <w:rPr>
          <w:rFonts w:ascii="Arial" w:hAnsi="Arial" w:cs="Arial"/>
          <w:b/>
          <w:bCs/>
          <w:sz w:val="20"/>
          <w:szCs w:val="20"/>
        </w:rPr>
        <w:t>Oświadczam</w:t>
      </w:r>
      <w:r w:rsidRPr="002D58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(oświadczamy)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D580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>
        <w:rPr>
          <w:rFonts w:ascii="Arial" w:hAnsi="Arial" w:cs="Arial"/>
          <w:bCs/>
          <w:sz w:val="20"/>
          <w:szCs w:val="20"/>
        </w:rPr>
        <w:br/>
      </w:r>
      <w:r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584BA449" w14:textId="6B6EA230" w:rsidR="00BB1204" w:rsidRPr="00C82A21" w:rsidRDefault="00B2780A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r w:rsidR="00F72937"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zgodnie z wymaganiami SWZ</w:t>
      </w:r>
      <w:bookmarkEnd w:id="1"/>
    </w:p>
    <w:sectPr w:rsidR="00BB1204" w:rsidRPr="00C82A21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C1BE5"/>
    <w:rsid w:val="003E041F"/>
    <w:rsid w:val="00400F5C"/>
    <w:rsid w:val="00425C96"/>
    <w:rsid w:val="0047728D"/>
    <w:rsid w:val="004944C8"/>
    <w:rsid w:val="004976F2"/>
    <w:rsid w:val="004A02AE"/>
    <w:rsid w:val="004B54A5"/>
    <w:rsid w:val="00596713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7079C"/>
    <w:rsid w:val="008862B0"/>
    <w:rsid w:val="008D212A"/>
    <w:rsid w:val="008E7CDE"/>
    <w:rsid w:val="00914F8E"/>
    <w:rsid w:val="00955232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C1E56"/>
    <w:rsid w:val="00BF02B0"/>
    <w:rsid w:val="00C21DBA"/>
    <w:rsid w:val="00C31258"/>
    <w:rsid w:val="00C4001C"/>
    <w:rsid w:val="00C41F8E"/>
    <w:rsid w:val="00C82A21"/>
    <w:rsid w:val="00C845E1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269"/>
    <w:rsid w:val="00E14DE9"/>
    <w:rsid w:val="00E25057"/>
    <w:rsid w:val="00E46B03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18</cp:revision>
  <cp:lastPrinted>2021-05-18T05:44:00Z</cp:lastPrinted>
  <dcterms:created xsi:type="dcterms:W3CDTF">2019-01-27T19:09:00Z</dcterms:created>
  <dcterms:modified xsi:type="dcterms:W3CDTF">2021-07-22T15:19:00Z</dcterms:modified>
</cp:coreProperties>
</file>