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8C86" w14:textId="5ED321AC" w:rsidR="009821CA" w:rsidRDefault="009821CA" w:rsidP="00534029">
      <w:pPr>
        <w:pStyle w:val="Tytu"/>
      </w:pPr>
      <w:r>
        <w:t>S P E C Y F I K A C J A</w:t>
      </w:r>
      <w:r w:rsidR="00802A7C">
        <w:t xml:space="preserve"> </w:t>
      </w:r>
    </w:p>
    <w:p w14:paraId="2C5BA8A9" w14:textId="2ACEB39B" w:rsidR="009821CA" w:rsidRPr="009821CA" w:rsidRDefault="009821CA" w:rsidP="00534029">
      <w:pPr>
        <w:suppressAutoHyphens/>
        <w:spacing w:before="240" w:after="120"/>
        <w:jc w:val="center"/>
        <w:rPr>
          <w:rFonts w:ascii="Albertus Extra Bold" w:hAnsi="Albertus Extra Bold"/>
          <w:b/>
          <w:sz w:val="32"/>
          <w:szCs w:val="20"/>
        </w:rPr>
      </w:pPr>
      <w:r>
        <w:rPr>
          <w:rFonts w:ascii="Albertus Extra Bold" w:hAnsi="Albertus Extra Bold"/>
          <w:b/>
          <w:sz w:val="32"/>
        </w:rPr>
        <w:t xml:space="preserve">W A R U N K </w:t>
      </w:r>
      <w:r>
        <w:rPr>
          <w:rFonts w:ascii="Albertus Extra Bold" w:hAnsi="Albertus Extra Bold" w:hint="eastAsia"/>
          <w:b/>
          <w:sz w:val="32"/>
        </w:rPr>
        <w:t>Ó</w:t>
      </w:r>
      <w:r w:rsidR="00802A7C">
        <w:rPr>
          <w:rFonts w:ascii="Albertus Extra Bold" w:hAnsi="Albertus Extra Bold"/>
          <w:b/>
          <w:sz w:val="32"/>
        </w:rPr>
        <w:t xml:space="preserve"> W</w:t>
      </w:r>
      <w:r w:rsidR="00534029">
        <w:rPr>
          <w:rFonts w:ascii="Albertus Extra Bold" w:hAnsi="Albertus Extra Bold"/>
          <w:b/>
          <w:sz w:val="32"/>
        </w:rPr>
        <w:tab/>
      </w:r>
      <w:r>
        <w:rPr>
          <w:rFonts w:ascii="Albertus Extra Bold" w:hAnsi="Albertus Extra Bold"/>
          <w:b/>
          <w:sz w:val="32"/>
        </w:rPr>
        <w:t xml:space="preserve">Z A M </w:t>
      </w:r>
      <w:r>
        <w:rPr>
          <w:rFonts w:ascii="Albertus Extra Bold" w:hAnsi="Albertus Extra Bold" w:hint="eastAsia"/>
          <w:b/>
          <w:sz w:val="32"/>
        </w:rPr>
        <w:t>Ó</w:t>
      </w:r>
      <w:r>
        <w:rPr>
          <w:rFonts w:ascii="Albertus Extra Bold" w:hAnsi="Albertus Extra Bold"/>
          <w:b/>
          <w:sz w:val="32"/>
        </w:rPr>
        <w:t xml:space="preserve"> W I E N I A</w:t>
      </w:r>
    </w:p>
    <w:p w14:paraId="747F6B91" w14:textId="77777777" w:rsidR="0063259E" w:rsidRPr="0058726E" w:rsidRDefault="00F3608D" w:rsidP="00534029">
      <w:pPr>
        <w:pStyle w:val="Bezodstpw"/>
        <w:spacing w:before="240" w:after="240"/>
        <w:jc w:val="center"/>
        <w:rPr>
          <w:rFonts w:ascii="Times New Roman" w:hAnsi="Times New Roman"/>
          <w:b/>
          <w:smallCaps/>
          <w:sz w:val="28"/>
          <w:szCs w:val="28"/>
        </w:rPr>
      </w:pPr>
      <w:r w:rsidRPr="0058726E">
        <w:rPr>
          <w:rFonts w:ascii="Times New Roman" w:hAnsi="Times New Roman"/>
          <w:b/>
          <w:smallCaps/>
          <w:sz w:val="28"/>
          <w:szCs w:val="28"/>
        </w:rPr>
        <w:t xml:space="preserve">tryb podstawowy </w:t>
      </w:r>
    </w:p>
    <w:p w14:paraId="474C710D" w14:textId="5ADB2EE6" w:rsidR="0058726E" w:rsidRPr="007F31F1" w:rsidRDefault="0058726E" w:rsidP="00EB1D4E">
      <w:pPr>
        <w:pStyle w:val="Tekstpodstawowy2"/>
        <w:spacing w:line="276" w:lineRule="auto"/>
        <w:ind w:right="0"/>
      </w:pPr>
      <w:r w:rsidRPr="007F31F1">
        <w:t xml:space="preserve">Na dostawę </w:t>
      </w:r>
      <w:r w:rsidR="00A62F2C">
        <w:t xml:space="preserve"> materiałów </w:t>
      </w:r>
      <w:proofErr w:type="spellStart"/>
      <w:r w:rsidR="00A62F2C">
        <w:t>szewnych</w:t>
      </w:r>
      <w:proofErr w:type="spellEnd"/>
      <w:r w:rsidR="00A62F2C">
        <w:t xml:space="preserve"> </w:t>
      </w:r>
      <w:r>
        <w:t xml:space="preserve">do Szpitala Zachodniego w Grodzisku Mazowieckim </w:t>
      </w:r>
    </w:p>
    <w:p w14:paraId="16FD3141" w14:textId="717F10F5" w:rsidR="009821CA" w:rsidRPr="00194A0E" w:rsidRDefault="009821CA" w:rsidP="00534029">
      <w:pPr>
        <w:pStyle w:val="Nagwek"/>
        <w:tabs>
          <w:tab w:val="clear" w:pos="4536"/>
          <w:tab w:val="clear" w:pos="9072"/>
        </w:tabs>
        <w:spacing w:before="240" w:after="240"/>
        <w:rPr>
          <w:b/>
          <w:sz w:val="24"/>
        </w:rPr>
      </w:pPr>
      <w:r w:rsidRPr="00194A0E">
        <w:rPr>
          <w:b/>
          <w:bCs/>
          <w:sz w:val="24"/>
        </w:rPr>
        <w:t>Nr pro</w:t>
      </w:r>
      <w:r w:rsidR="00AB7491" w:rsidRPr="00194A0E">
        <w:rPr>
          <w:b/>
          <w:bCs/>
          <w:sz w:val="24"/>
        </w:rPr>
        <w:t xml:space="preserve">cedury: </w:t>
      </w:r>
      <w:r w:rsidR="00194A0E" w:rsidRPr="001D4476">
        <w:rPr>
          <w:b/>
          <w:bCs/>
          <w:sz w:val="24"/>
        </w:rPr>
        <w:t>SPSSZ/</w:t>
      </w:r>
      <w:r w:rsidR="001D4476" w:rsidRPr="001D4476">
        <w:rPr>
          <w:b/>
          <w:bCs/>
          <w:sz w:val="24"/>
        </w:rPr>
        <w:t>5</w:t>
      </w:r>
      <w:r w:rsidR="00194A0E" w:rsidRPr="001D4476">
        <w:rPr>
          <w:b/>
          <w:bCs/>
          <w:sz w:val="24"/>
        </w:rPr>
        <w:t>/D/21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77777777"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 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543932">
      <w:pPr>
        <w:pStyle w:val="Style11"/>
        <w:widowControl/>
        <w:numPr>
          <w:ilvl w:val="0"/>
          <w:numId w:val="36"/>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543932">
      <w:pPr>
        <w:pStyle w:val="Style11"/>
        <w:widowControl/>
        <w:numPr>
          <w:ilvl w:val="0"/>
          <w:numId w:val="36"/>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E65E0BA" w14:textId="38973050" w:rsidR="00F3608D" w:rsidRPr="00B13EA9" w:rsidRDefault="009821CA"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Ogłoszenie zostało opublikowane w Biuletynie</w:t>
      </w:r>
      <w:r w:rsidR="00BC0B61" w:rsidRPr="00B13EA9">
        <w:rPr>
          <w:rStyle w:val="FontStyle27"/>
          <w:rFonts w:ascii="Times New Roman" w:hAnsi="Times New Roman" w:cs="Times New Roman"/>
          <w:sz w:val="24"/>
          <w:szCs w:val="24"/>
        </w:rPr>
        <w:t xml:space="preserve"> Z</w:t>
      </w:r>
      <w:r w:rsidR="008A154B" w:rsidRPr="00B13EA9">
        <w:rPr>
          <w:rStyle w:val="FontStyle27"/>
          <w:rFonts w:ascii="Times New Roman" w:hAnsi="Times New Roman" w:cs="Times New Roman"/>
          <w:sz w:val="24"/>
          <w:szCs w:val="24"/>
        </w:rPr>
        <w:t>amówień Publiczn</w:t>
      </w:r>
      <w:r w:rsidR="00F3608D" w:rsidRPr="00B13EA9">
        <w:rPr>
          <w:rStyle w:val="FontStyle27"/>
          <w:rFonts w:ascii="Times New Roman" w:hAnsi="Times New Roman" w:cs="Times New Roman"/>
          <w:sz w:val="24"/>
          <w:szCs w:val="24"/>
        </w:rPr>
        <w:t xml:space="preserve">ych </w:t>
      </w:r>
      <w:r w:rsidR="00F3608D" w:rsidRPr="00C244B2">
        <w:rPr>
          <w:rStyle w:val="FontStyle27"/>
          <w:rFonts w:ascii="Times New Roman" w:hAnsi="Times New Roman" w:cs="Times New Roman"/>
          <w:sz w:val="24"/>
          <w:szCs w:val="24"/>
        </w:rPr>
        <w:t>nr</w:t>
      </w:r>
      <w:r w:rsidR="00C244B2">
        <w:rPr>
          <w:rStyle w:val="FontStyle27"/>
          <w:rFonts w:ascii="Times New Roman" w:hAnsi="Times New Roman" w:cs="Times New Roman"/>
          <w:sz w:val="24"/>
          <w:szCs w:val="24"/>
        </w:rPr>
        <w:t xml:space="preserve"> 2021/BZP 00016910/01</w:t>
      </w:r>
      <w:r w:rsidR="00F3608D" w:rsidRPr="00C244B2">
        <w:rPr>
          <w:rStyle w:val="FontStyle27"/>
          <w:rFonts w:ascii="Times New Roman" w:hAnsi="Times New Roman" w:cs="Times New Roman"/>
          <w:sz w:val="24"/>
          <w:szCs w:val="24"/>
        </w:rPr>
        <w:t xml:space="preserve"> z dnia </w:t>
      </w:r>
      <w:r w:rsidR="00C244B2">
        <w:rPr>
          <w:rStyle w:val="FontStyle27"/>
          <w:rFonts w:ascii="Times New Roman" w:hAnsi="Times New Roman" w:cs="Times New Roman"/>
          <w:sz w:val="24"/>
          <w:szCs w:val="24"/>
        </w:rPr>
        <w:t>12-03-2021</w:t>
      </w:r>
    </w:p>
    <w:p w14:paraId="456B14EA" w14:textId="5701DDA0" w:rsidR="00F3608D" w:rsidRPr="00B13EA9" w:rsidRDefault="00F3608D" w:rsidP="00543932">
      <w:pPr>
        <w:numPr>
          <w:ilvl w:val="0"/>
          <w:numId w:val="9"/>
        </w:numPr>
        <w:suppressAutoHyphens/>
        <w:spacing w:after="0"/>
        <w:ind w:left="426" w:hanging="426"/>
        <w:jc w:val="both"/>
        <w:rPr>
          <w:rStyle w:val="FontStyle27"/>
          <w:rFonts w:ascii="Times New Roman" w:hAnsi="Times New Roman" w:cs="Times New Roman"/>
          <w:sz w:val="24"/>
          <w:szCs w:val="24"/>
        </w:rPr>
      </w:pPr>
      <w:r w:rsidRPr="00B13EA9">
        <w:rPr>
          <w:rStyle w:val="FontStyle27"/>
          <w:rFonts w:ascii="Times New Roman" w:hAnsi="Times New Roman" w:cs="Times New Roman"/>
          <w:sz w:val="24"/>
          <w:szCs w:val="24"/>
        </w:rPr>
        <w:t>SWZ</w:t>
      </w:r>
      <w:r w:rsidR="009821CA" w:rsidRPr="00B13EA9">
        <w:rPr>
          <w:rStyle w:val="FontStyle27"/>
          <w:rFonts w:ascii="Times New Roman" w:hAnsi="Times New Roman" w:cs="Times New Roman"/>
          <w:sz w:val="24"/>
          <w:szCs w:val="24"/>
        </w:rPr>
        <w:t xml:space="preserve"> zawiera </w:t>
      </w:r>
      <w:r w:rsidR="00194A0E">
        <w:rPr>
          <w:rStyle w:val="FontStyle27"/>
          <w:rFonts w:ascii="Times New Roman" w:hAnsi="Times New Roman" w:cs="Times New Roman"/>
          <w:sz w:val="24"/>
          <w:szCs w:val="24"/>
        </w:rPr>
        <w:t>26 stron</w:t>
      </w:r>
      <w:r w:rsidR="009E4586" w:rsidRPr="00B13EA9">
        <w:rPr>
          <w:rStyle w:val="FontStyle27"/>
          <w:rFonts w:ascii="Times New Roman" w:hAnsi="Times New Roman" w:cs="Times New Roman"/>
          <w:sz w:val="24"/>
          <w:szCs w:val="24"/>
        </w:rPr>
        <w:t xml:space="preserve"> </w:t>
      </w:r>
      <w:r w:rsidR="00216840" w:rsidRPr="00B13EA9">
        <w:rPr>
          <w:rStyle w:val="FontStyle27"/>
          <w:rFonts w:ascii="Times New Roman" w:hAnsi="Times New Roman" w:cs="Times New Roman"/>
          <w:sz w:val="24"/>
          <w:szCs w:val="24"/>
        </w:rPr>
        <w:t>ponumerowan</w:t>
      </w:r>
      <w:r w:rsidR="00194A0E">
        <w:rPr>
          <w:rStyle w:val="FontStyle27"/>
          <w:rFonts w:ascii="Times New Roman" w:hAnsi="Times New Roman" w:cs="Times New Roman"/>
          <w:sz w:val="24"/>
          <w:szCs w:val="24"/>
        </w:rPr>
        <w:t>ych</w:t>
      </w:r>
      <w:r w:rsidRPr="00B13EA9">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543932">
      <w:pPr>
        <w:pStyle w:val="Akapitzlist"/>
        <w:numPr>
          <w:ilvl w:val="0"/>
          <w:numId w:val="57"/>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77777777" w:rsidR="0063259E"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14:paraId="15BA1283" w14:textId="49CE2EBB" w:rsidR="009821CA" w:rsidRPr="007210F8" w:rsidRDefault="007210F8" w:rsidP="00543932">
      <w:pPr>
        <w:pStyle w:val="Akapitzlist"/>
        <w:numPr>
          <w:ilvl w:val="0"/>
          <w:numId w:val="57"/>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1E64E73C" w14:textId="316A9A5C" w:rsidR="00C72CFB" w:rsidRPr="008E37FD" w:rsidRDefault="009821CA" w:rsidP="00534029">
      <w:pPr>
        <w:pStyle w:val="Tekstpodstawowy"/>
        <w:numPr>
          <w:ilvl w:val="0"/>
          <w:numId w:val="5"/>
        </w:numPr>
        <w:suppressAutoHyphens w:val="0"/>
        <w:ind w:left="426" w:hanging="426"/>
        <w:jc w:val="both"/>
        <w:rPr>
          <w:snapToGrid w:val="0"/>
          <w:szCs w:val="24"/>
        </w:rPr>
      </w:pPr>
      <w:r w:rsidRPr="009821CA">
        <w:rPr>
          <w:szCs w:val="24"/>
        </w:rPr>
        <w:t>Przedmiot</w:t>
      </w:r>
      <w:r w:rsidR="009F004F">
        <w:rPr>
          <w:szCs w:val="24"/>
        </w:rPr>
        <w:t>em</w:t>
      </w:r>
      <w:r w:rsidRPr="009821CA">
        <w:rPr>
          <w:szCs w:val="24"/>
        </w:rPr>
        <w:t xml:space="preserve"> niniejszego zamówienia </w:t>
      </w:r>
      <w:r w:rsidR="00122283">
        <w:rPr>
          <w:szCs w:val="24"/>
        </w:rPr>
        <w:t xml:space="preserve">jest </w:t>
      </w:r>
      <w:r w:rsidR="0058726E">
        <w:rPr>
          <w:szCs w:val="24"/>
        </w:rPr>
        <w:t>dostawa preparatów do dezynfekcji.</w:t>
      </w:r>
    </w:p>
    <w:p w14:paraId="2007B2C1" w14:textId="4128A495" w:rsidR="0063259E" w:rsidRPr="00234FA2" w:rsidRDefault="007916B5" w:rsidP="00534029">
      <w:pPr>
        <w:numPr>
          <w:ilvl w:val="0"/>
          <w:numId w:val="5"/>
        </w:numPr>
        <w:suppressAutoHyphens/>
        <w:spacing w:after="0" w:line="240" w:lineRule="auto"/>
        <w:ind w:left="426" w:hanging="426"/>
        <w:jc w:val="both"/>
        <w:rPr>
          <w:rFonts w:ascii="Times New Roman" w:hAnsi="Times New Roman"/>
          <w:sz w:val="24"/>
          <w:szCs w:val="24"/>
        </w:rPr>
      </w:pPr>
      <w:r w:rsidRPr="007916B5">
        <w:rPr>
          <w:rFonts w:ascii="Times New Roman" w:hAnsi="Times New Roman"/>
          <w:sz w:val="24"/>
          <w:szCs w:val="24"/>
        </w:rPr>
        <w:t>Przedmiot zamówienia określony jes</w:t>
      </w:r>
      <w:r w:rsidR="002662AD">
        <w:rPr>
          <w:rFonts w:ascii="Times New Roman" w:hAnsi="Times New Roman"/>
          <w:sz w:val="24"/>
          <w:szCs w:val="24"/>
        </w:rPr>
        <w:t xml:space="preserve">t w Wspólnym Słowniku Zamówień </w:t>
      </w:r>
      <w:r w:rsidRPr="007916B5">
        <w:rPr>
          <w:rFonts w:ascii="Times New Roman" w:hAnsi="Times New Roman"/>
          <w:sz w:val="24"/>
          <w:szCs w:val="24"/>
        </w:rPr>
        <w:t>C</w:t>
      </w:r>
      <w:r w:rsidR="002662AD">
        <w:rPr>
          <w:rFonts w:ascii="Times New Roman" w:hAnsi="Times New Roman"/>
          <w:sz w:val="24"/>
          <w:szCs w:val="24"/>
        </w:rPr>
        <w:t>P</w:t>
      </w:r>
      <w:r w:rsidR="0063259E">
        <w:rPr>
          <w:rFonts w:ascii="Times New Roman" w:hAnsi="Times New Roman"/>
          <w:sz w:val="24"/>
          <w:szCs w:val="24"/>
        </w:rPr>
        <w:t>V kodem</w:t>
      </w:r>
      <w:r w:rsidRPr="007916B5">
        <w:rPr>
          <w:rFonts w:ascii="Times New Roman" w:hAnsi="Times New Roman"/>
          <w:sz w:val="24"/>
          <w:szCs w:val="24"/>
        </w:rPr>
        <w:t>:</w:t>
      </w:r>
      <w:r w:rsidR="0063259E">
        <w:rPr>
          <w:rFonts w:ascii="Times New Roman" w:hAnsi="Times New Roman"/>
          <w:sz w:val="24"/>
          <w:szCs w:val="24"/>
        </w:rPr>
        <w:t xml:space="preserve"> </w:t>
      </w:r>
      <w:r w:rsidR="0058726E" w:rsidRPr="00234FA2">
        <w:rPr>
          <w:rFonts w:ascii="Times New Roman" w:hAnsi="Times New Roman"/>
          <w:sz w:val="24"/>
          <w:szCs w:val="24"/>
        </w:rPr>
        <w:t>33</w:t>
      </w:r>
      <w:r w:rsidR="00C91DE8">
        <w:rPr>
          <w:rFonts w:ascii="Times New Roman" w:hAnsi="Times New Roman"/>
          <w:sz w:val="24"/>
          <w:szCs w:val="24"/>
        </w:rPr>
        <w:t>1411</w:t>
      </w:r>
    </w:p>
    <w:p w14:paraId="6261544D" w14:textId="022DC53D"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Szczegółowy opis przedmiotu z</w:t>
      </w:r>
      <w:r w:rsidR="007916B5" w:rsidRPr="00234FA2">
        <w:rPr>
          <w:rFonts w:ascii="Times New Roman" w:hAnsi="Times New Roman"/>
          <w:sz w:val="24"/>
          <w:szCs w:val="24"/>
        </w:rPr>
        <w:t xml:space="preserve">amówienia zawiera załącznik </w:t>
      </w:r>
      <w:r w:rsidR="00F94C6D" w:rsidRPr="00234FA2">
        <w:rPr>
          <w:rFonts w:ascii="Times New Roman" w:hAnsi="Times New Roman"/>
          <w:sz w:val="24"/>
          <w:szCs w:val="24"/>
        </w:rPr>
        <w:t xml:space="preserve">nr </w:t>
      </w:r>
      <w:r w:rsidR="00234FA2" w:rsidRPr="00234FA2">
        <w:rPr>
          <w:rFonts w:ascii="Times New Roman" w:hAnsi="Times New Roman"/>
          <w:sz w:val="24"/>
          <w:szCs w:val="24"/>
        </w:rPr>
        <w:t>5</w:t>
      </w:r>
    </w:p>
    <w:p w14:paraId="0547C1F1" w14:textId="77777777" w:rsidR="002C6DB6" w:rsidRPr="002C6DB6" w:rsidRDefault="000B2FF9" w:rsidP="00534029">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składanie ofert częściowych</w:t>
      </w:r>
      <w:r w:rsidR="00AF1658">
        <w:rPr>
          <w:rFonts w:ascii="Times New Roman" w:hAnsi="Times New Roman"/>
          <w:sz w:val="24"/>
          <w:szCs w:val="24"/>
        </w:rPr>
        <w:t>.</w:t>
      </w:r>
      <w:r w:rsidR="005F62D7">
        <w:rPr>
          <w:rFonts w:ascii="Times New Roman" w:hAnsi="Times New Roman"/>
          <w:sz w:val="24"/>
          <w:szCs w:val="24"/>
        </w:rPr>
        <w:t xml:space="preserve"> </w:t>
      </w:r>
    </w:p>
    <w:p w14:paraId="4AEC0509" w14:textId="33F2D0F9" w:rsidR="0063259E" w:rsidRPr="00234FA2" w:rsidRDefault="005F62D7"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Wykonawca może złożyć ofertę na dowolną liczbę części zamówienia</w:t>
      </w:r>
    </w:p>
    <w:p w14:paraId="5B89F5CC" w14:textId="77777777" w:rsidR="0063259E" w:rsidRPr="00234FA2" w:rsidRDefault="003E182F"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Nie </w:t>
      </w:r>
      <w:r w:rsidR="0063259E" w:rsidRPr="00234FA2">
        <w:rPr>
          <w:rFonts w:ascii="Times New Roman" w:hAnsi="Times New Roman"/>
          <w:sz w:val="24"/>
          <w:szCs w:val="24"/>
        </w:rPr>
        <w:t>dopuszcza się dzielenia części</w:t>
      </w:r>
      <w:r w:rsidR="006C7512" w:rsidRPr="00234FA2">
        <w:rPr>
          <w:rFonts w:ascii="Times New Roman" w:hAnsi="Times New Roman"/>
          <w:sz w:val="24"/>
          <w:szCs w:val="24"/>
        </w:rPr>
        <w:t>.</w:t>
      </w:r>
    </w:p>
    <w:p w14:paraId="56A7708B" w14:textId="7BFAAA54" w:rsidR="0063259E" w:rsidRPr="00234FA2" w:rsidRDefault="005545AD"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234FA2">
        <w:rPr>
          <w:rFonts w:ascii="Times New Roman" w:hAnsi="Times New Roman"/>
          <w:sz w:val="24"/>
          <w:szCs w:val="24"/>
        </w:rPr>
        <w:t>pzp</w:t>
      </w:r>
      <w:proofErr w:type="spellEnd"/>
    </w:p>
    <w:p w14:paraId="32474905" w14:textId="2C2E54D3" w:rsidR="00AA2465"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Zamawiający nie zastrzega możliwości ubiegania się o udzielenie zamówienia wyłącznie przez Wykonawców</w:t>
      </w:r>
      <w:r w:rsidR="005F62D7" w:rsidRPr="00234FA2">
        <w:rPr>
          <w:rFonts w:ascii="Times New Roman" w:hAnsi="Times New Roman"/>
        </w:rPr>
        <w:t xml:space="preserve"> mających status zakładów pracy chronionej</w:t>
      </w:r>
      <w:r w:rsidRPr="00234FA2">
        <w:rPr>
          <w:rFonts w:ascii="Times New Roman" w:hAnsi="Times New Roman"/>
        </w:rPr>
        <w:t xml:space="preserve">, o których mowa w art. 94 </w:t>
      </w:r>
      <w:proofErr w:type="spellStart"/>
      <w:r w:rsidRPr="00234FA2">
        <w:rPr>
          <w:rFonts w:ascii="Times New Roman" w:hAnsi="Times New Roman"/>
        </w:rPr>
        <w:t>pzp</w:t>
      </w:r>
      <w:proofErr w:type="spellEnd"/>
      <w:r w:rsidRPr="00234FA2">
        <w:rPr>
          <w:rFonts w:ascii="Times New Roman" w:hAnsi="Times New Roman"/>
        </w:rPr>
        <w:t>.</w:t>
      </w:r>
    </w:p>
    <w:p w14:paraId="59DA2A7E" w14:textId="4EDADC93" w:rsidR="007522AA" w:rsidRPr="00234FA2"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Zamawiający nie określa wymagań w zakresie zatrudnienia osób na podstawie stosunku pracy, w okolicznościach, o których mowa w art. 95 </w:t>
      </w:r>
      <w:proofErr w:type="spellStart"/>
      <w:r w:rsidRPr="00234FA2">
        <w:rPr>
          <w:rFonts w:ascii="Times New Roman" w:hAnsi="Times New Roman"/>
        </w:rPr>
        <w:t>pzp</w:t>
      </w:r>
      <w:proofErr w:type="spellEnd"/>
      <w:r w:rsidRPr="00234FA2">
        <w:rPr>
          <w:rFonts w:ascii="Times New Roman" w:hAnsi="Times New Roman"/>
        </w:rPr>
        <w:t>.</w:t>
      </w:r>
    </w:p>
    <w:p w14:paraId="709571BD" w14:textId="74A58795" w:rsidR="006C7512" w:rsidRPr="00234FA2"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rPr>
        <w:t xml:space="preserve"> Zamawiający nie określa wymagań d</w:t>
      </w:r>
      <w:r w:rsidR="00B737EC" w:rsidRPr="00234FA2">
        <w:rPr>
          <w:rFonts w:ascii="Times New Roman" w:hAnsi="Times New Roman"/>
        </w:rPr>
        <w:t>o</w:t>
      </w:r>
      <w:r w:rsidRPr="00234FA2">
        <w:rPr>
          <w:rFonts w:ascii="Times New Roman" w:hAnsi="Times New Roman"/>
        </w:rPr>
        <w:t>t. zatrudnienia osób, o których mowa w art. 96 ust. 2 pkt 2pzp.</w:t>
      </w:r>
      <w:r w:rsidR="006C7512" w:rsidRPr="00234FA2">
        <w:rPr>
          <w:rFonts w:ascii="Times New Roman" w:hAnsi="Times New Roman"/>
          <w:sz w:val="24"/>
          <w:szCs w:val="24"/>
        </w:rPr>
        <w:t xml:space="preserve"> </w:t>
      </w:r>
    </w:p>
    <w:p w14:paraId="5942F626" w14:textId="77777777" w:rsidR="00984E2C" w:rsidRPr="00234FA2"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udzielenia zamówień, o których mowa w art. </w:t>
      </w:r>
      <w:r w:rsidR="00867B42" w:rsidRPr="00234FA2">
        <w:rPr>
          <w:rFonts w:ascii="Times New Roman" w:hAnsi="Times New Roman"/>
          <w:sz w:val="24"/>
          <w:szCs w:val="24"/>
        </w:rPr>
        <w:t xml:space="preserve">214 </w:t>
      </w:r>
      <w:r w:rsidRPr="00234FA2">
        <w:rPr>
          <w:rFonts w:ascii="Times New Roman" w:hAnsi="Times New Roman"/>
          <w:sz w:val="24"/>
          <w:szCs w:val="24"/>
        </w:rPr>
        <w:t>us</w:t>
      </w:r>
      <w:r w:rsidR="00867B42" w:rsidRPr="00234FA2">
        <w:rPr>
          <w:rFonts w:ascii="Times New Roman" w:hAnsi="Times New Roman"/>
          <w:sz w:val="24"/>
          <w:szCs w:val="24"/>
        </w:rPr>
        <w:t>t. 7 i 8</w:t>
      </w:r>
      <w:r w:rsidRPr="00234FA2">
        <w:rPr>
          <w:rFonts w:ascii="Times New Roman" w:hAnsi="Times New Roman"/>
          <w:sz w:val="24"/>
          <w:szCs w:val="24"/>
        </w:rPr>
        <w:t xml:space="preserve"> ustawy </w:t>
      </w:r>
      <w:proofErr w:type="spellStart"/>
      <w:r w:rsidRPr="00234FA2">
        <w:rPr>
          <w:rFonts w:ascii="Times New Roman" w:hAnsi="Times New Roman"/>
          <w:sz w:val="24"/>
          <w:szCs w:val="24"/>
        </w:rPr>
        <w:t>Pzp</w:t>
      </w:r>
      <w:proofErr w:type="spellEnd"/>
      <w:r w:rsidR="00AF1658" w:rsidRPr="00234FA2">
        <w:rPr>
          <w:rFonts w:ascii="Times New Roman" w:hAnsi="Times New Roman"/>
          <w:sz w:val="24"/>
          <w:szCs w:val="24"/>
        </w:rPr>
        <w:t>.</w:t>
      </w:r>
    </w:p>
    <w:p w14:paraId="41861611" w14:textId="77777777" w:rsidR="009C5105" w:rsidRPr="00234FA2" w:rsidRDefault="00984E2C"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obowiązku osobistego wykonania przez Wykonawcę kluczowych części zadań zgodnie z art. 60 i art. 121.</w:t>
      </w:r>
    </w:p>
    <w:p w14:paraId="3039596C" w14:textId="7965C085" w:rsidR="00867B42" w:rsidRPr="00234FA2" w:rsidRDefault="009C5105"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wizji lokalnej lub sprawdzenia przez Wykonawców dokumentów niezbędnych do realizacji zamówienia</w:t>
      </w:r>
      <w:r w:rsidR="00984E2C" w:rsidRPr="00234FA2">
        <w:rPr>
          <w:rFonts w:ascii="Times New Roman" w:hAnsi="Times New Roman"/>
          <w:sz w:val="24"/>
          <w:szCs w:val="24"/>
        </w:rPr>
        <w:t xml:space="preserve"> </w:t>
      </w:r>
      <w:r w:rsidR="001A4FEA" w:rsidRPr="00234FA2">
        <w:rPr>
          <w:rFonts w:ascii="Times New Roman" w:hAnsi="Times New Roman"/>
          <w:sz w:val="24"/>
          <w:szCs w:val="24"/>
        </w:rPr>
        <w:t xml:space="preserve"> </w:t>
      </w:r>
    </w:p>
    <w:p w14:paraId="23283E28" w14:textId="375ECE7B" w:rsidR="003611F4" w:rsidRPr="00234FA2" w:rsidRDefault="003611F4" w:rsidP="00534029">
      <w:pPr>
        <w:numPr>
          <w:ilvl w:val="0"/>
          <w:numId w:val="5"/>
        </w:numPr>
        <w:suppressAutoHyphens/>
        <w:spacing w:after="0" w:line="240" w:lineRule="auto"/>
        <w:ind w:left="426" w:hanging="426"/>
        <w:jc w:val="both"/>
        <w:rPr>
          <w:rFonts w:ascii="Times New Roman" w:hAnsi="Times New Roman"/>
          <w:i/>
          <w:sz w:val="24"/>
          <w:szCs w:val="24"/>
        </w:rPr>
      </w:pPr>
      <w:r w:rsidRPr="00234FA2">
        <w:rPr>
          <w:rFonts w:ascii="Times New Roman" w:hAnsi="Times New Roman"/>
          <w:sz w:val="24"/>
          <w:szCs w:val="24"/>
        </w:rPr>
        <w:t>Zamawiający informuje, że nie przewiduje zwrotu kosztów udziału w postępowaniu</w:t>
      </w:r>
      <w:r w:rsidRPr="00234FA2">
        <w:rPr>
          <w:rFonts w:ascii="Times New Roman" w:hAnsi="Times New Roman"/>
          <w:i/>
          <w:sz w:val="24"/>
          <w:szCs w:val="24"/>
        </w:rPr>
        <w:t>.</w:t>
      </w:r>
    </w:p>
    <w:p w14:paraId="4B240F3D" w14:textId="2412148C" w:rsidR="00837E33" w:rsidRPr="00234FA2" w:rsidRDefault="00837E33" w:rsidP="00534029">
      <w:pPr>
        <w:numPr>
          <w:ilvl w:val="0"/>
          <w:numId w:val="5"/>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4BFB3B5E" w14:textId="4BFBB657" w:rsidR="00963E59" w:rsidRPr="00074886" w:rsidRDefault="007210F8" w:rsidP="00543932">
      <w:pPr>
        <w:pStyle w:val="Akapitzlist"/>
        <w:numPr>
          <w:ilvl w:val="0"/>
          <w:numId w:val="57"/>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401F4F36" w:rsidR="00EF44F6" w:rsidRPr="00E71659" w:rsidRDefault="00963E59" w:rsidP="00534029">
      <w:pPr>
        <w:pStyle w:val="Bezodstpw"/>
        <w:jc w:val="both"/>
        <w:rPr>
          <w:rFonts w:ascii="Times New Roman" w:hAnsi="Times New Roman"/>
          <w:sz w:val="24"/>
          <w:szCs w:val="24"/>
        </w:rPr>
      </w:pPr>
      <w:r w:rsidRPr="0058726E">
        <w:rPr>
          <w:rFonts w:ascii="Times New Roman" w:hAnsi="Times New Roman"/>
          <w:sz w:val="24"/>
          <w:szCs w:val="24"/>
        </w:rPr>
        <w:t xml:space="preserve">Zamawiający ustala następujący termin wykonania </w:t>
      </w:r>
      <w:r w:rsidRPr="00E71659">
        <w:rPr>
          <w:rFonts w:ascii="Times New Roman" w:hAnsi="Times New Roman"/>
          <w:sz w:val="24"/>
          <w:szCs w:val="24"/>
        </w:rPr>
        <w:t>zamówienia:</w:t>
      </w:r>
      <w:r w:rsidR="006C7512" w:rsidRPr="00E71659">
        <w:rPr>
          <w:rFonts w:ascii="Times New Roman" w:hAnsi="Times New Roman"/>
          <w:b/>
          <w:bCs/>
          <w:sz w:val="24"/>
          <w:szCs w:val="24"/>
        </w:rPr>
        <w:t xml:space="preserve"> </w:t>
      </w:r>
      <w:r w:rsidR="00A62F2C">
        <w:rPr>
          <w:rFonts w:ascii="Times New Roman" w:hAnsi="Times New Roman"/>
          <w:b/>
          <w:bCs/>
          <w:sz w:val="24"/>
          <w:szCs w:val="24"/>
        </w:rPr>
        <w:t>20</w:t>
      </w:r>
      <w:r w:rsidR="0058726E" w:rsidRPr="00E71659">
        <w:rPr>
          <w:rFonts w:ascii="Times New Roman" w:hAnsi="Times New Roman"/>
          <w:b/>
          <w:bCs/>
          <w:sz w:val="24"/>
          <w:szCs w:val="24"/>
        </w:rPr>
        <w:t xml:space="preserve"> miesięcy od daty podpisania umowy – dostawy sukcesywne realizowane w ciągu maksymalnie 3 dni roboczych od daty otrzymania zamówienia jednostkowego.</w:t>
      </w:r>
    </w:p>
    <w:p w14:paraId="588FAA73" w14:textId="7CA6329B" w:rsidR="009821CA" w:rsidRPr="00074886" w:rsidRDefault="007210F8" w:rsidP="00543932">
      <w:pPr>
        <w:pStyle w:val="Akapitzlist"/>
        <w:numPr>
          <w:ilvl w:val="0"/>
          <w:numId w:val="57"/>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543932">
      <w:pPr>
        <w:pStyle w:val="Tekstpodstawowy"/>
        <w:numPr>
          <w:ilvl w:val="0"/>
          <w:numId w:val="15"/>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Pr="003B22C8" w:rsidRDefault="0058726E" w:rsidP="00FA04A8">
      <w:pPr>
        <w:pStyle w:val="Akapitzlist"/>
        <w:suppressAutoHyphens/>
        <w:ind w:left="851"/>
        <w:jc w:val="both"/>
        <w:rPr>
          <w:rFonts w:ascii="Times New Roman" w:eastAsia="TimesNewRoman" w:hAnsi="Times New Roman" w:cs="Times New Roman"/>
          <w:b/>
        </w:rPr>
      </w:pPr>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p w14:paraId="4C9F020D" w14:textId="4684DB2A" w:rsidR="001A4FEA" w:rsidRPr="00A62F2C"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71D8B093" w14:textId="57E05330" w:rsidR="00A62F2C" w:rsidRPr="00A62F2C" w:rsidRDefault="00A62F2C" w:rsidP="00A62F2C">
      <w:pPr>
        <w:pStyle w:val="Akapitzlist"/>
        <w:suppressAutoHyphens/>
        <w:ind w:left="765"/>
        <w:jc w:val="both"/>
        <w:rPr>
          <w:rFonts w:ascii="Times New Roman" w:eastAsia="TimesNewRoman" w:hAnsi="Times New Roman" w:cs="Times New Roman"/>
          <w:b/>
        </w:rPr>
      </w:pPr>
      <w:r w:rsidRPr="003B22C8">
        <w:rPr>
          <w:rFonts w:ascii="Times New Roman" w:hAnsi="Times New Roman" w:cs="Times New Roman"/>
        </w:rPr>
        <w:t>Zamawiający nie stawia warunku w powyższym zakresie.</w:t>
      </w:r>
    </w:p>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FA04A8"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25B40DFE" w14:textId="23041522" w:rsidR="0058726E" w:rsidRPr="00FA04A8" w:rsidRDefault="0058726E" w:rsidP="00534029">
      <w:pPr>
        <w:pStyle w:val="Akapitzlist"/>
        <w:suppressAutoHyphens/>
        <w:ind w:left="765"/>
        <w:jc w:val="both"/>
        <w:rPr>
          <w:rFonts w:ascii="Times New Roman" w:eastAsia="TimesNewRoman" w:hAnsi="Times New Roman" w:cs="Times New Roman"/>
          <w:b/>
        </w:rPr>
      </w:pPr>
      <w:r w:rsidRPr="00FA04A8">
        <w:rPr>
          <w:rFonts w:ascii="Times New Roman" w:hAnsi="Times New Roman" w:cs="Times New Roman"/>
        </w:rPr>
        <w:t xml:space="preserve">Zamawiający </w:t>
      </w:r>
      <w:r w:rsidR="00793BAA">
        <w:rPr>
          <w:rFonts w:ascii="Times New Roman" w:hAnsi="Times New Roman" w:cs="Times New Roman"/>
        </w:rPr>
        <w:t xml:space="preserve">w razie wątpliwości będzie wymagał złożenia próbek potwierdzających zgodność oferowanego asortymentu z opisem przedmiotu zamówienia dot. pakietu 1,2,4,8,16,19,20 . </w:t>
      </w:r>
    </w:p>
    <w:p w14:paraId="4117E2F7" w14:textId="77777777" w:rsidR="00234FA2" w:rsidRPr="00010A66" w:rsidRDefault="00234FA2"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 xml:space="preserve">stosownych sytuacjach oraz w odniesieniu do konkretnego zamówienia, lub jego części, </w:t>
      </w:r>
      <w:r w:rsidRPr="000E39BB">
        <w:lastRenderedPageBreak/>
        <w:t>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194A0E" w:rsidRDefault="00414B03" w:rsidP="00543932">
      <w:pPr>
        <w:pStyle w:val="Tekstpodstawowy"/>
        <w:numPr>
          <w:ilvl w:val="0"/>
          <w:numId w:val="14"/>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94A0E">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37EE188D" w:rsidR="0084626D" w:rsidRPr="00194A0E"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194A0E">
        <w:rPr>
          <w:rFonts w:ascii="Times New Roman" w:hAnsi="Times New Roman" w:cs="Times New Roman"/>
        </w:rPr>
        <w:t xml:space="preserve">Wykonawca nie może, po upływie terminu składania ofert, powoływać się na zdolności lub sytuację podmiotów udostępniających zasoby, jeżeli na etapie składania </w:t>
      </w:r>
      <w:r w:rsidR="00191C71" w:rsidRPr="00194A0E">
        <w:rPr>
          <w:rFonts w:ascii="Times New Roman" w:hAnsi="Times New Roman" w:cs="Times New Roman"/>
        </w:rPr>
        <w:t>ofert nie polegał on w </w:t>
      </w:r>
      <w:r w:rsidRPr="00194A0E">
        <w:rPr>
          <w:rFonts w:ascii="Times New Roman" w:hAnsi="Times New Roman" w:cs="Times New Roman"/>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074886" w:rsidRDefault="007210F8" w:rsidP="00BF0190">
      <w:pPr>
        <w:pStyle w:val="Akapitzlist"/>
        <w:numPr>
          <w:ilvl w:val="0"/>
          <w:numId w:val="57"/>
        </w:numPr>
        <w:suppressAutoHyphens/>
        <w:spacing w:before="120" w:after="120"/>
        <w:ind w:left="426" w:hanging="426"/>
        <w:contextualSpacing w:val="0"/>
        <w:rPr>
          <w:rFonts w:ascii="Times New Roman" w:hAnsi="Times New Roman"/>
          <w:b/>
          <w:smallCaps/>
          <w:u w:val="single"/>
        </w:rPr>
      </w:pPr>
      <w:r w:rsidRPr="00074886">
        <w:rPr>
          <w:rFonts w:ascii="Times New Roman" w:hAnsi="Times New Roman"/>
          <w:b/>
          <w:smallCaps/>
          <w:u w:val="single"/>
        </w:rPr>
        <w:t>PODSTAWY WYKLUCZENIA</w:t>
      </w:r>
    </w:p>
    <w:p w14:paraId="0BB5E075" w14:textId="1EB006CB" w:rsidR="009254D1" w:rsidRPr="001D4AA9" w:rsidRDefault="009254D1" w:rsidP="00543932">
      <w:pPr>
        <w:pStyle w:val="Bezodstpw"/>
        <w:numPr>
          <w:ilvl w:val="3"/>
          <w:numId w:val="60"/>
        </w:numPr>
        <w:ind w:left="426" w:hanging="426"/>
        <w:jc w:val="both"/>
        <w:rPr>
          <w:rFonts w:ascii="Times New Roman" w:hAnsi="Times New Roman"/>
          <w:sz w:val="24"/>
          <w:szCs w:val="24"/>
        </w:rPr>
      </w:pPr>
      <w:r w:rsidRPr="007A42A5">
        <w:rPr>
          <w:rFonts w:ascii="Times New Roman" w:hAnsi="Times New Roman"/>
          <w:sz w:val="24"/>
          <w:szCs w:val="24"/>
        </w:rPr>
        <w:t>Z postępowania o udzielenie zamów</w:t>
      </w:r>
      <w:r w:rsidR="00FF4763" w:rsidRPr="007A42A5">
        <w:rPr>
          <w:rFonts w:ascii="Times New Roman" w:hAnsi="Times New Roman"/>
          <w:sz w:val="24"/>
          <w:szCs w:val="24"/>
        </w:rPr>
        <w:t xml:space="preserve">ienia zamawiający </w:t>
      </w:r>
      <w:r w:rsidR="00FF4763" w:rsidRPr="001D4AA9">
        <w:rPr>
          <w:rFonts w:ascii="Times New Roman" w:hAnsi="Times New Roman"/>
          <w:sz w:val="24"/>
          <w:szCs w:val="24"/>
        </w:rPr>
        <w:t>wykluczy</w:t>
      </w:r>
      <w:r w:rsidRPr="001D4AA9">
        <w:rPr>
          <w:rFonts w:ascii="Times New Roman" w:hAnsi="Times New Roman"/>
          <w:sz w:val="24"/>
          <w:szCs w:val="24"/>
        </w:rPr>
        <w:t xml:space="preserve"> wykonawcę</w:t>
      </w:r>
      <w:r w:rsidR="004522C0" w:rsidRPr="001D4AA9">
        <w:rPr>
          <w:rFonts w:ascii="Times New Roman" w:hAnsi="Times New Roman"/>
          <w:sz w:val="24"/>
          <w:szCs w:val="24"/>
        </w:rPr>
        <w:t>:</w:t>
      </w:r>
      <w:r w:rsidRPr="001D4AA9">
        <w:rPr>
          <w:rFonts w:ascii="Times New Roman" w:hAnsi="Times New Roman"/>
          <w:sz w:val="24"/>
          <w:szCs w:val="24"/>
        </w:rPr>
        <w:t xml:space="preserve"> </w:t>
      </w:r>
    </w:p>
    <w:p w14:paraId="5B70A904" w14:textId="77777777" w:rsidR="00FF4763" w:rsidRPr="001D4AA9" w:rsidRDefault="00FF4763" w:rsidP="00543932">
      <w:pPr>
        <w:pStyle w:val="Bezodstpw"/>
        <w:numPr>
          <w:ilvl w:val="0"/>
          <w:numId w:val="20"/>
        </w:numPr>
        <w:ind w:left="851" w:hanging="425"/>
        <w:jc w:val="both"/>
        <w:rPr>
          <w:rFonts w:ascii="Times New Roman" w:hAnsi="Times New Roman"/>
          <w:sz w:val="24"/>
          <w:szCs w:val="24"/>
        </w:rPr>
      </w:pPr>
      <w:r w:rsidRPr="001D4AA9">
        <w:rPr>
          <w:rFonts w:ascii="Times New Roman" w:hAnsi="Times New Roman"/>
          <w:sz w:val="24"/>
          <w:szCs w:val="24"/>
        </w:rPr>
        <w:t xml:space="preserve">będącego osobą fizyczną, którego prawomocnie skazano za przestępstwo: </w:t>
      </w:r>
    </w:p>
    <w:p w14:paraId="0C10E75B"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7F884CEB"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handlu ludźmi, o którym mowa w art. 189a Kodeksu karnego, </w:t>
      </w:r>
    </w:p>
    <w:p w14:paraId="2AFBE2C9"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o którym mowa w art. 228–230a, art. 250a Kodeksu karnego lub w art. 46 lub art. 48 ustawy z dnia 25 czerwca 2010 r. o sporcie, </w:t>
      </w:r>
    </w:p>
    <w:p w14:paraId="1C3805F9"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finansowania przestępstwa o charakterze terrorystycznym, o którym mowa w art. 165a Kodeksu karnego, lub przestępstwo udaremniania lub utrudniania stwierdzenia przestępnego </w:t>
      </w:r>
      <w:r w:rsidRPr="007A42A5">
        <w:rPr>
          <w:rFonts w:ascii="Times New Roman" w:hAnsi="Times New Roman"/>
          <w:sz w:val="24"/>
          <w:szCs w:val="24"/>
        </w:rPr>
        <w:lastRenderedPageBreak/>
        <w:t xml:space="preserve">pochodzenia pieniędzy lub ukrywania ich pochodzenia, o którym mowa w art. 299 Kodeksu karnego, </w:t>
      </w:r>
    </w:p>
    <w:p w14:paraId="2C49E9D7"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o charakterze terrorystycznym, o którym mowa w art. 115 § 20 Kodeksu karnego, lub mające na celu popełnienie tego przestępstwa, </w:t>
      </w:r>
    </w:p>
    <w:p w14:paraId="2A9CA26A" w14:textId="16DCBA14"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powierzenia wykonywania pracy małoletniemu cudzoziemco</w:t>
      </w:r>
      <w:r w:rsidR="003772A8">
        <w:rPr>
          <w:rFonts w:ascii="Times New Roman" w:hAnsi="Times New Roman"/>
          <w:sz w:val="24"/>
          <w:szCs w:val="24"/>
        </w:rPr>
        <w:t>wi, o którym mowa w art. 9 ust.</w:t>
      </w:r>
      <w:r w:rsidRPr="007A42A5">
        <w:rPr>
          <w:rFonts w:ascii="Times New Roman" w:hAnsi="Times New Roman"/>
          <w:sz w:val="24"/>
          <w:szCs w:val="24"/>
        </w:rPr>
        <w:t xml:space="preserve">2 ustawy z dnia 15 czerwca 2012 r. o skutkach powierzania wykonywania pracy cudzoziemcom przebywającym wbrew przepisom na terytorium Rzeczypospolitej Polskiej (Dz. U. poz. 769), </w:t>
      </w:r>
    </w:p>
    <w:p w14:paraId="560F9705"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F2184D7" w14:textId="77777777" w:rsidR="00FF4763" w:rsidRPr="007A42A5" w:rsidRDefault="00FF4763" w:rsidP="00543932">
      <w:pPr>
        <w:pStyle w:val="Bezodstpw"/>
        <w:numPr>
          <w:ilvl w:val="1"/>
          <w:numId w:val="21"/>
        </w:numPr>
        <w:ind w:left="709" w:hanging="283"/>
        <w:jc w:val="both"/>
        <w:rPr>
          <w:rFonts w:ascii="Times New Roman" w:hAnsi="Times New Roman"/>
          <w:sz w:val="24"/>
          <w:szCs w:val="24"/>
        </w:rPr>
      </w:pPr>
      <w:r w:rsidRPr="007A42A5">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w:t>
      </w:r>
      <w:r w:rsidR="00710A4E">
        <w:rPr>
          <w:rFonts w:ascii="Times New Roman" w:hAnsi="Times New Roman"/>
          <w:sz w:val="24"/>
          <w:szCs w:val="24"/>
        </w:rPr>
        <w:t>dni czyn zabroniony określony w </w:t>
      </w:r>
      <w:r w:rsidRPr="007A42A5">
        <w:rPr>
          <w:rFonts w:ascii="Times New Roman" w:hAnsi="Times New Roman"/>
          <w:sz w:val="24"/>
          <w:szCs w:val="24"/>
        </w:rPr>
        <w:t xml:space="preserve">przepisach prawa obcego; </w:t>
      </w:r>
    </w:p>
    <w:p w14:paraId="33F206C5" w14:textId="7777777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 xml:space="preserve">jeżeli urzędującego członka jego organu zarządzającego lub </w:t>
      </w:r>
      <w:r w:rsidR="00710A4E">
        <w:rPr>
          <w:rFonts w:ascii="Times New Roman" w:hAnsi="Times New Roman"/>
          <w:sz w:val="24"/>
          <w:szCs w:val="24"/>
        </w:rPr>
        <w:t>nadzorczego, wspólnika spółki w </w:t>
      </w:r>
      <w:r w:rsidRPr="007A42A5">
        <w:rPr>
          <w:rFonts w:ascii="Times New Roman" w:hAnsi="Times New Roman"/>
          <w:sz w:val="24"/>
          <w:szCs w:val="24"/>
        </w:rPr>
        <w:t xml:space="preserve">spółce jawnej lub partnerskiej albo komplementariusza w spółce komandytowej lub komandytowo-akcyjnej lub prokurenta prawomocnie skazano za przestępstwo, o którym mowa w pkt 1; </w:t>
      </w:r>
    </w:p>
    <w:p w14:paraId="66FA8529" w14:textId="3B17282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wobec którego wydano prawomocny wyrok sądu lub ostateczną decyzj</w:t>
      </w:r>
      <w:r w:rsidR="00710A4E">
        <w:rPr>
          <w:rFonts w:ascii="Times New Roman" w:hAnsi="Times New Roman"/>
          <w:sz w:val="24"/>
          <w:szCs w:val="24"/>
        </w:rPr>
        <w:t>ę administracyjną o </w:t>
      </w:r>
      <w:r w:rsidR="00794390" w:rsidRPr="007A42A5">
        <w:rPr>
          <w:rFonts w:ascii="Times New Roman" w:hAnsi="Times New Roman"/>
          <w:sz w:val="24"/>
          <w:szCs w:val="24"/>
        </w:rPr>
        <w:t>zaleganiu z </w:t>
      </w:r>
      <w:r w:rsidRPr="007A42A5">
        <w:rPr>
          <w:rFonts w:ascii="Times New Roman" w:hAnsi="Times New Roman"/>
          <w:sz w:val="24"/>
          <w:szCs w:val="24"/>
        </w:rPr>
        <w:t>uiszczeniem podatków, opłat lub składek na ubezpieczenie społeczne lub zdrowotne, chyba że wykonawca przed upływem terminu składania ofert dokonał płatności należnych podatków, opłat lub składek na ubezpieczenie społeczne lub zdrowotne wraz z</w:t>
      </w:r>
      <w:r w:rsidR="00DF46BA">
        <w:rPr>
          <w:rFonts w:ascii="Times New Roman" w:hAnsi="Times New Roman"/>
          <w:sz w:val="24"/>
          <w:szCs w:val="24"/>
        </w:rPr>
        <w:t> </w:t>
      </w:r>
      <w:r w:rsidRPr="007A42A5">
        <w:rPr>
          <w:rFonts w:ascii="Times New Roman" w:hAnsi="Times New Roman"/>
          <w:sz w:val="24"/>
          <w:szCs w:val="24"/>
        </w:rPr>
        <w:t xml:space="preserve">odsetkami lub grzywnami lub zawarł wiążące porozumienie w sprawie spłaty tych należności; </w:t>
      </w:r>
    </w:p>
    <w:p w14:paraId="33D36EAE" w14:textId="77777777"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 xml:space="preserve">wobec którego prawomocnie orzeczono zakaz ubiegania się o zamówienia publiczne; </w:t>
      </w:r>
    </w:p>
    <w:p w14:paraId="5149DB8E" w14:textId="0CA9B406" w:rsidR="00FF4763" w:rsidRPr="007A42A5" w:rsidRDefault="00FF4763" w:rsidP="00543932">
      <w:pPr>
        <w:pStyle w:val="Bezodstpw"/>
        <w:numPr>
          <w:ilvl w:val="0"/>
          <w:numId w:val="20"/>
        </w:numPr>
        <w:ind w:left="709" w:hanging="425"/>
        <w:jc w:val="both"/>
        <w:rPr>
          <w:rFonts w:ascii="Times New Roman" w:hAnsi="Times New Roman"/>
          <w:sz w:val="24"/>
          <w:szCs w:val="24"/>
        </w:rPr>
      </w:pPr>
      <w:r w:rsidRPr="007A42A5">
        <w:rPr>
          <w:rFonts w:ascii="Times New Roman" w:hAnsi="Times New Roman"/>
          <w:sz w:val="24"/>
          <w:szCs w:val="24"/>
        </w:rPr>
        <w:t>jeżeli zamawiający może stwierdzić, na podstawie wiarygodnych pr</w:t>
      </w:r>
      <w:r w:rsidR="00794390" w:rsidRPr="007A42A5">
        <w:rPr>
          <w:rFonts w:ascii="Times New Roman" w:hAnsi="Times New Roman"/>
          <w:sz w:val="24"/>
          <w:szCs w:val="24"/>
        </w:rPr>
        <w:t>zesłanek, że wykonawca zawarł z</w:t>
      </w:r>
      <w:r w:rsidR="00DF46BA">
        <w:rPr>
          <w:rFonts w:ascii="Times New Roman" w:hAnsi="Times New Roman"/>
          <w:sz w:val="24"/>
          <w:szCs w:val="24"/>
        </w:rPr>
        <w:t xml:space="preserve"> </w:t>
      </w:r>
      <w:r w:rsidRPr="007A42A5">
        <w:rPr>
          <w:rFonts w:ascii="Times New Roman" w:hAnsi="Times New Roman"/>
          <w:sz w:val="24"/>
          <w:szCs w:val="24"/>
        </w:rPr>
        <w:t>innymi wykonawcami porozumienie mające na</w:t>
      </w:r>
      <w:r w:rsidR="00710A4E">
        <w:rPr>
          <w:rFonts w:ascii="Times New Roman" w:hAnsi="Times New Roman"/>
          <w:sz w:val="24"/>
          <w:szCs w:val="24"/>
        </w:rPr>
        <w:t xml:space="preserve"> celu zakłócenie konkurencji, w </w:t>
      </w:r>
      <w:r w:rsidR="00010A66" w:rsidRPr="007A42A5">
        <w:rPr>
          <w:rFonts w:ascii="Times New Roman" w:hAnsi="Times New Roman"/>
          <w:sz w:val="24"/>
          <w:szCs w:val="24"/>
        </w:rPr>
        <w:t>szczególności,</w:t>
      </w:r>
      <w:r w:rsidRPr="007A42A5">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78C854" w14:textId="77777777" w:rsidR="00FF4763" w:rsidRPr="00D0449D" w:rsidRDefault="00FF4763" w:rsidP="00543932">
      <w:pPr>
        <w:pStyle w:val="Bezodstpw"/>
        <w:numPr>
          <w:ilvl w:val="0"/>
          <w:numId w:val="20"/>
        </w:numPr>
        <w:ind w:left="709" w:hanging="425"/>
        <w:jc w:val="both"/>
        <w:rPr>
          <w:rFonts w:ascii="Times New Roman" w:hAnsi="Times New Roman"/>
          <w:sz w:val="24"/>
          <w:szCs w:val="24"/>
        </w:rPr>
      </w:pPr>
      <w:r w:rsidRPr="00D0449D">
        <w:rPr>
          <w:rFonts w:ascii="Times New Roman" w:hAnsi="Times New Roman"/>
          <w:sz w:val="24"/>
          <w:szCs w:val="24"/>
        </w:rPr>
        <w:t>jeżeli, w przypadkach, o których mowa w art. 85 ust. 1</w:t>
      </w:r>
      <w:r w:rsidR="00710A4E" w:rsidRPr="00D0449D">
        <w:rPr>
          <w:rFonts w:ascii="Times New Roman" w:hAnsi="Times New Roman"/>
          <w:sz w:val="24"/>
          <w:szCs w:val="24"/>
        </w:rPr>
        <w:t xml:space="preserve"> ustawy </w:t>
      </w:r>
      <w:proofErr w:type="spellStart"/>
      <w:r w:rsidR="00710A4E" w:rsidRPr="00D0449D">
        <w:rPr>
          <w:rFonts w:ascii="Times New Roman" w:hAnsi="Times New Roman"/>
          <w:sz w:val="24"/>
          <w:szCs w:val="24"/>
        </w:rPr>
        <w:t>Pzp</w:t>
      </w:r>
      <w:proofErr w:type="spellEnd"/>
      <w:r w:rsidRPr="00D0449D">
        <w:rPr>
          <w:rFonts w:ascii="Times New Roman" w:hAnsi="Times New Roman"/>
          <w:sz w:val="24"/>
          <w:szCs w:val="24"/>
        </w:rPr>
        <w:t>, doszło do zakłóc</w:t>
      </w:r>
      <w:r w:rsidR="00794390" w:rsidRPr="00D0449D">
        <w:rPr>
          <w:rFonts w:ascii="Times New Roman" w:hAnsi="Times New Roman"/>
          <w:sz w:val="24"/>
          <w:szCs w:val="24"/>
        </w:rPr>
        <w:t>enia konkurencji wynikającego z </w:t>
      </w:r>
      <w:r w:rsidRPr="00D0449D">
        <w:rPr>
          <w:rFonts w:ascii="Times New Roman" w:hAnsi="Times New Roman"/>
          <w:sz w:val="24"/>
          <w:szCs w:val="24"/>
        </w:rPr>
        <w:t>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BE87E94" w14:textId="17EBFDF2" w:rsidR="009254D1" w:rsidRDefault="0084626D" w:rsidP="00BF0190">
      <w:pPr>
        <w:pStyle w:val="Bezodstpw"/>
        <w:numPr>
          <w:ilvl w:val="3"/>
          <w:numId w:val="60"/>
        </w:numPr>
        <w:spacing w:before="120"/>
        <w:ind w:left="425" w:hanging="425"/>
        <w:jc w:val="both"/>
        <w:rPr>
          <w:rFonts w:ascii="Times New Roman" w:hAnsi="Times New Roman"/>
          <w:sz w:val="24"/>
          <w:szCs w:val="24"/>
        </w:rPr>
      </w:pPr>
      <w:r w:rsidRPr="006C653F">
        <w:rPr>
          <w:rFonts w:ascii="Times New Roman" w:hAnsi="Times New Roman"/>
          <w:sz w:val="24"/>
          <w:szCs w:val="24"/>
        </w:rPr>
        <w:t xml:space="preserve">Z </w:t>
      </w:r>
      <w:r w:rsidRPr="00FA3A8F">
        <w:rPr>
          <w:rFonts w:ascii="Times New Roman" w:hAnsi="Times New Roman"/>
          <w:sz w:val="24"/>
          <w:szCs w:val="24"/>
        </w:rPr>
        <w:t>postęp</w:t>
      </w:r>
      <w:r w:rsidR="00CC3A94" w:rsidRPr="00FA3A8F">
        <w:rPr>
          <w:rFonts w:ascii="Times New Roman" w:hAnsi="Times New Roman"/>
          <w:sz w:val="24"/>
          <w:szCs w:val="24"/>
        </w:rPr>
        <w:t>owania o udzielenie zamówienia z</w:t>
      </w:r>
      <w:r w:rsidRPr="00FA3A8F">
        <w:rPr>
          <w:rFonts w:ascii="Times New Roman" w:hAnsi="Times New Roman"/>
          <w:sz w:val="24"/>
          <w:szCs w:val="24"/>
        </w:rPr>
        <w:t xml:space="preserve">amawiający </w:t>
      </w:r>
      <w:r w:rsidR="00FA3A8F" w:rsidRPr="00FA3A8F">
        <w:rPr>
          <w:rFonts w:ascii="Times New Roman" w:hAnsi="Times New Roman"/>
          <w:sz w:val="24"/>
          <w:szCs w:val="24"/>
        </w:rPr>
        <w:t xml:space="preserve">wykluczy </w:t>
      </w:r>
      <w:r w:rsidRPr="00FA3A8F">
        <w:rPr>
          <w:rFonts w:ascii="Times New Roman" w:hAnsi="Times New Roman"/>
          <w:sz w:val="24"/>
          <w:szCs w:val="24"/>
        </w:rPr>
        <w:t>wykonawcę</w:t>
      </w:r>
      <w:r w:rsidR="003772A8" w:rsidRPr="00FA3A8F">
        <w:rPr>
          <w:rFonts w:ascii="Times New Roman" w:hAnsi="Times New Roman"/>
          <w:sz w:val="24"/>
          <w:szCs w:val="24"/>
        </w:rPr>
        <w:t xml:space="preserve">: </w:t>
      </w:r>
      <w:r w:rsidR="00F77A33" w:rsidRPr="00FA3A8F">
        <w:rPr>
          <w:rFonts w:ascii="Times New Roman" w:hAnsi="Times New Roman"/>
          <w:sz w:val="24"/>
          <w:szCs w:val="24"/>
        </w:rPr>
        <w:t xml:space="preserve">na podstawie </w:t>
      </w:r>
      <w:r w:rsidR="00FF4763" w:rsidRPr="00FA3A8F">
        <w:rPr>
          <w:rFonts w:ascii="Times New Roman" w:hAnsi="Times New Roman"/>
          <w:iCs/>
          <w:sz w:val="24"/>
          <w:szCs w:val="24"/>
        </w:rPr>
        <w:t>art. 109</w:t>
      </w:r>
      <w:r w:rsidR="004522C0" w:rsidRPr="00FA3A8F">
        <w:rPr>
          <w:rFonts w:ascii="Times New Roman" w:hAnsi="Times New Roman"/>
          <w:iCs/>
          <w:sz w:val="24"/>
          <w:szCs w:val="24"/>
        </w:rPr>
        <w:t xml:space="preserve"> </w:t>
      </w:r>
      <w:r w:rsidR="00F23F11" w:rsidRPr="00FA3A8F">
        <w:rPr>
          <w:rFonts w:ascii="Times New Roman" w:hAnsi="Times New Roman"/>
          <w:iCs/>
          <w:sz w:val="24"/>
          <w:szCs w:val="24"/>
        </w:rPr>
        <w:t>ust. 1 pkt</w:t>
      </w:r>
      <w:r w:rsidR="00F77A33" w:rsidRPr="00FA3A8F">
        <w:rPr>
          <w:rFonts w:ascii="Times New Roman" w:hAnsi="Times New Roman"/>
          <w:iCs/>
          <w:sz w:val="24"/>
          <w:szCs w:val="24"/>
        </w:rPr>
        <w:t xml:space="preserve">: </w:t>
      </w:r>
      <w:r w:rsidR="00F23F11" w:rsidRPr="00FA3A8F">
        <w:rPr>
          <w:rFonts w:ascii="Times New Roman" w:hAnsi="Times New Roman"/>
          <w:iCs/>
          <w:strike/>
          <w:sz w:val="24"/>
          <w:szCs w:val="24"/>
        </w:rPr>
        <w:t>4</w:t>
      </w:r>
      <w:r w:rsidR="00F23F11" w:rsidRPr="00FA3A8F">
        <w:rPr>
          <w:rFonts w:ascii="Times New Roman" w:hAnsi="Times New Roman"/>
          <w:iCs/>
          <w:sz w:val="24"/>
          <w:szCs w:val="24"/>
        </w:rPr>
        <w:t xml:space="preserve"> </w:t>
      </w:r>
    </w:p>
    <w:p w14:paraId="211FFD8E" w14:textId="23C4386A" w:rsidR="009254D1" w:rsidRPr="00FA3A8F" w:rsidRDefault="00FA3A8F" w:rsidP="00FA3A8F">
      <w:pPr>
        <w:pStyle w:val="Bezodstpw"/>
        <w:ind w:left="426"/>
        <w:jc w:val="both"/>
        <w:rPr>
          <w:rFonts w:ascii="Times New Roman" w:hAnsi="Times New Roman"/>
          <w:sz w:val="24"/>
          <w:szCs w:val="24"/>
        </w:rPr>
      </w:pPr>
      <w:r>
        <w:rPr>
          <w:rFonts w:ascii="Times New Roman" w:hAnsi="Times New Roman"/>
          <w:sz w:val="24"/>
          <w:szCs w:val="24"/>
        </w:rPr>
        <w:t xml:space="preserve">1) </w:t>
      </w:r>
      <w:r w:rsidR="0084626D" w:rsidRPr="00FA3A8F">
        <w:rPr>
          <w:rFonts w:ascii="Times New Roman" w:hAnsi="Times New Roman"/>
          <w:iCs/>
          <w:sz w:val="24"/>
          <w:szCs w:val="24"/>
        </w:rPr>
        <w:t xml:space="preserve">w </w:t>
      </w:r>
      <w:r w:rsidR="00507E71" w:rsidRPr="00FA3A8F">
        <w:rPr>
          <w:rFonts w:ascii="Times New Roman" w:hAnsi="Times New Roman"/>
          <w:iCs/>
          <w:sz w:val="24"/>
          <w:szCs w:val="24"/>
        </w:rPr>
        <w:t>stosunku,</w:t>
      </w:r>
      <w:r w:rsidR="0084626D" w:rsidRPr="00FA3A8F">
        <w:rPr>
          <w:rFonts w:ascii="Times New Roman" w:hAnsi="Times New Roman"/>
          <w:i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0190">
        <w:rPr>
          <w:rFonts w:ascii="Times New Roman" w:hAnsi="Times New Roman"/>
          <w:iCs/>
          <w:sz w:val="24"/>
          <w:szCs w:val="24"/>
        </w:rPr>
        <w:t>.</w:t>
      </w:r>
    </w:p>
    <w:p w14:paraId="2CD9FD5C" w14:textId="7EB0B4B2" w:rsidR="00D5353F" w:rsidRPr="00555707" w:rsidRDefault="007210F8" w:rsidP="00BF0190">
      <w:pPr>
        <w:pStyle w:val="Akapitzlist"/>
        <w:numPr>
          <w:ilvl w:val="0"/>
          <w:numId w:val="57"/>
        </w:numPr>
        <w:suppressAutoHyphens/>
        <w:spacing w:before="120" w:after="120"/>
        <w:ind w:left="567" w:hanging="567"/>
        <w:contextualSpacing w:val="0"/>
        <w:jc w:val="both"/>
        <w:rPr>
          <w:rFonts w:ascii="Times New Roman" w:hAnsi="Times New Roman"/>
          <w:b/>
          <w:u w:val="single"/>
        </w:rPr>
      </w:pPr>
      <w:r w:rsidRPr="00074886">
        <w:rPr>
          <w:rFonts w:ascii="Times New Roman" w:hAnsi="Times New Roman"/>
          <w:b/>
          <w:smallCaps/>
          <w:u w:val="single"/>
        </w:rPr>
        <w:t>W</w:t>
      </w:r>
      <w:r>
        <w:rPr>
          <w:rFonts w:ascii="Times New Roman" w:hAnsi="Times New Roman"/>
          <w:b/>
          <w:smallCaps/>
          <w:u w:val="single"/>
        </w:rPr>
        <w:t>YKAZ OŚWIADCZEŃ I DOKUMENTÓW JAKIE MAJĄ DOSTARCZYĆ W</w:t>
      </w:r>
      <w:r w:rsidRPr="00074886">
        <w:rPr>
          <w:rFonts w:ascii="Times New Roman" w:hAnsi="Times New Roman"/>
          <w:b/>
          <w:smallCaps/>
          <w:u w:val="single"/>
        </w:rPr>
        <w:t>YKONAWCY W CELU POTWIERDZENIA BRAKU PODSTAW DO WYKLUCZENIA ORAZ SPEŁNIANIA WARUNKÓW UDZ</w:t>
      </w:r>
      <w:r>
        <w:rPr>
          <w:rFonts w:ascii="Times New Roman" w:hAnsi="Times New Roman"/>
          <w:b/>
          <w:smallCaps/>
          <w:u w:val="single"/>
        </w:rPr>
        <w:t>IAŁU W </w:t>
      </w:r>
      <w:r w:rsidRPr="00074886">
        <w:rPr>
          <w:rFonts w:ascii="Times New Roman" w:hAnsi="Times New Roman"/>
          <w:b/>
          <w:smallCaps/>
          <w:u w:val="single"/>
        </w:rPr>
        <w:t>POSTĘPOWANIU O UDZIELENIE ZAMÓWIENIA PUBLICZNEGO</w:t>
      </w:r>
      <w:r w:rsidRPr="00555707">
        <w:rPr>
          <w:rFonts w:ascii="Times New Roman" w:hAnsi="Times New Roman"/>
          <w:b/>
          <w:u w:val="single"/>
        </w:rPr>
        <w:t>.</w:t>
      </w:r>
    </w:p>
    <w:p w14:paraId="41D9794E" w14:textId="77777777" w:rsidR="00DE52D0" w:rsidRPr="00DE52D0" w:rsidRDefault="00D5353F" w:rsidP="00534029">
      <w:pPr>
        <w:pStyle w:val="Akapitzlist"/>
        <w:numPr>
          <w:ilvl w:val="0"/>
          <w:numId w:val="3"/>
        </w:numPr>
        <w:ind w:left="284" w:hanging="284"/>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proofErr w:type="spellStart"/>
      <w:r w:rsidR="00084F1E">
        <w:rPr>
          <w:rFonts w:ascii="Times New Roman" w:hAnsi="Times New Roman" w:cs="Times New Roman"/>
          <w:b/>
        </w:rPr>
        <w:t>Pzp</w:t>
      </w:r>
      <w:proofErr w:type="spellEnd"/>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FA3A8F">
        <w:rPr>
          <w:rFonts w:ascii="Times New Roman" w:hAnsi="Times New Roman" w:cs="Times New Roman"/>
        </w:rPr>
        <w:lastRenderedPageBreak/>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0" w:name="mip51080693"/>
      <w:bookmarkEnd w:id="0"/>
    </w:p>
    <w:p w14:paraId="4F49EE0A" w14:textId="34B3CC15"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 o którym mowa w ust.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wzoru stanowiącego załącznik nr</w:t>
      </w:r>
      <w:r w:rsidR="00D0449D" w:rsidRPr="00FA3A8F">
        <w:rPr>
          <w:rFonts w:ascii="Times New Roman" w:hAnsi="Times New Roman" w:cs="Times New Roman"/>
        </w:rPr>
        <w:t xml:space="preserve"> 3</w:t>
      </w:r>
      <w:r w:rsidRPr="00FA3A8F">
        <w:rPr>
          <w:rFonts w:ascii="Times New Roman" w:hAnsi="Times New Roman"/>
        </w:rPr>
        <w:t>, potwierdzające brak podstaw wykluczenia tego podmiotu oraz odpowiednio 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78E81443" w:rsidR="00750BDF" w:rsidRPr="00A62F2C" w:rsidRDefault="00750BDF" w:rsidP="008B6523">
      <w:pPr>
        <w:pStyle w:val="Akapitzlist"/>
        <w:numPr>
          <w:ilvl w:val="0"/>
          <w:numId w:val="3"/>
        </w:numPr>
        <w:ind w:left="284" w:hanging="284"/>
        <w:jc w:val="both"/>
        <w:rPr>
          <w:rFonts w:ascii="Times New Roman" w:hAnsi="Times New Roman"/>
        </w:rPr>
      </w:pPr>
      <w:r w:rsidRPr="00F23F11">
        <w:rPr>
          <w:rFonts w:ascii="Times New Roman" w:hAnsi="Times New Roman"/>
          <w:u w:val="single"/>
        </w:rPr>
        <w:t>Zamawiający żąda</w:t>
      </w:r>
      <w:r w:rsidR="00F45591">
        <w:rPr>
          <w:rFonts w:ascii="Times New Roman" w:hAnsi="Times New Roman"/>
          <w:u w:val="single"/>
        </w:rPr>
        <w:t xml:space="preserve"> </w:t>
      </w:r>
      <w:r w:rsidRPr="00F23F11">
        <w:rPr>
          <w:rFonts w:ascii="Times New Roman" w:hAnsi="Times New Roman"/>
          <w:u w:val="single"/>
        </w:rPr>
        <w:t xml:space="preserve">przedmiotowych środków dowodowych </w:t>
      </w:r>
      <w:r w:rsidRPr="00FA3A8F">
        <w:rPr>
          <w:rFonts w:ascii="Times New Roman" w:hAnsi="Times New Roman"/>
          <w:u w:val="single"/>
        </w:rPr>
        <w:t>na potwierdzenie</w:t>
      </w:r>
      <w:r w:rsidR="00FE1D7E" w:rsidRPr="00FA3A8F">
        <w:rPr>
          <w:rFonts w:ascii="Times New Roman" w:hAnsi="Times New Roman"/>
          <w:u w:val="single"/>
        </w:rPr>
        <w:t xml:space="preserve"> </w:t>
      </w:r>
      <w:r w:rsidR="00234FA2" w:rsidRPr="00FA3A8F">
        <w:rPr>
          <w:rFonts w:ascii="Times New Roman" w:hAnsi="Times New Roman"/>
          <w:u w:val="single"/>
        </w:rPr>
        <w:t xml:space="preserve">, że oferowane dostawy spełniają określone przez zamawiającego wymagania , </w:t>
      </w:r>
      <w:proofErr w:type="spellStart"/>
      <w:r w:rsidR="00234FA2" w:rsidRPr="00FA3A8F">
        <w:rPr>
          <w:rFonts w:ascii="Times New Roman" w:hAnsi="Times New Roman"/>
          <w:u w:val="single"/>
        </w:rPr>
        <w:t>tj</w:t>
      </w:r>
      <w:proofErr w:type="spellEnd"/>
      <w:r w:rsidR="00234FA2" w:rsidRPr="00FA3A8F">
        <w:rPr>
          <w:rFonts w:ascii="Times New Roman" w:hAnsi="Times New Roman"/>
          <w:u w:val="single"/>
        </w:rPr>
        <w:t>:</w:t>
      </w:r>
    </w:p>
    <w:p w14:paraId="05F5429F" w14:textId="2B628F72" w:rsidR="00A62F2C" w:rsidRDefault="00A62F2C" w:rsidP="00A62F2C">
      <w:pPr>
        <w:pStyle w:val="Akapitzlist"/>
        <w:ind w:left="360" w:right="-851"/>
        <w:jc w:val="both"/>
        <w:rPr>
          <w:rFonts w:ascii="Times New Roman" w:hAnsi="Times New Roman" w:cs="Times New Roman"/>
        </w:rPr>
      </w:pPr>
      <w:r>
        <w:rPr>
          <w:rFonts w:ascii="Times New Roman" w:hAnsi="Times New Roman" w:cs="Times New Roman"/>
        </w:rPr>
        <w:t xml:space="preserve">a) </w:t>
      </w:r>
      <w:r w:rsidRPr="006B2C5B">
        <w:rPr>
          <w:rFonts w:ascii="Times New Roman" w:hAnsi="Times New Roman" w:cs="Times New Roman"/>
        </w:rPr>
        <w:t xml:space="preserve">Oświadczenie Wykonawcy, że zaoferowany asortyment posiada dokumenty dopuszczające do </w:t>
      </w:r>
    </w:p>
    <w:p w14:paraId="0F7C364C" w14:textId="389A0DB9" w:rsidR="00A62F2C" w:rsidRDefault="00A62F2C" w:rsidP="00A62F2C">
      <w:pPr>
        <w:pStyle w:val="Akapitzlist"/>
        <w:ind w:left="360" w:right="140"/>
        <w:jc w:val="both"/>
        <w:rPr>
          <w:rFonts w:ascii="Times New Roman" w:hAnsi="Times New Roman" w:cs="Times New Roman"/>
        </w:rPr>
      </w:pPr>
      <w:r w:rsidRPr="006B2C5B">
        <w:rPr>
          <w:rFonts w:ascii="Times New Roman" w:hAnsi="Times New Roman" w:cs="Times New Roman"/>
        </w:rPr>
        <w:t>stosowania zgodnie z ustawą o wyrobach medycznych oraz, że  przedstawi je na żądanie  Zamawiającego.</w:t>
      </w:r>
    </w:p>
    <w:p w14:paraId="2B3BBDEE" w14:textId="25D1D78C" w:rsidR="00A62F2C" w:rsidRDefault="00A62F2C" w:rsidP="00A62F2C">
      <w:pPr>
        <w:pStyle w:val="Akapitzlist"/>
        <w:ind w:left="360" w:right="140"/>
        <w:jc w:val="both"/>
        <w:rPr>
          <w:rFonts w:ascii="Times New Roman" w:hAnsi="Times New Roman"/>
          <w:color w:val="FF0000"/>
        </w:rPr>
      </w:pPr>
      <w:r>
        <w:rPr>
          <w:rFonts w:ascii="Times New Roman" w:hAnsi="Times New Roman" w:cs="Times New Roman"/>
        </w:rPr>
        <w:t xml:space="preserve">b) </w:t>
      </w:r>
      <w:r w:rsidRPr="006B2C5B">
        <w:rPr>
          <w:rFonts w:ascii="Times New Roman" w:hAnsi="Times New Roman"/>
        </w:rPr>
        <w:t>O</w:t>
      </w:r>
      <w:r>
        <w:rPr>
          <w:rFonts w:ascii="Times New Roman" w:hAnsi="Times New Roman"/>
        </w:rPr>
        <w:t>ś</w:t>
      </w:r>
      <w:r w:rsidRPr="006B2C5B">
        <w:rPr>
          <w:rFonts w:ascii="Times New Roman" w:hAnsi="Times New Roman"/>
        </w:rPr>
        <w:t xml:space="preserve">wiadczenie Wykonawcy, że Instrukcje użytkowania materiałów </w:t>
      </w:r>
      <w:proofErr w:type="spellStart"/>
      <w:r w:rsidRPr="006B2C5B">
        <w:rPr>
          <w:rFonts w:ascii="Times New Roman" w:hAnsi="Times New Roman"/>
        </w:rPr>
        <w:t>szewnych</w:t>
      </w:r>
      <w:proofErr w:type="spellEnd"/>
      <w:r w:rsidRPr="006B2C5B">
        <w:rPr>
          <w:rFonts w:ascii="Times New Roman" w:hAnsi="Times New Roman"/>
        </w:rPr>
        <w:t xml:space="preserve"> będą dostarczane wraz z dostawą dot. </w:t>
      </w:r>
      <w:r w:rsidRPr="005B0800">
        <w:rPr>
          <w:rFonts w:ascii="Times New Roman" w:hAnsi="Times New Roman"/>
        </w:rPr>
        <w:t xml:space="preserve">pakietu </w:t>
      </w:r>
      <w:r w:rsidR="005B0800" w:rsidRPr="005B0800">
        <w:rPr>
          <w:rFonts w:ascii="Times New Roman" w:hAnsi="Times New Roman"/>
        </w:rPr>
        <w:t xml:space="preserve">3, 5, 6, </w:t>
      </w:r>
      <w:r w:rsidR="005B0800" w:rsidRPr="000D3409">
        <w:rPr>
          <w:rFonts w:ascii="Times New Roman" w:hAnsi="Times New Roman"/>
        </w:rPr>
        <w:t>7, 9, 10, 11, 12, 13, 14, 15, 17, 18.</w:t>
      </w:r>
    </w:p>
    <w:p w14:paraId="50686B77" w14:textId="1D0816A6" w:rsidR="00A62F2C" w:rsidRPr="000D3409" w:rsidRDefault="00E373CB" w:rsidP="000D3409">
      <w:pPr>
        <w:pStyle w:val="Akapitzlist"/>
        <w:ind w:left="360" w:right="140"/>
        <w:jc w:val="both"/>
        <w:rPr>
          <w:rFonts w:ascii="Times New Roman" w:hAnsi="Times New Roman"/>
        </w:rPr>
      </w:pPr>
      <w:r w:rsidRPr="000D3409">
        <w:rPr>
          <w:rFonts w:ascii="Times New Roman" w:hAnsi="Times New Roman"/>
        </w:rPr>
        <w:t xml:space="preserve">c) Wymagane jest złożenie próbek wraz z ofertą w pakietach </w:t>
      </w:r>
      <w:r w:rsidR="000D3409" w:rsidRPr="000D3409">
        <w:rPr>
          <w:rFonts w:ascii="Times New Roman" w:hAnsi="Times New Roman"/>
        </w:rPr>
        <w:t xml:space="preserve"> 3, 5, 6, 7, 9, 10, 11, 12, 13, 14, 15, 17, 18.</w:t>
      </w:r>
      <w:r w:rsidR="000D3409">
        <w:rPr>
          <w:rFonts w:ascii="Times New Roman" w:hAnsi="Times New Roman"/>
        </w:rPr>
        <w:t xml:space="preserve"> </w:t>
      </w:r>
      <w:r w:rsidR="000D3409" w:rsidRPr="000D3409">
        <w:rPr>
          <w:rFonts w:ascii="Times New Roman" w:hAnsi="Times New Roman"/>
        </w:rPr>
        <w:t>Próbki należy złożyć wraz z ofertą po 3 saszetki z dowolnie wybranych trzech pozycji każdego pakietu chyba,  że pakiet zawiera mniej pozycji . Próbki będą oceniane zgodnie z kryterium oceny ofert określonym w pkt XV SIWZ.</w:t>
      </w:r>
    </w:p>
    <w:p w14:paraId="1A7B260B" w14:textId="77777777" w:rsidR="000D3409" w:rsidRPr="000D3409" w:rsidRDefault="000D3409" w:rsidP="000D3409">
      <w:pPr>
        <w:pStyle w:val="Akapitzlist"/>
        <w:ind w:left="360" w:right="140"/>
        <w:jc w:val="both"/>
        <w:rPr>
          <w:rFonts w:ascii="Times New Roman" w:hAnsi="Times New Roman"/>
        </w:rPr>
      </w:pPr>
    </w:p>
    <w:p w14:paraId="6E06644C" w14:textId="50EF8F58" w:rsidR="00DE52D0" w:rsidRPr="00A62F2C" w:rsidRDefault="00DE52D0" w:rsidP="00DB6FB1">
      <w:pPr>
        <w:pStyle w:val="Akapitzlist"/>
        <w:numPr>
          <w:ilvl w:val="0"/>
          <w:numId w:val="3"/>
        </w:numPr>
        <w:ind w:left="284" w:hanging="284"/>
        <w:jc w:val="both"/>
        <w:rPr>
          <w:rFonts w:ascii="Times New Roman" w:hAnsi="Times New Roman" w:cs="Times New Roman"/>
          <w:sz w:val="16"/>
          <w:szCs w:val="16"/>
        </w:rPr>
      </w:pPr>
      <w:bookmarkStart w:id="1" w:name="mip51080581"/>
      <w:bookmarkStart w:id="2" w:name="mip51080582"/>
      <w:bookmarkEnd w:id="1"/>
      <w:bookmarkEnd w:id="2"/>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491096BF" w14:textId="7CEB5EF8" w:rsidR="00F23F11" w:rsidRDefault="00F23F11" w:rsidP="00543932">
      <w:pPr>
        <w:pStyle w:val="Akapitzlist"/>
        <w:numPr>
          <w:ilvl w:val="1"/>
          <w:numId w:val="37"/>
        </w:numPr>
        <w:ind w:left="567" w:hanging="283"/>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 xml:space="preserve">widencji i </w:t>
      </w:r>
      <w:r>
        <w:rPr>
          <w:rFonts w:ascii="Times New Roman" w:hAnsi="Times New Roman"/>
        </w:rPr>
        <w:t>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sidR="00EA329D">
        <w:rPr>
          <w:rFonts w:ascii="Times New Roman" w:hAnsi="Times New Roman"/>
        </w:rPr>
        <w:t>G</w:t>
      </w:r>
      <w:r w:rsidR="00EA329D" w:rsidRPr="004C5773">
        <w:rPr>
          <w:rFonts w:ascii="Times New Roman" w:hAnsi="Times New Roman"/>
        </w:rPr>
        <w:t>ospodarczej</w:t>
      </w:r>
      <w:r w:rsidR="00EA329D">
        <w:rPr>
          <w:rFonts w:ascii="Times New Roman" w:hAnsi="Times New Roman"/>
        </w:rPr>
        <w:t>,</w:t>
      </w:r>
      <w:r>
        <w:rPr>
          <w:rFonts w:ascii="Times New Roman" w:hAnsi="Times New Roman"/>
        </w:rPr>
        <w:t xml:space="preserve"> w </w:t>
      </w:r>
      <w:r w:rsidR="00EA329D">
        <w:rPr>
          <w:rFonts w:ascii="Times New Roman" w:hAnsi="Times New Roman"/>
        </w:rPr>
        <w:t>zakresie art.</w:t>
      </w:r>
      <w:r>
        <w:rPr>
          <w:rFonts w:ascii="Times New Roman" w:hAnsi="Times New Roman"/>
        </w:rPr>
        <w:t xml:space="preserve"> 109 ust 1 pkt 4 ustawy, sporządzonych nie wcześniej niż 3 miesiące przed jej złożeniem, jeżeli odrębne przepisy wymagają wpisu do rejestru lub </w:t>
      </w:r>
      <w:r w:rsidR="00EA329D">
        <w:rPr>
          <w:rFonts w:ascii="Times New Roman" w:hAnsi="Times New Roman"/>
        </w:rPr>
        <w:t>ewidencji.</w:t>
      </w:r>
      <w:r>
        <w:rPr>
          <w:rFonts w:ascii="Times New Roman" w:hAnsi="Times New Roman"/>
        </w:rPr>
        <w:t xml:space="preserve"> </w:t>
      </w:r>
    </w:p>
    <w:p w14:paraId="6CA73CD0" w14:textId="130C698A" w:rsidR="000845BB" w:rsidRDefault="000845BB" w:rsidP="00543932">
      <w:pPr>
        <w:pStyle w:val="Akapitzlist"/>
        <w:numPr>
          <w:ilvl w:val="1"/>
          <w:numId w:val="37"/>
        </w:numPr>
        <w:ind w:left="567" w:hanging="283"/>
        <w:jc w:val="both"/>
        <w:rPr>
          <w:rFonts w:ascii="Times New Roman" w:hAnsi="Times New Roman" w:cs="Times New Roman"/>
        </w:rPr>
      </w:pPr>
      <w:r w:rsidRPr="00D0449D">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0449D">
        <w:rPr>
          <w:rFonts w:ascii="Times New Roman" w:hAnsi="Times New Roman" w:cs="Times New Roman"/>
          <w:b/>
          <w:bCs/>
        </w:rPr>
        <w:t xml:space="preserve">załącznik nr  </w:t>
      </w:r>
      <w:r w:rsidR="00805373" w:rsidRPr="00D0449D">
        <w:rPr>
          <w:rFonts w:ascii="Times New Roman" w:hAnsi="Times New Roman" w:cs="Times New Roman"/>
          <w:b/>
          <w:bCs/>
        </w:rPr>
        <w:t>4</w:t>
      </w:r>
      <w:r w:rsidRPr="00D0449D">
        <w:rPr>
          <w:rFonts w:ascii="Times New Roman" w:hAnsi="Times New Roman" w:cs="Times New Roman"/>
          <w:b/>
          <w:bCs/>
        </w:rPr>
        <w:t xml:space="preserve"> do SWZ</w:t>
      </w:r>
      <w:r w:rsidRPr="00D0449D">
        <w:rPr>
          <w:rFonts w:ascii="Times New Roman" w:hAnsi="Times New Roman" w:cs="Times New Roman"/>
        </w:rPr>
        <w:t>;</w:t>
      </w:r>
    </w:p>
    <w:p w14:paraId="4D6BCE21" w14:textId="323AB037" w:rsidR="000D3409" w:rsidRPr="000D3409" w:rsidRDefault="000D3409" w:rsidP="000D3409">
      <w:pPr>
        <w:pStyle w:val="Akapitzlist"/>
        <w:numPr>
          <w:ilvl w:val="1"/>
          <w:numId w:val="37"/>
        </w:numPr>
        <w:ind w:left="567" w:hanging="283"/>
        <w:jc w:val="both"/>
        <w:rPr>
          <w:rFonts w:ascii="Times New Roman" w:hAnsi="Times New Roman" w:cs="Times New Roman"/>
        </w:rPr>
      </w:pPr>
      <w:r w:rsidRPr="000D3409">
        <w:rPr>
          <w:rFonts w:ascii="Times New Roman" w:hAnsi="Times New Roman"/>
        </w:rPr>
        <w:t xml:space="preserve">Zamawiający w razie wątpliwości będzie wymagał złożenia próbek potwierdzających zgodność oferowanego asortymentu z opisem przedmiotu zamówienia dot. pakietu 1,2,4,8,16,19,20 . </w:t>
      </w:r>
    </w:p>
    <w:p w14:paraId="1086EF79" w14:textId="77777777" w:rsidR="000D3409" w:rsidRPr="000D3409" w:rsidRDefault="000D3409" w:rsidP="000D3409">
      <w:pPr>
        <w:pStyle w:val="Akapitzlist"/>
        <w:ind w:left="567"/>
        <w:jc w:val="both"/>
        <w:rPr>
          <w:rFonts w:ascii="Times New Roman" w:hAnsi="Times New Roman" w:cs="Times New Roman"/>
        </w:rPr>
      </w:pPr>
    </w:p>
    <w:p w14:paraId="2A41A254" w14:textId="77777777" w:rsidR="00DE52D0" w:rsidRPr="00DE52D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Jeżeli jest to niezbędne do zapewnienia odpowiedniego przebiegu postępowania o udzielenie zamówienia, zamawiający może</w:t>
      </w:r>
      <w:r w:rsidR="003861DB">
        <w:rPr>
          <w:rFonts w:ascii="Times New Roman" w:hAnsi="Times New Roman" w:cs="Times New Roman"/>
        </w:rPr>
        <w:t xml:space="preserve"> na każdym etapie postępowania </w:t>
      </w:r>
      <w:r w:rsidRPr="00DE52D0">
        <w:rPr>
          <w:rFonts w:ascii="Times New Roman" w:hAnsi="Times New Roman" w:cs="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w:t>
      </w:r>
      <w:r w:rsidRPr="00DE52D0">
        <w:rPr>
          <w:rFonts w:ascii="Times New Roman" w:hAnsi="Times New Roman" w:cs="Times New Roman"/>
        </w:rPr>
        <w:lastRenderedPageBreak/>
        <w:t>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Pr="00DE52D0">
        <w:rPr>
          <w:rFonts w:ascii="Times New Roman" w:hAnsi="Times New Roman" w:cs="Times New Roman"/>
        </w:rPr>
        <w:t xml:space="preserve">, dane umożliwiające dostęp do tych środków. </w:t>
      </w:r>
    </w:p>
    <w:p w14:paraId="74EBD546" w14:textId="77777777" w:rsidR="00B57CC0" w:rsidRPr="00340E2B" w:rsidRDefault="00B57CC0" w:rsidP="00EA329D">
      <w:pPr>
        <w:pStyle w:val="Akapitzlist"/>
        <w:numPr>
          <w:ilvl w:val="0"/>
          <w:numId w:val="3"/>
        </w:numPr>
        <w:ind w:left="284" w:hanging="284"/>
        <w:jc w:val="both"/>
        <w:rPr>
          <w:rFonts w:ascii="Times New Roman" w:hAnsi="Times New Roman" w:cs="Times New Roman"/>
        </w:rPr>
      </w:pPr>
      <w:r w:rsidRPr="00340E2B">
        <w:rPr>
          <w:rFonts w:ascii="Times New Roman" w:hAnsi="Times New Roman" w:cs="Times New Roman"/>
          <w:shd w:val="clear" w:color="auto" w:fill="FFFFFF"/>
        </w:rPr>
        <w:t>Wykonawca nie jest zobowiązany do złożenia podmiotowych środków dowodowych, które zamawiający posiada, jeżeli wykonawca wskaże te środki oraz potwierdzi ich prawidłowość i aktualność.</w:t>
      </w:r>
    </w:p>
    <w:p w14:paraId="28615CF9" w14:textId="07580E06" w:rsidR="00DA74C9" w:rsidRPr="008C5BE1" w:rsidRDefault="00571B06"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3894C55C" w14:textId="77777777" w:rsidR="008C5BE1"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Pr>
          <w:b w:val="0"/>
          <w:bCs/>
          <w:szCs w:val="24"/>
        </w:rPr>
        <w:t xml:space="preserve">Magdalena </w:t>
      </w:r>
      <w:proofErr w:type="spellStart"/>
      <w:r>
        <w:rPr>
          <w:b w:val="0"/>
          <w:bCs/>
          <w:szCs w:val="24"/>
        </w:rPr>
        <w:t>Lonc</w:t>
      </w:r>
      <w:proofErr w:type="spellEnd"/>
      <w:r>
        <w:rPr>
          <w:b w:val="0"/>
          <w:bCs/>
          <w:szCs w:val="24"/>
        </w:rPr>
        <w:t>.</w:t>
      </w:r>
    </w:p>
    <w:p w14:paraId="08BF4E9B" w14:textId="695DB3CA" w:rsidR="00CD687A" w:rsidRPr="00FA3A8F" w:rsidRDefault="004C5C59" w:rsidP="00234FA2">
      <w:pPr>
        <w:pStyle w:val="Tekstpodstawowy21"/>
        <w:jc w:val="both"/>
        <w:rPr>
          <w:b w:val="0"/>
          <w:bCs/>
          <w:szCs w:val="24"/>
          <w:u w:val="single"/>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w:t>
      </w:r>
      <w:r w:rsidR="00D4248A" w:rsidRPr="00FA3A8F">
        <w:rPr>
          <w:b w:val="0"/>
        </w:rPr>
        <w:t xml:space="preserve"> do piątku w godz. 8.00 – 14.00;</w:t>
      </w:r>
      <w:r w:rsidR="00CD687A" w:rsidRPr="00FA3A8F">
        <w:rPr>
          <w:b w:val="0"/>
        </w:rPr>
        <w:t xml:space="preserve"> </w:t>
      </w:r>
      <w:r w:rsidR="00D4248A" w:rsidRPr="00FA3A8F">
        <w:rPr>
          <w:b w:val="0"/>
        </w:rPr>
        <w:t xml:space="preserve">e-mail </w:t>
      </w:r>
      <w:r w:rsidR="00234FA2" w:rsidRPr="00FA3A8F">
        <w:rPr>
          <w:b w:val="0"/>
        </w:rPr>
        <w:t>: zp.lonc@szpitalzachodni.pl</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000167FF"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4319C7"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 </w:t>
      </w:r>
    </w:p>
    <w:p w14:paraId="4EAAE700" w14:textId="5E867017" w:rsidR="00FE553F" w:rsidRPr="004319C7"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E52BB0" w:rsidRPr="004319C7">
          <w:rPr>
            <w:rStyle w:val="Hipercze"/>
            <w:rFonts w:ascii="Times New Roman" w:hAnsi="Times New Roman"/>
            <w:color w:val="auto"/>
            <w:sz w:val="24"/>
            <w:szCs w:val="24"/>
          </w:rPr>
          <w:t>zp.lonc@szpitalzachodni.pl</w:t>
        </w:r>
      </w:hyperlink>
      <w:r w:rsidR="00E52BB0" w:rsidRPr="004319C7">
        <w:rPr>
          <w:rFonts w:ascii="Times New Roman" w:hAnsi="Times New Roman"/>
          <w:sz w:val="24"/>
          <w:szCs w:val="24"/>
        </w:rPr>
        <w:t xml:space="preserve"> </w:t>
      </w:r>
      <w:r w:rsidR="00C66632" w:rsidRPr="004319C7">
        <w:rPr>
          <w:rFonts w:ascii="Times New Roman" w:hAnsi="Times New Roman"/>
          <w:sz w:val="24"/>
          <w:szCs w:val="24"/>
        </w:rPr>
        <w:t>(za wyjątkiem przekazania oferty z załącznikami).</w:t>
      </w:r>
    </w:p>
    <w:p w14:paraId="0D6CCBE3" w14:textId="77777777"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wykonawcom informacje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77777777" w:rsidR="00EF319B" w:rsidRPr="00911B4D" w:rsidRDefault="00EF319B" w:rsidP="00D0449D">
      <w:pPr>
        <w:numPr>
          <w:ilvl w:val="0"/>
          <w:numId w:val="38"/>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911B4D">
        <w:rPr>
          <w:rFonts w:ascii="Times New Roman" w:hAnsi="Times New Roman"/>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7"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3787D5EB" w:rsidR="00FE553F"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71266DB6" w14:textId="6A4BDB0C" w:rsidR="00991FF6" w:rsidRPr="00991FF6" w:rsidRDefault="00991FF6" w:rsidP="00543932">
      <w:pPr>
        <w:numPr>
          <w:ilvl w:val="0"/>
          <w:numId w:val="39"/>
        </w:numPr>
        <w:spacing w:after="0" w:line="240" w:lineRule="auto"/>
        <w:ind w:left="709" w:hanging="425"/>
        <w:jc w:val="both"/>
        <w:textAlignment w:val="baseline"/>
        <w:rPr>
          <w:rFonts w:ascii="Times New Roman" w:hAnsi="Times New Roman"/>
          <w:sz w:val="24"/>
          <w:szCs w:val="24"/>
        </w:rPr>
      </w:pPr>
      <w:r w:rsidRPr="00991FF6">
        <w:rPr>
          <w:rFonts w:ascii="Times New Roman" w:hAnsi="Times New Roman"/>
          <w:color w:val="000000"/>
        </w:rPr>
        <w:lastRenderedPageBreak/>
        <w:t>Szyfrowanie na platformazakupowa.pl odbywa się za pomocą protokołu TLS 1.3.</w:t>
      </w:r>
    </w:p>
    <w:p w14:paraId="714C2E6B" w14:textId="77777777" w:rsidR="00FE553F" w:rsidRPr="00911B4D" w:rsidRDefault="00FE553F" w:rsidP="00543932">
      <w:pPr>
        <w:numPr>
          <w:ilvl w:val="0"/>
          <w:numId w:val="39"/>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543932">
      <w:pPr>
        <w:numPr>
          <w:ilvl w:val="0"/>
          <w:numId w:val="38"/>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543932">
      <w:pPr>
        <w:numPr>
          <w:ilvl w:val="0"/>
          <w:numId w:val="40"/>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9"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319C7" w:rsidRDefault="00FE553F" w:rsidP="00543932">
      <w:pPr>
        <w:numPr>
          <w:ilvl w:val="0"/>
          <w:numId w:val="40"/>
        </w:numPr>
        <w:tabs>
          <w:tab w:val="clear" w:pos="720"/>
        </w:tabs>
        <w:spacing w:after="0" w:line="240" w:lineRule="auto"/>
        <w:ind w:left="709" w:hanging="425"/>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0"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14:paraId="4637A736" w14:textId="6D7FC398" w:rsidR="00FE553F" w:rsidRPr="00911B4D" w:rsidRDefault="00FE553F" w:rsidP="00543932">
      <w:pPr>
        <w:numPr>
          <w:ilvl w:val="0"/>
          <w:numId w:val="41"/>
        </w:numPr>
        <w:spacing w:after="0" w:line="240" w:lineRule="auto"/>
        <w:ind w:left="284" w:hanging="284"/>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1"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4D7A29" w:rsidRPr="004319C7">
        <w:rPr>
          <w:rFonts w:ascii="Times New Roman" w:hAnsi="Times New Roman"/>
          <w:sz w:val="24"/>
          <w:szCs w:val="24"/>
        </w:rPr>
        <w:t xml:space="preserve">zamawiający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543932">
      <w:pPr>
        <w:numPr>
          <w:ilvl w:val="0"/>
          <w:numId w:val="41"/>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4" w:history="1">
        <w:r w:rsidRPr="00911B4D">
          <w:rPr>
            <w:rFonts w:ascii="Times New Roman" w:hAnsi="Times New Roman"/>
            <w:sz w:val="24"/>
            <w:szCs w:val="24"/>
            <w:u w:val="single"/>
          </w:rPr>
          <w:t>https://platformazakupowa.pl/strona/45-instrukcje</w:t>
        </w:r>
      </w:hyperlink>
    </w:p>
    <w:p w14:paraId="3D3394F6" w14:textId="7EE677C2" w:rsidR="005D02F6" w:rsidRPr="00340E2B" w:rsidRDefault="005D02F6" w:rsidP="005D02F6">
      <w:pPr>
        <w:spacing w:after="0" w:line="240" w:lineRule="auto"/>
        <w:ind w:left="284"/>
        <w:jc w:val="both"/>
        <w:textAlignment w:val="baseline"/>
        <w:rPr>
          <w:rFonts w:ascii="Times New Roman" w:hAnsi="Times New Roman"/>
          <w:sz w:val="16"/>
          <w:szCs w:val="16"/>
        </w:rPr>
      </w:pPr>
    </w:p>
    <w:p w14:paraId="25962E94" w14:textId="78E8A694" w:rsidR="005D02F6" w:rsidRPr="00340E2B" w:rsidRDefault="005D02F6" w:rsidP="00340E2B">
      <w:pPr>
        <w:pStyle w:val="Akapitzlist"/>
        <w:numPr>
          <w:ilvl w:val="0"/>
          <w:numId w:val="57"/>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66A2B069"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8587870"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FA3A8F">
      <w:pPr>
        <w:pStyle w:val="divparagraph"/>
        <w:numPr>
          <w:ilvl w:val="1"/>
          <w:numId w:val="25"/>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543932">
      <w:pPr>
        <w:pStyle w:val="Akapitzlist"/>
        <w:numPr>
          <w:ilvl w:val="0"/>
          <w:numId w:val="57"/>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lastRenderedPageBreak/>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5"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6"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543932">
      <w:pPr>
        <w:numPr>
          <w:ilvl w:val="0"/>
          <w:numId w:val="43"/>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7"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3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C244B2" w:rsidP="00E92D59">
      <w:pPr>
        <w:spacing w:after="0" w:line="240" w:lineRule="auto"/>
        <w:ind w:left="284"/>
        <w:jc w:val="both"/>
        <w:rPr>
          <w:rFonts w:ascii="Times New Roman" w:hAnsi="Times New Roman"/>
          <w:sz w:val="24"/>
          <w:szCs w:val="24"/>
        </w:rPr>
      </w:pPr>
      <w:hyperlink r:id="rId31" w:history="1">
        <w:r w:rsidR="00FE553F" w:rsidRPr="00911B4D">
          <w:rPr>
            <w:rFonts w:ascii="Times New Roman" w:hAnsi="Times New Roman"/>
            <w:sz w:val="24"/>
            <w:szCs w:val="24"/>
            <w:u w:val="single"/>
          </w:rPr>
          <w:t>https://platformazakupowa.pl/strona/45-instrukcje</w:t>
        </w:r>
      </w:hyperlink>
    </w:p>
    <w:p w14:paraId="2D93BF51" w14:textId="1615B213"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odrzuceni</w:t>
      </w:r>
      <w:r w:rsidR="00A36E9E">
        <w:rPr>
          <w:rFonts w:ascii="Times New Roman" w:hAnsi="Times New Roman"/>
          <w:sz w:val="24"/>
          <w:szCs w:val="24"/>
        </w:rPr>
        <w:t>e oferty</w:t>
      </w:r>
    </w:p>
    <w:p w14:paraId="181F44FE" w14:textId="77777777" w:rsidR="00FE553F" w:rsidRPr="00911B4D" w:rsidRDefault="00FE553F" w:rsidP="00543932">
      <w:pPr>
        <w:numPr>
          <w:ilvl w:val="0"/>
          <w:numId w:val="4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911B4D" w:rsidRDefault="00FE553F" w:rsidP="00543932">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 xml:space="preserve">Zamawiający nie przewiduje zwrotu kosztów udziału w postępowaniu, w tym zwrotu kosztów poniesionych z tytułu nabycia kwalifikowanego podpisu elektronicznego. </w:t>
      </w:r>
    </w:p>
    <w:p w14:paraId="156F42AE" w14:textId="1971B056" w:rsidR="00AE1F1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Poświadczenie za zgodność z oryginałem następuje w formie elektronicznej.</w:t>
      </w:r>
    </w:p>
    <w:p w14:paraId="685DC10F" w14:textId="184C7C5D" w:rsidR="00CC50DE" w:rsidRPr="00911B4D" w:rsidRDefault="00AE1F1E" w:rsidP="00FA3A8F">
      <w:pPr>
        <w:numPr>
          <w:ilvl w:val="0"/>
          <w:numId w:val="42"/>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rPr>
        <w:t>Wykonawca zobowiązany jest złożyć wraz z ofertą dokumenty lub oświadczenia w postaci dokumentu elektronicznego, tj.:</w:t>
      </w:r>
    </w:p>
    <w:p w14:paraId="6FC450F6" w14:textId="494BBFAC" w:rsidR="00CC50DE" w:rsidRPr="00911B4D" w:rsidRDefault="00AE1F1E" w:rsidP="00543932">
      <w:pPr>
        <w:pStyle w:val="Tekstpodstawowy21"/>
        <w:numPr>
          <w:ilvl w:val="0"/>
          <w:numId w:val="30"/>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543932">
      <w:pPr>
        <w:pStyle w:val="Tekstpodstawowy21"/>
        <w:numPr>
          <w:ilvl w:val="0"/>
          <w:numId w:val="30"/>
        </w:numPr>
        <w:ind w:left="709" w:hanging="425"/>
        <w:jc w:val="both"/>
        <w:rPr>
          <w:b w:val="0"/>
          <w:bCs/>
          <w:szCs w:val="24"/>
          <w:u w:val="single"/>
        </w:rPr>
      </w:pPr>
      <w:r w:rsidRPr="00911B4D">
        <w:rPr>
          <w:b w:val="0"/>
        </w:rPr>
        <w:t xml:space="preserve">Formularz cenowy – załącznik nr 2 </w:t>
      </w:r>
    </w:p>
    <w:p w14:paraId="5962D883" w14:textId="5445E4A0" w:rsidR="00DA5248" w:rsidRPr="00911B4D" w:rsidRDefault="00CC50DE" w:rsidP="00543932">
      <w:pPr>
        <w:pStyle w:val="Akapitzlist"/>
        <w:numPr>
          <w:ilvl w:val="0"/>
          <w:numId w:val="30"/>
        </w:numPr>
        <w:ind w:left="709" w:hanging="425"/>
        <w:jc w:val="both"/>
        <w:rPr>
          <w:rFonts w:ascii="Times New Roman" w:hAnsi="Times New Roman" w:cs="Times New Roman"/>
        </w:rPr>
      </w:pPr>
      <w:r w:rsidRPr="00911B4D">
        <w:rPr>
          <w:rFonts w:ascii="Times New Roman" w:hAnsi="Times New Roman" w:cs="Times New Roman"/>
        </w:rPr>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77777777" w:rsidR="00DA5248" w:rsidRPr="00911B4D" w:rsidRDefault="00DA5248" w:rsidP="00543932">
      <w:pPr>
        <w:pStyle w:val="Akapitzlist"/>
        <w:numPr>
          <w:ilvl w:val="0"/>
          <w:numId w:val="30"/>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14:paraId="1C8F62F9" w14:textId="77777777" w:rsidR="009B44C3" w:rsidRDefault="00AE1F1E" w:rsidP="00543932">
      <w:pPr>
        <w:pStyle w:val="Tekstpodstawowy21"/>
        <w:numPr>
          <w:ilvl w:val="0"/>
          <w:numId w:val="30"/>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77777777" w:rsidR="00DA5248" w:rsidRPr="00750BDF" w:rsidRDefault="00AE1F1E" w:rsidP="00543932">
      <w:pPr>
        <w:pStyle w:val="Tekstpodstawowy21"/>
        <w:numPr>
          <w:ilvl w:val="0"/>
          <w:numId w:val="30"/>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14:paraId="52FA3A9C" w14:textId="416B9D64" w:rsidR="00750BDF" w:rsidRPr="00D83E15" w:rsidRDefault="00750BDF" w:rsidP="00543932">
      <w:pPr>
        <w:pStyle w:val="Tekstpodstawowy21"/>
        <w:numPr>
          <w:ilvl w:val="0"/>
          <w:numId w:val="30"/>
        </w:numPr>
        <w:ind w:left="709" w:hanging="425"/>
        <w:jc w:val="both"/>
        <w:rPr>
          <w:b w:val="0"/>
          <w:bCs/>
          <w:color w:val="FF0000"/>
          <w:szCs w:val="24"/>
          <w:u w:val="single"/>
        </w:rPr>
      </w:pPr>
      <w:r w:rsidRPr="00216840">
        <w:rPr>
          <w:b w:val="0"/>
          <w:szCs w:val="24"/>
          <w:shd w:val="clear" w:color="auto" w:fill="FFFFFF"/>
        </w:rPr>
        <w:t>przedmiotowe środki dowodowe</w:t>
      </w:r>
      <w:r w:rsidR="00D83E15" w:rsidRPr="00D83E15">
        <w:rPr>
          <w:b w:val="0"/>
          <w:color w:val="FF0000"/>
          <w:szCs w:val="24"/>
          <w:shd w:val="clear" w:color="auto" w:fill="FFFFFF"/>
        </w:rPr>
        <w:t xml:space="preserve"> </w:t>
      </w:r>
      <w:r w:rsidR="008403B2" w:rsidRPr="00906C1E">
        <w:rPr>
          <w:b w:val="0"/>
          <w:szCs w:val="24"/>
          <w:shd w:val="clear" w:color="auto" w:fill="FFFFFF"/>
        </w:rPr>
        <w:t>okre</w:t>
      </w:r>
      <w:r w:rsidR="002F79F6" w:rsidRPr="00906C1E">
        <w:rPr>
          <w:b w:val="0"/>
          <w:szCs w:val="24"/>
          <w:shd w:val="clear" w:color="auto" w:fill="FFFFFF"/>
        </w:rPr>
        <w:t>ś</w:t>
      </w:r>
      <w:r w:rsidR="008403B2" w:rsidRPr="00906C1E">
        <w:rPr>
          <w:b w:val="0"/>
          <w:szCs w:val="24"/>
          <w:shd w:val="clear" w:color="auto" w:fill="FFFFFF"/>
        </w:rPr>
        <w:t xml:space="preserve">lone w pkt </w:t>
      </w:r>
      <w:r w:rsidR="002F79F6" w:rsidRPr="00906C1E">
        <w:rPr>
          <w:b w:val="0"/>
          <w:szCs w:val="24"/>
          <w:shd w:val="clear" w:color="auto" w:fill="FFFFFF"/>
        </w:rPr>
        <w:t>VI ust 2 pkt a, b, c</w:t>
      </w:r>
      <w:r w:rsidR="00F731C4">
        <w:rPr>
          <w:b w:val="0"/>
          <w:szCs w:val="24"/>
          <w:shd w:val="clear" w:color="auto" w:fill="FFFFFF"/>
        </w:rPr>
        <w:t>.</w:t>
      </w:r>
      <w:r w:rsidR="002F79F6" w:rsidRPr="00906C1E">
        <w:rPr>
          <w:b w:val="0"/>
          <w:szCs w:val="24"/>
          <w:shd w:val="clear" w:color="auto" w:fill="FFFFFF"/>
        </w:rPr>
        <w:t xml:space="preserve"> </w:t>
      </w:r>
    </w:p>
    <w:p w14:paraId="036275EB" w14:textId="6E4175D4" w:rsidR="00AE1F1E" w:rsidRPr="00FA3A8F" w:rsidRDefault="00AE1F1E" w:rsidP="00FA3A8F">
      <w:pPr>
        <w:pStyle w:val="Tekstpodstawowy21"/>
        <w:numPr>
          <w:ilvl w:val="0"/>
          <w:numId w:val="42"/>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FA3A8F">
      <w:pPr>
        <w:pStyle w:val="Tekstpodstawowy21"/>
        <w:numPr>
          <w:ilvl w:val="0"/>
          <w:numId w:val="42"/>
        </w:numPr>
        <w:tabs>
          <w:tab w:val="clear" w:pos="720"/>
          <w:tab w:val="num" w:pos="284"/>
          <w:tab w:val="num" w:pos="360"/>
        </w:tabs>
        <w:ind w:left="284" w:hanging="426"/>
        <w:jc w:val="both"/>
        <w:rPr>
          <w:b w:val="0"/>
          <w:bCs/>
          <w:szCs w:val="24"/>
          <w:u w:val="single"/>
        </w:rPr>
      </w:pPr>
      <w:r w:rsidRPr="00FA3A8F">
        <w:rPr>
          <w:b w:val="0"/>
        </w:rPr>
        <w:lastRenderedPageBreak/>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6A65BA8E" w:rsidR="004F26F9" w:rsidRDefault="00485DA1" w:rsidP="00543932">
      <w:pPr>
        <w:pStyle w:val="Akapitzlist"/>
        <w:numPr>
          <w:ilvl w:val="0"/>
          <w:numId w:val="57"/>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C244B2">
        <w:rPr>
          <w:rFonts w:ascii="Times New Roman" w:hAnsi="Times New Roman"/>
          <w:b/>
          <w:bCs/>
          <w:smallCaps/>
          <w:u w:val="single"/>
        </w:rPr>
        <w:t xml:space="preserve">ZABEZPIECZENIA </w:t>
      </w:r>
      <w:r>
        <w:rPr>
          <w:rFonts w:ascii="Times New Roman" w:hAnsi="Times New Roman"/>
          <w:b/>
          <w:bCs/>
          <w:smallCaps/>
          <w:u w:val="single"/>
        </w:rPr>
        <w:t xml:space="preserve">NALEŻYTEGO WYKONANIA UMOWY – NIE DOTYCZY </w:t>
      </w:r>
    </w:p>
    <w:p w14:paraId="5DDDABEB" w14:textId="3D102AB9" w:rsidR="002F1BD9" w:rsidRPr="009B44C3" w:rsidRDefault="00457421"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5D4A6E60" w:rsidR="00FE553F" w:rsidRPr="00FE553F" w:rsidRDefault="00B310B8" w:rsidP="00543932">
      <w:pPr>
        <w:numPr>
          <w:ilvl w:val="0"/>
          <w:numId w:val="44"/>
        </w:numPr>
        <w:spacing w:after="0" w:line="240" w:lineRule="auto"/>
        <w:ind w:left="284" w:hanging="284"/>
        <w:jc w:val="both"/>
        <w:textAlignment w:val="baseline"/>
        <w:rPr>
          <w:rFonts w:ascii="Arial" w:hAnsi="Arial" w:cs="Arial"/>
          <w:color w:val="000000"/>
          <w:sz w:val="20"/>
          <w:szCs w:val="20"/>
        </w:rPr>
      </w:pPr>
      <w:r w:rsidRPr="00B310B8">
        <w:rPr>
          <w:rFonts w:ascii="Times New Roman" w:hAnsi="Times New Roman"/>
          <w:sz w:val="24"/>
          <w:szCs w:val="24"/>
        </w:rPr>
        <w:t xml:space="preserve">Wykonawca jest związany ofertą </w:t>
      </w:r>
      <w:r w:rsidR="00457421">
        <w:rPr>
          <w:rFonts w:ascii="Times New Roman" w:hAnsi="Times New Roman"/>
          <w:sz w:val="24"/>
          <w:szCs w:val="24"/>
        </w:rPr>
        <w:t xml:space="preserve">od dnia terminu składania ofert do dnia </w:t>
      </w:r>
      <w:r w:rsidR="001D4476">
        <w:rPr>
          <w:rFonts w:ascii="Times New Roman" w:hAnsi="Times New Roman"/>
          <w:sz w:val="24"/>
          <w:szCs w:val="24"/>
        </w:rPr>
        <w:t>20.04.</w:t>
      </w:r>
      <w:r w:rsidR="00457421">
        <w:rPr>
          <w:rFonts w:ascii="Times New Roman" w:hAnsi="Times New Roman"/>
          <w:sz w:val="24"/>
          <w:szCs w:val="24"/>
        </w:rPr>
        <w:t>2021 roku.</w:t>
      </w:r>
      <w:r w:rsidR="008403B2">
        <w:rPr>
          <w:rFonts w:ascii="Times New Roman" w:hAnsi="Times New Roman"/>
          <w:sz w:val="24"/>
          <w:szCs w:val="24"/>
        </w:rPr>
        <w:t xml:space="preserve"> </w:t>
      </w:r>
    </w:p>
    <w:p w14:paraId="0DB75527" w14:textId="77777777" w:rsidR="00B310B8" w:rsidRPr="00FE553F" w:rsidRDefault="00B310B8" w:rsidP="00543932">
      <w:pPr>
        <w:numPr>
          <w:ilvl w:val="0"/>
          <w:numId w:val="44"/>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W przypadku gdy wybór najkorzystniejszej oferty nie nastąpi przed upływem terminu związania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543932">
      <w:pPr>
        <w:numPr>
          <w:ilvl w:val="0"/>
          <w:numId w:val="44"/>
        </w:numPr>
        <w:spacing w:after="0" w:line="240" w:lineRule="auto"/>
        <w:ind w:left="284" w:hanging="284"/>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0FD9A9EB" w:rsidR="00B310B8" w:rsidRPr="00AB2213"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do dnia </w:t>
      </w:r>
      <w:r w:rsidR="005B0800" w:rsidRPr="005B0800">
        <w:rPr>
          <w:rFonts w:ascii="Times New Roman" w:hAnsi="Times New Roman"/>
          <w:sz w:val="24"/>
          <w:szCs w:val="24"/>
        </w:rPr>
        <w:t xml:space="preserve">22 </w:t>
      </w:r>
      <w:r w:rsidR="008F22A2" w:rsidRPr="005B0800">
        <w:rPr>
          <w:rFonts w:ascii="Times New Roman" w:hAnsi="Times New Roman"/>
          <w:sz w:val="24"/>
          <w:szCs w:val="24"/>
        </w:rPr>
        <w:t>lutego 2021 roku do godziny 1</w:t>
      </w:r>
      <w:r w:rsidR="00340E2B" w:rsidRPr="005B0800">
        <w:rPr>
          <w:rFonts w:ascii="Times New Roman" w:hAnsi="Times New Roman"/>
          <w:sz w:val="24"/>
          <w:szCs w:val="24"/>
        </w:rPr>
        <w:t>0</w:t>
      </w:r>
      <w:r w:rsidR="008F22A2" w:rsidRPr="005B0800">
        <w:rPr>
          <w:rFonts w:ascii="Times New Roman" w:hAnsi="Times New Roman"/>
          <w:sz w:val="24"/>
          <w:szCs w:val="24"/>
        </w:rPr>
        <w:t>:00.</w:t>
      </w:r>
    </w:p>
    <w:p w14:paraId="6CB1BD63" w14:textId="77777777" w:rsidR="00432998" w:rsidRPr="00AB2213"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AB2213">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2" w:history="1">
        <w:r w:rsidRPr="00AB2213">
          <w:rPr>
            <w:rFonts w:ascii="Times New Roman" w:hAnsi="Times New Roman"/>
            <w:color w:val="1155CC"/>
            <w:sz w:val="24"/>
            <w:szCs w:val="24"/>
            <w:u w:val="single"/>
          </w:rPr>
          <w:t>https://platformazakupowa.pl/strona/45-instrukcje</w:t>
        </w:r>
      </w:hyperlink>
    </w:p>
    <w:p w14:paraId="05DDBA4C" w14:textId="77777777" w:rsidR="00432998" w:rsidRPr="00B310B8"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Default="008F22A2" w:rsidP="00543932">
      <w:pPr>
        <w:pStyle w:val="Akapitzlist"/>
        <w:numPr>
          <w:ilvl w:val="0"/>
          <w:numId w:val="57"/>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9B44C3">
        <w:rPr>
          <w:rFonts w:ascii="Times New Roman" w:hAnsi="Times New Roman"/>
          <w:b/>
          <w:bCs/>
          <w:smallCaps/>
          <w:u w:val="single"/>
        </w:rPr>
        <w:t>OFERT</w:t>
      </w:r>
    </w:p>
    <w:p w14:paraId="568BB5A0" w14:textId="33E38590"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nastąpi w </w:t>
      </w:r>
      <w:r w:rsidRPr="005B0800">
        <w:rPr>
          <w:rFonts w:ascii="Times New Roman" w:hAnsi="Times New Roman"/>
          <w:color w:val="000000"/>
          <w:sz w:val="24"/>
        </w:rPr>
        <w:t xml:space="preserve">dniu </w:t>
      </w:r>
      <w:r w:rsidR="005B0800" w:rsidRPr="005B0800">
        <w:rPr>
          <w:rFonts w:ascii="Times New Roman" w:hAnsi="Times New Roman"/>
          <w:color w:val="000000"/>
          <w:sz w:val="24"/>
        </w:rPr>
        <w:t xml:space="preserve">22 </w:t>
      </w:r>
      <w:r w:rsidRPr="005B0800">
        <w:rPr>
          <w:rFonts w:ascii="Times New Roman" w:hAnsi="Times New Roman"/>
          <w:color w:val="000000"/>
          <w:sz w:val="24"/>
        </w:rPr>
        <w:t>lutego 2021 roku o godzinie 1</w:t>
      </w:r>
      <w:r w:rsidR="00340E2B" w:rsidRPr="005B0800">
        <w:rPr>
          <w:rFonts w:ascii="Times New Roman" w:hAnsi="Times New Roman"/>
          <w:color w:val="000000"/>
          <w:sz w:val="24"/>
        </w:rPr>
        <w:t>0</w:t>
      </w:r>
      <w:r w:rsidRPr="005B0800">
        <w:rPr>
          <w:rFonts w:ascii="Times New Roman" w:hAnsi="Times New Roman"/>
          <w:color w:val="000000"/>
          <w:sz w:val="24"/>
        </w:rPr>
        <w:t>:</w:t>
      </w:r>
      <w:r w:rsidR="00340E2B" w:rsidRPr="005B0800">
        <w:rPr>
          <w:rFonts w:ascii="Times New Roman" w:hAnsi="Times New Roman"/>
          <w:color w:val="000000"/>
          <w:sz w:val="24"/>
        </w:rPr>
        <w:t>05</w:t>
      </w:r>
      <w:r w:rsidRPr="005B0800">
        <w:rPr>
          <w:rFonts w:ascii="Times New Roman" w:hAnsi="Times New Roman"/>
          <w:color w:val="000000"/>
          <w:sz w:val="24"/>
        </w:rPr>
        <w:t>.</w:t>
      </w:r>
      <w:r w:rsidRPr="008F22A2">
        <w:rPr>
          <w:rFonts w:ascii="Times New Roman" w:hAnsi="Times New Roman"/>
          <w:color w:val="000000"/>
          <w:sz w:val="24"/>
        </w:rPr>
        <w:t xml:space="preserve"> </w:t>
      </w:r>
    </w:p>
    <w:p w14:paraId="48C3999C"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543932">
      <w:pPr>
        <w:numPr>
          <w:ilvl w:val="0"/>
          <w:numId w:val="62"/>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543932">
      <w:pPr>
        <w:numPr>
          <w:ilvl w:val="0"/>
          <w:numId w:val="62"/>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543932">
      <w:pPr>
        <w:numPr>
          <w:ilvl w:val="0"/>
          <w:numId w:val="63"/>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08D5371F"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5D9F5EFD" w14:textId="77777777" w:rsidR="00D217AD" w:rsidRPr="00435229" w:rsidRDefault="00D217AD" w:rsidP="00534029">
      <w:pPr>
        <w:pStyle w:val="Tekstpodstawowy"/>
        <w:rPr>
          <w:szCs w:val="24"/>
        </w:rPr>
      </w:pPr>
      <w:r w:rsidRPr="00435229">
        <w:rPr>
          <w:szCs w:val="24"/>
        </w:rPr>
        <w:t>1. Cena oferty winna być obliczona w następujący sposób:</w:t>
      </w:r>
    </w:p>
    <w:p w14:paraId="460BFEA7" w14:textId="77777777" w:rsidR="00D217AD" w:rsidRPr="00CA77D2" w:rsidRDefault="00D217AD" w:rsidP="00534029">
      <w:pPr>
        <w:pStyle w:val="Bezodstpw"/>
        <w:rPr>
          <w:rFonts w:ascii="Times New Roman" w:hAnsi="Times New Roman"/>
          <w:sz w:val="24"/>
          <w:szCs w:val="24"/>
        </w:rPr>
      </w:pPr>
      <w:r w:rsidRPr="00CA77D2">
        <w:rPr>
          <w:rFonts w:ascii="Times New Roman" w:hAnsi="Times New Roman"/>
          <w:sz w:val="24"/>
          <w:szCs w:val="24"/>
        </w:rPr>
        <w:t xml:space="preserve">     Na FORMULARZU</w:t>
      </w:r>
      <w:r>
        <w:rPr>
          <w:rFonts w:ascii="Times New Roman" w:hAnsi="Times New Roman"/>
          <w:sz w:val="24"/>
          <w:szCs w:val="24"/>
        </w:rPr>
        <w:t xml:space="preserve"> CENOWYM stanowiącym zał. Nr 2</w:t>
      </w:r>
      <w:r w:rsidRPr="00CA77D2">
        <w:rPr>
          <w:rFonts w:ascii="Times New Roman" w:hAnsi="Times New Roman"/>
          <w:sz w:val="24"/>
          <w:szCs w:val="24"/>
        </w:rPr>
        <w:t xml:space="preserve"> do Instrukcji dla Wykonawcy:</w:t>
      </w:r>
    </w:p>
    <w:p w14:paraId="55353857" w14:textId="77777777" w:rsidR="00D217AD" w:rsidRPr="00CA77D2"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CA77D2">
        <w:rPr>
          <w:rFonts w:ascii="Times New Roman" w:hAnsi="Times New Roman"/>
          <w:sz w:val="24"/>
          <w:szCs w:val="24"/>
        </w:rPr>
        <w:t>Wykonawca określi ceny jednostkowe każdej pozycji.</w:t>
      </w:r>
    </w:p>
    <w:p w14:paraId="447234EC" w14:textId="4C7DDF6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534029">
      <w:pPr>
        <w:pStyle w:val="Bezodstpw"/>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16C8B0BE" w:rsidR="00D217AD" w:rsidRPr="0065291E" w:rsidRDefault="00D217AD" w:rsidP="00486174">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480F40C0"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14:paraId="7CF1C2C9" w14:textId="0C33EBE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534029">
      <w:pPr>
        <w:pStyle w:val="Bezodstpw"/>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7777777" w:rsidR="00D217AD" w:rsidRDefault="00D217AD" w:rsidP="00534029">
      <w:pPr>
        <w:pStyle w:val="Tekstblokowy"/>
        <w:tabs>
          <w:tab w:val="left" w:pos="1800"/>
        </w:tabs>
        <w:ind w:right="0"/>
      </w:pPr>
      <w:r w:rsidRPr="00435229">
        <w:lastRenderedPageBreak/>
        <w:t>4. Ceny określone przez Wykonawcę zostaną ustalone na okres ważności umowy i nie będą podlegały zmianom z wyjątkiem odpowiednich zapisów umowy.</w:t>
      </w:r>
    </w:p>
    <w:p w14:paraId="626A2598" w14:textId="77777777" w:rsidR="00D217AD" w:rsidRDefault="00D217AD" w:rsidP="00534029">
      <w:pPr>
        <w:spacing w:after="0" w:line="240" w:lineRule="auto"/>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Pr>
          <w:rFonts w:ascii="Times New Roman" w:hAnsi="Times New Roman"/>
          <w:b/>
          <w:bCs/>
          <w:iCs/>
          <w:sz w:val="24"/>
          <w:szCs w:val="24"/>
          <w:lang w:eastAsia="ar-SA"/>
        </w:rPr>
        <w:t xml:space="preserve"> </w:t>
      </w: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3E91BC32" w14:textId="448124AD" w:rsidR="00A62F2C" w:rsidRPr="00E373CB" w:rsidRDefault="009400D9" w:rsidP="00E373CB">
      <w:pPr>
        <w:pStyle w:val="Tekstpodstawowy"/>
        <w:numPr>
          <w:ilvl w:val="1"/>
          <w:numId w:val="1"/>
        </w:numPr>
        <w:jc w:val="both"/>
        <w:rPr>
          <w:szCs w:val="24"/>
        </w:rPr>
      </w:pPr>
      <w:r w:rsidRPr="00D31817">
        <w:rPr>
          <w:szCs w:val="24"/>
        </w:rPr>
        <w:t>Przy wyborze oferty Zamawiający będzie się kierował następującymi kryteriami:</w:t>
      </w:r>
    </w:p>
    <w:p w14:paraId="77ED9F5B" w14:textId="77777777" w:rsidR="00A62F2C" w:rsidRPr="000A3D1E" w:rsidRDefault="00A62F2C" w:rsidP="00A62F2C">
      <w:pPr>
        <w:pStyle w:val="Tekstdymka"/>
        <w:rPr>
          <w:rFonts w:ascii="Times New Roman" w:hAnsi="Times New Roman" w:cs="Times New Roman"/>
        </w:rPr>
      </w:pPr>
    </w:p>
    <w:p w14:paraId="7207540D" w14:textId="77777777" w:rsidR="00A62F2C" w:rsidRPr="00791D6C" w:rsidRDefault="00A62F2C" w:rsidP="00A62F2C">
      <w:pPr>
        <w:pStyle w:val="Tekstpodstawowy"/>
        <w:jc w:val="both"/>
        <w:rPr>
          <w:bCs/>
          <w:sz w:val="16"/>
          <w:szCs w:val="16"/>
        </w:rPr>
      </w:pPr>
    </w:p>
    <w:p w14:paraId="1E306971" w14:textId="30DD4C98" w:rsidR="00A62F2C" w:rsidRPr="00C65FC7" w:rsidRDefault="00A62F2C" w:rsidP="00A62F2C">
      <w:pPr>
        <w:pStyle w:val="Tekstdymka"/>
        <w:rPr>
          <w:rFonts w:ascii="Times New Roman" w:hAnsi="Times New Roman" w:cs="Times New Roman"/>
          <w:b/>
          <w:sz w:val="24"/>
          <w:szCs w:val="24"/>
        </w:rPr>
      </w:pPr>
      <w:r w:rsidRPr="00905A24">
        <w:rPr>
          <w:rFonts w:ascii="Times New Roman" w:hAnsi="Times New Roman" w:cs="Times New Roman"/>
          <w:b/>
          <w:sz w:val="24"/>
          <w:szCs w:val="24"/>
        </w:rPr>
        <w:t xml:space="preserve">  </w:t>
      </w:r>
      <w:r>
        <w:rPr>
          <w:rFonts w:ascii="Times New Roman" w:hAnsi="Times New Roman" w:cs="Times New Roman"/>
          <w:b/>
          <w:sz w:val="24"/>
          <w:szCs w:val="24"/>
        </w:rPr>
        <w:t>D</w:t>
      </w:r>
      <w:r w:rsidRPr="00905A24">
        <w:rPr>
          <w:rFonts w:ascii="Times New Roman" w:hAnsi="Times New Roman" w:cs="Times New Roman"/>
          <w:b/>
          <w:sz w:val="24"/>
          <w:szCs w:val="24"/>
        </w:rPr>
        <w:t xml:space="preserve">ot. </w:t>
      </w:r>
      <w:r w:rsidRPr="00C65FC7">
        <w:rPr>
          <w:rFonts w:ascii="Times New Roman" w:hAnsi="Times New Roman" w:cs="Times New Roman"/>
          <w:b/>
          <w:sz w:val="24"/>
          <w:szCs w:val="24"/>
        </w:rPr>
        <w:t xml:space="preserve">pakietu </w:t>
      </w:r>
      <w:r w:rsidR="000D3409">
        <w:rPr>
          <w:rFonts w:ascii="Times New Roman" w:hAnsi="Times New Roman" w:cs="Times New Roman"/>
          <w:b/>
          <w:color w:val="FF0000"/>
          <w:sz w:val="24"/>
          <w:szCs w:val="24"/>
        </w:rPr>
        <w:t xml:space="preserve"> </w:t>
      </w:r>
      <w:r w:rsidR="000D3409" w:rsidRPr="005B0800">
        <w:rPr>
          <w:rFonts w:ascii="Times New Roman" w:hAnsi="Times New Roman" w:cs="Times New Roman"/>
          <w:b/>
          <w:sz w:val="24"/>
          <w:szCs w:val="24"/>
        </w:rPr>
        <w:t xml:space="preserve">3, 5, 6, 7, 9, 10, 11, 12, 13, 14, 15, 17, 18, </w:t>
      </w:r>
    </w:p>
    <w:p w14:paraId="4249CB20" w14:textId="77777777" w:rsidR="00A62F2C" w:rsidRPr="000A3D1E" w:rsidRDefault="00A62F2C" w:rsidP="00A62F2C">
      <w:pPr>
        <w:pStyle w:val="Tekstdymka"/>
        <w:rPr>
          <w:rFonts w:ascii="Times New Roman" w:hAnsi="Times New Roman" w:cs="Times New Roman"/>
          <w:b/>
        </w:rPr>
      </w:pPr>
    </w:p>
    <w:p w14:paraId="24025182" w14:textId="5894C332" w:rsidR="00A62F2C" w:rsidRDefault="00A62F2C" w:rsidP="00A62F2C">
      <w:pPr>
        <w:rPr>
          <w:rFonts w:ascii="Times New Roman" w:hAnsi="Times New Roman"/>
          <w:b/>
          <w:sz w:val="24"/>
          <w:szCs w:val="24"/>
        </w:rPr>
      </w:pPr>
      <w:r w:rsidRPr="00EE492F">
        <w:rPr>
          <w:rFonts w:ascii="Times New Roman" w:hAnsi="Times New Roman"/>
          <w:b/>
          <w:sz w:val="24"/>
          <w:szCs w:val="24"/>
        </w:rPr>
        <w:t xml:space="preserve">a)  Cena brutto  z VAT   - 60%,  </w:t>
      </w:r>
    </w:p>
    <w:p w14:paraId="7627AEEA" w14:textId="0655F3F0" w:rsidR="000D3409" w:rsidRPr="000D3409" w:rsidRDefault="000D3409" w:rsidP="000D3409">
      <w:pPr>
        <w:suppressAutoHyphens/>
        <w:spacing w:before="120" w:after="120"/>
        <w:jc w:val="both"/>
        <w:rPr>
          <w:rFonts w:ascii="Times New Roman" w:hAnsi="Times New Roman"/>
          <w:b/>
        </w:rPr>
      </w:pPr>
      <w:r>
        <w:rPr>
          <w:rFonts w:ascii="Times New Roman" w:hAnsi="Times New Roman"/>
          <w:b/>
        </w:rPr>
        <w:t xml:space="preserve">    </w:t>
      </w:r>
      <w:r w:rsidR="005741BF">
        <w:rPr>
          <w:rFonts w:ascii="Times New Roman" w:hAnsi="Times New Roman"/>
          <w:b/>
        </w:rPr>
        <w:t>K</w:t>
      </w:r>
      <w:r w:rsidR="005741BF">
        <w:rPr>
          <w:rFonts w:ascii="Times New Roman" w:hAnsi="Times New Roman"/>
          <w:b/>
          <w:vertAlign w:val="subscript"/>
        </w:rPr>
        <w:t>1</w:t>
      </w:r>
      <w:r w:rsidRPr="000D3409">
        <w:rPr>
          <w:rFonts w:ascii="Times New Roman" w:hAnsi="Times New Roman"/>
          <w:b/>
        </w:rPr>
        <w:t xml:space="preserve"> = cena najniższa oferowana / cena oferty ocenianej × </w:t>
      </w:r>
      <w:r>
        <w:rPr>
          <w:rFonts w:ascii="Times New Roman" w:hAnsi="Times New Roman"/>
          <w:b/>
        </w:rPr>
        <w:t>6</w:t>
      </w:r>
      <w:r w:rsidRPr="000D3409">
        <w:rPr>
          <w:rFonts w:ascii="Times New Roman" w:hAnsi="Times New Roman"/>
          <w:b/>
        </w:rPr>
        <w:t>0 pkt</w:t>
      </w:r>
    </w:p>
    <w:p w14:paraId="682C3BD7" w14:textId="77777777" w:rsidR="00A62F2C" w:rsidRPr="00EE492F" w:rsidRDefault="00A62F2C" w:rsidP="00A62F2C">
      <w:pPr>
        <w:pStyle w:val="Tekstpodstawowy"/>
        <w:rPr>
          <w:szCs w:val="24"/>
        </w:rPr>
      </w:pPr>
    </w:p>
    <w:p w14:paraId="0400A0CB" w14:textId="10D69818" w:rsidR="00A62F2C" w:rsidRDefault="005741BF" w:rsidP="00A62F2C">
      <w:pPr>
        <w:pStyle w:val="Tekstpodstawowy"/>
        <w:rPr>
          <w:b/>
          <w:bCs/>
          <w:szCs w:val="24"/>
        </w:rPr>
      </w:pPr>
      <w:r>
        <w:rPr>
          <w:b/>
          <w:bCs/>
          <w:szCs w:val="24"/>
        </w:rPr>
        <w:t xml:space="preserve"> </w:t>
      </w:r>
      <w:r w:rsidR="00A62F2C" w:rsidRPr="00EE492F">
        <w:rPr>
          <w:b/>
          <w:bCs/>
          <w:szCs w:val="24"/>
        </w:rPr>
        <w:t>b) Jakość      - 40 %</w:t>
      </w:r>
    </w:p>
    <w:p w14:paraId="1762FE2B" w14:textId="4BBD6481" w:rsidR="000D3409" w:rsidRDefault="000D3409" w:rsidP="00A62F2C">
      <w:pPr>
        <w:pStyle w:val="Tekstpodstawowy"/>
        <w:rPr>
          <w:b/>
          <w:bCs/>
          <w:szCs w:val="24"/>
        </w:rPr>
      </w:pPr>
    </w:p>
    <w:p w14:paraId="2211B220" w14:textId="69D20A5C" w:rsidR="000D3409" w:rsidRPr="000D3409" w:rsidRDefault="000D3409" w:rsidP="000D3409">
      <w:pPr>
        <w:suppressAutoHyphens/>
        <w:spacing w:before="120" w:after="120"/>
        <w:jc w:val="both"/>
        <w:rPr>
          <w:rFonts w:ascii="Times New Roman" w:hAnsi="Times New Roman"/>
          <w:b/>
        </w:rPr>
      </w:pPr>
      <w:r>
        <w:rPr>
          <w:rFonts w:ascii="Times New Roman" w:hAnsi="Times New Roman"/>
          <w:b/>
        </w:rPr>
        <w:t xml:space="preserve">   </w:t>
      </w:r>
      <w:r w:rsidR="005741BF" w:rsidRPr="00EE492F">
        <w:rPr>
          <w:rFonts w:ascii="Times New Roman" w:hAnsi="Times New Roman"/>
          <w:sz w:val="20"/>
          <w:szCs w:val="20"/>
        </w:rPr>
        <w:t>K</w:t>
      </w:r>
      <w:r w:rsidR="005741BF" w:rsidRPr="00EE492F">
        <w:rPr>
          <w:rFonts w:ascii="Times New Roman" w:hAnsi="Times New Roman"/>
          <w:sz w:val="20"/>
          <w:szCs w:val="20"/>
          <w:vertAlign w:val="subscript"/>
        </w:rPr>
        <w:t>2</w:t>
      </w:r>
      <w:r w:rsidRPr="000D3409">
        <w:rPr>
          <w:rFonts w:ascii="Times New Roman" w:hAnsi="Times New Roman"/>
          <w:b/>
        </w:rPr>
        <w:t xml:space="preserve"> = </w:t>
      </w:r>
      <w:r w:rsidR="005741BF">
        <w:rPr>
          <w:rFonts w:ascii="Times New Roman" w:hAnsi="Times New Roman"/>
          <w:b/>
        </w:rPr>
        <w:t xml:space="preserve">ilość pkt badanej oferty </w:t>
      </w:r>
      <w:r w:rsidRPr="000D3409">
        <w:rPr>
          <w:rFonts w:ascii="Times New Roman" w:hAnsi="Times New Roman"/>
          <w:b/>
        </w:rPr>
        <w:t xml:space="preserve">/ </w:t>
      </w:r>
      <w:r w:rsidR="005741BF">
        <w:rPr>
          <w:rFonts w:ascii="Times New Roman" w:hAnsi="Times New Roman"/>
          <w:b/>
        </w:rPr>
        <w:t xml:space="preserve">maksymalna ilość pkt jaką można uzyskać w danym kryterium </w:t>
      </w:r>
      <w:r w:rsidRPr="000D3409">
        <w:rPr>
          <w:rFonts w:ascii="Times New Roman" w:hAnsi="Times New Roman"/>
          <w:b/>
        </w:rPr>
        <w:t xml:space="preserve">× </w:t>
      </w:r>
      <w:r w:rsidR="005741BF">
        <w:rPr>
          <w:rFonts w:ascii="Times New Roman" w:hAnsi="Times New Roman"/>
          <w:b/>
        </w:rPr>
        <w:t>4</w:t>
      </w:r>
      <w:r w:rsidRPr="000D3409">
        <w:rPr>
          <w:rFonts w:ascii="Times New Roman" w:hAnsi="Times New Roman"/>
          <w:b/>
        </w:rPr>
        <w:t>0 pkt</w:t>
      </w:r>
    </w:p>
    <w:p w14:paraId="23D14186" w14:textId="77777777" w:rsidR="00A62F2C" w:rsidRPr="005741BF" w:rsidRDefault="00A62F2C" w:rsidP="00A62F2C">
      <w:pPr>
        <w:pStyle w:val="Tekstpodstawowy"/>
        <w:rPr>
          <w:b/>
          <w:bCs/>
          <w:sz w:val="22"/>
          <w:szCs w:val="22"/>
          <w:u w:val="single"/>
        </w:rPr>
      </w:pPr>
    </w:p>
    <w:p w14:paraId="2DCB8394" w14:textId="77777777" w:rsidR="00A62F2C" w:rsidRPr="005741BF" w:rsidRDefault="00A62F2C" w:rsidP="00A62F2C">
      <w:pPr>
        <w:pStyle w:val="Tekstpodstawowy"/>
        <w:rPr>
          <w:b/>
          <w:bCs/>
          <w:u w:val="single"/>
        </w:rPr>
      </w:pPr>
      <w:r w:rsidRPr="005741BF">
        <w:rPr>
          <w:b/>
          <w:bCs/>
          <w:u w:val="single"/>
        </w:rPr>
        <w:t>Jakość przedmiotu zamówienia zostanie oceniona na podstawie dostarczonych próbek .</w:t>
      </w:r>
    </w:p>
    <w:p w14:paraId="73838CB2" w14:textId="77777777" w:rsidR="00A62F2C" w:rsidRPr="006C6B5F" w:rsidRDefault="00A62F2C" w:rsidP="00A62F2C">
      <w:pPr>
        <w:spacing w:after="0" w:line="240" w:lineRule="auto"/>
        <w:ind w:right="-157"/>
        <w:jc w:val="both"/>
        <w:rPr>
          <w:rFonts w:ascii="Times New Roman" w:hAnsi="Times New Roman"/>
          <w:b/>
          <w:bCs/>
          <w:sz w:val="16"/>
          <w:szCs w:val="16"/>
        </w:rPr>
      </w:pPr>
    </w:p>
    <w:p w14:paraId="18B970E4" w14:textId="77777777" w:rsidR="00A62F2C" w:rsidRDefault="00A62F2C" w:rsidP="00A62F2C">
      <w:pPr>
        <w:ind w:right="-157"/>
        <w:jc w:val="both"/>
        <w:rPr>
          <w:rFonts w:ascii="Times New Roman" w:hAnsi="Times New Roman"/>
          <w:b/>
          <w:bCs/>
          <w:sz w:val="24"/>
          <w:szCs w:val="24"/>
          <w:u w:val="single"/>
        </w:rPr>
      </w:pPr>
      <w:r>
        <w:rPr>
          <w:rFonts w:ascii="Times New Roman" w:hAnsi="Times New Roman"/>
          <w:b/>
          <w:bCs/>
          <w:sz w:val="24"/>
          <w:szCs w:val="24"/>
          <w:u w:val="single"/>
        </w:rPr>
        <w:t xml:space="preserve">Próbki należy złożyć wraz z ofertą </w:t>
      </w:r>
      <w:r w:rsidRPr="006C6B5F">
        <w:rPr>
          <w:rFonts w:ascii="Times New Roman" w:hAnsi="Times New Roman"/>
          <w:b/>
          <w:bCs/>
          <w:sz w:val="24"/>
          <w:szCs w:val="24"/>
          <w:u w:val="single"/>
        </w:rPr>
        <w:t>po 3 saszetki z dowolnie wybranych trzech pozycji każdego pakietu chyba,  że pakiet zawiera mniej pozycji.</w:t>
      </w:r>
    </w:p>
    <w:p w14:paraId="1D2CA7C8" w14:textId="4CEBA863" w:rsidR="00A62F2C" w:rsidRPr="002A6A5A" w:rsidRDefault="00A62F2C" w:rsidP="00A62F2C">
      <w:pPr>
        <w:ind w:right="-157"/>
        <w:jc w:val="both"/>
        <w:rPr>
          <w:rFonts w:ascii="Times New Roman" w:hAnsi="Times New Roman"/>
          <w:b/>
          <w:bCs/>
          <w:sz w:val="24"/>
          <w:szCs w:val="24"/>
          <w:u w:val="single"/>
        </w:rPr>
      </w:pPr>
      <w:r>
        <w:rPr>
          <w:rFonts w:ascii="Times New Roman" w:hAnsi="Times New Roman"/>
          <w:b/>
          <w:bCs/>
          <w:sz w:val="24"/>
          <w:szCs w:val="24"/>
          <w:u w:val="single"/>
        </w:rPr>
        <w:t>Jeżeli próbki nie zostaną złożone wraz z ofertą , zostanie ona odrzucona .</w:t>
      </w:r>
      <w:r w:rsidR="00EB0F22">
        <w:rPr>
          <w:rFonts w:ascii="Times New Roman" w:hAnsi="Times New Roman"/>
          <w:b/>
          <w:bCs/>
          <w:sz w:val="24"/>
          <w:szCs w:val="24"/>
          <w:u w:val="single"/>
        </w:rPr>
        <w:t xml:space="preserve"> </w:t>
      </w:r>
    </w:p>
    <w:p w14:paraId="552D6C09" w14:textId="77777777" w:rsidR="00A62F2C" w:rsidRPr="00EE492F" w:rsidRDefault="00A62F2C" w:rsidP="00A62F2C">
      <w:pPr>
        <w:pStyle w:val="Tekstpodstawowy"/>
        <w:rPr>
          <w:sz w:val="16"/>
        </w:rPr>
      </w:pPr>
    </w:p>
    <w:p w14:paraId="4A9680F1" w14:textId="77777777" w:rsidR="00A62F2C" w:rsidRPr="00EE492F" w:rsidRDefault="00A62F2C" w:rsidP="00A62F2C">
      <w:pPr>
        <w:pStyle w:val="Tekstpodstawowy"/>
      </w:pPr>
      <w:r w:rsidRPr="00EE492F">
        <w:t xml:space="preserve">Kryteria oceny jakości nici : </w:t>
      </w:r>
    </w:p>
    <w:p w14:paraId="0ADD7811" w14:textId="77777777" w:rsidR="00A62F2C" w:rsidRPr="00EE492F" w:rsidRDefault="00A62F2C" w:rsidP="00A62F2C">
      <w:pPr>
        <w:pStyle w:val="Tekstpodstawowy"/>
        <w:numPr>
          <w:ilvl w:val="0"/>
          <w:numId w:val="75"/>
        </w:numPr>
      </w:pPr>
      <w:r w:rsidRPr="00EE492F">
        <w:t>Mała pamięć kształtu nitki po wyjęciu z opakowania</w:t>
      </w:r>
    </w:p>
    <w:p w14:paraId="6D53E7D5" w14:textId="77777777" w:rsidR="00A62F2C" w:rsidRPr="00EE492F" w:rsidRDefault="00A62F2C" w:rsidP="00A62F2C">
      <w:pPr>
        <w:pStyle w:val="Tekstpodstawowy"/>
        <w:numPr>
          <w:ilvl w:val="0"/>
          <w:numId w:val="75"/>
        </w:numPr>
      </w:pPr>
      <w:r w:rsidRPr="00EE492F">
        <w:t>Wytrzymałość nitki na zerwanie</w:t>
      </w:r>
    </w:p>
    <w:p w14:paraId="46F1D768" w14:textId="77777777" w:rsidR="00A62F2C" w:rsidRPr="00EE492F" w:rsidRDefault="00A62F2C" w:rsidP="00A62F2C">
      <w:pPr>
        <w:pStyle w:val="Tekstpodstawowy"/>
        <w:numPr>
          <w:ilvl w:val="0"/>
          <w:numId w:val="75"/>
        </w:numPr>
      </w:pPr>
      <w:r w:rsidRPr="00EE492F">
        <w:t xml:space="preserve">Poręczność nitki czyli miękkość, elastyczność, komfort i bezpieczeństwo pracy dla operatora </w:t>
      </w:r>
    </w:p>
    <w:p w14:paraId="46E18287" w14:textId="77777777" w:rsidR="00A62F2C" w:rsidRPr="00EE492F" w:rsidRDefault="00A62F2C" w:rsidP="00A62F2C">
      <w:pPr>
        <w:pStyle w:val="Tekstpodstawowy"/>
        <w:numPr>
          <w:ilvl w:val="0"/>
          <w:numId w:val="75"/>
        </w:numPr>
      </w:pPr>
      <w:r w:rsidRPr="00EE492F">
        <w:t xml:space="preserve">Łatwość zakładania i pewność węzła </w:t>
      </w:r>
    </w:p>
    <w:p w14:paraId="54595566" w14:textId="77777777" w:rsidR="00A62F2C" w:rsidRPr="00EE492F" w:rsidRDefault="00A62F2C" w:rsidP="00A62F2C">
      <w:pPr>
        <w:pStyle w:val="Tekstpodstawowy"/>
        <w:numPr>
          <w:ilvl w:val="0"/>
          <w:numId w:val="75"/>
        </w:numPr>
      </w:pPr>
      <w:r w:rsidRPr="00EE492F">
        <w:t xml:space="preserve">Ostrość igły podczas szycia i zachowanie tej ostrości po wielokrotnym wkłuciu </w:t>
      </w:r>
    </w:p>
    <w:p w14:paraId="022E1A87" w14:textId="77777777" w:rsidR="00A62F2C" w:rsidRPr="00EE492F" w:rsidRDefault="00A62F2C" w:rsidP="00A62F2C">
      <w:pPr>
        <w:pStyle w:val="Tekstpodstawowy"/>
        <w:numPr>
          <w:ilvl w:val="0"/>
          <w:numId w:val="75"/>
        </w:numPr>
      </w:pPr>
      <w:r w:rsidRPr="00EE492F">
        <w:t xml:space="preserve">Stabilność igły w imadle </w:t>
      </w:r>
    </w:p>
    <w:p w14:paraId="3DBC52CF" w14:textId="77777777" w:rsidR="00A62F2C" w:rsidRPr="00EE492F" w:rsidRDefault="00A62F2C" w:rsidP="00A62F2C">
      <w:pPr>
        <w:pStyle w:val="Tekstpodstawowy"/>
        <w:rPr>
          <w:sz w:val="16"/>
        </w:rPr>
      </w:pPr>
    </w:p>
    <w:p w14:paraId="7CC197A7" w14:textId="77777777" w:rsidR="00A62F2C" w:rsidRPr="00EE492F" w:rsidRDefault="00A62F2C" w:rsidP="00A62F2C">
      <w:pPr>
        <w:pStyle w:val="Tekstpodstawowy"/>
      </w:pPr>
      <w:r w:rsidRPr="00EE492F">
        <w:t>Komisja przetargowa przyzna punkty za ww. kryteria w następujący sposób :</w:t>
      </w:r>
    </w:p>
    <w:p w14:paraId="29E3EB50" w14:textId="77777777" w:rsidR="00A62F2C" w:rsidRPr="00EE492F" w:rsidRDefault="00A62F2C" w:rsidP="00A62F2C">
      <w:pPr>
        <w:pStyle w:val="Tekstpodstawowy"/>
      </w:pPr>
      <w:r w:rsidRPr="00EE492F">
        <w:t>Spełnianie danego kryterium – 5 pkt</w:t>
      </w:r>
    </w:p>
    <w:p w14:paraId="27C72977" w14:textId="77777777" w:rsidR="00A62F2C" w:rsidRPr="00EE492F" w:rsidRDefault="00A62F2C" w:rsidP="00A62F2C">
      <w:pPr>
        <w:pStyle w:val="Tekstpodstawowy"/>
      </w:pPr>
      <w:r w:rsidRPr="00EE492F">
        <w:t>Nie spełnianie danego kryterium – 0 pkt.</w:t>
      </w:r>
    </w:p>
    <w:p w14:paraId="5CB9C065" w14:textId="77777777" w:rsidR="00A62F2C" w:rsidRPr="006C6B5F" w:rsidRDefault="00A62F2C" w:rsidP="00A62F2C">
      <w:pPr>
        <w:pStyle w:val="Tekstpodstawowy"/>
        <w:jc w:val="both"/>
        <w:rPr>
          <w:b/>
        </w:rPr>
      </w:pPr>
    </w:p>
    <w:p w14:paraId="5D16BF74" w14:textId="106EECE2" w:rsidR="00A62F2C" w:rsidRPr="00204A2C" w:rsidRDefault="00A62F2C" w:rsidP="00A62F2C">
      <w:pPr>
        <w:pStyle w:val="Tekstpodstawowy"/>
        <w:jc w:val="both"/>
        <w:rPr>
          <w:b/>
          <w:color w:val="FF0000"/>
        </w:rPr>
      </w:pPr>
      <w:r w:rsidRPr="00C65FC7">
        <w:rPr>
          <w:b/>
        </w:rPr>
        <w:t>Dot</w:t>
      </w:r>
      <w:r w:rsidRPr="005B0800">
        <w:rPr>
          <w:b/>
        </w:rPr>
        <w:t xml:space="preserve">. pakietu </w:t>
      </w:r>
      <w:r w:rsidR="000D3409" w:rsidRPr="005B0800">
        <w:rPr>
          <w:b/>
        </w:rPr>
        <w:t>1, 2, 4, 8, 16, 19, 20</w:t>
      </w:r>
      <w:r w:rsidRPr="005B0800">
        <w:rPr>
          <w:b/>
        </w:rPr>
        <w:t xml:space="preserve"> </w:t>
      </w:r>
    </w:p>
    <w:p w14:paraId="4CBB9A09" w14:textId="77777777" w:rsidR="00A62F2C" w:rsidRPr="006C6B5F" w:rsidRDefault="00A62F2C" w:rsidP="00A62F2C">
      <w:pPr>
        <w:pStyle w:val="Tekstpodstawowy"/>
        <w:jc w:val="both"/>
        <w:rPr>
          <w:b/>
          <w:bCs/>
          <w:sz w:val="16"/>
          <w:szCs w:val="16"/>
        </w:rPr>
      </w:pPr>
    </w:p>
    <w:p w14:paraId="6D995664" w14:textId="2F23AE2E" w:rsidR="000D3409" w:rsidRPr="000D3409" w:rsidRDefault="00A62F2C" w:rsidP="000D3409">
      <w:pPr>
        <w:pStyle w:val="Bezodstpw"/>
        <w:rPr>
          <w:rFonts w:ascii="Times New Roman" w:hAnsi="Times New Roman"/>
          <w:b/>
        </w:rPr>
      </w:pPr>
      <w:r w:rsidRPr="006C6B5F">
        <w:rPr>
          <w:rFonts w:ascii="Times New Roman" w:hAnsi="Times New Roman"/>
          <w:b/>
          <w:sz w:val="24"/>
          <w:szCs w:val="24"/>
        </w:rPr>
        <w:t xml:space="preserve">  </w:t>
      </w:r>
      <w:r w:rsidRPr="006C6B5F">
        <w:rPr>
          <w:rFonts w:ascii="Times New Roman" w:hAnsi="Times New Roman"/>
          <w:b/>
        </w:rPr>
        <w:t xml:space="preserve">a)  </w:t>
      </w:r>
      <w:r w:rsidR="000D3409" w:rsidRPr="000D3409">
        <w:rPr>
          <w:rFonts w:ascii="Times New Roman" w:hAnsi="Times New Roman"/>
          <w:b/>
        </w:rPr>
        <w:t>Cena brutto z VAT</w:t>
      </w:r>
      <w:r w:rsidR="000D3409" w:rsidRPr="000D3409">
        <w:rPr>
          <w:rFonts w:ascii="Times New Roman" w:hAnsi="Times New Roman"/>
          <w:b/>
        </w:rPr>
        <w:tab/>
      </w:r>
      <w:r w:rsidR="000D3409" w:rsidRPr="000D3409">
        <w:rPr>
          <w:rFonts w:ascii="Times New Roman" w:hAnsi="Times New Roman"/>
          <w:b/>
        </w:rPr>
        <w:tab/>
        <w:t xml:space="preserve"> - 100%, </w:t>
      </w:r>
    </w:p>
    <w:p w14:paraId="7A197B07" w14:textId="21D59E1F" w:rsidR="00A62F2C" w:rsidRPr="005741BF" w:rsidRDefault="000D3409" w:rsidP="005741BF">
      <w:pPr>
        <w:suppressAutoHyphens/>
        <w:spacing w:before="120" w:after="120"/>
        <w:jc w:val="both"/>
        <w:rPr>
          <w:rFonts w:ascii="Times New Roman" w:hAnsi="Times New Roman"/>
          <w:b/>
        </w:rPr>
      </w:pPr>
      <w:r>
        <w:rPr>
          <w:rFonts w:ascii="Times New Roman" w:hAnsi="Times New Roman"/>
          <w:b/>
        </w:rPr>
        <w:t xml:space="preserve">    </w:t>
      </w:r>
      <w:r w:rsidRPr="000D3409">
        <w:rPr>
          <w:rFonts w:ascii="Times New Roman" w:hAnsi="Times New Roman"/>
          <w:b/>
        </w:rPr>
        <w:t>C = cena najniższa oferowana / cena oferty ocenianej × 100 pkt</w:t>
      </w:r>
      <w:r w:rsidR="00A62F2C">
        <w:rPr>
          <w:rFonts w:ascii="Times New Roman" w:hAnsi="Times New Roman"/>
          <w:b/>
        </w:rPr>
        <w:t xml:space="preserve">                           </w:t>
      </w:r>
      <w:r w:rsidR="00A62F2C" w:rsidRPr="007206C6">
        <w:rPr>
          <w:rFonts w:ascii="Times New Roman" w:hAnsi="Times New Roman"/>
          <w:sz w:val="24"/>
          <w:szCs w:val="24"/>
        </w:rPr>
        <w:t xml:space="preserve">    </w:t>
      </w:r>
    </w:p>
    <w:p w14:paraId="72BD6FF4" w14:textId="77777777" w:rsidR="009400D9" w:rsidRPr="00B251C3" w:rsidRDefault="009400D9" w:rsidP="00534029">
      <w:pPr>
        <w:pStyle w:val="Tekstdymka"/>
        <w:rPr>
          <w:rFonts w:ascii="Times New Roman" w:hAnsi="Times New Roman" w:cs="Times New Roman"/>
          <w:b/>
          <w:bCs/>
        </w:rPr>
      </w:pPr>
    </w:p>
    <w:p w14:paraId="44BCC1D2" w14:textId="6C4ABDC0" w:rsidR="00030915" w:rsidRDefault="0077303F" w:rsidP="00030915">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3D0F9617" w14:textId="336AB716" w:rsid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 xml:space="preserve">Jeżeli nie można wybrać najkorzystniejszej oferty  z uwagi na to, </w:t>
      </w:r>
      <w:r w:rsidR="00003245">
        <w:rPr>
          <w:rFonts w:ascii="Times New Roman" w:hAnsi="Times New Roman"/>
          <w:sz w:val="24"/>
          <w:szCs w:val="24"/>
        </w:rPr>
        <w:t>ż</w:t>
      </w:r>
      <w:r>
        <w:rPr>
          <w:rFonts w:ascii="Times New Roman" w:hAnsi="Times New Roman"/>
          <w:sz w:val="24"/>
          <w:szCs w:val="24"/>
        </w:rPr>
        <w:t>e dwie lub więcej ofert przedstawia taki sam bilans ceny lub kosztu i innych kryteriów oceny ofert, zamawiający wybiera spośród tych ofert ofertę, która otrzymała najwyższą ocenę w kryterium o najwyższej wadze</w:t>
      </w:r>
    </w:p>
    <w:p w14:paraId="0A5E56E7" w14:textId="015EEE8C" w:rsid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Jeżeli oferty otrzymały taka sama ocenę w kryterium o najwyższej wadze zamawiający wybiera ofertę z najniższą ceną lub najniższym kosztem .</w:t>
      </w:r>
    </w:p>
    <w:p w14:paraId="1E169D79" w14:textId="516C3BF8" w:rsidR="00030915" w:rsidRPr="00030915" w:rsidRDefault="00030915" w:rsidP="00030915">
      <w:pPr>
        <w:pStyle w:val="Bezodstpw"/>
        <w:numPr>
          <w:ilvl w:val="0"/>
          <w:numId w:val="1"/>
        </w:numPr>
        <w:ind w:left="284" w:hanging="284"/>
        <w:jc w:val="both"/>
        <w:rPr>
          <w:rFonts w:ascii="Times New Roman" w:hAnsi="Times New Roman"/>
          <w:sz w:val="24"/>
          <w:szCs w:val="24"/>
        </w:rPr>
      </w:pPr>
      <w:r>
        <w:rPr>
          <w:rFonts w:ascii="Times New Roman" w:hAnsi="Times New Roman"/>
          <w:sz w:val="24"/>
          <w:szCs w:val="24"/>
        </w:rPr>
        <w:t xml:space="preserve">Jeżeli nie można dokonać wyboru oferty, w sposób o którym mowa w pkt 4 zamawiający wzywa wykonawców, którzy złożyli te oferty </w:t>
      </w:r>
      <w:r w:rsidR="00003245">
        <w:rPr>
          <w:rFonts w:ascii="Times New Roman" w:hAnsi="Times New Roman"/>
          <w:sz w:val="24"/>
          <w:szCs w:val="24"/>
        </w:rPr>
        <w:t xml:space="preserve"> do złożenia w terminie określonym przez zamawiającego ofert dodatkowych zawierających nowa cenę lub koszt. </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04BDB074" w:rsidR="003438C2" w:rsidRPr="003438C2" w:rsidRDefault="003438C2" w:rsidP="00543932">
      <w:pPr>
        <w:pStyle w:val="divpoint"/>
        <w:numPr>
          <w:ilvl w:val="1"/>
          <w:numId w:val="19"/>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10</w:t>
      </w:r>
      <w:r w:rsidR="00191C71">
        <w:rPr>
          <w:rFonts w:ascii="Times New Roman" w:hAnsi="Times New Roman" w:cs="Times New Roman"/>
          <w:sz w:val="24"/>
          <w:szCs w:val="24"/>
        </w:rPr>
        <w:t xml:space="preserve"> </w:t>
      </w:r>
      <w:r w:rsidRPr="003438C2">
        <w:rPr>
          <w:rFonts w:ascii="Times New Roman" w:hAnsi="Times New Roman" w:cs="Times New Roman"/>
          <w:sz w:val="24"/>
          <w:szCs w:val="24"/>
        </w:rPr>
        <w:t>, zamawiający zwraca się o udzielenie wyjaśnień</w:t>
      </w:r>
      <w:r w:rsidR="00191C71">
        <w:rPr>
          <w:rFonts w:ascii="Times New Roman" w:hAnsi="Times New Roman" w:cs="Times New Roman"/>
          <w:sz w:val="24"/>
          <w:szCs w:val="24"/>
        </w:rPr>
        <w:t xml:space="preserve"> </w:t>
      </w:r>
      <w:r w:rsidR="00583ADD">
        <w:rPr>
          <w:rFonts w:ascii="Times New Roman" w:hAnsi="Times New Roman" w:cs="Times New Roman"/>
          <w:sz w:val="24"/>
          <w:szCs w:val="24"/>
        </w:rPr>
        <w:t xml:space="preserve">, o których mowa w ust </w:t>
      </w:r>
      <w:r w:rsidR="00003245">
        <w:rPr>
          <w:rFonts w:ascii="Times New Roman" w:hAnsi="Times New Roman" w:cs="Times New Roman"/>
          <w:sz w:val="24"/>
          <w:szCs w:val="24"/>
        </w:rPr>
        <w:t>7</w:t>
      </w:r>
      <w:r w:rsidR="00583ADD">
        <w:rPr>
          <w:rFonts w:ascii="Times New Roman" w:hAnsi="Times New Roman" w:cs="Times New Roman"/>
          <w:sz w:val="24"/>
          <w:szCs w:val="24"/>
        </w:rPr>
        <w:t xml:space="preserve"> chyba, że rozbieżność wynika z okoliczności oczywistych, które nie wymagają wyjaśnienia . </w:t>
      </w:r>
    </w:p>
    <w:p w14:paraId="5A883A8D" w14:textId="48DCB475" w:rsidR="003438C2" w:rsidRPr="003438C2" w:rsidRDefault="003438C2" w:rsidP="00543932">
      <w:pPr>
        <w:pStyle w:val="divpoint"/>
        <w:numPr>
          <w:ilvl w:val="1"/>
          <w:numId w:val="19"/>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wyjaśnień </w:t>
      </w:r>
      <w:r w:rsidR="00583ADD">
        <w:rPr>
          <w:rFonts w:ascii="Times New Roman" w:hAnsi="Times New Roman" w:cs="Times New Roman"/>
          <w:sz w:val="24"/>
          <w:szCs w:val="24"/>
        </w:rPr>
        <w:t xml:space="preserve">, o których mowa w </w:t>
      </w:r>
      <w:r w:rsidR="00003245">
        <w:rPr>
          <w:rFonts w:ascii="Times New Roman" w:hAnsi="Times New Roman" w:cs="Times New Roman"/>
          <w:sz w:val="24"/>
          <w:szCs w:val="24"/>
        </w:rPr>
        <w:t>pkt</w:t>
      </w:r>
      <w:r w:rsidR="00583ADD">
        <w:rPr>
          <w:rFonts w:ascii="Times New Roman" w:hAnsi="Times New Roman" w:cs="Times New Roman"/>
          <w:sz w:val="24"/>
          <w:szCs w:val="24"/>
        </w:rPr>
        <w:t xml:space="preserve"> 1 . </w:t>
      </w:r>
    </w:p>
    <w:p w14:paraId="373B1082" w14:textId="77777777" w:rsidR="0077303F" w:rsidRPr="00D503D2" w:rsidRDefault="0077303F" w:rsidP="00534029">
      <w:pPr>
        <w:pStyle w:val="Bezodstpw"/>
        <w:rPr>
          <w:rFonts w:ascii="Times New Roman" w:hAnsi="Times New Roman"/>
          <w:b/>
          <w:sz w:val="24"/>
          <w:szCs w:val="24"/>
        </w:rPr>
      </w:pPr>
      <w:r w:rsidRPr="00D503D2">
        <w:rPr>
          <w:rFonts w:ascii="Times New Roman" w:hAnsi="Times New Roman"/>
          <w:b/>
          <w:sz w:val="24"/>
          <w:szCs w:val="24"/>
        </w:rPr>
        <w:t>Nie dopuszcza się podawania ceny w walutach obcych.</w:t>
      </w:r>
    </w:p>
    <w:p w14:paraId="6FF52A88" w14:textId="77777777" w:rsidR="0065291E" w:rsidRPr="00FB00FE" w:rsidRDefault="0065291E" w:rsidP="00534029">
      <w:pPr>
        <w:pStyle w:val="Bezodstpw"/>
        <w:jc w:val="both"/>
        <w:rPr>
          <w:rFonts w:ascii="Times New Roman" w:hAnsi="Times New Roman"/>
          <w:smallCaps/>
          <w:sz w:val="16"/>
          <w:szCs w:val="16"/>
        </w:rPr>
      </w:pPr>
    </w:p>
    <w:p w14:paraId="2B6DA569" w14:textId="09C1FA41" w:rsidR="00AA25B0" w:rsidRPr="00FB00FE" w:rsidRDefault="00AB2213" w:rsidP="00534029">
      <w:pPr>
        <w:pStyle w:val="Tekstpodstawowywcity"/>
        <w:ind w:right="0"/>
        <w:rPr>
          <w:smallCaps/>
        </w:rPr>
      </w:pPr>
      <w:r w:rsidRPr="00FB00FE">
        <w:rPr>
          <w:smallCaps/>
        </w:rPr>
        <w:t>X</w:t>
      </w:r>
      <w:r>
        <w:rPr>
          <w:smallCaps/>
        </w:rPr>
        <w:t>V</w:t>
      </w:r>
      <w:r w:rsidRPr="00FB00FE">
        <w:rPr>
          <w:smallCaps/>
        </w:rPr>
        <w:t>I. ŚRODKI OCHRONY PRAWNEJ</w:t>
      </w:r>
    </w:p>
    <w:p w14:paraId="286F6651" w14:textId="77777777" w:rsidR="006039FC" w:rsidRPr="006039FC" w:rsidRDefault="00AA25B0"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p>
    <w:p w14:paraId="54B4FB9B"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358B261E"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534029">
      <w:pPr>
        <w:pStyle w:val="h1chapter"/>
        <w:numPr>
          <w:ilvl w:val="1"/>
          <w:numId w:val="1"/>
        </w:numPr>
        <w:tabs>
          <w:tab w:val="clear" w:pos="567"/>
        </w:tabs>
        <w:spacing w:before="0" w:line="240" w:lineRule="auto"/>
        <w:ind w:left="284" w:hanging="284"/>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77777777" w:rsidR="006039FC" w:rsidRPr="006039FC" w:rsidRDefault="006039FC" w:rsidP="00543932">
      <w:pPr>
        <w:pStyle w:val="divpoint"/>
        <w:numPr>
          <w:ilvl w:val="0"/>
          <w:numId w:val="24"/>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0DF8B384" w14:textId="77777777" w:rsidR="006039FC" w:rsidRPr="006039FC" w:rsidRDefault="006039FC" w:rsidP="00543932">
      <w:pPr>
        <w:pStyle w:val="divpoint"/>
        <w:numPr>
          <w:ilvl w:val="0"/>
          <w:numId w:val="24"/>
        </w:numPr>
        <w:spacing w:line="240" w:lineRule="auto"/>
        <w:ind w:left="709" w:hanging="425"/>
        <w:jc w:val="both"/>
        <w:rPr>
          <w:rFonts w:ascii="Times New Roman" w:hAnsi="Times New Roman" w:cs="Times New Roman"/>
          <w:sz w:val="24"/>
          <w:szCs w:val="24"/>
        </w:rPr>
      </w:pPr>
      <w:r w:rsidRPr="006039FC">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90B819B" w14:textId="77777777" w:rsidR="00AA25B0" w:rsidRPr="006039FC" w:rsidRDefault="006039FC" w:rsidP="00543932">
      <w:pPr>
        <w:pStyle w:val="Bezodstpw"/>
        <w:numPr>
          <w:ilvl w:val="0"/>
          <w:numId w:val="24"/>
        </w:numPr>
        <w:ind w:left="709" w:hanging="425"/>
        <w:jc w:val="both"/>
        <w:rPr>
          <w:rFonts w:ascii="Times New Roman" w:hAnsi="Times New Roman"/>
          <w:sz w:val="24"/>
          <w:szCs w:val="24"/>
        </w:rPr>
      </w:pPr>
      <w:r w:rsidRPr="006039FC">
        <w:rPr>
          <w:rFonts w:ascii="Times New Roman" w:hAnsi="Times New Roman"/>
          <w:sz w:val="24"/>
          <w:szCs w:val="24"/>
        </w:rPr>
        <w:t>zaniechanie przeprowadzenia postępowania o udzielenie zamówienia lub zorganizowania konkursu na podstawie ustawy, mimo że zamawiający był do tego obowiązany.</w:t>
      </w:r>
    </w:p>
    <w:p w14:paraId="6977E90E" w14:textId="77777777" w:rsidR="0065291E" w:rsidRPr="00C03CCC" w:rsidRDefault="0065291E" w:rsidP="00534029">
      <w:pPr>
        <w:pStyle w:val="Bezodstpw"/>
        <w:rPr>
          <w:rFonts w:ascii="Times New Roman" w:hAnsi="Times New Roman"/>
          <w:sz w:val="16"/>
          <w:szCs w:val="16"/>
        </w:rPr>
      </w:pPr>
    </w:p>
    <w:p w14:paraId="6B78F64E" w14:textId="77777777" w:rsidR="003438C2" w:rsidRPr="00C03CCC" w:rsidRDefault="003438C2" w:rsidP="00534029">
      <w:pPr>
        <w:pStyle w:val="divparagraph"/>
        <w:rPr>
          <w:rFonts w:ascii="Times New Roman" w:hAnsi="Times New Roman"/>
          <w:sz w:val="16"/>
          <w:szCs w:val="16"/>
        </w:rPr>
      </w:pPr>
    </w:p>
    <w:p w14:paraId="1A8E0699" w14:textId="19BC780C"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lastRenderedPageBreak/>
        <w:t>Zamawiający poprawia w ofercie:</w:t>
      </w:r>
    </w:p>
    <w:p w14:paraId="5ABA88B1"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543932">
      <w:pPr>
        <w:pStyle w:val="divpoint"/>
        <w:numPr>
          <w:ilvl w:val="0"/>
          <w:numId w:val="22"/>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534029">
      <w:pPr>
        <w:pStyle w:val="divpoint"/>
        <w:ind w:left="28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543932">
      <w:pPr>
        <w:pStyle w:val="divparagraph"/>
        <w:numPr>
          <w:ilvl w:val="0"/>
          <w:numId w:val="23"/>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543932">
      <w:pPr>
        <w:pStyle w:val="divparagraph"/>
        <w:numPr>
          <w:ilvl w:val="0"/>
          <w:numId w:val="23"/>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3" w:name="mip51080708"/>
      <w:bookmarkEnd w:id="3"/>
      <w:r w:rsidRPr="00B57CC0">
        <w:rPr>
          <w:rFonts w:ascii="Times New Roman" w:hAnsi="Times New Roman"/>
          <w:color w:val="auto"/>
          <w:sz w:val="24"/>
          <w:szCs w:val="24"/>
        </w:rPr>
        <w:t xml:space="preserve"> oferta wykonawcy podlegają odrzuceniu bez względu na ich złożenie, uzupełnienie lub poprawienie lub</w:t>
      </w:r>
      <w:bookmarkStart w:id="4" w:name="mip51080709"/>
      <w:bookmarkEnd w:id="4"/>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543932">
      <w:pPr>
        <w:pStyle w:val="divparagraph"/>
        <w:numPr>
          <w:ilvl w:val="0"/>
          <w:numId w:val="23"/>
        </w:numPr>
        <w:ind w:left="284" w:hanging="284"/>
        <w:jc w:val="both"/>
        <w:rPr>
          <w:rFonts w:ascii="Times New Roman" w:hAnsi="Times New Roman" w:cs="Times New Roman"/>
          <w:color w:val="auto"/>
          <w:sz w:val="24"/>
          <w:szCs w:val="24"/>
        </w:rPr>
      </w:pPr>
      <w:bookmarkStart w:id="5" w:name="mip51080710"/>
      <w:bookmarkEnd w:id="5"/>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6" w:name="mip51080711"/>
      <w:bookmarkStart w:id="7" w:name="mip51080712"/>
      <w:bookmarkStart w:id="8" w:name="mip51080713"/>
      <w:bookmarkEnd w:id="6"/>
      <w:bookmarkEnd w:id="7"/>
      <w:bookmarkEnd w:id="8"/>
    </w:p>
    <w:p w14:paraId="4451F191" w14:textId="77777777" w:rsidR="00B57CC0" w:rsidRPr="00B57CC0" w:rsidRDefault="00B57CC0" w:rsidP="00543932">
      <w:pPr>
        <w:pStyle w:val="divparagraph"/>
        <w:numPr>
          <w:ilvl w:val="0"/>
          <w:numId w:val="23"/>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543932">
      <w:pPr>
        <w:pStyle w:val="divparagraph"/>
        <w:numPr>
          <w:ilvl w:val="0"/>
          <w:numId w:val="23"/>
        </w:numPr>
        <w:ind w:left="284" w:hanging="284"/>
        <w:jc w:val="both"/>
        <w:rPr>
          <w:rFonts w:ascii="Times New Roman" w:hAnsi="Times New Roman" w:cs="Times New Roman"/>
          <w:sz w:val="24"/>
          <w:szCs w:val="24"/>
        </w:rPr>
      </w:pPr>
      <w:bookmarkStart w:id="9" w:name="mip51080714"/>
      <w:bookmarkEnd w:id="9"/>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B7E3008" w14:textId="77777777" w:rsidR="00750BDF" w:rsidRDefault="001351E7" w:rsidP="00543932">
      <w:pPr>
        <w:pStyle w:val="divparagraph"/>
        <w:numPr>
          <w:ilvl w:val="0"/>
          <w:numId w:val="23"/>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 xml:space="preserve">Zamawiający odrzuci ofertę wykonawcy w przypadkach określonych w art. 226 ustawy </w:t>
      </w:r>
      <w:proofErr w:type="spellStart"/>
      <w:r w:rsidRPr="00C7310D">
        <w:rPr>
          <w:rFonts w:ascii="Times New Roman" w:hAnsi="Times New Roman" w:cs="Times New Roman"/>
          <w:sz w:val="24"/>
          <w:szCs w:val="24"/>
        </w:rPr>
        <w:t>Pzp</w:t>
      </w:r>
      <w:proofErr w:type="spellEnd"/>
      <w:r w:rsidRPr="00C7310D">
        <w:rPr>
          <w:rFonts w:ascii="Times New Roman" w:hAnsi="Times New Roman" w:cs="Times New Roman"/>
          <w:sz w:val="24"/>
          <w:szCs w:val="24"/>
        </w:rPr>
        <w:t>.</w:t>
      </w:r>
    </w:p>
    <w:p w14:paraId="030569F1" w14:textId="77777777" w:rsidR="001351E7" w:rsidRDefault="001351E7" w:rsidP="00534029">
      <w:pPr>
        <w:pStyle w:val="divparagraph"/>
        <w:ind w:left="284" w:hanging="284"/>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543932">
      <w:pPr>
        <w:pStyle w:val="divparagraph"/>
        <w:numPr>
          <w:ilvl w:val="0"/>
          <w:numId w:val="26"/>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543932">
      <w:pPr>
        <w:pStyle w:val="divparagraph"/>
        <w:numPr>
          <w:ilvl w:val="0"/>
          <w:numId w:val="26"/>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543932">
      <w:pPr>
        <w:pStyle w:val="divparagraph"/>
        <w:numPr>
          <w:ilvl w:val="0"/>
          <w:numId w:val="26"/>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E922A5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proofErr w:type="spellStart"/>
      <w:r w:rsidRPr="00AB2213">
        <w:rPr>
          <w:rFonts w:ascii="Times New Roman" w:hAnsi="Times New Roman"/>
          <w:sz w:val="24"/>
          <w:szCs w:val="24"/>
        </w:rPr>
        <w:t>p.z.p</w:t>
      </w:r>
      <w:proofErr w:type="spellEnd"/>
      <w:r w:rsidRPr="00AB2213">
        <w:rPr>
          <w:rFonts w:ascii="Times New Roman" w:hAnsi="Times New Roman"/>
          <w:sz w:val="24"/>
          <w:szCs w:val="24"/>
        </w:rPr>
        <w:t xml:space="preserve">. oraz wskazanym we Wzorze Umowy, stanowiącym </w:t>
      </w:r>
      <w:r w:rsidRPr="00AB2213">
        <w:rPr>
          <w:rFonts w:ascii="Times New Roman" w:hAnsi="Times New Roman"/>
          <w:bCs/>
          <w:sz w:val="24"/>
          <w:szCs w:val="24"/>
        </w:rPr>
        <w:t>Załącznik nr 6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lastRenderedPageBreak/>
        <w:t xml:space="preserve">W sprawach związanych z przetwarzaniem danych osobowych, w tym realizacją przysługujących Pani/Panu w tym zakresie praw, można się kontaktować z Inspektorem Ochrony Danych drogą mailową, pisząc na adres: </w:t>
      </w:r>
      <w:hyperlink r:id="rId33"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2DB4873" w14:textId="77777777" w:rsidR="0020517A" w:rsidRPr="00AB2213" w:rsidRDefault="0020517A" w:rsidP="00534029">
      <w:pPr>
        <w:spacing w:after="0" w:line="240" w:lineRule="auto"/>
        <w:jc w:val="both"/>
        <w:rPr>
          <w:rFonts w:ascii="Times New Roman" w:hAnsi="Times New Roman"/>
          <w:b/>
          <w:sz w:val="24"/>
          <w:szCs w:val="24"/>
        </w:rPr>
      </w:pP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543932">
      <w:pPr>
        <w:pStyle w:val="divpoint"/>
        <w:numPr>
          <w:ilvl w:val="0"/>
          <w:numId w:val="27"/>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543932">
      <w:pPr>
        <w:pStyle w:val="divpoint"/>
        <w:numPr>
          <w:ilvl w:val="0"/>
          <w:numId w:val="27"/>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543932">
      <w:pPr>
        <w:pStyle w:val="divparagraph"/>
        <w:numPr>
          <w:ilvl w:val="0"/>
          <w:numId w:val="28"/>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543932">
      <w:pPr>
        <w:pStyle w:val="divparagraph"/>
        <w:numPr>
          <w:ilvl w:val="0"/>
          <w:numId w:val="28"/>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lastRenderedPageBreak/>
        <w:t>Zamawiający może nie ujawniać informacji, o których mowa w ust. 1, jeżeli ich ujawnienie byłoby sprzeczne z ważnym interesem publicznym.</w:t>
      </w:r>
    </w:p>
    <w:p w14:paraId="7A942DF2" w14:textId="77777777" w:rsidR="00CC50DE" w:rsidRPr="00CC50DE" w:rsidRDefault="00CC50DE" w:rsidP="00543932">
      <w:pPr>
        <w:pStyle w:val="divparagraph"/>
        <w:numPr>
          <w:ilvl w:val="0"/>
          <w:numId w:val="28"/>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21B38B10" w14:textId="77777777" w:rsidR="00C93144" w:rsidRDefault="00CC50DE" w:rsidP="00D73C50">
      <w:pPr>
        <w:pStyle w:val="divparagraph"/>
        <w:numPr>
          <w:ilvl w:val="0"/>
          <w:numId w:val="28"/>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E039461" w14:textId="77777777" w:rsidR="00D73C50" w:rsidRDefault="00D73C50" w:rsidP="00D73C50">
      <w:pPr>
        <w:widowControl w:val="0"/>
        <w:suppressAutoHyphens/>
        <w:autoSpaceDE w:val="0"/>
        <w:spacing w:after="0" w:line="240" w:lineRule="auto"/>
        <w:rPr>
          <w:rFonts w:ascii="Times New Roman" w:hAnsi="Times New Roman"/>
          <w:b/>
          <w:u w:val="single"/>
          <w:lang w:eastAsia="ar-SA"/>
        </w:rPr>
      </w:pP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906C1E">
      <w:pPr>
        <w:numPr>
          <w:ilvl w:val="0"/>
          <w:numId w:val="46"/>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906C1E">
      <w:pPr>
        <w:numPr>
          <w:ilvl w:val="0"/>
          <w:numId w:val="46"/>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906C1E">
      <w:pPr>
        <w:numPr>
          <w:ilvl w:val="0"/>
          <w:numId w:val="50"/>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906C1E">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Jeśli Wykonawca pakuje dokumenty np. w plik o rozszerzeniu .zip, zaleca się wcześniejsze podpisanie każdego ze skompresowanych plików. </w:t>
      </w:r>
    </w:p>
    <w:p w14:paraId="2FE518B8" w14:textId="04806006" w:rsidR="00906C1E" w:rsidRPr="00BB7C47" w:rsidRDefault="00906C1E" w:rsidP="00BB7C47">
      <w:pPr>
        <w:numPr>
          <w:ilvl w:val="0"/>
          <w:numId w:val="45"/>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420E1696" w14:textId="77777777" w:rsidR="00D73C50" w:rsidRPr="00911B4D" w:rsidRDefault="00D73C50" w:rsidP="00D73C50">
      <w:pPr>
        <w:spacing w:after="0" w:line="240" w:lineRule="auto"/>
        <w:ind w:left="426"/>
        <w:jc w:val="both"/>
        <w:textAlignment w:val="baseline"/>
        <w:rPr>
          <w:rFonts w:ascii="Times New Roman" w:hAnsi="Times New Roman"/>
          <w:sz w:val="24"/>
          <w:szCs w:val="24"/>
        </w:rPr>
      </w:pPr>
    </w:p>
    <w:p w14:paraId="2079B115" w14:textId="77777777" w:rsidR="000B767D" w:rsidRPr="00693F0F" w:rsidRDefault="000B767D" w:rsidP="00534029">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778B2F18" w14:textId="77777777" w:rsidR="00F034BB"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1 Formularz oferty</w:t>
      </w:r>
    </w:p>
    <w:p w14:paraId="319A9BF6" w14:textId="77777777" w:rsidR="00695566"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2 Formularz cenowy</w:t>
      </w:r>
    </w:p>
    <w:p w14:paraId="135E0A1B" w14:textId="7B84E0B0" w:rsid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Załącznik nr 3 Oświadczenie dotyczące braku podstaw do wykluczenia</w:t>
      </w:r>
      <w:r w:rsidR="00216840">
        <w:rPr>
          <w:rFonts w:ascii="Times New Roman" w:hAnsi="Times New Roman"/>
          <w:b/>
          <w:sz w:val="24"/>
          <w:szCs w:val="24"/>
        </w:rPr>
        <w:t xml:space="preserve"> i spełnienia warunków udziału w postępowaniu</w:t>
      </w:r>
    </w:p>
    <w:p w14:paraId="33ACA863" w14:textId="2DFACCD5" w:rsidR="002F79F6" w:rsidRPr="002F79F6" w:rsidRDefault="002F79F6" w:rsidP="002F79F6">
      <w:pPr>
        <w:widowControl w:val="0"/>
        <w:numPr>
          <w:ilvl w:val="0"/>
          <w:numId w:val="35"/>
        </w:numPr>
        <w:suppressAutoHyphens/>
        <w:autoSpaceDE w:val="0"/>
        <w:spacing w:after="0" w:line="240" w:lineRule="auto"/>
        <w:rPr>
          <w:rFonts w:ascii="Times New Roman" w:hAnsi="Times New Roman"/>
          <w:b/>
          <w:sz w:val="24"/>
          <w:szCs w:val="24"/>
        </w:rPr>
      </w:pPr>
      <w:r>
        <w:rPr>
          <w:rFonts w:ascii="Times New Roman" w:hAnsi="Times New Roman"/>
          <w:b/>
          <w:sz w:val="24"/>
          <w:szCs w:val="24"/>
        </w:rPr>
        <w:t xml:space="preserve">Załącznik nr 4 Oświadczenie dot. przynależności lub braku przynależności do tej samej grupy kapitałowej </w:t>
      </w:r>
    </w:p>
    <w:p w14:paraId="19B66A34" w14:textId="11F562DF" w:rsidR="006A26BC" w:rsidRP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5</w:t>
      </w:r>
      <w:r w:rsidRPr="006A26BC">
        <w:rPr>
          <w:rFonts w:ascii="Times New Roman" w:hAnsi="Times New Roman"/>
          <w:b/>
          <w:sz w:val="24"/>
          <w:szCs w:val="24"/>
        </w:rPr>
        <w:t xml:space="preserve"> Szczegółowy opis przedmiotu zamówienia</w:t>
      </w:r>
    </w:p>
    <w:p w14:paraId="06150FCE" w14:textId="32D176AC" w:rsidR="006A26BC" w:rsidRDefault="006A26BC" w:rsidP="00543932">
      <w:pPr>
        <w:widowControl w:val="0"/>
        <w:numPr>
          <w:ilvl w:val="0"/>
          <w:numId w:val="35"/>
        </w:numPr>
        <w:suppressAutoHyphens/>
        <w:autoSpaceDE w:val="0"/>
        <w:spacing w:after="0" w:line="240" w:lineRule="auto"/>
        <w:rPr>
          <w:rFonts w:ascii="Times New Roman" w:hAnsi="Times New Roman"/>
          <w:b/>
          <w:sz w:val="24"/>
          <w:szCs w:val="24"/>
        </w:rPr>
      </w:pPr>
      <w:r w:rsidRPr="006A26BC">
        <w:rPr>
          <w:rFonts w:ascii="Times New Roman" w:hAnsi="Times New Roman"/>
          <w:b/>
          <w:sz w:val="24"/>
          <w:szCs w:val="24"/>
        </w:rPr>
        <w:t xml:space="preserve">Załącznik nr </w:t>
      </w:r>
      <w:r w:rsidR="002F79F6">
        <w:rPr>
          <w:rFonts w:ascii="Times New Roman" w:hAnsi="Times New Roman"/>
          <w:b/>
          <w:sz w:val="24"/>
          <w:szCs w:val="24"/>
        </w:rPr>
        <w:t>6</w:t>
      </w:r>
      <w:r w:rsidRPr="006A26BC">
        <w:rPr>
          <w:rFonts w:ascii="Times New Roman" w:hAnsi="Times New Roman"/>
          <w:b/>
          <w:sz w:val="24"/>
          <w:szCs w:val="24"/>
        </w:rPr>
        <w:t xml:space="preserve"> Istotne postanowienia umowy</w:t>
      </w:r>
    </w:p>
    <w:p w14:paraId="6ACF9B65" w14:textId="38011580" w:rsidR="006A26BC" w:rsidRDefault="006A26BC" w:rsidP="00534029">
      <w:pPr>
        <w:suppressAutoHyphens/>
        <w:spacing w:after="0"/>
        <w:rPr>
          <w:rFonts w:ascii="Times New Roman" w:hAnsi="Times New Roman"/>
          <w:b/>
          <w:sz w:val="24"/>
          <w:szCs w:val="24"/>
        </w:rPr>
      </w:pPr>
    </w:p>
    <w:p w14:paraId="1CA29C74" w14:textId="34DCCCD3" w:rsidR="00D73C50" w:rsidRDefault="00D73C50" w:rsidP="00534029">
      <w:pPr>
        <w:suppressAutoHyphens/>
        <w:spacing w:after="0"/>
        <w:rPr>
          <w:rFonts w:ascii="Times New Roman" w:hAnsi="Times New Roman"/>
          <w:b/>
          <w:sz w:val="24"/>
          <w:szCs w:val="24"/>
        </w:rPr>
      </w:pPr>
    </w:p>
    <w:p w14:paraId="15AA8F66" w14:textId="4B4C003D" w:rsidR="00B95291" w:rsidRDefault="00B95291" w:rsidP="00534029">
      <w:pPr>
        <w:suppressAutoHyphens/>
        <w:spacing w:after="0"/>
        <w:rPr>
          <w:rFonts w:ascii="Times New Roman" w:hAnsi="Times New Roman"/>
          <w:b/>
          <w:sz w:val="24"/>
          <w:szCs w:val="24"/>
        </w:rPr>
      </w:pPr>
    </w:p>
    <w:p w14:paraId="3DB2093D" w14:textId="72194445" w:rsidR="00B95291" w:rsidRDefault="00B95291" w:rsidP="00534029">
      <w:pPr>
        <w:suppressAutoHyphens/>
        <w:spacing w:after="0"/>
        <w:rPr>
          <w:rFonts w:ascii="Times New Roman" w:hAnsi="Times New Roman"/>
          <w:b/>
          <w:sz w:val="24"/>
          <w:szCs w:val="24"/>
        </w:rPr>
      </w:pPr>
    </w:p>
    <w:p w14:paraId="4E5D0679" w14:textId="61CE3017" w:rsidR="00B95291" w:rsidRDefault="00B95291" w:rsidP="00534029">
      <w:pPr>
        <w:suppressAutoHyphens/>
        <w:spacing w:after="0"/>
        <w:rPr>
          <w:rFonts w:ascii="Times New Roman" w:hAnsi="Times New Roman"/>
          <w:b/>
          <w:sz w:val="24"/>
          <w:szCs w:val="24"/>
        </w:rPr>
      </w:pPr>
    </w:p>
    <w:p w14:paraId="3E17BDEB" w14:textId="2FDDB8DD" w:rsidR="00B95291" w:rsidRDefault="00B95291" w:rsidP="00534029">
      <w:pPr>
        <w:suppressAutoHyphens/>
        <w:spacing w:after="0"/>
        <w:rPr>
          <w:rFonts w:ascii="Times New Roman" w:hAnsi="Times New Roman"/>
          <w:b/>
          <w:sz w:val="24"/>
          <w:szCs w:val="24"/>
        </w:rPr>
      </w:pPr>
    </w:p>
    <w:p w14:paraId="6809BD9D" w14:textId="58BC2D3D" w:rsidR="00B95291" w:rsidRDefault="00B95291" w:rsidP="00534029">
      <w:pPr>
        <w:suppressAutoHyphens/>
        <w:spacing w:after="0"/>
        <w:rPr>
          <w:rFonts w:ascii="Times New Roman" w:hAnsi="Times New Roman"/>
          <w:b/>
          <w:sz w:val="24"/>
          <w:szCs w:val="24"/>
        </w:rPr>
      </w:pPr>
    </w:p>
    <w:p w14:paraId="46206B01" w14:textId="64B5EA24" w:rsidR="00B95291" w:rsidRDefault="00B95291" w:rsidP="00534029">
      <w:pPr>
        <w:suppressAutoHyphens/>
        <w:spacing w:after="0"/>
        <w:rPr>
          <w:rFonts w:ascii="Times New Roman" w:hAnsi="Times New Roman"/>
          <w:b/>
          <w:sz w:val="24"/>
          <w:szCs w:val="24"/>
        </w:rPr>
      </w:pPr>
    </w:p>
    <w:p w14:paraId="31E44CAF" w14:textId="1E5E94BE" w:rsidR="00B95291" w:rsidRDefault="00B95291" w:rsidP="00534029">
      <w:pPr>
        <w:suppressAutoHyphens/>
        <w:spacing w:after="0"/>
        <w:rPr>
          <w:rFonts w:ascii="Times New Roman" w:hAnsi="Times New Roman"/>
          <w:b/>
          <w:sz w:val="24"/>
          <w:szCs w:val="24"/>
        </w:rPr>
      </w:pPr>
    </w:p>
    <w:p w14:paraId="2D7CF539" w14:textId="2DD84807" w:rsidR="00B95291" w:rsidRDefault="00B95291" w:rsidP="00534029">
      <w:pPr>
        <w:suppressAutoHyphens/>
        <w:spacing w:after="0"/>
        <w:rPr>
          <w:rFonts w:ascii="Times New Roman" w:hAnsi="Times New Roman"/>
          <w:b/>
          <w:sz w:val="24"/>
          <w:szCs w:val="24"/>
        </w:rPr>
      </w:pPr>
    </w:p>
    <w:p w14:paraId="5D4FF07C" w14:textId="2C489DEE" w:rsidR="00B95291" w:rsidRDefault="00B95291" w:rsidP="00534029">
      <w:pPr>
        <w:suppressAutoHyphens/>
        <w:spacing w:after="0"/>
        <w:rPr>
          <w:rFonts w:ascii="Times New Roman" w:hAnsi="Times New Roman"/>
          <w:b/>
          <w:sz w:val="24"/>
          <w:szCs w:val="24"/>
        </w:rPr>
      </w:pPr>
    </w:p>
    <w:p w14:paraId="78DF85CE" w14:textId="321D2194" w:rsidR="00340E2B" w:rsidRDefault="00340E2B" w:rsidP="00534029">
      <w:pPr>
        <w:suppressAutoHyphens/>
        <w:spacing w:after="0"/>
        <w:rPr>
          <w:rFonts w:ascii="Times New Roman" w:hAnsi="Times New Roman"/>
          <w:b/>
          <w:sz w:val="24"/>
          <w:szCs w:val="24"/>
        </w:rPr>
      </w:pPr>
    </w:p>
    <w:p w14:paraId="229DFA6B" w14:textId="219C9192" w:rsidR="00340E2B" w:rsidRDefault="00340E2B" w:rsidP="00534029">
      <w:pPr>
        <w:suppressAutoHyphens/>
        <w:spacing w:after="0"/>
        <w:rPr>
          <w:rFonts w:ascii="Times New Roman" w:hAnsi="Times New Roman"/>
          <w:b/>
          <w:sz w:val="24"/>
          <w:szCs w:val="24"/>
        </w:rPr>
      </w:pPr>
    </w:p>
    <w:p w14:paraId="0E895872" w14:textId="4612CF0D" w:rsidR="00340E2B" w:rsidRDefault="00340E2B" w:rsidP="00534029">
      <w:pPr>
        <w:suppressAutoHyphens/>
        <w:spacing w:after="0"/>
        <w:rPr>
          <w:rFonts w:ascii="Times New Roman" w:hAnsi="Times New Roman"/>
          <w:b/>
          <w:sz w:val="24"/>
          <w:szCs w:val="24"/>
        </w:rPr>
      </w:pPr>
    </w:p>
    <w:p w14:paraId="5A9E040E" w14:textId="7B0E8139" w:rsidR="00340E2B" w:rsidRDefault="00340E2B" w:rsidP="00534029">
      <w:pPr>
        <w:suppressAutoHyphens/>
        <w:spacing w:after="0"/>
        <w:rPr>
          <w:rFonts w:ascii="Times New Roman" w:hAnsi="Times New Roman"/>
          <w:b/>
          <w:sz w:val="24"/>
          <w:szCs w:val="24"/>
        </w:rPr>
      </w:pPr>
    </w:p>
    <w:p w14:paraId="76805660" w14:textId="347E85A8" w:rsidR="00340E2B" w:rsidRDefault="00340E2B" w:rsidP="00534029">
      <w:pPr>
        <w:suppressAutoHyphens/>
        <w:spacing w:after="0"/>
        <w:rPr>
          <w:rFonts w:ascii="Times New Roman" w:hAnsi="Times New Roman"/>
          <w:b/>
          <w:sz w:val="24"/>
          <w:szCs w:val="24"/>
        </w:rPr>
      </w:pPr>
    </w:p>
    <w:p w14:paraId="74DA3D58" w14:textId="73704576" w:rsidR="00340E2B" w:rsidRDefault="00340E2B" w:rsidP="00534029">
      <w:pPr>
        <w:suppressAutoHyphens/>
        <w:spacing w:after="0"/>
        <w:rPr>
          <w:rFonts w:ascii="Times New Roman" w:hAnsi="Times New Roman"/>
          <w:b/>
          <w:sz w:val="24"/>
          <w:szCs w:val="24"/>
        </w:rPr>
      </w:pPr>
    </w:p>
    <w:p w14:paraId="3525C0AB" w14:textId="045D4341" w:rsidR="00340E2B" w:rsidRDefault="00340E2B" w:rsidP="00534029">
      <w:pPr>
        <w:suppressAutoHyphens/>
        <w:spacing w:after="0"/>
        <w:rPr>
          <w:rFonts w:ascii="Times New Roman" w:hAnsi="Times New Roman"/>
          <w:b/>
          <w:sz w:val="24"/>
          <w:szCs w:val="24"/>
        </w:rPr>
      </w:pPr>
    </w:p>
    <w:p w14:paraId="08E9D402" w14:textId="0D76F778" w:rsidR="00340E2B" w:rsidRDefault="00340E2B" w:rsidP="00534029">
      <w:pPr>
        <w:suppressAutoHyphens/>
        <w:spacing w:after="0"/>
        <w:rPr>
          <w:rFonts w:ascii="Times New Roman" w:hAnsi="Times New Roman"/>
          <w:b/>
          <w:sz w:val="24"/>
          <w:szCs w:val="24"/>
        </w:rPr>
      </w:pPr>
    </w:p>
    <w:p w14:paraId="2800668D" w14:textId="77777777" w:rsidR="00340E2B" w:rsidRDefault="00340E2B" w:rsidP="00534029">
      <w:pPr>
        <w:suppressAutoHyphens/>
        <w:spacing w:after="0"/>
        <w:rPr>
          <w:rFonts w:ascii="Times New Roman" w:hAnsi="Times New Roman"/>
          <w:b/>
          <w:sz w:val="24"/>
          <w:szCs w:val="24"/>
        </w:rPr>
      </w:pPr>
    </w:p>
    <w:p w14:paraId="79AD2771" w14:textId="02CF129D" w:rsidR="00B95291" w:rsidRDefault="00B95291" w:rsidP="00534029">
      <w:pPr>
        <w:suppressAutoHyphens/>
        <w:spacing w:after="0"/>
        <w:rPr>
          <w:rFonts w:ascii="Times New Roman" w:hAnsi="Times New Roman"/>
          <w:b/>
          <w:sz w:val="24"/>
          <w:szCs w:val="24"/>
        </w:rPr>
      </w:pPr>
    </w:p>
    <w:p w14:paraId="5D09CE8D" w14:textId="5603CDFC" w:rsidR="00B95291" w:rsidRDefault="00B95291" w:rsidP="00534029">
      <w:pPr>
        <w:suppressAutoHyphens/>
        <w:spacing w:after="0"/>
        <w:rPr>
          <w:rFonts w:ascii="Times New Roman" w:hAnsi="Times New Roman"/>
          <w:b/>
          <w:sz w:val="24"/>
          <w:szCs w:val="24"/>
        </w:rPr>
      </w:pPr>
    </w:p>
    <w:p w14:paraId="6B022272" w14:textId="4BF070D1" w:rsidR="00003245" w:rsidRDefault="00003245" w:rsidP="00534029">
      <w:pPr>
        <w:suppressAutoHyphens/>
        <w:spacing w:after="0"/>
        <w:rPr>
          <w:rFonts w:ascii="Times New Roman" w:hAnsi="Times New Roman"/>
          <w:b/>
          <w:sz w:val="24"/>
          <w:szCs w:val="24"/>
        </w:rPr>
      </w:pPr>
    </w:p>
    <w:p w14:paraId="6224D013" w14:textId="394F540D" w:rsidR="00003245" w:rsidRDefault="00003245" w:rsidP="00534029">
      <w:pPr>
        <w:suppressAutoHyphens/>
        <w:spacing w:after="0"/>
        <w:rPr>
          <w:rFonts w:ascii="Times New Roman" w:hAnsi="Times New Roman"/>
          <w:b/>
          <w:sz w:val="24"/>
          <w:szCs w:val="24"/>
        </w:rPr>
      </w:pPr>
    </w:p>
    <w:p w14:paraId="335846D2" w14:textId="1B1FC988" w:rsidR="00003245" w:rsidRDefault="00003245" w:rsidP="00534029">
      <w:pPr>
        <w:suppressAutoHyphens/>
        <w:spacing w:after="0"/>
        <w:rPr>
          <w:rFonts w:ascii="Times New Roman" w:hAnsi="Times New Roman"/>
          <w:b/>
          <w:sz w:val="24"/>
          <w:szCs w:val="24"/>
        </w:rPr>
      </w:pPr>
    </w:p>
    <w:p w14:paraId="2D8317B6" w14:textId="19316887" w:rsidR="005741BF" w:rsidRDefault="005741BF" w:rsidP="00534029">
      <w:pPr>
        <w:suppressAutoHyphens/>
        <w:spacing w:after="0"/>
        <w:rPr>
          <w:rFonts w:ascii="Times New Roman" w:hAnsi="Times New Roman"/>
          <w:b/>
          <w:sz w:val="24"/>
          <w:szCs w:val="24"/>
        </w:rPr>
      </w:pPr>
    </w:p>
    <w:p w14:paraId="1783BA7E" w14:textId="33963723" w:rsidR="005741BF" w:rsidRDefault="005741BF" w:rsidP="00534029">
      <w:pPr>
        <w:suppressAutoHyphens/>
        <w:spacing w:after="0"/>
        <w:rPr>
          <w:rFonts w:ascii="Times New Roman" w:hAnsi="Times New Roman"/>
          <w:b/>
          <w:sz w:val="24"/>
          <w:szCs w:val="24"/>
        </w:rPr>
      </w:pPr>
    </w:p>
    <w:p w14:paraId="24CDF882" w14:textId="0CC34EF3" w:rsidR="005741BF" w:rsidRDefault="005741BF" w:rsidP="00534029">
      <w:pPr>
        <w:suppressAutoHyphens/>
        <w:spacing w:after="0"/>
        <w:rPr>
          <w:rFonts w:ascii="Times New Roman" w:hAnsi="Times New Roman"/>
          <w:b/>
          <w:sz w:val="24"/>
          <w:szCs w:val="24"/>
        </w:rPr>
      </w:pPr>
    </w:p>
    <w:p w14:paraId="3BB86AD6" w14:textId="2CE7742D" w:rsidR="005741BF" w:rsidRDefault="005741BF" w:rsidP="00534029">
      <w:pPr>
        <w:suppressAutoHyphens/>
        <w:spacing w:after="0"/>
        <w:rPr>
          <w:rFonts w:ascii="Times New Roman" w:hAnsi="Times New Roman"/>
          <w:b/>
          <w:sz w:val="24"/>
          <w:szCs w:val="24"/>
        </w:rPr>
      </w:pPr>
    </w:p>
    <w:p w14:paraId="4660B36C" w14:textId="06CFFE3F" w:rsidR="005741BF" w:rsidRDefault="005741BF" w:rsidP="00534029">
      <w:pPr>
        <w:suppressAutoHyphens/>
        <w:spacing w:after="0"/>
        <w:rPr>
          <w:rFonts w:ascii="Times New Roman" w:hAnsi="Times New Roman"/>
          <w:b/>
          <w:sz w:val="24"/>
          <w:szCs w:val="24"/>
        </w:rPr>
      </w:pPr>
    </w:p>
    <w:p w14:paraId="7459595A" w14:textId="22C5C0D1" w:rsidR="005741BF" w:rsidRDefault="005741BF" w:rsidP="00534029">
      <w:pPr>
        <w:suppressAutoHyphens/>
        <w:spacing w:after="0"/>
        <w:rPr>
          <w:rFonts w:ascii="Times New Roman" w:hAnsi="Times New Roman"/>
          <w:b/>
          <w:sz w:val="24"/>
          <w:szCs w:val="24"/>
        </w:rPr>
      </w:pPr>
    </w:p>
    <w:p w14:paraId="1782D3CA" w14:textId="1103B943" w:rsidR="005741BF" w:rsidRDefault="005741BF" w:rsidP="00534029">
      <w:pPr>
        <w:suppressAutoHyphens/>
        <w:spacing w:after="0"/>
        <w:rPr>
          <w:rFonts w:ascii="Times New Roman" w:hAnsi="Times New Roman"/>
          <w:b/>
          <w:sz w:val="24"/>
          <w:szCs w:val="24"/>
        </w:rPr>
      </w:pPr>
    </w:p>
    <w:p w14:paraId="56E700C0" w14:textId="77777777" w:rsidR="005741BF" w:rsidRDefault="005741BF" w:rsidP="00534029">
      <w:pPr>
        <w:suppressAutoHyphens/>
        <w:spacing w:after="0"/>
        <w:rPr>
          <w:rFonts w:ascii="Times New Roman" w:hAnsi="Times New Roman"/>
          <w:b/>
          <w:sz w:val="24"/>
          <w:szCs w:val="24"/>
        </w:rPr>
      </w:pPr>
    </w:p>
    <w:p w14:paraId="6221E317" w14:textId="77777777" w:rsidR="00BB7C47" w:rsidRDefault="00BB7C47" w:rsidP="00534029">
      <w:pPr>
        <w:suppressAutoHyphens/>
        <w:spacing w:after="0"/>
        <w:rPr>
          <w:rFonts w:ascii="Times New Roman" w:hAnsi="Times New Roman"/>
          <w:b/>
          <w:sz w:val="24"/>
          <w:szCs w:val="24"/>
        </w:rPr>
      </w:pPr>
    </w:p>
    <w:p w14:paraId="5C2A97FD" w14:textId="77777777" w:rsidR="00D73C50" w:rsidRDefault="00D73C50" w:rsidP="00534029">
      <w:pPr>
        <w:suppressAutoHyphens/>
        <w:spacing w:after="0"/>
        <w:rPr>
          <w:rFonts w:ascii="Times New Roman" w:hAnsi="Times New Roman"/>
          <w:b/>
          <w:sz w:val="24"/>
          <w:szCs w:val="24"/>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E833A1">
        <w:trPr>
          <w:trHeight w:val="1365"/>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77777777" w:rsidR="009821CA" w:rsidRPr="009821CA" w:rsidRDefault="00363864" w:rsidP="00534029">
      <w:pPr>
        <w:suppressAutoHyphens/>
        <w:spacing w:after="0"/>
        <w:rPr>
          <w:rFonts w:ascii="Times New Roman" w:hAnsi="Times New Roman"/>
          <w:sz w:val="24"/>
          <w:szCs w:val="24"/>
        </w:rPr>
      </w:pPr>
      <w:r>
        <w:rPr>
          <w:rFonts w:ascii="Times New Roman" w:hAnsi="Times New Roman"/>
          <w:sz w:val="24"/>
          <w:szCs w:val="24"/>
        </w:rPr>
        <w:t xml:space="preserve">  </w:t>
      </w:r>
      <w:r w:rsidR="009821CA" w:rsidRPr="009821CA">
        <w:rPr>
          <w:rFonts w:ascii="Times New Roman" w:hAnsi="Times New Roman"/>
          <w:sz w:val="24"/>
          <w:szCs w:val="24"/>
        </w:rPr>
        <w:t>Pieczątka firmowa Wykonawcy</w:t>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r>
      <w:r w:rsidR="009821CA" w:rsidRPr="009821CA">
        <w:rPr>
          <w:rFonts w:ascii="Times New Roman" w:hAnsi="Times New Roman"/>
          <w:sz w:val="24"/>
          <w:szCs w:val="24"/>
        </w:rPr>
        <w:tab/>
        <w:t xml:space="preserve"> </w:t>
      </w:r>
    </w:p>
    <w:p w14:paraId="7C137FF9" w14:textId="008E0194" w:rsidR="009821CA" w:rsidRDefault="009821CA" w:rsidP="00534029">
      <w:pPr>
        <w:suppressAutoHyphens/>
        <w:spacing w:after="0"/>
        <w:jc w:val="center"/>
        <w:rPr>
          <w:rFonts w:ascii="Times New Roman" w:hAnsi="Times New Roman"/>
          <w:b/>
          <w:sz w:val="24"/>
          <w:szCs w:val="24"/>
        </w:rPr>
      </w:pPr>
      <w:r w:rsidRPr="009821CA">
        <w:rPr>
          <w:rFonts w:ascii="Times New Roman" w:hAnsi="Times New Roman"/>
          <w:b/>
          <w:sz w:val="24"/>
          <w:szCs w:val="24"/>
        </w:rPr>
        <w:t>O F E R T A</w:t>
      </w:r>
      <w:r w:rsidR="005B4BD7">
        <w:rPr>
          <w:rFonts w:ascii="Times New Roman" w:hAnsi="Times New Roman"/>
          <w:b/>
          <w:sz w:val="24"/>
          <w:szCs w:val="24"/>
        </w:rPr>
        <w:t xml:space="preserve"> </w:t>
      </w:r>
      <w:r w:rsidR="00486174">
        <w:rPr>
          <w:rFonts w:ascii="Times New Roman" w:hAnsi="Times New Roman"/>
          <w:b/>
          <w:sz w:val="24"/>
          <w:szCs w:val="24"/>
        </w:rPr>
        <w:t xml:space="preserve">– pakiet </w:t>
      </w:r>
      <w:r w:rsidR="005B0800">
        <w:rPr>
          <w:rFonts w:ascii="Times New Roman" w:hAnsi="Times New Roman"/>
          <w:b/>
          <w:sz w:val="24"/>
          <w:szCs w:val="24"/>
        </w:rPr>
        <w:t>…</w:t>
      </w:r>
    </w:p>
    <w:p w14:paraId="13217D7A" w14:textId="77777777" w:rsidR="0085350C" w:rsidRPr="0085350C" w:rsidRDefault="0085350C" w:rsidP="00534029">
      <w:pPr>
        <w:suppressAutoHyphens/>
        <w:spacing w:after="0"/>
        <w:jc w:val="center"/>
        <w:rPr>
          <w:rFonts w:ascii="Times New Roman" w:hAnsi="Times New Roman"/>
          <w:b/>
          <w:sz w:val="24"/>
          <w:szCs w:val="24"/>
        </w:rPr>
      </w:pPr>
    </w:p>
    <w:p w14:paraId="06D77B47" w14:textId="4BEFD4D0"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4AC3FEE9" w:rsidR="009E6C40" w:rsidRDefault="009E6C40" w:rsidP="00534029">
      <w:pPr>
        <w:pStyle w:val="Tekstpodstawowy"/>
        <w:spacing w:line="360" w:lineRule="auto"/>
        <w:rPr>
          <w:szCs w:val="24"/>
        </w:rPr>
      </w:pPr>
      <w:r>
        <w:rPr>
          <w:szCs w:val="24"/>
        </w:rPr>
        <w:t>Adres e- mail</w:t>
      </w:r>
      <w:r w:rsidR="003B7CCA">
        <w:rPr>
          <w:szCs w:val="24"/>
        </w:rPr>
        <w:t xml:space="preserve"> …………………………………………………</w:t>
      </w:r>
    </w:p>
    <w:p w14:paraId="5C171832" w14:textId="495D4653" w:rsidR="000D7FF3" w:rsidRDefault="000D7FF3" w:rsidP="00534029">
      <w:pPr>
        <w:pStyle w:val="Tekstpodstawowy"/>
        <w:spacing w:line="360" w:lineRule="auto"/>
        <w:rPr>
          <w:szCs w:val="24"/>
        </w:rPr>
      </w:pPr>
      <w:r>
        <w:rPr>
          <w:szCs w:val="24"/>
        </w:rPr>
        <w:t>Nr tel. ………………………………………………………...</w:t>
      </w:r>
    </w:p>
    <w:p w14:paraId="2515643F" w14:textId="77777777" w:rsidR="009E6C40" w:rsidRPr="009821CA" w:rsidRDefault="009E6C40" w:rsidP="00534029">
      <w:pPr>
        <w:pStyle w:val="Tekstpodstawowy"/>
        <w:spacing w:line="360" w:lineRule="auto"/>
        <w:rPr>
          <w:szCs w:val="24"/>
        </w:rPr>
      </w:pP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43B80FF2" w14:textId="77777777" w:rsidR="009821CA" w:rsidRPr="009821CA" w:rsidRDefault="009821CA" w:rsidP="00534029">
      <w:pPr>
        <w:pStyle w:val="Tekstpodstawowy"/>
        <w:spacing w:line="360" w:lineRule="auto"/>
        <w:rPr>
          <w:szCs w:val="24"/>
        </w:rPr>
      </w:pPr>
      <w:r w:rsidRPr="009821CA">
        <w:rPr>
          <w:szCs w:val="24"/>
        </w:rPr>
        <w:t>.....................................................................................................................................................</w:t>
      </w:r>
    </w:p>
    <w:p w14:paraId="07487DCD"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030ECE82" w14:textId="77777777"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6A150B12" w14:textId="22A1CBBF" w:rsidR="009821CA" w:rsidRDefault="009821CA" w:rsidP="00534029">
      <w:pPr>
        <w:suppressAutoHyphens/>
        <w:spacing w:after="0"/>
        <w:rPr>
          <w:rFonts w:ascii="Times New Roman" w:hAnsi="Times New Roman"/>
          <w:b/>
          <w:bCs/>
          <w:sz w:val="24"/>
          <w:szCs w:val="24"/>
        </w:rPr>
      </w:pPr>
      <w:r w:rsidRPr="009821CA">
        <w:rPr>
          <w:rFonts w:ascii="Times New Roman" w:hAnsi="Times New Roman"/>
          <w:sz w:val="24"/>
          <w:szCs w:val="24"/>
        </w:rPr>
        <w:t>Nawiązując do z</w:t>
      </w:r>
      <w:r w:rsidR="009E6C40">
        <w:rPr>
          <w:rFonts w:ascii="Times New Roman" w:hAnsi="Times New Roman"/>
          <w:sz w:val="24"/>
          <w:szCs w:val="24"/>
        </w:rPr>
        <w:t xml:space="preserve">aproszenia do wzięcia udziału w postępowaniu na: </w:t>
      </w:r>
      <w:r w:rsidR="00D44F23">
        <w:rPr>
          <w:rFonts w:ascii="Times New Roman" w:hAnsi="Times New Roman"/>
          <w:sz w:val="24"/>
          <w:szCs w:val="24"/>
        </w:rPr>
        <w:t xml:space="preserve"> </w:t>
      </w:r>
      <w:r w:rsidR="00D44F23" w:rsidRPr="00D44F23">
        <w:rPr>
          <w:rFonts w:ascii="Times New Roman" w:hAnsi="Times New Roman"/>
          <w:b/>
          <w:bCs/>
          <w:sz w:val="24"/>
          <w:szCs w:val="24"/>
        </w:rPr>
        <w:t xml:space="preserve">dostawę </w:t>
      </w:r>
      <w:r w:rsidR="00003245">
        <w:rPr>
          <w:rFonts w:ascii="Times New Roman" w:hAnsi="Times New Roman"/>
          <w:b/>
          <w:bCs/>
          <w:sz w:val="24"/>
          <w:szCs w:val="24"/>
        </w:rPr>
        <w:t xml:space="preserve">materiałów </w:t>
      </w:r>
      <w:proofErr w:type="spellStart"/>
      <w:r w:rsidR="00003245">
        <w:rPr>
          <w:rFonts w:ascii="Times New Roman" w:hAnsi="Times New Roman"/>
          <w:b/>
          <w:bCs/>
          <w:sz w:val="24"/>
          <w:szCs w:val="24"/>
        </w:rPr>
        <w:t>szewnych</w:t>
      </w:r>
      <w:proofErr w:type="spellEnd"/>
      <w:r w:rsidR="00003245">
        <w:rPr>
          <w:rFonts w:ascii="Times New Roman" w:hAnsi="Times New Roman"/>
          <w:b/>
          <w:bCs/>
          <w:sz w:val="24"/>
          <w:szCs w:val="24"/>
        </w:rPr>
        <w:t xml:space="preserve"> </w:t>
      </w:r>
    </w:p>
    <w:p w14:paraId="34121443" w14:textId="77777777" w:rsidR="00003245" w:rsidRPr="00003245" w:rsidRDefault="00003245" w:rsidP="00534029">
      <w:pPr>
        <w:suppressAutoHyphens/>
        <w:spacing w:after="0"/>
        <w:rPr>
          <w:rFonts w:ascii="Times New Roman" w:hAnsi="Times New Roman"/>
          <w:sz w:val="16"/>
          <w:szCs w:val="16"/>
        </w:rPr>
      </w:pPr>
    </w:p>
    <w:p w14:paraId="44569412" w14:textId="77777777"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 </w:t>
      </w:r>
      <w:r w:rsidR="009821CA" w:rsidRPr="009821CA">
        <w:rPr>
          <w:rFonts w:ascii="Times New Roman" w:hAnsi="Times New Roman"/>
          <w:sz w:val="24"/>
          <w:szCs w:val="24"/>
        </w:rPr>
        <w:t>Oferuję wykonanie zamówienia</w:t>
      </w:r>
      <w:r w:rsidR="009E6C40">
        <w:rPr>
          <w:rFonts w:ascii="Times New Roman" w:hAnsi="Times New Roman"/>
          <w:sz w:val="24"/>
          <w:szCs w:val="24"/>
        </w:rPr>
        <w:t>:</w:t>
      </w:r>
      <w:r w:rsidR="009821CA" w:rsidRPr="009821CA">
        <w:rPr>
          <w:rFonts w:ascii="Times New Roman" w:hAnsi="Times New Roman"/>
          <w:sz w:val="24"/>
          <w:szCs w:val="24"/>
        </w:rPr>
        <w:t xml:space="preserve">  </w:t>
      </w:r>
    </w:p>
    <w:p w14:paraId="487B61E9" w14:textId="77777777" w:rsidR="009821CA" w:rsidRPr="009821CA" w:rsidRDefault="009821CA" w:rsidP="00543932">
      <w:pPr>
        <w:pStyle w:val="Tekstpodstawowy"/>
        <w:numPr>
          <w:ilvl w:val="0"/>
          <w:numId w:val="31"/>
        </w:numPr>
        <w:rPr>
          <w:szCs w:val="24"/>
        </w:rPr>
      </w:pPr>
      <w:r w:rsidRPr="009821CA">
        <w:rPr>
          <w:szCs w:val="24"/>
        </w:rPr>
        <w:t>za cenę  (netto).......</w:t>
      </w:r>
      <w:r w:rsidR="00BE1145">
        <w:rPr>
          <w:szCs w:val="24"/>
        </w:rPr>
        <w:t>..........................   zł</w:t>
      </w:r>
    </w:p>
    <w:p w14:paraId="40680CA6" w14:textId="77777777" w:rsidR="009821CA" w:rsidRPr="009821CA" w:rsidRDefault="009821CA" w:rsidP="00543932">
      <w:pPr>
        <w:numPr>
          <w:ilvl w:val="0"/>
          <w:numId w:val="31"/>
        </w:numPr>
        <w:suppressAutoHyphens/>
        <w:spacing w:after="0"/>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543932">
      <w:pPr>
        <w:pStyle w:val="Tekstpodstawowy"/>
        <w:numPr>
          <w:ilvl w:val="0"/>
          <w:numId w:val="31"/>
        </w:numPr>
        <w:rPr>
          <w:szCs w:val="24"/>
        </w:rPr>
      </w:pPr>
      <w:r w:rsidRPr="009821CA">
        <w:rPr>
          <w:szCs w:val="24"/>
        </w:rPr>
        <w:t>cena brutto          .....</w:t>
      </w:r>
      <w:r w:rsidR="00BE1145">
        <w:rPr>
          <w:szCs w:val="24"/>
        </w:rPr>
        <w:t>........................... zł</w:t>
      </w:r>
    </w:p>
    <w:p w14:paraId="6715E4F1" w14:textId="77777777" w:rsidR="009821CA" w:rsidRPr="00BE1145" w:rsidRDefault="00BE1145" w:rsidP="00543932">
      <w:pPr>
        <w:pStyle w:val="Tekstpodstawowy"/>
        <w:numPr>
          <w:ilvl w:val="0"/>
          <w:numId w:val="31"/>
        </w:numPr>
        <w:rPr>
          <w:szCs w:val="24"/>
        </w:rPr>
      </w:pPr>
      <w:r>
        <w:rPr>
          <w:szCs w:val="24"/>
        </w:rPr>
        <w:t>s</w:t>
      </w:r>
      <w:r w:rsidR="009821CA" w:rsidRPr="00BE1145">
        <w:rPr>
          <w:szCs w:val="24"/>
        </w:rPr>
        <w:t>łownie brutto:  ...................................................................................</w:t>
      </w:r>
      <w:r>
        <w:rPr>
          <w:szCs w:val="24"/>
        </w:rPr>
        <w:t xml:space="preserve"> </w:t>
      </w:r>
      <w:r w:rsidR="009821CA" w:rsidRPr="00BE1145">
        <w:rPr>
          <w:szCs w:val="24"/>
        </w:rPr>
        <w:t>złotych</w:t>
      </w:r>
    </w:p>
    <w:p w14:paraId="4DFCD162" w14:textId="77777777" w:rsidR="009821CA" w:rsidRPr="009821CA" w:rsidRDefault="009821CA" w:rsidP="00543932">
      <w:pPr>
        <w:numPr>
          <w:ilvl w:val="0"/>
          <w:numId w:val="32"/>
        </w:numPr>
        <w:suppressAutoHyphens/>
        <w:spacing w:after="0" w:line="360" w:lineRule="auto"/>
        <w:rPr>
          <w:rFonts w:ascii="Times New Roman" w:hAnsi="Times New Roman"/>
          <w:sz w:val="24"/>
          <w:szCs w:val="24"/>
        </w:rPr>
      </w:pPr>
      <w:r w:rsidRPr="009821CA">
        <w:rPr>
          <w:rFonts w:ascii="Times New Roman" w:hAnsi="Times New Roman"/>
          <w:sz w:val="24"/>
          <w:szCs w:val="24"/>
        </w:rPr>
        <w:t xml:space="preserve">wyliczoną na podstawie  wypełnionego FORMULARZA CENOWEGO – </w:t>
      </w:r>
      <w:r w:rsidR="003B7CCA">
        <w:rPr>
          <w:rFonts w:ascii="Times New Roman" w:hAnsi="Times New Roman"/>
          <w:b/>
          <w:sz w:val="24"/>
          <w:szCs w:val="24"/>
        </w:rPr>
        <w:t>zał. n</w:t>
      </w:r>
      <w:r w:rsidRPr="009821CA">
        <w:rPr>
          <w:rFonts w:ascii="Times New Roman" w:hAnsi="Times New Roman"/>
          <w:b/>
          <w:sz w:val="24"/>
          <w:szCs w:val="24"/>
        </w:rPr>
        <w:t xml:space="preserve">r ...... </w:t>
      </w:r>
    </w:p>
    <w:p w14:paraId="76F982A7" w14:textId="77777777" w:rsidR="00DB14CE" w:rsidRDefault="009821CA" w:rsidP="00543932">
      <w:pPr>
        <w:pStyle w:val="Bezodstpw"/>
        <w:numPr>
          <w:ilvl w:val="0"/>
          <w:numId w:val="32"/>
        </w:numPr>
        <w:jc w:val="both"/>
        <w:rPr>
          <w:rFonts w:ascii="Times New Roman" w:hAnsi="Times New Roman"/>
          <w:b/>
          <w:bCs/>
          <w:sz w:val="24"/>
          <w:szCs w:val="24"/>
        </w:rPr>
      </w:pPr>
      <w:r w:rsidRPr="00F7705F">
        <w:rPr>
          <w:rFonts w:ascii="Times New Roman" w:hAnsi="Times New Roman"/>
          <w:sz w:val="24"/>
          <w:szCs w:val="24"/>
        </w:rPr>
        <w:t xml:space="preserve">w terminie: </w:t>
      </w:r>
      <w:r w:rsidR="009E6C40">
        <w:rPr>
          <w:rFonts w:ascii="Times New Roman" w:hAnsi="Times New Roman"/>
          <w:b/>
          <w:bCs/>
          <w:sz w:val="24"/>
          <w:szCs w:val="24"/>
        </w:rPr>
        <w:t>……</w:t>
      </w:r>
      <w:r w:rsidR="00DB14CE" w:rsidRPr="000441EC">
        <w:rPr>
          <w:rFonts w:ascii="Times New Roman" w:hAnsi="Times New Roman"/>
          <w:b/>
          <w:bCs/>
          <w:sz w:val="24"/>
          <w:szCs w:val="24"/>
        </w:rPr>
        <w:t xml:space="preserve"> miesi</w:t>
      </w:r>
      <w:r w:rsidR="00DB14CE">
        <w:rPr>
          <w:rFonts w:ascii="Times New Roman" w:hAnsi="Times New Roman"/>
          <w:b/>
          <w:bCs/>
          <w:sz w:val="24"/>
          <w:szCs w:val="24"/>
        </w:rPr>
        <w:t>ęcy</w:t>
      </w:r>
      <w:r w:rsidR="007953B4">
        <w:rPr>
          <w:rFonts w:ascii="Times New Roman" w:hAnsi="Times New Roman"/>
          <w:b/>
          <w:bCs/>
          <w:sz w:val="24"/>
          <w:szCs w:val="24"/>
        </w:rPr>
        <w:t xml:space="preserve"> </w:t>
      </w:r>
      <w:bookmarkStart w:id="10" w:name="_Hlk49861657"/>
      <w:r w:rsidR="00DB14CE" w:rsidRPr="000441EC">
        <w:rPr>
          <w:rFonts w:ascii="Times New Roman" w:hAnsi="Times New Roman"/>
          <w:b/>
          <w:bCs/>
          <w:sz w:val="24"/>
          <w:szCs w:val="24"/>
        </w:rPr>
        <w:t xml:space="preserve">od daty podpisania umowy – dostawy sukcesywne realizowane  w </w:t>
      </w:r>
      <w:r w:rsidR="00DB14CE" w:rsidRPr="00DB14CE">
        <w:rPr>
          <w:rFonts w:ascii="Times New Roman" w:hAnsi="Times New Roman"/>
          <w:b/>
          <w:bCs/>
          <w:sz w:val="24"/>
          <w:szCs w:val="24"/>
        </w:rPr>
        <w:t>ciągu maksymalnie</w:t>
      </w:r>
      <w:r w:rsidR="008B5237">
        <w:rPr>
          <w:rFonts w:ascii="Times New Roman" w:hAnsi="Times New Roman"/>
          <w:b/>
          <w:bCs/>
          <w:sz w:val="24"/>
          <w:szCs w:val="24"/>
        </w:rPr>
        <w:t xml:space="preserve"> </w:t>
      </w:r>
      <w:r w:rsidR="00DB14CE">
        <w:rPr>
          <w:rFonts w:ascii="Times New Roman" w:hAnsi="Times New Roman"/>
          <w:b/>
          <w:bCs/>
          <w:sz w:val="24"/>
          <w:szCs w:val="24"/>
        </w:rPr>
        <w:t>….</w:t>
      </w:r>
      <w:r w:rsidR="008B5237">
        <w:rPr>
          <w:rFonts w:ascii="Times New Roman" w:hAnsi="Times New Roman"/>
          <w:b/>
          <w:bCs/>
          <w:sz w:val="24"/>
          <w:szCs w:val="24"/>
        </w:rPr>
        <w:t xml:space="preserve"> dni roboczych </w:t>
      </w:r>
      <w:r w:rsidR="00DB14CE" w:rsidRPr="00DB14CE">
        <w:rPr>
          <w:rFonts w:ascii="Times New Roman" w:hAnsi="Times New Roman"/>
          <w:b/>
          <w:bCs/>
          <w:sz w:val="24"/>
          <w:szCs w:val="24"/>
        </w:rPr>
        <w:t xml:space="preserve"> </w:t>
      </w:r>
      <w:r w:rsidR="00DB14CE">
        <w:rPr>
          <w:rFonts w:ascii="Times New Roman" w:hAnsi="Times New Roman"/>
          <w:b/>
          <w:bCs/>
          <w:sz w:val="24"/>
          <w:szCs w:val="24"/>
        </w:rPr>
        <w:t xml:space="preserve">od </w:t>
      </w:r>
      <w:r w:rsidR="00DB14CE" w:rsidRPr="00DB14CE">
        <w:rPr>
          <w:rFonts w:ascii="Times New Roman" w:hAnsi="Times New Roman"/>
          <w:b/>
          <w:bCs/>
          <w:sz w:val="24"/>
          <w:szCs w:val="24"/>
        </w:rPr>
        <w:t>daty</w:t>
      </w:r>
      <w:r w:rsidR="00DB14CE" w:rsidRPr="000441EC">
        <w:rPr>
          <w:rFonts w:ascii="Times New Roman" w:hAnsi="Times New Roman"/>
          <w:b/>
          <w:bCs/>
          <w:sz w:val="24"/>
          <w:szCs w:val="24"/>
        </w:rPr>
        <w:t xml:space="preserve"> otrzymania zamówienia</w:t>
      </w:r>
      <w:r w:rsidR="00DB14CE" w:rsidRPr="000441EC">
        <w:rPr>
          <w:b/>
          <w:bCs/>
          <w:sz w:val="24"/>
          <w:szCs w:val="24"/>
        </w:rPr>
        <w:t xml:space="preserve"> </w:t>
      </w:r>
      <w:bookmarkEnd w:id="10"/>
      <w:r w:rsidR="005E40BF">
        <w:rPr>
          <w:b/>
          <w:bCs/>
          <w:sz w:val="24"/>
          <w:szCs w:val="24"/>
        </w:rPr>
        <w:t>.</w:t>
      </w:r>
    </w:p>
    <w:p w14:paraId="5D1629A4" w14:textId="77777777" w:rsidR="009821CA" w:rsidRPr="00AB5087" w:rsidRDefault="009821CA" w:rsidP="00534029">
      <w:pPr>
        <w:tabs>
          <w:tab w:val="left" w:pos="540"/>
        </w:tabs>
        <w:spacing w:after="0"/>
        <w:jc w:val="both"/>
        <w:rPr>
          <w:rFonts w:ascii="Times New Roman" w:hAnsi="Times New Roman"/>
          <w:bCs/>
          <w:color w:val="000000"/>
          <w:sz w:val="16"/>
          <w:szCs w:val="16"/>
        </w:rPr>
      </w:pPr>
    </w:p>
    <w:p w14:paraId="364864DA" w14:textId="0A378E7D" w:rsidR="00D56D56" w:rsidRDefault="009821CA" w:rsidP="00543932">
      <w:pPr>
        <w:numPr>
          <w:ilvl w:val="0"/>
          <w:numId w:val="32"/>
        </w:numPr>
        <w:suppressAutoHyphens/>
        <w:spacing w:after="0"/>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ach płatności  ........ dni /</w:t>
      </w:r>
      <w:r w:rsidRPr="009821CA">
        <w:rPr>
          <w:rFonts w:ascii="Times New Roman" w:hAnsi="Times New Roman"/>
          <w:sz w:val="24"/>
          <w:szCs w:val="24"/>
        </w:rPr>
        <w:t xml:space="preserve">wymagany termin płatności minimum :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p>
    <w:p w14:paraId="1CDDB911" w14:textId="77777777" w:rsidR="00D44F23" w:rsidRDefault="00D44F23" w:rsidP="00D44F23">
      <w:pPr>
        <w:pStyle w:val="Akapitzlist"/>
        <w:rPr>
          <w:rFonts w:ascii="Times New Roman" w:hAnsi="Times New Roman"/>
        </w:rPr>
      </w:pPr>
    </w:p>
    <w:p w14:paraId="10620EC8" w14:textId="284631A2" w:rsidR="00D44F23" w:rsidRDefault="00D44F23" w:rsidP="00543932">
      <w:pPr>
        <w:numPr>
          <w:ilvl w:val="0"/>
          <w:numId w:val="32"/>
        </w:numPr>
        <w:suppressAutoHyphens/>
        <w:spacing w:after="0"/>
        <w:jc w:val="both"/>
        <w:rPr>
          <w:rFonts w:ascii="Times New Roman" w:hAnsi="Times New Roman"/>
          <w:sz w:val="24"/>
          <w:szCs w:val="24"/>
        </w:rPr>
      </w:pPr>
      <w:r>
        <w:rPr>
          <w:rFonts w:ascii="Times New Roman" w:hAnsi="Times New Roman"/>
          <w:sz w:val="24"/>
          <w:szCs w:val="24"/>
        </w:rPr>
        <w:t xml:space="preserve">z terminem ważności  …………… </w:t>
      </w:r>
    </w:p>
    <w:p w14:paraId="1251C4BB" w14:textId="77777777" w:rsidR="006A6ADA" w:rsidRPr="00AB5087" w:rsidRDefault="006A6ADA" w:rsidP="00534029">
      <w:pPr>
        <w:suppressAutoHyphens/>
        <w:spacing w:after="0"/>
        <w:jc w:val="both"/>
        <w:rPr>
          <w:rFonts w:ascii="Times New Roman" w:hAnsi="Times New Roman"/>
          <w:sz w:val="16"/>
          <w:szCs w:val="16"/>
        </w:rPr>
      </w:pPr>
    </w:p>
    <w:p w14:paraId="65F502FD" w14:textId="77777777" w:rsidR="009821CA" w:rsidRPr="00490FFF" w:rsidRDefault="009821CA" w:rsidP="00543932">
      <w:pPr>
        <w:numPr>
          <w:ilvl w:val="0"/>
          <w:numId w:val="33"/>
        </w:numPr>
        <w:suppressAutoHyphens/>
        <w:spacing w:after="0" w:line="240" w:lineRule="auto"/>
        <w:ind w:hanging="720"/>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Pr="009821CA">
        <w:rPr>
          <w:rFonts w:ascii="Times New Roman" w:hAnsi="Times New Roman"/>
          <w:sz w:val="24"/>
          <w:szCs w:val="24"/>
        </w:rPr>
        <w:t>.</w:t>
      </w:r>
    </w:p>
    <w:p w14:paraId="03808193" w14:textId="77777777" w:rsidR="009821CA" w:rsidRPr="009821CA" w:rsidRDefault="009821CA" w:rsidP="00543932">
      <w:pPr>
        <w:numPr>
          <w:ilvl w:val="0"/>
          <w:numId w:val="33"/>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 xml:space="preserve">Oświadczam, że zawarte w </w:t>
      </w:r>
      <w:r w:rsidR="00CC50DE">
        <w:rPr>
          <w:rFonts w:ascii="Times New Roman" w:hAnsi="Times New Roman"/>
          <w:sz w:val="24"/>
          <w:szCs w:val="24"/>
        </w:rPr>
        <w:t xml:space="preserve">SWZ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73F799D3" w14:textId="6ABF3949" w:rsidR="009821CA" w:rsidRPr="009821CA" w:rsidRDefault="009821CA" w:rsidP="00543932">
      <w:pPr>
        <w:numPr>
          <w:ilvl w:val="0"/>
          <w:numId w:val="33"/>
        </w:numPr>
        <w:suppressAutoHyphens/>
        <w:spacing w:after="0" w:line="240" w:lineRule="auto"/>
        <w:ind w:hanging="720"/>
        <w:jc w:val="both"/>
        <w:rPr>
          <w:rFonts w:ascii="Times New Roman" w:hAnsi="Times New Roman"/>
          <w:sz w:val="24"/>
          <w:szCs w:val="24"/>
        </w:rPr>
      </w:pPr>
      <w:r w:rsidRPr="009821CA">
        <w:rPr>
          <w:rFonts w:ascii="Times New Roman" w:hAnsi="Times New Roman"/>
          <w:sz w:val="24"/>
          <w:szCs w:val="24"/>
        </w:rPr>
        <w:t>Oświadczam, że oferowan</w:t>
      </w:r>
      <w:r w:rsidR="00366614">
        <w:rPr>
          <w:rFonts w:ascii="Times New Roman" w:hAnsi="Times New Roman"/>
          <w:sz w:val="24"/>
          <w:szCs w:val="24"/>
        </w:rPr>
        <w:t xml:space="preserve">a </w:t>
      </w:r>
      <w:r w:rsidR="00D44F23">
        <w:rPr>
          <w:rFonts w:ascii="Times New Roman" w:hAnsi="Times New Roman"/>
          <w:sz w:val="24"/>
          <w:szCs w:val="24"/>
        </w:rPr>
        <w:t xml:space="preserve"> dostawa</w:t>
      </w:r>
      <w:r w:rsidR="009E6C40">
        <w:rPr>
          <w:rFonts w:ascii="Times New Roman" w:hAnsi="Times New Roman"/>
          <w:sz w:val="24"/>
          <w:szCs w:val="24"/>
        </w:rPr>
        <w:t xml:space="preserve"> </w:t>
      </w:r>
      <w:r w:rsidRPr="009821CA">
        <w:rPr>
          <w:rFonts w:ascii="Times New Roman" w:hAnsi="Times New Roman"/>
          <w:sz w:val="24"/>
          <w:szCs w:val="24"/>
        </w:rPr>
        <w:t>jest zgodn</w:t>
      </w:r>
      <w:r w:rsidR="006A6ADA">
        <w:rPr>
          <w:rFonts w:ascii="Times New Roman" w:hAnsi="Times New Roman"/>
          <w:sz w:val="24"/>
          <w:szCs w:val="24"/>
        </w:rPr>
        <w:t>a</w:t>
      </w:r>
      <w:r w:rsidRPr="009821CA">
        <w:rPr>
          <w:rFonts w:ascii="Times New Roman" w:hAnsi="Times New Roman"/>
          <w:sz w:val="24"/>
          <w:szCs w:val="24"/>
        </w:rPr>
        <w:t xml:space="preserve"> z wymaganiami </w:t>
      </w:r>
      <w:r w:rsidR="007A42A5">
        <w:rPr>
          <w:rFonts w:ascii="Times New Roman" w:hAnsi="Times New Roman"/>
          <w:sz w:val="24"/>
          <w:szCs w:val="24"/>
        </w:rPr>
        <w:t xml:space="preserve">SWZ </w:t>
      </w:r>
      <w:r w:rsidRPr="009821CA">
        <w:rPr>
          <w:rFonts w:ascii="Times New Roman" w:hAnsi="Times New Roman"/>
          <w:sz w:val="24"/>
          <w:szCs w:val="24"/>
        </w:rPr>
        <w:t>oraz obowiązującymi przepisami.</w:t>
      </w:r>
    </w:p>
    <w:p w14:paraId="7CD5210B" w14:textId="44106D95" w:rsidR="00C72CFB" w:rsidRDefault="00366614" w:rsidP="00543932">
      <w:pPr>
        <w:numPr>
          <w:ilvl w:val="0"/>
          <w:numId w:val="33"/>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lastRenderedPageBreak/>
        <w:t xml:space="preserve">Oświadczam, że </w:t>
      </w:r>
      <w:r w:rsidR="009E6C40">
        <w:rPr>
          <w:rFonts w:ascii="Times New Roman" w:hAnsi="Times New Roman"/>
          <w:sz w:val="24"/>
          <w:szCs w:val="24"/>
        </w:rPr>
        <w:t xml:space="preserve">………….. </w:t>
      </w:r>
      <w:r w:rsidR="006A6ADA" w:rsidRPr="006A6ADA">
        <w:rPr>
          <w:rFonts w:ascii="Times New Roman" w:hAnsi="Times New Roman"/>
          <w:sz w:val="24"/>
          <w:szCs w:val="24"/>
        </w:rPr>
        <w:t xml:space="preserve">będzie wykonywana zgodnie z ogólnie obowiązującymi   </w:t>
      </w:r>
      <w:r w:rsidR="00490FFF">
        <w:rPr>
          <w:rFonts w:ascii="Times New Roman" w:hAnsi="Times New Roman"/>
          <w:sz w:val="24"/>
          <w:szCs w:val="24"/>
        </w:rPr>
        <w:t xml:space="preserve"> </w:t>
      </w:r>
      <w:r w:rsidR="006A6ADA" w:rsidRPr="006A6ADA">
        <w:rPr>
          <w:rFonts w:ascii="Times New Roman" w:hAnsi="Times New Roman"/>
          <w:sz w:val="24"/>
          <w:szCs w:val="24"/>
        </w:rPr>
        <w:t>przepisami i zasadami w zakresie bezpieczeństwa i higieny pracy oraz ochrony środowiska.</w:t>
      </w:r>
    </w:p>
    <w:p w14:paraId="6A9451F0" w14:textId="12D9393D" w:rsidR="002F79F6" w:rsidRDefault="002F79F6" w:rsidP="00543932">
      <w:pPr>
        <w:numPr>
          <w:ilvl w:val="0"/>
          <w:numId w:val="33"/>
        </w:numPr>
        <w:suppressAutoHyphens/>
        <w:spacing w:after="0" w:line="240" w:lineRule="auto"/>
        <w:ind w:hanging="720"/>
        <w:jc w:val="both"/>
        <w:rPr>
          <w:rFonts w:ascii="Times New Roman" w:hAnsi="Times New Roman"/>
          <w:sz w:val="24"/>
          <w:szCs w:val="24"/>
        </w:rPr>
      </w:pPr>
      <w:r>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Pr>
          <w:rFonts w:ascii="Times New Roman" w:hAnsi="Times New Roman"/>
          <w:sz w:val="24"/>
          <w:szCs w:val="24"/>
        </w:rPr>
        <w:t xml:space="preserve">pozyskaliśmy </w:t>
      </w:r>
      <w:r>
        <w:rPr>
          <w:rFonts w:ascii="Times New Roman" w:hAnsi="Times New Roman"/>
          <w:sz w:val="24"/>
          <w:szCs w:val="24"/>
        </w:rPr>
        <w:t>w celu ubiegania się o udzielenie zamówienia publicznego w niniejszym postępowaniu*</w:t>
      </w:r>
    </w:p>
    <w:p w14:paraId="1761AAB2" w14:textId="28A8C14E" w:rsidR="00BE1145" w:rsidRPr="00340E2B" w:rsidRDefault="00C72CFB" w:rsidP="00543932">
      <w:pPr>
        <w:numPr>
          <w:ilvl w:val="0"/>
          <w:numId w:val="33"/>
        </w:numPr>
        <w:suppressAutoHyphens/>
        <w:spacing w:after="0" w:line="240" w:lineRule="auto"/>
        <w:ind w:hanging="720"/>
        <w:jc w:val="both"/>
        <w:rPr>
          <w:rFonts w:ascii="Times New Roman" w:hAnsi="Times New Roman"/>
          <w:sz w:val="24"/>
          <w:szCs w:val="24"/>
        </w:rPr>
      </w:pPr>
      <w:r w:rsidRPr="008C1347">
        <w:rPr>
          <w:rFonts w:ascii="Times New Roman" w:hAnsi="Times New Roman"/>
          <w:b/>
          <w:sz w:val="24"/>
          <w:szCs w:val="24"/>
        </w:rPr>
        <w:t>Wykonawca  jest</w:t>
      </w:r>
      <w:r w:rsidR="008C1347">
        <w:rPr>
          <w:rFonts w:ascii="Times New Roman" w:hAnsi="Times New Roman"/>
          <w:b/>
          <w:sz w:val="24"/>
          <w:szCs w:val="24"/>
        </w:rPr>
        <w:t>:</w:t>
      </w:r>
      <w:r w:rsidRPr="008C1347">
        <w:rPr>
          <w:rFonts w:ascii="Times New Roman" w:hAnsi="Times New Roman"/>
          <w:b/>
          <w:sz w:val="24"/>
          <w:szCs w:val="24"/>
        </w:rPr>
        <w:t xml:space="preserve">  małym</w:t>
      </w:r>
      <w:r w:rsidR="008C1347">
        <w:rPr>
          <w:rFonts w:ascii="Times New Roman" w:hAnsi="Times New Roman"/>
          <w:b/>
          <w:sz w:val="24"/>
          <w:szCs w:val="24"/>
        </w:rPr>
        <w:t>*</w:t>
      </w:r>
      <w:r w:rsidRPr="008C1347">
        <w:rPr>
          <w:rFonts w:ascii="Times New Roman" w:hAnsi="Times New Roman"/>
          <w:b/>
          <w:sz w:val="24"/>
          <w:szCs w:val="24"/>
        </w:rPr>
        <w:t xml:space="preserve"> </w:t>
      </w:r>
      <w:r w:rsidR="008C1347">
        <w:rPr>
          <w:rFonts w:ascii="Times New Roman" w:hAnsi="Times New Roman"/>
          <w:b/>
          <w:sz w:val="24"/>
          <w:szCs w:val="24"/>
        </w:rPr>
        <w:t xml:space="preserve">/ </w:t>
      </w:r>
      <w:r w:rsidRPr="008C1347">
        <w:rPr>
          <w:rFonts w:ascii="Times New Roman" w:hAnsi="Times New Roman"/>
          <w:b/>
          <w:sz w:val="24"/>
          <w:szCs w:val="24"/>
        </w:rPr>
        <w:t>średnim</w:t>
      </w:r>
      <w:r w:rsidR="008C1347">
        <w:rPr>
          <w:rFonts w:ascii="Times New Roman" w:hAnsi="Times New Roman"/>
          <w:b/>
          <w:sz w:val="24"/>
          <w:szCs w:val="24"/>
        </w:rPr>
        <w:t>*</w:t>
      </w:r>
      <w:r w:rsidRPr="008C1347">
        <w:rPr>
          <w:rFonts w:ascii="Times New Roman" w:hAnsi="Times New Roman"/>
          <w:b/>
          <w:sz w:val="24"/>
          <w:szCs w:val="24"/>
        </w:rPr>
        <w:t xml:space="preserve"> przedsiębior</w:t>
      </w:r>
      <w:r w:rsidR="008C1347">
        <w:rPr>
          <w:rFonts w:ascii="Times New Roman" w:hAnsi="Times New Roman"/>
          <w:b/>
          <w:sz w:val="24"/>
          <w:szCs w:val="24"/>
        </w:rPr>
        <w:t>stwem</w:t>
      </w:r>
      <w:r>
        <w:rPr>
          <w:rFonts w:ascii="Times New Roman" w:hAnsi="Times New Roman"/>
          <w:sz w:val="24"/>
          <w:szCs w:val="24"/>
        </w:rPr>
        <w:t xml:space="preserve"> </w:t>
      </w:r>
      <w:r w:rsidR="00BE1145" w:rsidRPr="00BE1145">
        <w:rPr>
          <w:rFonts w:ascii="Times New Roman" w:hAnsi="Times New Roman"/>
          <w:b/>
          <w:i/>
          <w:sz w:val="20"/>
          <w:szCs w:val="20"/>
        </w:rPr>
        <w:t>* niepotrzebne skreślić</w:t>
      </w:r>
    </w:p>
    <w:p w14:paraId="6D0CA394" w14:textId="77777777" w:rsidR="00340E2B" w:rsidRPr="00340E2B" w:rsidRDefault="00340E2B" w:rsidP="00340E2B">
      <w:pPr>
        <w:suppressAutoHyphens/>
        <w:spacing w:after="0" w:line="240" w:lineRule="auto"/>
        <w:ind w:left="720"/>
        <w:jc w:val="both"/>
        <w:rPr>
          <w:rFonts w:ascii="Times New Roman" w:hAnsi="Times New Roman"/>
          <w:sz w:val="16"/>
          <w:szCs w:val="16"/>
        </w:rPr>
      </w:pPr>
    </w:p>
    <w:p w14:paraId="18DE2058" w14:textId="18EC583C" w:rsidR="00BE1145" w:rsidRDefault="009821CA"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……………Tel……</w:t>
      </w:r>
      <w:r w:rsidR="00BE1145">
        <w:rPr>
          <w:rFonts w:ascii="Times New Roman" w:hAnsi="Times New Roman"/>
          <w:sz w:val="24"/>
          <w:szCs w:val="24"/>
        </w:rPr>
        <w:t>….</w:t>
      </w:r>
      <w:r w:rsidR="009E6C40" w:rsidRPr="00BE1145">
        <w:rPr>
          <w:rFonts w:ascii="Times New Roman" w:hAnsi="Times New Roman"/>
          <w:sz w:val="24"/>
          <w:szCs w:val="24"/>
        </w:rPr>
        <w:t>…………..</w:t>
      </w:r>
    </w:p>
    <w:p w14:paraId="3E01A5D4" w14:textId="77777777" w:rsidR="00340E2B" w:rsidRDefault="00340E2B" w:rsidP="00340E2B">
      <w:pPr>
        <w:suppressAutoHyphens/>
        <w:spacing w:after="0" w:line="240" w:lineRule="auto"/>
        <w:jc w:val="both"/>
        <w:rPr>
          <w:rFonts w:ascii="Times New Roman" w:hAnsi="Times New Roman"/>
          <w:sz w:val="24"/>
          <w:szCs w:val="24"/>
        </w:rPr>
      </w:pPr>
    </w:p>
    <w:p w14:paraId="1C8B93DB" w14:textId="17AE1BDE" w:rsidR="00BE1145" w:rsidRDefault="009821CA"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odpowie</w:t>
      </w:r>
      <w:r w:rsidR="00BE1145">
        <w:rPr>
          <w:rFonts w:ascii="Times New Roman" w:hAnsi="Times New Roman"/>
          <w:sz w:val="24"/>
          <w:szCs w:val="24"/>
        </w:rPr>
        <w:t>dzialnej za realizację zamówień</w:t>
      </w:r>
      <w:r w:rsidRPr="00BE1145">
        <w:rPr>
          <w:rFonts w:ascii="Times New Roman" w:hAnsi="Times New Roman"/>
          <w:sz w:val="24"/>
          <w:szCs w:val="24"/>
        </w:rPr>
        <w:t>:</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w:t>
      </w:r>
      <w:r w:rsidR="00BE1145" w:rsidRPr="00BE1145">
        <w:rPr>
          <w:rFonts w:ascii="Times New Roman" w:hAnsi="Times New Roman"/>
          <w:sz w:val="24"/>
          <w:szCs w:val="24"/>
        </w:rPr>
        <w:t>........</w:t>
      </w:r>
      <w:r w:rsidR="00BE1145">
        <w:rPr>
          <w:rFonts w:ascii="Times New Roman" w:hAnsi="Times New Roman"/>
          <w:sz w:val="24"/>
          <w:szCs w:val="24"/>
        </w:rPr>
        <w:t xml:space="preserve"> a</w:t>
      </w:r>
      <w:r w:rsidR="00BE1145" w:rsidRPr="00BE1145">
        <w:rPr>
          <w:rFonts w:ascii="Times New Roman" w:hAnsi="Times New Roman"/>
          <w:sz w:val="24"/>
          <w:szCs w:val="24"/>
        </w:rPr>
        <w:t>dres e-mail ……………Tel………………..</w:t>
      </w:r>
    </w:p>
    <w:p w14:paraId="0D6FD0A5" w14:textId="77777777" w:rsidR="00340E2B" w:rsidRDefault="00340E2B" w:rsidP="00340E2B">
      <w:pPr>
        <w:suppressAutoHyphens/>
        <w:spacing w:after="0" w:line="240" w:lineRule="auto"/>
        <w:ind w:left="720"/>
        <w:jc w:val="both"/>
        <w:rPr>
          <w:rFonts w:ascii="Times New Roman" w:hAnsi="Times New Roman"/>
          <w:sz w:val="24"/>
          <w:szCs w:val="24"/>
        </w:rPr>
      </w:pPr>
    </w:p>
    <w:p w14:paraId="31B401C4" w14:textId="15A3F7E0" w:rsidR="00BE1145" w:rsidRDefault="009E6C40"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
    <w:p w14:paraId="4E690D1D" w14:textId="77777777" w:rsidR="00340E2B" w:rsidRPr="00BE1145" w:rsidRDefault="00340E2B" w:rsidP="00340E2B">
      <w:pPr>
        <w:suppressAutoHyphens/>
        <w:spacing w:after="0" w:line="240" w:lineRule="auto"/>
        <w:jc w:val="both"/>
        <w:rPr>
          <w:rFonts w:ascii="Times New Roman" w:hAnsi="Times New Roman"/>
          <w:sz w:val="24"/>
          <w:szCs w:val="24"/>
        </w:rPr>
      </w:pPr>
    </w:p>
    <w:p w14:paraId="61B4816F" w14:textId="77777777" w:rsidR="00BE1145" w:rsidRPr="00BE1145" w:rsidRDefault="00BE1145"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Oświadczamy, iż zamówienie zrealizujemy: * sami*)/przy udziale podwykonawców*) : Podwykonawcom: ……………………………………………</w:t>
      </w:r>
      <w:r>
        <w:rPr>
          <w:rFonts w:ascii="Times New Roman" w:hAnsi="Times New Roman"/>
          <w:sz w:val="24"/>
          <w:szCs w:val="24"/>
        </w:rPr>
        <w:t>……</w:t>
      </w:r>
      <w:r w:rsidRPr="00BE1145">
        <w:rPr>
          <w:rFonts w:ascii="Times New Roman" w:hAnsi="Times New Roman"/>
          <w:sz w:val="24"/>
          <w:szCs w:val="24"/>
        </w:rPr>
        <w:t>….…………… (podać nazwy) zostaną powierzone do wykonania następujące zakresy zamówienia:.....................................................................................................................................................</w:t>
      </w:r>
      <w:r>
        <w:rPr>
          <w:rFonts w:ascii="Times New Roman" w:hAnsi="Times New Roman"/>
          <w:sz w:val="24"/>
          <w:szCs w:val="24"/>
        </w:rPr>
        <w:t>......................................................................</w:t>
      </w:r>
      <w:r w:rsidRPr="00BE1145">
        <w:rPr>
          <w:rFonts w:ascii="Times New Roman" w:hAnsi="Times New Roman"/>
          <w:sz w:val="24"/>
          <w:szCs w:val="24"/>
        </w:rPr>
        <w:t>.... (wyszczególnić zakres).</w:t>
      </w:r>
    </w:p>
    <w:p w14:paraId="64D6793B" w14:textId="77777777" w:rsidR="000B767D" w:rsidRPr="00BE1145" w:rsidRDefault="000B767D" w:rsidP="00543932">
      <w:pPr>
        <w:numPr>
          <w:ilvl w:val="0"/>
          <w:numId w:val="33"/>
        </w:numPr>
        <w:suppressAutoHyphens/>
        <w:spacing w:after="0" w:line="240" w:lineRule="auto"/>
        <w:ind w:hanging="720"/>
        <w:jc w:val="both"/>
        <w:rPr>
          <w:rFonts w:ascii="Times New Roman" w:hAnsi="Times New Roman"/>
          <w:sz w:val="24"/>
          <w:szCs w:val="24"/>
        </w:rPr>
      </w:pPr>
      <w:r w:rsidRPr="00BE1145">
        <w:rPr>
          <w:rFonts w:ascii="Times New Roman" w:hAnsi="Times New Roman"/>
          <w:sz w:val="24"/>
          <w:szCs w:val="24"/>
        </w:rPr>
        <w:t>Wykonawca informuje, że (niepotrzebne skreślić):</w:t>
      </w:r>
    </w:p>
    <w:p w14:paraId="12F5BA95" w14:textId="77777777" w:rsidR="000B767D" w:rsidRPr="00BE1145" w:rsidRDefault="000B767D" w:rsidP="00543932">
      <w:pPr>
        <w:pStyle w:val="Bezodstpw"/>
        <w:numPr>
          <w:ilvl w:val="0"/>
          <w:numId w:val="29"/>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77777777" w:rsidR="000B767D" w:rsidRPr="0065291E" w:rsidRDefault="000B767D" w:rsidP="00543932">
      <w:pPr>
        <w:pStyle w:val="Bezodstpw"/>
        <w:numPr>
          <w:ilvl w:val="0"/>
          <w:numId w:val="29"/>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 odniesieniu do następujących towa</w:t>
      </w:r>
      <w:r w:rsidR="009E6C40">
        <w:rPr>
          <w:rFonts w:ascii="Times New Roman" w:hAnsi="Times New Roman"/>
          <w:sz w:val="24"/>
          <w:szCs w:val="24"/>
        </w:rPr>
        <w:t>rów / usług: ………………………………………………</w:t>
      </w:r>
    </w:p>
    <w:p w14:paraId="3D39E034" w14:textId="77777777" w:rsidR="000B767D" w:rsidRPr="0065291E" w:rsidRDefault="009E6C40" w:rsidP="00543932">
      <w:pPr>
        <w:pStyle w:val="Bezodstpw"/>
        <w:numPr>
          <w:ilvl w:val="0"/>
          <w:numId w:val="29"/>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E6C40" w:rsidRDefault="009E6C40" w:rsidP="00534029">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77777777" w:rsidR="000B767D"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3EB71F9B" w14:textId="77777777" w:rsidR="000B767D"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 podatku od towarów i usług,</w:t>
      </w:r>
    </w:p>
    <w:p w14:paraId="12444EC2" w14:textId="77777777" w:rsidR="009E6C40" w:rsidRPr="009E6C40" w:rsidRDefault="000B767D" w:rsidP="00543932">
      <w:pPr>
        <w:pStyle w:val="Bezodstpw"/>
        <w:numPr>
          <w:ilvl w:val="0"/>
          <w:numId w:val="29"/>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14:paraId="618E2CF6" w14:textId="77777777" w:rsidR="009E6C40" w:rsidRDefault="009E6C40" w:rsidP="00534029">
      <w:pPr>
        <w:suppressAutoHyphens/>
        <w:spacing w:after="0"/>
        <w:rPr>
          <w:rFonts w:ascii="Times New Roman" w:hAnsi="Times New Roman"/>
          <w:sz w:val="24"/>
          <w:szCs w:val="24"/>
        </w:rPr>
      </w:pPr>
    </w:p>
    <w:p w14:paraId="265FB3F5" w14:textId="77777777" w:rsidR="009821CA" w:rsidRPr="009821CA" w:rsidRDefault="00BE1145" w:rsidP="00534029">
      <w:pPr>
        <w:suppressAutoHyphens/>
        <w:spacing w:after="0"/>
        <w:rPr>
          <w:rFonts w:ascii="Times New Roman" w:hAnsi="Times New Roman"/>
          <w:sz w:val="24"/>
          <w:szCs w:val="24"/>
        </w:rPr>
      </w:pPr>
      <w:r>
        <w:rPr>
          <w:rFonts w:ascii="Times New Roman" w:hAnsi="Times New Roman"/>
          <w:sz w:val="24"/>
          <w:szCs w:val="24"/>
        </w:rPr>
        <w:t xml:space="preserve">12. </w:t>
      </w:r>
      <w:r w:rsidR="009821CA" w:rsidRPr="009821CA">
        <w:rPr>
          <w:rFonts w:ascii="Times New Roman" w:hAnsi="Times New Roman"/>
          <w:sz w:val="24"/>
          <w:szCs w:val="24"/>
        </w:rPr>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14:paraId="2BB745AA" w14:textId="77777777" w:rsidR="009821CA" w:rsidRPr="009821CA" w:rsidRDefault="009821CA" w:rsidP="00534029">
      <w:pPr>
        <w:pStyle w:val="Tekstpodstawowy"/>
        <w:rPr>
          <w:szCs w:val="24"/>
        </w:rPr>
      </w:pPr>
      <w:r w:rsidRPr="009821CA">
        <w:rPr>
          <w:szCs w:val="24"/>
        </w:rPr>
        <w:t xml:space="preserve">           (3)   ..........................................................................................</w:t>
      </w:r>
    </w:p>
    <w:p w14:paraId="30F859A9" w14:textId="77777777" w:rsidR="009821CA" w:rsidRPr="009821CA" w:rsidRDefault="009821CA" w:rsidP="00534029">
      <w:pPr>
        <w:pStyle w:val="Tekstpodstawowy"/>
        <w:rPr>
          <w:szCs w:val="24"/>
        </w:rPr>
      </w:pPr>
      <w:r w:rsidRPr="009821CA">
        <w:rPr>
          <w:szCs w:val="24"/>
        </w:rPr>
        <w:t xml:space="preserve">           (4)   ..........................................................................................</w:t>
      </w:r>
    </w:p>
    <w:p w14:paraId="42946623"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(5)   ..........................................................................................</w:t>
      </w:r>
    </w:p>
    <w:p w14:paraId="521F19F7"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(6)   ..........................................................................................</w:t>
      </w:r>
    </w:p>
    <w:p w14:paraId="0E33FCFD" w14:textId="69159F6C" w:rsidR="007F59EB" w:rsidRDefault="00C72BA8" w:rsidP="00534029">
      <w:pPr>
        <w:pStyle w:val="Tekstpodstawowy"/>
        <w:tabs>
          <w:tab w:val="left" w:pos="1110"/>
        </w:tabs>
        <w:rPr>
          <w:szCs w:val="24"/>
        </w:rPr>
      </w:pPr>
      <w:r>
        <w:rPr>
          <w:szCs w:val="24"/>
        </w:rPr>
        <w:t xml:space="preserve">           </w:t>
      </w:r>
    </w:p>
    <w:p w14:paraId="7D91DC41" w14:textId="77777777" w:rsidR="00D73C50" w:rsidRPr="00DB14CE" w:rsidRDefault="00D73C50" w:rsidP="00534029">
      <w:pPr>
        <w:pStyle w:val="Tekstpodstawowy"/>
        <w:tabs>
          <w:tab w:val="left" w:pos="1110"/>
        </w:tabs>
        <w:rPr>
          <w:szCs w:val="24"/>
        </w:rPr>
      </w:pPr>
    </w:p>
    <w:p w14:paraId="7B7D2ABB" w14:textId="77777777" w:rsidR="009821CA" w:rsidRPr="009821CA" w:rsidRDefault="009821CA" w:rsidP="00534029">
      <w:pPr>
        <w:suppressAutoHyphens/>
        <w:spacing w:after="0"/>
        <w:ind w:left="2124" w:firstLine="3636"/>
        <w:rPr>
          <w:rFonts w:ascii="Times New Roman" w:hAnsi="Times New Roman"/>
          <w:sz w:val="24"/>
          <w:szCs w:val="24"/>
        </w:rPr>
      </w:pPr>
      <w:r w:rsidRPr="009821CA">
        <w:rPr>
          <w:rFonts w:ascii="Times New Roman" w:hAnsi="Times New Roman"/>
          <w:sz w:val="24"/>
          <w:szCs w:val="24"/>
        </w:rPr>
        <w:t>.............................................................</w:t>
      </w:r>
    </w:p>
    <w:p w14:paraId="0BDD4A50" w14:textId="77777777" w:rsidR="009821CA" w:rsidRPr="006A6ADA" w:rsidRDefault="009821CA" w:rsidP="00534029">
      <w:pPr>
        <w:suppressAutoHyphens/>
        <w:spacing w:after="0"/>
        <w:ind w:left="2124" w:firstLine="3636"/>
        <w:rPr>
          <w:rFonts w:ascii="Times New Roman" w:hAnsi="Times New Roman"/>
          <w:sz w:val="20"/>
          <w:szCs w:val="20"/>
        </w:rPr>
      </w:pPr>
      <w:r w:rsidRPr="006A6ADA">
        <w:rPr>
          <w:rFonts w:ascii="Times New Roman" w:hAnsi="Times New Roman"/>
          <w:sz w:val="20"/>
          <w:szCs w:val="20"/>
        </w:rPr>
        <w:t>Podpis i pieczątka upoważnionego</w:t>
      </w:r>
    </w:p>
    <w:p w14:paraId="3D8E2753" w14:textId="77777777" w:rsidR="00D73C50"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sz w:val="20"/>
          <w:szCs w:val="20"/>
        </w:rPr>
        <w:t>przedstawiciela Wykonawcy</w:t>
      </w:r>
      <w:r w:rsidRPr="006A6ADA">
        <w:rPr>
          <w:rFonts w:ascii="Times New Roman" w:hAnsi="Times New Roman"/>
          <w:b/>
          <w:sz w:val="20"/>
          <w:szCs w:val="20"/>
        </w:rPr>
        <w:t xml:space="preserve">      </w:t>
      </w:r>
    </w:p>
    <w:p w14:paraId="159A1AB2" w14:textId="77777777" w:rsidR="00D73C50" w:rsidRDefault="00D73C50" w:rsidP="00534029">
      <w:pPr>
        <w:suppressAutoHyphens/>
        <w:spacing w:after="0"/>
        <w:ind w:left="2124" w:firstLine="3636"/>
        <w:rPr>
          <w:rFonts w:ascii="Times New Roman" w:hAnsi="Times New Roman"/>
          <w:b/>
          <w:sz w:val="20"/>
          <w:szCs w:val="20"/>
        </w:rPr>
      </w:pPr>
    </w:p>
    <w:p w14:paraId="437894A3" w14:textId="11877B83" w:rsidR="009821CA" w:rsidRPr="006A6ADA" w:rsidRDefault="009821CA" w:rsidP="00534029">
      <w:pPr>
        <w:suppressAutoHyphens/>
        <w:spacing w:after="0"/>
        <w:ind w:left="2124" w:firstLine="3636"/>
        <w:rPr>
          <w:rFonts w:ascii="Times New Roman" w:hAnsi="Times New Roman"/>
          <w:b/>
          <w:sz w:val="20"/>
          <w:szCs w:val="20"/>
        </w:rPr>
      </w:pPr>
      <w:r w:rsidRPr="006A6ADA">
        <w:rPr>
          <w:rFonts w:ascii="Times New Roman" w:hAnsi="Times New Roman"/>
          <w:b/>
          <w:sz w:val="20"/>
          <w:szCs w:val="20"/>
        </w:rPr>
        <w:t xml:space="preserve">                                                                                                                                                                                                          </w:t>
      </w:r>
    </w:p>
    <w:p w14:paraId="03EB0630"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w:t>
      </w:r>
    </w:p>
    <w:p w14:paraId="6A591229" w14:textId="77777777"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4"/>
          <w:footerReference w:type="default" r:id="rId35"/>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 xml:space="preserve">ta </w:t>
      </w:r>
    </w:p>
    <w:p w14:paraId="761AADF8" w14:textId="77777777" w:rsidR="009821CA" w:rsidRPr="001647ED" w:rsidRDefault="006A26BC" w:rsidP="00534029">
      <w:pPr>
        <w:pStyle w:val="Nagwek6"/>
        <w:rPr>
          <w:sz w:val="24"/>
          <w:szCs w:val="24"/>
        </w:rPr>
      </w:pPr>
      <w:r>
        <w:rPr>
          <w:sz w:val="24"/>
          <w:szCs w:val="24"/>
        </w:rPr>
        <w:lastRenderedPageBreak/>
        <w:t xml:space="preserve"> Załącznik nr 2</w:t>
      </w:r>
    </w:p>
    <w:p w14:paraId="789105B1" w14:textId="77777777" w:rsidR="009821CA" w:rsidRPr="001647ED" w:rsidRDefault="009821CA" w:rsidP="00534029">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821CA" w:rsidRPr="001C1EC9" w14:paraId="49A35BFE" w14:textId="77777777" w:rsidTr="00597CD0">
        <w:trPr>
          <w:trHeight w:val="1080"/>
        </w:trPr>
        <w:tc>
          <w:tcPr>
            <w:tcW w:w="2559" w:type="dxa"/>
            <w:tcBorders>
              <w:top w:val="single" w:sz="2" w:space="0" w:color="000000"/>
              <w:left w:val="single" w:sz="2" w:space="0" w:color="000000"/>
              <w:bottom w:val="single" w:sz="2" w:space="0" w:color="000000"/>
              <w:right w:val="single" w:sz="2" w:space="0" w:color="000000"/>
            </w:tcBorders>
          </w:tcPr>
          <w:p w14:paraId="6E944837" w14:textId="77777777" w:rsidR="009821CA" w:rsidRPr="001C1EC9" w:rsidRDefault="009821CA" w:rsidP="00534029">
            <w:pPr>
              <w:suppressAutoHyphens/>
              <w:spacing w:after="0"/>
              <w:rPr>
                <w:rFonts w:ascii="Times New Roman" w:hAnsi="Times New Roman"/>
                <w:sz w:val="24"/>
                <w:szCs w:val="24"/>
              </w:rPr>
            </w:pPr>
          </w:p>
        </w:tc>
      </w:tr>
    </w:tbl>
    <w:p w14:paraId="1B0CFC69" w14:textId="77777777" w:rsidR="009821CA" w:rsidRDefault="009821CA" w:rsidP="00534029">
      <w:pPr>
        <w:suppressAutoHyphens/>
        <w:spacing w:after="0"/>
        <w:rPr>
          <w:rFonts w:ascii="Times New Roman" w:hAnsi="Times New Roman"/>
          <w:sz w:val="24"/>
          <w:szCs w:val="24"/>
        </w:rPr>
      </w:pPr>
      <w:r w:rsidRPr="001647ED">
        <w:rPr>
          <w:rFonts w:ascii="Times New Roman" w:hAnsi="Times New Roman"/>
          <w:sz w:val="24"/>
          <w:szCs w:val="24"/>
        </w:rPr>
        <w:t xml:space="preserve"> Pieczątka firmowa Wykonawcy</w:t>
      </w:r>
    </w:p>
    <w:p w14:paraId="5C3C1984" w14:textId="77777777" w:rsidR="00CC5A4B" w:rsidRPr="001647ED" w:rsidRDefault="00CC5A4B" w:rsidP="00534029">
      <w:pPr>
        <w:suppressAutoHyphens/>
        <w:spacing w:after="0"/>
        <w:rPr>
          <w:rFonts w:ascii="Times New Roman" w:hAnsi="Times New Roman"/>
          <w:sz w:val="24"/>
          <w:szCs w:val="24"/>
        </w:rPr>
      </w:pPr>
    </w:p>
    <w:p w14:paraId="08ABC0D6" w14:textId="77777777" w:rsidR="009821CA" w:rsidRPr="001647ED" w:rsidRDefault="009821CA" w:rsidP="00534029">
      <w:pPr>
        <w:suppressAutoHyphens/>
        <w:spacing w:after="0"/>
        <w:rPr>
          <w:rFonts w:ascii="Times New Roman" w:hAnsi="Times New Roman"/>
          <w:sz w:val="24"/>
          <w:szCs w:val="24"/>
        </w:rPr>
      </w:pPr>
    </w:p>
    <w:p w14:paraId="40118A17" w14:textId="030D1260" w:rsidR="00CC5A4B" w:rsidRDefault="00CC5A4B" w:rsidP="00534029">
      <w:pPr>
        <w:pStyle w:val="Tekstpodstawowy23"/>
        <w:rPr>
          <w:bCs/>
        </w:rPr>
      </w:pPr>
      <w:r>
        <w:rPr>
          <w:bCs/>
        </w:rPr>
        <w:t>FORMULARZ  CENOWY</w:t>
      </w:r>
      <w:r w:rsidR="00091614">
        <w:rPr>
          <w:bCs/>
        </w:rPr>
        <w:t xml:space="preserve"> </w:t>
      </w:r>
      <w:r w:rsidR="005B0800">
        <w:rPr>
          <w:bCs/>
        </w:rPr>
        <w:t>– PAKIET …</w:t>
      </w:r>
    </w:p>
    <w:p w14:paraId="7BEB5E9B" w14:textId="77777777" w:rsidR="00CC5A4B" w:rsidRDefault="00CC5A4B" w:rsidP="00534029">
      <w:pPr>
        <w:pStyle w:val="Tekstpodstawowy23"/>
        <w:rPr>
          <w:b w:val="0"/>
        </w:rPr>
      </w:pPr>
    </w:p>
    <w:p w14:paraId="0F9960BD" w14:textId="77777777" w:rsidR="00CC5A4B" w:rsidRPr="00C72BA8" w:rsidRDefault="00CC5A4B" w:rsidP="00534029">
      <w:pPr>
        <w:pStyle w:val="Tekstpodstawowy23"/>
        <w:jc w:val="left"/>
        <w:rPr>
          <w:b w:val="0"/>
        </w:rPr>
      </w:pPr>
      <w:r>
        <w:rPr>
          <w:b w:val="0"/>
        </w:rPr>
        <w:t xml:space="preserve">                             </w:t>
      </w:r>
    </w:p>
    <w:tbl>
      <w:tblPr>
        <w:tblW w:w="10037" w:type="dxa"/>
        <w:tblInd w:w="-470" w:type="dxa"/>
        <w:tblLayout w:type="fixed"/>
        <w:tblCellMar>
          <w:left w:w="70" w:type="dxa"/>
          <w:right w:w="70" w:type="dxa"/>
        </w:tblCellMar>
        <w:tblLook w:val="0000" w:firstRow="0" w:lastRow="0" w:firstColumn="0" w:lastColumn="0" w:noHBand="0" w:noVBand="0"/>
      </w:tblPr>
      <w:tblGrid>
        <w:gridCol w:w="398"/>
        <w:gridCol w:w="1276"/>
        <w:gridCol w:w="567"/>
        <w:gridCol w:w="567"/>
        <w:gridCol w:w="851"/>
        <w:gridCol w:w="709"/>
        <w:gridCol w:w="567"/>
        <w:gridCol w:w="567"/>
        <w:gridCol w:w="708"/>
        <w:gridCol w:w="851"/>
        <w:gridCol w:w="992"/>
        <w:gridCol w:w="992"/>
        <w:gridCol w:w="992"/>
      </w:tblGrid>
      <w:tr w:rsidR="00897459" w:rsidRPr="00884CD4" w14:paraId="6F0D57AF" w14:textId="77777777" w:rsidTr="009153E1">
        <w:trPr>
          <w:trHeight w:val="1319"/>
        </w:trPr>
        <w:tc>
          <w:tcPr>
            <w:tcW w:w="398" w:type="dxa"/>
            <w:tcBorders>
              <w:top w:val="single" w:sz="2" w:space="0" w:color="000000"/>
              <w:left w:val="single" w:sz="2" w:space="0" w:color="000000"/>
              <w:bottom w:val="single" w:sz="2" w:space="0" w:color="000000"/>
              <w:right w:val="nil"/>
            </w:tcBorders>
          </w:tcPr>
          <w:p w14:paraId="61DBA3C8" w14:textId="77777777" w:rsidR="00897459" w:rsidRPr="00884CD4" w:rsidRDefault="00897459" w:rsidP="009153E1">
            <w:pPr>
              <w:pStyle w:val="Tekstpodstawowy24"/>
              <w:rPr>
                <w:b w:val="0"/>
                <w:sz w:val="20"/>
              </w:rPr>
            </w:pPr>
            <w:proofErr w:type="spellStart"/>
            <w:r w:rsidRPr="00884CD4">
              <w:rPr>
                <w:b w:val="0"/>
                <w:sz w:val="20"/>
              </w:rPr>
              <w:t>l.p</w:t>
            </w:r>
            <w:proofErr w:type="spellEnd"/>
          </w:p>
        </w:tc>
        <w:tc>
          <w:tcPr>
            <w:tcW w:w="1276" w:type="dxa"/>
            <w:tcBorders>
              <w:top w:val="single" w:sz="2" w:space="0" w:color="000000"/>
              <w:left w:val="single" w:sz="2" w:space="0" w:color="000000"/>
              <w:bottom w:val="single" w:sz="2" w:space="0" w:color="000000"/>
              <w:right w:val="nil"/>
            </w:tcBorders>
          </w:tcPr>
          <w:p w14:paraId="42272D29" w14:textId="77777777" w:rsidR="00897459" w:rsidRPr="00884CD4" w:rsidRDefault="00897459" w:rsidP="009153E1">
            <w:pPr>
              <w:jc w:val="center"/>
              <w:rPr>
                <w:rFonts w:ascii="Times New Roman" w:hAnsi="Times New Roman"/>
                <w:sz w:val="20"/>
                <w:szCs w:val="20"/>
              </w:rPr>
            </w:pPr>
            <w:r w:rsidRPr="00884CD4">
              <w:rPr>
                <w:rFonts w:ascii="Times New Roman" w:hAnsi="Times New Roman"/>
                <w:sz w:val="20"/>
                <w:szCs w:val="20"/>
              </w:rPr>
              <w:t>Nazwa produktu  z SIWZ</w:t>
            </w:r>
          </w:p>
        </w:tc>
        <w:tc>
          <w:tcPr>
            <w:tcW w:w="567" w:type="dxa"/>
            <w:tcBorders>
              <w:top w:val="single" w:sz="2" w:space="0" w:color="000000"/>
              <w:left w:val="single" w:sz="2" w:space="0" w:color="000000"/>
              <w:bottom w:val="single" w:sz="2" w:space="0" w:color="000000"/>
              <w:right w:val="single" w:sz="2" w:space="0" w:color="000000"/>
            </w:tcBorders>
          </w:tcPr>
          <w:p w14:paraId="73FC613F" w14:textId="77777777" w:rsidR="00897459" w:rsidRPr="00884CD4" w:rsidRDefault="00897459" w:rsidP="009153E1">
            <w:pPr>
              <w:jc w:val="center"/>
              <w:rPr>
                <w:rFonts w:ascii="Times New Roman" w:hAnsi="Times New Roman"/>
                <w:sz w:val="20"/>
                <w:szCs w:val="20"/>
              </w:rPr>
            </w:pPr>
            <w:r w:rsidRPr="00884CD4">
              <w:rPr>
                <w:rFonts w:ascii="Times New Roman" w:hAnsi="Times New Roman"/>
                <w:sz w:val="20"/>
                <w:szCs w:val="20"/>
              </w:rPr>
              <w:t xml:space="preserve">Ilość </w:t>
            </w:r>
          </w:p>
        </w:tc>
        <w:tc>
          <w:tcPr>
            <w:tcW w:w="567" w:type="dxa"/>
            <w:tcBorders>
              <w:top w:val="single" w:sz="2" w:space="0" w:color="000000"/>
              <w:left w:val="single" w:sz="2" w:space="0" w:color="000000"/>
              <w:bottom w:val="single" w:sz="2" w:space="0" w:color="000000"/>
              <w:right w:val="nil"/>
            </w:tcBorders>
          </w:tcPr>
          <w:p w14:paraId="342BA88C" w14:textId="77777777" w:rsidR="00897459" w:rsidRPr="00884CD4" w:rsidRDefault="00897459" w:rsidP="009153E1">
            <w:pPr>
              <w:jc w:val="center"/>
              <w:rPr>
                <w:rFonts w:ascii="Times New Roman" w:hAnsi="Times New Roman"/>
                <w:sz w:val="20"/>
                <w:szCs w:val="20"/>
              </w:rPr>
            </w:pPr>
            <w:r w:rsidRPr="00884CD4">
              <w:rPr>
                <w:rFonts w:ascii="Times New Roman" w:hAnsi="Times New Roman"/>
                <w:sz w:val="20"/>
                <w:szCs w:val="20"/>
              </w:rPr>
              <w:t>J. m.</w:t>
            </w:r>
          </w:p>
        </w:tc>
        <w:tc>
          <w:tcPr>
            <w:tcW w:w="851" w:type="dxa"/>
            <w:tcBorders>
              <w:top w:val="single" w:sz="2" w:space="0" w:color="000000"/>
              <w:left w:val="single" w:sz="2" w:space="0" w:color="000000"/>
              <w:bottom w:val="single" w:sz="2" w:space="0" w:color="000000"/>
              <w:right w:val="nil"/>
            </w:tcBorders>
          </w:tcPr>
          <w:p w14:paraId="09EDC3AD" w14:textId="77777777" w:rsidR="00897459" w:rsidRPr="00884CD4" w:rsidRDefault="00897459" w:rsidP="009153E1">
            <w:pPr>
              <w:jc w:val="center"/>
              <w:rPr>
                <w:rFonts w:ascii="Times New Roman" w:hAnsi="Times New Roman"/>
                <w:sz w:val="20"/>
                <w:szCs w:val="20"/>
              </w:rPr>
            </w:pPr>
            <w:r w:rsidRPr="00884CD4">
              <w:rPr>
                <w:rFonts w:ascii="Times New Roman" w:hAnsi="Times New Roman"/>
                <w:sz w:val="20"/>
                <w:szCs w:val="20"/>
              </w:rPr>
              <w:t xml:space="preserve">Cena </w:t>
            </w:r>
            <w:proofErr w:type="spellStart"/>
            <w:r w:rsidRPr="00884CD4">
              <w:rPr>
                <w:rFonts w:ascii="Times New Roman" w:hAnsi="Times New Roman"/>
                <w:sz w:val="20"/>
                <w:szCs w:val="20"/>
              </w:rPr>
              <w:t>jednostk</w:t>
            </w:r>
            <w:proofErr w:type="spellEnd"/>
          </w:p>
          <w:p w14:paraId="01787BE6" w14:textId="77777777" w:rsidR="00897459" w:rsidRPr="00884CD4" w:rsidRDefault="00897459" w:rsidP="009153E1">
            <w:pPr>
              <w:jc w:val="center"/>
              <w:rPr>
                <w:rFonts w:ascii="Times New Roman" w:hAnsi="Times New Roman"/>
                <w:sz w:val="20"/>
                <w:szCs w:val="20"/>
              </w:rPr>
            </w:pPr>
            <w:r w:rsidRPr="00884CD4">
              <w:rPr>
                <w:rFonts w:ascii="Times New Roman" w:hAnsi="Times New Roman"/>
                <w:sz w:val="20"/>
                <w:szCs w:val="20"/>
              </w:rPr>
              <w:t>netto zł.</w:t>
            </w:r>
          </w:p>
        </w:tc>
        <w:tc>
          <w:tcPr>
            <w:tcW w:w="709" w:type="dxa"/>
            <w:tcBorders>
              <w:top w:val="single" w:sz="2" w:space="0" w:color="000000"/>
              <w:left w:val="single" w:sz="2" w:space="0" w:color="000000"/>
              <w:bottom w:val="single" w:sz="2" w:space="0" w:color="000000"/>
              <w:right w:val="nil"/>
            </w:tcBorders>
          </w:tcPr>
          <w:p w14:paraId="0635D4F0" w14:textId="77777777" w:rsidR="00897459" w:rsidRPr="00884CD4" w:rsidRDefault="00897459" w:rsidP="009153E1">
            <w:pPr>
              <w:jc w:val="center"/>
              <w:rPr>
                <w:rFonts w:ascii="Times New Roman" w:hAnsi="Times New Roman"/>
                <w:sz w:val="20"/>
                <w:szCs w:val="20"/>
              </w:rPr>
            </w:pPr>
            <w:r w:rsidRPr="00884CD4">
              <w:rPr>
                <w:rFonts w:ascii="Times New Roman" w:hAnsi="Times New Roman"/>
                <w:sz w:val="20"/>
                <w:szCs w:val="20"/>
              </w:rPr>
              <w:t>Cena netto</w:t>
            </w:r>
          </w:p>
          <w:p w14:paraId="5A36BF5F" w14:textId="77777777" w:rsidR="00897459" w:rsidRPr="00884CD4" w:rsidRDefault="00897459" w:rsidP="009153E1">
            <w:pPr>
              <w:pStyle w:val="Tekstpodstawowy24"/>
              <w:rPr>
                <w:b w:val="0"/>
                <w:sz w:val="20"/>
              </w:rPr>
            </w:pPr>
            <w:r w:rsidRPr="00884CD4">
              <w:rPr>
                <w:b w:val="0"/>
                <w:sz w:val="20"/>
              </w:rPr>
              <w:t>zł.</w:t>
            </w:r>
          </w:p>
        </w:tc>
        <w:tc>
          <w:tcPr>
            <w:tcW w:w="567" w:type="dxa"/>
            <w:tcBorders>
              <w:top w:val="single" w:sz="2" w:space="0" w:color="000000"/>
              <w:left w:val="single" w:sz="2" w:space="0" w:color="000000"/>
              <w:bottom w:val="single" w:sz="2" w:space="0" w:color="000000"/>
              <w:right w:val="nil"/>
            </w:tcBorders>
          </w:tcPr>
          <w:p w14:paraId="01589017" w14:textId="77777777" w:rsidR="00897459" w:rsidRPr="00884CD4" w:rsidRDefault="00897459" w:rsidP="009153E1">
            <w:pPr>
              <w:jc w:val="center"/>
              <w:rPr>
                <w:rFonts w:ascii="Times New Roman" w:hAnsi="Times New Roman"/>
                <w:sz w:val="20"/>
                <w:szCs w:val="20"/>
              </w:rPr>
            </w:pPr>
            <w:r w:rsidRPr="00884CD4">
              <w:rPr>
                <w:rFonts w:ascii="Times New Roman" w:hAnsi="Times New Roman"/>
                <w:sz w:val="20"/>
                <w:szCs w:val="20"/>
              </w:rPr>
              <w:t>VAT</w:t>
            </w:r>
          </w:p>
          <w:p w14:paraId="3D9C7E26" w14:textId="77777777" w:rsidR="00897459" w:rsidRPr="00884CD4" w:rsidRDefault="00897459" w:rsidP="009153E1">
            <w:pPr>
              <w:jc w:val="center"/>
              <w:rPr>
                <w:rFonts w:ascii="Times New Roman" w:hAnsi="Times New Roman"/>
                <w:sz w:val="20"/>
                <w:szCs w:val="20"/>
              </w:rPr>
            </w:pPr>
            <w:r w:rsidRPr="00884CD4">
              <w:rPr>
                <w:rFonts w:ascii="Times New Roman" w:hAnsi="Times New Roman"/>
                <w:sz w:val="20"/>
                <w:szCs w:val="20"/>
              </w:rPr>
              <w:t>%</w:t>
            </w:r>
          </w:p>
        </w:tc>
        <w:tc>
          <w:tcPr>
            <w:tcW w:w="567" w:type="dxa"/>
            <w:tcBorders>
              <w:top w:val="single" w:sz="2" w:space="0" w:color="000000"/>
              <w:left w:val="single" w:sz="2" w:space="0" w:color="000000"/>
              <w:bottom w:val="single" w:sz="2" w:space="0" w:color="000000"/>
              <w:right w:val="nil"/>
            </w:tcBorders>
          </w:tcPr>
          <w:p w14:paraId="37A04FB3" w14:textId="77777777" w:rsidR="00897459" w:rsidRPr="00884CD4" w:rsidRDefault="00897459" w:rsidP="009153E1">
            <w:pPr>
              <w:pStyle w:val="Tekstpodstawowy24"/>
              <w:rPr>
                <w:b w:val="0"/>
                <w:sz w:val="20"/>
              </w:rPr>
            </w:pPr>
            <w:r w:rsidRPr="00884CD4">
              <w:rPr>
                <w:b w:val="0"/>
                <w:sz w:val="20"/>
              </w:rPr>
              <w:t>VAT</w:t>
            </w:r>
          </w:p>
          <w:p w14:paraId="1C1E4771" w14:textId="77777777" w:rsidR="00897459" w:rsidRPr="00884CD4" w:rsidRDefault="00897459" w:rsidP="009153E1">
            <w:pPr>
              <w:pStyle w:val="Tekstpodstawowy24"/>
              <w:rPr>
                <w:b w:val="0"/>
                <w:sz w:val="20"/>
              </w:rPr>
            </w:pPr>
            <w:r w:rsidRPr="00884CD4">
              <w:rPr>
                <w:b w:val="0"/>
                <w:sz w:val="20"/>
              </w:rPr>
              <w:t>zł.</w:t>
            </w:r>
          </w:p>
        </w:tc>
        <w:tc>
          <w:tcPr>
            <w:tcW w:w="708" w:type="dxa"/>
            <w:tcBorders>
              <w:top w:val="single" w:sz="2" w:space="0" w:color="000000"/>
              <w:left w:val="single" w:sz="2" w:space="0" w:color="000000"/>
              <w:bottom w:val="single" w:sz="2" w:space="0" w:color="000000"/>
              <w:right w:val="single" w:sz="2" w:space="0" w:color="000000"/>
            </w:tcBorders>
          </w:tcPr>
          <w:p w14:paraId="50A7837B" w14:textId="77777777" w:rsidR="00897459" w:rsidRPr="00884CD4" w:rsidRDefault="00897459" w:rsidP="009153E1">
            <w:pPr>
              <w:pStyle w:val="Tekstpodstawowy24"/>
              <w:rPr>
                <w:b w:val="0"/>
                <w:sz w:val="20"/>
              </w:rPr>
            </w:pPr>
            <w:r w:rsidRPr="00884CD4">
              <w:rPr>
                <w:b w:val="0"/>
                <w:sz w:val="20"/>
              </w:rPr>
              <w:t>Cena brutto</w:t>
            </w:r>
          </w:p>
          <w:p w14:paraId="456BDFD3" w14:textId="77777777" w:rsidR="00897459" w:rsidRPr="00884CD4" w:rsidRDefault="00897459" w:rsidP="009153E1">
            <w:pPr>
              <w:pStyle w:val="Tekstpodstawowy24"/>
              <w:rPr>
                <w:b w:val="0"/>
                <w:sz w:val="20"/>
              </w:rPr>
            </w:pPr>
            <w:r w:rsidRPr="00884CD4">
              <w:rPr>
                <w:b w:val="0"/>
                <w:sz w:val="20"/>
              </w:rPr>
              <w:t>zł.</w:t>
            </w:r>
          </w:p>
        </w:tc>
        <w:tc>
          <w:tcPr>
            <w:tcW w:w="851" w:type="dxa"/>
            <w:tcBorders>
              <w:top w:val="single" w:sz="2" w:space="0" w:color="000000"/>
              <w:left w:val="single" w:sz="2" w:space="0" w:color="000000"/>
              <w:bottom w:val="single" w:sz="2" w:space="0" w:color="000000"/>
              <w:right w:val="single" w:sz="2" w:space="0" w:color="000000"/>
            </w:tcBorders>
          </w:tcPr>
          <w:p w14:paraId="567668D5" w14:textId="77777777" w:rsidR="00897459" w:rsidRPr="00884CD4" w:rsidRDefault="00897459" w:rsidP="009153E1">
            <w:pPr>
              <w:pStyle w:val="Tekstpodstawowy24"/>
              <w:rPr>
                <w:b w:val="0"/>
                <w:sz w:val="20"/>
              </w:rPr>
            </w:pPr>
            <w:r w:rsidRPr="00884CD4">
              <w:rPr>
                <w:b w:val="0"/>
                <w:sz w:val="20"/>
              </w:rPr>
              <w:t xml:space="preserve">Nr kat. producenta </w:t>
            </w:r>
          </w:p>
        </w:tc>
        <w:tc>
          <w:tcPr>
            <w:tcW w:w="992" w:type="dxa"/>
            <w:tcBorders>
              <w:top w:val="single" w:sz="2" w:space="0" w:color="000000"/>
              <w:left w:val="single" w:sz="2" w:space="0" w:color="000000"/>
              <w:bottom w:val="single" w:sz="2" w:space="0" w:color="000000"/>
              <w:right w:val="single" w:sz="2" w:space="0" w:color="000000"/>
            </w:tcBorders>
          </w:tcPr>
          <w:p w14:paraId="17A0A2A6" w14:textId="77777777" w:rsidR="00897459" w:rsidRPr="00884CD4" w:rsidRDefault="00897459" w:rsidP="009153E1">
            <w:pPr>
              <w:pStyle w:val="Tekstpodstawowy24"/>
              <w:rPr>
                <w:b w:val="0"/>
                <w:sz w:val="20"/>
              </w:rPr>
            </w:pPr>
            <w:r w:rsidRPr="00884CD4">
              <w:rPr>
                <w:b w:val="0"/>
                <w:sz w:val="20"/>
              </w:rPr>
              <w:t xml:space="preserve">Nazwa handlowa </w:t>
            </w:r>
          </w:p>
        </w:tc>
        <w:tc>
          <w:tcPr>
            <w:tcW w:w="992" w:type="dxa"/>
            <w:tcBorders>
              <w:top w:val="single" w:sz="2" w:space="0" w:color="000000"/>
              <w:left w:val="single" w:sz="2" w:space="0" w:color="000000"/>
              <w:bottom w:val="single" w:sz="2" w:space="0" w:color="000000"/>
              <w:right w:val="single" w:sz="2" w:space="0" w:color="000000"/>
            </w:tcBorders>
          </w:tcPr>
          <w:p w14:paraId="088C8A08" w14:textId="77777777" w:rsidR="00897459" w:rsidRPr="00884CD4" w:rsidRDefault="00897459" w:rsidP="009153E1">
            <w:pPr>
              <w:pStyle w:val="Tekstpodstawowy24"/>
              <w:rPr>
                <w:b w:val="0"/>
                <w:sz w:val="20"/>
              </w:rPr>
            </w:pPr>
            <w:r>
              <w:rPr>
                <w:b w:val="0"/>
                <w:sz w:val="20"/>
              </w:rPr>
              <w:t xml:space="preserve">Cena brutto op. handlowego </w:t>
            </w:r>
          </w:p>
        </w:tc>
        <w:tc>
          <w:tcPr>
            <w:tcW w:w="992" w:type="dxa"/>
            <w:tcBorders>
              <w:top w:val="single" w:sz="2" w:space="0" w:color="000000"/>
              <w:left w:val="single" w:sz="2" w:space="0" w:color="000000"/>
              <w:bottom w:val="single" w:sz="2" w:space="0" w:color="000000"/>
              <w:right w:val="single" w:sz="2" w:space="0" w:color="000000"/>
            </w:tcBorders>
          </w:tcPr>
          <w:p w14:paraId="12981293" w14:textId="77777777" w:rsidR="00897459" w:rsidRPr="00884CD4" w:rsidRDefault="00897459" w:rsidP="009153E1">
            <w:pPr>
              <w:pStyle w:val="Tekstpodstawowy24"/>
              <w:rPr>
                <w:b w:val="0"/>
                <w:sz w:val="20"/>
              </w:rPr>
            </w:pPr>
            <w:r>
              <w:rPr>
                <w:b w:val="0"/>
                <w:sz w:val="20"/>
              </w:rPr>
              <w:t>Wielkość opak.</w:t>
            </w:r>
          </w:p>
        </w:tc>
      </w:tr>
      <w:tr w:rsidR="00897459" w:rsidRPr="00884CD4" w14:paraId="03AF9C4F" w14:textId="77777777" w:rsidTr="009153E1">
        <w:tc>
          <w:tcPr>
            <w:tcW w:w="398" w:type="dxa"/>
            <w:tcBorders>
              <w:top w:val="nil"/>
              <w:left w:val="single" w:sz="2" w:space="0" w:color="000000"/>
              <w:bottom w:val="single" w:sz="2" w:space="0" w:color="000000"/>
              <w:right w:val="nil"/>
            </w:tcBorders>
          </w:tcPr>
          <w:p w14:paraId="6DE9BCF2" w14:textId="77777777" w:rsidR="00897459" w:rsidRPr="00884CD4" w:rsidRDefault="00897459" w:rsidP="009153E1">
            <w:pPr>
              <w:rPr>
                <w:rFonts w:ascii="Times New Roman" w:hAnsi="Times New Roman"/>
                <w:sz w:val="20"/>
                <w:szCs w:val="20"/>
                <w:lang w:val="de-DE"/>
              </w:rPr>
            </w:pPr>
            <w:r w:rsidRPr="00884CD4">
              <w:rPr>
                <w:rFonts w:ascii="Times New Roman" w:hAnsi="Times New Roman"/>
                <w:sz w:val="20"/>
                <w:szCs w:val="20"/>
                <w:lang w:val="de-DE"/>
              </w:rPr>
              <w:t>1.</w:t>
            </w:r>
          </w:p>
        </w:tc>
        <w:tc>
          <w:tcPr>
            <w:tcW w:w="1276" w:type="dxa"/>
            <w:tcBorders>
              <w:top w:val="nil"/>
              <w:left w:val="single" w:sz="2" w:space="0" w:color="000000"/>
              <w:bottom w:val="single" w:sz="2" w:space="0" w:color="000000"/>
              <w:right w:val="nil"/>
            </w:tcBorders>
          </w:tcPr>
          <w:p w14:paraId="3B02912A" w14:textId="77777777" w:rsidR="00897459" w:rsidRPr="00884CD4" w:rsidRDefault="00897459" w:rsidP="009153E1">
            <w:pPr>
              <w:ind w:left="51"/>
              <w:rPr>
                <w:rFonts w:ascii="Times New Roman" w:hAnsi="Times New Roman"/>
                <w:bCs/>
                <w:sz w:val="20"/>
                <w:szCs w:val="20"/>
                <w:lang w:val="de-DE"/>
              </w:rPr>
            </w:pPr>
          </w:p>
        </w:tc>
        <w:tc>
          <w:tcPr>
            <w:tcW w:w="567" w:type="dxa"/>
            <w:tcBorders>
              <w:top w:val="nil"/>
              <w:left w:val="single" w:sz="2" w:space="0" w:color="000000"/>
              <w:bottom w:val="single" w:sz="2" w:space="0" w:color="000000"/>
              <w:right w:val="single" w:sz="2" w:space="0" w:color="000000"/>
            </w:tcBorders>
          </w:tcPr>
          <w:p w14:paraId="6C87DED5" w14:textId="77777777" w:rsidR="00897459" w:rsidRPr="00884CD4" w:rsidRDefault="00897459" w:rsidP="009153E1">
            <w:pPr>
              <w:pStyle w:val="Tekstpodstawowy24"/>
              <w:rPr>
                <w:b w:val="0"/>
                <w:sz w:val="20"/>
                <w:lang w:val="de-DE"/>
              </w:rPr>
            </w:pPr>
          </w:p>
        </w:tc>
        <w:tc>
          <w:tcPr>
            <w:tcW w:w="567" w:type="dxa"/>
            <w:tcBorders>
              <w:top w:val="nil"/>
              <w:left w:val="single" w:sz="2" w:space="0" w:color="000000"/>
              <w:bottom w:val="single" w:sz="2" w:space="0" w:color="000000"/>
              <w:right w:val="nil"/>
            </w:tcBorders>
          </w:tcPr>
          <w:p w14:paraId="337C84C5" w14:textId="77777777" w:rsidR="00897459" w:rsidRPr="00884CD4" w:rsidRDefault="00897459" w:rsidP="009153E1">
            <w:pPr>
              <w:pStyle w:val="Tekstpodstawowy24"/>
              <w:rPr>
                <w:b w:val="0"/>
                <w:sz w:val="20"/>
                <w:lang w:val="de-DE"/>
              </w:rPr>
            </w:pPr>
          </w:p>
        </w:tc>
        <w:tc>
          <w:tcPr>
            <w:tcW w:w="851" w:type="dxa"/>
            <w:tcBorders>
              <w:top w:val="nil"/>
              <w:left w:val="single" w:sz="2" w:space="0" w:color="000000"/>
              <w:bottom w:val="single" w:sz="2" w:space="0" w:color="000000"/>
              <w:right w:val="nil"/>
            </w:tcBorders>
          </w:tcPr>
          <w:p w14:paraId="4AFE48EA" w14:textId="77777777" w:rsidR="00897459" w:rsidRPr="00884CD4" w:rsidRDefault="00897459" w:rsidP="009153E1">
            <w:pPr>
              <w:rPr>
                <w:rFonts w:ascii="Times New Roman" w:hAnsi="Times New Roman"/>
                <w:sz w:val="20"/>
                <w:szCs w:val="20"/>
                <w:lang w:val="de-DE"/>
              </w:rPr>
            </w:pPr>
          </w:p>
        </w:tc>
        <w:tc>
          <w:tcPr>
            <w:tcW w:w="709" w:type="dxa"/>
            <w:tcBorders>
              <w:top w:val="nil"/>
              <w:left w:val="single" w:sz="2" w:space="0" w:color="000000"/>
              <w:bottom w:val="single" w:sz="2" w:space="0" w:color="000000"/>
              <w:right w:val="nil"/>
            </w:tcBorders>
          </w:tcPr>
          <w:p w14:paraId="18402090" w14:textId="77777777" w:rsidR="00897459" w:rsidRPr="00884CD4" w:rsidRDefault="00897459" w:rsidP="009153E1">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6F2DE8D6" w14:textId="77777777" w:rsidR="00897459" w:rsidRPr="00884CD4" w:rsidRDefault="00897459" w:rsidP="009153E1">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4F4A403E" w14:textId="77777777" w:rsidR="00897459" w:rsidRPr="00884CD4" w:rsidRDefault="00897459" w:rsidP="009153E1">
            <w:pPr>
              <w:rPr>
                <w:rFonts w:ascii="Times New Roman" w:hAnsi="Times New Roman"/>
                <w:sz w:val="20"/>
                <w:szCs w:val="20"/>
                <w:lang w:val="de-DE"/>
              </w:rPr>
            </w:pPr>
          </w:p>
        </w:tc>
        <w:tc>
          <w:tcPr>
            <w:tcW w:w="708" w:type="dxa"/>
            <w:tcBorders>
              <w:top w:val="nil"/>
              <w:left w:val="single" w:sz="2" w:space="0" w:color="000000"/>
              <w:bottom w:val="single" w:sz="2" w:space="0" w:color="000000"/>
              <w:right w:val="single" w:sz="2" w:space="0" w:color="000000"/>
            </w:tcBorders>
          </w:tcPr>
          <w:p w14:paraId="6E8F76F1" w14:textId="77777777" w:rsidR="00897459" w:rsidRPr="00884CD4" w:rsidRDefault="00897459" w:rsidP="009153E1">
            <w:pPr>
              <w:rPr>
                <w:rFonts w:ascii="Times New Roman" w:hAnsi="Times New Roman"/>
                <w:sz w:val="20"/>
                <w:szCs w:val="20"/>
                <w:lang w:val="de-DE"/>
              </w:rPr>
            </w:pPr>
          </w:p>
        </w:tc>
        <w:tc>
          <w:tcPr>
            <w:tcW w:w="851" w:type="dxa"/>
            <w:tcBorders>
              <w:top w:val="nil"/>
              <w:left w:val="single" w:sz="2" w:space="0" w:color="000000"/>
              <w:bottom w:val="single" w:sz="2" w:space="0" w:color="000000"/>
              <w:right w:val="single" w:sz="2" w:space="0" w:color="000000"/>
            </w:tcBorders>
          </w:tcPr>
          <w:p w14:paraId="10D2F563" w14:textId="77777777" w:rsidR="00897459" w:rsidRPr="00884CD4" w:rsidRDefault="00897459" w:rsidP="009153E1">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081C97EE" w14:textId="77777777" w:rsidR="00897459" w:rsidRPr="00884CD4" w:rsidRDefault="00897459" w:rsidP="009153E1">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4BFD4B72" w14:textId="77777777" w:rsidR="00897459" w:rsidRPr="00884CD4" w:rsidRDefault="00897459" w:rsidP="009153E1">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4F4420EA" w14:textId="77777777" w:rsidR="00897459" w:rsidRPr="00884CD4" w:rsidRDefault="00897459" w:rsidP="009153E1">
            <w:pPr>
              <w:rPr>
                <w:rFonts w:ascii="Times New Roman" w:hAnsi="Times New Roman"/>
                <w:sz w:val="20"/>
                <w:szCs w:val="20"/>
                <w:lang w:val="de-DE"/>
              </w:rPr>
            </w:pPr>
          </w:p>
        </w:tc>
      </w:tr>
      <w:tr w:rsidR="00897459" w:rsidRPr="00884CD4" w14:paraId="27A911D7" w14:textId="77777777" w:rsidTr="009153E1">
        <w:tc>
          <w:tcPr>
            <w:tcW w:w="398" w:type="dxa"/>
            <w:tcBorders>
              <w:top w:val="nil"/>
              <w:left w:val="single" w:sz="2" w:space="0" w:color="000000"/>
              <w:bottom w:val="single" w:sz="2" w:space="0" w:color="000000"/>
              <w:right w:val="nil"/>
            </w:tcBorders>
          </w:tcPr>
          <w:p w14:paraId="030C3A60" w14:textId="77777777" w:rsidR="00897459" w:rsidRPr="00884CD4" w:rsidRDefault="00897459" w:rsidP="009153E1">
            <w:pPr>
              <w:rPr>
                <w:rFonts w:ascii="Times New Roman" w:hAnsi="Times New Roman"/>
                <w:sz w:val="20"/>
                <w:szCs w:val="20"/>
                <w:lang w:val="de-DE"/>
              </w:rPr>
            </w:pPr>
            <w:r w:rsidRPr="00884CD4">
              <w:rPr>
                <w:rFonts w:ascii="Times New Roman" w:hAnsi="Times New Roman"/>
                <w:sz w:val="20"/>
                <w:szCs w:val="20"/>
                <w:lang w:val="de-DE"/>
              </w:rPr>
              <w:t>2.</w:t>
            </w:r>
          </w:p>
        </w:tc>
        <w:tc>
          <w:tcPr>
            <w:tcW w:w="1276" w:type="dxa"/>
            <w:tcBorders>
              <w:top w:val="nil"/>
              <w:left w:val="single" w:sz="2" w:space="0" w:color="000000"/>
              <w:bottom w:val="single" w:sz="2" w:space="0" w:color="000000"/>
              <w:right w:val="nil"/>
            </w:tcBorders>
          </w:tcPr>
          <w:p w14:paraId="072826C8" w14:textId="77777777" w:rsidR="00897459" w:rsidRPr="00884CD4" w:rsidRDefault="00897459" w:rsidP="009153E1">
            <w:pPr>
              <w:rPr>
                <w:rFonts w:ascii="Times New Roman" w:hAnsi="Times New Roman"/>
                <w:sz w:val="20"/>
                <w:szCs w:val="20"/>
                <w:lang w:val="de-DE"/>
              </w:rPr>
            </w:pPr>
          </w:p>
        </w:tc>
        <w:tc>
          <w:tcPr>
            <w:tcW w:w="567" w:type="dxa"/>
            <w:tcBorders>
              <w:top w:val="nil"/>
              <w:left w:val="single" w:sz="2" w:space="0" w:color="000000"/>
              <w:bottom w:val="single" w:sz="2" w:space="0" w:color="000000"/>
              <w:right w:val="single" w:sz="2" w:space="0" w:color="000000"/>
            </w:tcBorders>
          </w:tcPr>
          <w:p w14:paraId="2A647916" w14:textId="77777777" w:rsidR="00897459" w:rsidRPr="00884CD4" w:rsidRDefault="00897459" w:rsidP="009153E1">
            <w:pPr>
              <w:jc w:val="cente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6B8614D3" w14:textId="77777777" w:rsidR="00897459" w:rsidRPr="00884CD4" w:rsidRDefault="00897459" w:rsidP="009153E1">
            <w:pPr>
              <w:jc w:val="center"/>
              <w:rPr>
                <w:rFonts w:ascii="Times New Roman" w:hAnsi="Times New Roman"/>
                <w:sz w:val="20"/>
                <w:szCs w:val="20"/>
                <w:lang w:val="de-DE"/>
              </w:rPr>
            </w:pPr>
          </w:p>
        </w:tc>
        <w:tc>
          <w:tcPr>
            <w:tcW w:w="851" w:type="dxa"/>
            <w:tcBorders>
              <w:top w:val="nil"/>
              <w:left w:val="single" w:sz="2" w:space="0" w:color="000000"/>
              <w:bottom w:val="single" w:sz="2" w:space="0" w:color="000000"/>
              <w:right w:val="nil"/>
            </w:tcBorders>
          </w:tcPr>
          <w:p w14:paraId="11D9DD6D" w14:textId="77777777" w:rsidR="00897459" w:rsidRPr="00884CD4" w:rsidRDefault="00897459" w:rsidP="009153E1">
            <w:pPr>
              <w:rPr>
                <w:rFonts w:ascii="Times New Roman" w:hAnsi="Times New Roman"/>
                <w:sz w:val="20"/>
                <w:szCs w:val="20"/>
                <w:lang w:val="de-DE"/>
              </w:rPr>
            </w:pPr>
          </w:p>
        </w:tc>
        <w:tc>
          <w:tcPr>
            <w:tcW w:w="709" w:type="dxa"/>
            <w:tcBorders>
              <w:top w:val="nil"/>
              <w:left w:val="single" w:sz="2" w:space="0" w:color="000000"/>
              <w:bottom w:val="single" w:sz="2" w:space="0" w:color="000000"/>
              <w:right w:val="nil"/>
            </w:tcBorders>
          </w:tcPr>
          <w:p w14:paraId="6E1056B7" w14:textId="77777777" w:rsidR="00897459" w:rsidRPr="00884CD4" w:rsidRDefault="00897459" w:rsidP="009153E1">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03DBAC8F" w14:textId="77777777" w:rsidR="00897459" w:rsidRPr="00884CD4" w:rsidRDefault="00897459" w:rsidP="009153E1">
            <w:pPr>
              <w:rPr>
                <w:rFonts w:ascii="Times New Roman" w:hAnsi="Times New Roman"/>
                <w:sz w:val="20"/>
                <w:szCs w:val="20"/>
                <w:lang w:val="de-DE"/>
              </w:rPr>
            </w:pPr>
          </w:p>
        </w:tc>
        <w:tc>
          <w:tcPr>
            <w:tcW w:w="567" w:type="dxa"/>
            <w:tcBorders>
              <w:top w:val="nil"/>
              <w:left w:val="single" w:sz="2" w:space="0" w:color="000000"/>
              <w:bottom w:val="single" w:sz="2" w:space="0" w:color="000000"/>
              <w:right w:val="nil"/>
            </w:tcBorders>
          </w:tcPr>
          <w:p w14:paraId="1D77AA04" w14:textId="77777777" w:rsidR="00897459" w:rsidRPr="00884CD4" w:rsidRDefault="00897459" w:rsidP="009153E1">
            <w:pPr>
              <w:rPr>
                <w:rFonts w:ascii="Times New Roman" w:hAnsi="Times New Roman"/>
                <w:sz w:val="20"/>
                <w:szCs w:val="20"/>
                <w:lang w:val="de-DE"/>
              </w:rPr>
            </w:pPr>
          </w:p>
        </w:tc>
        <w:tc>
          <w:tcPr>
            <w:tcW w:w="708" w:type="dxa"/>
            <w:tcBorders>
              <w:top w:val="nil"/>
              <w:left w:val="single" w:sz="2" w:space="0" w:color="000000"/>
              <w:bottom w:val="single" w:sz="2" w:space="0" w:color="000000"/>
              <w:right w:val="single" w:sz="2" w:space="0" w:color="000000"/>
            </w:tcBorders>
          </w:tcPr>
          <w:p w14:paraId="12C21A8C" w14:textId="77777777" w:rsidR="00897459" w:rsidRPr="00884CD4" w:rsidRDefault="00897459" w:rsidP="009153E1">
            <w:pPr>
              <w:rPr>
                <w:rFonts w:ascii="Times New Roman" w:hAnsi="Times New Roman"/>
                <w:sz w:val="20"/>
                <w:szCs w:val="20"/>
                <w:lang w:val="de-DE"/>
              </w:rPr>
            </w:pPr>
          </w:p>
        </w:tc>
        <w:tc>
          <w:tcPr>
            <w:tcW w:w="851" w:type="dxa"/>
            <w:tcBorders>
              <w:top w:val="nil"/>
              <w:left w:val="single" w:sz="2" w:space="0" w:color="000000"/>
              <w:bottom w:val="single" w:sz="2" w:space="0" w:color="000000"/>
              <w:right w:val="single" w:sz="2" w:space="0" w:color="000000"/>
            </w:tcBorders>
          </w:tcPr>
          <w:p w14:paraId="3B811E16" w14:textId="77777777" w:rsidR="00897459" w:rsidRPr="00884CD4" w:rsidRDefault="00897459" w:rsidP="009153E1">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636C18CB" w14:textId="77777777" w:rsidR="00897459" w:rsidRPr="00884CD4" w:rsidRDefault="00897459" w:rsidP="009153E1">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450005AD" w14:textId="77777777" w:rsidR="00897459" w:rsidRPr="00884CD4" w:rsidRDefault="00897459" w:rsidP="009153E1">
            <w:pPr>
              <w:rPr>
                <w:rFonts w:ascii="Times New Roman" w:hAnsi="Times New Roman"/>
                <w:sz w:val="20"/>
                <w:szCs w:val="20"/>
                <w:lang w:val="de-DE"/>
              </w:rPr>
            </w:pPr>
          </w:p>
        </w:tc>
        <w:tc>
          <w:tcPr>
            <w:tcW w:w="992" w:type="dxa"/>
            <w:tcBorders>
              <w:top w:val="nil"/>
              <w:left w:val="single" w:sz="2" w:space="0" w:color="000000"/>
              <w:bottom w:val="single" w:sz="2" w:space="0" w:color="000000"/>
              <w:right w:val="single" w:sz="2" w:space="0" w:color="000000"/>
            </w:tcBorders>
          </w:tcPr>
          <w:p w14:paraId="2CE6A733" w14:textId="77777777" w:rsidR="00897459" w:rsidRPr="00884CD4" w:rsidRDefault="00897459" w:rsidP="009153E1">
            <w:pPr>
              <w:rPr>
                <w:rFonts w:ascii="Times New Roman" w:hAnsi="Times New Roman"/>
                <w:sz w:val="20"/>
                <w:szCs w:val="20"/>
                <w:lang w:val="de-DE"/>
              </w:rPr>
            </w:pPr>
          </w:p>
        </w:tc>
      </w:tr>
      <w:tr w:rsidR="00897459" w:rsidRPr="00884CD4" w14:paraId="28EDA603" w14:textId="77777777" w:rsidTr="009153E1">
        <w:tc>
          <w:tcPr>
            <w:tcW w:w="398" w:type="dxa"/>
            <w:tcBorders>
              <w:top w:val="nil"/>
              <w:left w:val="single" w:sz="2" w:space="0" w:color="000000"/>
              <w:bottom w:val="single" w:sz="2" w:space="0" w:color="000000"/>
              <w:right w:val="nil"/>
            </w:tcBorders>
          </w:tcPr>
          <w:p w14:paraId="1C1E356E" w14:textId="77777777" w:rsidR="00897459" w:rsidRPr="00884CD4" w:rsidRDefault="00897459" w:rsidP="009153E1">
            <w:pPr>
              <w:rPr>
                <w:rFonts w:ascii="Times New Roman" w:hAnsi="Times New Roman"/>
                <w:sz w:val="20"/>
                <w:szCs w:val="20"/>
              </w:rPr>
            </w:pPr>
            <w:r w:rsidRPr="00884CD4">
              <w:rPr>
                <w:rFonts w:ascii="Times New Roman" w:hAnsi="Times New Roman"/>
                <w:sz w:val="20"/>
                <w:szCs w:val="20"/>
              </w:rPr>
              <w:t>3.</w:t>
            </w:r>
          </w:p>
        </w:tc>
        <w:tc>
          <w:tcPr>
            <w:tcW w:w="1276" w:type="dxa"/>
            <w:tcBorders>
              <w:top w:val="nil"/>
              <w:left w:val="single" w:sz="2" w:space="0" w:color="000000"/>
              <w:bottom w:val="single" w:sz="2" w:space="0" w:color="000000"/>
              <w:right w:val="nil"/>
            </w:tcBorders>
          </w:tcPr>
          <w:p w14:paraId="4DF48C02" w14:textId="77777777" w:rsidR="00897459" w:rsidRPr="00884CD4" w:rsidRDefault="00897459" w:rsidP="009153E1">
            <w:pPr>
              <w:rPr>
                <w:rFonts w:ascii="Times New Roman" w:hAnsi="Times New Roman"/>
                <w:sz w:val="20"/>
                <w:szCs w:val="20"/>
              </w:rPr>
            </w:pPr>
          </w:p>
        </w:tc>
        <w:tc>
          <w:tcPr>
            <w:tcW w:w="567" w:type="dxa"/>
            <w:tcBorders>
              <w:top w:val="nil"/>
              <w:left w:val="single" w:sz="2" w:space="0" w:color="000000"/>
              <w:bottom w:val="single" w:sz="2" w:space="0" w:color="000000"/>
              <w:right w:val="single" w:sz="2" w:space="0" w:color="000000"/>
            </w:tcBorders>
          </w:tcPr>
          <w:p w14:paraId="39AC1AC5" w14:textId="77777777" w:rsidR="00897459" w:rsidRPr="00884CD4" w:rsidRDefault="00897459" w:rsidP="009153E1">
            <w:pPr>
              <w:jc w:val="center"/>
              <w:rPr>
                <w:rFonts w:ascii="Times New Roman" w:hAnsi="Times New Roman"/>
                <w:sz w:val="20"/>
                <w:szCs w:val="20"/>
              </w:rPr>
            </w:pPr>
          </w:p>
        </w:tc>
        <w:tc>
          <w:tcPr>
            <w:tcW w:w="567" w:type="dxa"/>
            <w:tcBorders>
              <w:top w:val="nil"/>
              <w:left w:val="single" w:sz="2" w:space="0" w:color="000000"/>
              <w:bottom w:val="single" w:sz="2" w:space="0" w:color="000000"/>
              <w:right w:val="nil"/>
            </w:tcBorders>
          </w:tcPr>
          <w:p w14:paraId="1A8BBC94" w14:textId="77777777" w:rsidR="00897459" w:rsidRPr="00884CD4" w:rsidRDefault="00897459" w:rsidP="009153E1">
            <w:pPr>
              <w:jc w:val="center"/>
              <w:rPr>
                <w:rFonts w:ascii="Times New Roman" w:hAnsi="Times New Roman"/>
                <w:sz w:val="20"/>
                <w:szCs w:val="20"/>
              </w:rPr>
            </w:pPr>
          </w:p>
        </w:tc>
        <w:tc>
          <w:tcPr>
            <w:tcW w:w="851" w:type="dxa"/>
            <w:tcBorders>
              <w:top w:val="nil"/>
              <w:left w:val="single" w:sz="2" w:space="0" w:color="000000"/>
              <w:bottom w:val="single" w:sz="2" w:space="0" w:color="000000"/>
              <w:right w:val="nil"/>
            </w:tcBorders>
          </w:tcPr>
          <w:p w14:paraId="7DCE3867" w14:textId="77777777" w:rsidR="00897459" w:rsidRPr="00884CD4" w:rsidRDefault="00897459" w:rsidP="009153E1">
            <w:pPr>
              <w:rPr>
                <w:rFonts w:ascii="Times New Roman" w:hAnsi="Times New Roman"/>
                <w:sz w:val="20"/>
                <w:szCs w:val="20"/>
              </w:rPr>
            </w:pPr>
          </w:p>
        </w:tc>
        <w:tc>
          <w:tcPr>
            <w:tcW w:w="709" w:type="dxa"/>
            <w:tcBorders>
              <w:top w:val="nil"/>
              <w:left w:val="single" w:sz="2" w:space="0" w:color="000000"/>
              <w:bottom w:val="single" w:sz="2" w:space="0" w:color="000000"/>
              <w:right w:val="nil"/>
            </w:tcBorders>
          </w:tcPr>
          <w:p w14:paraId="6B56C1EC" w14:textId="77777777" w:rsidR="00897459" w:rsidRPr="00884CD4" w:rsidRDefault="00897459" w:rsidP="009153E1">
            <w:pPr>
              <w:rPr>
                <w:rFonts w:ascii="Times New Roman" w:hAnsi="Times New Roman"/>
                <w:sz w:val="20"/>
                <w:szCs w:val="20"/>
              </w:rPr>
            </w:pPr>
          </w:p>
        </w:tc>
        <w:tc>
          <w:tcPr>
            <w:tcW w:w="567" w:type="dxa"/>
            <w:tcBorders>
              <w:top w:val="nil"/>
              <w:left w:val="single" w:sz="2" w:space="0" w:color="000000"/>
              <w:bottom w:val="single" w:sz="2" w:space="0" w:color="000000"/>
              <w:right w:val="nil"/>
            </w:tcBorders>
          </w:tcPr>
          <w:p w14:paraId="7A5A7A56" w14:textId="77777777" w:rsidR="00897459" w:rsidRPr="00884CD4" w:rsidRDefault="00897459" w:rsidP="009153E1">
            <w:pPr>
              <w:rPr>
                <w:rFonts w:ascii="Times New Roman" w:hAnsi="Times New Roman"/>
                <w:sz w:val="20"/>
                <w:szCs w:val="20"/>
              </w:rPr>
            </w:pPr>
          </w:p>
        </w:tc>
        <w:tc>
          <w:tcPr>
            <w:tcW w:w="567" w:type="dxa"/>
            <w:tcBorders>
              <w:top w:val="nil"/>
              <w:left w:val="single" w:sz="2" w:space="0" w:color="000000"/>
              <w:bottom w:val="single" w:sz="2" w:space="0" w:color="000000"/>
              <w:right w:val="nil"/>
            </w:tcBorders>
          </w:tcPr>
          <w:p w14:paraId="7C141BF7" w14:textId="77777777" w:rsidR="00897459" w:rsidRPr="00884CD4" w:rsidRDefault="00897459" w:rsidP="009153E1">
            <w:pPr>
              <w:rPr>
                <w:rFonts w:ascii="Times New Roman" w:hAnsi="Times New Roman"/>
                <w:sz w:val="20"/>
                <w:szCs w:val="20"/>
              </w:rPr>
            </w:pPr>
          </w:p>
        </w:tc>
        <w:tc>
          <w:tcPr>
            <w:tcW w:w="708" w:type="dxa"/>
            <w:tcBorders>
              <w:top w:val="nil"/>
              <w:left w:val="single" w:sz="2" w:space="0" w:color="000000"/>
              <w:bottom w:val="single" w:sz="2" w:space="0" w:color="000000"/>
              <w:right w:val="single" w:sz="2" w:space="0" w:color="000000"/>
            </w:tcBorders>
          </w:tcPr>
          <w:p w14:paraId="2A81D422" w14:textId="77777777" w:rsidR="00897459" w:rsidRPr="00884CD4" w:rsidRDefault="00897459" w:rsidP="009153E1">
            <w:pPr>
              <w:rPr>
                <w:rFonts w:ascii="Times New Roman" w:hAnsi="Times New Roman"/>
                <w:sz w:val="20"/>
                <w:szCs w:val="20"/>
              </w:rPr>
            </w:pPr>
          </w:p>
        </w:tc>
        <w:tc>
          <w:tcPr>
            <w:tcW w:w="851" w:type="dxa"/>
            <w:tcBorders>
              <w:top w:val="nil"/>
              <w:left w:val="single" w:sz="2" w:space="0" w:color="000000"/>
              <w:bottom w:val="single" w:sz="2" w:space="0" w:color="000000"/>
              <w:right w:val="single" w:sz="2" w:space="0" w:color="000000"/>
            </w:tcBorders>
          </w:tcPr>
          <w:p w14:paraId="51B3EA80" w14:textId="77777777" w:rsidR="00897459" w:rsidRPr="00884CD4" w:rsidRDefault="00897459" w:rsidP="009153E1">
            <w:pPr>
              <w:rPr>
                <w:rFonts w:ascii="Times New Roman" w:hAnsi="Times New Roman"/>
                <w:sz w:val="20"/>
                <w:szCs w:val="20"/>
              </w:rPr>
            </w:pPr>
          </w:p>
        </w:tc>
        <w:tc>
          <w:tcPr>
            <w:tcW w:w="992" w:type="dxa"/>
            <w:tcBorders>
              <w:top w:val="nil"/>
              <w:left w:val="single" w:sz="2" w:space="0" w:color="000000"/>
              <w:bottom w:val="single" w:sz="2" w:space="0" w:color="000000"/>
              <w:right w:val="single" w:sz="2" w:space="0" w:color="000000"/>
            </w:tcBorders>
          </w:tcPr>
          <w:p w14:paraId="7E381BA5" w14:textId="77777777" w:rsidR="00897459" w:rsidRPr="00884CD4" w:rsidRDefault="00897459" w:rsidP="009153E1">
            <w:pPr>
              <w:rPr>
                <w:rFonts w:ascii="Times New Roman" w:hAnsi="Times New Roman"/>
                <w:sz w:val="20"/>
                <w:szCs w:val="20"/>
              </w:rPr>
            </w:pPr>
          </w:p>
        </w:tc>
        <w:tc>
          <w:tcPr>
            <w:tcW w:w="992" w:type="dxa"/>
            <w:tcBorders>
              <w:top w:val="nil"/>
              <w:left w:val="single" w:sz="2" w:space="0" w:color="000000"/>
              <w:bottom w:val="single" w:sz="2" w:space="0" w:color="000000"/>
              <w:right w:val="single" w:sz="2" w:space="0" w:color="000000"/>
            </w:tcBorders>
          </w:tcPr>
          <w:p w14:paraId="49897F67" w14:textId="77777777" w:rsidR="00897459" w:rsidRPr="00884CD4" w:rsidRDefault="00897459" w:rsidP="009153E1">
            <w:pPr>
              <w:rPr>
                <w:rFonts w:ascii="Times New Roman" w:hAnsi="Times New Roman"/>
                <w:sz w:val="20"/>
                <w:szCs w:val="20"/>
              </w:rPr>
            </w:pPr>
          </w:p>
        </w:tc>
        <w:tc>
          <w:tcPr>
            <w:tcW w:w="992" w:type="dxa"/>
            <w:tcBorders>
              <w:top w:val="nil"/>
              <w:left w:val="single" w:sz="2" w:space="0" w:color="000000"/>
              <w:bottom w:val="single" w:sz="2" w:space="0" w:color="000000"/>
              <w:right w:val="single" w:sz="2" w:space="0" w:color="000000"/>
            </w:tcBorders>
          </w:tcPr>
          <w:p w14:paraId="3AE97300" w14:textId="77777777" w:rsidR="00897459" w:rsidRPr="00884CD4" w:rsidRDefault="00897459" w:rsidP="009153E1">
            <w:pPr>
              <w:rPr>
                <w:rFonts w:ascii="Times New Roman" w:hAnsi="Times New Roman"/>
                <w:sz w:val="20"/>
                <w:szCs w:val="20"/>
              </w:rPr>
            </w:pPr>
          </w:p>
        </w:tc>
      </w:tr>
      <w:tr w:rsidR="00897459" w:rsidRPr="00884CD4" w14:paraId="6CE2390B" w14:textId="77777777" w:rsidTr="009153E1">
        <w:trPr>
          <w:trHeight w:val="371"/>
        </w:trPr>
        <w:tc>
          <w:tcPr>
            <w:tcW w:w="398" w:type="dxa"/>
            <w:tcBorders>
              <w:top w:val="nil"/>
              <w:left w:val="single" w:sz="2" w:space="0" w:color="000000"/>
              <w:bottom w:val="single" w:sz="4" w:space="0" w:color="auto"/>
              <w:right w:val="nil"/>
            </w:tcBorders>
          </w:tcPr>
          <w:p w14:paraId="400680DB" w14:textId="77777777" w:rsidR="00897459" w:rsidRPr="00884CD4" w:rsidRDefault="00897459" w:rsidP="009153E1">
            <w:pPr>
              <w:rPr>
                <w:rFonts w:ascii="Times New Roman" w:hAnsi="Times New Roman"/>
                <w:sz w:val="20"/>
                <w:szCs w:val="20"/>
              </w:rPr>
            </w:pPr>
            <w:r w:rsidRPr="00884CD4">
              <w:rPr>
                <w:rFonts w:ascii="Times New Roman" w:hAnsi="Times New Roman"/>
                <w:sz w:val="20"/>
                <w:szCs w:val="20"/>
              </w:rPr>
              <w:t>Itd.</w:t>
            </w:r>
          </w:p>
        </w:tc>
        <w:tc>
          <w:tcPr>
            <w:tcW w:w="1276" w:type="dxa"/>
            <w:tcBorders>
              <w:top w:val="nil"/>
              <w:left w:val="single" w:sz="2" w:space="0" w:color="000000"/>
              <w:bottom w:val="single" w:sz="4" w:space="0" w:color="auto"/>
              <w:right w:val="nil"/>
            </w:tcBorders>
          </w:tcPr>
          <w:p w14:paraId="548A1B23" w14:textId="77777777" w:rsidR="00897459" w:rsidRPr="00884CD4" w:rsidRDefault="00897459" w:rsidP="009153E1">
            <w:pPr>
              <w:rPr>
                <w:rFonts w:ascii="Times New Roman" w:hAnsi="Times New Roman"/>
                <w:sz w:val="20"/>
                <w:szCs w:val="20"/>
              </w:rPr>
            </w:pPr>
          </w:p>
        </w:tc>
        <w:tc>
          <w:tcPr>
            <w:tcW w:w="567" w:type="dxa"/>
            <w:tcBorders>
              <w:top w:val="nil"/>
              <w:left w:val="single" w:sz="2" w:space="0" w:color="000000"/>
              <w:bottom w:val="single" w:sz="4" w:space="0" w:color="auto"/>
              <w:right w:val="single" w:sz="2" w:space="0" w:color="000000"/>
            </w:tcBorders>
          </w:tcPr>
          <w:p w14:paraId="513FF5CA" w14:textId="77777777" w:rsidR="00897459" w:rsidRPr="00884CD4" w:rsidRDefault="00897459" w:rsidP="009153E1">
            <w:pPr>
              <w:jc w:val="center"/>
              <w:rPr>
                <w:rFonts w:ascii="Times New Roman" w:hAnsi="Times New Roman"/>
                <w:sz w:val="20"/>
                <w:szCs w:val="20"/>
              </w:rPr>
            </w:pPr>
          </w:p>
        </w:tc>
        <w:tc>
          <w:tcPr>
            <w:tcW w:w="567" w:type="dxa"/>
            <w:tcBorders>
              <w:top w:val="nil"/>
              <w:left w:val="single" w:sz="2" w:space="0" w:color="000000"/>
              <w:bottom w:val="single" w:sz="4" w:space="0" w:color="auto"/>
              <w:right w:val="nil"/>
            </w:tcBorders>
          </w:tcPr>
          <w:p w14:paraId="1DC52BB0" w14:textId="77777777" w:rsidR="00897459" w:rsidRPr="00884CD4" w:rsidRDefault="00897459" w:rsidP="009153E1">
            <w:pPr>
              <w:jc w:val="center"/>
              <w:rPr>
                <w:rFonts w:ascii="Times New Roman" w:hAnsi="Times New Roman"/>
                <w:sz w:val="20"/>
                <w:szCs w:val="20"/>
              </w:rPr>
            </w:pPr>
          </w:p>
        </w:tc>
        <w:tc>
          <w:tcPr>
            <w:tcW w:w="851" w:type="dxa"/>
            <w:tcBorders>
              <w:top w:val="nil"/>
              <w:left w:val="single" w:sz="2" w:space="0" w:color="000000"/>
              <w:bottom w:val="single" w:sz="4" w:space="0" w:color="auto"/>
              <w:right w:val="nil"/>
            </w:tcBorders>
          </w:tcPr>
          <w:p w14:paraId="3029C898" w14:textId="77777777" w:rsidR="00897459" w:rsidRPr="00884CD4" w:rsidRDefault="00897459" w:rsidP="009153E1">
            <w:pPr>
              <w:rPr>
                <w:rFonts w:ascii="Times New Roman" w:hAnsi="Times New Roman"/>
                <w:sz w:val="20"/>
                <w:szCs w:val="20"/>
              </w:rPr>
            </w:pPr>
          </w:p>
        </w:tc>
        <w:tc>
          <w:tcPr>
            <w:tcW w:w="709" w:type="dxa"/>
            <w:tcBorders>
              <w:top w:val="nil"/>
              <w:left w:val="single" w:sz="2" w:space="0" w:color="000000"/>
              <w:bottom w:val="single" w:sz="4" w:space="0" w:color="auto"/>
              <w:right w:val="nil"/>
            </w:tcBorders>
          </w:tcPr>
          <w:p w14:paraId="4E0137E6" w14:textId="77777777" w:rsidR="00897459" w:rsidRPr="00884CD4" w:rsidRDefault="00897459" w:rsidP="009153E1">
            <w:pPr>
              <w:rPr>
                <w:rFonts w:ascii="Times New Roman" w:hAnsi="Times New Roman"/>
                <w:sz w:val="20"/>
                <w:szCs w:val="20"/>
              </w:rPr>
            </w:pPr>
          </w:p>
        </w:tc>
        <w:tc>
          <w:tcPr>
            <w:tcW w:w="567" w:type="dxa"/>
            <w:tcBorders>
              <w:top w:val="nil"/>
              <w:left w:val="single" w:sz="2" w:space="0" w:color="000000"/>
              <w:bottom w:val="single" w:sz="4" w:space="0" w:color="auto"/>
              <w:right w:val="nil"/>
            </w:tcBorders>
          </w:tcPr>
          <w:p w14:paraId="1FCA53BD" w14:textId="77777777" w:rsidR="00897459" w:rsidRPr="00884CD4" w:rsidRDefault="00897459" w:rsidP="009153E1">
            <w:pPr>
              <w:rPr>
                <w:rFonts w:ascii="Times New Roman" w:hAnsi="Times New Roman"/>
                <w:sz w:val="20"/>
                <w:szCs w:val="20"/>
              </w:rPr>
            </w:pPr>
          </w:p>
        </w:tc>
        <w:tc>
          <w:tcPr>
            <w:tcW w:w="567" w:type="dxa"/>
            <w:tcBorders>
              <w:top w:val="nil"/>
              <w:left w:val="single" w:sz="2" w:space="0" w:color="000000"/>
              <w:bottom w:val="single" w:sz="4" w:space="0" w:color="auto"/>
              <w:right w:val="nil"/>
            </w:tcBorders>
          </w:tcPr>
          <w:p w14:paraId="2FFB43B1" w14:textId="77777777" w:rsidR="00897459" w:rsidRPr="00884CD4" w:rsidRDefault="00897459" w:rsidP="009153E1">
            <w:pPr>
              <w:rPr>
                <w:rFonts w:ascii="Times New Roman" w:hAnsi="Times New Roman"/>
                <w:sz w:val="20"/>
                <w:szCs w:val="20"/>
              </w:rPr>
            </w:pPr>
          </w:p>
        </w:tc>
        <w:tc>
          <w:tcPr>
            <w:tcW w:w="708" w:type="dxa"/>
            <w:tcBorders>
              <w:top w:val="nil"/>
              <w:left w:val="single" w:sz="2" w:space="0" w:color="000000"/>
              <w:bottom w:val="single" w:sz="4" w:space="0" w:color="auto"/>
              <w:right w:val="single" w:sz="2" w:space="0" w:color="000000"/>
            </w:tcBorders>
          </w:tcPr>
          <w:p w14:paraId="5560A275" w14:textId="77777777" w:rsidR="00897459" w:rsidRPr="00884CD4" w:rsidRDefault="00897459" w:rsidP="009153E1">
            <w:pPr>
              <w:rPr>
                <w:rFonts w:ascii="Times New Roman" w:hAnsi="Times New Roman"/>
                <w:sz w:val="20"/>
                <w:szCs w:val="20"/>
              </w:rPr>
            </w:pPr>
          </w:p>
        </w:tc>
        <w:tc>
          <w:tcPr>
            <w:tcW w:w="851" w:type="dxa"/>
            <w:tcBorders>
              <w:top w:val="nil"/>
              <w:left w:val="single" w:sz="2" w:space="0" w:color="000000"/>
              <w:bottom w:val="single" w:sz="4" w:space="0" w:color="auto"/>
              <w:right w:val="single" w:sz="2" w:space="0" w:color="000000"/>
            </w:tcBorders>
          </w:tcPr>
          <w:p w14:paraId="77455571" w14:textId="77777777" w:rsidR="00897459" w:rsidRPr="00884CD4" w:rsidRDefault="00897459" w:rsidP="009153E1">
            <w:pPr>
              <w:rPr>
                <w:rFonts w:ascii="Times New Roman" w:hAnsi="Times New Roman"/>
                <w:sz w:val="20"/>
                <w:szCs w:val="20"/>
              </w:rPr>
            </w:pPr>
          </w:p>
        </w:tc>
        <w:tc>
          <w:tcPr>
            <w:tcW w:w="992" w:type="dxa"/>
            <w:tcBorders>
              <w:top w:val="nil"/>
              <w:left w:val="single" w:sz="2" w:space="0" w:color="000000"/>
              <w:bottom w:val="single" w:sz="4" w:space="0" w:color="auto"/>
              <w:right w:val="single" w:sz="2" w:space="0" w:color="000000"/>
            </w:tcBorders>
          </w:tcPr>
          <w:p w14:paraId="39EBC251" w14:textId="77777777" w:rsidR="00897459" w:rsidRPr="00884CD4" w:rsidRDefault="00897459" w:rsidP="009153E1">
            <w:pPr>
              <w:rPr>
                <w:rFonts w:ascii="Times New Roman" w:hAnsi="Times New Roman"/>
                <w:sz w:val="20"/>
                <w:szCs w:val="20"/>
              </w:rPr>
            </w:pPr>
          </w:p>
        </w:tc>
        <w:tc>
          <w:tcPr>
            <w:tcW w:w="992" w:type="dxa"/>
            <w:tcBorders>
              <w:top w:val="nil"/>
              <w:left w:val="single" w:sz="2" w:space="0" w:color="000000"/>
              <w:bottom w:val="single" w:sz="4" w:space="0" w:color="auto"/>
              <w:right w:val="single" w:sz="2" w:space="0" w:color="000000"/>
            </w:tcBorders>
          </w:tcPr>
          <w:p w14:paraId="248A776B" w14:textId="77777777" w:rsidR="00897459" w:rsidRPr="00884CD4" w:rsidRDefault="00897459" w:rsidP="009153E1">
            <w:pPr>
              <w:rPr>
                <w:rFonts w:ascii="Times New Roman" w:hAnsi="Times New Roman"/>
                <w:sz w:val="20"/>
                <w:szCs w:val="20"/>
              </w:rPr>
            </w:pPr>
          </w:p>
        </w:tc>
        <w:tc>
          <w:tcPr>
            <w:tcW w:w="992" w:type="dxa"/>
            <w:tcBorders>
              <w:top w:val="nil"/>
              <w:left w:val="single" w:sz="2" w:space="0" w:color="000000"/>
              <w:bottom w:val="single" w:sz="4" w:space="0" w:color="auto"/>
              <w:right w:val="single" w:sz="2" w:space="0" w:color="000000"/>
            </w:tcBorders>
          </w:tcPr>
          <w:p w14:paraId="6F13FD1D" w14:textId="77777777" w:rsidR="00897459" w:rsidRPr="00884CD4" w:rsidRDefault="00897459" w:rsidP="009153E1">
            <w:pPr>
              <w:rPr>
                <w:rFonts w:ascii="Times New Roman" w:hAnsi="Times New Roman"/>
                <w:sz w:val="20"/>
                <w:szCs w:val="20"/>
              </w:rPr>
            </w:pPr>
          </w:p>
        </w:tc>
      </w:tr>
      <w:tr w:rsidR="00897459" w:rsidRPr="00884CD4" w14:paraId="22E22C79" w14:textId="77777777" w:rsidTr="009153E1">
        <w:trPr>
          <w:trHeight w:val="371"/>
        </w:trPr>
        <w:tc>
          <w:tcPr>
            <w:tcW w:w="398" w:type="dxa"/>
            <w:tcBorders>
              <w:top w:val="single" w:sz="4" w:space="0" w:color="auto"/>
              <w:left w:val="single" w:sz="4" w:space="0" w:color="auto"/>
              <w:bottom w:val="single" w:sz="4" w:space="0" w:color="auto"/>
              <w:right w:val="single" w:sz="4" w:space="0" w:color="auto"/>
            </w:tcBorders>
          </w:tcPr>
          <w:p w14:paraId="3DB35069" w14:textId="77777777" w:rsidR="00897459" w:rsidRPr="00884CD4" w:rsidRDefault="00897459" w:rsidP="009153E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32097E6" w14:textId="77777777" w:rsidR="00897459" w:rsidRPr="00884CD4" w:rsidRDefault="00897459" w:rsidP="009153E1">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701E88" w14:textId="77777777" w:rsidR="00897459" w:rsidRPr="00884CD4" w:rsidRDefault="00897459" w:rsidP="009153E1">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50284A" w14:textId="77777777" w:rsidR="00897459" w:rsidRPr="00884CD4" w:rsidRDefault="00897459" w:rsidP="009153E1">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267367" w14:textId="77777777" w:rsidR="00897459" w:rsidRPr="00884CD4" w:rsidRDefault="00897459" w:rsidP="009153E1">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260C0F" w14:textId="77777777" w:rsidR="00897459" w:rsidRPr="00884CD4" w:rsidRDefault="00897459" w:rsidP="009153E1">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A98CE3" w14:textId="77777777" w:rsidR="00897459" w:rsidRPr="00884CD4" w:rsidRDefault="00897459" w:rsidP="009153E1">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8EE0F7" w14:textId="77777777" w:rsidR="00897459" w:rsidRPr="00884CD4" w:rsidRDefault="00897459" w:rsidP="009153E1">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0959515B" w14:textId="77777777" w:rsidR="00897459" w:rsidRPr="00884CD4" w:rsidRDefault="00897459" w:rsidP="009153E1">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292B992" w14:textId="77777777" w:rsidR="00897459" w:rsidRPr="00884CD4" w:rsidRDefault="00897459" w:rsidP="009153E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E5E1A5" w14:textId="77777777" w:rsidR="00897459" w:rsidRPr="00884CD4" w:rsidRDefault="00897459" w:rsidP="009153E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B0E34FC" w14:textId="77777777" w:rsidR="00897459" w:rsidRPr="00884CD4" w:rsidRDefault="00897459" w:rsidP="009153E1">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136A4F" w14:textId="77777777" w:rsidR="00897459" w:rsidRPr="00884CD4" w:rsidRDefault="00897459" w:rsidP="009153E1">
            <w:pPr>
              <w:rPr>
                <w:rFonts w:ascii="Times New Roman" w:hAnsi="Times New Roman"/>
                <w:sz w:val="20"/>
                <w:szCs w:val="20"/>
              </w:rPr>
            </w:pPr>
          </w:p>
        </w:tc>
      </w:tr>
      <w:tr w:rsidR="00897459" w:rsidRPr="00884CD4" w14:paraId="2213D9F1" w14:textId="77777777" w:rsidTr="009153E1">
        <w:trPr>
          <w:trHeight w:val="100"/>
        </w:trPr>
        <w:tc>
          <w:tcPr>
            <w:tcW w:w="3659" w:type="dxa"/>
            <w:gridSpan w:val="5"/>
            <w:tcBorders>
              <w:top w:val="single" w:sz="4" w:space="0" w:color="auto"/>
              <w:left w:val="single" w:sz="2" w:space="0" w:color="000000"/>
              <w:bottom w:val="single" w:sz="2" w:space="0" w:color="000000"/>
              <w:right w:val="nil"/>
            </w:tcBorders>
          </w:tcPr>
          <w:p w14:paraId="59D0D447" w14:textId="77777777" w:rsidR="00897459" w:rsidRPr="00884CD4" w:rsidRDefault="00897459" w:rsidP="009153E1">
            <w:pPr>
              <w:rPr>
                <w:rFonts w:ascii="Times New Roman" w:hAnsi="Times New Roman"/>
                <w:sz w:val="20"/>
                <w:szCs w:val="20"/>
              </w:rPr>
            </w:pPr>
            <w:r w:rsidRPr="00884CD4">
              <w:rPr>
                <w:rFonts w:ascii="Times New Roman" w:hAnsi="Times New Roman"/>
                <w:sz w:val="20"/>
                <w:szCs w:val="20"/>
              </w:rPr>
              <w:t xml:space="preserve">                                               Razem : </w:t>
            </w:r>
          </w:p>
        </w:tc>
        <w:tc>
          <w:tcPr>
            <w:tcW w:w="709" w:type="dxa"/>
            <w:tcBorders>
              <w:top w:val="single" w:sz="4" w:space="0" w:color="auto"/>
              <w:left w:val="single" w:sz="2" w:space="0" w:color="000000"/>
              <w:bottom w:val="single" w:sz="2" w:space="0" w:color="000000"/>
              <w:right w:val="nil"/>
            </w:tcBorders>
          </w:tcPr>
          <w:p w14:paraId="3B6C9C15" w14:textId="77777777" w:rsidR="00897459" w:rsidRPr="00884CD4" w:rsidRDefault="00897459" w:rsidP="009153E1">
            <w:pPr>
              <w:rPr>
                <w:rFonts w:ascii="Times New Roman" w:hAnsi="Times New Roman"/>
                <w:sz w:val="20"/>
                <w:szCs w:val="20"/>
              </w:rPr>
            </w:pPr>
          </w:p>
        </w:tc>
        <w:tc>
          <w:tcPr>
            <w:tcW w:w="567" w:type="dxa"/>
            <w:tcBorders>
              <w:top w:val="single" w:sz="4" w:space="0" w:color="auto"/>
              <w:left w:val="single" w:sz="2" w:space="0" w:color="000000"/>
              <w:bottom w:val="single" w:sz="2" w:space="0" w:color="000000"/>
              <w:right w:val="nil"/>
            </w:tcBorders>
          </w:tcPr>
          <w:p w14:paraId="50ACA7DF" w14:textId="77777777" w:rsidR="00897459" w:rsidRPr="00884CD4" w:rsidRDefault="00897459" w:rsidP="009153E1">
            <w:pPr>
              <w:rPr>
                <w:rFonts w:ascii="Times New Roman" w:hAnsi="Times New Roman"/>
                <w:sz w:val="20"/>
                <w:szCs w:val="20"/>
              </w:rPr>
            </w:pPr>
          </w:p>
        </w:tc>
        <w:tc>
          <w:tcPr>
            <w:tcW w:w="567" w:type="dxa"/>
            <w:tcBorders>
              <w:top w:val="single" w:sz="4" w:space="0" w:color="auto"/>
              <w:left w:val="single" w:sz="2" w:space="0" w:color="000000"/>
              <w:bottom w:val="single" w:sz="2" w:space="0" w:color="000000"/>
              <w:right w:val="nil"/>
            </w:tcBorders>
          </w:tcPr>
          <w:p w14:paraId="0AB0F27A" w14:textId="77777777" w:rsidR="00897459" w:rsidRPr="00884CD4" w:rsidRDefault="00897459" w:rsidP="009153E1">
            <w:pPr>
              <w:rPr>
                <w:rFonts w:ascii="Times New Roman" w:hAnsi="Times New Roman"/>
                <w:sz w:val="20"/>
                <w:szCs w:val="20"/>
              </w:rPr>
            </w:pPr>
          </w:p>
        </w:tc>
        <w:tc>
          <w:tcPr>
            <w:tcW w:w="708" w:type="dxa"/>
            <w:tcBorders>
              <w:top w:val="single" w:sz="4" w:space="0" w:color="auto"/>
              <w:left w:val="single" w:sz="2" w:space="0" w:color="000000"/>
              <w:bottom w:val="single" w:sz="2" w:space="0" w:color="000000"/>
              <w:right w:val="single" w:sz="2" w:space="0" w:color="000000"/>
            </w:tcBorders>
          </w:tcPr>
          <w:p w14:paraId="4152EB57" w14:textId="77777777" w:rsidR="00897459" w:rsidRPr="00884CD4" w:rsidRDefault="00897459" w:rsidP="009153E1">
            <w:pPr>
              <w:rPr>
                <w:rFonts w:ascii="Times New Roman" w:hAnsi="Times New Roman"/>
                <w:sz w:val="20"/>
                <w:szCs w:val="20"/>
              </w:rPr>
            </w:pPr>
          </w:p>
        </w:tc>
        <w:tc>
          <w:tcPr>
            <w:tcW w:w="851" w:type="dxa"/>
            <w:tcBorders>
              <w:top w:val="single" w:sz="4" w:space="0" w:color="auto"/>
              <w:left w:val="single" w:sz="2" w:space="0" w:color="000000"/>
              <w:bottom w:val="single" w:sz="2" w:space="0" w:color="000000"/>
              <w:right w:val="single" w:sz="2" w:space="0" w:color="000000"/>
            </w:tcBorders>
          </w:tcPr>
          <w:p w14:paraId="251B4B37" w14:textId="77777777" w:rsidR="00897459" w:rsidRPr="00884CD4" w:rsidRDefault="00897459" w:rsidP="009153E1">
            <w:pPr>
              <w:rPr>
                <w:rFonts w:ascii="Times New Roman" w:hAnsi="Times New Roman"/>
                <w:sz w:val="20"/>
                <w:szCs w:val="20"/>
              </w:rPr>
            </w:pPr>
          </w:p>
        </w:tc>
        <w:tc>
          <w:tcPr>
            <w:tcW w:w="992" w:type="dxa"/>
            <w:tcBorders>
              <w:top w:val="single" w:sz="4" w:space="0" w:color="auto"/>
              <w:left w:val="single" w:sz="2" w:space="0" w:color="000000"/>
              <w:bottom w:val="single" w:sz="2" w:space="0" w:color="000000"/>
              <w:right w:val="single" w:sz="2" w:space="0" w:color="000000"/>
            </w:tcBorders>
          </w:tcPr>
          <w:p w14:paraId="232131F5" w14:textId="77777777" w:rsidR="00897459" w:rsidRPr="00884CD4" w:rsidRDefault="00897459" w:rsidP="009153E1">
            <w:pPr>
              <w:rPr>
                <w:rFonts w:ascii="Times New Roman" w:hAnsi="Times New Roman"/>
                <w:sz w:val="20"/>
                <w:szCs w:val="20"/>
              </w:rPr>
            </w:pPr>
          </w:p>
        </w:tc>
        <w:tc>
          <w:tcPr>
            <w:tcW w:w="992" w:type="dxa"/>
            <w:tcBorders>
              <w:top w:val="single" w:sz="4" w:space="0" w:color="auto"/>
              <w:left w:val="single" w:sz="2" w:space="0" w:color="000000"/>
              <w:bottom w:val="single" w:sz="2" w:space="0" w:color="000000"/>
              <w:right w:val="single" w:sz="2" w:space="0" w:color="000000"/>
            </w:tcBorders>
          </w:tcPr>
          <w:p w14:paraId="4B864797" w14:textId="77777777" w:rsidR="00897459" w:rsidRPr="00884CD4" w:rsidRDefault="00897459" w:rsidP="009153E1">
            <w:pPr>
              <w:rPr>
                <w:rFonts w:ascii="Times New Roman" w:hAnsi="Times New Roman"/>
                <w:sz w:val="20"/>
                <w:szCs w:val="20"/>
              </w:rPr>
            </w:pPr>
          </w:p>
        </w:tc>
        <w:tc>
          <w:tcPr>
            <w:tcW w:w="992" w:type="dxa"/>
            <w:tcBorders>
              <w:top w:val="single" w:sz="4" w:space="0" w:color="auto"/>
              <w:left w:val="single" w:sz="2" w:space="0" w:color="000000"/>
              <w:bottom w:val="single" w:sz="2" w:space="0" w:color="000000"/>
              <w:right w:val="single" w:sz="2" w:space="0" w:color="000000"/>
            </w:tcBorders>
          </w:tcPr>
          <w:p w14:paraId="79753F8C" w14:textId="77777777" w:rsidR="00897459" w:rsidRPr="00884CD4" w:rsidRDefault="00897459" w:rsidP="009153E1">
            <w:pPr>
              <w:rPr>
                <w:rFonts w:ascii="Times New Roman" w:hAnsi="Times New Roman"/>
                <w:sz w:val="20"/>
                <w:szCs w:val="20"/>
              </w:rPr>
            </w:pPr>
          </w:p>
        </w:tc>
      </w:tr>
    </w:tbl>
    <w:p w14:paraId="4D60632F" w14:textId="77777777" w:rsidR="000D7630" w:rsidRDefault="000D7630" w:rsidP="00534029">
      <w:pPr>
        <w:suppressAutoHyphens/>
        <w:rPr>
          <w:b/>
          <w:bCs/>
        </w:rPr>
      </w:pPr>
    </w:p>
    <w:p w14:paraId="05C9E535" w14:textId="77777777" w:rsidR="00CC5A4B" w:rsidRPr="006D2766" w:rsidRDefault="00CC5A4B" w:rsidP="00534029">
      <w:pPr>
        <w:tabs>
          <w:tab w:val="left" w:pos="3155"/>
        </w:tabs>
        <w:rPr>
          <w:sz w:val="16"/>
          <w:szCs w:val="16"/>
        </w:rPr>
      </w:pPr>
    </w:p>
    <w:p w14:paraId="2D6AE1A5" w14:textId="77777777" w:rsidR="00CC5A4B" w:rsidRPr="00FD6038" w:rsidRDefault="00CC5A4B" w:rsidP="00534029">
      <w:pPr>
        <w:suppressAutoHyphens/>
        <w:rPr>
          <w:rFonts w:ascii="Times New Roman" w:hAnsi="Times New Roman"/>
          <w:b/>
          <w:bCs/>
        </w:rPr>
      </w:pPr>
    </w:p>
    <w:p w14:paraId="785F440A" w14:textId="77777777" w:rsidR="00CC5A4B" w:rsidRPr="00FD6038" w:rsidRDefault="00CC5A4B" w:rsidP="00534029">
      <w:pPr>
        <w:suppressAutoHyphens/>
        <w:spacing w:after="0" w:line="240" w:lineRule="auto"/>
        <w:ind w:left="4248" w:firstLine="708"/>
        <w:rPr>
          <w:rFonts w:ascii="Times New Roman" w:hAnsi="Times New Roman"/>
          <w:szCs w:val="20"/>
        </w:rPr>
      </w:pPr>
      <w:r w:rsidRPr="00FD6038">
        <w:rPr>
          <w:rFonts w:ascii="Times New Roman" w:hAnsi="Times New Roman"/>
          <w:szCs w:val="20"/>
        </w:rPr>
        <w:t>............................................................</w:t>
      </w:r>
    </w:p>
    <w:p w14:paraId="79C2304F" w14:textId="77777777" w:rsidR="00CC5A4B" w:rsidRPr="00FD6038"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Podpis i pieczątka upoważnionego </w:t>
      </w:r>
    </w:p>
    <w:p w14:paraId="29C4507E" w14:textId="77777777" w:rsidR="00CC5A4B" w:rsidRDefault="00CC5A4B" w:rsidP="00534029">
      <w:pPr>
        <w:suppressAutoHyphens/>
        <w:spacing w:after="0" w:line="240" w:lineRule="auto"/>
        <w:ind w:left="4248" w:firstLine="708"/>
        <w:rPr>
          <w:rFonts w:ascii="Times New Roman" w:hAnsi="Times New Roman"/>
          <w:sz w:val="20"/>
          <w:szCs w:val="20"/>
        </w:rPr>
      </w:pPr>
      <w:r w:rsidRPr="00FD6038">
        <w:rPr>
          <w:rFonts w:ascii="Times New Roman" w:hAnsi="Times New Roman"/>
          <w:sz w:val="20"/>
          <w:szCs w:val="20"/>
        </w:rPr>
        <w:t xml:space="preserve">      Przedstawiciela Wykonawcy </w:t>
      </w:r>
    </w:p>
    <w:p w14:paraId="6B50CD1C" w14:textId="77777777" w:rsidR="00CC5A4B" w:rsidRDefault="00CC5A4B" w:rsidP="00534029">
      <w:pPr>
        <w:suppressAutoHyphens/>
        <w:spacing w:after="0" w:line="240" w:lineRule="auto"/>
        <w:ind w:left="4248" w:firstLine="708"/>
        <w:rPr>
          <w:rFonts w:ascii="Times New Roman" w:hAnsi="Times New Roman"/>
          <w:sz w:val="20"/>
          <w:szCs w:val="20"/>
        </w:rPr>
      </w:pPr>
    </w:p>
    <w:p w14:paraId="423B13F4" w14:textId="77777777" w:rsidR="009153E1" w:rsidRPr="00FD6038" w:rsidRDefault="009153E1" w:rsidP="009153E1">
      <w:pPr>
        <w:suppressAutoHyphens/>
        <w:spacing w:after="0" w:line="240" w:lineRule="auto"/>
        <w:rPr>
          <w:rFonts w:ascii="Times New Roman" w:hAnsi="Times New Roman"/>
        </w:rPr>
      </w:pPr>
      <w:r w:rsidRPr="00FD6038">
        <w:rPr>
          <w:rFonts w:ascii="Times New Roman" w:hAnsi="Times New Roman"/>
          <w:sz w:val="16"/>
          <w:szCs w:val="20"/>
        </w:rPr>
        <w:t xml:space="preserve">                                                                                                                                              </w:t>
      </w:r>
    </w:p>
    <w:p w14:paraId="6F793DB2" w14:textId="77777777" w:rsidR="009153E1" w:rsidRPr="00884CD4" w:rsidRDefault="009153E1" w:rsidP="009153E1">
      <w:pPr>
        <w:rPr>
          <w:rFonts w:ascii="Times New Roman" w:hAnsi="Times New Roman"/>
          <w:b/>
        </w:rPr>
      </w:pPr>
      <w:r w:rsidRPr="00884CD4">
        <w:rPr>
          <w:rFonts w:ascii="Times New Roman" w:hAnsi="Times New Roman"/>
          <w:b/>
        </w:rPr>
        <w:t>Uwaga: W przypadku gdy Wykonawca złoży ofertę na kilka pakietów,  „FORMULARZ CENOWY” należy wypełnić na każdy pakiet osobno.</w:t>
      </w:r>
    </w:p>
    <w:p w14:paraId="15D99520" w14:textId="77777777" w:rsidR="004F48AB" w:rsidRPr="004816E6" w:rsidRDefault="004F48AB" w:rsidP="00534029">
      <w:pPr>
        <w:suppressAutoHyphens/>
        <w:spacing w:after="0" w:line="240" w:lineRule="auto"/>
        <w:rPr>
          <w:rFonts w:ascii="Times New Roman" w:hAnsi="Times New Roman"/>
          <w:b/>
          <w:bCs/>
          <w:sz w:val="20"/>
          <w:szCs w:val="20"/>
          <w:u w:val="single"/>
        </w:rPr>
      </w:pPr>
    </w:p>
    <w:p w14:paraId="573A9A1B" w14:textId="77777777" w:rsidR="00CC5A4B" w:rsidRPr="00906C1E" w:rsidRDefault="00CC5A4B" w:rsidP="00534029">
      <w:pPr>
        <w:suppressAutoHyphens/>
        <w:spacing w:after="0" w:line="240" w:lineRule="auto"/>
        <w:jc w:val="both"/>
        <w:rPr>
          <w:rFonts w:ascii="Times New Roman" w:hAnsi="Times New Roman"/>
          <w:b/>
          <w:sz w:val="28"/>
          <w:szCs w:val="28"/>
        </w:rPr>
      </w:pPr>
      <w:r w:rsidRPr="00906C1E">
        <w:rPr>
          <w:rFonts w:ascii="Times New Roman" w:hAnsi="Times New Roman"/>
          <w:b/>
          <w:sz w:val="28"/>
          <w:szCs w:val="28"/>
        </w:rPr>
        <w:t xml:space="preserve">                                                                                                                                        </w:t>
      </w:r>
    </w:p>
    <w:p w14:paraId="7E36E176" w14:textId="78764DF8" w:rsidR="00CC5A4B" w:rsidRPr="00906C1E" w:rsidRDefault="00CC5A4B" w:rsidP="00534029">
      <w:pPr>
        <w:jc w:val="both"/>
        <w:rPr>
          <w:rFonts w:ascii="Times New Roman" w:hAnsi="Times New Roman"/>
          <w:b/>
          <w:sz w:val="24"/>
          <w:szCs w:val="24"/>
        </w:rPr>
      </w:pPr>
      <w:r w:rsidRPr="00906C1E">
        <w:rPr>
          <w:rFonts w:ascii="Times New Roman" w:hAnsi="Times New Roman"/>
          <w:b/>
        </w:rPr>
        <w:t>Formularz cenowy należy załączyć dodatkowo w programie Word lub Excel</w:t>
      </w:r>
    </w:p>
    <w:p w14:paraId="1A745C0A" w14:textId="77777777" w:rsidR="00CC5A4B" w:rsidRPr="00906C1E" w:rsidRDefault="00CC5A4B" w:rsidP="00534029">
      <w:pPr>
        <w:rPr>
          <w:rFonts w:ascii="Times New Roman" w:hAnsi="Times New Roman"/>
          <w:b/>
        </w:rPr>
      </w:pPr>
    </w:p>
    <w:p w14:paraId="7CFB9BF5" w14:textId="77777777" w:rsidR="00A47321" w:rsidRDefault="00A47321" w:rsidP="00534029">
      <w:pPr>
        <w:rPr>
          <w:rFonts w:ascii="Times New Roman" w:hAnsi="Times New Roman"/>
          <w:b/>
        </w:rPr>
      </w:pPr>
    </w:p>
    <w:p w14:paraId="5B9B0C46" w14:textId="77777777" w:rsidR="00AB5087" w:rsidRDefault="00AB5087" w:rsidP="00534029">
      <w:pPr>
        <w:suppressAutoHyphens/>
        <w:spacing w:after="0"/>
        <w:rPr>
          <w:rFonts w:ascii="Times New Roman" w:hAnsi="Times New Roman"/>
          <w:sz w:val="24"/>
          <w:szCs w:val="24"/>
        </w:rPr>
      </w:pPr>
    </w:p>
    <w:p w14:paraId="4B23E4FB" w14:textId="77777777" w:rsidR="002F79F6" w:rsidRDefault="002F79F6" w:rsidP="00534029">
      <w:pPr>
        <w:suppressAutoHyphens/>
        <w:spacing w:after="0"/>
        <w:rPr>
          <w:rFonts w:ascii="Times New Roman" w:hAnsi="Times New Roman"/>
          <w:sz w:val="24"/>
          <w:szCs w:val="24"/>
        </w:rPr>
      </w:pPr>
    </w:p>
    <w:p w14:paraId="20981975" w14:textId="77777777" w:rsidR="00D2433E" w:rsidRDefault="00927668" w:rsidP="00534029">
      <w:pPr>
        <w:pStyle w:val="Nagwek5"/>
        <w:tabs>
          <w:tab w:val="clear" w:pos="0"/>
        </w:tabs>
        <w:ind w:left="6372" w:firstLine="708"/>
        <w:rPr>
          <w:sz w:val="22"/>
          <w:szCs w:val="22"/>
        </w:rPr>
      </w:pPr>
      <w:r w:rsidRPr="00E32B3C">
        <w:rPr>
          <w:sz w:val="22"/>
          <w:szCs w:val="22"/>
        </w:rPr>
        <w:lastRenderedPageBreak/>
        <w:t xml:space="preserve"> </w:t>
      </w:r>
    </w:p>
    <w:p w14:paraId="061566F0" w14:textId="07A7A9F2" w:rsidR="00884CD4" w:rsidRDefault="006A4A95" w:rsidP="00534029">
      <w:pPr>
        <w:pStyle w:val="Nagwek5"/>
        <w:tabs>
          <w:tab w:val="clear" w:pos="0"/>
        </w:tabs>
        <w:ind w:left="6372" w:firstLine="708"/>
        <w:rPr>
          <w:sz w:val="22"/>
          <w:szCs w:val="22"/>
        </w:rPr>
      </w:pPr>
      <w:r>
        <w:rPr>
          <w:sz w:val="22"/>
          <w:szCs w:val="22"/>
        </w:rPr>
        <w:t xml:space="preserve">Załącznik nr </w:t>
      </w:r>
      <w:r w:rsidR="006A26BC">
        <w:rPr>
          <w:sz w:val="22"/>
          <w:szCs w:val="22"/>
        </w:rPr>
        <w:t>3</w:t>
      </w:r>
    </w:p>
    <w:p w14:paraId="462F636F" w14:textId="77777777" w:rsidR="00EB0F22" w:rsidRPr="00EB0F22" w:rsidRDefault="00EB0F22" w:rsidP="00EB0F22"/>
    <w:p w14:paraId="7E1AB8F6" w14:textId="77777777" w:rsidR="00927668" w:rsidRPr="00E32B3C" w:rsidRDefault="00927668" w:rsidP="00534029">
      <w:pPr>
        <w:spacing w:after="0"/>
        <w:rPr>
          <w:rFonts w:ascii="Times New Roman" w:hAnsi="Times New Roman"/>
        </w:rPr>
      </w:pPr>
    </w:p>
    <w:p w14:paraId="6236A2E9"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Nazwa Wykonawcy ………………………………………………………………….</w:t>
      </w:r>
    </w:p>
    <w:p w14:paraId="6514B410" w14:textId="77777777" w:rsidR="00927668" w:rsidRPr="00695566" w:rsidRDefault="00927668" w:rsidP="00534029">
      <w:pPr>
        <w:pStyle w:val="Bezodstpw"/>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664CA779" w14:textId="77777777" w:rsidR="00927668" w:rsidRPr="00695566" w:rsidRDefault="00927668" w:rsidP="00534029">
      <w:pPr>
        <w:rPr>
          <w:rFonts w:ascii="Times New Roman" w:hAnsi="Times New Roman"/>
          <w:sz w:val="24"/>
          <w:szCs w:val="24"/>
        </w:rPr>
      </w:pPr>
    </w:p>
    <w:p w14:paraId="25C1A8BF" w14:textId="77777777" w:rsidR="00151F42" w:rsidRPr="00695566" w:rsidRDefault="00927668" w:rsidP="00534029">
      <w:pPr>
        <w:spacing w:before="120" w:after="0" w:line="360" w:lineRule="auto"/>
        <w:jc w:val="center"/>
        <w:rPr>
          <w:rFonts w:ascii="Times New Roman" w:hAnsi="Times New Roman"/>
          <w:b/>
          <w:sz w:val="24"/>
          <w:szCs w:val="24"/>
          <w:u w:val="single"/>
        </w:rPr>
      </w:pPr>
      <w:r w:rsidRPr="00695566">
        <w:rPr>
          <w:rFonts w:ascii="Times New Roman" w:hAnsi="Times New Roman"/>
          <w:b/>
          <w:sz w:val="24"/>
          <w:szCs w:val="24"/>
          <w:u w:val="single"/>
        </w:rPr>
        <w:t>DOTYCZĄCE PRZESŁANEK WYKLUCZENIA Z POSTĘPOWANIA</w:t>
      </w:r>
      <w:r w:rsidR="00151F42" w:rsidRPr="00695566">
        <w:rPr>
          <w:rFonts w:ascii="Times New Roman" w:hAnsi="Times New Roman"/>
          <w:b/>
          <w:sz w:val="24"/>
          <w:szCs w:val="24"/>
          <w:u w:val="single"/>
        </w:rPr>
        <w:t xml:space="preserve"> I SPEŁNIENIA WARUNKÓW UDZIAŁU W POSTĘPOWANIU</w:t>
      </w:r>
    </w:p>
    <w:p w14:paraId="11736E6C" w14:textId="77777777" w:rsidR="00927668" w:rsidRPr="00695566" w:rsidRDefault="00927668" w:rsidP="00534029">
      <w:pPr>
        <w:spacing w:after="0" w:line="360" w:lineRule="auto"/>
        <w:jc w:val="both"/>
        <w:rPr>
          <w:rFonts w:ascii="Times New Roman" w:hAnsi="Times New Roman"/>
          <w:sz w:val="24"/>
          <w:szCs w:val="24"/>
        </w:rPr>
      </w:pPr>
    </w:p>
    <w:p w14:paraId="145FE035" w14:textId="77777777" w:rsidR="00927668" w:rsidRPr="00695566" w:rsidRDefault="00927668" w:rsidP="00534029">
      <w:pPr>
        <w:pStyle w:val="Bezodstpw"/>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zamówienia publicznego na: …………………………. </w:t>
      </w:r>
      <w:r w:rsidRPr="00695566">
        <w:rPr>
          <w:rFonts w:ascii="Times New Roman" w:hAnsi="Times New Roman"/>
          <w:sz w:val="24"/>
          <w:szCs w:val="24"/>
        </w:rPr>
        <w:t>oświadczam, co następuje:</w:t>
      </w:r>
    </w:p>
    <w:p w14:paraId="3D2902DB" w14:textId="77777777" w:rsidR="0002651B" w:rsidRDefault="0002651B" w:rsidP="00534029">
      <w:pPr>
        <w:spacing w:after="0" w:line="360" w:lineRule="auto"/>
        <w:jc w:val="center"/>
        <w:rPr>
          <w:rFonts w:ascii="Times New Roman" w:hAnsi="Times New Roman"/>
          <w:b/>
          <w:sz w:val="24"/>
          <w:szCs w:val="24"/>
        </w:rPr>
      </w:pPr>
    </w:p>
    <w:p w14:paraId="695F6ED6"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OŚWIADCZENIA DOTYCZĄCE WYKONAWCY:</w:t>
      </w:r>
    </w:p>
    <w:p w14:paraId="0D2BFB6F" w14:textId="77777777" w:rsidR="00927668" w:rsidRPr="00695566" w:rsidRDefault="00927668" w:rsidP="00534029">
      <w:pPr>
        <w:pStyle w:val="Bezodstpw"/>
        <w:rPr>
          <w:rFonts w:ascii="Times New Roman" w:hAnsi="Times New Roman"/>
          <w:sz w:val="24"/>
          <w:szCs w:val="24"/>
        </w:rPr>
      </w:pPr>
    </w:p>
    <w:p w14:paraId="6B59962E" w14:textId="77777777" w:rsidR="00927668" w:rsidRPr="00695566" w:rsidRDefault="00927668"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 xml:space="preserve">ustawy </w:t>
      </w:r>
      <w:proofErr w:type="spellStart"/>
      <w:r w:rsidRPr="00695566">
        <w:rPr>
          <w:rFonts w:ascii="Times New Roman" w:hAnsi="Times New Roman" w:cs="Times New Roman"/>
        </w:rPr>
        <w:t>Pzp</w:t>
      </w:r>
      <w:proofErr w:type="spellEnd"/>
      <w:r w:rsidRPr="00695566">
        <w:rPr>
          <w:rFonts w:ascii="Times New Roman" w:hAnsi="Times New Roman" w:cs="Times New Roman"/>
        </w:rPr>
        <w:t>.</w:t>
      </w:r>
    </w:p>
    <w:p w14:paraId="66E36024" w14:textId="3DD327AD" w:rsidR="00151F42" w:rsidRPr="00695566" w:rsidRDefault="00927668"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art. 109</w:t>
      </w:r>
      <w:r w:rsidRPr="00695566">
        <w:rPr>
          <w:rFonts w:ascii="Times New Roman" w:hAnsi="Times New Roman" w:cs="Times New Roman"/>
        </w:rPr>
        <w:t xml:space="preserve"> </w:t>
      </w:r>
      <w:r w:rsidR="007954E4" w:rsidRPr="00695566">
        <w:rPr>
          <w:rFonts w:ascii="Times New Roman" w:hAnsi="Times New Roman" w:cs="Times New Roman"/>
        </w:rPr>
        <w:t xml:space="preserve"> ust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 xml:space="preserve">tawy </w:t>
      </w:r>
      <w:proofErr w:type="spellStart"/>
      <w:r w:rsidR="00151F42" w:rsidRPr="00695566">
        <w:rPr>
          <w:rFonts w:ascii="Times New Roman" w:hAnsi="Times New Roman" w:cs="Times New Roman"/>
        </w:rPr>
        <w:t>Pzp</w:t>
      </w:r>
      <w:proofErr w:type="spellEnd"/>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3DE8F59" w:rsidR="00151F42" w:rsidRPr="00695566" w:rsidRDefault="00151F42" w:rsidP="00543932">
      <w:pPr>
        <w:pStyle w:val="Akapitzlist"/>
        <w:numPr>
          <w:ilvl w:val="0"/>
          <w:numId w:val="34"/>
        </w:numPr>
        <w:spacing w:line="360" w:lineRule="auto"/>
        <w:ind w:left="426" w:hanging="426"/>
        <w:jc w:val="both"/>
        <w:rPr>
          <w:rFonts w:ascii="Times New Roman" w:hAnsi="Times New Roman" w:cs="Times New Roman"/>
        </w:rPr>
      </w:pPr>
      <w:r w:rsidRPr="00695566">
        <w:rPr>
          <w:rFonts w:ascii="Times New Roman" w:hAnsi="Times New Roman" w:cs="Times New Roman"/>
        </w:rPr>
        <w:t xml:space="preserve">Oświadczam, że spełniam warunki udziału w postępowaniu określone przez zamawiającego, </w:t>
      </w:r>
    </w:p>
    <w:p w14:paraId="5F483673" w14:textId="77777777" w:rsidR="00927668" w:rsidRPr="00695566" w:rsidRDefault="00927668" w:rsidP="00534029">
      <w:pPr>
        <w:spacing w:after="0" w:line="360" w:lineRule="auto"/>
        <w:jc w:val="both"/>
        <w:rPr>
          <w:rFonts w:ascii="Times New Roman" w:hAnsi="Times New Roman"/>
          <w:i/>
          <w:sz w:val="24"/>
          <w:szCs w:val="24"/>
        </w:rPr>
      </w:pPr>
    </w:p>
    <w:p w14:paraId="705DB590"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560B42B5" w14:textId="77777777" w:rsidR="00927668" w:rsidRPr="00695566" w:rsidRDefault="00927668" w:rsidP="00534029">
      <w:pPr>
        <w:pStyle w:val="Bezodstpw"/>
        <w:rPr>
          <w:rFonts w:ascii="Times New Roman" w:hAnsi="Times New Roman"/>
          <w:sz w:val="24"/>
          <w:szCs w:val="24"/>
        </w:rPr>
      </w:pPr>
    </w:p>
    <w:p w14:paraId="090AFB1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54F52F6"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4F2E6449" w14:textId="16EDF0CC"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 xml:space="preserve">śród wymienionych w art. 108 ust. 1 lub art. 109 </w:t>
      </w:r>
      <w:r w:rsidR="007954E4" w:rsidRPr="00EB0F22">
        <w:rPr>
          <w:rFonts w:ascii="Times New Roman" w:hAnsi="Times New Roman"/>
          <w:i/>
          <w:sz w:val="24"/>
          <w:szCs w:val="24"/>
        </w:rPr>
        <w:t>ust.</w:t>
      </w:r>
      <w:r w:rsidR="00897459" w:rsidRPr="00EB0F22">
        <w:rPr>
          <w:rFonts w:ascii="Times New Roman" w:hAnsi="Times New Roman"/>
          <w:i/>
          <w:sz w:val="24"/>
          <w:szCs w:val="24"/>
        </w:rPr>
        <w:t xml:space="preserve"> 4 </w:t>
      </w:r>
      <w:r w:rsidRPr="00EB0F22">
        <w:rPr>
          <w:rFonts w:ascii="Times New Roman" w:hAnsi="Times New Roman"/>
          <w:i/>
          <w:sz w:val="24"/>
          <w:szCs w:val="24"/>
        </w:rPr>
        <w:t xml:space="preserve"> </w:t>
      </w:r>
      <w:r w:rsidRPr="00695566">
        <w:rPr>
          <w:rFonts w:ascii="Times New Roman" w:hAnsi="Times New Roman"/>
          <w:i/>
          <w:sz w:val="24"/>
          <w:szCs w:val="24"/>
        </w:rPr>
        <w:t xml:space="preserve">ustawy </w:t>
      </w:r>
      <w:proofErr w:type="spellStart"/>
      <w:r w:rsidRPr="00695566">
        <w:rPr>
          <w:rFonts w:ascii="Times New Roman" w:hAnsi="Times New Roman"/>
          <w:i/>
          <w:sz w:val="24"/>
          <w:szCs w:val="24"/>
        </w:rPr>
        <w:t>Pzp</w:t>
      </w:r>
      <w:proofErr w:type="spellEnd"/>
      <w:r w:rsidRPr="00695566">
        <w:rPr>
          <w:rFonts w:ascii="Times New Roman" w:hAnsi="Times New Roman"/>
          <w:i/>
          <w:sz w:val="24"/>
          <w:szCs w:val="24"/>
        </w:rPr>
        <w:t>).</w:t>
      </w:r>
      <w:r w:rsidRPr="00695566">
        <w:rPr>
          <w:rFonts w:ascii="Times New Roman" w:hAnsi="Times New Roman"/>
          <w:sz w:val="24"/>
          <w:szCs w:val="24"/>
        </w:rPr>
        <w:t xml:space="preserve"> Jednocześnie oświadczam, że w 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38A53B5E" w14:textId="77777777" w:rsidR="00927668" w:rsidRPr="00695566" w:rsidRDefault="00927668" w:rsidP="00534029">
      <w:pPr>
        <w:pStyle w:val="Bezodstpw"/>
        <w:rPr>
          <w:rFonts w:ascii="Times New Roman" w:hAnsi="Times New Roman"/>
          <w:sz w:val="24"/>
          <w:szCs w:val="24"/>
        </w:rPr>
      </w:pPr>
    </w:p>
    <w:p w14:paraId="35E3618A"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6F21AB92" w14:textId="2C2E2173" w:rsidR="00927668"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00C603A3" w14:textId="478622EF" w:rsidR="00D30578" w:rsidRDefault="00D30578" w:rsidP="00534029">
      <w:pPr>
        <w:spacing w:after="0" w:line="360" w:lineRule="auto"/>
        <w:ind w:left="5664" w:firstLine="708"/>
        <w:jc w:val="both"/>
        <w:rPr>
          <w:rFonts w:ascii="Times New Roman" w:hAnsi="Times New Roman"/>
          <w:i/>
          <w:sz w:val="24"/>
          <w:szCs w:val="24"/>
        </w:rPr>
      </w:pPr>
    </w:p>
    <w:p w14:paraId="7FF716CB" w14:textId="77777777" w:rsidR="00D30578" w:rsidRPr="00695566" w:rsidRDefault="00D30578" w:rsidP="00534029">
      <w:pPr>
        <w:spacing w:after="0" w:line="360" w:lineRule="auto"/>
        <w:ind w:left="5664" w:firstLine="708"/>
        <w:jc w:val="both"/>
        <w:rPr>
          <w:rFonts w:ascii="Times New Roman" w:hAnsi="Times New Roman"/>
          <w:i/>
          <w:sz w:val="24"/>
          <w:szCs w:val="24"/>
        </w:rPr>
      </w:pPr>
    </w:p>
    <w:p w14:paraId="79BFE1F8" w14:textId="77777777"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14:paraId="514CD084" w14:textId="77777777" w:rsidR="00927668" w:rsidRPr="00695566" w:rsidRDefault="00927668" w:rsidP="00534029">
      <w:pPr>
        <w:spacing w:after="0" w:line="360" w:lineRule="auto"/>
        <w:jc w:val="both"/>
        <w:rPr>
          <w:rFonts w:ascii="Times New Roman" w:hAnsi="Times New Roman"/>
          <w:b/>
          <w:sz w:val="24"/>
          <w:szCs w:val="24"/>
        </w:rPr>
      </w:pPr>
    </w:p>
    <w:p w14:paraId="0AE847AD" w14:textId="77777777" w:rsidR="00927668" w:rsidRPr="00695566" w:rsidRDefault="00927668" w:rsidP="00534029">
      <w:pPr>
        <w:spacing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4F947C6" w14:textId="77777777" w:rsidR="00927668" w:rsidRPr="00695566" w:rsidRDefault="00927668" w:rsidP="00534029">
      <w:pPr>
        <w:spacing w:after="0" w:line="360" w:lineRule="auto"/>
        <w:jc w:val="both"/>
        <w:rPr>
          <w:rFonts w:ascii="Times New Roman" w:hAnsi="Times New Roman"/>
          <w:sz w:val="24"/>
          <w:szCs w:val="24"/>
        </w:rPr>
      </w:pPr>
    </w:p>
    <w:p w14:paraId="2A434A2D"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7281729E"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6B17022B" w14:textId="77777777" w:rsidR="00927668" w:rsidRPr="00695566" w:rsidRDefault="00927668" w:rsidP="00534029">
      <w:pPr>
        <w:spacing w:after="0" w:line="360" w:lineRule="auto"/>
        <w:jc w:val="both"/>
        <w:rPr>
          <w:rFonts w:ascii="Times New Roman" w:hAnsi="Times New Roman"/>
          <w:i/>
          <w:sz w:val="24"/>
          <w:szCs w:val="24"/>
        </w:rPr>
      </w:pPr>
    </w:p>
    <w:p w14:paraId="6CBB25AD" w14:textId="77777777" w:rsidR="00927668" w:rsidRPr="00695566" w:rsidRDefault="00927668" w:rsidP="00534029">
      <w:pPr>
        <w:spacing w:after="0" w:line="360" w:lineRule="auto"/>
        <w:jc w:val="center"/>
        <w:rPr>
          <w:rFonts w:ascii="Times New Roman" w:hAnsi="Times New Roman"/>
          <w:i/>
          <w:sz w:val="24"/>
          <w:szCs w:val="24"/>
        </w:rPr>
      </w:pPr>
    </w:p>
    <w:p w14:paraId="62A15A01" w14:textId="77777777" w:rsidR="00927668" w:rsidRPr="00695566" w:rsidRDefault="00927668" w:rsidP="00534029">
      <w:pPr>
        <w:spacing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6306B174" w14:textId="77777777" w:rsidR="00927668" w:rsidRPr="00695566" w:rsidRDefault="00927668" w:rsidP="00534029">
      <w:pPr>
        <w:spacing w:after="0" w:line="360" w:lineRule="auto"/>
        <w:jc w:val="both"/>
        <w:rPr>
          <w:rFonts w:ascii="Times New Roman" w:hAnsi="Times New Roman"/>
          <w:b/>
          <w:sz w:val="24"/>
          <w:szCs w:val="24"/>
        </w:rPr>
      </w:pPr>
    </w:p>
    <w:p w14:paraId="12D287DC"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 xml:space="preserve">Oświadczam, że wszystkie informacje podane w powyższych oświadczeniach są aktualne </w:t>
      </w:r>
      <w:r w:rsidRPr="00695566">
        <w:rPr>
          <w:rFonts w:ascii="Times New Roman" w:hAnsi="Times New Roman"/>
          <w:sz w:val="24"/>
          <w:szCs w:val="24"/>
        </w:rPr>
        <w:br/>
        <w:t>i zgodne z prawdą oraz zostały przedstawione z pełną świadomością konsekwencji wprowadzenia zamawiającego w błąd przy przedstawianiu informacji.</w:t>
      </w:r>
    </w:p>
    <w:p w14:paraId="31B2B8CC" w14:textId="77777777" w:rsidR="00927668" w:rsidRPr="00695566" w:rsidRDefault="00927668" w:rsidP="00534029">
      <w:pPr>
        <w:spacing w:after="0" w:line="360" w:lineRule="auto"/>
        <w:jc w:val="both"/>
        <w:rPr>
          <w:rFonts w:ascii="Times New Roman" w:hAnsi="Times New Roman"/>
          <w:sz w:val="24"/>
          <w:szCs w:val="24"/>
        </w:rPr>
      </w:pP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534029">
      <w:pPr>
        <w:spacing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4C68214" w14:textId="77777777" w:rsidR="00927668" w:rsidRPr="00695566" w:rsidRDefault="00927668" w:rsidP="00534029">
      <w:pPr>
        <w:spacing w:after="0" w:line="360" w:lineRule="auto"/>
        <w:jc w:val="both"/>
        <w:rPr>
          <w:rFonts w:ascii="Times New Roman" w:hAnsi="Times New Roman"/>
          <w:sz w:val="24"/>
          <w:szCs w:val="24"/>
        </w:rPr>
      </w:pPr>
    </w:p>
    <w:p w14:paraId="7E792DC7" w14:textId="77777777"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r>
      <w:r w:rsidRPr="00695566">
        <w:rPr>
          <w:rFonts w:ascii="Times New Roman" w:hAnsi="Times New Roman"/>
          <w:sz w:val="24"/>
          <w:szCs w:val="24"/>
        </w:rPr>
        <w:tab/>
        <w:t>…………………………………………</w:t>
      </w:r>
    </w:p>
    <w:p w14:paraId="09DE1685" w14:textId="77777777" w:rsidR="00927668" w:rsidRPr="00695566" w:rsidRDefault="00927668" w:rsidP="00534029">
      <w:pPr>
        <w:spacing w:after="0" w:line="360" w:lineRule="auto"/>
        <w:ind w:left="5664" w:firstLine="708"/>
        <w:jc w:val="both"/>
        <w:rPr>
          <w:rFonts w:ascii="Times New Roman" w:hAnsi="Times New Roman"/>
          <w:i/>
          <w:sz w:val="24"/>
          <w:szCs w:val="24"/>
        </w:rPr>
      </w:pPr>
      <w:r w:rsidRPr="00695566">
        <w:rPr>
          <w:rFonts w:ascii="Times New Roman" w:hAnsi="Times New Roman"/>
          <w:i/>
          <w:sz w:val="24"/>
          <w:szCs w:val="24"/>
        </w:rPr>
        <w:t>(podpis)</w:t>
      </w:r>
    </w:p>
    <w:p w14:paraId="28129D19" w14:textId="77777777" w:rsidR="00927668" w:rsidRPr="00695566" w:rsidRDefault="00927668" w:rsidP="00534029">
      <w:pPr>
        <w:rPr>
          <w:rFonts w:ascii="Times New Roman" w:hAnsi="Times New Roman"/>
          <w:sz w:val="24"/>
          <w:szCs w:val="24"/>
        </w:rPr>
      </w:pPr>
    </w:p>
    <w:p w14:paraId="6D218512" w14:textId="634134A5" w:rsidR="00F044DA" w:rsidRDefault="00F044DA" w:rsidP="00534029">
      <w:pPr>
        <w:spacing w:after="0"/>
        <w:rPr>
          <w:rFonts w:ascii="Times New Roman" w:hAnsi="Times New Roman"/>
          <w:b/>
          <w:sz w:val="24"/>
          <w:szCs w:val="24"/>
        </w:rPr>
      </w:pPr>
    </w:p>
    <w:p w14:paraId="578D8B69" w14:textId="6C2A2371" w:rsidR="00342A4D" w:rsidRDefault="00342A4D" w:rsidP="00534029">
      <w:pPr>
        <w:spacing w:after="0"/>
        <w:rPr>
          <w:rFonts w:ascii="Times New Roman" w:hAnsi="Times New Roman"/>
          <w:b/>
          <w:sz w:val="24"/>
          <w:szCs w:val="24"/>
        </w:rPr>
      </w:pPr>
    </w:p>
    <w:p w14:paraId="279EA043" w14:textId="0B76E7B6" w:rsidR="00342A4D" w:rsidRDefault="00342A4D" w:rsidP="00534029">
      <w:pPr>
        <w:spacing w:after="0"/>
        <w:rPr>
          <w:rFonts w:ascii="Times New Roman" w:hAnsi="Times New Roman"/>
          <w:b/>
          <w:sz w:val="24"/>
          <w:szCs w:val="24"/>
        </w:rPr>
      </w:pPr>
    </w:p>
    <w:p w14:paraId="6BA3DB86" w14:textId="08299C8B" w:rsidR="00342A4D" w:rsidRDefault="00342A4D" w:rsidP="00534029">
      <w:pPr>
        <w:spacing w:after="0"/>
        <w:rPr>
          <w:rFonts w:ascii="Times New Roman" w:hAnsi="Times New Roman"/>
          <w:b/>
          <w:sz w:val="24"/>
          <w:szCs w:val="24"/>
        </w:rPr>
      </w:pPr>
    </w:p>
    <w:p w14:paraId="3F673386" w14:textId="753069E7" w:rsidR="00342A4D" w:rsidRDefault="00342A4D" w:rsidP="00534029">
      <w:pPr>
        <w:spacing w:after="0"/>
        <w:rPr>
          <w:rFonts w:ascii="Times New Roman" w:hAnsi="Times New Roman"/>
          <w:b/>
          <w:sz w:val="24"/>
          <w:szCs w:val="24"/>
        </w:rPr>
      </w:pPr>
    </w:p>
    <w:p w14:paraId="5D5BB508" w14:textId="223CE653" w:rsidR="00342A4D" w:rsidRDefault="00342A4D" w:rsidP="00534029">
      <w:pPr>
        <w:spacing w:after="0"/>
        <w:rPr>
          <w:rFonts w:ascii="Times New Roman" w:hAnsi="Times New Roman"/>
          <w:b/>
          <w:sz w:val="24"/>
          <w:szCs w:val="24"/>
        </w:rPr>
      </w:pPr>
    </w:p>
    <w:p w14:paraId="155CBFA5" w14:textId="2230C6FA" w:rsidR="00342A4D" w:rsidRDefault="00342A4D"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50966C24" w14:textId="77777777" w:rsidR="00342A4D" w:rsidRPr="00695566" w:rsidRDefault="00342A4D" w:rsidP="00534029">
      <w:pPr>
        <w:spacing w:after="0"/>
        <w:rPr>
          <w:rFonts w:ascii="Times New Roman" w:hAnsi="Times New Roman"/>
          <w:b/>
          <w:sz w:val="24"/>
          <w:szCs w:val="24"/>
        </w:rPr>
      </w:pPr>
    </w:p>
    <w:p w14:paraId="39FAFE33" w14:textId="77777777" w:rsidR="00F044DA" w:rsidRPr="00695566" w:rsidRDefault="00F044DA" w:rsidP="00534029">
      <w:pPr>
        <w:spacing w:after="0"/>
        <w:rPr>
          <w:rFonts w:ascii="Times New Roman" w:hAnsi="Times New Roman"/>
          <w:b/>
          <w:sz w:val="24"/>
          <w:szCs w:val="24"/>
        </w:rPr>
      </w:pPr>
    </w:p>
    <w:p w14:paraId="3E5ACEF8" w14:textId="0F008DDB" w:rsidR="00342A4D" w:rsidRDefault="00342A4D" w:rsidP="00342A4D">
      <w:pPr>
        <w:pStyle w:val="Nagwek5"/>
        <w:tabs>
          <w:tab w:val="clear" w:pos="0"/>
          <w:tab w:val="left" w:pos="708"/>
        </w:tabs>
        <w:ind w:left="6372" w:firstLine="708"/>
        <w:jc w:val="right"/>
        <w:rPr>
          <w:sz w:val="24"/>
          <w:szCs w:val="24"/>
        </w:rPr>
      </w:pPr>
      <w:r>
        <w:rPr>
          <w:sz w:val="24"/>
          <w:szCs w:val="24"/>
        </w:rPr>
        <w:t>Załącznik nr 4</w:t>
      </w:r>
    </w:p>
    <w:p w14:paraId="3CC2D331" w14:textId="77777777" w:rsidR="00342A4D" w:rsidRDefault="00342A4D" w:rsidP="00342A4D">
      <w:pPr>
        <w:jc w:val="center"/>
        <w:rPr>
          <w:rFonts w:ascii="Times New Roman" w:hAnsi="Times New Roman"/>
          <w:b/>
          <w:smallCaps/>
          <w:sz w:val="24"/>
          <w:szCs w:val="24"/>
        </w:rPr>
      </w:pPr>
    </w:p>
    <w:p w14:paraId="192CC323" w14:textId="77777777" w:rsidR="00342A4D" w:rsidRDefault="00342A4D" w:rsidP="00342A4D">
      <w:pPr>
        <w:jc w:val="center"/>
        <w:rPr>
          <w:rFonts w:ascii="Times New Roman" w:hAnsi="Times New Roman"/>
          <w:smallCaps/>
          <w:sz w:val="24"/>
          <w:szCs w:val="24"/>
        </w:rPr>
      </w:pPr>
      <w:r>
        <w:rPr>
          <w:rFonts w:ascii="Times New Roman" w:hAnsi="Times New Roman"/>
          <w:b/>
          <w:smallCaps/>
          <w:sz w:val="24"/>
          <w:szCs w:val="24"/>
        </w:rPr>
        <w:t>oświadczenie dotyczące przynależności do grupy kapitałowej</w:t>
      </w:r>
    </w:p>
    <w:p w14:paraId="6546E25D" w14:textId="77777777" w:rsidR="00342A4D" w:rsidRDefault="00342A4D" w:rsidP="00342A4D">
      <w:pPr>
        <w:jc w:val="both"/>
        <w:rPr>
          <w:rFonts w:ascii="Times New Roman" w:hAnsi="Times New Roman"/>
          <w:sz w:val="24"/>
          <w:szCs w:val="24"/>
        </w:rPr>
      </w:pPr>
    </w:p>
    <w:p w14:paraId="6B670304"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Dane Wykonawcy: ………………………………………………………………… </w:t>
      </w:r>
    </w:p>
    <w:p w14:paraId="69EBAC9B" w14:textId="77777777" w:rsidR="00342A4D" w:rsidRDefault="00342A4D" w:rsidP="00342A4D">
      <w:pPr>
        <w:jc w:val="both"/>
        <w:rPr>
          <w:rFonts w:ascii="Times New Roman" w:hAnsi="Times New Roman"/>
          <w:sz w:val="24"/>
          <w:szCs w:val="24"/>
        </w:rPr>
      </w:pPr>
    </w:p>
    <w:p w14:paraId="1149B5C4" w14:textId="77777777" w:rsidR="00342A4D" w:rsidRDefault="00342A4D" w:rsidP="00342A4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7D889AF4" w14:textId="77777777" w:rsidR="00342A4D" w:rsidRDefault="00342A4D" w:rsidP="00342A4D"/>
    <w:p w14:paraId="7CAD8337" w14:textId="77777777" w:rsidR="00342A4D" w:rsidRDefault="00342A4D" w:rsidP="00342A4D"/>
    <w:p w14:paraId="278FC97F" w14:textId="77777777" w:rsidR="00342A4D" w:rsidRDefault="00342A4D" w:rsidP="00342A4D">
      <w:pPr>
        <w:suppressAutoHyphens/>
        <w:spacing w:after="0" w:line="240" w:lineRule="auto"/>
        <w:ind w:left="4248" w:right="-228" w:firstLine="708"/>
        <w:rPr>
          <w:rFonts w:ascii="Times New Roman" w:hAnsi="Times New Roman"/>
          <w:szCs w:val="20"/>
        </w:rPr>
      </w:pPr>
      <w:r>
        <w:rPr>
          <w:rFonts w:ascii="Times New Roman" w:hAnsi="Times New Roman"/>
          <w:szCs w:val="20"/>
        </w:rPr>
        <w:t>.....................................................................................</w:t>
      </w:r>
    </w:p>
    <w:p w14:paraId="5231D1FF" w14:textId="77777777" w:rsidR="00342A4D" w:rsidRDefault="00342A4D" w:rsidP="00342A4D">
      <w:pPr>
        <w:suppressAutoHyphens/>
        <w:spacing w:after="0" w:line="240" w:lineRule="auto"/>
        <w:ind w:right="-228"/>
        <w:jc w:val="right"/>
        <w:rPr>
          <w:rFonts w:ascii="Times New Roman" w:hAnsi="Times New Roman"/>
          <w:i/>
          <w:sz w:val="20"/>
          <w:szCs w:val="20"/>
        </w:rPr>
      </w:pPr>
      <w:r>
        <w:rPr>
          <w:rFonts w:ascii="Times New Roman" w:hAnsi="Times New Roman"/>
          <w:i/>
          <w:sz w:val="20"/>
          <w:szCs w:val="20"/>
        </w:rPr>
        <w:t xml:space="preserve">Data i podpis upoważnionego przedstawiciela Wykonawcy </w:t>
      </w:r>
    </w:p>
    <w:p w14:paraId="5C51FAB4" w14:textId="77777777" w:rsidR="00342A4D" w:rsidRDefault="00342A4D" w:rsidP="00342A4D">
      <w:pPr>
        <w:spacing w:after="0"/>
        <w:rPr>
          <w:rFonts w:ascii="Times New Roman" w:hAnsi="Times New Roman"/>
        </w:rPr>
      </w:pPr>
    </w:p>
    <w:p w14:paraId="3451DDB7" w14:textId="328559EA" w:rsidR="00F044DA" w:rsidRPr="00695566" w:rsidRDefault="00342A4D" w:rsidP="00534029">
      <w:pPr>
        <w:spacing w:after="0"/>
        <w:rPr>
          <w:rFonts w:ascii="Times New Roman" w:hAnsi="Times New Roman"/>
          <w:b/>
          <w:sz w:val="24"/>
          <w:szCs w:val="24"/>
        </w:rPr>
      </w:pPr>
      <w:r>
        <w:rPr>
          <w:rFonts w:ascii="Times New Roman" w:hAnsi="Times New Roman"/>
          <w:b/>
        </w:rPr>
        <w:br w:type="page"/>
      </w:r>
    </w:p>
    <w:p w14:paraId="567D7D47" w14:textId="0DEEE8B1" w:rsidR="00F044DA" w:rsidRPr="00695566" w:rsidRDefault="00F044DA" w:rsidP="00534029">
      <w:pPr>
        <w:spacing w:after="0"/>
        <w:rPr>
          <w:rFonts w:ascii="Times New Roman" w:hAnsi="Times New Roman"/>
          <w:b/>
          <w:sz w:val="24"/>
          <w:szCs w:val="24"/>
        </w:rPr>
      </w:pPr>
      <w:r w:rsidRPr="00695566">
        <w:rPr>
          <w:rFonts w:ascii="Times New Roman" w:hAnsi="Times New Roman"/>
          <w:b/>
          <w:sz w:val="24"/>
          <w:szCs w:val="24"/>
        </w:rPr>
        <w:lastRenderedPageBreak/>
        <w:tab/>
      </w:r>
      <w:r w:rsidRPr="00695566">
        <w:rPr>
          <w:rFonts w:ascii="Times New Roman" w:hAnsi="Times New Roman"/>
          <w:b/>
          <w:sz w:val="24"/>
          <w:szCs w:val="24"/>
        </w:rPr>
        <w:tab/>
      </w:r>
      <w:r w:rsidRPr="00695566">
        <w:rPr>
          <w:rFonts w:ascii="Times New Roman" w:hAnsi="Times New Roman"/>
          <w:b/>
          <w:sz w:val="24"/>
          <w:szCs w:val="24"/>
        </w:rPr>
        <w:tab/>
      </w:r>
      <w:r w:rsidRPr="00695566">
        <w:rPr>
          <w:rFonts w:ascii="Times New Roman" w:hAnsi="Times New Roman"/>
          <w:b/>
          <w:sz w:val="24"/>
          <w:szCs w:val="24"/>
        </w:rPr>
        <w:tab/>
      </w:r>
      <w:r w:rsidRPr="00695566">
        <w:rPr>
          <w:rFonts w:ascii="Times New Roman" w:hAnsi="Times New Roman"/>
          <w:b/>
          <w:sz w:val="24"/>
          <w:szCs w:val="24"/>
        </w:rPr>
        <w:tab/>
      </w:r>
    </w:p>
    <w:p w14:paraId="273BE1D7" w14:textId="77777777" w:rsidR="00F044DA" w:rsidRPr="00695566" w:rsidRDefault="00F044DA" w:rsidP="00534029">
      <w:pPr>
        <w:spacing w:after="0"/>
        <w:rPr>
          <w:rFonts w:ascii="Times New Roman" w:hAnsi="Times New Roman"/>
          <w:b/>
          <w:sz w:val="24"/>
          <w:szCs w:val="24"/>
        </w:rPr>
      </w:pPr>
    </w:p>
    <w:p w14:paraId="3F53AECD" w14:textId="0C317ABB" w:rsidR="00D35EDA" w:rsidRDefault="007F59EB" w:rsidP="00534029">
      <w:pPr>
        <w:suppressAutoHyphens/>
        <w:spacing w:after="0"/>
        <w:ind w:left="-720"/>
        <w:jc w:val="right"/>
        <w:rPr>
          <w:rFonts w:ascii="Times New Roman" w:hAnsi="Times New Roman"/>
          <w:b/>
        </w:rPr>
      </w:pPr>
      <w:r>
        <w:rPr>
          <w:rFonts w:ascii="Times New Roman" w:hAnsi="Times New Roman"/>
          <w:b/>
        </w:rPr>
        <w:t xml:space="preserve">                                                                                                                                  </w:t>
      </w:r>
      <w:r w:rsidR="00DB14CE">
        <w:rPr>
          <w:rFonts w:ascii="Times New Roman" w:hAnsi="Times New Roman"/>
          <w:b/>
        </w:rPr>
        <w:t xml:space="preserve">                </w:t>
      </w:r>
      <w:r w:rsidR="0077303F">
        <w:rPr>
          <w:rFonts w:ascii="Times New Roman" w:hAnsi="Times New Roman"/>
          <w:b/>
        </w:rPr>
        <w:t xml:space="preserve">  </w:t>
      </w:r>
      <w:r w:rsidRPr="007F59EB">
        <w:rPr>
          <w:rFonts w:ascii="Times New Roman" w:hAnsi="Times New Roman"/>
          <w:b/>
        </w:rPr>
        <w:t xml:space="preserve">Załącznik nr </w:t>
      </w:r>
      <w:r w:rsidR="00342A4D">
        <w:rPr>
          <w:rFonts w:ascii="Times New Roman" w:hAnsi="Times New Roman"/>
          <w:b/>
        </w:rPr>
        <w:t>5</w:t>
      </w:r>
    </w:p>
    <w:p w14:paraId="1C463EAE" w14:textId="77777777" w:rsidR="00342A4D" w:rsidRDefault="00342A4D" w:rsidP="00534029">
      <w:pPr>
        <w:suppressAutoHyphens/>
        <w:spacing w:after="0"/>
        <w:ind w:left="-720"/>
        <w:jc w:val="right"/>
        <w:rPr>
          <w:rFonts w:ascii="Times New Roman" w:hAnsi="Times New Roman"/>
          <w:b/>
        </w:rPr>
      </w:pPr>
    </w:p>
    <w:p w14:paraId="0865C312" w14:textId="77777777" w:rsidR="00D35EDA" w:rsidRPr="007F59EB" w:rsidRDefault="00D35EDA" w:rsidP="00534029">
      <w:pPr>
        <w:suppressAutoHyphens/>
        <w:spacing w:after="0"/>
        <w:ind w:left="-720"/>
        <w:rPr>
          <w:rFonts w:ascii="Times New Roman" w:hAnsi="Times New Roman"/>
          <w:b/>
        </w:rPr>
      </w:pPr>
    </w:p>
    <w:p w14:paraId="42F93FCA" w14:textId="421442DD" w:rsidR="007F59EB" w:rsidRDefault="007F59EB" w:rsidP="00534029">
      <w:pPr>
        <w:suppressAutoHyphens/>
        <w:spacing w:after="0"/>
        <w:ind w:left="-720"/>
        <w:rPr>
          <w:rFonts w:ascii="Times New Roman" w:hAnsi="Times New Roman"/>
          <w:b/>
          <w:sz w:val="24"/>
          <w:szCs w:val="24"/>
          <w:u w:val="single"/>
        </w:rPr>
      </w:pPr>
      <w:r>
        <w:t xml:space="preserve">                     </w:t>
      </w:r>
      <w:r w:rsidR="009D1877">
        <w:t xml:space="preserve"> </w:t>
      </w:r>
      <w:r w:rsidRPr="002A6A5A">
        <w:rPr>
          <w:rFonts w:ascii="Times New Roman" w:hAnsi="Times New Roman"/>
          <w:b/>
          <w:sz w:val="24"/>
          <w:szCs w:val="24"/>
          <w:u w:val="single"/>
        </w:rPr>
        <w:t xml:space="preserve">OPIS PRZEDMIOTU ZAMÓWIENIA </w:t>
      </w:r>
      <w:r w:rsidR="005741BF">
        <w:rPr>
          <w:rFonts w:ascii="Times New Roman" w:hAnsi="Times New Roman"/>
          <w:b/>
          <w:sz w:val="24"/>
          <w:szCs w:val="24"/>
          <w:u w:val="single"/>
        </w:rPr>
        <w:t xml:space="preserve">– w oddzielnym załączniku </w:t>
      </w:r>
      <w:r w:rsidRPr="002A6A5A">
        <w:rPr>
          <w:rFonts w:ascii="Times New Roman" w:hAnsi="Times New Roman"/>
          <w:b/>
          <w:sz w:val="24"/>
          <w:szCs w:val="24"/>
          <w:u w:val="single"/>
        </w:rPr>
        <w:t xml:space="preserve"> </w:t>
      </w:r>
      <w:r>
        <w:rPr>
          <w:rFonts w:ascii="Times New Roman" w:hAnsi="Times New Roman"/>
          <w:b/>
          <w:sz w:val="24"/>
          <w:szCs w:val="24"/>
          <w:u w:val="single"/>
        </w:rPr>
        <w:t xml:space="preserve"> </w:t>
      </w:r>
    </w:p>
    <w:p w14:paraId="48B0CD1D" w14:textId="77777777" w:rsidR="00EB0F22" w:rsidRDefault="00EB0F22" w:rsidP="00534029">
      <w:pPr>
        <w:suppressAutoHyphens/>
        <w:spacing w:after="0"/>
        <w:ind w:left="-720"/>
        <w:rPr>
          <w:rFonts w:ascii="Times New Roman" w:hAnsi="Times New Roman"/>
          <w:b/>
          <w:sz w:val="24"/>
          <w:szCs w:val="24"/>
          <w:u w:val="single"/>
        </w:rPr>
      </w:pPr>
    </w:p>
    <w:p w14:paraId="36858C67" w14:textId="77777777" w:rsidR="00B95291" w:rsidRDefault="00B95291" w:rsidP="00534029">
      <w:pPr>
        <w:suppressAutoHyphens/>
        <w:spacing w:after="0"/>
        <w:ind w:left="-720"/>
        <w:rPr>
          <w:rFonts w:ascii="Times New Roman" w:hAnsi="Times New Roman"/>
          <w:b/>
          <w:sz w:val="24"/>
          <w:szCs w:val="24"/>
          <w:u w:val="single"/>
        </w:rPr>
      </w:pPr>
    </w:p>
    <w:p w14:paraId="6F10EF56" w14:textId="15BE0880" w:rsidR="00395E3C" w:rsidRDefault="006A4A95" w:rsidP="00534029">
      <w:pPr>
        <w:suppressAutoHyphens/>
        <w:spacing w:after="0"/>
        <w:ind w:left="-720"/>
        <w:jc w:val="right"/>
        <w:rPr>
          <w:rFonts w:ascii="Times New Roman" w:hAnsi="Times New Roman"/>
          <w:b/>
          <w:sz w:val="24"/>
          <w:szCs w:val="24"/>
          <w:u w:val="single"/>
        </w:rPr>
      </w:pPr>
      <w:r w:rsidRPr="007F59EB">
        <w:rPr>
          <w:rFonts w:ascii="Times New Roman" w:hAnsi="Times New Roman"/>
          <w:b/>
        </w:rPr>
        <w:t xml:space="preserve">Załącznik nr </w:t>
      </w:r>
      <w:r w:rsidR="00B95291">
        <w:rPr>
          <w:rFonts w:ascii="Times New Roman" w:hAnsi="Times New Roman"/>
          <w:b/>
        </w:rPr>
        <w:t>6</w:t>
      </w:r>
    </w:p>
    <w:p w14:paraId="77BAB6F7" w14:textId="77777777" w:rsidR="003B337D" w:rsidRDefault="00395E3C" w:rsidP="00534029">
      <w:pPr>
        <w:suppressAutoHyphens/>
        <w:spacing w:after="0"/>
        <w:ind w:left="-720"/>
        <w:rPr>
          <w:rFonts w:ascii="Times New Roman" w:hAnsi="Times New Roman"/>
          <w:b/>
          <w:sz w:val="24"/>
          <w:szCs w:val="24"/>
        </w:rPr>
      </w:pPr>
      <w:r>
        <w:rPr>
          <w:rFonts w:ascii="Times New Roman" w:hAnsi="Times New Roman"/>
          <w:b/>
          <w:sz w:val="24"/>
          <w:szCs w:val="24"/>
          <w:u w:val="single"/>
        </w:rPr>
        <w:t xml:space="preserve">                  </w:t>
      </w:r>
    </w:p>
    <w:p w14:paraId="2BD9838D" w14:textId="77777777" w:rsidR="00735D95" w:rsidRDefault="00735D95" w:rsidP="00B95291">
      <w:pPr>
        <w:rPr>
          <w:rFonts w:ascii="Times New Roman" w:hAnsi="Times New Roman"/>
          <w:b/>
          <w:sz w:val="24"/>
          <w:szCs w:val="24"/>
        </w:rPr>
      </w:pPr>
    </w:p>
    <w:p w14:paraId="52988F10" w14:textId="77777777" w:rsidR="00735D95" w:rsidRDefault="00735D95" w:rsidP="00735D95">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41B546A8" w14:textId="77777777" w:rsidR="00735D95" w:rsidRDefault="00735D95" w:rsidP="00735D95">
      <w:pPr>
        <w:spacing w:after="0"/>
        <w:rPr>
          <w:rFonts w:ascii="Times New Roman" w:hAnsi="Times New Roman"/>
          <w:sz w:val="24"/>
          <w:szCs w:val="24"/>
        </w:rPr>
      </w:pPr>
      <w:r>
        <w:rPr>
          <w:rFonts w:ascii="Times New Roman" w:hAnsi="Times New Roman"/>
          <w:sz w:val="24"/>
          <w:szCs w:val="24"/>
        </w:rPr>
        <w:t>zawarta w dniu ..........</w:t>
      </w:r>
      <w:r w:rsidRPr="00B95291">
        <w:rPr>
          <w:rFonts w:ascii="Times New Roman" w:hAnsi="Times New Roman"/>
          <w:sz w:val="24"/>
          <w:szCs w:val="24"/>
        </w:rPr>
        <w:t xml:space="preserve">2021 roku </w:t>
      </w:r>
      <w:r>
        <w:rPr>
          <w:rFonts w:ascii="Times New Roman" w:hAnsi="Times New Roman"/>
          <w:sz w:val="24"/>
          <w:szCs w:val="24"/>
        </w:rPr>
        <w:t>w Grodzisku Mazowieckim pomiędzy:</w:t>
      </w:r>
    </w:p>
    <w:p w14:paraId="62647FCF" w14:textId="77777777" w:rsidR="00735D95" w:rsidRDefault="00735D95" w:rsidP="00735D95">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44880DCD" w14:textId="77777777" w:rsidR="00735D95" w:rsidRDefault="00735D95" w:rsidP="00735D95">
      <w:pPr>
        <w:pStyle w:val="Nagwek"/>
        <w:tabs>
          <w:tab w:val="left" w:pos="708"/>
        </w:tabs>
        <w:rPr>
          <w:sz w:val="24"/>
          <w:szCs w:val="24"/>
        </w:rPr>
      </w:pPr>
    </w:p>
    <w:p w14:paraId="32865700"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66C4798F"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a</w:t>
      </w:r>
    </w:p>
    <w:p w14:paraId="1A7845A2" w14:textId="77777777" w:rsidR="00735D95" w:rsidRDefault="00735D95" w:rsidP="00735D95">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31413CC" w14:textId="77777777" w:rsidR="00735D95" w:rsidRDefault="00735D95" w:rsidP="00735D95">
      <w:pPr>
        <w:spacing w:after="0" w:line="240" w:lineRule="auto"/>
        <w:rPr>
          <w:rFonts w:ascii="Times New Roman" w:hAnsi="Times New Roman"/>
          <w:sz w:val="24"/>
          <w:szCs w:val="24"/>
        </w:rPr>
      </w:pPr>
    </w:p>
    <w:p w14:paraId="04483894"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w:t>
      </w:r>
    </w:p>
    <w:p w14:paraId="61AF3378" w14:textId="77777777" w:rsidR="00735D95" w:rsidRDefault="00735D95" w:rsidP="00735D95">
      <w:pPr>
        <w:spacing w:after="0" w:line="240" w:lineRule="auto"/>
        <w:rPr>
          <w:rFonts w:ascii="Times New Roman" w:hAnsi="Times New Roman"/>
          <w:sz w:val="24"/>
          <w:szCs w:val="24"/>
        </w:rPr>
      </w:pPr>
    </w:p>
    <w:p w14:paraId="19567B28"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25BF6AF9"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3B77AA33" w14:textId="77777777" w:rsidR="00735D95" w:rsidRDefault="00735D95" w:rsidP="00735D95">
      <w:pPr>
        <w:spacing w:after="0"/>
        <w:rPr>
          <w:rFonts w:ascii="Times New Roman" w:hAnsi="Times New Roman"/>
          <w:sz w:val="24"/>
          <w:szCs w:val="24"/>
        </w:rPr>
      </w:pPr>
      <w:r>
        <w:rPr>
          <w:rFonts w:ascii="Times New Roman" w:hAnsi="Times New Roman"/>
          <w:sz w:val="24"/>
          <w:szCs w:val="24"/>
        </w:rPr>
        <w:t>1.  Przedmiotem umowy jest dostawa .......................................................</w:t>
      </w:r>
    </w:p>
    <w:p w14:paraId="78C934E6"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59FF5B9B" w14:textId="3E4D837D"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Przewidziana wartość umowy jest maksymalna, a Zamawiający może zakupić mniej i Wykonawcy nie służą żadne roszczenia  z tego tytułu,</w:t>
      </w:r>
      <w:r w:rsidRPr="004319C7">
        <w:rPr>
          <w:rFonts w:ascii="Times New Roman" w:hAnsi="Times New Roman"/>
          <w:sz w:val="24"/>
          <w:szCs w:val="24"/>
        </w:rPr>
        <w:t xml:space="preserve"> przy czym minimalna </w:t>
      </w:r>
      <w:r w:rsidR="004319C7" w:rsidRPr="004319C7">
        <w:rPr>
          <w:rFonts w:ascii="Times New Roman" w:hAnsi="Times New Roman"/>
          <w:sz w:val="24"/>
          <w:szCs w:val="24"/>
        </w:rPr>
        <w:t xml:space="preserve"> to  80 %. </w:t>
      </w:r>
    </w:p>
    <w:p w14:paraId="346A337C"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możliwość zamiany ilości asortymentu w ramach wartości umowy.</w:t>
      </w:r>
    </w:p>
    <w:p w14:paraId="6945DE48"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Zamawiający dopuszcza możliwość przedłużenia realizacji umowy w przypadku gdy ilości określone w załączniku nr 1 do umowy nie zostaną wykorzystane w trakcie obowiązywania umowy . </w:t>
      </w:r>
    </w:p>
    <w:p w14:paraId="386D5FE0"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Zmiany określone </w:t>
      </w:r>
      <w:r w:rsidRPr="004319C7">
        <w:rPr>
          <w:rFonts w:ascii="Times New Roman" w:hAnsi="Times New Roman"/>
          <w:sz w:val="24"/>
          <w:szCs w:val="24"/>
        </w:rPr>
        <w:t xml:space="preserve">w ust. 4 </w:t>
      </w:r>
      <w:r>
        <w:rPr>
          <w:rFonts w:ascii="Times New Roman" w:hAnsi="Times New Roman"/>
          <w:sz w:val="24"/>
          <w:szCs w:val="24"/>
        </w:rPr>
        <w:t>i 5 muszą być potwierdzone stosownym aneksem .</w:t>
      </w:r>
    </w:p>
    <w:p w14:paraId="5703E78B" w14:textId="77777777" w:rsidR="00735D95" w:rsidRPr="00E66CF0" w:rsidRDefault="00735D95" w:rsidP="00735D95">
      <w:pPr>
        <w:numPr>
          <w:ilvl w:val="0"/>
          <w:numId w:val="67"/>
        </w:numPr>
        <w:spacing w:after="0"/>
        <w:ind w:left="284" w:hanging="284"/>
        <w:jc w:val="both"/>
        <w:rPr>
          <w:rFonts w:ascii="Times New Roman" w:hAnsi="Times New Roman"/>
          <w:sz w:val="24"/>
          <w:szCs w:val="24"/>
        </w:rPr>
      </w:pPr>
      <w:r w:rsidRPr="00E66CF0">
        <w:rPr>
          <w:rFonts w:ascii="Times New Roman" w:hAnsi="Times New Roman"/>
          <w:sz w:val="24"/>
          <w:szCs w:val="24"/>
        </w:rPr>
        <w:t>W przypadku gdy nazwa asortymentu i cena nie ulega zmianie zamawiający dopuszcza</w:t>
      </w:r>
      <w:r>
        <w:rPr>
          <w:rFonts w:ascii="Times New Roman" w:hAnsi="Times New Roman"/>
          <w:sz w:val="24"/>
          <w:szCs w:val="24"/>
        </w:rPr>
        <w:t xml:space="preserve"> możliwość </w:t>
      </w:r>
      <w:r w:rsidRPr="00E66CF0">
        <w:rPr>
          <w:rFonts w:ascii="Times New Roman" w:hAnsi="Times New Roman"/>
          <w:sz w:val="24"/>
          <w:szCs w:val="24"/>
        </w:rPr>
        <w:t>rozszerzeni</w:t>
      </w:r>
      <w:r>
        <w:rPr>
          <w:rFonts w:ascii="Times New Roman" w:hAnsi="Times New Roman"/>
          <w:sz w:val="24"/>
          <w:szCs w:val="24"/>
        </w:rPr>
        <w:t>a</w:t>
      </w:r>
      <w:r w:rsidRPr="00E66CF0">
        <w:rPr>
          <w:rFonts w:ascii="Times New Roman" w:hAnsi="Times New Roman"/>
          <w:sz w:val="24"/>
          <w:szCs w:val="24"/>
        </w:rPr>
        <w:t xml:space="preserve"> nr katalogowych bez aneksowania umowy</w:t>
      </w:r>
      <w:r>
        <w:rPr>
          <w:rFonts w:ascii="Times New Roman" w:hAnsi="Times New Roman"/>
          <w:sz w:val="24"/>
          <w:szCs w:val="24"/>
        </w:rPr>
        <w:t xml:space="preserve"> po uprzednim wyrażeniu przez Zamawiającego zgody na piśmie pod rygorem nieważności.</w:t>
      </w:r>
      <w:r w:rsidRPr="00E66CF0">
        <w:rPr>
          <w:rFonts w:ascii="Times New Roman" w:hAnsi="Times New Roman"/>
          <w:sz w:val="24"/>
          <w:szCs w:val="24"/>
        </w:rPr>
        <w:t xml:space="preserve"> O rozszerzeniu nr katalogowych Wykonawca zobowiązany jest powiadomić Zamawiającego. </w:t>
      </w:r>
    </w:p>
    <w:p w14:paraId="4BD6B129" w14:textId="77777777" w:rsidR="00735D95" w:rsidRDefault="00735D95" w:rsidP="00735D95">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lastRenderedPageBreak/>
        <w:t>Zamawiający zastrzega sobie prawo do korzystania  z okresowych promocji i upustów wprowadzonych przez Wykonawcę (ceny niższe niż określone w niniejszej umowie ).</w:t>
      </w:r>
    </w:p>
    <w:p w14:paraId="065760CB"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6128F8A0" w14:textId="77777777" w:rsidR="00735D95" w:rsidRDefault="00735D95" w:rsidP="00735D95">
      <w:pPr>
        <w:spacing w:after="0"/>
        <w:ind w:left="360" w:hanging="360"/>
        <w:rPr>
          <w:rFonts w:ascii="Times New Roman" w:hAnsi="Times New Roman"/>
          <w:sz w:val="24"/>
          <w:szCs w:val="24"/>
        </w:rPr>
      </w:pPr>
      <w:r>
        <w:rPr>
          <w:rFonts w:ascii="Times New Roman" w:hAnsi="Times New Roman"/>
          <w:sz w:val="24"/>
          <w:szCs w:val="24"/>
        </w:rPr>
        <w:t>1.    Cena przedmiotu umowy wynosi ............................. zł brutto    (słownie:   ................................................................................................złotych brutto.) Stawka podatku VAT na dzień zawarcia niniejszej umowy wynosi ……………………</w:t>
      </w:r>
      <w:r>
        <w:rPr>
          <w:rFonts w:ascii="Times New Roman" w:hAnsi="Times New Roman"/>
          <w:sz w:val="24"/>
          <w:szCs w:val="24"/>
        </w:rPr>
        <w:tab/>
        <w:t xml:space="preserve">      </w:t>
      </w:r>
    </w:p>
    <w:p w14:paraId="7BD70AC2" w14:textId="77777777" w:rsidR="00735D95" w:rsidRDefault="00735D95" w:rsidP="00735D95">
      <w:pPr>
        <w:numPr>
          <w:ilvl w:val="3"/>
          <w:numId w:val="68"/>
        </w:numPr>
        <w:suppressAutoHyphens/>
        <w:spacing w:after="0"/>
        <w:jc w:val="both"/>
        <w:rPr>
          <w:rFonts w:ascii="Times New Roman" w:hAnsi="Times New Roman"/>
          <w:sz w:val="24"/>
          <w:szCs w:val="24"/>
        </w:rPr>
      </w:pPr>
      <w:r>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03C49F41" w14:textId="77777777" w:rsidR="00735D95" w:rsidRDefault="00735D95" w:rsidP="00735D95">
      <w:pPr>
        <w:numPr>
          <w:ilvl w:val="3"/>
          <w:numId w:val="68"/>
        </w:numPr>
        <w:suppressAutoHyphens/>
        <w:spacing w:after="0"/>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291E2DF2" w14:textId="77777777" w:rsidR="00735D95" w:rsidRPr="0019576A" w:rsidRDefault="00735D95" w:rsidP="00735D95">
      <w:pPr>
        <w:numPr>
          <w:ilvl w:val="3"/>
          <w:numId w:val="68"/>
        </w:numPr>
        <w:suppressAutoHyphens/>
        <w:spacing w:after="0"/>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05D572A3"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689B82E5" w14:textId="77777777" w:rsidR="00735D95" w:rsidRDefault="00735D95" w:rsidP="00735D95">
      <w:pPr>
        <w:pStyle w:val="Tekstpodstawowywcity2"/>
        <w:numPr>
          <w:ilvl w:val="1"/>
          <w:numId w:val="67"/>
        </w:numPr>
        <w:tabs>
          <w:tab w:val="num" w:pos="360"/>
        </w:tabs>
        <w:spacing w:line="276" w:lineRule="auto"/>
        <w:ind w:left="360" w:hanging="360"/>
        <w:jc w:val="both"/>
      </w:pPr>
      <w:r>
        <w:t>Wykonawca zrealizuje przedmiot umowy w terminie .........................od dnia podpisania umowy. Dostawa będzie realizowana sukcesywnie na podstawie zamówień jednostkowych realizowanych w ciągu ….. dni roboczych od otrzymania zamówienia. Zamówienia będą składane droga elektroniczną/ faxem na adres/nr ………………………..</w:t>
      </w:r>
    </w:p>
    <w:p w14:paraId="30F9876C" w14:textId="77777777" w:rsidR="00735D95" w:rsidRDefault="00735D95" w:rsidP="00735D95">
      <w:pPr>
        <w:pStyle w:val="Tekstpodstawowywcity2"/>
        <w:numPr>
          <w:ilvl w:val="1"/>
          <w:numId w:val="67"/>
        </w:numPr>
        <w:tabs>
          <w:tab w:val="left" w:pos="360"/>
        </w:tabs>
        <w:spacing w:line="276" w:lineRule="auto"/>
        <w:ind w:left="360" w:hanging="360"/>
        <w:jc w:val="both"/>
      </w:pPr>
      <w:r>
        <w:t>Zamawiający wymaga, aby towar  wyszczególniony w zamówieniu jednostkowym dostarczony   był  w całości  jednorazowo.</w:t>
      </w:r>
    </w:p>
    <w:p w14:paraId="6FCD1A3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2A73A3F9" w14:textId="77777777" w:rsidR="00735D95" w:rsidRDefault="00735D95" w:rsidP="00735D95">
      <w:pPr>
        <w:numPr>
          <w:ilvl w:val="0"/>
          <w:numId w:val="69"/>
        </w:numPr>
        <w:suppressAutoHyphens/>
        <w:spacing w:after="0"/>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316641D4" w14:textId="77777777" w:rsidR="00735D95" w:rsidRDefault="00735D95" w:rsidP="00735D95">
      <w:pPr>
        <w:numPr>
          <w:ilvl w:val="0"/>
          <w:numId w:val="69"/>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4319C7">
        <w:rPr>
          <w:rFonts w:ascii="Times New Roman" w:hAnsi="Times New Roman"/>
          <w:sz w:val="24"/>
          <w:szCs w:val="24"/>
        </w:rPr>
        <w:t xml:space="preserve">prawidłowo wystawionej faktury </w:t>
      </w:r>
      <w:r>
        <w:rPr>
          <w:rFonts w:ascii="Times New Roman" w:hAnsi="Times New Roman"/>
          <w:sz w:val="24"/>
          <w:szCs w:val="24"/>
        </w:rPr>
        <w:t>u Zamawiającego wraz z dokumentem dostawy .</w:t>
      </w:r>
    </w:p>
    <w:p w14:paraId="3AF82899" w14:textId="77777777" w:rsidR="00735D95" w:rsidRDefault="00735D95" w:rsidP="00735D95">
      <w:pPr>
        <w:numPr>
          <w:ilvl w:val="0"/>
          <w:numId w:val="69"/>
        </w:numPr>
        <w:suppressAutoHyphens/>
        <w:spacing w:after="0"/>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14:paraId="5D3A537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1A0ECED" w14:textId="77777777" w:rsidR="00735D95" w:rsidRPr="001C2F48" w:rsidRDefault="00735D95" w:rsidP="00735D95">
      <w:pPr>
        <w:numPr>
          <w:ilvl w:val="0"/>
          <w:numId w:val="73"/>
        </w:numPr>
        <w:suppressAutoHyphens/>
        <w:autoSpaceDN w:val="0"/>
        <w:spacing w:after="0"/>
        <w:ind w:left="284" w:right="-512" w:hanging="284"/>
        <w:jc w:val="both"/>
        <w:rPr>
          <w:rFonts w:ascii="Times New Roman" w:hAnsi="Times New Roman"/>
          <w:b/>
          <w:sz w:val="24"/>
          <w:szCs w:val="24"/>
        </w:rPr>
      </w:pPr>
      <w:r w:rsidRPr="001C2F48">
        <w:rPr>
          <w:rFonts w:ascii="Times New Roman" w:hAnsi="Times New Roman"/>
          <w:sz w:val="24"/>
          <w:szCs w:val="24"/>
        </w:rPr>
        <w:t>Zamawiający ustanawia osoby upoważnione do prawidłowego wykonania przedmiotu umowy</w:t>
      </w:r>
    </w:p>
    <w:p w14:paraId="35ADFAC4" w14:textId="77777777" w:rsidR="00735D95" w:rsidRPr="001C2F48" w:rsidRDefault="00735D95" w:rsidP="00735D95">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6E7A13A8" w14:textId="77777777" w:rsidR="00735D95" w:rsidRPr="001C2F48" w:rsidRDefault="00735D95" w:rsidP="00735D95">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5C5107CB" w14:textId="77777777" w:rsidR="00735D95" w:rsidRPr="001C2F48" w:rsidRDefault="00735D95" w:rsidP="00735D95">
      <w:pPr>
        <w:numPr>
          <w:ilvl w:val="0"/>
          <w:numId w:val="73"/>
        </w:numPr>
        <w:suppressAutoHyphens/>
        <w:autoSpaceDN w:val="0"/>
        <w:spacing w:after="0"/>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p>
    <w:p w14:paraId="2BA4E903"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6</w:t>
      </w:r>
    </w:p>
    <w:p w14:paraId="708BF200" w14:textId="77777777" w:rsidR="00735D95" w:rsidRDefault="00735D95" w:rsidP="00735D95">
      <w:pPr>
        <w:tabs>
          <w:tab w:val="left" w:pos="1286"/>
        </w:tabs>
        <w:spacing w:after="0"/>
        <w:jc w:val="both"/>
        <w:rPr>
          <w:rFonts w:ascii="Times New Roman" w:hAnsi="Times New Roman"/>
          <w:sz w:val="24"/>
          <w:szCs w:val="24"/>
        </w:rPr>
      </w:pPr>
      <w:r>
        <w:rPr>
          <w:rFonts w:ascii="Times New Roman" w:hAnsi="Times New Roman"/>
          <w:sz w:val="24"/>
          <w:szCs w:val="24"/>
        </w:rPr>
        <w:t>Wykonawca oświadcza, że dostarczony przedmiot umowy będzie posiadał termin ważności/gwarancji nie krótszy niż ….. miesięcy .</w:t>
      </w:r>
      <w:r>
        <w:rPr>
          <w:rFonts w:ascii="Times New Roman" w:hAnsi="Times New Roman"/>
          <w:sz w:val="24"/>
          <w:szCs w:val="24"/>
        </w:rPr>
        <w:tab/>
      </w:r>
    </w:p>
    <w:p w14:paraId="43CFE901"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lastRenderedPageBreak/>
        <w:t>§ 7</w:t>
      </w:r>
    </w:p>
    <w:p w14:paraId="1A2AA0B6" w14:textId="77777777" w:rsidR="00735D95" w:rsidRPr="00987915" w:rsidRDefault="00735D95" w:rsidP="00735D95">
      <w:pPr>
        <w:pStyle w:val="Akapitzlist"/>
        <w:numPr>
          <w:ilvl w:val="1"/>
          <w:numId w:val="73"/>
        </w:numPr>
        <w:rPr>
          <w:rFonts w:ascii="Times New Roman" w:hAnsi="Times New Roman"/>
        </w:rPr>
      </w:pPr>
      <w:r w:rsidRPr="00987915">
        <w:rPr>
          <w:rFonts w:ascii="Times New Roman" w:hAnsi="Times New Roman"/>
        </w:rPr>
        <w:t>Wykonawca płaci Zamawiającemu następujące kary umowne:</w:t>
      </w:r>
    </w:p>
    <w:p w14:paraId="70641552" w14:textId="77777777" w:rsidR="00735D95" w:rsidRPr="00A8096C" w:rsidRDefault="00735D95" w:rsidP="00735D95">
      <w:pPr>
        <w:pStyle w:val="Akapitzlist"/>
        <w:numPr>
          <w:ilvl w:val="0"/>
          <w:numId w:val="71"/>
        </w:numPr>
        <w:spacing w:line="276" w:lineRule="auto"/>
        <w:jc w:val="both"/>
        <w:rPr>
          <w:rFonts w:ascii="Times New Roman" w:hAnsi="Times New Roman"/>
        </w:rPr>
      </w:pPr>
      <w:r w:rsidRPr="00A8096C">
        <w:rPr>
          <w:rFonts w:ascii="Times New Roman" w:hAnsi="Times New Roman"/>
        </w:rPr>
        <w:t>w wysokości 10% ceny brutto niezrealizowanej części umowy, gdy Wykonawca odstąpi od  umowy na skutek okoliczności, za które ponosi winę;</w:t>
      </w:r>
    </w:p>
    <w:p w14:paraId="4A92D543" w14:textId="77777777" w:rsidR="00735D95" w:rsidRDefault="00735D95" w:rsidP="00735D95">
      <w:pPr>
        <w:pStyle w:val="Akapitzlist"/>
        <w:numPr>
          <w:ilvl w:val="0"/>
          <w:numId w:val="71"/>
        </w:numPr>
        <w:spacing w:line="276" w:lineRule="auto"/>
        <w:jc w:val="both"/>
        <w:rPr>
          <w:rFonts w:ascii="Times New Roman" w:hAnsi="Times New Roman"/>
        </w:rPr>
      </w:pPr>
      <w:r>
        <w:rPr>
          <w:rFonts w:ascii="Times New Roman" w:hAnsi="Times New Roman"/>
        </w:rPr>
        <w:t xml:space="preserve">w wysokości 0,1% wartości brutto niezrealizowanej części dostawy za każdy rozpoczęty dzień opóźnienia w realizacji  przedmiotu umowy określony w § 3 umowy, jednak nie więcej niż 10% wartości niezrealizowanej dostawy. </w:t>
      </w:r>
    </w:p>
    <w:p w14:paraId="7E0C4985" w14:textId="77777777" w:rsidR="00735D95" w:rsidRDefault="00735D95" w:rsidP="00735D95">
      <w:pPr>
        <w:pStyle w:val="Akapitzlist"/>
        <w:numPr>
          <w:ilvl w:val="0"/>
          <w:numId w:val="71"/>
        </w:numPr>
        <w:spacing w:line="276" w:lineRule="auto"/>
        <w:jc w:val="both"/>
        <w:rPr>
          <w:rFonts w:ascii="Times New Roman" w:hAnsi="Times New Roman"/>
        </w:rPr>
      </w:pPr>
      <w:r>
        <w:rPr>
          <w:rFonts w:ascii="Times New Roman" w:hAnsi="Times New Roman"/>
        </w:rPr>
        <w:t>w wysokości 10 % ceny brutto niezrealizowanej części umowy gdy zamawiający odstąpi od umowy w przypadku określonym w § 9 ust 3 niniejszej umowy.</w:t>
      </w:r>
    </w:p>
    <w:p w14:paraId="386D7FE2" w14:textId="50243F8F" w:rsidR="00735D95" w:rsidRPr="004319C7" w:rsidRDefault="00735D95" w:rsidP="00735D95">
      <w:pPr>
        <w:pStyle w:val="Akapitzlist"/>
        <w:numPr>
          <w:ilvl w:val="0"/>
          <w:numId w:val="74"/>
        </w:numPr>
        <w:spacing w:line="276" w:lineRule="auto"/>
        <w:jc w:val="both"/>
        <w:rPr>
          <w:rFonts w:ascii="Times New Roman" w:hAnsi="Times New Roman"/>
        </w:rPr>
      </w:pPr>
      <w:r w:rsidRPr="004319C7">
        <w:rPr>
          <w:rFonts w:ascii="Times New Roman" w:hAnsi="Times New Roman"/>
        </w:rPr>
        <w:t xml:space="preserve">Łączna maksymalna wysokość kar umownych wynosi </w:t>
      </w:r>
      <w:r w:rsidR="004319C7" w:rsidRPr="004319C7">
        <w:rPr>
          <w:rFonts w:ascii="Times New Roman" w:hAnsi="Times New Roman"/>
        </w:rPr>
        <w:t xml:space="preserve">10 % wartości brutto umowy . </w:t>
      </w:r>
    </w:p>
    <w:p w14:paraId="5BCFD1A6" w14:textId="77777777" w:rsidR="00735D95" w:rsidRPr="004319C7" w:rsidRDefault="00735D95" w:rsidP="00735D95">
      <w:pPr>
        <w:pStyle w:val="Akapitzlist"/>
        <w:numPr>
          <w:ilvl w:val="0"/>
          <w:numId w:val="74"/>
        </w:numPr>
        <w:ind w:right="-228"/>
        <w:jc w:val="both"/>
        <w:rPr>
          <w:rFonts w:ascii="Times New Roman" w:hAnsi="Times New Roman" w:cs="Times New Roman"/>
        </w:rPr>
      </w:pPr>
      <w:r w:rsidRPr="004319C7">
        <w:rPr>
          <w:rFonts w:ascii="Times New Roman" w:hAnsi="Times New Roman" w:cs="Times New Roman"/>
        </w:rPr>
        <w:t>W przypadku gdy wysokość szkody poniesionej przez Zamawiającego jest większa od kary umownej, a także w przypadku, gdy szkoda powstała z przyczyn, dla których nie</w:t>
      </w:r>
      <w:r w:rsidRPr="004319C7">
        <w:rPr>
          <w:rFonts w:ascii="Times New Roman" w:hAnsi="Times New Roman" w:cs="Times New Roman"/>
          <w:bCs/>
        </w:rPr>
        <w:t> </w:t>
      </w:r>
      <w:r w:rsidRPr="004319C7">
        <w:rPr>
          <w:rFonts w:ascii="Times New Roman" w:hAnsi="Times New Roman" w:cs="Times New Roman"/>
        </w:rPr>
        <w:t>zastrzeżono kary umownej, Zamawiający jest uprawniony do żądania odszkodowania na</w:t>
      </w:r>
      <w:r w:rsidRPr="004319C7">
        <w:rPr>
          <w:rFonts w:ascii="Times New Roman" w:hAnsi="Times New Roman" w:cs="Times New Roman"/>
          <w:bCs/>
        </w:rPr>
        <w:t> </w:t>
      </w:r>
      <w:r w:rsidRPr="004319C7">
        <w:rPr>
          <w:rFonts w:ascii="Times New Roman" w:hAnsi="Times New Roman" w:cs="Times New Roman"/>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4EAAB142" w14:textId="77777777" w:rsidR="00735D95" w:rsidRPr="004319C7" w:rsidRDefault="00735D95" w:rsidP="00735D95">
      <w:pPr>
        <w:pStyle w:val="Akapitzlist"/>
        <w:numPr>
          <w:ilvl w:val="0"/>
          <w:numId w:val="74"/>
        </w:numPr>
        <w:ind w:right="-228"/>
        <w:jc w:val="both"/>
        <w:rPr>
          <w:rFonts w:ascii="Times New Roman" w:hAnsi="Times New Roman" w:cs="Times New Roman"/>
        </w:rPr>
      </w:pPr>
      <w:r w:rsidRPr="004319C7">
        <w:rPr>
          <w:rFonts w:ascii="Times New Roman" w:hAnsi="Times New Roman" w:cs="Times New Roman"/>
        </w:rPr>
        <w:t>W przypadku zawinionej przez Wykonawcę zwłoki w realizacji przedmiotu umowy ustalone ceny nie tracą ważności.</w:t>
      </w:r>
    </w:p>
    <w:p w14:paraId="055F16A8" w14:textId="77777777" w:rsidR="00735D95" w:rsidRPr="004319C7" w:rsidRDefault="00735D95" w:rsidP="00735D95">
      <w:pPr>
        <w:pStyle w:val="Akapitzlist"/>
        <w:numPr>
          <w:ilvl w:val="0"/>
          <w:numId w:val="74"/>
        </w:numPr>
        <w:ind w:right="-228"/>
        <w:jc w:val="both"/>
        <w:rPr>
          <w:rFonts w:ascii="Times New Roman" w:hAnsi="Times New Roman" w:cs="Times New Roman"/>
        </w:rPr>
      </w:pPr>
      <w:r w:rsidRPr="004319C7">
        <w:rPr>
          <w:rFonts w:ascii="Times New Roman" w:hAnsi="Times New Roman"/>
        </w:rPr>
        <w:t>Za przekroczenie terminu płatności określonego § 4 ust.2 umowy za zrealizowany przedmiot umowy Wykonawca może naliczyć odsetki w wysokości ustawowej.</w:t>
      </w:r>
    </w:p>
    <w:p w14:paraId="2BF4F12A" w14:textId="77777777" w:rsidR="00735D95" w:rsidRDefault="00735D95" w:rsidP="00735D95">
      <w:pPr>
        <w:spacing w:after="0"/>
        <w:ind w:left="284" w:hanging="284"/>
        <w:jc w:val="both"/>
        <w:rPr>
          <w:rFonts w:ascii="Times New Roman" w:hAnsi="Times New Roman"/>
          <w:sz w:val="24"/>
          <w:szCs w:val="24"/>
        </w:rPr>
      </w:pPr>
    </w:p>
    <w:p w14:paraId="6ED4B2B2"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8</w:t>
      </w:r>
    </w:p>
    <w:p w14:paraId="70D839B7"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Wykonawca gwarantuje, że dostarczony przedmiot umowy jest nowy, kompletny a także wolny od wad materiałowych i konstrukcyjnych oraz gotowy do użytku bez żadnych dodatkowych zakupów i inwestycji.</w:t>
      </w:r>
    </w:p>
    <w:p w14:paraId="322B26C7"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9</w:t>
      </w:r>
    </w:p>
    <w:p w14:paraId="3C7B7F87" w14:textId="77777777" w:rsidR="00735D95" w:rsidRDefault="00735D95" w:rsidP="00735D95">
      <w:pPr>
        <w:spacing w:after="0"/>
        <w:ind w:left="284" w:hanging="284"/>
        <w:jc w:val="both"/>
        <w:rPr>
          <w:rFonts w:ascii="Times New Roman" w:hAnsi="Times New Roman"/>
          <w:sz w:val="24"/>
          <w:szCs w:val="24"/>
        </w:rPr>
      </w:pPr>
      <w:r>
        <w:rPr>
          <w:rFonts w:ascii="Times New Roman" w:hAnsi="Times New Roman"/>
          <w:sz w:val="24"/>
          <w:szCs w:val="24"/>
        </w:rPr>
        <w:t>1. W przypadku stwierdzenia wad ilościowych lub jakościowych w dostarczonym przedmiocie umowy Zamawiający niezwłocznie zawiadomi Wykonawcę o powyższym fakcie przesyłając pisemną reklamację.</w:t>
      </w:r>
    </w:p>
    <w:p w14:paraId="68D832B6"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2. Wykonawca zobowiązany jest do załatwienia reklamacji w terminie 5 dni od daty zgłoszenia reklamacji.</w:t>
      </w:r>
    </w:p>
    <w:p w14:paraId="491E53B2"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14:paraId="2B7DBCDD" w14:textId="77777777" w:rsidR="00735D95" w:rsidRDefault="00735D95" w:rsidP="00735D95">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14:paraId="11C34507" w14:textId="77777777" w:rsidR="00735D95" w:rsidRDefault="00735D95" w:rsidP="00735D95">
      <w:pPr>
        <w:spacing w:after="0"/>
        <w:ind w:left="600"/>
        <w:rPr>
          <w:szCs w:val="24"/>
        </w:rPr>
      </w:pPr>
      <w:r>
        <w:rPr>
          <w:rFonts w:ascii="Times New Roman" w:hAnsi="Times New Roman"/>
          <w:sz w:val="24"/>
          <w:szCs w:val="24"/>
        </w:rPr>
        <w:t>b) dostarczenia materiałów niezgodnych  z przedmiotem umowy.</w:t>
      </w:r>
    </w:p>
    <w:p w14:paraId="0B3BCFC0"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10</w:t>
      </w:r>
    </w:p>
    <w:p w14:paraId="109DA0B1"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0A2A52A9" w14:textId="77777777" w:rsidR="00735D95" w:rsidRDefault="00735D95" w:rsidP="00735D95">
      <w:pPr>
        <w:numPr>
          <w:ilvl w:val="0"/>
          <w:numId w:val="65"/>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14B1E541" w14:textId="77777777" w:rsidR="00735D95" w:rsidRPr="004319C7" w:rsidRDefault="00735D95" w:rsidP="00735D95">
      <w:pPr>
        <w:numPr>
          <w:ilvl w:val="0"/>
          <w:numId w:val="65"/>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w:t>
      </w:r>
      <w:r w:rsidRPr="004319C7">
        <w:rPr>
          <w:rFonts w:ascii="Times New Roman" w:hAnsi="Times New Roman"/>
          <w:sz w:val="24"/>
          <w:szCs w:val="24"/>
        </w:rPr>
        <w:t xml:space="preserve">powodującej, że wykonanie umowy nie leży w interesie publicznym, czego nie można było przewidzieć w chwili zawarcia umowy, lub dalsze wykonywanie umowy może zagrozić podstawowemu interesowi bezpieczeństwa państwa lub </w:t>
      </w:r>
      <w:r w:rsidRPr="004319C7">
        <w:rPr>
          <w:rFonts w:ascii="Times New Roman" w:hAnsi="Times New Roman"/>
          <w:sz w:val="24"/>
          <w:szCs w:val="24"/>
        </w:rPr>
        <w:lastRenderedPageBreak/>
        <w:t xml:space="preserve">bezpieczeństwu </w:t>
      </w:r>
      <w:bookmarkStart w:id="11" w:name="highlightHit_96"/>
      <w:bookmarkEnd w:id="11"/>
      <w:r w:rsidRPr="004319C7">
        <w:rPr>
          <w:rFonts w:ascii="Times New Roman" w:hAnsi="Times New Roman"/>
          <w:sz w:val="24"/>
          <w:szCs w:val="24"/>
        </w:rPr>
        <w:t>publicznemu, Zamawiający może odstąpić od umowy w terminie 30 dni od powzięcia wiadomości o powyższych okolicznościach.</w:t>
      </w:r>
    </w:p>
    <w:p w14:paraId="07B4A983" w14:textId="77777777" w:rsidR="00735D95" w:rsidRDefault="00735D95" w:rsidP="00735D95">
      <w:pPr>
        <w:pStyle w:val="Tekstpodstawowywcity3"/>
        <w:spacing w:line="276" w:lineRule="auto"/>
        <w:ind w:hanging="76"/>
      </w:pPr>
      <w:r w:rsidRPr="004319C7">
        <w:t xml:space="preserve">W takim wypadku Wykonawca może </w:t>
      </w:r>
      <w:r>
        <w:t>żądać jedynie wynagrodzenia należnego mu z tytułu wykonania części umowy.</w:t>
      </w:r>
    </w:p>
    <w:p w14:paraId="13B4CC5D" w14:textId="335D510A" w:rsidR="00B95291" w:rsidRDefault="00735D95" w:rsidP="00B95291">
      <w:pPr>
        <w:numPr>
          <w:ilvl w:val="0"/>
          <w:numId w:val="65"/>
        </w:numPr>
        <w:tabs>
          <w:tab w:val="clear" w:pos="283"/>
          <w:tab w:val="num" w:pos="360"/>
        </w:tabs>
        <w:suppressAutoHyphens/>
        <w:spacing w:after="0"/>
        <w:ind w:left="360" w:hanging="360"/>
        <w:jc w:val="both"/>
        <w:rPr>
          <w:rFonts w:ascii="Times New Roman" w:hAnsi="Times New Roman"/>
          <w:sz w:val="24"/>
          <w:szCs w:val="24"/>
        </w:rPr>
      </w:pPr>
      <w:r>
        <w:rPr>
          <w:rFonts w:ascii="Times New Roman" w:hAnsi="Times New Roman"/>
          <w:sz w:val="24"/>
          <w:szCs w:val="24"/>
        </w:rPr>
        <w:t xml:space="preserve">Wierzytelności wynikające z umowy nie mogą być przekazywane osobie trzeciej bez zgody zamawiającego wyrażonej na piśmie pod rygorem nieważności. </w:t>
      </w:r>
    </w:p>
    <w:p w14:paraId="1DFAAD73" w14:textId="77777777" w:rsidR="00B95291" w:rsidRPr="00B95291" w:rsidRDefault="00B95291" w:rsidP="00B95291">
      <w:pPr>
        <w:suppressAutoHyphens/>
        <w:spacing w:after="0"/>
        <w:ind w:left="360"/>
        <w:jc w:val="both"/>
        <w:rPr>
          <w:rFonts w:ascii="Times New Roman" w:hAnsi="Times New Roman"/>
          <w:sz w:val="24"/>
          <w:szCs w:val="24"/>
        </w:rPr>
      </w:pPr>
    </w:p>
    <w:p w14:paraId="45B6BF1C"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11</w:t>
      </w:r>
    </w:p>
    <w:p w14:paraId="0ECE6220"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14:paraId="28CCC809" w14:textId="371DF3F8" w:rsidR="00735D95" w:rsidRDefault="00735D95" w:rsidP="00735D95">
      <w:pPr>
        <w:spacing w:after="0"/>
        <w:rPr>
          <w:rFonts w:ascii="Times New Roman" w:hAnsi="Times New Roman"/>
          <w:sz w:val="24"/>
          <w:szCs w:val="24"/>
        </w:rPr>
      </w:pPr>
      <w:r>
        <w:rPr>
          <w:rFonts w:ascii="Times New Roman" w:hAnsi="Times New Roman"/>
          <w:sz w:val="24"/>
          <w:szCs w:val="24"/>
        </w:rPr>
        <w:t>2. Odprawa celna leży po stronie Wykonawcy.</w:t>
      </w:r>
    </w:p>
    <w:p w14:paraId="5322DBC8"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12</w:t>
      </w:r>
    </w:p>
    <w:p w14:paraId="7B5671AD"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 xml:space="preserve">W sprawach nie uregulowanych niniejszą umową mają zastosowanie przepisy Kodeksu Cywilnego, Prawa Zamówień Publicznych, zapisy specyfikacji warunków zamówienia i oferty przetargowej  </w:t>
      </w:r>
      <w:r w:rsidRPr="003C5075">
        <w:rPr>
          <w:rFonts w:ascii="Times New Roman" w:hAnsi="Times New Roman"/>
          <w:sz w:val="24"/>
          <w:szCs w:val="24"/>
        </w:rPr>
        <w:t>oraz wyjaśnień udzielonych w odpowiedzi na pytania wykonawców, które miały miejsce w toku postępowania poprzedzającego zawarcie Umowy</w:t>
      </w:r>
      <w:r>
        <w:rPr>
          <w:rFonts w:ascii="Times New Roman" w:hAnsi="Times New Roman"/>
          <w:sz w:val="24"/>
          <w:szCs w:val="24"/>
        </w:rPr>
        <w:t xml:space="preserve"> .</w:t>
      </w:r>
    </w:p>
    <w:p w14:paraId="3E53FAE0"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13</w:t>
      </w:r>
    </w:p>
    <w:p w14:paraId="36CC351F" w14:textId="77777777" w:rsidR="00735D95" w:rsidRDefault="00735D95" w:rsidP="00735D95">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14:paraId="531EC69E" w14:textId="77777777" w:rsidR="00735D95" w:rsidRDefault="00735D95" w:rsidP="00735D95">
      <w:pPr>
        <w:numPr>
          <w:ilvl w:val="0"/>
          <w:numId w:val="66"/>
        </w:numPr>
        <w:suppressAutoHyphens/>
        <w:spacing w:after="0"/>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5EB68BDD" w14:textId="77777777" w:rsidR="00735D95" w:rsidRDefault="00735D95" w:rsidP="00735D95">
      <w:pPr>
        <w:numPr>
          <w:ilvl w:val="0"/>
          <w:numId w:val="66"/>
        </w:numPr>
        <w:spacing w:after="0"/>
        <w:jc w:val="both"/>
        <w:rPr>
          <w:rFonts w:ascii="Times New Roman" w:hAnsi="Times New Roman"/>
          <w:sz w:val="24"/>
          <w:szCs w:val="24"/>
        </w:rPr>
      </w:pPr>
      <w:r>
        <w:rPr>
          <w:rFonts w:ascii="Times New Roman" w:hAnsi="Times New Roman"/>
          <w:sz w:val="24"/>
          <w:szCs w:val="24"/>
        </w:rPr>
        <w:t>W sprawach spornych obowiązują przepisy prawa polskiego.</w:t>
      </w:r>
    </w:p>
    <w:p w14:paraId="1C208FC7" w14:textId="77777777" w:rsidR="00735D95" w:rsidRDefault="00735D95" w:rsidP="00141484">
      <w:pPr>
        <w:spacing w:after="0" w:line="240" w:lineRule="auto"/>
        <w:jc w:val="both"/>
        <w:rPr>
          <w:rFonts w:ascii="Times New Roman" w:hAnsi="Times New Roman"/>
          <w:sz w:val="24"/>
          <w:szCs w:val="24"/>
        </w:rPr>
      </w:pPr>
    </w:p>
    <w:p w14:paraId="28388DC0" w14:textId="77777777" w:rsidR="00735D95" w:rsidRPr="008C1587" w:rsidRDefault="00735D95" w:rsidP="00141484">
      <w:pPr>
        <w:pStyle w:val="Akapitzlist"/>
        <w:ind w:left="0" w:right="-369"/>
        <w:contextualSpacing w:val="0"/>
        <w:jc w:val="center"/>
        <w:rPr>
          <w:rFonts w:ascii="Times New Roman" w:hAnsi="Times New Roman"/>
          <w:b/>
        </w:rPr>
      </w:pPr>
      <w:r>
        <w:rPr>
          <w:rFonts w:ascii="Times New Roman" w:hAnsi="Times New Roman"/>
          <w:b/>
        </w:rPr>
        <w:t>§ 14</w:t>
      </w:r>
    </w:p>
    <w:p w14:paraId="1CA2CB08" w14:textId="77777777" w:rsidR="00735D95" w:rsidRDefault="00735D95" w:rsidP="00141484">
      <w:pPr>
        <w:spacing w:after="0" w:line="240" w:lineRule="auto"/>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2C53A1F0" w14:textId="77777777" w:rsidR="00735D95" w:rsidRDefault="00735D95" w:rsidP="00141484">
      <w:pPr>
        <w:pStyle w:val="Bezodstpw"/>
        <w:ind w:right="-228"/>
        <w:jc w:val="both"/>
        <w:rPr>
          <w:rFonts w:ascii="Times New Roman" w:hAnsi="Times New Roman"/>
          <w:sz w:val="24"/>
          <w:szCs w:val="24"/>
        </w:rPr>
      </w:pPr>
    </w:p>
    <w:p w14:paraId="1F78383A" w14:textId="77777777" w:rsidR="00735D95" w:rsidRDefault="00735D95" w:rsidP="00141484">
      <w:pPr>
        <w:spacing w:after="0" w:line="240" w:lineRule="auto"/>
        <w:rPr>
          <w:rFonts w:ascii="Times New Roman" w:hAnsi="Times New Roman"/>
          <w:sz w:val="24"/>
          <w:szCs w:val="24"/>
        </w:rPr>
      </w:pPr>
      <w:r>
        <w:rPr>
          <w:rFonts w:ascii="Times New Roman" w:hAnsi="Times New Roman"/>
          <w:sz w:val="24"/>
          <w:szCs w:val="24"/>
        </w:rPr>
        <w:t>Załączniki:</w:t>
      </w:r>
    </w:p>
    <w:p w14:paraId="6211B9D9" w14:textId="77777777" w:rsidR="00735D95" w:rsidRDefault="00735D95" w:rsidP="00735D95">
      <w:pPr>
        <w:spacing w:after="0"/>
        <w:rPr>
          <w:rFonts w:ascii="Times New Roman" w:hAnsi="Times New Roman"/>
          <w:sz w:val="24"/>
          <w:szCs w:val="24"/>
        </w:rPr>
      </w:pPr>
      <w:r>
        <w:rPr>
          <w:rFonts w:ascii="Times New Roman" w:hAnsi="Times New Roman"/>
          <w:sz w:val="24"/>
          <w:szCs w:val="24"/>
        </w:rPr>
        <w:t>Formularz cenowy.</w:t>
      </w:r>
    </w:p>
    <w:p w14:paraId="5D139D2F" w14:textId="77777777" w:rsidR="00735D95" w:rsidRDefault="00735D95" w:rsidP="00735D95">
      <w:pPr>
        <w:spacing w:line="240" w:lineRule="auto"/>
        <w:rPr>
          <w:rFonts w:ascii="Times New Roman" w:hAnsi="Times New Roman"/>
          <w:sz w:val="24"/>
          <w:szCs w:val="24"/>
        </w:rPr>
      </w:pPr>
      <w:r>
        <w:rPr>
          <w:rFonts w:ascii="Times New Roman" w:hAnsi="Times New Roman"/>
          <w:b/>
          <w:sz w:val="24"/>
          <w:szCs w:val="24"/>
        </w:rPr>
        <w:t xml:space="preserve">             </w:t>
      </w:r>
    </w:p>
    <w:p w14:paraId="54820EBB" w14:textId="77777777" w:rsidR="00735D95" w:rsidRPr="00567B01" w:rsidRDefault="00735D95" w:rsidP="00735D95">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14:paraId="1C7C030A" w14:textId="77777777" w:rsidR="00735D95" w:rsidRPr="00567B01" w:rsidRDefault="00735D95" w:rsidP="00735D95">
      <w:pPr>
        <w:spacing w:line="240" w:lineRule="auto"/>
        <w:rPr>
          <w:rFonts w:ascii="Times New Roman" w:hAnsi="Times New Roman"/>
          <w:sz w:val="24"/>
          <w:szCs w:val="24"/>
        </w:rPr>
      </w:pPr>
    </w:p>
    <w:p w14:paraId="4A999AF6" w14:textId="1A0EC23A" w:rsidR="006A4A95" w:rsidRDefault="00BD7EBB" w:rsidP="00BD7EBB">
      <w:pPr>
        <w:spacing w:line="240" w:lineRule="auto"/>
        <w:rPr>
          <w:rFonts w:ascii="Times New Roman" w:hAnsi="Times New Roman"/>
          <w:sz w:val="24"/>
          <w:szCs w:val="24"/>
        </w:rPr>
      </w:pPr>
      <w:r>
        <w:rPr>
          <w:rFonts w:ascii="Times New Roman" w:hAnsi="Times New Roman"/>
          <w:b/>
          <w:sz w:val="24"/>
          <w:szCs w:val="24"/>
        </w:rPr>
        <w:t xml:space="preserve">             </w:t>
      </w:r>
    </w:p>
    <w:p w14:paraId="75915E55" w14:textId="77777777" w:rsidR="00534029" w:rsidRPr="00567B01" w:rsidRDefault="00534029">
      <w:pPr>
        <w:spacing w:line="240" w:lineRule="auto"/>
        <w:rPr>
          <w:rFonts w:ascii="Times New Roman" w:hAnsi="Times New Roman"/>
          <w:sz w:val="24"/>
          <w:szCs w:val="24"/>
        </w:rPr>
      </w:pPr>
    </w:p>
    <w:sectPr w:rsidR="00534029" w:rsidRPr="00567B01" w:rsidSect="00B95291">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FEB3D" w14:textId="77777777" w:rsidR="00055C54" w:rsidRDefault="00055C54" w:rsidP="00123720">
      <w:pPr>
        <w:spacing w:after="0" w:line="240" w:lineRule="auto"/>
      </w:pPr>
      <w:r>
        <w:separator/>
      </w:r>
    </w:p>
  </w:endnote>
  <w:endnote w:type="continuationSeparator" w:id="0">
    <w:p w14:paraId="046AC24B" w14:textId="77777777" w:rsidR="00055C54" w:rsidRDefault="00055C54"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0570" w14:textId="77777777" w:rsidR="00C244B2" w:rsidRDefault="00C244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C244B2" w:rsidRDefault="00C244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49EF" w14:textId="77777777" w:rsidR="00C244B2" w:rsidRDefault="00C244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7D774996" w14:textId="77777777" w:rsidR="00C244B2" w:rsidRDefault="00C244B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6C1B7" w14:textId="77777777" w:rsidR="00055C54" w:rsidRDefault="00055C54" w:rsidP="00123720">
      <w:pPr>
        <w:spacing w:after="0" w:line="240" w:lineRule="auto"/>
      </w:pPr>
      <w:r>
        <w:separator/>
      </w:r>
    </w:p>
  </w:footnote>
  <w:footnote w:type="continuationSeparator" w:id="0">
    <w:p w14:paraId="14C3F476" w14:textId="77777777" w:rsidR="00055C54" w:rsidRDefault="00055C54"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7"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1A60C8"/>
    <w:multiLevelType w:val="hybridMultilevel"/>
    <w:tmpl w:val="FECA4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7D02576">
      <w:start w:val="1"/>
      <w:numFmt w:val="lowerLetter"/>
      <w:lvlText w:val="%4)"/>
      <w:lvlJc w:val="left"/>
      <w:pPr>
        <w:ind w:left="2880" w:hanging="360"/>
      </w:pPr>
      <w:rPr>
        <w:rFonts w:hint="default"/>
        <w:b w:val="0"/>
        <w:i w:val="0"/>
        <w:i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1"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9770BD"/>
    <w:multiLevelType w:val="hybridMultilevel"/>
    <w:tmpl w:val="28B02B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F7E676A">
      <w:start w:val="1"/>
      <w:numFmt w:val="decimal"/>
      <w:lvlText w:val="%4)"/>
      <w:lvlJc w:val="left"/>
      <w:pPr>
        <w:ind w:left="2880" w:hanging="360"/>
      </w:pPr>
      <w:rPr>
        <w:rFonts w:ascii="Times New Roman" w:eastAsia="Calibri" w:hAnsi="Times New Roman" w:cs="Times New Roman" w:hint="default"/>
        <w:i w:val="0"/>
        <w:iCs/>
        <w:color w:val="00B05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0DE1B3D"/>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3C7188F"/>
    <w:multiLevelType w:val="hybridMultilevel"/>
    <w:tmpl w:val="4A806CE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9"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0"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1"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530B4B"/>
    <w:multiLevelType w:val="multilevel"/>
    <w:tmpl w:val="D4D8F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0"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59413B"/>
    <w:multiLevelType w:val="multilevel"/>
    <w:tmpl w:val="867CA7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176651"/>
    <w:multiLevelType w:val="hybridMultilevel"/>
    <w:tmpl w:val="434ABC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9475F5"/>
    <w:multiLevelType w:val="hybridMultilevel"/>
    <w:tmpl w:val="EE1687B6"/>
    <w:lvl w:ilvl="0" w:tplc="19A077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0"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49"/>
  </w:num>
  <w:num w:numId="3">
    <w:abstractNumId w:val="57"/>
  </w:num>
  <w:num w:numId="4">
    <w:abstractNumId w:val="45"/>
  </w:num>
  <w:num w:numId="5">
    <w:abstractNumId w:val="54"/>
  </w:num>
  <w:num w:numId="6">
    <w:abstractNumId w:val="39"/>
  </w:num>
  <w:num w:numId="7">
    <w:abstractNumId w:val="76"/>
  </w:num>
  <w:num w:numId="8">
    <w:abstractNumId w:val="28"/>
  </w:num>
  <w:num w:numId="9">
    <w:abstractNumId w:val="53"/>
  </w:num>
  <w:num w:numId="10">
    <w:abstractNumId w:val="60"/>
  </w:num>
  <w:num w:numId="11">
    <w:abstractNumId w:val="63"/>
  </w:num>
  <w:num w:numId="12">
    <w:abstractNumId w:val="43"/>
  </w:num>
  <w:num w:numId="13">
    <w:abstractNumId w:val="64"/>
  </w:num>
  <w:num w:numId="14">
    <w:abstractNumId w:val="19"/>
  </w:num>
  <w:num w:numId="15">
    <w:abstractNumId w:val="37"/>
  </w:num>
  <w:num w:numId="16">
    <w:abstractNumId w:val="72"/>
  </w:num>
  <w:num w:numId="17">
    <w:abstractNumId w:val="34"/>
  </w:num>
  <w:num w:numId="18">
    <w:abstractNumId w:val="18"/>
  </w:num>
  <w:num w:numId="19">
    <w:abstractNumId w:val="22"/>
  </w:num>
  <w:num w:numId="20">
    <w:abstractNumId w:val="48"/>
  </w:num>
  <w:num w:numId="21">
    <w:abstractNumId w:val="15"/>
  </w:num>
  <w:num w:numId="22">
    <w:abstractNumId w:val="44"/>
  </w:num>
  <w:num w:numId="23">
    <w:abstractNumId w:val="74"/>
  </w:num>
  <w:num w:numId="24">
    <w:abstractNumId w:val="23"/>
  </w:num>
  <w:num w:numId="25">
    <w:abstractNumId w:val="25"/>
  </w:num>
  <w:num w:numId="26">
    <w:abstractNumId w:val="40"/>
  </w:num>
  <w:num w:numId="27">
    <w:abstractNumId w:val="55"/>
  </w:num>
  <w:num w:numId="28">
    <w:abstractNumId w:val="73"/>
  </w:num>
  <w:num w:numId="29">
    <w:abstractNumId w:val="47"/>
  </w:num>
  <w:num w:numId="30">
    <w:abstractNumId w:val="24"/>
  </w:num>
  <w:num w:numId="31">
    <w:abstractNumId w:val="52"/>
  </w:num>
  <w:num w:numId="32">
    <w:abstractNumId w:val="51"/>
  </w:num>
  <w:num w:numId="33">
    <w:abstractNumId w:val="38"/>
  </w:num>
  <w:num w:numId="34">
    <w:abstractNumId w:val="21"/>
  </w:num>
  <w:num w:numId="35">
    <w:abstractNumId w:val="46"/>
  </w:num>
  <w:num w:numId="36">
    <w:abstractNumId w:val="59"/>
    <w:lvlOverride w:ilvl="0">
      <w:lvl w:ilvl="0">
        <w:start w:val="1"/>
        <w:numFmt w:val="decimal"/>
        <w:lvlText w:val="%1)"/>
        <w:lvlJc w:val="left"/>
        <w:pPr>
          <w:ind w:left="360" w:hanging="360"/>
        </w:pPr>
      </w:lvl>
    </w:lvlOverride>
  </w:num>
  <w:num w:numId="37">
    <w:abstractNumId w:val="31"/>
  </w:num>
  <w:num w:numId="38">
    <w:abstractNumId w:val="70"/>
  </w:num>
  <w:num w:numId="39">
    <w:abstractNumId w:val="2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abstractNumId w:val="30"/>
  </w:num>
  <w:num w:numId="41">
    <w:abstractNumId w:val="32"/>
    <w:lvlOverride w:ilvl="0">
      <w:lvl w:ilvl="0">
        <w:numFmt w:val="decimal"/>
        <w:lvlText w:val="%1."/>
        <w:lvlJc w:val="left"/>
        <w:rPr>
          <w:b w:val="0"/>
          <w:bCs/>
        </w:rPr>
      </w:lvl>
    </w:lvlOverride>
  </w:num>
  <w:num w:numId="42">
    <w:abstractNumId w:val="71"/>
  </w:num>
  <w:num w:numId="43">
    <w:abstractNumId w:val="17"/>
    <w:lvlOverride w:ilvl="0">
      <w:lvl w:ilvl="0">
        <w:numFmt w:val="lowerLetter"/>
        <w:lvlText w:val="%1."/>
        <w:lvlJc w:val="left"/>
        <w:rPr>
          <w:rFonts w:ascii="Times New Roman" w:hAnsi="Times New Roman" w:cs="Times New Roman" w:hint="default"/>
          <w:sz w:val="24"/>
          <w:szCs w:val="24"/>
        </w:rPr>
      </w:lvl>
    </w:lvlOverride>
  </w:num>
  <w:num w:numId="44">
    <w:abstractNumId w:val="50"/>
  </w:num>
  <w:num w:numId="45">
    <w:abstractNumId w:val="29"/>
  </w:num>
  <w:num w:numId="46">
    <w:abstractNumId w:val="67"/>
    <w:lvlOverride w:ilvl="0">
      <w:lvl w:ilvl="0">
        <w:numFmt w:val="lowerLetter"/>
        <w:lvlText w:val="%1."/>
        <w:lvlJc w:val="left"/>
      </w:lvl>
    </w:lvlOverride>
  </w:num>
  <w:num w:numId="47">
    <w:abstractNumId w:val="58"/>
    <w:lvlOverride w:ilvl="0">
      <w:lvl w:ilvl="0">
        <w:numFmt w:val="decimal"/>
        <w:lvlText w:val="%1."/>
        <w:lvlJc w:val="left"/>
      </w:lvl>
    </w:lvlOverride>
  </w:num>
  <w:num w:numId="48">
    <w:abstractNumId w:val="58"/>
    <w:lvlOverride w:ilvl="0">
      <w:lvl w:ilvl="0">
        <w:numFmt w:val="decimal"/>
        <w:lvlText w:val="%1."/>
        <w:lvlJc w:val="left"/>
      </w:lvl>
    </w:lvlOverride>
  </w:num>
  <w:num w:numId="49">
    <w:abstractNumId w:val="58"/>
    <w:lvlOverride w:ilvl="0">
      <w:lvl w:ilvl="0">
        <w:numFmt w:val="decimal"/>
        <w:lvlText w:val="%1."/>
        <w:lvlJc w:val="left"/>
      </w:lvl>
    </w:lvlOverride>
  </w:num>
  <w:num w:numId="50">
    <w:abstractNumId w:val="62"/>
  </w:num>
  <w:num w:numId="51">
    <w:abstractNumId w:val="61"/>
    <w:lvlOverride w:ilvl="0">
      <w:lvl w:ilvl="0">
        <w:numFmt w:val="decimal"/>
        <w:lvlText w:val="%1."/>
        <w:lvlJc w:val="left"/>
      </w:lvl>
    </w:lvlOverride>
  </w:num>
  <w:num w:numId="52">
    <w:abstractNumId w:val="61"/>
    <w:lvlOverride w:ilvl="0">
      <w:lvl w:ilvl="0">
        <w:numFmt w:val="decimal"/>
        <w:lvlText w:val="%1."/>
        <w:lvlJc w:val="left"/>
      </w:lvl>
    </w:lvlOverride>
  </w:num>
  <w:num w:numId="53">
    <w:abstractNumId w:val="61"/>
    <w:lvlOverride w:ilvl="0">
      <w:lvl w:ilvl="0">
        <w:numFmt w:val="decimal"/>
        <w:lvlText w:val="%1."/>
        <w:lvlJc w:val="left"/>
      </w:lvl>
    </w:lvlOverride>
  </w:num>
  <w:num w:numId="54">
    <w:abstractNumId w:val="61"/>
    <w:lvlOverride w:ilvl="0">
      <w:lvl w:ilvl="0">
        <w:numFmt w:val="decimal"/>
        <w:lvlText w:val="%1."/>
        <w:lvlJc w:val="left"/>
      </w:lvl>
    </w:lvlOverride>
  </w:num>
  <w:num w:numId="55">
    <w:abstractNumId w:val="61"/>
    <w:lvlOverride w:ilvl="0">
      <w:lvl w:ilvl="0">
        <w:numFmt w:val="decimal"/>
        <w:lvlText w:val="%1."/>
        <w:lvlJc w:val="left"/>
      </w:lvl>
    </w:lvlOverride>
  </w:num>
  <w:num w:numId="56">
    <w:abstractNumId w:val="61"/>
    <w:lvlOverride w:ilvl="0">
      <w:lvl w:ilvl="0">
        <w:numFmt w:val="decimal"/>
        <w:lvlText w:val="%1."/>
        <w:lvlJc w:val="left"/>
      </w:lvl>
    </w:lvlOverride>
  </w:num>
  <w:num w:numId="57">
    <w:abstractNumId w:val="33"/>
  </w:num>
  <w:num w:numId="58">
    <w:abstractNumId w:val="69"/>
  </w:num>
  <w:num w:numId="59">
    <w:abstractNumId w:val="77"/>
  </w:num>
  <w:num w:numId="60">
    <w:abstractNumId w:val="26"/>
  </w:num>
  <w:num w:numId="61">
    <w:abstractNumId w:val="65"/>
  </w:num>
  <w:num w:numId="62">
    <w:abstractNumId w:val="35"/>
  </w:num>
  <w:num w:numId="63">
    <w:abstractNumId w:val="75"/>
  </w:num>
  <w:num w:numId="64">
    <w:abstractNumId w:val="36"/>
  </w:num>
  <w:num w:numId="6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num>
  <w:num w:numId="72">
    <w:abstractNumId w:val="66"/>
  </w:num>
  <w:num w:numId="73">
    <w:abstractNumId w:val="9"/>
  </w:num>
  <w:num w:numId="74">
    <w:abstractNumId w:val="16"/>
  </w:num>
  <w:num w:numId="75">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19D2"/>
    <w:rsid w:val="00003245"/>
    <w:rsid w:val="00006FB1"/>
    <w:rsid w:val="00007DE7"/>
    <w:rsid w:val="00010A66"/>
    <w:rsid w:val="000112A7"/>
    <w:rsid w:val="00012777"/>
    <w:rsid w:val="00016D10"/>
    <w:rsid w:val="000171DC"/>
    <w:rsid w:val="00020BCE"/>
    <w:rsid w:val="00021071"/>
    <w:rsid w:val="000214E6"/>
    <w:rsid w:val="00023C18"/>
    <w:rsid w:val="0002651B"/>
    <w:rsid w:val="00026E26"/>
    <w:rsid w:val="00027E20"/>
    <w:rsid w:val="000303A1"/>
    <w:rsid w:val="00030622"/>
    <w:rsid w:val="00030915"/>
    <w:rsid w:val="00032159"/>
    <w:rsid w:val="00033E1A"/>
    <w:rsid w:val="00034053"/>
    <w:rsid w:val="00034B36"/>
    <w:rsid w:val="0003638B"/>
    <w:rsid w:val="00037AB7"/>
    <w:rsid w:val="00040439"/>
    <w:rsid w:val="00042D63"/>
    <w:rsid w:val="0004371D"/>
    <w:rsid w:val="00043EAB"/>
    <w:rsid w:val="000441EC"/>
    <w:rsid w:val="00044F6D"/>
    <w:rsid w:val="0005093C"/>
    <w:rsid w:val="00050A04"/>
    <w:rsid w:val="000528BE"/>
    <w:rsid w:val="000532B0"/>
    <w:rsid w:val="00055C54"/>
    <w:rsid w:val="00060C3F"/>
    <w:rsid w:val="00061708"/>
    <w:rsid w:val="00062AB4"/>
    <w:rsid w:val="00063980"/>
    <w:rsid w:val="00063BD5"/>
    <w:rsid w:val="000661D2"/>
    <w:rsid w:val="0006717B"/>
    <w:rsid w:val="00067B3D"/>
    <w:rsid w:val="0007109E"/>
    <w:rsid w:val="000728FB"/>
    <w:rsid w:val="00074886"/>
    <w:rsid w:val="00081EC4"/>
    <w:rsid w:val="0008401D"/>
    <w:rsid w:val="000845BB"/>
    <w:rsid w:val="00084F1E"/>
    <w:rsid w:val="00090A15"/>
    <w:rsid w:val="00091614"/>
    <w:rsid w:val="00092503"/>
    <w:rsid w:val="00092C82"/>
    <w:rsid w:val="0009623D"/>
    <w:rsid w:val="000977EC"/>
    <w:rsid w:val="000A25A4"/>
    <w:rsid w:val="000B2FF9"/>
    <w:rsid w:val="000B767D"/>
    <w:rsid w:val="000C100C"/>
    <w:rsid w:val="000C20C2"/>
    <w:rsid w:val="000C233B"/>
    <w:rsid w:val="000C2C24"/>
    <w:rsid w:val="000C5AD2"/>
    <w:rsid w:val="000C6EE0"/>
    <w:rsid w:val="000C7737"/>
    <w:rsid w:val="000D0E2D"/>
    <w:rsid w:val="000D1263"/>
    <w:rsid w:val="000D3409"/>
    <w:rsid w:val="000D501D"/>
    <w:rsid w:val="000D5D1E"/>
    <w:rsid w:val="000D7630"/>
    <w:rsid w:val="000D7FF3"/>
    <w:rsid w:val="000E0BA7"/>
    <w:rsid w:val="000E1642"/>
    <w:rsid w:val="000E39BB"/>
    <w:rsid w:val="000E6E24"/>
    <w:rsid w:val="000F01B0"/>
    <w:rsid w:val="000F63FB"/>
    <w:rsid w:val="000F7872"/>
    <w:rsid w:val="00100B44"/>
    <w:rsid w:val="00105C26"/>
    <w:rsid w:val="00106DCB"/>
    <w:rsid w:val="00107BAC"/>
    <w:rsid w:val="00110A07"/>
    <w:rsid w:val="001111D9"/>
    <w:rsid w:val="00111F51"/>
    <w:rsid w:val="00112D53"/>
    <w:rsid w:val="00113A19"/>
    <w:rsid w:val="001141C0"/>
    <w:rsid w:val="00115B07"/>
    <w:rsid w:val="0011766C"/>
    <w:rsid w:val="0012110F"/>
    <w:rsid w:val="00122283"/>
    <w:rsid w:val="00123720"/>
    <w:rsid w:val="0012493E"/>
    <w:rsid w:val="00127825"/>
    <w:rsid w:val="001278AD"/>
    <w:rsid w:val="001351E7"/>
    <w:rsid w:val="00141484"/>
    <w:rsid w:val="0014150C"/>
    <w:rsid w:val="001430DC"/>
    <w:rsid w:val="0014430A"/>
    <w:rsid w:val="0014529D"/>
    <w:rsid w:val="00146551"/>
    <w:rsid w:val="00151F42"/>
    <w:rsid w:val="00152050"/>
    <w:rsid w:val="00152C63"/>
    <w:rsid w:val="001550DD"/>
    <w:rsid w:val="0015683F"/>
    <w:rsid w:val="00157ACB"/>
    <w:rsid w:val="00162BD3"/>
    <w:rsid w:val="00163333"/>
    <w:rsid w:val="001634A8"/>
    <w:rsid w:val="001647ED"/>
    <w:rsid w:val="00172E73"/>
    <w:rsid w:val="001771BD"/>
    <w:rsid w:val="001863C3"/>
    <w:rsid w:val="00186F19"/>
    <w:rsid w:val="001870FA"/>
    <w:rsid w:val="00187353"/>
    <w:rsid w:val="00190979"/>
    <w:rsid w:val="00191C71"/>
    <w:rsid w:val="00191C97"/>
    <w:rsid w:val="001947E8"/>
    <w:rsid w:val="00194A0E"/>
    <w:rsid w:val="00197D86"/>
    <w:rsid w:val="001A0B04"/>
    <w:rsid w:val="001A28B4"/>
    <w:rsid w:val="001A4FEA"/>
    <w:rsid w:val="001A5154"/>
    <w:rsid w:val="001B3658"/>
    <w:rsid w:val="001B4495"/>
    <w:rsid w:val="001B5239"/>
    <w:rsid w:val="001B6AC6"/>
    <w:rsid w:val="001B6E9C"/>
    <w:rsid w:val="001B704D"/>
    <w:rsid w:val="001B72E7"/>
    <w:rsid w:val="001C1EC9"/>
    <w:rsid w:val="001C29D2"/>
    <w:rsid w:val="001C3164"/>
    <w:rsid w:val="001C5A5D"/>
    <w:rsid w:val="001C5A89"/>
    <w:rsid w:val="001C5CC2"/>
    <w:rsid w:val="001C6E28"/>
    <w:rsid w:val="001D2C2D"/>
    <w:rsid w:val="001D4476"/>
    <w:rsid w:val="001D4AA9"/>
    <w:rsid w:val="001D6788"/>
    <w:rsid w:val="001E0D2D"/>
    <w:rsid w:val="001E112F"/>
    <w:rsid w:val="001E2674"/>
    <w:rsid w:val="001E6297"/>
    <w:rsid w:val="001F134D"/>
    <w:rsid w:val="001F205E"/>
    <w:rsid w:val="001F3734"/>
    <w:rsid w:val="001F4C97"/>
    <w:rsid w:val="00200875"/>
    <w:rsid w:val="0020097C"/>
    <w:rsid w:val="00204A2C"/>
    <w:rsid w:val="00204F79"/>
    <w:rsid w:val="0020517A"/>
    <w:rsid w:val="00206E29"/>
    <w:rsid w:val="002113A4"/>
    <w:rsid w:val="002121C1"/>
    <w:rsid w:val="00213B02"/>
    <w:rsid w:val="002146F5"/>
    <w:rsid w:val="00216840"/>
    <w:rsid w:val="0021712A"/>
    <w:rsid w:val="00217950"/>
    <w:rsid w:val="002203F5"/>
    <w:rsid w:val="00223A3A"/>
    <w:rsid w:val="002257EF"/>
    <w:rsid w:val="00234137"/>
    <w:rsid w:val="00234B72"/>
    <w:rsid w:val="00234CAF"/>
    <w:rsid w:val="00234FA2"/>
    <w:rsid w:val="00236C1B"/>
    <w:rsid w:val="002376D4"/>
    <w:rsid w:val="00241B8B"/>
    <w:rsid w:val="002424C3"/>
    <w:rsid w:val="00246783"/>
    <w:rsid w:val="002559EE"/>
    <w:rsid w:val="00255A27"/>
    <w:rsid w:val="002575F0"/>
    <w:rsid w:val="00261DFB"/>
    <w:rsid w:val="002647EF"/>
    <w:rsid w:val="002654EC"/>
    <w:rsid w:val="002662AD"/>
    <w:rsid w:val="0027283B"/>
    <w:rsid w:val="00275792"/>
    <w:rsid w:val="00281F60"/>
    <w:rsid w:val="00287035"/>
    <w:rsid w:val="00287DF4"/>
    <w:rsid w:val="00290A19"/>
    <w:rsid w:val="002A009D"/>
    <w:rsid w:val="002A59C6"/>
    <w:rsid w:val="002A60A6"/>
    <w:rsid w:val="002A6A5A"/>
    <w:rsid w:val="002A79BE"/>
    <w:rsid w:val="002A7F6C"/>
    <w:rsid w:val="002B189B"/>
    <w:rsid w:val="002B223D"/>
    <w:rsid w:val="002B2B1F"/>
    <w:rsid w:val="002B4D4B"/>
    <w:rsid w:val="002C03E4"/>
    <w:rsid w:val="002C1ED5"/>
    <w:rsid w:val="002C480E"/>
    <w:rsid w:val="002C4CEB"/>
    <w:rsid w:val="002C562E"/>
    <w:rsid w:val="002C6DB6"/>
    <w:rsid w:val="002D0F73"/>
    <w:rsid w:val="002D4689"/>
    <w:rsid w:val="002E0100"/>
    <w:rsid w:val="002E1B20"/>
    <w:rsid w:val="002E4D49"/>
    <w:rsid w:val="002F1BD9"/>
    <w:rsid w:val="002F616F"/>
    <w:rsid w:val="002F79F6"/>
    <w:rsid w:val="002F7AC6"/>
    <w:rsid w:val="002F7B61"/>
    <w:rsid w:val="00301140"/>
    <w:rsid w:val="00301814"/>
    <w:rsid w:val="00302415"/>
    <w:rsid w:val="003043DB"/>
    <w:rsid w:val="00305B96"/>
    <w:rsid w:val="003064EC"/>
    <w:rsid w:val="00310A4C"/>
    <w:rsid w:val="00324834"/>
    <w:rsid w:val="00327110"/>
    <w:rsid w:val="00332B07"/>
    <w:rsid w:val="003343C4"/>
    <w:rsid w:val="003351FC"/>
    <w:rsid w:val="00336712"/>
    <w:rsid w:val="00337359"/>
    <w:rsid w:val="003407A1"/>
    <w:rsid w:val="00340E2B"/>
    <w:rsid w:val="003418DE"/>
    <w:rsid w:val="00342A4D"/>
    <w:rsid w:val="003438C2"/>
    <w:rsid w:val="00344D23"/>
    <w:rsid w:val="00346166"/>
    <w:rsid w:val="003466C8"/>
    <w:rsid w:val="00355469"/>
    <w:rsid w:val="0035638B"/>
    <w:rsid w:val="003611F4"/>
    <w:rsid w:val="00361425"/>
    <w:rsid w:val="00361B47"/>
    <w:rsid w:val="0036298A"/>
    <w:rsid w:val="00363864"/>
    <w:rsid w:val="00366614"/>
    <w:rsid w:val="00367ECC"/>
    <w:rsid w:val="003752E1"/>
    <w:rsid w:val="003772A8"/>
    <w:rsid w:val="003800E6"/>
    <w:rsid w:val="00380E80"/>
    <w:rsid w:val="003827B4"/>
    <w:rsid w:val="00382DC4"/>
    <w:rsid w:val="003861DB"/>
    <w:rsid w:val="00395E3C"/>
    <w:rsid w:val="00397745"/>
    <w:rsid w:val="00397FEA"/>
    <w:rsid w:val="003A6465"/>
    <w:rsid w:val="003B0D0F"/>
    <w:rsid w:val="003B162F"/>
    <w:rsid w:val="003B22C8"/>
    <w:rsid w:val="003B2A5B"/>
    <w:rsid w:val="003B337D"/>
    <w:rsid w:val="003B46AB"/>
    <w:rsid w:val="003B46E1"/>
    <w:rsid w:val="003B6BFE"/>
    <w:rsid w:val="003B7232"/>
    <w:rsid w:val="003B7CCA"/>
    <w:rsid w:val="003C06CE"/>
    <w:rsid w:val="003C0E53"/>
    <w:rsid w:val="003C16B3"/>
    <w:rsid w:val="003C2328"/>
    <w:rsid w:val="003C398C"/>
    <w:rsid w:val="003C5549"/>
    <w:rsid w:val="003C7BD3"/>
    <w:rsid w:val="003D05C6"/>
    <w:rsid w:val="003D17CD"/>
    <w:rsid w:val="003D305B"/>
    <w:rsid w:val="003D7AA9"/>
    <w:rsid w:val="003E16FA"/>
    <w:rsid w:val="003E182F"/>
    <w:rsid w:val="003E5216"/>
    <w:rsid w:val="003F0505"/>
    <w:rsid w:val="003F0C10"/>
    <w:rsid w:val="003F4BE4"/>
    <w:rsid w:val="003F59A1"/>
    <w:rsid w:val="00400471"/>
    <w:rsid w:val="00403E17"/>
    <w:rsid w:val="00404D32"/>
    <w:rsid w:val="004055A3"/>
    <w:rsid w:val="00405663"/>
    <w:rsid w:val="00406454"/>
    <w:rsid w:val="00410974"/>
    <w:rsid w:val="00412DE5"/>
    <w:rsid w:val="004139F5"/>
    <w:rsid w:val="00414B03"/>
    <w:rsid w:val="00417F67"/>
    <w:rsid w:val="004201E7"/>
    <w:rsid w:val="00423B5E"/>
    <w:rsid w:val="00425A8B"/>
    <w:rsid w:val="00425F19"/>
    <w:rsid w:val="004319C7"/>
    <w:rsid w:val="00432998"/>
    <w:rsid w:val="00434C0E"/>
    <w:rsid w:val="00435229"/>
    <w:rsid w:val="004373A3"/>
    <w:rsid w:val="00437915"/>
    <w:rsid w:val="00447AED"/>
    <w:rsid w:val="00451401"/>
    <w:rsid w:val="004522C0"/>
    <w:rsid w:val="00457421"/>
    <w:rsid w:val="00462025"/>
    <w:rsid w:val="0046529B"/>
    <w:rsid w:val="00466AED"/>
    <w:rsid w:val="00473301"/>
    <w:rsid w:val="00473728"/>
    <w:rsid w:val="004760AC"/>
    <w:rsid w:val="004762C0"/>
    <w:rsid w:val="004816E6"/>
    <w:rsid w:val="004838D5"/>
    <w:rsid w:val="00485DA1"/>
    <w:rsid w:val="004860AD"/>
    <w:rsid w:val="00486174"/>
    <w:rsid w:val="0048799B"/>
    <w:rsid w:val="00490FFF"/>
    <w:rsid w:val="004A086C"/>
    <w:rsid w:val="004A5484"/>
    <w:rsid w:val="004B2CD8"/>
    <w:rsid w:val="004B371E"/>
    <w:rsid w:val="004B4A80"/>
    <w:rsid w:val="004C2657"/>
    <w:rsid w:val="004C3057"/>
    <w:rsid w:val="004C34CF"/>
    <w:rsid w:val="004C37AB"/>
    <w:rsid w:val="004C392A"/>
    <w:rsid w:val="004C3B6D"/>
    <w:rsid w:val="004C4F31"/>
    <w:rsid w:val="004C5051"/>
    <w:rsid w:val="004C5C59"/>
    <w:rsid w:val="004D0410"/>
    <w:rsid w:val="004D045B"/>
    <w:rsid w:val="004D0879"/>
    <w:rsid w:val="004D281E"/>
    <w:rsid w:val="004D2F7F"/>
    <w:rsid w:val="004D3C91"/>
    <w:rsid w:val="004D4551"/>
    <w:rsid w:val="004D6C8E"/>
    <w:rsid w:val="004D7A29"/>
    <w:rsid w:val="004E4666"/>
    <w:rsid w:val="004E60DD"/>
    <w:rsid w:val="004E68B8"/>
    <w:rsid w:val="004F1B0F"/>
    <w:rsid w:val="004F26F9"/>
    <w:rsid w:val="004F47AD"/>
    <w:rsid w:val="004F48AB"/>
    <w:rsid w:val="004F619B"/>
    <w:rsid w:val="004F63F6"/>
    <w:rsid w:val="004F659A"/>
    <w:rsid w:val="00502E65"/>
    <w:rsid w:val="00503F8F"/>
    <w:rsid w:val="0050491B"/>
    <w:rsid w:val="005059FF"/>
    <w:rsid w:val="00507A88"/>
    <w:rsid w:val="00507E71"/>
    <w:rsid w:val="00511018"/>
    <w:rsid w:val="0051385F"/>
    <w:rsid w:val="00514698"/>
    <w:rsid w:val="005157EF"/>
    <w:rsid w:val="0051600A"/>
    <w:rsid w:val="00517E59"/>
    <w:rsid w:val="00524821"/>
    <w:rsid w:val="0052619A"/>
    <w:rsid w:val="0052676D"/>
    <w:rsid w:val="00533644"/>
    <w:rsid w:val="00534029"/>
    <w:rsid w:val="00535397"/>
    <w:rsid w:val="005362FB"/>
    <w:rsid w:val="005375CC"/>
    <w:rsid w:val="005419AA"/>
    <w:rsid w:val="00543932"/>
    <w:rsid w:val="005545AD"/>
    <w:rsid w:val="00555707"/>
    <w:rsid w:val="00556FE6"/>
    <w:rsid w:val="005614D4"/>
    <w:rsid w:val="00562237"/>
    <w:rsid w:val="0056541A"/>
    <w:rsid w:val="0056732E"/>
    <w:rsid w:val="00567B01"/>
    <w:rsid w:val="0057022F"/>
    <w:rsid w:val="00571538"/>
    <w:rsid w:val="00571B06"/>
    <w:rsid w:val="005727C9"/>
    <w:rsid w:val="00572C29"/>
    <w:rsid w:val="005741BF"/>
    <w:rsid w:val="005747CF"/>
    <w:rsid w:val="00576408"/>
    <w:rsid w:val="00582CBB"/>
    <w:rsid w:val="00583ADD"/>
    <w:rsid w:val="00584A16"/>
    <w:rsid w:val="0058726E"/>
    <w:rsid w:val="00590079"/>
    <w:rsid w:val="00592C35"/>
    <w:rsid w:val="00593C9F"/>
    <w:rsid w:val="005945DD"/>
    <w:rsid w:val="005962FC"/>
    <w:rsid w:val="005969D9"/>
    <w:rsid w:val="00597CD0"/>
    <w:rsid w:val="005A1650"/>
    <w:rsid w:val="005A284B"/>
    <w:rsid w:val="005A4974"/>
    <w:rsid w:val="005A7090"/>
    <w:rsid w:val="005B0800"/>
    <w:rsid w:val="005B4BD7"/>
    <w:rsid w:val="005B526F"/>
    <w:rsid w:val="005C268B"/>
    <w:rsid w:val="005C4E1D"/>
    <w:rsid w:val="005C65C1"/>
    <w:rsid w:val="005D02F6"/>
    <w:rsid w:val="005D456D"/>
    <w:rsid w:val="005D4668"/>
    <w:rsid w:val="005D55A6"/>
    <w:rsid w:val="005D6313"/>
    <w:rsid w:val="005E08D1"/>
    <w:rsid w:val="005E1726"/>
    <w:rsid w:val="005E40BF"/>
    <w:rsid w:val="005E593C"/>
    <w:rsid w:val="005E6257"/>
    <w:rsid w:val="005E6C83"/>
    <w:rsid w:val="005E7402"/>
    <w:rsid w:val="005F060B"/>
    <w:rsid w:val="005F62D7"/>
    <w:rsid w:val="005F7A4C"/>
    <w:rsid w:val="005F7FF2"/>
    <w:rsid w:val="00602E11"/>
    <w:rsid w:val="006039FC"/>
    <w:rsid w:val="00605277"/>
    <w:rsid w:val="0061056E"/>
    <w:rsid w:val="00612738"/>
    <w:rsid w:val="0061408E"/>
    <w:rsid w:val="006210D2"/>
    <w:rsid w:val="006221D0"/>
    <w:rsid w:val="00622E7E"/>
    <w:rsid w:val="0062560A"/>
    <w:rsid w:val="0062684E"/>
    <w:rsid w:val="00630027"/>
    <w:rsid w:val="0063259E"/>
    <w:rsid w:val="006359A6"/>
    <w:rsid w:val="00636412"/>
    <w:rsid w:val="006408EA"/>
    <w:rsid w:val="00641A65"/>
    <w:rsid w:val="00645991"/>
    <w:rsid w:val="00646964"/>
    <w:rsid w:val="00647A96"/>
    <w:rsid w:val="0065142E"/>
    <w:rsid w:val="0065291E"/>
    <w:rsid w:val="00652F12"/>
    <w:rsid w:val="00653BEB"/>
    <w:rsid w:val="00654463"/>
    <w:rsid w:val="00660E5E"/>
    <w:rsid w:val="00666792"/>
    <w:rsid w:val="00673367"/>
    <w:rsid w:val="00673E91"/>
    <w:rsid w:val="00677AFB"/>
    <w:rsid w:val="00680A6B"/>
    <w:rsid w:val="006832B1"/>
    <w:rsid w:val="006841FA"/>
    <w:rsid w:val="00685BCC"/>
    <w:rsid w:val="00686101"/>
    <w:rsid w:val="00686FE9"/>
    <w:rsid w:val="0068792C"/>
    <w:rsid w:val="00687C05"/>
    <w:rsid w:val="00690189"/>
    <w:rsid w:val="0069162A"/>
    <w:rsid w:val="00692013"/>
    <w:rsid w:val="00693F0F"/>
    <w:rsid w:val="00695566"/>
    <w:rsid w:val="006968D1"/>
    <w:rsid w:val="00696CF0"/>
    <w:rsid w:val="00697502"/>
    <w:rsid w:val="00697BDE"/>
    <w:rsid w:val="006A210E"/>
    <w:rsid w:val="006A24B4"/>
    <w:rsid w:val="006A26BC"/>
    <w:rsid w:val="006A4A95"/>
    <w:rsid w:val="006A6AC9"/>
    <w:rsid w:val="006A6ADA"/>
    <w:rsid w:val="006B06C5"/>
    <w:rsid w:val="006B2C5B"/>
    <w:rsid w:val="006B5F4F"/>
    <w:rsid w:val="006B68DA"/>
    <w:rsid w:val="006C0B32"/>
    <w:rsid w:val="006C116A"/>
    <w:rsid w:val="006C1AD1"/>
    <w:rsid w:val="006C28ED"/>
    <w:rsid w:val="006C42AC"/>
    <w:rsid w:val="006C4F21"/>
    <w:rsid w:val="006C555F"/>
    <w:rsid w:val="006C653F"/>
    <w:rsid w:val="006C6B5F"/>
    <w:rsid w:val="006C7512"/>
    <w:rsid w:val="006D080E"/>
    <w:rsid w:val="006D258D"/>
    <w:rsid w:val="006D2A9D"/>
    <w:rsid w:val="006D6828"/>
    <w:rsid w:val="006E2B22"/>
    <w:rsid w:val="006E42DC"/>
    <w:rsid w:val="006F0733"/>
    <w:rsid w:val="006F2F1A"/>
    <w:rsid w:val="006F36E1"/>
    <w:rsid w:val="006F6F81"/>
    <w:rsid w:val="007029D4"/>
    <w:rsid w:val="007033C9"/>
    <w:rsid w:val="00705612"/>
    <w:rsid w:val="00705CB2"/>
    <w:rsid w:val="00710A4E"/>
    <w:rsid w:val="00713DC9"/>
    <w:rsid w:val="0071565E"/>
    <w:rsid w:val="00715E2B"/>
    <w:rsid w:val="007161E9"/>
    <w:rsid w:val="00716674"/>
    <w:rsid w:val="007206C6"/>
    <w:rsid w:val="007210F8"/>
    <w:rsid w:val="0072177D"/>
    <w:rsid w:val="00722152"/>
    <w:rsid w:val="00726816"/>
    <w:rsid w:val="0072752F"/>
    <w:rsid w:val="007344F4"/>
    <w:rsid w:val="00735293"/>
    <w:rsid w:val="00735D95"/>
    <w:rsid w:val="007360AB"/>
    <w:rsid w:val="007401B2"/>
    <w:rsid w:val="00743948"/>
    <w:rsid w:val="00744927"/>
    <w:rsid w:val="00746C47"/>
    <w:rsid w:val="0074729F"/>
    <w:rsid w:val="00750184"/>
    <w:rsid w:val="00750BDF"/>
    <w:rsid w:val="007522AA"/>
    <w:rsid w:val="007540F0"/>
    <w:rsid w:val="0075631D"/>
    <w:rsid w:val="00757215"/>
    <w:rsid w:val="0076067B"/>
    <w:rsid w:val="0076319E"/>
    <w:rsid w:val="007633B0"/>
    <w:rsid w:val="00764AEB"/>
    <w:rsid w:val="00764FA7"/>
    <w:rsid w:val="0077095B"/>
    <w:rsid w:val="00771C6E"/>
    <w:rsid w:val="0077303F"/>
    <w:rsid w:val="00774056"/>
    <w:rsid w:val="00774593"/>
    <w:rsid w:val="00775D4F"/>
    <w:rsid w:val="007772B3"/>
    <w:rsid w:val="0078068C"/>
    <w:rsid w:val="007819F2"/>
    <w:rsid w:val="00784F9E"/>
    <w:rsid w:val="0078742C"/>
    <w:rsid w:val="007903BE"/>
    <w:rsid w:val="00790525"/>
    <w:rsid w:val="00790C35"/>
    <w:rsid w:val="00790E1A"/>
    <w:rsid w:val="007916B5"/>
    <w:rsid w:val="00792B81"/>
    <w:rsid w:val="00793BAA"/>
    <w:rsid w:val="00794390"/>
    <w:rsid w:val="0079515B"/>
    <w:rsid w:val="007953B4"/>
    <w:rsid w:val="007954E4"/>
    <w:rsid w:val="007954FB"/>
    <w:rsid w:val="00795E03"/>
    <w:rsid w:val="0079774C"/>
    <w:rsid w:val="00797780"/>
    <w:rsid w:val="007A14ED"/>
    <w:rsid w:val="007A2BA8"/>
    <w:rsid w:val="007A2D79"/>
    <w:rsid w:val="007A3E11"/>
    <w:rsid w:val="007A42A5"/>
    <w:rsid w:val="007B279F"/>
    <w:rsid w:val="007B5756"/>
    <w:rsid w:val="007C54A4"/>
    <w:rsid w:val="007D0C4A"/>
    <w:rsid w:val="007D383D"/>
    <w:rsid w:val="007E2151"/>
    <w:rsid w:val="007E43FA"/>
    <w:rsid w:val="007E49B0"/>
    <w:rsid w:val="007E735A"/>
    <w:rsid w:val="007E74C8"/>
    <w:rsid w:val="007F0FD6"/>
    <w:rsid w:val="007F58FA"/>
    <w:rsid w:val="007F59EB"/>
    <w:rsid w:val="00800509"/>
    <w:rsid w:val="00801364"/>
    <w:rsid w:val="00802867"/>
    <w:rsid w:val="00802A7C"/>
    <w:rsid w:val="00805373"/>
    <w:rsid w:val="0080570F"/>
    <w:rsid w:val="008058BF"/>
    <w:rsid w:val="0081574F"/>
    <w:rsid w:val="008223A0"/>
    <w:rsid w:val="00822977"/>
    <w:rsid w:val="0083077E"/>
    <w:rsid w:val="00833CDA"/>
    <w:rsid w:val="00834BFC"/>
    <w:rsid w:val="00837E33"/>
    <w:rsid w:val="008403B2"/>
    <w:rsid w:val="00841864"/>
    <w:rsid w:val="00843F6A"/>
    <w:rsid w:val="0084626D"/>
    <w:rsid w:val="00846397"/>
    <w:rsid w:val="0085055A"/>
    <w:rsid w:val="0085090D"/>
    <w:rsid w:val="00851E47"/>
    <w:rsid w:val="0085350C"/>
    <w:rsid w:val="00854117"/>
    <w:rsid w:val="0086028F"/>
    <w:rsid w:val="00860520"/>
    <w:rsid w:val="00861D5A"/>
    <w:rsid w:val="00867B42"/>
    <w:rsid w:val="00870882"/>
    <w:rsid w:val="00871372"/>
    <w:rsid w:val="0088099A"/>
    <w:rsid w:val="00881ED0"/>
    <w:rsid w:val="008824A4"/>
    <w:rsid w:val="00883565"/>
    <w:rsid w:val="00884CD4"/>
    <w:rsid w:val="00885149"/>
    <w:rsid w:val="008867F6"/>
    <w:rsid w:val="008869CE"/>
    <w:rsid w:val="008942BA"/>
    <w:rsid w:val="00896193"/>
    <w:rsid w:val="0089649A"/>
    <w:rsid w:val="00897459"/>
    <w:rsid w:val="008978AF"/>
    <w:rsid w:val="00897FCD"/>
    <w:rsid w:val="008A154B"/>
    <w:rsid w:val="008A2128"/>
    <w:rsid w:val="008A447A"/>
    <w:rsid w:val="008B2209"/>
    <w:rsid w:val="008B3E5C"/>
    <w:rsid w:val="008B5237"/>
    <w:rsid w:val="008B6523"/>
    <w:rsid w:val="008B70FC"/>
    <w:rsid w:val="008B74B1"/>
    <w:rsid w:val="008C0F76"/>
    <w:rsid w:val="008C12DC"/>
    <w:rsid w:val="008C1347"/>
    <w:rsid w:val="008C50FF"/>
    <w:rsid w:val="008C5BE1"/>
    <w:rsid w:val="008D15F9"/>
    <w:rsid w:val="008D5BC1"/>
    <w:rsid w:val="008D76A4"/>
    <w:rsid w:val="008E29BB"/>
    <w:rsid w:val="008E37FD"/>
    <w:rsid w:val="008E5B42"/>
    <w:rsid w:val="008E6DBC"/>
    <w:rsid w:val="008E6E32"/>
    <w:rsid w:val="008F034F"/>
    <w:rsid w:val="008F1F1C"/>
    <w:rsid w:val="008F22A2"/>
    <w:rsid w:val="008F4370"/>
    <w:rsid w:val="008F626F"/>
    <w:rsid w:val="008F660F"/>
    <w:rsid w:val="00900201"/>
    <w:rsid w:val="00901044"/>
    <w:rsid w:val="00901435"/>
    <w:rsid w:val="009015C0"/>
    <w:rsid w:val="0090182A"/>
    <w:rsid w:val="00901F73"/>
    <w:rsid w:val="00905A24"/>
    <w:rsid w:val="00906681"/>
    <w:rsid w:val="00906C1E"/>
    <w:rsid w:val="009108D5"/>
    <w:rsid w:val="00911B4D"/>
    <w:rsid w:val="00912188"/>
    <w:rsid w:val="00913629"/>
    <w:rsid w:val="00914A33"/>
    <w:rsid w:val="00914DAD"/>
    <w:rsid w:val="009153E1"/>
    <w:rsid w:val="009165B9"/>
    <w:rsid w:val="00921B7E"/>
    <w:rsid w:val="00921CEA"/>
    <w:rsid w:val="00922A5B"/>
    <w:rsid w:val="00922C09"/>
    <w:rsid w:val="00923343"/>
    <w:rsid w:val="00923F37"/>
    <w:rsid w:val="009254D1"/>
    <w:rsid w:val="009264EA"/>
    <w:rsid w:val="00927668"/>
    <w:rsid w:val="00927F70"/>
    <w:rsid w:val="00930091"/>
    <w:rsid w:val="0093261B"/>
    <w:rsid w:val="0093442A"/>
    <w:rsid w:val="00934480"/>
    <w:rsid w:val="009350A7"/>
    <w:rsid w:val="00935C6C"/>
    <w:rsid w:val="00937B11"/>
    <w:rsid w:val="009400D9"/>
    <w:rsid w:val="009401E2"/>
    <w:rsid w:val="009425A9"/>
    <w:rsid w:val="009445A5"/>
    <w:rsid w:val="00954802"/>
    <w:rsid w:val="009576F3"/>
    <w:rsid w:val="0096050D"/>
    <w:rsid w:val="00961D45"/>
    <w:rsid w:val="00963E59"/>
    <w:rsid w:val="00964D8B"/>
    <w:rsid w:val="009704E2"/>
    <w:rsid w:val="00973796"/>
    <w:rsid w:val="009821CA"/>
    <w:rsid w:val="00983E12"/>
    <w:rsid w:val="009849D9"/>
    <w:rsid w:val="00984E2C"/>
    <w:rsid w:val="00986FA2"/>
    <w:rsid w:val="00991FF6"/>
    <w:rsid w:val="00992537"/>
    <w:rsid w:val="00995246"/>
    <w:rsid w:val="00995C14"/>
    <w:rsid w:val="00997C09"/>
    <w:rsid w:val="00997D89"/>
    <w:rsid w:val="009A09F4"/>
    <w:rsid w:val="009A0DA9"/>
    <w:rsid w:val="009A39C4"/>
    <w:rsid w:val="009A605D"/>
    <w:rsid w:val="009B44C3"/>
    <w:rsid w:val="009B46AA"/>
    <w:rsid w:val="009C4969"/>
    <w:rsid w:val="009C5105"/>
    <w:rsid w:val="009C7989"/>
    <w:rsid w:val="009C7A72"/>
    <w:rsid w:val="009D029C"/>
    <w:rsid w:val="009D1877"/>
    <w:rsid w:val="009D5501"/>
    <w:rsid w:val="009E0086"/>
    <w:rsid w:val="009E0A31"/>
    <w:rsid w:val="009E1834"/>
    <w:rsid w:val="009E2739"/>
    <w:rsid w:val="009E2769"/>
    <w:rsid w:val="009E4586"/>
    <w:rsid w:val="009E6C40"/>
    <w:rsid w:val="009E6E7F"/>
    <w:rsid w:val="009E7465"/>
    <w:rsid w:val="009F004F"/>
    <w:rsid w:val="009F1CB6"/>
    <w:rsid w:val="00A004AE"/>
    <w:rsid w:val="00A1015B"/>
    <w:rsid w:val="00A12710"/>
    <w:rsid w:val="00A12DE7"/>
    <w:rsid w:val="00A141ED"/>
    <w:rsid w:val="00A144BF"/>
    <w:rsid w:val="00A1489E"/>
    <w:rsid w:val="00A14948"/>
    <w:rsid w:val="00A22279"/>
    <w:rsid w:val="00A276CF"/>
    <w:rsid w:val="00A330B1"/>
    <w:rsid w:val="00A337CD"/>
    <w:rsid w:val="00A3431F"/>
    <w:rsid w:val="00A35A84"/>
    <w:rsid w:val="00A36115"/>
    <w:rsid w:val="00A363F5"/>
    <w:rsid w:val="00A36AD5"/>
    <w:rsid w:val="00A36E9E"/>
    <w:rsid w:val="00A36F73"/>
    <w:rsid w:val="00A37668"/>
    <w:rsid w:val="00A41A1A"/>
    <w:rsid w:val="00A43D72"/>
    <w:rsid w:val="00A4573B"/>
    <w:rsid w:val="00A46A36"/>
    <w:rsid w:val="00A47321"/>
    <w:rsid w:val="00A531A2"/>
    <w:rsid w:val="00A6262B"/>
    <w:rsid w:val="00A62A5E"/>
    <w:rsid w:val="00A62F2C"/>
    <w:rsid w:val="00A66DE9"/>
    <w:rsid w:val="00A716AA"/>
    <w:rsid w:val="00A72F86"/>
    <w:rsid w:val="00A76F13"/>
    <w:rsid w:val="00A81A82"/>
    <w:rsid w:val="00A840D2"/>
    <w:rsid w:val="00A84249"/>
    <w:rsid w:val="00A846CE"/>
    <w:rsid w:val="00A8567E"/>
    <w:rsid w:val="00A86EE2"/>
    <w:rsid w:val="00A879EC"/>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7104"/>
    <w:rsid w:val="00AD0608"/>
    <w:rsid w:val="00AD190D"/>
    <w:rsid w:val="00AD2046"/>
    <w:rsid w:val="00AD61DF"/>
    <w:rsid w:val="00AD74A5"/>
    <w:rsid w:val="00AE1F1E"/>
    <w:rsid w:val="00AE4F70"/>
    <w:rsid w:val="00AF1658"/>
    <w:rsid w:val="00AF3A54"/>
    <w:rsid w:val="00AF3F14"/>
    <w:rsid w:val="00AF5E50"/>
    <w:rsid w:val="00AF747E"/>
    <w:rsid w:val="00AF76C3"/>
    <w:rsid w:val="00B00039"/>
    <w:rsid w:val="00B00DBF"/>
    <w:rsid w:val="00B01A50"/>
    <w:rsid w:val="00B03179"/>
    <w:rsid w:val="00B04305"/>
    <w:rsid w:val="00B047EA"/>
    <w:rsid w:val="00B07BD1"/>
    <w:rsid w:val="00B12E2F"/>
    <w:rsid w:val="00B13EA9"/>
    <w:rsid w:val="00B15B20"/>
    <w:rsid w:val="00B21BD6"/>
    <w:rsid w:val="00B21FCE"/>
    <w:rsid w:val="00B225F9"/>
    <w:rsid w:val="00B251C3"/>
    <w:rsid w:val="00B2622E"/>
    <w:rsid w:val="00B276E4"/>
    <w:rsid w:val="00B310B8"/>
    <w:rsid w:val="00B3115F"/>
    <w:rsid w:val="00B31B1A"/>
    <w:rsid w:val="00B34075"/>
    <w:rsid w:val="00B3768C"/>
    <w:rsid w:val="00B40E23"/>
    <w:rsid w:val="00B44A82"/>
    <w:rsid w:val="00B46E16"/>
    <w:rsid w:val="00B50B4B"/>
    <w:rsid w:val="00B57CC0"/>
    <w:rsid w:val="00B57F2F"/>
    <w:rsid w:val="00B619A3"/>
    <w:rsid w:val="00B737EC"/>
    <w:rsid w:val="00B7576E"/>
    <w:rsid w:val="00B95291"/>
    <w:rsid w:val="00B95DCB"/>
    <w:rsid w:val="00B97FE7"/>
    <w:rsid w:val="00BB41ED"/>
    <w:rsid w:val="00BB42AD"/>
    <w:rsid w:val="00BB6518"/>
    <w:rsid w:val="00BB7C47"/>
    <w:rsid w:val="00BC095E"/>
    <w:rsid w:val="00BC0B61"/>
    <w:rsid w:val="00BC0D50"/>
    <w:rsid w:val="00BC3A7D"/>
    <w:rsid w:val="00BC491C"/>
    <w:rsid w:val="00BC4C44"/>
    <w:rsid w:val="00BC6398"/>
    <w:rsid w:val="00BD2655"/>
    <w:rsid w:val="00BD6859"/>
    <w:rsid w:val="00BD7EBB"/>
    <w:rsid w:val="00BE1145"/>
    <w:rsid w:val="00BE20AA"/>
    <w:rsid w:val="00BE3A6D"/>
    <w:rsid w:val="00BE4290"/>
    <w:rsid w:val="00BE5B1A"/>
    <w:rsid w:val="00BE60F0"/>
    <w:rsid w:val="00BE791E"/>
    <w:rsid w:val="00BF0190"/>
    <w:rsid w:val="00BF08CC"/>
    <w:rsid w:val="00BF0C2A"/>
    <w:rsid w:val="00BF1131"/>
    <w:rsid w:val="00BF13D0"/>
    <w:rsid w:val="00BF2196"/>
    <w:rsid w:val="00BF25FA"/>
    <w:rsid w:val="00BF378B"/>
    <w:rsid w:val="00BF3B1B"/>
    <w:rsid w:val="00C03CCC"/>
    <w:rsid w:val="00C115C1"/>
    <w:rsid w:val="00C149EA"/>
    <w:rsid w:val="00C14E69"/>
    <w:rsid w:val="00C156A7"/>
    <w:rsid w:val="00C15B62"/>
    <w:rsid w:val="00C17E41"/>
    <w:rsid w:val="00C213B5"/>
    <w:rsid w:val="00C244B2"/>
    <w:rsid w:val="00C27B8D"/>
    <w:rsid w:val="00C311A5"/>
    <w:rsid w:val="00C319C2"/>
    <w:rsid w:val="00C370DA"/>
    <w:rsid w:val="00C3758A"/>
    <w:rsid w:val="00C400A7"/>
    <w:rsid w:val="00C44632"/>
    <w:rsid w:val="00C45A10"/>
    <w:rsid w:val="00C45AC0"/>
    <w:rsid w:val="00C4651C"/>
    <w:rsid w:val="00C46A0C"/>
    <w:rsid w:val="00C47DC8"/>
    <w:rsid w:val="00C601FD"/>
    <w:rsid w:val="00C61F52"/>
    <w:rsid w:val="00C65FC7"/>
    <w:rsid w:val="00C66632"/>
    <w:rsid w:val="00C715C5"/>
    <w:rsid w:val="00C72BA8"/>
    <w:rsid w:val="00C72CFB"/>
    <w:rsid w:val="00C7310D"/>
    <w:rsid w:val="00C73714"/>
    <w:rsid w:val="00C77444"/>
    <w:rsid w:val="00C84E08"/>
    <w:rsid w:val="00C85051"/>
    <w:rsid w:val="00C86AD1"/>
    <w:rsid w:val="00C90719"/>
    <w:rsid w:val="00C917EA"/>
    <w:rsid w:val="00C91DE8"/>
    <w:rsid w:val="00C91EAB"/>
    <w:rsid w:val="00C93144"/>
    <w:rsid w:val="00C933B8"/>
    <w:rsid w:val="00C954F7"/>
    <w:rsid w:val="00C961DF"/>
    <w:rsid w:val="00C9779B"/>
    <w:rsid w:val="00C97818"/>
    <w:rsid w:val="00CA1FEB"/>
    <w:rsid w:val="00CA1FFC"/>
    <w:rsid w:val="00CA421B"/>
    <w:rsid w:val="00CA6166"/>
    <w:rsid w:val="00CA77D2"/>
    <w:rsid w:val="00CA78C8"/>
    <w:rsid w:val="00CB0329"/>
    <w:rsid w:val="00CB2A3D"/>
    <w:rsid w:val="00CB31C3"/>
    <w:rsid w:val="00CB47AE"/>
    <w:rsid w:val="00CC02C6"/>
    <w:rsid w:val="00CC06DF"/>
    <w:rsid w:val="00CC3A94"/>
    <w:rsid w:val="00CC3C2A"/>
    <w:rsid w:val="00CC474F"/>
    <w:rsid w:val="00CC50DE"/>
    <w:rsid w:val="00CC5A4B"/>
    <w:rsid w:val="00CC7FBD"/>
    <w:rsid w:val="00CD0482"/>
    <w:rsid w:val="00CD0561"/>
    <w:rsid w:val="00CD3A29"/>
    <w:rsid w:val="00CD49FB"/>
    <w:rsid w:val="00CD687A"/>
    <w:rsid w:val="00CE24AF"/>
    <w:rsid w:val="00CE3CB0"/>
    <w:rsid w:val="00CE5B8B"/>
    <w:rsid w:val="00CF167B"/>
    <w:rsid w:val="00CF2791"/>
    <w:rsid w:val="00CF30DE"/>
    <w:rsid w:val="00CF5BF8"/>
    <w:rsid w:val="00CF7414"/>
    <w:rsid w:val="00CF7F57"/>
    <w:rsid w:val="00D00F3C"/>
    <w:rsid w:val="00D03170"/>
    <w:rsid w:val="00D034B3"/>
    <w:rsid w:val="00D0449D"/>
    <w:rsid w:val="00D046BC"/>
    <w:rsid w:val="00D06ACB"/>
    <w:rsid w:val="00D070F5"/>
    <w:rsid w:val="00D14DF5"/>
    <w:rsid w:val="00D1533F"/>
    <w:rsid w:val="00D16085"/>
    <w:rsid w:val="00D17D9E"/>
    <w:rsid w:val="00D20861"/>
    <w:rsid w:val="00D20F88"/>
    <w:rsid w:val="00D217AD"/>
    <w:rsid w:val="00D21F1A"/>
    <w:rsid w:val="00D2423E"/>
    <w:rsid w:val="00D2433E"/>
    <w:rsid w:val="00D262BC"/>
    <w:rsid w:val="00D30578"/>
    <w:rsid w:val="00D31817"/>
    <w:rsid w:val="00D332BA"/>
    <w:rsid w:val="00D3409C"/>
    <w:rsid w:val="00D35656"/>
    <w:rsid w:val="00D35EDA"/>
    <w:rsid w:val="00D4248A"/>
    <w:rsid w:val="00D44F23"/>
    <w:rsid w:val="00D47C15"/>
    <w:rsid w:val="00D51B4D"/>
    <w:rsid w:val="00D52E3C"/>
    <w:rsid w:val="00D5353F"/>
    <w:rsid w:val="00D55D11"/>
    <w:rsid w:val="00D56D56"/>
    <w:rsid w:val="00D62868"/>
    <w:rsid w:val="00D6319D"/>
    <w:rsid w:val="00D64A42"/>
    <w:rsid w:val="00D65BFA"/>
    <w:rsid w:val="00D67046"/>
    <w:rsid w:val="00D70599"/>
    <w:rsid w:val="00D706D9"/>
    <w:rsid w:val="00D71173"/>
    <w:rsid w:val="00D73C50"/>
    <w:rsid w:val="00D77027"/>
    <w:rsid w:val="00D822FA"/>
    <w:rsid w:val="00D82C13"/>
    <w:rsid w:val="00D83E15"/>
    <w:rsid w:val="00D86B1C"/>
    <w:rsid w:val="00D906C2"/>
    <w:rsid w:val="00D933E4"/>
    <w:rsid w:val="00D9347B"/>
    <w:rsid w:val="00D944D8"/>
    <w:rsid w:val="00D94860"/>
    <w:rsid w:val="00DA40B1"/>
    <w:rsid w:val="00DA5248"/>
    <w:rsid w:val="00DA5F2E"/>
    <w:rsid w:val="00DA74C9"/>
    <w:rsid w:val="00DA796E"/>
    <w:rsid w:val="00DB11B1"/>
    <w:rsid w:val="00DB14CE"/>
    <w:rsid w:val="00DB1C54"/>
    <w:rsid w:val="00DB6FB1"/>
    <w:rsid w:val="00DB737E"/>
    <w:rsid w:val="00DC02B6"/>
    <w:rsid w:val="00DC0442"/>
    <w:rsid w:val="00DC3EF2"/>
    <w:rsid w:val="00DC49CB"/>
    <w:rsid w:val="00DD48E8"/>
    <w:rsid w:val="00DD5BEC"/>
    <w:rsid w:val="00DE0A6A"/>
    <w:rsid w:val="00DE52D0"/>
    <w:rsid w:val="00DF1280"/>
    <w:rsid w:val="00DF1FF1"/>
    <w:rsid w:val="00DF38E1"/>
    <w:rsid w:val="00DF46BA"/>
    <w:rsid w:val="00DF5EB2"/>
    <w:rsid w:val="00DF6F0F"/>
    <w:rsid w:val="00E01576"/>
    <w:rsid w:val="00E0330B"/>
    <w:rsid w:val="00E03E8E"/>
    <w:rsid w:val="00E03EA5"/>
    <w:rsid w:val="00E0586B"/>
    <w:rsid w:val="00E05878"/>
    <w:rsid w:val="00E0643E"/>
    <w:rsid w:val="00E10D03"/>
    <w:rsid w:val="00E13313"/>
    <w:rsid w:val="00E13BBF"/>
    <w:rsid w:val="00E1424A"/>
    <w:rsid w:val="00E159BB"/>
    <w:rsid w:val="00E16855"/>
    <w:rsid w:val="00E16F4B"/>
    <w:rsid w:val="00E17135"/>
    <w:rsid w:val="00E1784B"/>
    <w:rsid w:val="00E27090"/>
    <w:rsid w:val="00E3017C"/>
    <w:rsid w:val="00E32B3C"/>
    <w:rsid w:val="00E336A4"/>
    <w:rsid w:val="00E33DF0"/>
    <w:rsid w:val="00E34A35"/>
    <w:rsid w:val="00E34C3C"/>
    <w:rsid w:val="00E3638B"/>
    <w:rsid w:val="00E372EE"/>
    <w:rsid w:val="00E373CB"/>
    <w:rsid w:val="00E40207"/>
    <w:rsid w:val="00E411C5"/>
    <w:rsid w:val="00E42789"/>
    <w:rsid w:val="00E46EE7"/>
    <w:rsid w:val="00E47193"/>
    <w:rsid w:val="00E47260"/>
    <w:rsid w:val="00E47B5D"/>
    <w:rsid w:val="00E50825"/>
    <w:rsid w:val="00E51F53"/>
    <w:rsid w:val="00E5293A"/>
    <w:rsid w:val="00E52BB0"/>
    <w:rsid w:val="00E55AFD"/>
    <w:rsid w:val="00E57374"/>
    <w:rsid w:val="00E61FE7"/>
    <w:rsid w:val="00E631BC"/>
    <w:rsid w:val="00E64CFF"/>
    <w:rsid w:val="00E71659"/>
    <w:rsid w:val="00E8089B"/>
    <w:rsid w:val="00E820D6"/>
    <w:rsid w:val="00E833A1"/>
    <w:rsid w:val="00E84C4D"/>
    <w:rsid w:val="00E91225"/>
    <w:rsid w:val="00E91ADD"/>
    <w:rsid w:val="00E92681"/>
    <w:rsid w:val="00E92D59"/>
    <w:rsid w:val="00E93B8E"/>
    <w:rsid w:val="00E94ADA"/>
    <w:rsid w:val="00E94C09"/>
    <w:rsid w:val="00E9786B"/>
    <w:rsid w:val="00EA1890"/>
    <w:rsid w:val="00EA239D"/>
    <w:rsid w:val="00EA329D"/>
    <w:rsid w:val="00EA3B4D"/>
    <w:rsid w:val="00EA3BCA"/>
    <w:rsid w:val="00EB0F22"/>
    <w:rsid w:val="00EB1D4E"/>
    <w:rsid w:val="00EB2225"/>
    <w:rsid w:val="00EB412D"/>
    <w:rsid w:val="00EB646B"/>
    <w:rsid w:val="00EB7B00"/>
    <w:rsid w:val="00EB7C1F"/>
    <w:rsid w:val="00EC179B"/>
    <w:rsid w:val="00EC1BCA"/>
    <w:rsid w:val="00EC4D79"/>
    <w:rsid w:val="00ED0B95"/>
    <w:rsid w:val="00ED4D42"/>
    <w:rsid w:val="00EE0348"/>
    <w:rsid w:val="00EE216F"/>
    <w:rsid w:val="00EE223B"/>
    <w:rsid w:val="00EE3D26"/>
    <w:rsid w:val="00EE492F"/>
    <w:rsid w:val="00EE4A1F"/>
    <w:rsid w:val="00EE4B1D"/>
    <w:rsid w:val="00EE60A0"/>
    <w:rsid w:val="00EF3067"/>
    <w:rsid w:val="00EF319B"/>
    <w:rsid w:val="00EF44F6"/>
    <w:rsid w:val="00EF51F7"/>
    <w:rsid w:val="00F034BB"/>
    <w:rsid w:val="00F044DA"/>
    <w:rsid w:val="00F07FDB"/>
    <w:rsid w:val="00F13B30"/>
    <w:rsid w:val="00F14249"/>
    <w:rsid w:val="00F149C5"/>
    <w:rsid w:val="00F2085F"/>
    <w:rsid w:val="00F2199D"/>
    <w:rsid w:val="00F23584"/>
    <w:rsid w:val="00F23F11"/>
    <w:rsid w:val="00F26FD4"/>
    <w:rsid w:val="00F27553"/>
    <w:rsid w:val="00F32216"/>
    <w:rsid w:val="00F346E6"/>
    <w:rsid w:val="00F3608D"/>
    <w:rsid w:val="00F36CAE"/>
    <w:rsid w:val="00F407C4"/>
    <w:rsid w:val="00F45591"/>
    <w:rsid w:val="00F52EB7"/>
    <w:rsid w:val="00F53A1D"/>
    <w:rsid w:val="00F5453F"/>
    <w:rsid w:val="00F54F0A"/>
    <w:rsid w:val="00F55A82"/>
    <w:rsid w:val="00F571B2"/>
    <w:rsid w:val="00F602AB"/>
    <w:rsid w:val="00F6451C"/>
    <w:rsid w:val="00F6516C"/>
    <w:rsid w:val="00F66C78"/>
    <w:rsid w:val="00F710A9"/>
    <w:rsid w:val="00F710D1"/>
    <w:rsid w:val="00F71FD5"/>
    <w:rsid w:val="00F731C4"/>
    <w:rsid w:val="00F7705F"/>
    <w:rsid w:val="00F77780"/>
    <w:rsid w:val="00F77A33"/>
    <w:rsid w:val="00F81C86"/>
    <w:rsid w:val="00F81D0A"/>
    <w:rsid w:val="00F8298C"/>
    <w:rsid w:val="00F82E36"/>
    <w:rsid w:val="00F868C1"/>
    <w:rsid w:val="00F92943"/>
    <w:rsid w:val="00F94C6D"/>
    <w:rsid w:val="00FA04A8"/>
    <w:rsid w:val="00FA04D0"/>
    <w:rsid w:val="00FA2575"/>
    <w:rsid w:val="00FA348D"/>
    <w:rsid w:val="00FA3A8F"/>
    <w:rsid w:val="00FA4062"/>
    <w:rsid w:val="00FA61F5"/>
    <w:rsid w:val="00FB00FE"/>
    <w:rsid w:val="00FB095C"/>
    <w:rsid w:val="00FB1D90"/>
    <w:rsid w:val="00FB22C3"/>
    <w:rsid w:val="00FB670D"/>
    <w:rsid w:val="00FC1B59"/>
    <w:rsid w:val="00FC3C88"/>
    <w:rsid w:val="00FC47C2"/>
    <w:rsid w:val="00FC6FF4"/>
    <w:rsid w:val="00FD09DA"/>
    <w:rsid w:val="00FD6038"/>
    <w:rsid w:val="00FE109F"/>
    <w:rsid w:val="00FE1D7E"/>
    <w:rsid w:val="00FE2261"/>
    <w:rsid w:val="00FE250D"/>
    <w:rsid w:val="00FE3253"/>
    <w:rsid w:val="00FE3F3F"/>
    <w:rsid w:val="00FE553F"/>
    <w:rsid w:val="00FE582F"/>
    <w:rsid w:val="00FF1BCB"/>
    <w:rsid w:val="00FF2D0C"/>
    <w:rsid w:val="00FF3FCE"/>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uiPriority w:val="1"/>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uiPriority w:val="1"/>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
    <w:link w:val="Akapitzlist"/>
    <w:uiPriority w:val="34"/>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59"/>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iod@szpitalzachodni.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lonc@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10360</Words>
  <Characters>62160</Characters>
  <Application>Microsoft Office Word</Application>
  <DocSecurity>0</DocSecurity>
  <Lines>518</Lines>
  <Paragraphs>144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72376</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Lekarz</cp:lastModifiedBy>
  <cp:revision>20</cp:revision>
  <cp:lastPrinted>2021-02-10T07:18:00Z</cp:lastPrinted>
  <dcterms:created xsi:type="dcterms:W3CDTF">2021-02-26T12:34:00Z</dcterms:created>
  <dcterms:modified xsi:type="dcterms:W3CDTF">2021-03-12T11:57:00Z</dcterms:modified>
</cp:coreProperties>
</file>