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7B3D648" w:rsidR="000D36CF" w:rsidRDefault="000D36CF" w:rsidP="0017501B">
      <w:r>
        <w:t>Nr postępowania: ZP/</w:t>
      </w:r>
      <w:r w:rsidR="00B906AF">
        <w:t>141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17425229" w14:textId="77777777" w:rsidR="006D508C" w:rsidRPr="00B906AF" w:rsidRDefault="006D508C" w:rsidP="006D508C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bookmarkStart w:id="0" w:name="_Hlk153369526"/>
      <w:r w:rsidRPr="00B906AF">
        <w:rPr>
          <w:bCs/>
          <w:color w:val="0070C0"/>
        </w:rPr>
        <w:t>systemu do automatycznego zakręcania i odkręcania oraz skanowania  probówek</w:t>
      </w:r>
      <w:bookmarkEnd w:id="0"/>
      <w:r w:rsidRPr="00B906AF">
        <w:rPr>
          <w:bCs/>
          <w:i/>
          <w:iCs/>
          <w:color w:val="0070C0"/>
        </w:rPr>
        <w:t>”</w:t>
      </w:r>
    </w:p>
    <w:p w14:paraId="59DF0531" w14:textId="77777777" w:rsidR="006D508C" w:rsidRDefault="006D508C" w:rsidP="00914EF4"/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lastRenderedPageBreak/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906AF">
      <w:headerReference w:type="first" r:id="rId8"/>
      <w:footerReference w:type="first" r:id="rId9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1358" w14:textId="77777777" w:rsidR="00FD7BE5" w:rsidRDefault="00FD7BE5" w:rsidP="008D58C2">
      <w:pPr>
        <w:spacing w:after="0" w:line="240" w:lineRule="auto"/>
      </w:pPr>
      <w:r>
        <w:separator/>
      </w:r>
    </w:p>
  </w:endnote>
  <w:endnote w:type="continuationSeparator" w:id="0">
    <w:p w14:paraId="6F0202F7" w14:textId="77777777" w:rsidR="00FD7BE5" w:rsidRDefault="00FD7BE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AFB" w14:textId="4895F80A" w:rsidR="00B906AF" w:rsidRDefault="00B906AF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366CF8D9" wp14:editId="28D3F79C">
          <wp:extent cx="1207135" cy="737870"/>
          <wp:effectExtent l="0" t="0" r="0" b="5080"/>
          <wp:docPr id="1719838488" name="Obraz 2" descr="Logo Regionalne Centrum Medycyny Cyf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838488" name="Obraz 2" descr="Logo Regionalne Centrum Medycyny Cyfro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5272" w14:textId="77777777" w:rsidR="00FD7BE5" w:rsidRDefault="00FD7BE5" w:rsidP="008D58C2">
      <w:pPr>
        <w:spacing w:after="0" w:line="240" w:lineRule="auto"/>
      </w:pPr>
      <w:r>
        <w:separator/>
      </w:r>
    </w:p>
  </w:footnote>
  <w:footnote w:type="continuationSeparator" w:id="0">
    <w:p w14:paraId="3C8624BB" w14:textId="77777777" w:rsidR="00FD7BE5" w:rsidRDefault="00FD7BE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1704" w14:textId="1BF64EAF" w:rsidR="00B906AF" w:rsidRDefault="00B906AF">
    <w:pPr>
      <w:pStyle w:val="Nagwek"/>
    </w:pPr>
    <w:r>
      <w:rPr>
        <w:noProof/>
      </w:rPr>
      <w:drawing>
        <wp:inline distT="0" distB="0" distL="0" distR="0" wp14:anchorId="68A3F620" wp14:editId="647A81D1">
          <wp:extent cx="5487035" cy="1487805"/>
          <wp:effectExtent l="0" t="0" r="0" b="0"/>
          <wp:docPr id="162655831" name="Obraz 1" descr="Flaga Rzeczpospolitej Polskiej&#10; Godło Rzeczpospolitej Polskiej&#10;Logo Agencji Badań Medyczny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55831" name="Obraz 1" descr="Flaga Rzeczpospolitej Polskiej&#10; Godło Rzeczpospolitej Polskiej&#10;Logo Agencji Badań Medycznych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64F2"/>
    <w:rsid w:val="000C3084"/>
    <w:rsid w:val="000D36CF"/>
    <w:rsid w:val="001247C3"/>
    <w:rsid w:val="00130228"/>
    <w:rsid w:val="0017501B"/>
    <w:rsid w:val="00197DCB"/>
    <w:rsid w:val="001B38D3"/>
    <w:rsid w:val="002248EF"/>
    <w:rsid w:val="002358CF"/>
    <w:rsid w:val="00250B94"/>
    <w:rsid w:val="002E27DE"/>
    <w:rsid w:val="00396235"/>
    <w:rsid w:val="003B4559"/>
    <w:rsid w:val="003B78A0"/>
    <w:rsid w:val="003F7291"/>
    <w:rsid w:val="00444C74"/>
    <w:rsid w:val="004522EC"/>
    <w:rsid w:val="0046672A"/>
    <w:rsid w:val="0047282A"/>
    <w:rsid w:val="00536B99"/>
    <w:rsid w:val="00540950"/>
    <w:rsid w:val="005A2CF4"/>
    <w:rsid w:val="005E49B6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A21359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A4356"/>
    <w:rsid w:val="00EB6BD5"/>
    <w:rsid w:val="00F0479E"/>
    <w:rsid w:val="00F37B4A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dcterms:created xsi:type="dcterms:W3CDTF">2023-12-14T13:51:00Z</dcterms:created>
  <dcterms:modified xsi:type="dcterms:W3CDTF">2023-12-14T14:04:00Z</dcterms:modified>
</cp:coreProperties>
</file>