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544BC4FC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.23.2022.BG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>Usługa Utrzymania Systemów ERP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410"/>
        <w:gridCol w:w="5290"/>
        <w:gridCol w:w="4110"/>
      </w:tblGrid>
      <w:tr w:rsidR="002F3E45" w:rsidRPr="002F3E45" w14:paraId="08630FA9" w14:textId="77777777" w:rsidTr="009258CA">
        <w:trPr>
          <w:trHeight w:val="979"/>
          <w:jc w:val="center"/>
        </w:trPr>
        <w:tc>
          <w:tcPr>
            <w:tcW w:w="410" w:type="dxa"/>
            <w:vAlign w:val="center"/>
          </w:tcPr>
          <w:p w14:paraId="5299197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bookmarkStart w:id="1" w:name="_Hlk103160356"/>
            <w:bookmarkStart w:id="2" w:name="_Hlk103163402"/>
            <w:bookmarkStart w:id="3" w:name="_Hlk103348559"/>
            <w:r w:rsidRPr="002F3E45">
              <w:rPr>
                <w:rFonts w:ascii="Verdana" w:hAnsi="Verdana"/>
              </w:rPr>
              <w:lastRenderedPageBreak/>
              <w:t>A</w:t>
            </w:r>
          </w:p>
        </w:tc>
        <w:tc>
          <w:tcPr>
            <w:tcW w:w="5290" w:type="dxa"/>
            <w:vAlign w:val="center"/>
          </w:tcPr>
          <w:p w14:paraId="5672A666" w14:textId="77777777" w:rsid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Cena ofertowa netto</w:t>
            </w:r>
            <w:r w:rsidRPr="00C45ED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07666B6D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– 48 </w:t>
            </w:r>
            <w:r>
              <w:rPr>
                <w:rFonts w:ascii="Verdana" w:hAnsi="Verdana"/>
                <w:sz w:val="18"/>
                <w:szCs w:val="18"/>
              </w:rPr>
              <w:t>m-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F33FC4D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2F3E45" w:rsidRPr="002F3E45" w14:paraId="4A35CBCE" w14:textId="77777777" w:rsidTr="009258CA">
        <w:trPr>
          <w:trHeight w:val="851"/>
          <w:jc w:val="center"/>
        </w:trPr>
        <w:tc>
          <w:tcPr>
            <w:tcW w:w="410" w:type="dxa"/>
            <w:vAlign w:val="center"/>
          </w:tcPr>
          <w:p w14:paraId="5B5C794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B</w:t>
            </w:r>
          </w:p>
        </w:tc>
        <w:tc>
          <w:tcPr>
            <w:tcW w:w="5290" w:type="dxa"/>
            <w:vAlign w:val="center"/>
          </w:tcPr>
          <w:p w14:paraId="05A532B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Wartość podatku VAT </w:t>
            </w:r>
          </w:p>
          <w:p w14:paraId="2D9790D7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2A9C535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bookmarkEnd w:id="1"/>
      <w:tr w:rsidR="002F3E45" w:rsidRPr="002F3E45" w14:paraId="5E98DAC2" w14:textId="77777777" w:rsidTr="009258CA">
        <w:trPr>
          <w:trHeight w:val="988"/>
          <w:jc w:val="center"/>
        </w:trPr>
        <w:tc>
          <w:tcPr>
            <w:tcW w:w="410" w:type="dxa"/>
            <w:vAlign w:val="center"/>
          </w:tcPr>
          <w:p w14:paraId="0CD8753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C</w:t>
            </w:r>
          </w:p>
        </w:tc>
        <w:tc>
          <w:tcPr>
            <w:tcW w:w="5290" w:type="dxa"/>
            <w:vAlign w:val="center"/>
          </w:tcPr>
          <w:p w14:paraId="67151DC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OFERTOWA BRUTTO </w:t>
            </w:r>
            <w:r w:rsidRPr="002F3E45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30249651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>cały okres obowiązywania umowy – 48 m-</w:t>
            </w:r>
            <w:proofErr w:type="spellStart"/>
            <w:r w:rsidRPr="002F3E45"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 w:rsidR="009258CA">
              <w:rPr>
                <w:rFonts w:ascii="Verdana" w:hAnsi="Verdana" w:cs="Arial"/>
                <w:sz w:val="22"/>
                <w:szCs w:val="22"/>
              </w:rPr>
              <w:t>:</w:t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06A7634B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9258CA" w:rsidRPr="002F3E45" w14:paraId="5447B4DD" w14:textId="77777777" w:rsidTr="009258CA">
        <w:trPr>
          <w:trHeight w:val="1663"/>
          <w:jc w:val="center"/>
        </w:trPr>
        <w:tc>
          <w:tcPr>
            <w:tcW w:w="410" w:type="dxa"/>
            <w:vAlign w:val="center"/>
          </w:tcPr>
          <w:p w14:paraId="290D2C41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u w:val="single"/>
              </w:rPr>
            </w:pPr>
            <w:r w:rsidRPr="002F3E45">
              <w:rPr>
                <w:rFonts w:ascii="Verdana" w:hAnsi="Verdana" w:cs="Arial"/>
                <w:bCs/>
                <w:u w:val="single"/>
              </w:rPr>
              <w:t>D</w:t>
            </w:r>
          </w:p>
        </w:tc>
        <w:tc>
          <w:tcPr>
            <w:tcW w:w="5290" w:type="dxa"/>
            <w:vAlign w:val="center"/>
          </w:tcPr>
          <w:p w14:paraId="7967830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131B1723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115360F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46BC0055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3565887C" w14:textId="3108A7D2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1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10 pkt</w:t>
            </w:r>
          </w:p>
          <w:p w14:paraId="1331BB17" w14:textId="1638B79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2,5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75E3241D" w14:textId="18E5F385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4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0 pkt</w:t>
            </w:r>
          </w:p>
          <w:p w14:paraId="25ED66AC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C277334" w14:textId="77777777" w:rsidR="009258CA" w:rsidRDefault="00EA0604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godz</w:t>
            </w:r>
            <w:r w:rsidRPr="00EA0604">
              <w:rPr>
                <w:rFonts w:ascii="Verdana" w:hAnsi="Verdana"/>
                <w:b/>
                <w:bCs/>
              </w:rPr>
              <w:t>.</w:t>
            </w:r>
          </w:p>
          <w:p w14:paraId="1F888AF6" w14:textId="584E8455" w:rsidR="00AB0C9F" w:rsidRPr="00EA0604" w:rsidRDefault="00AB0C9F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2D60CE6B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5DF276A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E</w:t>
            </w:r>
          </w:p>
        </w:tc>
        <w:tc>
          <w:tcPr>
            <w:tcW w:w="5290" w:type="dxa"/>
            <w:vAlign w:val="center"/>
          </w:tcPr>
          <w:p w14:paraId="39BE9B84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6060EF4B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1C8F002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14AC3573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2D8B4383" w14:textId="428DBAA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52A9D50D" w14:textId="5631B50F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585F331B" w14:textId="5325E84B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5738756A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AC95DD8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2BFD3ED9" w14:textId="3A21DE8B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7BB44CFA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75DBB290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F</w:t>
            </w:r>
          </w:p>
        </w:tc>
        <w:tc>
          <w:tcPr>
            <w:tcW w:w="5290" w:type="dxa"/>
            <w:vAlign w:val="center"/>
          </w:tcPr>
          <w:p w14:paraId="085E3A66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35AEE0DB" w14:textId="77777777" w:rsidR="00EA0604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>w przypadku</w:t>
            </w:r>
          </w:p>
          <w:p w14:paraId="03565688" w14:textId="53E93BFB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2425907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665E2F2B" w14:textId="5BB74804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4644655A" w14:textId="5BD09F7E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16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48F11AA4" w14:textId="15CF1D58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24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6497E37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FCE984A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31FE168F" w14:textId="33B544D2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30BBB8CD" w14:textId="77777777" w:rsidTr="00AB0C9F">
        <w:trPr>
          <w:trHeight w:val="70"/>
          <w:jc w:val="center"/>
        </w:trPr>
        <w:tc>
          <w:tcPr>
            <w:tcW w:w="410" w:type="dxa"/>
            <w:vAlign w:val="center"/>
          </w:tcPr>
          <w:p w14:paraId="4EFA1BA4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G</w:t>
            </w:r>
          </w:p>
        </w:tc>
        <w:tc>
          <w:tcPr>
            <w:tcW w:w="5290" w:type="dxa"/>
            <w:vAlign w:val="center"/>
          </w:tcPr>
          <w:p w14:paraId="6C03302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15A3BC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DB325F8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CC4602E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04AA8A53" w14:textId="6517F14F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5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10 pkt</w:t>
            </w:r>
          </w:p>
          <w:p w14:paraId="1D893BD1" w14:textId="1722C9DA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7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5 pkt</w:t>
            </w:r>
          </w:p>
          <w:p w14:paraId="34C8741A" w14:textId="2184E268" w:rsidR="009258CA" w:rsidRPr="002468DC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468DC">
              <w:rPr>
                <w:rFonts w:ascii="Verdana" w:hAnsi="Verdana"/>
                <w:i/>
                <w:iCs/>
                <w:sz w:val="18"/>
                <w:szCs w:val="18"/>
              </w:rPr>
              <w:t>do 10</w:t>
            </w:r>
            <w:r w:rsidR="009258CA" w:rsidRPr="002468DC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0 pkt</w:t>
            </w:r>
          </w:p>
          <w:p w14:paraId="091AE59C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7E7552E" w14:textId="6A378B7B" w:rsidR="009258CA" w:rsidRPr="00EA0604" w:rsidRDefault="00EA0604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</w:t>
            </w:r>
            <w:r w:rsidR="00AB0C9F">
              <w:rPr>
                <w:rFonts w:ascii="Verdana" w:hAnsi="Verdana"/>
                <w:b/>
                <w:bCs/>
              </w:rPr>
              <w:t>Dni Roboczych</w:t>
            </w:r>
          </w:p>
        </w:tc>
      </w:tr>
      <w:bookmarkEnd w:id="2"/>
      <w:bookmarkEnd w:id="3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 (zaznaczyć odpowiedni kwadrat)</w:t>
      </w:r>
    </w:p>
    <w:p w14:paraId="265A2112" w14:textId="77777777" w:rsidR="002F3E45" w:rsidRPr="002F3E45" w:rsidRDefault="002F3E45" w:rsidP="002F3E45">
      <w:pPr>
        <w:numPr>
          <w:ilvl w:val="0"/>
          <w:numId w:val="5"/>
        </w:numPr>
        <w:spacing w:after="0" w:line="276" w:lineRule="auto"/>
        <w:ind w:left="86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przedmiot zamówienia jest zgodny z opisem przedmiotu zamówienia wskazanym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Załączniku nr 3.1, 3.2 3.3 do SWZ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w związku z tym nie przedkładamy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dokumentów wskazanych w rozdziale VII podrozdział III pkt. 2 i 3 SWZ służących potwierdzeniu równoważności oferowanych przez nas rozwiązań.</w:t>
      </w:r>
    </w:p>
    <w:p w14:paraId="6AB36A0E" w14:textId="77777777" w:rsidR="002F3E45" w:rsidRPr="002F3E45" w:rsidRDefault="002F3E45" w:rsidP="002F3E45">
      <w:pPr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rozwiązania równoważne:</w:t>
      </w:r>
    </w:p>
    <w:p w14:paraId="7FF895F7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1. w zakresie produktów lub usług opisanych przez Zamawiającego w szczególności przez wskazanie znaku towarowego/patentu lub pochodzenia/źródła lub szczególnego procesu:……………………………………………………………………</w:t>
      </w:r>
    </w:p>
    <w:p w14:paraId="7E9E20BC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(należy wskazać produkt lub usługę równoważną do produktu lub usługi opisanej przez Zamawiającego w powyższy sposób).  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związku z tym dołączam/y do Oferty przedmiotowe środki dowodowe, o których mowa w rozdziale VII podrozdział III pkt 2 i 3 SWZ </w:t>
      </w:r>
      <w:r w:rsidRPr="002F3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tj.:</w:t>
      </w:r>
    </w:p>
    <w:p w14:paraId="135ABDD1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1B30B599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36B36AAD" w14:textId="77777777" w:rsidR="002F3E45" w:rsidRPr="002F3E45" w:rsidRDefault="002F3E45" w:rsidP="002F3E45">
      <w:pPr>
        <w:numPr>
          <w:ilvl w:val="3"/>
          <w:numId w:val="2"/>
        </w:num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35E42F14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2. w zakresie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norm, ocen technicznych, specyfikacji technicznych i systemów referencji technicznych…………………………………………………………………………………………………………</w:t>
      </w:r>
    </w:p>
    <w:p w14:paraId="0DEEE537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(należy wskazać normy, oceny techniczne, specyfikacje techniczne i systemy referencji technicznych równoważne do wskazanych przez Zamawiającego)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Start w:id="4" w:name="_Hlk63012422"/>
    </w:p>
    <w:p w14:paraId="20DC2561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związku z tym dołączam/y do Oferty przedmiotowe środki dowodowe, o których mowa w rozdziale VII rozdział III pkt 2 i 3 SWZ </w:t>
      </w:r>
      <w:r w:rsidRPr="002F3E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udowadniające, że proponowane rozwiązania w równoważnym stopniu spełniają wymagania określone w opisie przedmiotu zamówienia</w:t>
      </w:r>
      <w:r w:rsidRPr="002F3E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tj.:</w:t>
      </w:r>
    </w:p>
    <w:p w14:paraId="3892CF22" w14:textId="77777777" w:rsidR="002F3E45" w:rsidRPr="002F3E45" w:rsidRDefault="002F3E45" w:rsidP="002F3E45">
      <w:pPr>
        <w:spacing w:after="0" w:line="276" w:lineRule="auto"/>
        <w:ind w:left="63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1.   …………………………………….</w:t>
      </w:r>
    </w:p>
    <w:p w14:paraId="73211D78" w14:textId="77777777" w:rsidR="002F3E45" w:rsidRPr="002F3E45" w:rsidRDefault="002F3E45" w:rsidP="00E35790">
      <w:pPr>
        <w:spacing w:after="120" w:line="276" w:lineRule="auto"/>
        <w:ind w:left="62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2.   …………………………………….</w:t>
      </w:r>
    </w:p>
    <w:bookmarkEnd w:id="4"/>
    <w:p w14:paraId="587487CB" w14:textId="77777777" w:rsidR="002F3E45" w:rsidRPr="002F3E45" w:rsidRDefault="002F3E45" w:rsidP="002F3E4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lastRenderedPageBreak/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6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6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914973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4A63D6A5" w14:textId="77777777" w:rsidR="002F3E45" w:rsidRPr="00937542" w:rsidRDefault="002F3E45" w:rsidP="002F3E4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2468DC"/>
    <w:rsid w:val="002F3E45"/>
    <w:rsid w:val="007E0EA8"/>
    <w:rsid w:val="009258CA"/>
    <w:rsid w:val="009F3ABE"/>
    <w:rsid w:val="00AB0C9F"/>
    <w:rsid w:val="00C357CB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4</cp:revision>
  <cp:lastPrinted>2022-08-01T09:35:00Z</cp:lastPrinted>
  <dcterms:created xsi:type="dcterms:W3CDTF">2022-08-01T08:31:00Z</dcterms:created>
  <dcterms:modified xsi:type="dcterms:W3CDTF">2022-08-02T07:29:00Z</dcterms:modified>
</cp:coreProperties>
</file>