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0" w:rsidRPr="00313052" w:rsidRDefault="00C00520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313052">
        <w:rPr>
          <w:rFonts w:ascii="Arial" w:eastAsia="Times New Roman" w:hAnsi="Arial" w:cs="Arial"/>
          <w:b/>
          <w:u w:val="single"/>
          <w:lang w:eastAsia="pl-PL"/>
        </w:rPr>
        <w:t>INFORMACJA Z OTWARCIA OFERT</w:t>
      </w:r>
    </w:p>
    <w:p w:rsidR="00F941C9" w:rsidRPr="00313052" w:rsidRDefault="00F941C9" w:rsidP="00D17F80">
      <w:pPr>
        <w:spacing w:after="0" w:line="240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7161E7" w:rsidRDefault="00C00520" w:rsidP="007161E7">
      <w:pPr>
        <w:spacing w:after="0"/>
        <w:contextualSpacing/>
        <w:jc w:val="both"/>
        <w:rPr>
          <w:rFonts w:ascii="Arial" w:hAnsi="Arial" w:cs="Arial"/>
          <w:b/>
        </w:rPr>
      </w:pPr>
      <w:r w:rsidRPr="00313052">
        <w:rPr>
          <w:rFonts w:ascii="Arial" w:eastAsia="Times New Roman" w:hAnsi="Arial" w:cs="Arial"/>
        </w:rPr>
        <w:t>W dniu</w:t>
      </w:r>
      <w:r w:rsidR="00BA2D06" w:rsidRPr="00313052">
        <w:rPr>
          <w:rFonts w:ascii="Arial" w:eastAsia="Times New Roman" w:hAnsi="Arial" w:cs="Arial"/>
          <w:b/>
        </w:rPr>
        <w:t xml:space="preserve"> </w:t>
      </w:r>
      <w:r w:rsidR="007161E7">
        <w:rPr>
          <w:rFonts w:ascii="Arial" w:eastAsia="Times New Roman" w:hAnsi="Arial" w:cs="Arial"/>
          <w:b/>
        </w:rPr>
        <w:t>22</w:t>
      </w:r>
      <w:r w:rsidR="000B0D9E" w:rsidRPr="00313052">
        <w:rPr>
          <w:rFonts w:ascii="Arial" w:eastAsia="Times New Roman" w:hAnsi="Arial" w:cs="Arial"/>
          <w:b/>
        </w:rPr>
        <w:t>.</w:t>
      </w:r>
      <w:r w:rsidR="00107090" w:rsidRPr="00313052">
        <w:rPr>
          <w:rFonts w:ascii="Arial" w:eastAsia="Times New Roman" w:hAnsi="Arial" w:cs="Arial"/>
          <w:b/>
        </w:rPr>
        <w:t>0</w:t>
      </w:r>
      <w:r w:rsidR="00750C91">
        <w:rPr>
          <w:rFonts w:ascii="Arial" w:eastAsia="Times New Roman" w:hAnsi="Arial" w:cs="Arial"/>
          <w:b/>
        </w:rPr>
        <w:t>6</w:t>
      </w:r>
      <w:r w:rsidRPr="00313052">
        <w:rPr>
          <w:rFonts w:ascii="Arial" w:eastAsia="Times New Roman" w:hAnsi="Arial" w:cs="Arial"/>
          <w:b/>
        </w:rPr>
        <w:t>.202</w:t>
      </w:r>
      <w:r w:rsidR="00107090" w:rsidRPr="00313052">
        <w:rPr>
          <w:rFonts w:ascii="Arial" w:eastAsia="Times New Roman" w:hAnsi="Arial" w:cs="Arial"/>
          <w:b/>
        </w:rPr>
        <w:t>2</w:t>
      </w:r>
      <w:r w:rsidRPr="00313052">
        <w:rPr>
          <w:rFonts w:ascii="Arial" w:eastAsia="Times New Roman" w:hAnsi="Arial" w:cs="Arial"/>
          <w:b/>
        </w:rPr>
        <w:t xml:space="preserve"> r</w:t>
      </w:r>
      <w:r w:rsidR="00CB33B1" w:rsidRPr="00313052">
        <w:rPr>
          <w:rFonts w:ascii="Arial" w:eastAsia="Times New Roman" w:hAnsi="Arial" w:cs="Arial"/>
          <w:b/>
        </w:rPr>
        <w:t>.</w:t>
      </w:r>
      <w:r w:rsidRPr="00313052">
        <w:rPr>
          <w:rFonts w:ascii="Arial" w:eastAsia="Times New Roman" w:hAnsi="Arial" w:cs="Arial"/>
        </w:rPr>
        <w:t xml:space="preserve"> nastąpiło komisyjne ot</w:t>
      </w:r>
      <w:r w:rsidR="00A810B2" w:rsidRPr="00313052">
        <w:rPr>
          <w:rFonts w:ascii="Arial" w:eastAsia="Times New Roman" w:hAnsi="Arial" w:cs="Arial"/>
        </w:rPr>
        <w:t xml:space="preserve">warcie ofert w postępowaniu </w:t>
      </w:r>
      <w:r w:rsidRPr="00313052">
        <w:rPr>
          <w:rFonts w:ascii="Arial" w:eastAsia="Times New Roman" w:hAnsi="Arial" w:cs="Arial"/>
        </w:rPr>
        <w:t xml:space="preserve">prowadzonym w formie zapytania ofertowego </w:t>
      </w:r>
      <w:r w:rsidR="00CB33B1" w:rsidRPr="00313052">
        <w:rPr>
          <w:rFonts w:ascii="Arial" w:eastAsia="Batang" w:hAnsi="Arial" w:cs="Arial"/>
        </w:rPr>
        <w:t>pod nazwą</w:t>
      </w:r>
      <w:r w:rsidR="003B57B1" w:rsidRPr="00313052">
        <w:rPr>
          <w:rFonts w:ascii="Arial" w:eastAsia="Batang" w:hAnsi="Arial" w:cs="Arial"/>
        </w:rPr>
        <w:t>:</w:t>
      </w:r>
      <w:r w:rsidR="003B57B1" w:rsidRPr="00313052">
        <w:t xml:space="preserve"> </w:t>
      </w:r>
      <w:r w:rsidR="007161E7">
        <w:rPr>
          <w:rFonts w:ascii="Arial" w:hAnsi="Arial" w:cs="Arial"/>
          <w:b/>
        </w:rPr>
        <w:t>Usługa wykonania obowiązkowych Przeglądów Konserwacyjnych i konserwacji Urządzeń Transportu Bliskiego będących na ewidencji 32 WOG oraz JW i IW na zaopatrzeniu, zgodnie z Rozporządzeniem Ministra Przedsiębiorczości i Technologii z dn. 30.10.2018 r. /Dz.U. Nr 2176 z dn. 21.11.2018 - 74 szt. jednostek sprzętu UTB.</w:t>
      </w:r>
      <w:r w:rsidR="007161E7" w:rsidRPr="00CB77AB">
        <w:rPr>
          <w:rFonts w:ascii="Arial" w:hAnsi="Arial" w:cs="Arial"/>
          <w:b/>
        </w:rPr>
        <w:t xml:space="preserve"> Nr sprawy: ZP/ZO/1</w:t>
      </w:r>
      <w:r w:rsidR="007161E7">
        <w:rPr>
          <w:rFonts w:ascii="Arial" w:hAnsi="Arial" w:cs="Arial"/>
          <w:b/>
        </w:rPr>
        <w:t>8</w:t>
      </w:r>
      <w:r w:rsidR="007161E7" w:rsidRPr="00CB77AB">
        <w:rPr>
          <w:rFonts w:ascii="Arial" w:hAnsi="Arial" w:cs="Arial"/>
          <w:b/>
        </w:rPr>
        <w:t>/2022</w:t>
      </w:r>
    </w:p>
    <w:p w:rsidR="00F941C9" w:rsidRPr="00313052" w:rsidRDefault="00F941C9" w:rsidP="007161E7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01364" w:rsidRPr="00313052" w:rsidRDefault="00C00520" w:rsidP="00504C83">
      <w:pPr>
        <w:spacing w:after="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13052">
        <w:rPr>
          <w:rFonts w:ascii="Arial" w:eastAsia="Times New Roman" w:hAnsi="Arial" w:cs="Arial"/>
          <w:b/>
          <w:u w:val="single"/>
          <w:lang w:eastAsia="pl-PL"/>
        </w:rPr>
        <w:t>Kwota</w:t>
      </w:r>
      <w:r w:rsidR="00CB33B1" w:rsidRPr="00313052">
        <w:rPr>
          <w:rFonts w:ascii="Arial" w:eastAsia="Times New Roman" w:hAnsi="Arial" w:cs="Arial"/>
          <w:b/>
          <w:u w:val="single"/>
          <w:lang w:eastAsia="pl-PL"/>
        </w:rPr>
        <w:t xml:space="preserve"> brutto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, którą Zamawiający zamierza przeznaczyć na </w:t>
      </w:r>
      <w:r w:rsidR="003D173A" w:rsidRPr="00313052">
        <w:rPr>
          <w:rFonts w:ascii="Arial" w:eastAsia="Times New Roman" w:hAnsi="Arial" w:cs="Arial"/>
          <w:b/>
          <w:u w:val="single"/>
          <w:lang w:eastAsia="pl-PL"/>
        </w:rPr>
        <w:t>realizację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 zamówienia</w:t>
      </w:r>
      <w:r w:rsidR="00E1223C" w:rsidRPr="00313052">
        <w:rPr>
          <w:rFonts w:ascii="Arial" w:eastAsia="Times New Roman" w:hAnsi="Arial" w:cs="Arial"/>
          <w:b/>
          <w:u w:val="single"/>
          <w:lang w:eastAsia="pl-PL"/>
        </w:rPr>
        <w:t>:</w:t>
      </w:r>
      <w:r w:rsidR="003C0C8B" w:rsidRPr="003130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7161E7">
        <w:rPr>
          <w:rFonts w:ascii="Arial" w:eastAsia="Times New Roman" w:hAnsi="Arial" w:cs="Arial"/>
          <w:b/>
          <w:u w:val="single"/>
          <w:lang w:eastAsia="pl-PL"/>
        </w:rPr>
        <w:t>72 1</w:t>
      </w:r>
      <w:r w:rsidR="00F941C9" w:rsidRPr="00313052">
        <w:rPr>
          <w:rFonts w:ascii="Arial" w:eastAsia="Times New Roman" w:hAnsi="Arial" w:cs="Arial"/>
          <w:b/>
          <w:u w:val="single"/>
          <w:lang w:eastAsia="pl-PL"/>
        </w:rPr>
        <w:t>00,00</w:t>
      </w:r>
      <w:r w:rsidRPr="0031305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F941C9" w:rsidRPr="00313052">
        <w:rPr>
          <w:rFonts w:ascii="Arial" w:eastAsia="Times New Roman" w:hAnsi="Arial" w:cs="Arial"/>
          <w:b/>
          <w:u w:val="single"/>
          <w:lang w:eastAsia="pl-PL"/>
        </w:rPr>
        <w:t>PLN</w:t>
      </w:r>
    </w:p>
    <w:p w:rsidR="00701364" w:rsidRPr="00313052" w:rsidRDefault="00701364" w:rsidP="00504C83">
      <w:pPr>
        <w:spacing w:after="0"/>
        <w:contextualSpacing/>
        <w:jc w:val="both"/>
        <w:rPr>
          <w:rFonts w:ascii="Arial" w:hAnsi="Arial" w:cs="Arial"/>
          <w:b/>
        </w:rPr>
      </w:pPr>
    </w:p>
    <w:p w:rsidR="003B57B1" w:rsidRPr="00313052" w:rsidRDefault="007F7232" w:rsidP="0048142F">
      <w:pPr>
        <w:spacing w:after="0"/>
        <w:contextualSpacing/>
        <w:jc w:val="both"/>
        <w:rPr>
          <w:rFonts w:ascii="Arial" w:hAnsi="Arial" w:cs="Arial"/>
          <w:b/>
        </w:rPr>
      </w:pPr>
      <w:r w:rsidRPr="00313052">
        <w:rPr>
          <w:rFonts w:ascii="Arial" w:hAnsi="Arial" w:cs="Arial"/>
          <w:b/>
        </w:rPr>
        <w:t>Zamawiający -</w:t>
      </w:r>
      <w:r w:rsidR="00C00520" w:rsidRPr="00313052">
        <w:rPr>
          <w:rFonts w:ascii="Arial" w:hAnsi="Arial" w:cs="Arial"/>
          <w:b/>
        </w:rPr>
        <w:t xml:space="preserve"> 32 Wojskowy Oddział Gospodarczy w Zamościu informuje, </w:t>
      </w:r>
      <w:r w:rsidR="006406AD" w:rsidRPr="00313052">
        <w:rPr>
          <w:rFonts w:ascii="Arial" w:hAnsi="Arial" w:cs="Arial"/>
          <w:b/>
        </w:rPr>
        <w:t xml:space="preserve">iż </w:t>
      </w:r>
      <w:r w:rsidR="00C00520" w:rsidRPr="00313052">
        <w:rPr>
          <w:rFonts w:ascii="Arial" w:hAnsi="Arial" w:cs="Arial"/>
          <w:b/>
        </w:rPr>
        <w:t>w prowadzonym postępowaniu</w:t>
      </w:r>
      <w:r w:rsidR="00882DC8" w:rsidRPr="00313052">
        <w:rPr>
          <w:rFonts w:ascii="Arial" w:hAnsi="Arial" w:cs="Arial"/>
          <w:b/>
        </w:rPr>
        <w:t xml:space="preserve"> </w:t>
      </w:r>
      <w:r w:rsidR="00701364" w:rsidRPr="00313052">
        <w:rPr>
          <w:rFonts w:ascii="Arial" w:hAnsi="Arial" w:cs="Arial"/>
          <w:b/>
        </w:rPr>
        <w:t>wpłynęł</w:t>
      </w:r>
      <w:r w:rsidR="0017073C">
        <w:rPr>
          <w:rFonts w:ascii="Arial" w:hAnsi="Arial" w:cs="Arial"/>
          <w:b/>
        </w:rPr>
        <w:t>a</w:t>
      </w:r>
      <w:r w:rsidR="00701364" w:rsidRPr="00313052">
        <w:rPr>
          <w:rFonts w:ascii="Arial" w:hAnsi="Arial" w:cs="Arial"/>
          <w:b/>
        </w:rPr>
        <w:t xml:space="preserve"> następując</w:t>
      </w:r>
      <w:r w:rsidR="0017073C">
        <w:rPr>
          <w:rFonts w:ascii="Arial" w:hAnsi="Arial" w:cs="Arial"/>
          <w:b/>
        </w:rPr>
        <w:t>a</w:t>
      </w:r>
      <w:r w:rsidR="00701364" w:rsidRPr="00313052">
        <w:rPr>
          <w:rFonts w:ascii="Arial" w:hAnsi="Arial" w:cs="Arial"/>
          <w:b/>
        </w:rPr>
        <w:t xml:space="preserve"> ofert</w:t>
      </w:r>
      <w:r w:rsidR="0017073C">
        <w:rPr>
          <w:rFonts w:ascii="Arial" w:hAnsi="Arial" w:cs="Arial"/>
          <w:b/>
        </w:rPr>
        <w:t>a</w:t>
      </w:r>
      <w:r w:rsidR="00701364" w:rsidRPr="00313052">
        <w:rPr>
          <w:rFonts w:ascii="Arial" w:hAnsi="Arial" w:cs="Arial"/>
          <w:b/>
        </w:rPr>
        <w:t>:</w:t>
      </w:r>
    </w:p>
    <w:p w:rsidR="003B57B1" w:rsidRPr="00504C83" w:rsidRDefault="003B57B1" w:rsidP="00504C83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5670"/>
      </w:tblGrid>
      <w:tr w:rsidR="003B57B1" w:rsidRPr="0017073C" w:rsidTr="007161E7">
        <w:trPr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B1" w:rsidRPr="0017073C" w:rsidRDefault="003B57B1" w:rsidP="00F94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PLN</w:t>
            </w:r>
          </w:p>
        </w:tc>
      </w:tr>
      <w:tr w:rsidR="003B57B1" w:rsidRPr="0017073C" w:rsidTr="007161E7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B1" w:rsidRPr="0017073C" w:rsidRDefault="003B57B1" w:rsidP="002359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0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A4" w:rsidRPr="00484FA4" w:rsidRDefault="00484FA4" w:rsidP="00484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MTL ASCO SPÓŁKA Z OGRANICZONĄ ODPOWIEDZIALNOŚCIĄ</w:t>
            </w:r>
          </w:p>
          <w:p w:rsidR="00484FA4" w:rsidRPr="00484FA4" w:rsidRDefault="00484FA4" w:rsidP="00484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ul. Wielowiejska 53</w:t>
            </w:r>
          </w:p>
          <w:p w:rsidR="00484FA4" w:rsidRPr="00484FA4" w:rsidRDefault="00484FA4" w:rsidP="00484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44-120 Pyskowice</w:t>
            </w:r>
          </w:p>
          <w:p w:rsidR="007161E7" w:rsidRPr="00484FA4" w:rsidRDefault="00484FA4" w:rsidP="00484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NIP: 6310111062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2F" w:rsidRPr="00E45771" w:rsidRDefault="0048142F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E45771">
              <w:rPr>
                <w:rFonts w:ascii="Arial" w:hAnsi="Arial" w:cs="Arial"/>
                <w:color w:val="000000" w:themeColor="text1"/>
                <w:lang w:eastAsia="ar-SA"/>
              </w:rPr>
              <w:t>CENA RYCZAŁTOWA</w:t>
            </w:r>
            <w:r w:rsidR="0017073C" w:rsidRPr="00E45771">
              <w:rPr>
                <w:rFonts w:ascii="Arial" w:hAnsi="Arial" w:cs="Arial"/>
                <w:color w:val="000000" w:themeColor="text1"/>
                <w:lang w:eastAsia="ar-SA"/>
              </w:rPr>
              <w:t xml:space="preserve"> OGÓŁEM</w:t>
            </w:r>
            <w:r w:rsidRPr="00E45771">
              <w:rPr>
                <w:rFonts w:ascii="Arial" w:hAnsi="Arial" w:cs="Arial"/>
                <w:color w:val="000000" w:themeColor="text1"/>
                <w:lang w:eastAsia="ar-SA"/>
              </w:rPr>
              <w:t>:</w:t>
            </w:r>
          </w:p>
          <w:p w:rsidR="0017073C" w:rsidRPr="00E45771" w:rsidRDefault="0017073C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E45771">
              <w:rPr>
                <w:rFonts w:ascii="Arial" w:hAnsi="Arial" w:cs="Arial"/>
                <w:bCs/>
                <w:color w:val="000000" w:themeColor="text1"/>
              </w:rPr>
              <w:t>NETTO: 94 </w:t>
            </w:r>
            <w:r w:rsidR="007161E7" w:rsidRPr="00E45771">
              <w:rPr>
                <w:rFonts w:ascii="Arial" w:hAnsi="Arial" w:cs="Arial"/>
                <w:bCs/>
                <w:color w:val="000000" w:themeColor="text1"/>
              </w:rPr>
              <w:t>630</w:t>
            </w:r>
            <w:r w:rsidRPr="00E45771">
              <w:rPr>
                <w:rFonts w:ascii="Arial" w:hAnsi="Arial" w:cs="Arial"/>
                <w:bCs/>
                <w:color w:val="000000" w:themeColor="text1"/>
              </w:rPr>
              <w:t>,00 zł</w:t>
            </w:r>
          </w:p>
          <w:p w:rsidR="00882DC8" w:rsidRPr="00E45771" w:rsidRDefault="0017073C" w:rsidP="0048142F">
            <w:pPr>
              <w:pStyle w:val="Akapitzlist"/>
              <w:spacing w:line="276" w:lineRule="auto"/>
              <w:ind w:left="0"/>
              <w:contextualSpacing/>
              <w:jc w:val="both"/>
            </w:pPr>
            <w:r w:rsidRPr="00E45771">
              <w:rPr>
                <w:rFonts w:ascii="Arial" w:hAnsi="Arial" w:cs="Arial"/>
                <w:color w:val="000000" w:themeColor="text1"/>
              </w:rPr>
              <w:t>BRUTTO:</w:t>
            </w:r>
            <w:r w:rsidR="0048142F" w:rsidRPr="00E4577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161E7" w:rsidRPr="00E45771">
              <w:rPr>
                <w:rFonts w:ascii="Arial" w:hAnsi="Arial" w:cs="Arial"/>
                <w:color w:val="000000" w:themeColor="text1"/>
              </w:rPr>
              <w:t>116 394,90</w:t>
            </w:r>
            <w:r w:rsidRPr="00E45771">
              <w:rPr>
                <w:rFonts w:ascii="Arial" w:hAnsi="Arial" w:cs="Arial"/>
                <w:color w:val="000000" w:themeColor="text1"/>
              </w:rPr>
              <w:t xml:space="preserve"> zł</w:t>
            </w:r>
          </w:p>
        </w:tc>
      </w:tr>
      <w:tr w:rsidR="007161E7" w:rsidRPr="0017073C" w:rsidTr="007161E7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7" w:rsidRPr="0017073C" w:rsidRDefault="007161E7" w:rsidP="002359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A4" w:rsidRPr="00484FA4" w:rsidRDefault="00484FA4" w:rsidP="00882D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TECHMAR Marek Sosnowski</w:t>
            </w:r>
          </w:p>
          <w:p w:rsidR="00484FA4" w:rsidRPr="00484FA4" w:rsidRDefault="00484FA4" w:rsidP="00882D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Osiedle Stawy 245</w:t>
            </w:r>
            <w:r w:rsidRPr="00484FA4">
              <w:rPr>
                <w:rFonts w:ascii="Arial" w:hAnsi="Arial" w:cs="Arial"/>
                <w:sz w:val="20"/>
                <w:szCs w:val="20"/>
              </w:rPr>
              <w:t>/</w:t>
            </w:r>
            <w:r w:rsidRPr="00484FA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84FA4" w:rsidRPr="00484FA4" w:rsidRDefault="00484FA4" w:rsidP="00882D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4FA4">
              <w:rPr>
                <w:rFonts w:ascii="Arial" w:hAnsi="Arial" w:cs="Arial"/>
                <w:sz w:val="20"/>
                <w:szCs w:val="20"/>
              </w:rPr>
              <w:t>08</w:t>
            </w:r>
            <w:r w:rsidRPr="00484FA4">
              <w:rPr>
                <w:rFonts w:ascii="Arial" w:hAnsi="Arial" w:cs="Arial"/>
                <w:sz w:val="20"/>
                <w:szCs w:val="20"/>
              </w:rPr>
              <w:t>-</w:t>
            </w:r>
            <w:r w:rsidRPr="00484FA4">
              <w:rPr>
                <w:rFonts w:ascii="Arial" w:hAnsi="Arial" w:cs="Arial"/>
                <w:sz w:val="20"/>
                <w:szCs w:val="20"/>
              </w:rPr>
              <w:t>530</w:t>
            </w:r>
            <w:r w:rsidRPr="00484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FA4">
              <w:rPr>
                <w:rFonts w:ascii="Arial" w:hAnsi="Arial" w:cs="Arial"/>
                <w:sz w:val="20"/>
                <w:szCs w:val="20"/>
              </w:rPr>
              <w:t>Dęblin</w:t>
            </w:r>
            <w:bookmarkStart w:id="0" w:name="_GoBack"/>
            <w:bookmarkEnd w:id="0"/>
          </w:p>
          <w:p w:rsidR="00484FA4" w:rsidRPr="00484FA4" w:rsidRDefault="00484FA4" w:rsidP="00882D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</w:t>
            </w:r>
            <w:r>
              <w:rPr>
                <w:rFonts w:ascii="Arial" w:hAnsi="Arial" w:cs="Arial"/>
                <w:sz w:val="19"/>
                <w:szCs w:val="19"/>
              </w:rPr>
              <w:t>7131363994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7" w:rsidRPr="00E45771" w:rsidRDefault="00484FA4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E45771">
              <w:rPr>
                <w:rFonts w:ascii="Arial" w:hAnsi="Arial" w:cs="Arial"/>
                <w:color w:val="000000" w:themeColor="text1"/>
                <w:lang w:eastAsia="ar-SA"/>
              </w:rPr>
              <w:t>WARTOŚĆ NETTO: 58 100,00 zł</w:t>
            </w:r>
          </w:p>
          <w:p w:rsidR="00484FA4" w:rsidRPr="00E45771" w:rsidRDefault="00484FA4" w:rsidP="0048142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E45771">
              <w:rPr>
                <w:rFonts w:ascii="Arial" w:hAnsi="Arial" w:cs="Arial"/>
                <w:color w:val="000000" w:themeColor="text1"/>
                <w:lang w:eastAsia="ar-SA"/>
              </w:rPr>
              <w:t>VAT 23 %</w:t>
            </w:r>
          </w:p>
        </w:tc>
      </w:tr>
      <w:tr w:rsidR="007161E7" w:rsidRPr="0017073C" w:rsidTr="007161E7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E7" w:rsidRPr="0017073C" w:rsidRDefault="007161E7" w:rsidP="002359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E" w:rsidRPr="001D712E" w:rsidRDefault="001D712E" w:rsidP="001D71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712E">
              <w:rPr>
                <w:rFonts w:ascii="Arial" w:hAnsi="Arial" w:cs="Arial"/>
                <w:sz w:val="20"/>
                <w:szCs w:val="20"/>
              </w:rPr>
              <w:t>LIFT-KOLBUSZOWA S.C.</w:t>
            </w:r>
          </w:p>
          <w:p w:rsidR="007161E7" w:rsidRDefault="001D712E" w:rsidP="001D71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712E">
              <w:rPr>
                <w:rFonts w:ascii="Arial" w:hAnsi="Arial" w:cs="Arial"/>
                <w:sz w:val="20"/>
                <w:szCs w:val="20"/>
              </w:rPr>
              <w:t>Łukasz Blat Andrzej Blat</w:t>
            </w:r>
          </w:p>
          <w:p w:rsidR="00247E9F" w:rsidRDefault="00247E9F" w:rsidP="00247E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36-100 Kolbuszowa</w:t>
            </w:r>
            <w:r>
              <w:rPr>
                <w:rFonts w:ascii="Arial" w:hAnsi="Arial" w:cs="Arial"/>
                <w:sz w:val="20"/>
                <w:szCs w:val="20"/>
              </w:rPr>
              <w:t xml:space="preserve"> Werynia 178</w:t>
            </w:r>
          </w:p>
          <w:p w:rsidR="00247E9F" w:rsidRPr="0017073C" w:rsidRDefault="00247E9F" w:rsidP="00247E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Pr="00247E9F">
              <w:rPr>
                <w:rFonts w:ascii="Arial" w:hAnsi="Arial" w:cs="Arial"/>
                <w:sz w:val="20"/>
                <w:szCs w:val="20"/>
              </w:rPr>
              <w:t>8141692613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9F" w:rsidRPr="00E45771" w:rsidRDefault="00247E9F" w:rsidP="00247E9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E45771">
              <w:rPr>
                <w:rFonts w:ascii="Arial" w:hAnsi="Arial" w:cs="Arial"/>
                <w:color w:val="000000" w:themeColor="text1"/>
                <w:lang w:eastAsia="ar-SA"/>
              </w:rPr>
              <w:t>CENA RYCZAŁTOWA OGÓŁEM:</w:t>
            </w:r>
          </w:p>
          <w:p w:rsidR="00247E9F" w:rsidRPr="00E45771" w:rsidRDefault="00247E9F" w:rsidP="00247E9F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E45771">
              <w:rPr>
                <w:rFonts w:ascii="Arial" w:hAnsi="Arial" w:cs="Arial"/>
                <w:bCs/>
                <w:color w:val="000000" w:themeColor="text1"/>
              </w:rPr>
              <w:t xml:space="preserve">NETTO: </w:t>
            </w:r>
            <w:r w:rsidR="00E45771" w:rsidRPr="00E45771">
              <w:rPr>
                <w:rFonts w:ascii="Arial" w:hAnsi="Arial" w:cs="Arial"/>
                <w:bCs/>
              </w:rPr>
              <w:t>63</w:t>
            </w:r>
            <w:r w:rsidR="00E45771" w:rsidRPr="00E45771">
              <w:rPr>
                <w:rFonts w:ascii="Arial" w:hAnsi="Arial" w:cs="Arial"/>
                <w:bCs/>
              </w:rPr>
              <w:t xml:space="preserve"> </w:t>
            </w:r>
            <w:r w:rsidR="00E45771" w:rsidRPr="00E45771">
              <w:rPr>
                <w:rFonts w:ascii="Arial" w:hAnsi="Arial" w:cs="Arial"/>
                <w:bCs/>
              </w:rPr>
              <w:t>375,00 zł</w:t>
            </w:r>
          </w:p>
          <w:p w:rsidR="00247E9F" w:rsidRPr="00E45771" w:rsidRDefault="00247E9F" w:rsidP="00E4577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E45771">
              <w:rPr>
                <w:rFonts w:ascii="Arial" w:hAnsi="Arial" w:cs="Arial"/>
                <w:color w:val="000000" w:themeColor="text1"/>
              </w:rPr>
              <w:t>BRUTTO:</w:t>
            </w:r>
            <w:r w:rsidR="00E45771" w:rsidRPr="00E4577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45771">
              <w:rPr>
                <w:rFonts w:ascii="Arial" w:hAnsi="Arial" w:cs="Arial"/>
                <w:bCs/>
              </w:rPr>
              <w:t>77</w:t>
            </w:r>
            <w:r w:rsidR="00E45771" w:rsidRPr="00E45771">
              <w:rPr>
                <w:rFonts w:ascii="Arial" w:hAnsi="Arial" w:cs="Arial"/>
                <w:bCs/>
              </w:rPr>
              <w:t xml:space="preserve"> </w:t>
            </w:r>
            <w:r w:rsidRPr="00E45771">
              <w:rPr>
                <w:rFonts w:ascii="Arial" w:hAnsi="Arial" w:cs="Arial"/>
                <w:bCs/>
              </w:rPr>
              <w:t>951,25</w:t>
            </w:r>
            <w:r w:rsidR="00E45771" w:rsidRPr="00E45771">
              <w:rPr>
                <w:rFonts w:ascii="Arial" w:hAnsi="Arial" w:cs="Arial"/>
                <w:bCs/>
              </w:rPr>
              <w:t xml:space="preserve"> </w:t>
            </w:r>
            <w:r w:rsidRPr="00E45771">
              <w:rPr>
                <w:rFonts w:ascii="Arial" w:hAnsi="Arial" w:cs="Arial"/>
                <w:bCs/>
              </w:rPr>
              <w:t>zł</w:t>
            </w:r>
          </w:p>
        </w:tc>
      </w:tr>
    </w:tbl>
    <w:p w:rsidR="00426376" w:rsidRDefault="00426376" w:rsidP="001F39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sectPr w:rsidR="00426376" w:rsidSect="00CB33B1">
      <w:headerReference w:type="default" r:id="rId9"/>
      <w:footerReference w:type="default" r:id="rId10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A0" w:rsidRDefault="009178A0">
      <w:pPr>
        <w:spacing w:after="0" w:line="240" w:lineRule="auto"/>
      </w:pPr>
      <w:r>
        <w:separator/>
      </w:r>
    </w:p>
  </w:endnote>
  <w:endnote w:type="continuationSeparator" w:id="0">
    <w:p w:rsidR="009178A0" w:rsidRDefault="0091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82771"/>
      <w:docPartObj>
        <w:docPartGallery w:val="Page Numbers (Bottom of Page)"/>
        <w:docPartUnique/>
      </w:docPartObj>
    </w:sdtPr>
    <w:sdtEndPr/>
    <w:sdtContent>
      <w:p w:rsidR="001B6E12" w:rsidRDefault="001B6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2D">
          <w:rPr>
            <w:noProof/>
          </w:rPr>
          <w:t>1</w:t>
        </w:r>
        <w:r>
          <w:fldChar w:fldCharType="end"/>
        </w:r>
      </w:p>
    </w:sdtContent>
  </w:sdt>
  <w:p w:rsidR="001B6E12" w:rsidRDefault="001B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A0" w:rsidRDefault="009178A0">
      <w:pPr>
        <w:spacing w:after="0" w:line="240" w:lineRule="auto"/>
      </w:pPr>
      <w:r>
        <w:separator/>
      </w:r>
    </w:p>
  </w:footnote>
  <w:footnote w:type="continuationSeparator" w:id="0">
    <w:p w:rsidR="009178A0" w:rsidRDefault="0091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12" w:rsidRPr="00107090" w:rsidRDefault="00107090" w:rsidP="00751C10">
    <w:pPr>
      <w:pStyle w:val="Nagwek"/>
      <w:rPr>
        <w:rFonts w:ascii="Arial" w:hAnsi="Arial" w:cs="Arial"/>
        <w:i/>
      </w:rPr>
    </w:pPr>
    <w:r w:rsidRPr="00107090">
      <w:rPr>
        <w:rFonts w:ascii="Arial" w:hAnsi="Arial" w:cs="Arial"/>
        <w:i/>
      </w:rPr>
      <w:t>o</w:t>
    </w:r>
    <w:r w:rsidR="00BA2D06" w:rsidRPr="00107090">
      <w:rPr>
        <w:rFonts w:ascii="Arial" w:hAnsi="Arial" w:cs="Arial"/>
        <w:i/>
      </w:rPr>
      <w:t>znaczenie sprawy</w:t>
    </w:r>
    <w:r>
      <w:rPr>
        <w:rFonts w:ascii="Arial" w:hAnsi="Arial" w:cs="Arial"/>
        <w:i/>
      </w:rPr>
      <w:t>:</w:t>
    </w:r>
    <w:r w:rsidR="00BA2D06" w:rsidRPr="00107090">
      <w:rPr>
        <w:rFonts w:ascii="Arial" w:hAnsi="Arial" w:cs="Arial"/>
        <w:i/>
      </w:rPr>
      <w:t xml:space="preserve"> ZP/ZO/</w:t>
    </w:r>
    <w:r w:rsidR="00750C91">
      <w:rPr>
        <w:rFonts w:ascii="Arial" w:hAnsi="Arial" w:cs="Arial"/>
        <w:i/>
      </w:rPr>
      <w:t>1</w:t>
    </w:r>
    <w:r w:rsidR="007161E7">
      <w:rPr>
        <w:rFonts w:ascii="Arial" w:hAnsi="Arial" w:cs="Arial"/>
        <w:i/>
      </w:rPr>
      <w:t>8</w:t>
    </w:r>
    <w:r w:rsidR="001B6E12" w:rsidRPr="00107090">
      <w:rPr>
        <w:rFonts w:ascii="Arial" w:hAnsi="Arial" w:cs="Arial"/>
        <w:i/>
      </w:rPr>
      <w:t>/202</w:t>
    </w:r>
    <w:r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FEE"/>
    <w:multiLevelType w:val="multilevel"/>
    <w:tmpl w:val="905ECB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9B4D97"/>
    <w:multiLevelType w:val="multilevel"/>
    <w:tmpl w:val="B7C6B0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5535B"/>
    <w:multiLevelType w:val="hybridMultilevel"/>
    <w:tmpl w:val="3C3071AA"/>
    <w:lvl w:ilvl="0" w:tplc="E300F160">
      <w:start w:val="1"/>
      <w:numFmt w:val="decimal"/>
      <w:lvlText w:val="część nr 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A4D67"/>
    <w:multiLevelType w:val="hybridMultilevel"/>
    <w:tmpl w:val="77568B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081641"/>
    <w:multiLevelType w:val="hybridMultilevel"/>
    <w:tmpl w:val="35F085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D1756"/>
    <w:multiLevelType w:val="hybridMultilevel"/>
    <w:tmpl w:val="458EEB00"/>
    <w:lvl w:ilvl="0" w:tplc="1E6C6B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20"/>
    <w:rsid w:val="0001145E"/>
    <w:rsid w:val="00043CCC"/>
    <w:rsid w:val="000803A4"/>
    <w:rsid w:val="0008097E"/>
    <w:rsid w:val="000876CB"/>
    <w:rsid w:val="000B0D9E"/>
    <w:rsid w:val="000F0DD3"/>
    <w:rsid w:val="00107090"/>
    <w:rsid w:val="00111021"/>
    <w:rsid w:val="0013046D"/>
    <w:rsid w:val="00157190"/>
    <w:rsid w:val="0017073C"/>
    <w:rsid w:val="001A780B"/>
    <w:rsid w:val="001B6E12"/>
    <w:rsid w:val="001C1298"/>
    <w:rsid w:val="001D712E"/>
    <w:rsid w:val="001E1676"/>
    <w:rsid w:val="001E3F77"/>
    <w:rsid w:val="001F392D"/>
    <w:rsid w:val="001F7F3C"/>
    <w:rsid w:val="00224443"/>
    <w:rsid w:val="00237985"/>
    <w:rsid w:val="00247E9F"/>
    <w:rsid w:val="0025158D"/>
    <w:rsid w:val="002615AC"/>
    <w:rsid w:val="002638B4"/>
    <w:rsid w:val="00282D48"/>
    <w:rsid w:val="00283BF6"/>
    <w:rsid w:val="002A00FA"/>
    <w:rsid w:val="00313052"/>
    <w:rsid w:val="00316DBC"/>
    <w:rsid w:val="00324DBC"/>
    <w:rsid w:val="003402A2"/>
    <w:rsid w:val="00360DD6"/>
    <w:rsid w:val="003833FF"/>
    <w:rsid w:val="003A3DBC"/>
    <w:rsid w:val="003B57B1"/>
    <w:rsid w:val="003B7670"/>
    <w:rsid w:val="003C03D4"/>
    <w:rsid w:val="003C0C8B"/>
    <w:rsid w:val="003D173A"/>
    <w:rsid w:val="00414DE3"/>
    <w:rsid w:val="00426376"/>
    <w:rsid w:val="00463878"/>
    <w:rsid w:val="0048142F"/>
    <w:rsid w:val="00484724"/>
    <w:rsid w:val="00484FA4"/>
    <w:rsid w:val="00492A0D"/>
    <w:rsid w:val="004964DF"/>
    <w:rsid w:val="004F147B"/>
    <w:rsid w:val="00504C83"/>
    <w:rsid w:val="005116D6"/>
    <w:rsid w:val="00527A99"/>
    <w:rsid w:val="00544DEC"/>
    <w:rsid w:val="00591DC9"/>
    <w:rsid w:val="005D4CAD"/>
    <w:rsid w:val="005E176E"/>
    <w:rsid w:val="006406AD"/>
    <w:rsid w:val="0064516E"/>
    <w:rsid w:val="00666DFE"/>
    <w:rsid w:val="00671727"/>
    <w:rsid w:val="00674179"/>
    <w:rsid w:val="006830F1"/>
    <w:rsid w:val="006A158F"/>
    <w:rsid w:val="006B0DC4"/>
    <w:rsid w:val="006C38E1"/>
    <w:rsid w:val="006C66BD"/>
    <w:rsid w:val="00701364"/>
    <w:rsid w:val="007161E7"/>
    <w:rsid w:val="00750C91"/>
    <w:rsid w:val="00751C10"/>
    <w:rsid w:val="007532AC"/>
    <w:rsid w:val="00753C19"/>
    <w:rsid w:val="007B6201"/>
    <w:rsid w:val="007E1735"/>
    <w:rsid w:val="007F4C29"/>
    <w:rsid w:val="007F57A1"/>
    <w:rsid w:val="007F7232"/>
    <w:rsid w:val="00801DD9"/>
    <w:rsid w:val="0082072E"/>
    <w:rsid w:val="008234FB"/>
    <w:rsid w:val="00846267"/>
    <w:rsid w:val="008656EA"/>
    <w:rsid w:val="00882DC8"/>
    <w:rsid w:val="008A0D2D"/>
    <w:rsid w:val="008A3D97"/>
    <w:rsid w:val="008B31CB"/>
    <w:rsid w:val="008D2379"/>
    <w:rsid w:val="00912B95"/>
    <w:rsid w:val="009178A0"/>
    <w:rsid w:val="00970556"/>
    <w:rsid w:val="00995EEC"/>
    <w:rsid w:val="009D594B"/>
    <w:rsid w:val="00A055FE"/>
    <w:rsid w:val="00A175B2"/>
    <w:rsid w:val="00A6603F"/>
    <w:rsid w:val="00A810B2"/>
    <w:rsid w:val="00AA4FA7"/>
    <w:rsid w:val="00AF589F"/>
    <w:rsid w:val="00B073A4"/>
    <w:rsid w:val="00B41416"/>
    <w:rsid w:val="00B77B95"/>
    <w:rsid w:val="00B9706E"/>
    <w:rsid w:val="00BA2D06"/>
    <w:rsid w:val="00BF22E2"/>
    <w:rsid w:val="00C00520"/>
    <w:rsid w:val="00C35342"/>
    <w:rsid w:val="00C90DB5"/>
    <w:rsid w:val="00C912C1"/>
    <w:rsid w:val="00CB33B1"/>
    <w:rsid w:val="00CC37B5"/>
    <w:rsid w:val="00D03B14"/>
    <w:rsid w:val="00D17F80"/>
    <w:rsid w:val="00D36A7E"/>
    <w:rsid w:val="00D5015A"/>
    <w:rsid w:val="00D608AA"/>
    <w:rsid w:val="00D96294"/>
    <w:rsid w:val="00D9743F"/>
    <w:rsid w:val="00DA7BD3"/>
    <w:rsid w:val="00E1223C"/>
    <w:rsid w:val="00E12F8B"/>
    <w:rsid w:val="00E222E4"/>
    <w:rsid w:val="00E45771"/>
    <w:rsid w:val="00E80BF9"/>
    <w:rsid w:val="00E90A26"/>
    <w:rsid w:val="00EB5025"/>
    <w:rsid w:val="00EF7C65"/>
    <w:rsid w:val="00F813C9"/>
    <w:rsid w:val="00F9005B"/>
    <w:rsid w:val="00F941C9"/>
    <w:rsid w:val="00FA0281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A2E8"/>
  <w15:docId w15:val="{2CCBE77A-1C1B-41CC-AB15-6C9692D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5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00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8B"/>
  </w:style>
  <w:style w:type="character" w:customStyle="1" w:styleId="AkapitzlistZnak">
    <w:name w:val="Akapit z listą Znak"/>
    <w:aliases w:val="Data wydania Znak,List Paragraph Znak,CW_Lista Znak"/>
    <w:link w:val="Akapitzlist"/>
    <w:qFormat/>
    <w:rsid w:val="00C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qFormat/>
    <w:rsid w:val="00CB33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EAA8-9709-48E2-A72A-DD66B4765B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319D4D-04F4-4CF7-B001-A745A2C5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Zezula Magdalena</dc:creator>
  <cp:lastModifiedBy>Sieczkowska-Prokop Edyta</cp:lastModifiedBy>
  <cp:revision>81</cp:revision>
  <cp:lastPrinted>2021-09-13T11:18:00Z</cp:lastPrinted>
  <dcterms:created xsi:type="dcterms:W3CDTF">2021-04-15T09:24:00Z</dcterms:created>
  <dcterms:modified xsi:type="dcterms:W3CDTF">2022-06-22T11:25:00Z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ff99f3a0-7823-42b8-bc28-e53adb70bfb5</vt:lpwstr>
  </property>
  <property fmtid="{D5CDD505-2E9C-101B-9397-08002B2CF9AE}" pid="3" name="bjSaver">
    <vt:lpwstr>bGyFnZWD6uv03eCQhBR2wIHAf0oVKHoc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