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EE" w:rsidRDefault="00F04BEE" w:rsidP="00F04BEE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E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OPIS PRZEDMIOTU ZAMÓWIENIA</w:t>
      </w:r>
    </w:p>
    <w:p w:rsidR="00F04BEE" w:rsidRPr="00BA2257" w:rsidRDefault="00F04BEE" w:rsidP="00F04BEE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Opracowanie programu funkcjonalno-użytkowego dla inwestycji pn. „</w:t>
      </w:r>
      <w:r>
        <w:rPr>
          <w:rFonts w:ascii="Times New Roman" w:hAnsi="Times New Roman"/>
          <w:sz w:val="24"/>
          <w:szCs w:val="24"/>
        </w:rPr>
        <w:t>Budowa windy</w:t>
      </w:r>
      <w:r w:rsidR="00720B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budynku Uniwersytetu Szczecińskiego</w:t>
      </w:r>
      <w:r w:rsidR="008603FA">
        <w:rPr>
          <w:rFonts w:ascii="Times New Roman" w:hAnsi="Times New Roman"/>
          <w:sz w:val="24"/>
          <w:szCs w:val="24"/>
        </w:rPr>
        <w:t xml:space="preserve"> wraz z zagospodarowaniem terenu</w:t>
      </w:r>
      <w:r>
        <w:rPr>
          <w:rFonts w:ascii="Times New Roman" w:hAnsi="Times New Roman"/>
          <w:sz w:val="24"/>
          <w:szCs w:val="24"/>
        </w:rPr>
        <w:t xml:space="preserve"> przy ul. Narutowicza 17a w Szczecinie</w:t>
      </w:r>
      <w:r w:rsidRPr="00364C4F">
        <w:rPr>
          <w:rFonts w:ascii="Times New Roman" w:hAnsi="Times New Roman"/>
          <w:sz w:val="24"/>
          <w:szCs w:val="24"/>
        </w:rPr>
        <w:t>".</w:t>
      </w:r>
    </w:p>
    <w:p w:rsidR="00F04BEE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EE" w:rsidRDefault="00F04BEE" w:rsidP="00F04B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2ED8">
        <w:rPr>
          <w:rFonts w:ascii="Times New Roman" w:hAnsi="Times New Roman"/>
          <w:b/>
          <w:bCs/>
          <w:sz w:val="24"/>
          <w:szCs w:val="24"/>
        </w:rPr>
        <w:t>Ogólna charakterystyka obiektu:</w:t>
      </w:r>
    </w:p>
    <w:p w:rsidR="002848DC" w:rsidRPr="002848DC" w:rsidRDefault="002848DC" w:rsidP="00284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48DC">
        <w:rPr>
          <w:rFonts w:ascii="Times New Roman" w:hAnsi="Times New Roman"/>
          <w:bCs/>
          <w:sz w:val="24"/>
          <w:szCs w:val="24"/>
        </w:rPr>
        <w:t>Budynek przy ul. Narutowicza 17A  w Szczecinie jest</w:t>
      </w:r>
      <w:r w:rsidR="00213E7F">
        <w:rPr>
          <w:rFonts w:ascii="Times New Roman" w:hAnsi="Times New Roman"/>
          <w:bCs/>
          <w:sz w:val="24"/>
          <w:szCs w:val="24"/>
        </w:rPr>
        <w:t xml:space="preserve"> byłym</w:t>
      </w:r>
      <w:r w:rsidRPr="002848DC">
        <w:rPr>
          <w:rFonts w:ascii="Times New Roman" w:hAnsi="Times New Roman"/>
          <w:bCs/>
          <w:sz w:val="24"/>
          <w:szCs w:val="24"/>
        </w:rPr>
        <w:t xml:space="preserve"> obiektem powojskowym, usytuowanym równolegle do ulicy Narutowicza. Obiekt liczy pięć kondygnacji nadziemnych</w:t>
      </w:r>
      <w:r>
        <w:rPr>
          <w:rFonts w:ascii="Times New Roman" w:hAnsi="Times New Roman"/>
          <w:bCs/>
          <w:sz w:val="24"/>
          <w:szCs w:val="24"/>
        </w:rPr>
        <w:br/>
      </w:r>
      <w:r w:rsidRPr="002848DC">
        <w:rPr>
          <w:rFonts w:ascii="Times New Roman" w:hAnsi="Times New Roman"/>
          <w:bCs/>
          <w:sz w:val="24"/>
          <w:szCs w:val="24"/>
        </w:rPr>
        <w:t xml:space="preserve">i jedną podziemną. </w:t>
      </w:r>
    </w:p>
    <w:p w:rsidR="002848DC" w:rsidRPr="007F2ED8" w:rsidRDefault="002848DC" w:rsidP="00F04B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78B" w:rsidRPr="00D926CE" w:rsidRDefault="00DD478B" w:rsidP="002848DC">
      <w:pPr>
        <w:spacing w:after="0"/>
        <w:rPr>
          <w:rFonts w:ascii="Times New Roman" w:hAnsi="Times New Roman"/>
          <w:b/>
          <w:sz w:val="24"/>
          <w:szCs w:val="24"/>
        </w:rPr>
      </w:pPr>
      <w:r w:rsidRPr="00D926CE">
        <w:rPr>
          <w:rFonts w:ascii="Times New Roman" w:hAnsi="Times New Roman"/>
          <w:b/>
          <w:sz w:val="24"/>
          <w:szCs w:val="24"/>
        </w:rPr>
        <w:t>Dane techniczne charakteryzujące obiekt:</w:t>
      </w:r>
    </w:p>
    <w:p w:rsidR="00DD478B" w:rsidRPr="00352EBA" w:rsidRDefault="00DD478B" w:rsidP="002848DC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Powierzchnia zabudowy: 1154 m²</w:t>
      </w:r>
    </w:p>
    <w:p w:rsidR="00DD478B" w:rsidRPr="00352EBA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Powierzchnia użytkowa: 3547 m²</w:t>
      </w:r>
    </w:p>
    <w:p w:rsidR="00DD478B" w:rsidRPr="00352EBA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Kubatura: 19154 m³</w:t>
      </w:r>
    </w:p>
    <w:p w:rsidR="00DD478B" w:rsidRPr="00352EBA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Ilość kondygnacji – 5</w:t>
      </w:r>
    </w:p>
    <w:p w:rsidR="00DD478B" w:rsidRPr="002848DC" w:rsidRDefault="00DD478B" w:rsidP="002848DC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Fundamenty -  murowane</w:t>
      </w:r>
    </w:p>
    <w:p w:rsidR="00DD478B" w:rsidRPr="00D926CE" w:rsidRDefault="00DD478B" w:rsidP="00DD478B">
      <w:pPr>
        <w:pStyle w:val="Akapitzlist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926CE">
        <w:rPr>
          <w:rFonts w:ascii="Times New Roman" w:hAnsi="Times New Roman"/>
          <w:b/>
          <w:sz w:val="24"/>
          <w:szCs w:val="24"/>
        </w:rPr>
        <w:t>Rodzaj konstrukcji obiektu budowlanego:</w:t>
      </w:r>
    </w:p>
    <w:p w:rsidR="00DD478B" w:rsidRPr="00481923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Fundamenty -  murowane</w:t>
      </w:r>
    </w:p>
    <w:p w:rsidR="00DD478B" w:rsidRPr="00481923" w:rsidRDefault="00DD478B" w:rsidP="00DD478B">
      <w:pPr>
        <w:pStyle w:val="Akapitzlist"/>
        <w:numPr>
          <w:ilvl w:val="0"/>
          <w:numId w:val="1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481923">
        <w:rPr>
          <w:rFonts w:ascii="Times New Roman" w:hAnsi="Times New Roman"/>
          <w:sz w:val="24"/>
          <w:szCs w:val="24"/>
        </w:rPr>
        <w:t>Ściany – cegła</w:t>
      </w:r>
    </w:p>
    <w:p w:rsidR="00DD478B" w:rsidRPr="00352EBA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Słupy – stalowe</w:t>
      </w:r>
    </w:p>
    <w:p w:rsidR="00DD478B" w:rsidRPr="00352EBA" w:rsidRDefault="00DD478B" w:rsidP="00DD478B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Stropy – ceramiczne</w:t>
      </w:r>
    </w:p>
    <w:p w:rsidR="00DD478B" w:rsidRPr="002848DC" w:rsidRDefault="00DD478B" w:rsidP="002848DC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Dach – pół stromy pokryty dachówką, konstrukcji drewnianej</w:t>
      </w:r>
    </w:p>
    <w:p w:rsidR="00DD478B" w:rsidRPr="00D926CE" w:rsidRDefault="00DD478B" w:rsidP="00225380">
      <w:pPr>
        <w:spacing w:after="0"/>
        <w:rPr>
          <w:rFonts w:ascii="Times New Roman" w:hAnsi="Times New Roman"/>
          <w:b/>
          <w:sz w:val="24"/>
          <w:szCs w:val="24"/>
        </w:rPr>
      </w:pPr>
      <w:r w:rsidRPr="00D926CE">
        <w:rPr>
          <w:rFonts w:ascii="Times New Roman" w:hAnsi="Times New Roman"/>
          <w:b/>
          <w:sz w:val="24"/>
          <w:szCs w:val="24"/>
        </w:rPr>
        <w:t>Wyposażenie w instalację:</w:t>
      </w:r>
    </w:p>
    <w:p w:rsidR="00DD478B" w:rsidRPr="00352EBA" w:rsidRDefault="00DD478B" w:rsidP="002253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Instalacje wodno-kanalizacyjne – miejskie</w:t>
      </w:r>
    </w:p>
    <w:p w:rsidR="00DD478B" w:rsidRPr="00352EBA" w:rsidRDefault="00DD478B" w:rsidP="00DD478B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Instalacje - elektryczne</w:t>
      </w:r>
    </w:p>
    <w:p w:rsidR="00DD478B" w:rsidRPr="00352EBA" w:rsidRDefault="00DD478B" w:rsidP="00DD478B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Ogrzewanie – miejskie</w:t>
      </w:r>
    </w:p>
    <w:p w:rsidR="00DD478B" w:rsidRPr="00352EBA" w:rsidRDefault="00DD478B" w:rsidP="00DD478B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52EBA">
        <w:rPr>
          <w:rFonts w:ascii="Times New Roman" w:hAnsi="Times New Roman"/>
          <w:sz w:val="24"/>
          <w:szCs w:val="24"/>
        </w:rPr>
        <w:t>Instalacja telefoniczna i internetowa</w:t>
      </w:r>
    </w:p>
    <w:p w:rsidR="00DD478B" w:rsidRDefault="00DD478B" w:rsidP="00DD47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478B" w:rsidRPr="00F04BEE" w:rsidRDefault="00DD478B" w:rsidP="00DD47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 xml:space="preserve">Zakres inwestycji obejmuje </w:t>
      </w:r>
      <w:r>
        <w:rPr>
          <w:rFonts w:ascii="Times New Roman" w:hAnsi="Times New Roman"/>
          <w:sz w:val="24"/>
          <w:szCs w:val="24"/>
        </w:rPr>
        <w:t xml:space="preserve">wykonanie windy zewnętrznej na w/w obiekcie wraz z zagospodarowaniem terenu celem przystosowania obiektu </w:t>
      </w:r>
      <w:r w:rsidR="00213E7F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terenu dla osób niepełnosprawnych. 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Zakres robót budowlanych do wykonania</w:t>
      </w:r>
      <w:r w:rsidR="00A40DF2">
        <w:rPr>
          <w:rFonts w:ascii="Times New Roman" w:hAnsi="Times New Roman"/>
          <w:sz w:val="24"/>
          <w:szCs w:val="24"/>
        </w:rPr>
        <w:t xml:space="preserve"> m.in.</w:t>
      </w:r>
      <w:r w:rsidRPr="00364C4F">
        <w:rPr>
          <w:rFonts w:ascii="Times New Roman" w:hAnsi="Times New Roman"/>
          <w:sz w:val="24"/>
          <w:szCs w:val="24"/>
        </w:rPr>
        <w:t>:</w:t>
      </w:r>
    </w:p>
    <w:p w:rsidR="00F04BEE" w:rsidRPr="00364C4F" w:rsidRDefault="00A40DF2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istniejącego</w:t>
      </w:r>
      <w:r w:rsidR="00DD478B">
        <w:rPr>
          <w:rFonts w:ascii="Times New Roman" w:hAnsi="Times New Roman"/>
          <w:sz w:val="24"/>
          <w:szCs w:val="24"/>
        </w:rPr>
        <w:t xml:space="preserve"> podłoża,</w:t>
      </w:r>
    </w:p>
    <w:p w:rsidR="00A40DF2" w:rsidRDefault="00A40DF2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DD478B">
        <w:rPr>
          <w:rFonts w:ascii="Times New Roman" w:hAnsi="Times New Roman"/>
          <w:sz w:val="24"/>
          <w:szCs w:val="24"/>
        </w:rPr>
        <w:t>fundamentu i podszybia,</w:t>
      </w:r>
    </w:p>
    <w:p w:rsidR="00DD478B" w:rsidRDefault="00DD478B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otworów w ścianach i stropach</w:t>
      </w:r>
      <w:r w:rsidR="002848DC">
        <w:rPr>
          <w:rFonts w:ascii="Times New Roman" w:hAnsi="Times New Roman"/>
          <w:sz w:val="24"/>
          <w:szCs w:val="24"/>
        </w:rPr>
        <w:t>,</w:t>
      </w:r>
    </w:p>
    <w:p w:rsidR="00DD478B" w:rsidRDefault="00DD478B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szybu windowego</w:t>
      </w:r>
      <w:r w:rsidR="002848DC">
        <w:rPr>
          <w:rFonts w:ascii="Times New Roman" w:hAnsi="Times New Roman"/>
          <w:sz w:val="24"/>
          <w:szCs w:val="24"/>
        </w:rPr>
        <w:t>,</w:t>
      </w:r>
    </w:p>
    <w:p w:rsidR="00DD478B" w:rsidRPr="0059280B" w:rsidRDefault="00DD478B" w:rsidP="005928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nowego dźwigu windowego</w:t>
      </w:r>
      <w:r w:rsidR="002848DC">
        <w:rPr>
          <w:rFonts w:ascii="Times New Roman" w:hAnsi="Times New Roman"/>
          <w:sz w:val="24"/>
          <w:szCs w:val="24"/>
        </w:rPr>
        <w:t>,</w:t>
      </w:r>
    </w:p>
    <w:p w:rsidR="00F04BEE" w:rsidRPr="00364C4F" w:rsidRDefault="002848DC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sieci elektrycznej,</w:t>
      </w:r>
    </w:p>
    <w:p w:rsidR="0059280B" w:rsidRDefault="00F04BEE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Roboty budowlane</w:t>
      </w:r>
      <w:r w:rsidR="0059280B">
        <w:rPr>
          <w:rFonts w:ascii="Times New Roman" w:hAnsi="Times New Roman"/>
          <w:sz w:val="24"/>
          <w:szCs w:val="24"/>
        </w:rPr>
        <w:t xml:space="preserve"> w pomieszczeniu piwnicznym przystosowanym na szatnie </w:t>
      </w:r>
    </w:p>
    <w:p w:rsidR="00F04BEE" w:rsidRPr="00364C4F" w:rsidRDefault="0059280B" w:rsidP="0059280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(stawianie ścianek działowych, prace malarskie itp.)</w:t>
      </w:r>
    </w:p>
    <w:p w:rsidR="00F04BEE" w:rsidRDefault="00F04BEE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Podł</w:t>
      </w:r>
      <w:r w:rsidR="002848DC">
        <w:rPr>
          <w:rFonts w:ascii="Times New Roman" w:hAnsi="Times New Roman"/>
          <w:sz w:val="24"/>
          <w:szCs w:val="24"/>
        </w:rPr>
        <w:t>ączenie instalacji elektrycznej,</w:t>
      </w:r>
    </w:p>
    <w:p w:rsidR="0059280B" w:rsidRDefault="0059280B" w:rsidP="00F04B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 ( miejsca postojowe dla osób niepełnosprawnych, wykonanie podbudowy i nawierzchni)</w:t>
      </w:r>
    </w:p>
    <w:p w:rsidR="00A40DF2" w:rsidRPr="00364C4F" w:rsidRDefault="00A40DF2" w:rsidP="00A40DF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C4F">
        <w:rPr>
          <w:rFonts w:ascii="Times New Roman" w:hAnsi="Times New Roman"/>
          <w:sz w:val="24"/>
          <w:szCs w:val="24"/>
        </w:rPr>
        <w:lastRenderedPageBreak/>
        <w:t xml:space="preserve">W ramach zadań wykonawcy </w:t>
      </w:r>
      <w:r w:rsidRPr="0036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jest: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4F">
        <w:rPr>
          <w:rFonts w:ascii="Times New Roman" w:hAnsi="Times New Roman"/>
          <w:b/>
          <w:sz w:val="24"/>
          <w:szCs w:val="24"/>
        </w:rPr>
        <w:t>ETAP I – prace przygotowawcze: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•</w:t>
      </w:r>
      <w:r w:rsidRPr="00364C4F">
        <w:rPr>
          <w:rFonts w:ascii="Times New Roman" w:hAnsi="Times New Roman"/>
          <w:sz w:val="24"/>
          <w:szCs w:val="24"/>
        </w:rPr>
        <w:tab/>
        <w:t>Inwentaryzacja pomieszczeń</w:t>
      </w:r>
      <w:r w:rsidR="0059280B">
        <w:rPr>
          <w:rFonts w:ascii="Times New Roman" w:hAnsi="Times New Roman"/>
          <w:sz w:val="24"/>
          <w:szCs w:val="24"/>
        </w:rPr>
        <w:t xml:space="preserve"> i terenu</w:t>
      </w:r>
      <w:r w:rsidRPr="00364C4F">
        <w:rPr>
          <w:rFonts w:ascii="Times New Roman" w:hAnsi="Times New Roman"/>
          <w:sz w:val="24"/>
          <w:szCs w:val="24"/>
        </w:rPr>
        <w:t>;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•</w:t>
      </w:r>
      <w:r w:rsidRPr="00364C4F">
        <w:rPr>
          <w:rFonts w:ascii="Times New Roman" w:hAnsi="Times New Roman"/>
          <w:sz w:val="24"/>
          <w:szCs w:val="24"/>
        </w:rPr>
        <w:tab/>
        <w:t xml:space="preserve">Wykonanie wstępnej koncepcji </w:t>
      </w:r>
      <w:r w:rsidR="00A40DF2">
        <w:rPr>
          <w:rFonts w:ascii="Times New Roman" w:hAnsi="Times New Roman"/>
          <w:sz w:val="24"/>
          <w:szCs w:val="24"/>
        </w:rPr>
        <w:t>budowy windy</w:t>
      </w:r>
      <w:r w:rsidRPr="00364C4F">
        <w:rPr>
          <w:rFonts w:ascii="Times New Roman" w:hAnsi="Times New Roman"/>
          <w:sz w:val="24"/>
          <w:szCs w:val="24"/>
        </w:rPr>
        <w:t xml:space="preserve"> i zagospodarowania terenu;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4F">
        <w:rPr>
          <w:rFonts w:ascii="Times New Roman" w:hAnsi="Times New Roman"/>
          <w:b/>
          <w:sz w:val="24"/>
          <w:szCs w:val="24"/>
        </w:rPr>
        <w:t>ETAP II – prace projektowe: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•</w:t>
      </w:r>
      <w:r w:rsidRPr="00364C4F">
        <w:rPr>
          <w:rFonts w:ascii="Times New Roman" w:hAnsi="Times New Roman"/>
          <w:sz w:val="24"/>
          <w:szCs w:val="24"/>
        </w:rPr>
        <w:tab/>
        <w:t>Wykonanie oceny technicznej pod kątem planowanych robót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•</w:t>
      </w:r>
      <w:r w:rsidRPr="00364C4F">
        <w:rPr>
          <w:rFonts w:ascii="Times New Roman" w:hAnsi="Times New Roman"/>
          <w:sz w:val="24"/>
          <w:szCs w:val="24"/>
        </w:rPr>
        <w:tab/>
        <w:t>Wykonanie programu funkcjonalno-użytkowego uwzględniającego branże: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branżę architektoniczną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branżę konstrukcyjną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instalacje sanitarne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instalacje elektryczne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roboty wykończeniowe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- inne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4F">
        <w:rPr>
          <w:rFonts w:ascii="Times New Roman" w:hAnsi="Times New Roman"/>
          <w:b/>
          <w:sz w:val="24"/>
          <w:szCs w:val="24"/>
        </w:rPr>
        <w:t xml:space="preserve">ETAP III </w:t>
      </w:r>
    </w:p>
    <w:p w:rsidR="00F04BEE" w:rsidRPr="00364C4F" w:rsidRDefault="00F04BEE" w:rsidP="00F0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4F">
        <w:rPr>
          <w:rFonts w:ascii="Times New Roman" w:hAnsi="Times New Roman"/>
          <w:sz w:val="24"/>
          <w:szCs w:val="24"/>
        </w:rPr>
        <w:t>– zbiorcze zestawienie kosztów, tj. sporządzenie zbiorczego wskaźnikowego zestawienia kosztów inwestycji, uwzględniającego koszty prac projektowych i robót budowlanych;</w:t>
      </w:r>
    </w:p>
    <w:p w:rsidR="00F04BEE" w:rsidRPr="0085034B" w:rsidRDefault="00F04BEE" w:rsidP="00F04B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80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Program funkcjonalno-użytkowy stanowiący przedmiot zamówienia, służyć ma jako opis przedmiotu zamówienia, w ramach postępowania przetargowego na sporządzenie projektów budowlanych, uzyskanie koniecznych pozwoleń, decyzji i zgód administracyjnych, opracowania dokumentacji wykonawczych, kosz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 xml:space="preserve">torysów,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specyfikacji technicznych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wykonanie robót budowlanych, wraz z uzyskaniem decyzji o pozwoleniu na użytkowanie w ramach inwestycji </w:t>
      </w:r>
      <w:r w:rsidRPr="007F2ED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9280B">
        <w:rPr>
          <w:rFonts w:ascii="Times New Roman" w:hAnsi="Times New Roman"/>
          <w:sz w:val="24"/>
          <w:szCs w:val="24"/>
        </w:rPr>
        <w:t>Budowa windy w budynku Uniwersytetu Szczecińskiego przy ul. Narutowicza 17a w Szczecinie</w:t>
      </w:r>
      <w:r w:rsidR="0059280B" w:rsidRPr="00364C4F">
        <w:rPr>
          <w:rFonts w:ascii="Times New Roman" w:hAnsi="Times New Roman"/>
          <w:sz w:val="24"/>
          <w:szCs w:val="24"/>
        </w:rPr>
        <w:t>".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Przedmiot  zamówienia obejmuje:</w:t>
      </w:r>
    </w:p>
    <w:p w:rsidR="00F04BEE" w:rsidRPr="0085034B" w:rsidRDefault="00F04BEE" w:rsidP="00F04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wykonanie  Programu  Funkcjonalno-Użytkowego  zawierającego  m.in.: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opis wymaganego standardu i wytycznych do wykonania dokumentacji projektowej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br/>
        <w:t>w zakresie projektu budowlanego oraz projektów wykonawczych na zrealizowanie całej inwestycji;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opisu koniecznego standardu wykonania dokumentacji projektowej powykonawczej uwzględniającego  specyfikę obiektu i inwestycji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 wymagań w zakresie pełnienia nadzoru autorskiego nad opracowywaną dokumentacją projektową;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opis wymaganych parametrów dla materiałów stosowanych do wykonania koniecznych prac, standardów wykończenia i wyposażenia pomieszczeń, standardów zastosowanych urządzeń 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parametrów instalacji zaprojektowanych w budynkach;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określenie szczegółowych parametrów urządzeń z uwzględnieniem ich niskiego zużycia energii i długiego okresu planowanej eksploatacji;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opracowanie warunków wykonania i odbioru robót budowlanych uwzględniających specyfikę wykonania prac dla budynków użyteczności publicznej;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opis wymagań związanych odbiorem inwestycji przez Zamawiającego 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 wymagań Zamawiającego w zakresie rozruchu instalacji i urządzeń oraz szkolenia obsługi obiektu;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 wymagań i wytycznych w zakresie gwarancji i rękojmi na wykonanie  dokumentacji projektowej i realizację robót budowlanych;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wymagań i wytycznych do wykonania dokumentacji projektowej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br/>
        <w:t>o przedmiary robót i kosztorysy inwestorskie;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wymagań w zakresie wykonania ekspertyz, badań, uzgodnień i innych opracowań 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 koniecznych do wykonania projektu budowlanego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wykonawczego,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uzyskania pozwolenia na  budowę i użytkowanie.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rysunki wskazujące na  sposób rozwiązania kluczowych detali budynku  i rozwiązań instalacyjnych zapewniających realizację zadania inwestycyjnego ;</w:t>
      </w:r>
    </w:p>
    <w:p w:rsidR="00F04BEE" w:rsidRPr="0085034B" w:rsidRDefault="00F04BEE" w:rsidP="00F04BEE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określenie wymagań i wytycznych do sporządzenia wielobranżowych projektów powykonawczych;</w:t>
      </w:r>
    </w:p>
    <w:p w:rsidR="00F04BEE" w:rsidRPr="0085034B" w:rsidRDefault="00F04BEE" w:rsidP="00F04BE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85034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sporządzenie szacunkowego szczegółowego zestawienia kosztów inwestycji (uzupełnienia dokumentacji projektowej oraz realizacji robót budowlanych), z podziałem na źródła finansowania inwestycji zgodnie z wytycznymi Zamawiającego.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Prog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>ram Funkcjonalno-U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żytkowy powinien opisywać szczegółowo rozwiązania technologiczne, materiałowe i organizacyjne 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>określając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 wymagania w stosunku do jakości robót budowlano-montażowych, zaprojektowanych technologii, materiałów i urządzeń, ze szczególnym uwzględnieniem osią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>gniecia planowanych wskaźników oraz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efektów realizacji inwestycji. W PFU należy określić stopień szczegółowości dla projektów budowlanych i  wykonawczych, aby realizowane na ich podstawie prace w pełni materializowały wymagania techniczne i technologiczne związane z uzyskaniem planowanych efektów </w:t>
      </w:r>
      <w:r w:rsidR="00213E7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wskaźników rezultatu.  </w:t>
      </w:r>
    </w:p>
    <w:p w:rsidR="00F04BEE" w:rsidRPr="0085034B" w:rsidRDefault="00213E7F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Opracowany Program Funkcjonalno-U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żytkowy 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służyć jako opis niezbędny do 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>precyz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yjnego i 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>szczegółow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opisu przedmiotu zamówienia w zakresie:</w:t>
      </w:r>
    </w:p>
    <w:p w:rsidR="00F04BEE" w:rsidRPr="0085034B" w:rsidRDefault="00F04BEE" w:rsidP="00F04BE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opisu wymaganego standardu dokumentacji projektowej w fazie projektu budowlanego i wykonawczej na zrealizowanie całej inwestycji,  </w:t>
      </w:r>
    </w:p>
    <w:p w:rsidR="00F04BEE" w:rsidRPr="0085034B" w:rsidRDefault="00F04BEE" w:rsidP="00F04BE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opisu wymaganego standardu wykonania dokumentacji projektowej powykonawczej przekazywanej Zamawiającemu po realizacji inwestycji ;</w:t>
      </w:r>
    </w:p>
    <w:p w:rsidR="00F04BEE" w:rsidRPr="0085034B" w:rsidRDefault="00F04BEE" w:rsidP="00F04BE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opisu wymaganych parametrów materiałów stosowanych do realiza</w:t>
      </w:r>
      <w:r w:rsidR="0059280B">
        <w:rPr>
          <w:rFonts w:ascii="Times New Roman" w:eastAsia="Times New Roman" w:hAnsi="Times New Roman"/>
          <w:sz w:val="24"/>
          <w:szCs w:val="24"/>
          <w:lang w:eastAsia="pl-PL"/>
        </w:rPr>
        <w:t>cji prac, standardów wykończenia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, standardów zastosowanych urządzeń i parametrów instalacji zainstalowanych w budynkach;</w:t>
      </w:r>
    </w:p>
    <w:p w:rsidR="00F04BEE" w:rsidRPr="0085034B" w:rsidRDefault="00F04BEE" w:rsidP="00F04BEE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opisu wymagań w zakresie szacowania wyceny zaprojektowanych prac budowlanych związanych z realizacją inwestycji, w tym podziału na źródła finansowania inwestycji.</w:t>
      </w:r>
    </w:p>
    <w:p w:rsidR="00F04BEE" w:rsidRPr="0085034B" w:rsidRDefault="00F04BEE" w:rsidP="00F04BE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0D53DB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Funkcjonalno-U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>żytkowy oraz szacunek kosztów zadania powinien być opracowany zgodnie z: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zasadami wiedzy technicznej oraz obowiązującymi normami i przyjętymi rozwiązaniami w załączonym Projekcie Budowlanym,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wymaganiami Zamawiającego wynikającymi ze specyfiki zaprojektowanych obiektów (w tym w szczególności z wymagań funkcjonalnych, ekonomicznych i prawnych);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/Dz. U. z 2013, poz. 1129 </w:t>
      </w:r>
      <w:proofErr w:type="spellStart"/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./;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/Dz. U. z 2004, poz. 1389/;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Ustawą z dnia 29 stycznia 2004 r. Prawo zamówień publicznych /Dz.U. z 2018, poz. 1986 ze zm./;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Wymaganiami Zamawiającego związanymi ze specyfiką realizacji planowanych prac inwestycyjnych w zakresie zarządzania budynkami po realizacji inwestycji – ze szczególnym uwzględnieniem systemu zarz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ądzania powstałymi instalacjami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04BEE" w:rsidRPr="0085034B" w:rsidRDefault="00F04BEE" w:rsidP="00F04B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innymi wymaganiami wynikającymi z obowiązujących przepisów. 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FF2EEA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FF2EEA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etapie prac przygotowawczych, Wykonawca prac projektowych musi wykonać </w:t>
      </w:r>
      <w:proofErr w:type="spellStart"/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>pełnobr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>anżowe</w:t>
      </w:r>
      <w:proofErr w:type="spellEnd"/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inwentaryzacje budynku, 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>instalacji znajdujących się w budynk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9280B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terenie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,  w celu prawidłowego opracowania koncepcji, zakresu Programu Funkcjonalno-Użytkowego i późniejszej dokumentacji projektowej. Szczegółowość wykonanych inwentaryzacji musi odpowiadać zakresowi i rodzajowi planowanych prac </w:t>
      </w:r>
      <w:r w:rsidRPr="007F2ED8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z 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 xml:space="preserve">budową windy, </w:t>
      </w:r>
      <w:r w:rsidR="0059280B">
        <w:rPr>
          <w:rFonts w:ascii="Times New Roman" w:eastAsia="Times New Roman" w:hAnsi="Times New Roman"/>
          <w:sz w:val="24"/>
          <w:szCs w:val="24"/>
          <w:lang w:eastAsia="pl-PL"/>
        </w:rPr>
        <w:t>wykonania zagospodarowania terenu przy obiekcie</w:t>
      </w:r>
      <w:r w:rsidRPr="007F2E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zapewniając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prawidłowość wykonywan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opracowań. Zamawiający udostępni posiadaną przez siebie dokumentację archiwalną. Wykonana </w:t>
      </w:r>
      <w:proofErr w:type="spellStart"/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>pełno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branżowa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inwentaryzacja budynku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przekazana Zamawiającemu jako część opracowania - koncepcji, zarówno w wersji drukowanej jaki i elektronicznej (zarówno wersja wektorowa jak i pliki PDF).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Projektanci podczas projektowania muszą uwzględnić konieczność optymalizacji kosztów zastosowanych rozwiązań technicznych i efektów poniesionych kosztów tak, aby wszystkie rozwiązania techniczne były rozwiązaniami racjonalnymi i generowały minimalny nakład finansowy na etapie realizacji inwestycji i maksymalny efekt użytkowy oraz minimalny koszt utrzymania w okresie eksploatacji.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zmiany stanu prawnego podczas wykonywania opracowania, Wykonawca, wykona przedmiot zamówienia zgodnie z aktualnym stanem prawnym. </w:t>
      </w:r>
    </w:p>
    <w:p w:rsidR="00F04BEE" w:rsidRPr="00FF2EEA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FF2EEA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wymagania w zakresie kształtu i zawartości PFU będą uzgadniane z Zamawiającym na etapie realizacji usługi, w taki sposób aby uzyskać najwyżej jakości Program Funkcjonalno-Użytkowy opisujący planowane przedsięwzięcie w postępowaniu przetargowym. </w:t>
      </w:r>
    </w:p>
    <w:p w:rsidR="00F04BEE" w:rsidRPr="00FF2EEA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0D53DB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Funkcjonalno-U</w:t>
      </w:r>
      <w:r w:rsidR="00F04BEE"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żytkowy wykorzystany 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>zostanie do uszczegółowienia opisu przedmiotu zamówienia w postępowania przetargowym na wyłonienie generalnego wykonawcy robót budowlanych w formule „</w:t>
      </w:r>
      <w:r w:rsidR="00F04BEE" w:rsidRPr="0085034B">
        <w:rPr>
          <w:rFonts w:ascii="Times New Roman" w:eastAsia="Times New Roman" w:hAnsi="Times New Roman"/>
          <w:i/>
          <w:sz w:val="24"/>
          <w:szCs w:val="24"/>
          <w:lang w:eastAsia="pl-PL"/>
        </w:rPr>
        <w:t>zaprojektuj i wybuduj</w:t>
      </w:r>
      <w:r w:rsidR="00F04BEE" w:rsidRPr="0085034B">
        <w:rPr>
          <w:rFonts w:ascii="Times New Roman" w:eastAsia="Times New Roman" w:hAnsi="Times New Roman"/>
          <w:sz w:val="24"/>
          <w:szCs w:val="24"/>
          <w:lang w:eastAsia="pl-PL"/>
        </w:rPr>
        <w:t>”, w związku z tym musi spełniać wymagania art. 29  i art. 30 ustawy Prawo zamówień publicznych. Wszystkie materiały, instalacje, urządzenia, wyposażenie muszą zostać opisane parametrami, niedopuszczalne jest opisanie stosowanych materiałów za pomocą nazw własnych.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b/>
          <w:sz w:val="24"/>
          <w:szCs w:val="24"/>
          <w:lang w:eastAsia="pl-PL"/>
        </w:rPr>
        <w:t>Wymagania organizacyjne przy opracowywaniu Programu Funkcjonalno- Użytkowego.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Program funkcjonalno-użytkowy musi być opracowany przez zespół osób mających doświadczenie przy przygotowywaniu Programów Funkcjonalno-Użytkowych lub dokumentacji projektowych  dla budynków użyteczności publicznej.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Zespó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opracowujący Koncepcje i Program Funkcjonalny Użytkowy musi przewidzieć podczas opracowywania dokumentacji konieczność cykl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>icznych spotkań z Zamawiającym oraz z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podmiotami współpracującymi z Zamawiającym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53DB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omawiania postępu prac,</w:t>
      </w:r>
      <w:bookmarkStart w:id="0" w:name="_GoBack"/>
      <w:bookmarkEnd w:id="0"/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przekazywania Wykonawcy bieżących wskazówek dla opracowywanej koncepcji i dokumentacji PFU. Zamawiający przewiduje konieczność odbywania narad w miejscu i czasie wskazanym przez Zamawiającego, a w przypadku wyższej konieczności częstszego odbywania narad roboczych. Na naradach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Wykonawca będzie zobowiązany do przedstawienia aktualnego zaawansowania prac projektowych łącznie z umożliwieniem wglądu do dotychczas wykonanych opracowań. Zespó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opracowujący PFU musi opracowywać dokumentację zgodnie z wymaganiami Zamawiającego, w sposób zapewniający osiągnięcie zakładanych parametrów, rezultatów i wskaźników określonych w podpisanej umowie na dofinansowanie zamierzenia inwestycyjnego i innych wytycznych Zamawiającego. W przypadku braku możliwości osiągnięcia zamierzonych rezultatów i wskaźników, Wykonawca zobligowany jest do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opracowania zamiennych rozwiązań technicznych i technologicznych, aby wskazane w umowie o dofinasowanie wskaźniki były uzyskane po zrealizowaniu zadania inwestycyjnego.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współpracy z innymi podmi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otami, które wskaże Zamawiający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wglądu i bieżącego nadzoru nad wykonywanymi opracowaniami wchodzącymi w skład przedmiotu zamówienia.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PFU realizując zamówienie zobowiązany jest do prawidłowego opracowania materiałów, zgodnie z zleceniami Zamawiającego. 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ind w:left="78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4BEE" w:rsidRPr="0085034B" w:rsidRDefault="00F04BEE" w:rsidP="00F04B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szczegółowe dotyczące formy Programu </w:t>
      </w:r>
      <w:proofErr w:type="spellStart"/>
      <w:r w:rsidRPr="0085034B">
        <w:rPr>
          <w:rFonts w:ascii="Times New Roman" w:eastAsia="Times New Roman" w:hAnsi="Times New Roman"/>
          <w:b/>
          <w:sz w:val="24"/>
          <w:szCs w:val="24"/>
          <w:lang w:eastAsia="pl-PL"/>
        </w:rPr>
        <w:t>Funkcjonalno</w:t>
      </w:r>
      <w:proofErr w:type="spellEnd"/>
      <w:r w:rsidRPr="008503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Użytkowego </w:t>
      </w:r>
    </w:p>
    <w:p w:rsidR="00F04BEE" w:rsidRDefault="00F04BEE" w:rsidP="00F04B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część opisowa PFU w druku w formacie A4 – w 4 egzemplarzach;</w:t>
      </w:r>
    </w:p>
    <w:p w:rsidR="00F04BEE" w:rsidRDefault="00F04BEE" w:rsidP="00F04B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62">
        <w:rPr>
          <w:rFonts w:ascii="Times New Roman" w:eastAsia="Times New Roman" w:hAnsi="Times New Roman"/>
          <w:sz w:val="24"/>
          <w:szCs w:val="24"/>
          <w:lang w:eastAsia="pl-PL"/>
        </w:rPr>
        <w:t>ewentualna część rysunkowa PFU w druku w skali umożliwiającej czytelny odczyt – w 4 egzemplarzach;</w:t>
      </w:r>
    </w:p>
    <w:p w:rsidR="00F04BEE" w:rsidRDefault="00F04BEE" w:rsidP="00F04B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62">
        <w:rPr>
          <w:rFonts w:ascii="Times New Roman" w:eastAsia="Times New Roman" w:hAnsi="Times New Roman"/>
          <w:sz w:val="24"/>
          <w:szCs w:val="24"/>
          <w:lang w:eastAsia="pl-PL"/>
        </w:rPr>
        <w:t>szacowanie zestawienia kosztów inwestycji z podziałem na źródła finasowania inwestycji PFU, w tym jeżeli możliwe są do wykonania przedmiary robót i kosztorysy inwestorskie w formacie A4 – w 4 egzemplarzach;</w:t>
      </w:r>
    </w:p>
    <w:p w:rsidR="00F04BEE" w:rsidRDefault="00F04BEE" w:rsidP="00F04B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62">
        <w:rPr>
          <w:rFonts w:ascii="Times New Roman" w:eastAsia="Times New Roman" w:hAnsi="Times New Roman"/>
          <w:sz w:val="24"/>
          <w:szCs w:val="24"/>
          <w:lang w:eastAsia="pl-PL"/>
        </w:rPr>
        <w:t>warunki wykonania i odbioru robót budowlanych wraz z specyfikacją wymaganych parametrów technicznych materiałów, urządzeń, instalacji i wyposażenia w formacie A4 – w 4 egzemplarzach;</w:t>
      </w:r>
    </w:p>
    <w:p w:rsidR="00F04BEE" w:rsidRPr="00E67562" w:rsidRDefault="00F04BEE" w:rsidP="00F04B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62">
        <w:rPr>
          <w:rFonts w:ascii="Times New Roman" w:eastAsia="Times New Roman" w:hAnsi="Times New Roman"/>
          <w:sz w:val="24"/>
          <w:szCs w:val="24"/>
          <w:lang w:eastAsia="pl-PL"/>
        </w:rPr>
        <w:t>część cyfrowa, zapisana na płycie CD/DVD – 4 egzemplarze i załączone w segregatorze..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Opracowania PFU muszą być spięte w teczkach, opisane i ponumerowane, w łatwy sposób identyfikowalne zakresy. Całe opracowane PFU wraz z załącznikami musi być wpięta w opisane i ponumerowane tomy segregatorów. </w:t>
      </w: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Opracowania w formie cyfrowej, zapisane na płycie CD/DVD, powinno zawierać:</w:t>
      </w:r>
    </w:p>
    <w:p w:rsidR="00F04BEE" w:rsidRPr="0085034B" w:rsidRDefault="00F04BEE" w:rsidP="00F04BE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 xml:space="preserve">rysunki </w:t>
      </w:r>
      <w:r w:rsidRPr="00FF2EEA">
        <w:rPr>
          <w:rFonts w:ascii="Times New Roman" w:eastAsia="Times New Roman" w:hAnsi="Times New Roman"/>
          <w:sz w:val="24"/>
          <w:szCs w:val="24"/>
          <w:lang w:eastAsia="pl-PL"/>
        </w:rPr>
        <w:t xml:space="preserve">wektorowe (inwentaryzacje, rysunki koncepcji, rysunki PFU) w formacie </w:t>
      </w: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DWG i PDF,</w:t>
      </w:r>
    </w:p>
    <w:p w:rsidR="00F04BEE" w:rsidRPr="0085034B" w:rsidRDefault="00F04BEE" w:rsidP="00F04BE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część opisową w formacie PDF oraz w formacie plików źródłowych (np. DOC, XLS),</w:t>
      </w:r>
    </w:p>
    <w:p w:rsidR="00F04BEE" w:rsidRPr="0085034B" w:rsidRDefault="00F04BEE" w:rsidP="00F04BE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szacowanie zestawienia kosztów inwestycji z podziałem wg załącznika nr 10 do PFU, kosztorysy inwestorskie i przedmiary robót w formacie PDF oraz w formacie plików źródłowych (np. KST, PRD, ATH, XLS),</w:t>
      </w:r>
    </w:p>
    <w:p w:rsidR="00F04BEE" w:rsidRPr="0085034B" w:rsidRDefault="00F04BEE" w:rsidP="00F04BE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warunki wykonania i odbioru robót budowlanych w formacie PDF oraz w formacie plików źródłowych (np. DOC, XLS),</w:t>
      </w:r>
    </w:p>
    <w:p w:rsidR="00F04BEE" w:rsidRPr="0085034B" w:rsidRDefault="00F04BEE" w:rsidP="00F04BE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decyzje, skany dokumentacji budowlanej ,uzgodnienia i inne opracowania w formacie PDF.</w:t>
      </w:r>
    </w:p>
    <w:p w:rsidR="00F04BEE" w:rsidRPr="0085034B" w:rsidRDefault="00F04BEE" w:rsidP="00F04BE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BEE" w:rsidRPr="0085034B" w:rsidRDefault="00F04BEE" w:rsidP="00F04BE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Wersja cyfrowa zapisana na nośnikach CD/DVD musi ściśle odzwierciedlać dokumenty będące w formie wydruków (wersja papierowa). Nie dopuszcza się postania żadnych nieścisłości i rozbieżności pomiędzy wersją cyfrową a wydrukiem dokumentu. Poszczególne opracowania branżowe  w wersji cyfrowej muszą zostać zapisane jako dokumenty PDF wielostronicowe (połączone w jeden plik).</w:t>
      </w:r>
    </w:p>
    <w:p w:rsidR="00876D86" w:rsidRDefault="00F04BEE" w:rsidP="00F04BEE">
      <w:r w:rsidRPr="0085034B">
        <w:rPr>
          <w:rFonts w:ascii="Times New Roman" w:eastAsia="Times New Roman" w:hAnsi="Times New Roman"/>
          <w:sz w:val="24"/>
          <w:szCs w:val="24"/>
          <w:lang w:eastAsia="pl-PL"/>
        </w:rPr>
        <w:t>Wersja elektroniczna winna posiadać nazewnictwo identyczne z zawartością opracowania wersji papierowej. Pliki opisane w sposób umożliwiający identyfikację zawartości, uporządkowane w opisanych folderach.</w:t>
      </w:r>
    </w:p>
    <w:sectPr w:rsidR="00876D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7F" w:rsidRDefault="00213E7F" w:rsidP="00213E7F">
      <w:pPr>
        <w:spacing w:after="0" w:line="240" w:lineRule="auto"/>
      </w:pPr>
      <w:r>
        <w:separator/>
      </w:r>
    </w:p>
  </w:endnote>
  <w:endnote w:type="continuationSeparator" w:id="0">
    <w:p w:rsidR="00213E7F" w:rsidRDefault="00213E7F" w:rsidP="0021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47665691"/>
      <w:docPartObj>
        <w:docPartGallery w:val="Page Numbers (Bottom of Page)"/>
        <w:docPartUnique/>
      </w:docPartObj>
    </w:sdtPr>
    <w:sdtContent>
      <w:p w:rsidR="00213E7F" w:rsidRDefault="00213E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D53DB" w:rsidRPr="000D53D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13E7F" w:rsidRDefault="00213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7F" w:rsidRDefault="00213E7F" w:rsidP="00213E7F">
      <w:pPr>
        <w:spacing w:after="0" w:line="240" w:lineRule="auto"/>
      </w:pPr>
      <w:r>
        <w:separator/>
      </w:r>
    </w:p>
  </w:footnote>
  <w:footnote w:type="continuationSeparator" w:id="0">
    <w:p w:rsidR="00213E7F" w:rsidRDefault="00213E7F" w:rsidP="0021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65A"/>
    <w:multiLevelType w:val="hybridMultilevel"/>
    <w:tmpl w:val="1EE6C398"/>
    <w:lvl w:ilvl="0" w:tplc="1286DE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A20"/>
    <w:multiLevelType w:val="hybridMultilevel"/>
    <w:tmpl w:val="BFC0D104"/>
    <w:lvl w:ilvl="0" w:tplc="6AD842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62"/>
    <w:multiLevelType w:val="hybridMultilevel"/>
    <w:tmpl w:val="42E8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D73"/>
    <w:multiLevelType w:val="hybridMultilevel"/>
    <w:tmpl w:val="F9C4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3AE2"/>
    <w:multiLevelType w:val="hybridMultilevel"/>
    <w:tmpl w:val="6E46CFA0"/>
    <w:lvl w:ilvl="0" w:tplc="663477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04F7"/>
    <w:multiLevelType w:val="multilevel"/>
    <w:tmpl w:val="125A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6" w15:restartNumberingAfterBreak="0">
    <w:nsid w:val="45B325C2"/>
    <w:multiLevelType w:val="hybridMultilevel"/>
    <w:tmpl w:val="98AC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3192"/>
    <w:multiLevelType w:val="hybridMultilevel"/>
    <w:tmpl w:val="BDE6D56E"/>
    <w:lvl w:ilvl="0" w:tplc="7E9E10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43E2"/>
    <w:multiLevelType w:val="hybridMultilevel"/>
    <w:tmpl w:val="0F58139E"/>
    <w:lvl w:ilvl="0" w:tplc="80E2D0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D107476"/>
    <w:multiLevelType w:val="hybridMultilevel"/>
    <w:tmpl w:val="6EDA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85F5D"/>
    <w:multiLevelType w:val="hybridMultilevel"/>
    <w:tmpl w:val="8848CC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6E7C4CF2"/>
    <w:multiLevelType w:val="hybridMultilevel"/>
    <w:tmpl w:val="4FEA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EE"/>
    <w:rsid w:val="000D53DB"/>
    <w:rsid w:val="00213E7F"/>
    <w:rsid w:val="00225380"/>
    <w:rsid w:val="002848DC"/>
    <w:rsid w:val="0059280B"/>
    <w:rsid w:val="00720BBB"/>
    <w:rsid w:val="008603FA"/>
    <w:rsid w:val="00876D86"/>
    <w:rsid w:val="00A40DF2"/>
    <w:rsid w:val="00DD478B"/>
    <w:rsid w:val="00F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DB9C"/>
  <w15:chartTrackingRefBased/>
  <w15:docId w15:val="{F464EF80-8A77-4F99-8194-6C69F2C0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E7A7-88DB-4BCA-9F0B-A8C9DD4E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D23A04B</Template>
  <TotalTime>79</TotalTime>
  <Pages>5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Szymczykowski</dc:creator>
  <cp:keywords/>
  <dc:description/>
  <cp:lastModifiedBy>Marcin Szymczykowski</cp:lastModifiedBy>
  <cp:revision>4</cp:revision>
  <dcterms:created xsi:type="dcterms:W3CDTF">2020-03-12T10:27:00Z</dcterms:created>
  <dcterms:modified xsi:type="dcterms:W3CDTF">2020-03-13T09:14:00Z</dcterms:modified>
</cp:coreProperties>
</file>