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C1FD21" w14:textId="39865CF7" w:rsidR="00BB0836" w:rsidRPr="00620228" w:rsidRDefault="00BB0836" w:rsidP="00BB0836">
      <w:pPr>
        <w:tabs>
          <w:tab w:val="left" w:pos="6804"/>
          <w:tab w:val="left" w:pos="6946"/>
        </w:tabs>
        <w:spacing w:after="0"/>
        <w:jc w:val="right"/>
        <w:rPr>
          <w:rFonts w:ascii="Arial" w:hAnsi="Arial" w:cs="Arial"/>
          <w:b/>
          <w:i/>
          <w:color w:val="000000"/>
        </w:rPr>
      </w:pPr>
      <w:r w:rsidRPr="00620228">
        <w:rPr>
          <w:rFonts w:ascii="Arial" w:hAnsi="Arial" w:cs="Arial"/>
          <w:b/>
          <w:i/>
          <w:color w:val="000000"/>
        </w:rPr>
        <w:t xml:space="preserve">Załącznik nr </w:t>
      </w:r>
      <w:r>
        <w:rPr>
          <w:rFonts w:ascii="Arial" w:hAnsi="Arial" w:cs="Arial"/>
          <w:b/>
          <w:i/>
          <w:color w:val="000000"/>
        </w:rPr>
        <w:t>1a</w:t>
      </w:r>
      <w:r w:rsidRPr="00620228">
        <w:rPr>
          <w:rFonts w:ascii="Arial" w:hAnsi="Arial" w:cs="Arial"/>
          <w:b/>
          <w:i/>
          <w:color w:val="000000"/>
        </w:rPr>
        <w:t xml:space="preserve"> do </w:t>
      </w:r>
      <w:r>
        <w:rPr>
          <w:rFonts w:ascii="Arial" w:hAnsi="Arial" w:cs="Arial"/>
          <w:b/>
          <w:i/>
          <w:color w:val="000000"/>
        </w:rPr>
        <w:t>S</w:t>
      </w:r>
      <w:r w:rsidRPr="00620228">
        <w:rPr>
          <w:rFonts w:ascii="Arial" w:hAnsi="Arial" w:cs="Arial"/>
          <w:b/>
          <w:i/>
          <w:color w:val="000000"/>
        </w:rPr>
        <w:t>WZ</w:t>
      </w:r>
    </w:p>
    <w:p w14:paraId="63D319E7" w14:textId="2F3E38D9" w:rsidR="00BB0836" w:rsidRPr="00BB0836" w:rsidRDefault="00BB0836" w:rsidP="00BB0836">
      <w:pPr>
        <w:ind w:left="5672" w:firstLine="709"/>
        <w:jc w:val="right"/>
        <w:rPr>
          <w:rFonts w:ascii="Arial" w:hAnsi="Arial" w:cs="Arial"/>
          <w:b/>
          <w:i/>
        </w:rPr>
      </w:pPr>
      <w:r w:rsidRPr="00C16943">
        <w:rPr>
          <w:rFonts w:ascii="Arial" w:hAnsi="Arial" w:cs="Arial"/>
          <w:b/>
          <w:i/>
          <w:color w:val="FF0000"/>
        </w:rPr>
        <w:t xml:space="preserve">           </w:t>
      </w:r>
      <w:r w:rsidRPr="00CE2F33">
        <w:rPr>
          <w:rFonts w:ascii="Arial" w:hAnsi="Arial" w:cs="Arial"/>
          <w:b/>
          <w:i/>
        </w:rPr>
        <w:t xml:space="preserve">nr sprawy </w:t>
      </w:r>
      <w:r>
        <w:rPr>
          <w:rFonts w:ascii="Arial" w:hAnsi="Arial" w:cs="Arial"/>
          <w:b/>
          <w:i/>
        </w:rPr>
        <w:t>18</w:t>
      </w:r>
      <w:r w:rsidRPr="00CE2F33">
        <w:rPr>
          <w:rFonts w:ascii="Arial" w:hAnsi="Arial" w:cs="Arial"/>
          <w:b/>
          <w:i/>
        </w:rPr>
        <w:t>/</w:t>
      </w:r>
      <w:r>
        <w:rPr>
          <w:rFonts w:ascii="Arial" w:hAnsi="Arial" w:cs="Arial"/>
          <w:b/>
          <w:i/>
        </w:rPr>
        <w:t>ZP/25</w:t>
      </w:r>
    </w:p>
    <w:p w14:paraId="309951D9" w14:textId="2EF8A7D6" w:rsidR="00BB0836" w:rsidRPr="00835A6B" w:rsidRDefault="00BB0836" w:rsidP="00BB0836">
      <w:pPr>
        <w:pStyle w:val="Tekstpodstawowywcity2Znak"/>
        <w:jc w:val="center"/>
        <w:rPr>
          <w:rFonts w:ascii="Arial" w:hAnsi="Arial" w:cs="Arial"/>
          <w:b/>
          <w:bCs/>
          <w:color w:val="C00000"/>
        </w:rPr>
      </w:pPr>
      <w:r w:rsidRPr="00835A6B">
        <w:rPr>
          <w:rFonts w:ascii="Arial" w:hAnsi="Arial" w:cs="Arial"/>
          <w:b/>
          <w:bCs/>
          <w:color w:val="C00000"/>
        </w:rPr>
        <w:t>SZCZEGÓŁOWY OPIS PRZEDMIOTU ZAMÓWIENIA</w:t>
      </w:r>
    </w:p>
    <w:p w14:paraId="5D12A2B3" w14:textId="77777777" w:rsidR="00835A6B" w:rsidRDefault="00835A6B" w:rsidP="00BB0836">
      <w:pPr>
        <w:pStyle w:val="Tekstpodstawowywcity2Znak"/>
        <w:jc w:val="center"/>
        <w:rPr>
          <w:rFonts w:ascii="Arial" w:hAnsi="Arial" w:cs="Arial"/>
          <w:b/>
          <w:bCs/>
          <w:color w:val="C00000"/>
          <w:u w:val="single"/>
        </w:rPr>
      </w:pPr>
    </w:p>
    <w:p w14:paraId="4AA31657" w14:textId="26892728" w:rsidR="00BB0836" w:rsidRPr="00BB0836" w:rsidRDefault="00BB0836" w:rsidP="00BB0836">
      <w:pPr>
        <w:pStyle w:val="Tekstpodstawowywcity2Znak"/>
        <w:jc w:val="center"/>
        <w:rPr>
          <w:rFonts w:ascii="Arial" w:hAnsi="Arial" w:cs="Arial"/>
          <w:b/>
          <w:bCs/>
          <w:color w:val="C00000"/>
          <w:u w:val="single"/>
        </w:rPr>
      </w:pPr>
      <w:r w:rsidRPr="00BB0836">
        <w:rPr>
          <w:rFonts w:ascii="Arial" w:hAnsi="Arial" w:cs="Arial"/>
          <w:b/>
          <w:bCs/>
          <w:color w:val="C00000"/>
          <w:u w:val="single"/>
        </w:rPr>
        <w:t xml:space="preserve"> ZADANI</w:t>
      </w:r>
      <w:r w:rsidR="00835A6B">
        <w:rPr>
          <w:rFonts w:ascii="Arial" w:hAnsi="Arial" w:cs="Arial"/>
          <w:b/>
          <w:bCs/>
          <w:color w:val="C00000"/>
          <w:u w:val="single"/>
        </w:rPr>
        <w:t>E</w:t>
      </w:r>
      <w:r w:rsidRPr="00BB0836">
        <w:rPr>
          <w:rFonts w:ascii="Arial" w:hAnsi="Arial" w:cs="Arial"/>
          <w:b/>
          <w:bCs/>
          <w:color w:val="C00000"/>
          <w:u w:val="single"/>
        </w:rPr>
        <w:t xml:space="preserve"> NR 1</w:t>
      </w:r>
    </w:p>
    <w:p w14:paraId="6D9CE8B6" w14:textId="70EAC6EE" w:rsidR="00BB0836" w:rsidRPr="00BB0836" w:rsidRDefault="00BB0836" w:rsidP="00BB0836">
      <w:pPr>
        <w:pStyle w:val="Tekstpodstawowywcity2Znak"/>
        <w:spacing w:after="0" w:line="360" w:lineRule="auto"/>
        <w:ind w:right="-286"/>
        <w:jc w:val="center"/>
        <w:rPr>
          <w:rFonts w:ascii="Arial" w:hAnsi="Arial" w:cs="Arial"/>
          <w:b/>
          <w:color w:val="C00000"/>
        </w:rPr>
      </w:pPr>
      <w:r w:rsidRPr="00BB0836">
        <w:rPr>
          <w:rFonts w:ascii="Arial" w:hAnsi="Arial" w:cs="Arial"/>
          <w:b/>
          <w:color w:val="C00000"/>
        </w:rPr>
        <w:t>ODBI</w:t>
      </w:r>
      <w:r w:rsidR="00835A6B">
        <w:rPr>
          <w:rFonts w:ascii="Arial" w:hAnsi="Arial" w:cs="Arial"/>
          <w:b/>
          <w:color w:val="C00000"/>
        </w:rPr>
        <w:t>ÓR</w:t>
      </w:r>
      <w:r w:rsidRPr="00BB0836">
        <w:rPr>
          <w:rFonts w:ascii="Arial" w:hAnsi="Arial" w:cs="Arial"/>
          <w:b/>
          <w:color w:val="C00000"/>
        </w:rPr>
        <w:t xml:space="preserve"> I UNIESZKODLIWIENIE ODPADÓW POKONSUMPCYJNYCH </w:t>
      </w:r>
    </w:p>
    <w:p w14:paraId="05CC92B8" w14:textId="77777777" w:rsidR="00835A6B" w:rsidRDefault="00835A6B" w:rsidP="00BB0836">
      <w:pPr>
        <w:pStyle w:val="Tekstpodstawowywcity2Znak"/>
        <w:spacing w:after="0"/>
        <w:jc w:val="both"/>
        <w:rPr>
          <w:rFonts w:ascii="Arial" w:hAnsi="Arial" w:cs="Arial"/>
        </w:rPr>
      </w:pPr>
    </w:p>
    <w:p w14:paraId="01E5A973" w14:textId="2704E059" w:rsidR="00835A6B" w:rsidRDefault="00BB0836" w:rsidP="00BB0836">
      <w:pPr>
        <w:pStyle w:val="Tekstpodstawowywcity2Znak"/>
        <w:spacing w:after="0"/>
        <w:jc w:val="both"/>
        <w:rPr>
          <w:rFonts w:ascii="Arial" w:hAnsi="Arial" w:cs="Arial"/>
        </w:rPr>
      </w:pPr>
      <w:r w:rsidRPr="00D704E0">
        <w:rPr>
          <w:rFonts w:ascii="Arial" w:hAnsi="Arial" w:cs="Arial"/>
          <w:b/>
        </w:rPr>
        <w:t>Rodzaj, ilość, miejsce, częstotliwość oraz warunki odbioru</w:t>
      </w:r>
      <w:r w:rsidRPr="00E97109">
        <w:rPr>
          <w:rFonts w:ascii="Arial" w:hAnsi="Arial" w:cs="Arial"/>
        </w:rPr>
        <w:t xml:space="preserve"> </w:t>
      </w:r>
      <w:r w:rsidRPr="00E97109">
        <w:rPr>
          <w:rFonts w:ascii="Arial" w:hAnsi="Arial" w:cs="Arial"/>
          <w:b/>
        </w:rPr>
        <w:t>odpadów pokonsumpcyjnych o kodzie 20 01 08</w:t>
      </w:r>
      <w:r>
        <w:rPr>
          <w:rFonts w:ascii="Arial" w:hAnsi="Arial" w:cs="Arial"/>
          <w:b/>
        </w:rPr>
        <w:t xml:space="preserve"> i </w:t>
      </w:r>
      <w:r w:rsidRPr="00E01A63">
        <w:rPr>
          <w:rFonts w:ascii="Arial" w:hAnsi="Arial" w:cs="Arial"/>
          <w:b/>
        </w:rPr>
        <w:t>20 01 25</w:t>
      </w:r>
      <w:r w:rsidRPr="00E97109">
        <w:rPr>
          <w:rFonts w:ascii="Arial" w:hAnsi="Arial" w:cs="Arial"/>
        </w:rPr>
        <w:t xml:space="preserve"> (zgodnie z obowiązującym katalogiem odpadów</w:t>
      </w:r>
      <w:r>
        <w:rPr>
          <w:rFonts w:ascii="Arial" w:hAnsi="Arial" w:cs="Arial"/>
        </w:rPr>
        <w:t xml:space="preserve"> </w:t>
      </w:r>
      <w:r w:rsidRPr="00E97109">
        <w:rPr>
          <w:rFonts w:ascii="Arial" w:hAnsi="Arial" w:cs="Arial"/>
        </w:rPr>
        <w:t>- Dz.U.20</w:t>
      </w:r>
      <w:r>
        <w:rPr>
          <w:rFonts w:ascii="Arial" w:hAnsi="Arial" w:cs="Arial"/>
        </w:rPr>
        <w:t>20</w:t>
      </w:r>
      <w:r w:rsidRPr="00E97109">
        <w:rPr>
          <w:rFonts w:ascii="Arial" w:hAnsi="Arial" w:cs="Arial"/>
        </w:rPr>
        <w:t xml:space="preserve"> poz.1</w:t>
      </w:r>
      <w:r>
        <w:rPr>
          <w:rFonts w:ascii="Arial" w:hAnsi="Arial" w:cs="Arial"/>
        </w:rPr>
        <w:t>0</w:t>
      </w:r>
      <w:r w:rsidRPr="00E97109">
        <w:rPr>
          <w:rFonts w:ascii="Arial" w:hAnsi="Arial" w:cs="Arial"/>
        </w:rPr>
        <w:t xml:space="preserve">) odpadów kat. III (produkty ubocznych pochodzenia zwierzęcego) powstałych w związku z żywieniem żołnierzy przedstawiono w n/w tabeli: </w:t>
      </w:r>
    </w:p>
    <w:p w14:paraId="3ABEA09C" w14:textId="77777777" w:rsidR="00835A6B" w:rsidRPr="001D55B4" w:rsidRDefault="00835A6B" w:rsidP="00BB0836">
      <w:pPr>
        <w:pStyle w:val="Tekstpodstawowywcity2Znak"/>
        <w:spacing w:after="0"/>
        <w:jc w:val="both"/>
        <w:rPr>
          <w:rFonts w:ascii="Arial" w:hAnsi="Arial" w:cs="Arial"/>
          <w:b/>
          <w:bCs/>
          <w:sz w:val="20"/>
          <w:szCs w:val="20"/>
        </w:rPr>
      </w:pPr>
    </w:p>
    <w:tbl>
      <w:tblPr>
        <w:tblW w:w="9498" w:type="dxa"/>
        <w:tblInd w:w="-5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843"/>
        <w:gridCol w:w="1276"/>
        <w:gridCol w:w="2268"/>
        <w:gridCol w:w="1843"/>
        <w:gridCol w:w="1701"/>
      </w:tblGrid>
      <w:tr w:rsidR="00BB0836" w:rsidRPr="00F638FB" w14:paraId="79BF9D8E" w14:textId="77777777" w:rsidTr="005A753D">
        <w:trPr>
          <w:trHeight w:val="1399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14:paraId="6F2ED8D9" w14:textId="77777777" w:rsidR="00BB0836" w:rsidRPr="008E7612" w:rsidRDefault="00BB0836" w:rsidP="005A753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E7612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14:paraId="44953F9A" w14:textId="14469E8A" w:rsidR="00BB0836" w:rsidRPr="00835A6B" w:rsidRDefault="00BB0836" w:rsidP="00835A6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45CB6">
              <w:rPr>
                <w:rFonts w:ascii="Arial" w:hAnsi="Arial" w:cs="Arial"/>
                <w:b/>
                <w:sz w:val="18"/>
                <w:szCs w:val="18"/>
              </w:rPr>
              <w:t>Rodzaj i kod odpadu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14:paraId="2CB5CD7D" w14:textId="77777777" w:rsidR="00BB0836" w:rsidRPr="008E7612" w:rsidRDefault="00BB0836" w:rsidP="005A753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E7612">
              <w:rPr>
                <w:rFonts w:ascii="Arial" w:hAnsi="Arial" w:cs="Arial"/>
                <w:b/>
                <w:sz w:val="18"/>
                <w:szCs w:val="18"/>
              </w:rPr>
              <w:t>Ilość odpadów planowana do przekazania  w kg/rok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14:paraId="55990661" w14:textId="77777777" w:rsidR="00BB0836" w:rsidRPr="008E7612" w:rsidRDefault="00BB0836" w:rsidP="005A753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E7612">
              <w:rPr>
                <w:rFonts w:ascii="Arial" w:hAnsi="Arial" w:cs="Arial"/>
                <w:b/>
                <w:sz w:val="18"/>
                <w:szCs w:val="18"/>
              </w:rPr>
              <w:t>Miejsce odbioru odpadu (JW/ adres/bud)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14:paraId="6A96AC80" w14:textId="77777777" w:rsidR="00BB0836" w:rsidRPr="008E7612" w:rsidRDefault="00BB0836" w:rsidP="005A753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E7612">
              <w:rPr>
                <w:rFonts w:ascii="Arial" w:hAnsi="Arial" w:cs="Arial"/>
                <w:b/>
                <w:sz w:val="18"/>
                <w:szCs w:val="18"/>
              </w:rPr>
              <w:t>Specyficzne wymagania dotyczące odbioru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14:paraId="31648E9B" w14:textId="77777777" w:rsidR="00BB0836" w:rsidRPr="008E7612" w:rsidRDefault="00BB0836" w:rsidP="005A753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E7612">
              <w:rPr>
                <w:rFonts w:ascii="Arial" w:hAnsi="Arial" w:cs="Arial"/>
                <w:b/>
                <w:sz w:val="18"/>
                <w:szCs w:val="18"/>
              </w:rPr>
              <w:t>Częstotliwość odbioru odpadów</w:t>
            </w:r>
          </w:p>
        </w:tc>
      </w:tr>
      <w:tr w:rsidR="00BB0836" w:rsidRPr="00F638FB" w14:paraId="4013B53B" w14:textId="77777777" w:rsidTr="00835A6B">
        <w:trPr>
          <w:trHeight w:val="510"/>
        </w:trPr>
        <w:tc>
          <w:tcPr>
            <w:tcW w:w="9498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0C5B34" w14:textId="77777777" w:rsidR="00BB0836" w:rsidRPr="00685E93" w:rsidRDefault="00BB0836" w:rsidP="00835A6B">
            <w:pPr>
              <w:spacing w:after="0"/>
              <w:jc w:val="center"/>
              <w:rPr>
                <w:rFonts w:ascii="Arial" w:hAnsi="Arial" w:cs="Arial"/>
                <w:b/>
                <w:color w:val="FF0000"/>
              </w:rPr>
            </w:pPr>
            <w:r w:rsidRPr="00945CB6">
              <w:rPr>
                <w:rFonts w:ascii="Arial" w:hAnsi="Arial" w:cs="Arial"/>
                <w:b/>
              </w:rPr>
              <w:t>NOWY GLINNIK</w:t>
            </w:r>
          </w:p>
        </w:tc>
      </w:tr>
      <w:tr w:rsidR="00BB0836" w:rsidRPr="001633C6" w14:paraId="42B1804C" w14:textId="77777777" w:rsidTr="005A753D">
        <w:trPr>
          <w:trHeight w:val="1695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F1C5C05" w14:textId="77777777" w:rsidR="00BB0836" w:rsidRPr="001633C6" w:rsidRDefault="00BB0836" w:rsidP="005A753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33C6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E02FF84" w14:textId="77777777" w:rsidR="00BB0836" w:rsidRPr="00945CB6" w:rsidRDefault="00BB0836" w:rsidP="005A753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5CB6">
              <w:rPr>
                <w:rFonts w:ascii="Arial" w:hAnsi="Arial" w:cs="Arial"/>
                <w:sz w:val="20"/>
                <w:szCs w:val="20"/>
              </w:rPr>
              <w:t>Odpady pokonsumpcyjne</w:t>
            </w:r>
          </w:p>
          <w:p w14:paraId="24111A4F" w14:textId="77777777" w:rsidR="00BB0836" w:rsidRPr="00685E93" w:rsidRDefault="00BB0836" w:rsidP="005A753D">
            <w:pPr>
              <w:spacing w:after="0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945CB6">
              <w:rPr>
                <w:rFonts w:ascii="Arial" w:hAnsi="Arial" w:cs="Arial"/>
                <w:sz w:val="20"/>
                <w:szCs w:val="20"/>
              </w:rPr>
              <w:t>20 01 08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3F2B1ABF" w14:textId="77777777" w:rsidR="00BB0836" w:rsidRPr="00457957" w:rsidRDefault="00BB0836" w:rsidP="005A753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  <w:r w:rsidRPr="00457957">
              <w:rPr>
                <w:rFonts w:ascii="Arial" w:hAnsi="Arial" w:cs="Arial"/>
                <w:sz w:val="20"/>
                <w:szCs w:val="20"/>
              </w:rPr>
              <w:t xml:space="preserve"> 000</w:t>
            </w: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14:paraId="73ADE740" w14:textId="77777777" w:rsidR="00BB0836" w:rsidRPr="00457957" w:rsidRDefault="00BB0836" w:rsidP="005A7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7957">
              <w:rPr>
                <w:rFonts w:ascii="Arial" w:hAnsi="Arial" w:cs="Arial"/>
                <w:sz w:val="20"/>
                <w:szCs w:val="20"/>
              </w:rPr>
              <w:t>31 WOG</w:t>
            </w:r>
          </w:p>
          <w:p w14:paraId="718D8898" w14:textId="77777777" w:rsidR="00BB0836" w:rsidRPr="00457957" w:rsidRDefault="00BB0836" w:rsidP="005A7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7957">
              <w:rPr>
                <w:rFonts w:ascii="Arial" w:hAnsi="Arial" w:cs="Arial"/>
                <w:sz w:val="20"/>
                <w:szCs w:val="20"/>
              </w:rPr>
              <w:t>Grupa Zabezpieczenia</w:t>
            </w:r>
          </w:p>
          <w:p w14:paraId="5DBE2348" w14:textId="77777777" w:rsidR="00BB0836" w:rsidRPr="00457957" w:rsidRDefault="00BB0836" w:rsidP="005A7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7957">
              <w:rPr>
                <w:rFonts w:ascii="Arial" w:hAnsi="Arial" w:cs="Arial"/>
                <w:sz w:val="20"/>
                <w:szCs w:val="20"/>
              </w:rPr>
              <w:t>Nowy Glinnik</w:t>
            </w:r>
          </w:p>
          <w:p w14:paraId="625C68EE" w14:textId="77777777" w:rsidR="00BB0836" w:rsidRPr="00457957" w:rsidRDefault="00BB0836" w:rsidP="005A7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7957">
              <w:rPr>
                <w:rFonts w:ascii="Arial" w:hAnsi="Arial" w:cs="Arial"/>
                <w:sz w:val="20"/>
                <w:szCs w:val="20"/>
              </w:rPr>
              <w:t xml:space="preserve">97-217 Lubochnia </w:t>
            </w:r>
            <w:r w:rsidRPr="00457957">
              <w:rPr>
                <w:rFonts w:ascii="Arial" w:hAnsi="Arial" w:cs="Arial"/>
                <w:sz w:val="20"/>
                <w:szCs w:val="20"/>
              </w:rPr>
              <w:br/>
              <w:t>/bud. nr 56/</w:t>
            </w:r>
          </w:p>
        </w:tc>
        <w:tc>
          <w:tcPr>
            <w:tcW w:w="1843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0E326242" w14:textId="77777777" w:rsidR="00BB0836" w:rsidRPr="00457957" w:rsidRDefault="00BB0836" w:rsidP="005A753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7957">
              <w:rPr>
                <w:rFonts w:ascii="Arial" w:hAnsi="Arial" w:cs="Arial"/>
                <w:sz w:val="20"/>
                <w:szCs w:val="20"/>
              </w:rPr>
              <w:t>Czyste</w:t>
            </w:r>
            <w:r>
              <w:rPr>
                <w:rFonts w:ascii="Arial" w:hAnsi="Arial" w:cs="Arial"/>
                <w:sz w:val="20"/>
                <w:szCs w:val="20"/>
              </w:rPr>
              <w:t>, zamknięte, wymienne pojemniki (5x240l)</w:t>
            </w:r>
            <w:r w:rsidRPr="00457957">
              <w:rPr>
                <w:rFonts w:ascii="Arial" w:hAnsi="Arial" w:cs="Arial"/>
                <w:sz w:val="20"/>
                <w:szCs w:val="20"/>
              </w:rPr>
              <w:t xml:space="preserve"> każdorazowo zdezynfekowane </w:t>
            </w:r>
            <w:r w:rsidRPr="00457957">
              <w:rPr>
                <w:rFonts w:ascii="Arial" w:hAnsi="Arial" w:cs="Arial"/>
                <w:sz w:val="20"/>
                <w:szCs w:val="20"/>
              </w:rPr>
              <w:br/>
              <w:t xml:space="preserve">i wyposażone </w:t>
            </w:r>
            <w:r w:rsidRPr="00457957">
              <w:rPr>
                <w:rFonts w:ascii="Arial" w:hAnsi="Arial" w:cs="Arial"/>
                <w:sz w:val="20"/>
                <w:szCs w:val="20"/>
              </w:rPr>
              <w:br/>
              <w:t>w worki foliowe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3DF031C1" w14:textId="77777777" w:rsidR="00BB0836" w:rsidRPr="00457957" w:rsidRDefault="00BB0836" w:rsidP="005A753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7957">
              <w:rPr>
                <w:rFonts w:ascii="Arial" w:hAnsi="Arial" w:cs="Arial"/>
                <w:sz w:val="20"/>
                <w:szCs w:val="20"/>
              </w:rPr>
              <w:t xml:space="preserve">2 x w tygodniu </w:t>
            </w:r>
            <w:r w:rsidRPr="00457957">
              <w:rPr>
                <w:rFonts w:ascii="Arial" w:hAnsi="Arial" w:cs="Arial"/>
                <w:sz w:val="20"/>
                <w:szCs w:val="20"/>
              </w:rPr>
              <w:br/>
              <w:t>w godz.             10:00 - 14:00</w:t>
            </w:r>
          </w:p>
        </w:tc>
      </w:tr>
      <w:tr w:rsidR="00BB0836" w:rsidRPr="001633C6" w14:paraId="1F00691D" w14:textId="77777777" w:rsidTr="005A753D">
        <w:trPr>
          <w:trHeight w:val="1806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E93AC84" w14:textId="77777777" w:rsidR="00BB0836" w:rsidRPr="001633C6" w:rsidRDefault="00BB0836" w:rsidP="005A753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33C6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24E13AD" w14:textId="77777777" w:rsidR="00BB0836" w:rsidRPr="00945CB6" w:rsidRDefault="00BB0836" w:rsidP="005A753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5CB6">
              <w:rPr>
                <w:rFonts w:ascii="Arial" w:hAnsi="Arial" w:cs="Arial"/>
                <w:sz w:val="20"/>
                <w:szCs w:val="20"/>
              </w:rPr>
              <w:t>Odpady pokonsumpcyjne</w:t>
            </w:r>
          </w:p>
          <w:p w14:paraId="3855B7E1" w14:textId="77777777" w:rsidR="00BB0836" w:rsidRPr="00685E93" w:rsidRDefault="00BB0836" w:rsidP="005A753D">
            <w:pPr>
              <w:spacing w:after="0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945CB6">
              <w:rPr>
                <w:rFonts w:ascii="Arial" w:hAnsi="Arial" w:cs="Arial"/>
                <w:sz w:val="20"/>
                <w:szCs w:val="20"/>
              </w:rPr>
              <w:t>20 01 08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4B7BF918" w14:textId="77777777" w:rsidR="00BB0836" w:rsidRPr="00457957" w:rsidRDefault="00BB0836" w:rsidP="005A753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2 1</w:t>
            </w:r>
            <w:r w:rsidRPr="00457957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14:paraId="6E0FFD0F" w14:textId="77777777" w:rsidR="00BB0836" w:rsidRPr="00457957" w:rsidRDefault="00BB0836" w:rsidP="005A7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7957">
              <w:rPr>
                <w:rFonts w:ascii="Arial" w:hAnsi="Arial" w:cs="Arial"/>
                <w:sz w:val="20"/>
                <w:szCs w:val="20"/>
              </w:rPr>
              <w:t>Przedszkole nr 129</w:t>
            </w:r>
          </w:p>
          <w:p w14:paraId="766C2580" w14:textId="77777777" w:rsidR="00BB0836" w:rsidRPr="00457957" w:rsidRDefault="00BB0836" w:rsidP="005A7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7957">
              <w:rPr>
                <w:rFonts w:ascii="Arial" w:hAnsi="Arial" w:cs="Arial"/>
                <w:sz w:val="20"/>
                <w:szCs w:val="20"/>
              </w:rPr>
              <w:t>Nowy Glinnik</w:t>
            </w:r>
          </w:p>
          <w:p w14:paraId="2DE7A5D9" w14:textId="77777777" w:rsidR="00BB0836" w:rsidRPr="00457957" w:rsidRDefault="00BB0836" w:rsidP="005A7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7957">
              <w:rPr>
                <w:rFonts w:ascii="Arial" w:hAnsi="Arial" w:cs="Arial"/>
                <w:sz w:val="20"/>
                <w:szCs w:val="20"/>
              </w:rPr>
              <w:t>97-217 Lubochnia,</w:t>
            </w:r>
          </w:p>
          <w:p w14:paraId="2AD24389" w14:textId="77777777" w:rsidR="00BB0836" w:rsidRPr="00457957" w:rsidRDefault="00BB0836" w:rsidP="005A7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7957">
              <w:rPr>
                <w:rFonts w:ascii="Arial" w:hAnsi="Arial" w:cs="Arial"/>
                <w:sz w:val="20"/>
                <w:szCs w:val="20"/>
              </w:rPr>
              <w:t>/Osiedle blok 6/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F75A01B" w14:textId="77777777" w:rsidR="00BB0836" w:rsidRPr="00457957" w:rsidRDefault="00BB0836" w:rsidP="005A753D">
            <w:pPr>
              <w:spacing w:after="0"/>
              <w:jc w:val="center"/>
            </w:pPr>
            <w:r w:rsidRPr="00457957">
              <w:rPr>
                <w:rFonts w:ascii="Arial" w:hAnsi="Arial" w:cs="Arial"/>
                <w:sz w:val="20"/>
                <w:szCs w:val="20"/>
              </w:rPr>
              <w:t>Czyste</w:t>
            </w:r>
            <w:r>
              <w:rPr>
                <w:rFonts w:ascii="Arial" w:hAnsi="Arial" w:cs="Arial"/>
                <w:sz w:val="20"/>
                <w:szCs w:val="20"/>
              </w:rPr>
              <w:t>, zamknięte, wymienne pojemniki (2x120l)</w:t>
            </w:r>
            <w:r w:rsidRPr="00457957">
              <w:rPr>
                <w:rFonts w:ascii="Arial" w:hAnsi="Arial" w:cs="Arial"/>
                <w:sz w:val="20"/>
                <w:szCs w:val="20"/>
              </w:rPr>
              <w:t xml:space="preserve"> każdorazowo zdezynfekowane </w:t>
            </w:r>
            <w:r w:rsidRPr="00457957">
              <w:rPr>
                <w:rFonts w:ascii="Arial" w:hAnsi="Arial" w:cs="Arial"/>
                <w:sz w:val="20"/>
                <w:szCs w:val="20"/>
              </w:rPr>
              <w:br/>
              <w:t xml:space="preserve">i wyposażone </w:t>
            </w:r>
            <w:r w:rsidRPr="00457957">
              <w:rPr>
                <w:rFonts w:ascii="Arial" w:hAnsi="Arial" w:cs="Arial"/>
                <w:sz w:val="20"/>
                <w:szCs w:val="20"/>
              </w:rPr>
              <w:br/>
              <w:t>w worki foliowe</w:t>
            </w:r>
          </w:p>
        </w:tc>
        <w:tc>
          <w:tcPr>
            <w:tcW w:w="1701" w:type="dxa"/>
            <w:vMerge/>
            <w:tcBorders>
              <w:right w:val="single" w:sz="12" w:space="0" w:color="auto"/>
            </w:tcBorders>
            <w:vAlign w:val="center"/>
          </w:tcPr>
          <w:p w14:paraId="3E8C14A2" w14:textId="77777777" w:rsidR="00BB0836" w:rsidRPr="00457957" w:rsidRDefault="00BB0836" w:rsidP="005A753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B0836" w:rsidRPr="001633C6" w14:paraId="76C3B065" w14:textId="77777777" w:rsidTr="005A753D">
        <w:trPr>
          <w:trHeight w:val="510"/>
        </w:trPr>
        <w:tc>
          <w:tcPr>
            <w:tcW w:w="9498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CD4457" w14:textId="77777777" w:rsidR="00BB0836" w:rsidRPr="00685E93" w:rsidRDefault="00BB0836" w:rsidP="005A753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</w:rPr>
            </w:pPr>
            <w:r w:rsidRPr="00945CB6">
              <w:rPr>
                <w:rFonts w:ascii="Arial" w:hAnsi="Arial" w:cs="Arial"/>
                <w:b/>
              </w:rPr>
              <w:t>LEŹNICA WIELKA</w:t>
            </w:r>
          </w:p>
        </w:tc>
      </w:tr>
      <w:tr w:rsidR="00BB0836" w:rsidRPr="001633C6" w14:paraId="623B195A" w14:textId="77777777" w:rsidTr="005A753D">
        <w:trPr>
          <w:trHeight w:val="1829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C52F705" w14:textId="77777777" w:rsidR="00BB0836" w:rsidRPr="001633C6" w:rsidRDefault="00BB0836" w:rsidP="005A753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33C6"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5DB5D0D" w14:textId="77777777" w:rsidR="00BB0836" w:rsidRPr="00945CB6" w:rsidRDefault="00BB0836" w:rsidP="005A753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5CB6">
              <w:rPr>
                <w:rFonts w:ascii="Arial" w:hAnsi="Arial" w:cs="Arial"/>
                <w:sz w:val="20"/>
                <w:szCs w:val="20"/>
              </w:rPr>
              <w:t>Odpady pokonsumpcyjne</w:t>
            </w:r>
          </w:p>
          <w:p w14:paraId="6B8D7437" w14:textId="77777777" w:rsidR="00BB0836" w:rsidRPr="00945CB6" w:rsidRDefault="00BB0836" w:rsidP="005A753D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45CB6">
              <w:rPr>
                <w:rFonts w:ascii="Arial" w:hAnsi="Arial" w:cs="Arial"/>
                <w:sz w:val="20"/>
                <w:szCs w:val="20"/>
              </w:rPr>
              <w:t>20 01 08</w:t>
            </w:r>
          </w:p>
        </w:tc>
        <w:tc>
          <w:tcPr>
            <w:tcW w:w="1276" w:type="dxa"/>
            <w:tcBorders>
              <w:left w:val="single" w:sz="12" w:space="0" w:color="auto"/>
            </w:tcBorders>
            <w:vAlign w:val="center"/>
          </w:tcPr>
          <w:p w14:paraId="2CB06089" w14:textId="77777777" w:rsidR="00BB0836" w:rsidRPr="00457957" w:rsidRDefault="00BB0836" w:rsidP="005A753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  <w:r w:rsidRPr="00457957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Pr="00457957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2268" w:type="dxa"/>
            <w:vAlign w:val="center"/>
          </w:tcPr>
          <w:p w14:paraId="057439AC" w14:textId="77777777" w:rsidR="00BB0836" w:rsidRPr="00457957" w:rsidRDefault="00BB0836" w:rsidP="005A7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7957">
              <w:rPr>
                <w:rFonts w:ascii="Arial" w:hAnsi="Arial" w:cs="Arial"/>
                <w:sz w:val="20"/>
                <w:szCs w:val="20"/>
              </w:rPr>
              <w:t>31 WOG</w:t>
            </w:r>
          </w:p>
          <w:p w14:paraId="56D51D0D" w14:textId="77777777" w:rsidR="00BB0836" w:rsidRPr="00457957" w:rsidRDefault="00BB0836" w:rsidP="005A7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7957">
              <w:rPr>
                <w:rFonts w:ascii="Arial" w:hAnsi="Arial" w:cs="Arial"/>
                <w:sz w:val="20"/>
                <w:szCs w:val="20"/>
              </w:rPr>
              <w:t>Grupa Zabezpieczenia</w:t>
            </w:r>
          </w:p>
          <w:p w14:paraId="48C863F3" w14:textId="77777777" w:rsidR="00BB0836" w:rsidRPr="00457957" w:rsidRDefault="00BB0836" w:rsidP="005A7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7957">
              <w:rPr>
                <w:rFonts w:ascii="Arial" w:hAnsi="Arial" w:cs="Arial"/>
                <w:sz w:val="20"/>
                <w:szCs w:val="20"/>
              </w:rPr>
              <w:t>Leźnica Wielka</w:t>
            </w:r>
          </w:p>
          <w:p w14:paraId="4AAF2E27" w14:textId="77777777" w:rsidR="00BB0836" w:rsidRPr="00457957" w:rsidRDefault="00BB0836" w:rsidP="005A7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7957">
              <w:rPr>
                <w:rFonts w:ascii="Arial" w:hAnsi="Arial" w:cs="Arial"/>
                <w:sz w:val="20"/>
                <w:szCs w:val="20"/>
              </w:rPr>
              <w:t>95-043 Leźnica Wielka</w:t>
            </w:r>
          </w:p>
          <w:p w14:paraId="3D8A75F2" w14:textId="77777777" w:rsidR="00BB0836" w:rsidRPr="00457957" w:rsidRDefault="00BB0836" w:rsidP="005A7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7957">
              <w:rPr>
                <w:rFonts w:ascii="Arial" w:hAnsi="Arial" w:cs="Arial"/>
                <w:sz w:val="20"/>
                <w:szCs w:val="20"/>
              </w:rPr>
              <w:t>/bud. nr 85/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3DB8E59" w14:textId="77777777" w:rsidR="00BB0836" w:rsidRPr="00457957" w:rsidRDefault="00BB0836" w:rsidP="005A753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7957">
              <w:rPr>
                <w:rFonts w:ascii="Arial" w:hAnsi="Arial" w:cs="Arial"/>
                <w:sz w:val="20"/>
                <w:szCs w:val="20"/>
              </w:rPr>
              <w:t>Czyste</w:t>
            </w:r>
            <w:r>
              <w:rPr>
                <w:rFonts w:ascii="Arial" w:hAnsi="Arial" w:cs="Arial"/>
                <w:sz w:val="20"/>
                <w:szCs w:val="20"/>
              </w:rPr>
              <w:t>, zamknięte, wymienne pojemniki (7x240l)</w:t>
            </w:r>
            <w:r w:rsidRPr="00457957">
              <w:rPr>
                <w:rFonts w:ascii="Arial" w:hAnsi="Arial" w:cs="Arial"/>
                <w:sz w:val="20"/>
                <w:szCs w:val="20"/>
              </w:rPr>
              <w:t xml:space="preserve"> każdorazowo zdezynfekowane </w:t>
            </w:r>
            <w:r w:rsidRPr="00457957">
              <w:rPr>
                <w:rFonts w:ascii="Arial" w:hAnsi="Arial" w:cs="Arial"/>
                <w:sz w:val="20"/>
                <w:szCs w:val="20"/>
              </w:rPr>
              <w:br/>
              <w:t xml:space="preserve">i wyposażone </w:t>
            </w:r>
            <w:r w:rsidRPr="00457957">
              <w:rPr>
                <w:rFonts w:ascii="Arial" w:hAnsi="Arial" w:cs="Arial"/>
                <w:sz w:val="20"/>
                <w:szCs w:val="20"/>
              </w:rPr>
              <w:br/>
              <w:t>w worki foliowe</w:t>
            </w:r>
          </w:p>
        </w:tc>
        <w:tc>
          <w:tcPr>
            <w:tcW w:w="1701" w:type="dxa"/>
            <w:vMerge w:val="restart"/>
            <w:tcBorders>
              <w:right w:val="single" w:sz="12" w:space="0" w:color="auto"/>
            </w:tcBorders>
            <w:vAlign w:val="center"/>
          </w:tcPr>
          <w:p w14:paraId="18F0A01C" w14:textId="77777777" w:rsidR="00BB0836" w:rsidRPr="00457957" w:rsidRDefault="00BB0836" w:rsidP="005A753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7957">
              <w:rPr>
                <w:rFonts w:ascii="Arial" w:hAnsi="Arial" w:cs="Arial"/>
                <w:sz w:val="20"/>
                <w:szCs w:val="20"/>
              </w:rPr>
              <w:t xml:space="preserve">2 x w tygodniu </w:t>
            </w:r>
            <w:r w:rsidRPr="00457957">
              <w:rPr>
                <w:rFonts w:ascii="Arial" w:hAnsi="Arial" w:cs="Arial"/>
                <w:sz w:val="20"/>
                <w:szCs w:val="20"/>
              </w:rPr>
              <w:br/>
              <w:t>w godz.             10:00 - 14:00</w:t>
            </w:r>
          </w:p>
        </w:tc>
      </w:tr>
      <w:tr w:rsidR="00BB0836" w:rsidRPr="001633C6" w14:paraId="248623C5" w14:textId="77777777" w:rsidTr="005A753D">
        <w:trPr>
          <w:trHeight w:val="1813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04880F8" w14:textId="77777777" w:rsidR="00BB0836" w:rsidRPr="001633C6" w:rsidRDefault="00BB0836" w:rsidP="005A75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33C6">
              <w:rPr>
                <w:rFonts w:ascii="Arial" w:hAnsi="Arial" w:cs="Arial"/>
                <w:sz w:val="20"/>
                <w:szCs w:val="20"/>
              </w:rPr>
              <w:lastRenderedPageBreak/>
              <w:t>4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8885374" w14:textId="77777777" w:rsidR="00BB0836" w:rsidRPr="00945CB6" w:rsidRDefault="00BB0836" w:rsidP="005A75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5CB6">
              <w:rPr>
                <w:rFonts w:ascii="Arial" w:hAnsi="Arial" w:cs="Arial"/>
                <w:sz w:val="20"/>
                <w:szCs w:val="20"/>
              </w:rPr>
              <w:t>Odpady pokonsumpcyjne</w:t>
            </w:r>
          </w:p>
          <w:p w14:paraId="30F66D2C" w14:textId="77777777" w:rsidR="00BB0836" w:rsidRPr="00945CB6" w:rsidRDefault="00BB0836" w:rsidP="005A75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5CB6">
              <w:rPr>
                <w:rFonts w:ascii="Arial" w:hAnsi="Arial" w:cs="Arial"/>
                <w:sz w:val="20"/>
                <w:szCs w:val="20"/>
              </w:rPr>
              <w:t>20 01 08</w:t>
            </w:r>
          </w:p>
        </w:tc>
        <w:tc>
          <w:tcPr>
            <w:tcW w:w="1276" w:type="dxa"/>
            <w:tcBorders>
              <w:left w:val="single" w:sz="12" w:space="0" w:color="auto"/>
            </w:tcBorders>
            <w:vAlign w:val="center"/>
          </w:tcPr>
          <w:p w14:paraId="78C6F744" w14:textId="77777777" w:rsidR="00BB0836" w:rsidRPr="00457957" w:rsidRDefault="00BB0836" w:rsidP="005A75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457957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Pr="00457957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2268" w:type="dxa"/>
            <w:vAlign w:val="center"/>
          </w:tcPr>
          <w:p w14:paraId="0408D415" w14:textId="77777777" w:rsidR="00BB0836" w:rsidRPr="00457957" w:rsidRDefault="00BB0836" w:rsidP="005A753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7957">
              <w:rPr>
                <w:rFonts w:ascii="Arial" w:hAnsi="Arial" w:cs="Arial"/>
                <w:sz w:val="20"/>
                <w:szCs w:val="20"/>
              </w:rPr>
              <w:t>Przedszkole nr 147</w:t>
            </w:r>
          </w:p>
          <w:p w14:paraId="61BCDE27" w14:textId="77777777" w:rsidR="00BB0836" w:rsidRPr="00457957" w:rsidRDefault="00BB0836" w:rsidP="005A753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7957">
              <w:rPr>
                <w:rFonts w:ascii="Arial" w:hAnsi="Arial" w:cs="Arial"/>
                <w:sz w:val="20"/>
                <w:szCs w:val="20"/>
              </w:rPr>
              <w:t>95-043 Leźnica Wielka,</w:t>
            </w:r>
          </w:p>
          <w:p w14:paraId="25A364AC" w14:textId="77777777" w:rsidR="00BB0836" w:rsidRPr="00457957" w:rsidRDefault="00BB0836" w:rsidP="005A753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7957">
              <w:rPr>
                <w:rFonts w:ascii="Arial" w:hAnsi="Arial" w:cs="Arial"/>
                <w:sz w:val="20"/>
                <w:szCs w:val="20"/>
              </w:rPr>
              <w:t>/Osiedle blok 4/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59E08C" w14:textId="77777777" w:rsidR="00BB0836" w:rsidRDefault="00BB0836" w:rsidP="005A75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7957">
              <w:rPr>
                <w:rFonts w:ascii="Arial" w:hAnsi="Arial" w:cs="Arial"/>
                <w:sz w:val="20"/>
                <w:szCs w:val="20"/>
              </w:rPr>
              <w:t>Czyste,</w:t>
            </w:r>
            <w:r>
              <w:rPr>
                <w:rFonts w:ascii="Arial" w:hAnsi="Arial" w:cs="Arial"/>
                <w:sz w:val="20"/>
                <w:szCs w:val="20"/>
              </w:rPr>
              <w:t xml:space="preserve"> zamknięte, wymienne pojemniki (1x240l)</w:t>
            </w:r>
          </w:p>
          <w:p w14:paraId="7B0807F7" w14:textId="77777777" w:rsidR="00BB0836" w:rsidRPr="00457957" w:rsidRDefault="00BB0836" w:rsidP="005A75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7957">
              <w:rPr>
                <w:rFonts w:ascii="Arial" w:hAnsi="Arial" w:cs="Arial"/>
                <w:sz w:val="20"/>
                <w:szCs w:val="20"/>
              </w:rPr>
              <w:t xml:space="preserve">każdorazowo zdezynfekowane </w:t>
            </w:r>
            <w:r w:rsidRPr="00457957">
              <w:rPr>
                <w:rFonts w:ascii="Arial" w:hAnsi="Arial" w:cs="Arial"/>
                <w:sz w:val="20"/>
                <w:szCs w:val="20"/>
              </w:rPr>
              <w:br/>
              <w:t xml:space="preserve">i wyposażone </w:t>
            </w:r>
            <w:r w:rsidRPr="00457957">
              <w:rPr>
                <w:rFonts w:ascii="Arial" w:hAnsi="Arial" w:cs="Arial"/>
                <w:sz w:val="20"/>
                <w:szCs w:val="20"/>
              </w:rPr>
              <w:br/>
              <w:t>w worki foliowe</w:t>
            </w:r>
          </w:p>
        </w:tc>
        <w:tc>
          <w:tcPr>
            <w:tcW w:w="1701" w:type="dxa"/>
            <w:vMerge/>
            <w:tcBorders>
              <w:right w:val="single" w:sz="12" w:space="0" w:color="auto"/>
            </w:tcBorders>
            <w:vAlign w:val="center"/>
          </w:tcPr>
          <w:p w14:paraId="7E2675E7" w14:textId="77777777" w:rsidR="00BB0836" w:rsidRPr="00457957" w:rsidRDefault="00BB0836" w:rsidP="005A75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B0836" w:rsidRPr="001633C6" w14:paraId="104E644F" w14:textId="77777777" w:rsidTr="005A753D">
        <w:trPr>
          <w:trHeight w:val="510"/>
        </w:trPr>
        <w:tc>
          <w:tcPr>
            <w:tcW w:w="9498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916F1FD" w14:textId="77777777" w:rsidR="00BB0836" w:rsidRPr="00685E93" w:rsidRDefault="00BB0836" w:rsidP="00835A6B">
            <w:pPr>
              <w:spacing w:after="0"/>
              <w:jc w:val="center"/>
              <w:rPr>
                <w:rFonts w:ascii="Arial" w:hAnsi="Arial" w:cs="Arial"/>
                <w:b/>
                <w:color w:val="FF0000"/>
              </w:rPr>
            </w:pPr>
            <w:r w:rsidRPr="00945CB6">
              <w:rPr>
                <w:rFonts w:ascii="Arial" w:hAnsi="Arial" w:cs="Arial"/>
                <w:b/>
              </w:rPr>
              <w:t>TOMASZÓW MAZOWIECKI, UL. PIŁSUDSKIEGO 72</w:t>
            </w:r>
          </w:p>
        </w:tc>
      </w:tr>
      <w:tr w:rsidR="00BB0836" w:rsidRPr="001633C6" w14:paraId="29D80DF2" w14:textId="77777777" w:rsidTr="005A753D">
        <w:trPr>
          <w:trHeight w:val="2031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6AE5AB" w14:textId="77777777" w:rsidR="00BB0836" w:rsidRPr="001633C6" w:rsidRDefault="00BB0836" w:rsidP="005A75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33C6">
              <w:rPr>
                <w:rFonts w:ascii="Arial" w:hAnsi="Arial" w:cs="Arial"/>
                <w:sz w:val="20"/>
                <w:szCs w:val="20"/>
              </w:rPr>
              <w:t>5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1F9A916" w14:textId="77777777" w:rsidR="00BB0836" w:rsidRPr="00945CB6" w:rsidRDefault="00BB0836" w:rsidP="005A75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5CB6">
              <w:rPr>
                <w:rFonts w:ascii="Arial" w:hAnsi="Arial" w:cs="Arial"/>
                <w:sz w:val="20"/>
                <w:szCs w:val="20"/>
              </w:rPr>
              <w:t>Odpady pokonsumpcyjne</w:t>
            </w:r>
          </w:p>
          <w:p w14:paraId="41D89446" w14:textId="77777777" w:rsidR="00BB0836" w:rsidRPr="00685E93" w:rsidRDefault="00BB0836" w:rsidP="005A753D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945CB6">
              <w:rPr>
                <w:rFonts w:ascii="Arial" w:hAnsi="Arial" w:cs="Arial"/>
                <w:sz w:val="20"/>
                <w:szCs w:val="20"/>
              </w:rPr>
              <w:t>20 01 08</w:t>
            </w:r>
          </w:p>
        </w:tc>
        <w:tc>
          <w:tcPr>
            <w:tcW w:w="1276" w:type="dxa"/>
            <w:tcBorders>
              <w:left w:val="single" w:sz="12" w:space="0" w:color="auto"/>
            </w:tcBorders>
            <w:vAlign w:val="center"/>
          </w:tcPr>
          <w:p w14:paraId="2CBD0EC2" w14:textId="77777777" w:rsidR="00BB0836" w:rsidRPr="00457957" w:rsidRDefault="00BB0836" w:rsidP="005A75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  <w:r w:rsidRPr="00457957">
              <w:rPr>
                <w:rFonts w:ascii="Arial" w:hAnsi="Arial" w:cs="Arial"/>
                <w:sz w:val="20"/>
                <w:szCs w:val="20"/>
              </w:rPr>
              <w:t xml:space="preserve"> 000</w:t>
            </w:r>
          </w:p>
        </w:tc>
        <w:tc>
          <w:tcPr>
            <w:tcW w:w="2268" w:type="dxa"/>
            <w:vAlign w:val="center"/>
          </w:tcPr>
          <w:p w14:paraId="6BEBED55" w14:textId="77777777" w:rsidR="00BB0836" w:rsidRPr="00457957" w:rsidRDefault="00BB0836" w:rsidP="005A75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7957">
              <w:rPr>
                <w:rFonts w:ascii="Arial" w:hAnsi="Arial" w:cs="Arial"/>
                <w:sz w:val="20"/>
                <w:szCs w:val="20"/>
              </w:rPr>
              <w:t>31 WOG</w:t>
            </w:r>
          </w:p>
          <w:p w14:paraId="54FCD34F" w14:textId="77777777" w:rsidR="00BB0836" w:rsidRPr="00457957" w:rsidRDefault="00BB0836" w:rsidP="005A75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7957">
              <w:rPr>
                <w:rFonts w:ascii="Arial" w:hAnsi="Arial" w:cs="Arial"/>
                <w:sz w:val="20"/>
                <w:szCs w:val="20"/>
              </w:rPr>
              <w:t>Grupa Zabezpieczenia Tomaszów Mazowiecki</w:t>
            </w:r>
          </w:p>
          <w:p w14:paraId="02435A3D" w14:textId="77777777" w:rsidR="00BB0836" w:rsidRPr="00457957" w:rsidRDefault="00BB0836" w:rsidP="005A75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7957">
              <w:rPr>
                <w:rFonts w:ascii="Arial" w:hAnsi="Arial" w:cs="Arial"/>
                <w:sz w:val="20"/>
                <w:szCs w:val="20"/>
              </w:rPr>
              <w:t>97-200 Tomaszów Mazowiecki                               ul. Piłsudskiego 72                     /bud. nr 40/</w:t>
            </w:r>
          </w:p>
        </w:tc>
        <w:tc>
          <w:tcPr>
            <w:tcW w:w="1843" w:type="dxa"/>
            <w:vAlign w:val="center"/>
          </w:tcPr>
          <w:p w14:paraId="6CE99626" w14:textId="77777777" w:rsidR="00BB0836" w:rsidRDefault="00BB0836" w:rsidP="005A75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7957">
              <w:rPr>
                <w:rFonts w:ascii="Arial" w:hAnsi="Arial" w:cs="Arial"/>
                <w:sz w:val="20"/>
                <w:szCs w:val="20"/>
              </w:rPr>
              <w:t>Czyste,</w:t>
            </w:r>
            <w:r>
              <w:rPr>
                <w:rFonts w:ascii="Arial" w:hAnsi="Arial" w:cs="Arial"/>
                <w:sz w:val="20"/>
                <w:szCs w:val="20"/>
              </w:rPr>
              <w:t xml:space="preserve"> zamknięte, wymienne pojemniki (4x240l)</w:t>
            </w:r>
          </w:p>
          <w:p w14:paraId="58320E4A" w14:textId="77777777" w:rsidR="00BB0836" w:rsidRPr="00457957" w:rsidRDefault="00BB0836" w:rsidP="005A75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7957">
              <w:rPr>
                <w:rFonts w:ascii="Arial" w:hAnsi="Arial" w:cs="Arial"/>
                <w:sz w:val="20"/>
                <w:szCs w:val="20"/>
              </w:rPr>
              <w:t xml:space="preserve">każdorazowo zdezynfekowane </w:t>
            </w:r>
            <w:r w:rsidRPr="00457957">
              <w:rPr>
                <w:rFonts w:ascii="Arial" w:hAnsi="Arial" w:cs="Arial"/>
                <w:sz w:val="20"/>
                <w:szCs w:val="20"/>
              </w:rPr>
              <w:br/>
              <w:t xml:space="preserve">i wyposażone </w:t>
            </w:r>
            <w:r w:rsidRPr="00457957">
              <w:rPr>
                <w:rFonts w:ascii="Arial" w:hAnsi="Arial" w:cs="Arial"/>
                <w:sz w:val="20"/>
                <w:szCs w:val="20"/>
              </w:rPr>
              <w:br/>
              <w:t>w worki foliowe</w:t>
            </w:r>
          </w:p>
        </w:tc>
        <w:tc>
          <w:tcPr>
            <w:tcW w:w="1701" w:type="dxa"/>
            <w:tcBorders>
              <w:right w:val="single" w:sz="12" w:space="0" w:color="auto"/>
            </w:tcBorders>
            <w:vAlign w:val="center"/>
          </w:tcPr>
          <w:p w14:paraId="135B1F9A" w14:textId="77777777" w:rsidR="00BB0836" w:rsidRPr="00457957" w:rsidRDefault="00BB0836" w:rsidP="005A75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7957">
              <w:rPr>
                <w:rFonts w:ascii="Arial" w:hAnsi="Arial" w:cs="Arial"/>
                <w:sz w:val="20"/>
                <w:szCs w:val="20"/>
              </w:rPr>
              <w:t xml:space="preserve">2 x w tygodniu </w:t>
            </w:r>
            <w:r w:rsidRPr="00457957">
              <w:rPr>
                <w:rFonts w:ascii="Arial" w:hAnsi="Arial" w:cs="Arial"/>
                <w:sz w:val="20"/>
                <w:szCs w:val="20"/>
              </w:rPr>
              <w:br/>
              <w:t>w godz.             10:00 - 14:00</w:t>
            </w:r>
          </w:p>
        </w:tc>
      </w:tr>
      <w:tr w:rsidR="00BB0836" w:rsidRPr="001633C6" w14:paraId="51A7E888" w14:textId="77777777" w:rsidTr="005A753D">
        <w:trPr>
          <w:trHeight w:val="510"/>
        </w:trPr>
        <w:tc>
          <w:tcPr>
            <w:tcW w:w="9498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09BBCD4" w14:textId="77777777" w:rsidR="00BB0836" w:rsidRPr="00685E93" w:rsidRDefault="00BB0836" w:rsidP="00835A6B">
            <w:pPr>
              <w:spacing w:after="0"/>
              <w:jc w:val="center"/>
              <w:rPr>
                <w:rFonts w:ascii="Arial" w:hAnsi="Arial" w:cs="Arial"/>
                <w:b/>
                <w:color w:val="FF0000"/>
              </w:rPr>
            </w:pPr>
            <w:r w:rsidRPr="00945CB6">
              <w:rPr>
                <w:rFonts w:ascii="Arial" w:hAnsi="Arial" w:cs="Arial"/>
                <w:b/>
              </w:rPr>
              <w:t>ŁÓDŹ, UL. 6-GO SIERPNIA 92</w:t>
            </w:r>
          </w:p>
        </w:tc>
      </w:tr>
      <w:tr w:rsidR="00BB0836" w:rsidRPr="001633C6" w14:paraId="7E40B878" w14:textId="77777777" w:rsidTr="005A753D">
        <w:trPr>
          <w:trHeight w:val="1418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190893E" w14:textId="77777777" w:rsidR="00BB0836" w:rsidRPr="001633C6" w:rsidRDefault="00BB0836" w:rsidP="005A75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33C6">
              <w:rPr>
                <w:rFonts w:ascii="Arial" w:hAnsi="Arial" w:cs="Arial"/>
                <w:sz w:val="20"/>
                <w:szCs w:val="20"/>
              </w:rPr>
              <w:t>6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0EDCF37" w14:textId="77777777" w:rsidR="00BB0836" w:rsidRPr="00945CB6" w:rsidRDefault="00BB0836" w:rsidP="005A75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5CB6">
              <w:rPr>
                <w:rFonts w:ascii="Arial" w:hAnsi="Arial" w:cs="Arial"/>
                <w:sz w:val="20"/>
                <w:szCs w:val="20"/>
              </w:rPr>
              <w:t>Odpady pokonsumpcyjne</w:t>
            </w:r>
          </w:p>
          <w:p w14:paraId="0E333398" w14:textId="77777777" w:rsidR="00BB0836" w:rsidRPr="00685E93" w:rsidRDefault="00BB0836" w:rsidP="005A753D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945CB6">
              <w:rPr>
                <w:rFonts w:ascii="Arial" w:hAnsi="Arial" w:cs="Arial"/>
                <w:sz w:val="20"/>
                <w:szCs w:val="20"/>
              </w:rPr>
              <w:t>20 01 08</w:t>
            </w:r>
          </w:p>
        </w:tc>
        <w:tc>
          <w:tcPr>
            <w:tcW w:w="1276" w:type="dxa"/>
            <w:tcBorders>
              <w:left w:val="single" w:sz="12" w:space="0" w:color="auto"/>
            </w:tcBorders>
            <w:vAlign w:val="center"/>
          </w:tcPr>
          <w:p w14:paraId="5D4F140D" w14:textId="77777777" w:rsidR="00BB0836" w:rsidRPr="00457957" w:rsidRDefault="00BB0836" w:rsidP="005A75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</w:t>
            </w:r>
            <w:r w:rsidRPr="00457957">
              <w:rPr>
                <w:rFonts w:ascii="Arial" w:hAnsi="Arial" w:cs="Arial"/>
                <w:sz w:val="20"/>
                <w:szCs w:val="20"/>
              </w:rPr>
              <w:t xml:space="preserve"> 000</w:t>
            </w:r>
          </w:p>
        </w:tc>
        <w:tc>
          <w:tcPr>
            <w:tcW w:w="2268" w:type="dxa"/>
            <w:vAlign w:val="center"/>
          </w:tcPr>
          <w:p w14:paraId="3DC11BA7" w14:textId="77777777" w:rsidR="00BB0836" w:rsidRPr="00457957" w:rsidRDefault="00BB0836" w:rsidP="005A753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7957">
              <w:rPr>
                <w:rFonts w:ascii="Arial" w:hAnsi="Arial" w:cs="Arial"/>
                <w:sz w:val="20"/>
                <w:szCs w:val="20"/>
              </w:rPr>
              <w:t>31 WOG</w:t>
            </w:r>
          </w:p>
          <w:p w14:paraId="344EA2D8" w14:textId="77777777" w:rsidR="00BB0836" w:rsidRPr="00457957" w:rsidRDefault="00BB0836" w:rsidP="005A753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7957">
              <w:rPr>
                <w:rFonts w:ascii="Arial" w:hAnsi="Arial" w:cs="Arial"/>
                <w:sz w:val="20"/>
                <w:szCs w:val="20"/>
              </w:rPr>
              <w:t>Grupa Zabezpieczenia  Łódź                                      ul. 6-go Sierpnia 92</w:t>
            </w:r>
          </w:p>
          <w:p w14:paraId="47CA15C1" w14:textId="77777777" w:rsidR="00BB0836" w:rsidRPr="00457957" w:rsidRDefault="00BB0836" w:rsidP="005A753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7957">
              <w:rPr>
                <w:rFonts w:ascii="Arial" w:hAnsi="Arial" w:cs="Arial"/>
                <w:sz w:val="20"/>
                <w:szCs w:val="20"/>
              </w:rPr>
              <w:t>90-646 Łódź</w:t>
            </w:r>
            <w:r w:rsidRPr="00457957">
              <w:rPr>
                <w:rFonts w:ascii="Arial" w:hAnsi="Arial" w:cs="Arial"/>
                <w:sz w:val="20"/>
                <w:szCs w:val="20"/>
              </w:rPr>
              <w:br/>
              <w:t>/budynek nr 48/</w:t>
            </w:r>
          </w:p>
        </w:tc>
        <w:tc>
          <w:tcPr>
            <w:tcW w:w="1843" w:type="dxa"/>
            <w:vAlign w:val="center"/>
          </w:tcPr>
          <w:p w14:paraId="2EB16C6C" w14:textId="77777777" w:rsidR="00BB0836" w:rsidRPr="00457957" w:rsidRDefault="00BB0836" w:rsidP="005A753D">
            <w:pPr>
              <w:jc w:val="center"/>
            </w:pPr>
            <w:r w:rsidRPr="00457957">
              <w:rPr>
                <w:rFonts w:ascii="Arial" w:hAnsi="Arial" w:cs="Arial"/>
                <w:sz w:val="20"/>
                <w:szCs w:val="20"/>
              </w:rPr>
              <w:t>Czyste</w:t>
            </w:r>
            <w:r>
              <w:rPr>
                <w:rFonts w:ascii="Arial" w:hAnsi="Arial" w:cs="Arial"/>
                <w:sz w:val="20"/>
                <w:szCs w:val="20"/>
              </w:rPr>
              <w:t>, zamknięte, wymienne pojemniki (8x240l)</w:t>
            </w:r>
            <w:r w:rsidRPr="00457957">
              <w:rPr>
                <w:rFonts w:ascii="Arial" w:hAnsi="Arial" w:cs="Arial"/>
                <w:sz w:val="20"/>
                <w:szCs w:val="20"/>
              </w:rPr>
              <w:t xml:space="preserve"> każdorazowo zdezynfekowane </w:t>
            </w:r>
            <w:r w:rsidRPr="00457957">
              <w:rPr>
                <w:rFonts w:ascii="Arial" w:hAnsi="Arial" w:cs="Arial"/>
                <w:sz w:val="20"/>
                <w:szCs w:val="20"/>
              </w:rPr>
              <w:br/>
              <w:t xml:space="preserve">i wyposażone </w:t>
            </w:r>
            <w:r w:rsidRPr="00457957">
              <w:rPr>
                <w:rFonts w:ascii="Arial" w:hAnsi="Arial" w:cs="Arial"/>
                <w:sz w:val="20"/>
                <w:szCs w:val="20"/>
              </w:rPr>
              <w:br/>
              <w:t>w worki foliowe</w:t>
            </w:r>
          </w:p>
        </w:tc>
        <w:tc>
          <w:tcPr>
            <w:tcW w:w="1701" w:type="dxa"/>
            <w:tcBorders>
              <w:right w:val="single" w:sz="12" w:space="0" w:color="auto"/>
            </w:tcBorders>
            <w:vAlign w:val="center"/>
          </w:tcPr>
          <w:p w14:paraId="679946DF" w14:textId="77777777" w:rsidR="00BB0836" w:rsidRPr="00457957" w:rsidRDefault="00BB0836" w:rsidP="005A75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457957">
              <w:rPr>
                <w:rFonts w:ascii="Arial" w:hAnsi="Arial" w:cs="Arial"/>
                <w:sz w:val="20"/>
                <w:szCs w:val="20"/>
              </w:rPr>
              <w:t xml:space="preserve"> x w tygodniu </w:t>
            </w:r>
            <w:r w:rsidRPr="00457957">
              <w:rPr>
                <w:rFonts w:ascii="Arial" w:hAnsi="Arial" w:cs="Arial"/>
                <w:sz w:val="20"/>
                <w:szCs w:val="20"/>
              </w:rPr>
              <w:br/>
              <w:t>w godz.             10:00 - 14:00</w:t>
            </w:r>
          </w:p>
        </w:tc>
      </w:tr>
      <w:tr w:rsidR="00BB0836" w:rsidRPr="001633C6" w14:paraId="3BF2F1EA" w14:textId="77777777" w:rsidTr="005A753D">
        <w:trPr>
          <w:trHeight w:val="510"/>
        </w:trPr>
        <w:tc>
          <w:tcPr>
            <w:tcW w:w="9498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3F1BD2C" w14:textId="77777777" w:rsidR="00BB0836" w:rsidRPr="00685E93" w:rsidRDefault="00BB0836" w:rsidP="00835A6B">
            <w:pPr>
              <w:spacing w:after="0"/>
              <w:jc w:val="center"/>
              <w:rPr>
                <w:rFonts w:ascii="Arial" w:hAnsi="Arial" w:cs="Arial"/>
                <w:color w:val="FF0000"/>
              </w:rPr>
            </w:pPr>
            <w:r w:rsidRPr="00945CB6">
              <w:rPr>
                <w:rFonts w:ascii="Arial" w:hAnsi="Arial" w:cs="Arial"/>
                <w:b/>
              </w:rPr>
              <w:t>ŁÓDŹ, UL. ŹRÓDŁOWA 52</w:t>
            </w:r>
          </w:p>
        </w:tc>
      </w:tr>
      <w:tr w:rsidR="00BB0836" w:rsidRPr="001633C6" w14:paraId="27A92BC4" w14:textId="77777777" w:rsidTr="005A753D">
        <w:trPr>
          <w:trHeight w:val="1418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23768EF" w14:textId="77777777" w:rsidR="00BB0836" w:rsidRPr="001633C6" w:rsidRDefault="00BB0836" w:rsidP="005A75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33C6"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2C18B3D" w14:textId="77777777" w:rsidR="00BB0836" w:rsidRPr="00945CB6" w:rsidRDefault="00BB0836" w:rsidP="005A75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5CB6">
              <w:rPr>
                <w:rFonts w:ascii="Arial" w:hAnsi="Arial" w:cs="Arial"/>
                <w:sz w:val="20"/>
                <w:szCs w:val="20"/>
              </w:rPr>
              <w:t>Odpady pokonsumpcyjne</w:t>
            </w:r>
          </w:p>
          <w:p w14:paraId="66078B15" w14:textId="77777777" w:rsidR="00BB0836" w:rsidRPr="00945CB6" w:rsidRDefault="00BB0836" w:rsidP="005A75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5CB6">
              <w:rPr>
                <w:rFonts w:ascii="Arial" w:hAnsi="Arial" w:cs="Arial"/>
                <w:sz w:val="20"/>
                <w:szCs w:val="20"/>
              </w:rPr>
              <w:t>20 01 08</w:t>
            </w:r>
          </w:p>
        </w:tc>
        <w:tc>
          <w:tcPr>
            <w:tcW w:w="1276" w:type="dxa"/>
            <w:tcBorders>
              <w:left w:val="single" w:sz="12" w:space="0" w:color="auto"/>
            </w:tcBorders>
            <w:vAlign w:val="center"/>
          </w:tcPr>
          <w:p w14:paraId="4A6FA25C" w14:textId="77777777" w:rsidR="00BB0836" w:rsidRPr="00457957" w:rsidRDefault="00BB0836" w:rsidP="005A75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10 500</w:t>
            </w:r>
          </w:p>
        </w:tc>
        <w:tc>
          <w:tcPr>
            <w:tcW w:w="2268" w:type="dxa"/>
            <w:vMerge w:val="restart"/>
            <w:vAlign w:val="center"/>
          </w:tcPr>
          <w:p w14:paraId="37B47552" w14:textId="77777777" w:rsidR="00BB0836" w:rsidRPr="00457957" w:rsidRDefault="00BB0836" w:rsidP="005A753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7957">
              <w:rPr>
                <w:rFonts w:ascii="Arial" w:hAnsi="Arial" w:cs="Arial"/>
                <w:sz w:val="20"/>
                <w:szCs w:val="20"/>
              </w:rPr>
              <w:t>31 WOG</w:t>
            </w:r>
          </w:p>
          <w:p w14:paraId="210592B9" w14:textId="77777777" w:rsidR="00BB0836" w:rsidRPr="00457957" w:rsidRDefault="00BB0836" w:rsidP="005A753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7957">
              <w:rPr>
                <w:rFonts w:ascii="Arial" w:hAnsi="Arial" w:cs="Arial"/>
                <w:sz w:val="20"/>
                <w:szCs w:val="20"/>
              </w:rPr>
              <w:t>Grupa Zabezpieczenia  Łódź                                      ul. Źródłowa 52</w:t>
            </w:r>
          </w:p>
          <w:p w14:paraId="6DDA8511" w14:textId="77777777" w:rsidR="00BB0836" w:rsidRPr="00457957" w:rsidRDefault="00BB0836" w:rsidP="005A753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7957">
              <w:rPr>
                <w:rFonts w:ascii="Arial" w:hAnsi="Arial" w:cs="Arial"/>
                <w:sz w:val="20"/>
                <w:szCs w:val="20"/>
              </w:rPr>
              <w:t>90-646 Łódź</w:t>
            </w:r>
            <w:r w:rsidRPr="00457957">
              <w:rPr>
                <w:rFonts w:ascii="Arial" w:hAnsi="Arial" w:cs="Arial"/>
                <w:sz w:val="20"/>
                <w:szCs w:val="20"/>
              </w:rPr>
              <w:br/>
              <w:t>/budynek nr 8/</w:t>
            </w:r>
          </w:p>
        </w:tc>
        <w:tc>
          <w:tcPr>
            <w:tcW w:w="1843" w:type="dxa"/>
            <w:vAlign w:val="center"/>
          </w:tcPr>
          <w:p w14:paraId="732FD06A" w14:textId="77777777" w:rsidR="00BB0836" w:rsidRPr="00457957" w:rsidRDefault="00BB0836" w:rsidP="005A753D">
            <w:pPr>
              <w:jc w:val="center"/>
            </w:pPr>
            <w:r w:rsidRPr="00457957">
              <w:rPr>
                <w:rFonts w:ascii="Arial" w:hAnsi="Arial" w:cs="Arial"/>
                <w:sz w:val="20"/>
                <w:szCs w:val="20"/>
              </w:rPr>
              <w:t>Czyste</w:t>
            </w:r>
            <w:r>
              <w:rPr>
                <w:rFonts w:ascii="Arial" w:hAnsi="Arial" w:cs="Arial"/>
                <w:sz w:val="20"/>
                <w:szCs w:val="20"/>
              </w:rPr>
              <w:t>, zamknięte, wymienne pojemniki (2x240l)</w:t>
            </w:r>
            <w:r w:rsidRPr="00457957">
              <w:rPr>
                <w:rFonts w:ascii="Arial" w:hAnsi="Arial" w:cs="Arial"/>
                <w:sz w:val="20"/>
                <w:szCs w:val="20"/>
              </w:rPr>
              <w:t xml:space="preserve"> każdorazowo zdezynfekowane </w:t>
            </w:r>
            <w:r w:rsidRPr="00457957">
              <w:rPr>
                <w:rFonts w:ascii="Arial" w:hAnsi="Arial" w:cs="Arial"/>
                <w:sz w:val="20"/>
                <w:szCs w:val="20"/>
              </w:rPr>
              <w:br/>
              <w:t xml:space="preserve">i wyposażone </w:t>
            </w:r>
            <w:r w:rsidRPr="00457957">
              <w:rPr>
                <w:rFonts w:ascii="Arial" w:hAnsi="Arial" w:cs="Arial"/>
                <w:sz w:val="20"/>
                <w:szCs w:val="20"/>
              </w:rPr>
              <w:br/>
              <w:t>w worki foliowe</w:t>
            </w:r>
          </w:p>
        </w:tc>
        <w:tc>
          <w:tcPr>
            <w:tcW w:w="1701" w:type="dxa"/>
            <w:tcBorders>
              <w:right w:val="single" w:sz="12" w:space="0" w:color="auto"/>
            </w:tcBorders>
            <w:vAlign w:val="center"/>
          </w:tcPr>
          <w:p w14:paraId="0C5B5A70" w14:textId="77777777" w:rsidR="00BB0836" w:rsidRPr="00457957" w:rsidRDefault="00BB0836" w:rsidP="005A75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457957">
              <w:rPr>
                <w:rFonts w:ascii="Arial" w:hAnsi="Arial" w:cs="Arial"/>
                <w:sz w:val="20"/>
                <w:szCs w:val="20"/>
              </w:rPr>
              <w:t xml:space="preserve"> x w tygodniu </w:t>
            </w:r>
            <w:r w:rsidRPr="00457957">
              <w:rPr>
                <w:rFonts w:ascii="Arial" w:hAnsi="Arial" w:cs="Arial"/>
                <w:sz w:val="20"/>
                <w:szCs w:val="20"/>
              </w:rPr>
              <w:br/>
              <w:t>w godz.             10:00 - 14:00</w:t>
            </w:r>
          </w:p>
        </w:tc>
      </w:tr>
      <w:tr w:rsidR="00BB0836" w:rsidRPr="001633C6" w14:paraId="3561834F" w14:textId="77777777" w:rsidTr="005A753D">
        <w:trPr>
          <w:trHeight w:val="851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00D712" w14:textId="77777777" w:rsidR="00BB0836" w:rsidRPr="001633C6" w:rsidRDefault="00BB0836" w:rsidP="005A75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B479159" w14:textId="77777777" w:rsidR="00BB0836" w:rsidRPr="00945CB6" w:rsidRDefault="00BB0836" w:rsidP="005A75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5CB6">
              <w:rPr>
                <w:rFonts w:ascii="Arial" w:hAnsi="Arial" w:cs="Arial"/>
                <w:sz w:val="20"/>
                <w:szCs w:val="20"/>
              </w:rPr>
              <w:t>Odpady pokonsumpcyjne</w:t>
            </w:r>
          </w:p>
          <w:p w14:paraId="639FEBEE" w14:textId="77777777" w:rsidR="00BB0836" w:rsidRPr="00945CB6" w:rsidRDefault="00BB0836" w:rsidP="005A75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5CB6">
              <w:rPr>
                <w:rFonts w:ascii="Arial" w:hAnsi="Arial" w:cs="Arial"/>
                <w:sz w:val="20"/>
                <w:szCs w:val="20"/>
              </w:rPr>
              <w:t>20 01 25</w:t>
            </w:r>
          </w:p>
        </w:tc>
        <w:tc>
          <w:tcPr>
            <w:tcW w:w="1276" w:type="dxa"/>
            <w:tcBorders>
              <w:left w:val="single" w:sz="12" w:space="0" w:color="auto"/>
            </w:tcBorders>
            <w:vAlign w:val="center"/>
          </w:tcPr>
          <w:p w14:paraId="092AF92F" w14:textId="77777777" w:rsidR="00BB0836" w:rsidRPr="00457957" w:rsidRDefault="00BB0836" w:rsidP="005A75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2268" w:type="dxa"/>
            <w:vMerge/>
            <w:vAlign w:val="center"/>
          </w:tcPr>
          <w:p w14:paraId="50A62CE1" w14:textId="77777777" w:rsidR="00BB0836" w:rsidRPr="00457957" w:rsidRDefault="00BB0836" w:rsidP="005A75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1214A568" w14:textId="77777777" w:rsidR="00BB0836" w:rsidRPr="00457957" w:rsidRDefault="00BB0836" w:rsidP="005A75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beczka 40l</w:t>
            </w:r>
          </w:p>
        </w:tc>
        <w:tc>
          <w:tcPr>
            <w:tcW w:w="1701" w:type="dxa"/>
            <w:tcBorders>
              <w:right w:val="single" w:sz="12" w:space="0" w:color="auto"/>
            </w:tcBorders>
            <w:vAlign w:val="center"/>
          </w:tcPr>
          <w:p w14:paraId="3D1A4F50" w14:textId="77777777" w:rsidR="00BB0836" w:rsidRPr="00457957" w:rsidRDefault="00BB0836" w:rsidP="005A75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x na kwartał</w:t>
            </w:r>
          </w:p>
        </w:tc>
      </w:tr>
      <w:tr w:rsidR="00BB0836" w:rsidRPr="001633C6" w14:paraId="405DF7DE" w14:textId="77777777" w:rsidTr="005A753D">
        <w:trPr>
          <w:trHeight w:val="510"/>
        </w:trPr>
        <w:tc>
          <w:tcPr>
            <w:tcW w:w="9498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8F73FF8" w14:textId="77777777" w:rsidR="00BB0836" w:rsidRPr="00685E93" w:rsidRDefault="00BB0836" w:rsidP="00835A6B">
            <w:pPr>
              <w:spacing w:after="0"/>
              <w:jc w:val="center"/>
              <w:rPr>
                <w:rFonts w:ascii="Arial" w:hAnsi="Arial" w:cs="Arial"/>
                <w:b/>
                <w:color w:val="FF0000"/>
              </w:rPr>
            </w:pPr>
            <w:r w:rsidRPr="00945CB6">
              <w:rPr>
                <w:rFonts w:ascii="Arial" w:hAnsi="Arial" w:cs="Arial"/>
                <w:b/>
              </w:rPr>
              <w:t>ZGIERZ, UL. KONSTANTYNOWSKA 85</w:t>
            </w:r>
          </w:p>
        </w:tc>
      </w:tr>
      <w:tr w:rsidR="00BB0836" w:rsidRPr="001633C6" w14:paraId="4EF9CA88" w14:textId="77777777" w:rsidTr="005A753D">
        <w:trPr>
          <w:trHeight w:val="1418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FFAD357" w14:textId="77777777" w:rsidR="00BB0836" w:rsidRPr="00061347" w:rsidRDefault="00BB0836" w:rsidP="005A75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9.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48AACB1" w14:textId="77777777" w:rsidR="00BB0836" w:rsidRPr="00945CB6" w:rsidRDefault="00BB0836" w:rsidP="005A75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5CB6">
              <w:rPr>
                <w:rFonts w:ascii="Arial" w:hAnsi="Arial" w:cs="Arial"/>
                <w:sz w:val="20"/>
                <w:szCs w:val="20"/>
              </w:rPr>
              <w:t>Odpady pokonsumpcyjne</w:t>
            </w:r>
          </w:p>
          <w:p w14:paraId="570FADFC" w14:textId="77777777" w:rsidR="00BB0836" w:rsidRPr="00685E93" w:rsidRDefault="00BB0836" w:rsidP="005A753D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945CB6">
              <w:rPr>
                <w:rFonts w:ascii="Arial" w:hAnsi="Arial" w:cs="Arial"/>
                <w:sz w:val="20"/>
                <w:szCs w:val="20"/>
              </w:rPr>
              <w:t>20 01 08</w:t>
            </w:r>
          </w:p>
        </w:tc>
        <w:tc>
          <w:tcPr>
            <w:tcW w:w="1276" w:type="dxa"/>
            <w:tcBorders>
              <w:left w:val="single" w:sz="12" w:space="0" w:color="auto"/>
            </w:tcBorders>
            <w:vAlign w:val="center"/>
          </w:tcPr>
          <w:p w14:paraId="0F92726B" w14:textId="77777777" w:rsidR="00BB0836" w:rsidRPr="00457957" w:rsidRDefault="00BB0836" w:rsidP="005A75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8 050</w:t>
            </w:r>
          </w:p>
        </w:tc>
        <w:tc>
          <w:tcPr>
            <w:tcW w:w="2268" w:type="dxa"/>
            <w:vAlign w:val="center"/>
          </w:tcPr>
          <w:p w14:paraId="003C2C7F" w14:textId="77777777" w:rsidR="00BB0836" w:rsidRPr="00457957" w:rsidRDefault="00BB0836" w:rsidP="005A753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7957">
              <w:rPr>
                <w:rFonts w:ascii="Arial" w:hAnsi="Arial" w:cs="Arial"/>
                <w:sz w:val="20"/>
                <w:szCs w:val="20"/>
              </w:rPr>
              <w:t>31 WOG</w:t>
            </w:r>
          </w:p>
          <w:p w14:paraId="1F83AB67" w14:textId="77777777" w:rsidR="00BB0836" w:rsidRPr="00457957" w:rsidRDefault="00BB0836" w:rsidP="005A753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7957">
              <w:rPr>
                <w:rFonts w:ascii="Arial" w:hAnsi="Arial" w:cs="Arial"/>
                <w:sz w:val="20"/>
                <w:szCs w:val="20"/>
              </w:rPr>
              <w:t>Grupa Zabezpieczenia                                ul. Konstantynowska 85</w:t>
            </w:r>
          </w:p>
          <w:p w14:paraId="195348CB" w14:textId="77777777" w:rsidR="00BB0836" w:rsidRPr="00457957" w:rsidRDefault="00BB0836" w:rsidP="005A753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7957">
              <w:rPr>
                <w:rFonts w:ascii="Arial" w:hAnsi="Arial" w:cs="Arial"/>
                <w:sz w:val="20"/>
                <w:szCs w:val="20"/>
              </w:rPr>
              <w:t>95-100 Zgierz</w:t>
            </w:r>
            <w:r w:rsidRPr="00457957">
              <w:rPr>
                <w:rFonts w:ascii="Arial" w:hAnsi="Arial" w:cs="Arial"/>
                <w:sz w:val="20"/>
                <w:szCs w:val="20"/>
              </w:rPr>
              <w:br/>
              <w:t>/budynek nr 24/</w:t>
            </w:r>
          </w:p>
        </w:tc>
        <w:tc>
          <w:tcPr>
            <w:tcW w:w="1843" w:type="dxa"/>
            <w:vAlign w:val="center"/>
          </w:tcPr>
          <w:p w14:paraId="2B1C425A" w14:textId="77777777" w:rsidR="00BB0836" w:rsidRDefault="00BB0836" w:rsidP="005A75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7957">
              <w:rPr>
                <w:rFonts w:ascii="Arial" w:hAnsi="Arial" w:cs="Arial"/>
                <w:sz w:val="20"/>
                <w:szCs w:val="20"/>
              </w:rPr>
              <w:t>Czyste</w:t>
            </w:r>
            <w:r>
              <w:rPr>
                <w:rFonts w:ascii="Arial" w:hAnsi="Arial" w:cs="Arial"/>
                <w:sz w:val="20"/>
                <w:szCs w:val="20"/>
              </w:rPr>
              <w:t xml:space="preserve">, zamknięte, wymienne pojemniki </w:t>
            </w:r>
          </w:p>
          <w:p w14:paraId="762A4FC8" w14:textId="77777777" w:rsidR="00BB0836" w:rsidRPr="00457957" w:rsidRDefault="00BB0836" w:rsidP="005A75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(2x240l; 5x120l)</w:t>
            </w:r>
            <w:r w:rsidRPr="00457957">
              <w:rPr>
                <w:rFonts w:ascii="Arial" w:hAnsi="Arial" w:cs="Arial"/>
                <w:sz w:val="20"/>
                <w:szCs w:val="20"/>
              </w:rPr>
              <w:t xml:space="preserve"> każdorazowo zdezynfekowane </w:t>
            </w:r>
            <w:r w:rsidRPr="00457957">
              <w:rPr>
                <w:rFonts w:ascii="Arial" w:hAnsi="Arial" w:cs="Arial"/>
                <w:sz w:val="20"/>
                <w:szCs w:val="20"/>
              </w:rPr>
              <w:br/>
              <w:t xml:space="preserve">i wyposażone </w:t>
            </w:r>
            <w:r w:rsidRPr="00457957">
              <w:rPr>
                <w:rFonts w:ascii="Arial" w:hAnsi="Arial" w:cs="Arial"/>
                <w:sz w:val="20"/>
                <w:szCs w:val="20"/>
              </w:rPr>
              <w:br/>
              <w:t>w worki foliowe</w:t>
            </w:r>
          </w:p>
        </w:tc>
        <w:tc>
          <w:tcPr>
            <w:tcW w:w="1701" w:type="dxa"/>
            <w:tcBorders>
              <w:right w:val="single" w:sz="12" w:space="0" w:color="auto"/>
            </w:tcBorders>
            <w:vAlign w:val="center"/>
          </w:tcPr>
          <w:p w14:paraId="5043AABC" w14:textId="77777777" w:rsidR="00BB0836" w:rsidRPr="00457957" w:rsidRDefault="00BB0836" w:rsidP="005A75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 </w:t>
            </w:r>
            <w:r w:rsidRPr="00457957">
              <w:rPr>
                <w:rFonts w:ascii="Arial" w:hAnsi="Arial" w:cs="Arial"/>
                <w:sz w:val="20"/>
                <w:szCs w:val="20"/>
              </w:rPr>
              <w:t xml:space="preserve">x w tygodniu </w:t>
            </w:r>
            <w:r w:rsidRPr="00457957">
              <w:rPr>
                <w:rFonts w:ascii="Arial" w:hAnsi="Arial" w:cs="Arial"/>
                <w:sz w:val="20"/>
                <w:szCs w:val="20"/>
              </w:rPr>
              <w:br/>
              <w:t xml:space="preserve">w godz.             </w:t>
            </w: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Pr="00457957">
              <w:rPr>
                <w:rFonts w:ascii="Arial" w:hAnsi="Arial" w:cs="Arial"/>
                <w:sz w:val="20"/>
                <w:szCs w:val="20"/>
              </w:rPr>
              <w:t>:00 - 14:00</w:t>
            </w:r>
          </w:p>
        </w:tc>
      </w:tr>
      <w:tr w:rsidR="00BB0836" w:rsidRPr="001633C6" w14:paraId="0A9EC3DC" w14:textId="77777777" w:rsidTr="005A753D">
        <w:trPr>
          <w:trHeight w:val="510"/>
        </w:trPr>
        <w:tc>
          <w:tcPr>
            <w:tcW w:w="9498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FDBB43F" w14:textId="77777777" w:rsidR="00BB0836" w:rsidRPr="00685E93" w:rsidRDefault="00BB0836" w:rsidP="00835A6B">
            <w:pPr>
              <w:spacing w:after="0"/>
              <w:jc w:val="center"/>
              <w:rPr>
                <w:rFonts w:ascii="Arial" w:hAnsi="Arial" w:cs="Arial"/>
                <w:color w:val="FF0000"/>
              </w:rPr>
            </w:pPr>
            <w:r w:rsidRPr="00945CB6">
              <w:rPr>
                <w:rFonts w:ascii="Arial" w:hAnsi="Arial" w:cs="Arial"/>
                <w:b/>
              </w:rPr>
              <w:t xml:space="preserve">KUTNO, UL. BOHATERÓW WALK NAD BZURĄ </w:t>
            </w:r>
          </w:p>
        </w:tc>
      </w:tr>
      <w:tr w:rsidR="00BB0836" w:rsidRPr="001633C6" w14:paraId="3DDFDF10" w14:textId="77777777" w:rsidTr="005A753D"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7CC82C7" w14:textId="77777777" w:rsidR="00BB0836" w:rsidRPr="00061347" w:rsidRDefault="00BB0836" w:rsidP="005A75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BC1B414" w14:textId="77777777" w:rsidR="00BB0836" w:rsidRPr="00945CB6" w:rsidRDefault="00BB0836" w:rsidP="005A75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5CB6">
              <w:rPr>
                <w:rFonts w:ascii="Arial" w:hAnsi="Arial" w:cs="Arial"/>
                <w:sz w:val="20"/>
                <w:szCs w:val="20"/>
              </w:rPr>
              <w:t>Odpady pokonsumpcyjne</w:t>
            </w:r>
          </w:p>
          <w:p w14:paraId="61264E69" w14:textId="77777777" w:rsidR="00BB0836" w:rsidRPr="00685E93" w:rsidRDefault="00BB0836" w:rsidP="005A753D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945CB6">
              <w:rPr>
                <w:rFonts w:ascii="Arial" w:hAnsi="Arial" w:cs="Arial"/>
                <w:sz w:val="20"/>
                <w:szCs w:val="20"/>
              </w:rPr>
              <w:t>20 01 08</w:t>
            </w:r>
          </w:p>
        </w:tc>
        <w:tc>
          <w:tcPr>
            <w:tcW w:w="1276" w:type="dxa"/>
            <w:tcBorders>
              <w:left w:val="single" w:sz="12" w:space="0" w:color="auto"/>
            </w:tcBorders>
            <w:vAlign w:val="center"/>
          </w:tcPr>
          <w:p w14:paraId="159B089C" w14:textId="77777777" w:rsidR="00BB0836" w:rsidRPr="00457957" w:rsidRDefault="00BB0836" w:rsidP="005A75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5 600</w:t>
            </w:r>
          </w:p>
        </w:tc>
        <w:tc>
          <w:tcPr>
            <w:tcW w:w="2268" w:type="dxa"/>
            <w:vAlign w:val="center"/>
          </w:tcPr>
          <w:p w14:paraId="77A602D0" w14:textId="77777777" w:rsidR="00BB0836" w:rsidRPr="00457957" w:rsidRDefault="00BB0836" w:rsidP="005A75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7957">
              <w:rPr>
                <w:rFonts w:ascii="Arial" w:hAnsi="Arial" w:cs="Arial"/>
                <w:sz w:val="20"/>
                <w:szCs w:val="20"/>
              </w:rPr>
              <w:t>31 WOG</w:t>
            </w:r>
          </w:p>
          <w:p w14:paraId="36C6E3F8" w14:textId="77777777" w:rsidR="00BB0836" w:rsidRPr="00457957" w:rsidRDefault="00BB0836" w:rsidP="005A75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7957">
              <w:rPr>
                <w:rFonts w:ascii="Arial" w:hAnsi="Arial" w:cs="Arial"/>
                <w:sz w:val="20"/>
                <w:szCs w:val="20"/>
              </w:rPr>
              <w:t xml:space="preserve">Sekcja Obsługi Infrastruktury                                    ul. Bohaterów Walk </w:t>
            </w:r>
            <w:r w:rsidRPr="00457957">
              <w:rPr>
                <w:rFonts w:ascii="Arial" w:hAnsi="Arial" w:cs="Arial"/>
                <w:sz w:val="20"/>
                <w:szCs w:val="20"/>
              </w:rPr>
              <w:br/>
              <w:t xml:space="preserve">nad Bzurą </w:t>
            </w:r>
          </w:p>
          <w:p w14:paraId="0724650F" w14:textId="77777777" w:rsidR="00BB0836" w:rsidRPr="00457957" w:rsidRDefault="00BB0836" w:rsidP="005A75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7957">
              <w:rPr>
                <w:rFonts w:ascii="Arial" w:hAnsi="Arial" w:cs="Arial"/>
                <w:sz w:val="20"/>
                <w:szCs w:val="20"/>
              </w:rPr>
              <w:t>99-300 Kutno</w:t>
            </w:r>
            <w:r w:rsidRPr="00457957">
              <w:rPr>
                <w:rFonts w:ascii="Arial" w:hAnsi="Arial" w:cs="Arial"/>
                <w:sz w:val="20"/>
                <w:szCs w:val="20"/>
              </w:rPr>
              <w:br/>
              <w:t>/budynek nr 1/</w:t>
            </w:r>
          </w:p>
        </w:tc>
        <w:tc>
          <w:tcPr>
            <w:tcW w:w="1843" w:type="dxa"/>
            <w:vAlign w:val="center"/>
          </w:tcPr>
          <w:p w14:paraId="1A459A43" w14:textId="77777777" w:rsidR="00BB0836" w:rsidRPr="00457957" w:rsidRDefault="00BB0836" w:rsidP="005A75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7957">
              <w:rPr>
                <w:rFonts w:ascii="Arial" w:hAnsi="Arial" w:cs="Arial"/>
                <w:sz w:val="20"/>
                <w:szCs w:val="20"/>
              </w:rPr>
              <w:t>Czyste</w:t>
            </w:r>
            <w:r>
              <w:rPr>
                <w:rFonts w:ascii="Arial" w:hAnsi="Arial" w:cs="Arial"/>
                <w:sz w:val="20"/>
                <w:szCs w:val="20"/>
              </w:rPr>
              <w:t>, zamknięte, wymienne pojemniki (2x240l)</w:t>
            </w:r>
            <w:r w:rsidRPr="00457957">
              <w:rPr>
                <w:rFonts w:ascii="Arial" w:hAnsi="Arial" w:cs="Arial"/>
                <w:sz w:val="20"/>
                <w:szCs w:val="20"/>
              </w:rPr>
              <w:t xml:space="preserve"> każdorazowo zdezynfekowane </w:t>
            </w:r>
            <w:r w:rsidRPr="00457957">
              <w:rPr>
                <w:rFonts w:ascii="Arial" w:hAnsi="Arial" w:cs="Arial"/>
                <w:sz w:val="20"/>
                <w:szCs w:val="20"/>
              </w:rPr>
              <w:br/>
              <w:t xml:space="preserve">i wyposażone </w:t>
            </w:r>
            <w:r w:rsidRPr="00457957">
              <w:rPr>
                <w:rFonts w:ascii="Arial" w:hAnsi="Arial" w:cs="Arial"/>
                <w:sz w:val="20"/>
                <w:szCs w:val="20"/>
              </w:rPr>
              <w:br/>
              <w:t>w worki foliowe</w:t>
            </w:r>
          </w:p>
        </w:tc>
        <w:tc>
          <w:tcPr>
            <w:tcW w:w="1701" w:type="dxa"/>
            <w:tcBorders>
              <w:right w:val="single" w:sz="12" w:space="0" w:color="auto"/>
            </w:tcBorders>
            <w:vAlign w:val="center"/>
          </w:tcPr>
          <w:p w14:paraId="7B3BBD73" w14:textId="77777777" w:rsidR="00BB0836" w:rsidRPr="00457957" w:rsidRDefault="00BB0836" w:rsidP="005A75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7957">
              <w:rPr>
                <w:rFonts w:ascii="Arial" w:hAnsi="Arial" w:cs="Arial"/>
                <w:sz w:val="20"/>
                <w:szCs w:val="20"/>
              </w:rPr>
              <w:t xml:space="preserve">2 x w tygodniu </w:t>
            </w:r>
            <w:r w:rsidRPr="00457957">
              <w:rPr>
                <w:rFonts w:ascii="Arial" w:hAnsi="Arial" w:cs="Arial"/>
                <w:sz w:val="20"/>
                <w:szCs w:val="20"/>
              </w:rPr>
              <w:br/>
              <w:t>w godz.             10:00 - 14:00</w:t>
            </w:r>
          </w:p>
        </w:tc>
      </w:tr>
      <w:tr w:rsidR="00BB0836" w:rsidRPr="001633C6" w14:paraId="6D36F795" w14:textId="77777777" w:rsidTr="005A753D">
        <w:trPr>
          <w:trHeight w:val="510"/>
        </w:trPr>
        <w:tc>
          <w:tcPr>
            <w:tcW w:w="9498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07D2D12" w14:textId="77777777" w:rsidR="00BB0836" w:rsidRPr="00685E93" w:rsidRDefault="00BB0836" w:rsidP="00835A6B">
            <w:pPr>
              <w:spacing w:after="0"/>
              <w:jc w:val="center"/>
              <w:rPr>
                <w:rFonts w:ascii="Arial" w:hAnsi="Arial" w:cs="Arial"/>
                <w:b/>
                <w:color w:val="FF0000"/>
              </w:rPr>
            </w:pPr>
            <w:r w:rsidRPr="00945CB6">
              <w:rPr>
                <w:rFonts w:ascii="Arial" w:hAnsi="Arial" w:cs="Arial"/>
                <w:b/>
              </w:rPr>
              <w:t>JEŻEWO</w:t>
            </w:r>
          </w:p>
        </w:tc>
      </w:tr>
      <w:tr w:rsidR="00BB0836" w:rsidRPr="001633C6" w14:paraId="00576E7B" w14:textId="77777777" w:rsidTr="005A753D"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0C50C7B" w14:textId="77777777" w:rsidR="00BB0836" w:rsidRPr="00061347" w:rsidRDefault="00BB0836" w:rsidP="005A75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1347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27CC68A" w14:textId="77777777" w:rsidR="00BB0836" w:rsidRPr="00945CB6" w:rsidRDefault="00BB0836" w:rsidP="005A75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5CB6">
              <w:rPr>
                <w:rFonts w:ascii="Arial" w:hAnsi="Arial" w:cs="Arial"/>
                <w:sz w:val="20"/>
                <w:szCs w:val="20"/>
              </w:rPr>
              <w:t>Odpady pokonsumpcyjne</w:t>
            </w:r>
          </w:p>
          <w:p w14:paraId="17D97FB7" w14:textId="77777777" w:rsidR="00BB0836" w:rsidRPr="00685E93" w:rsidRDefault="00BB0836" w:rsidP="005A753D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945CB6">
              <w:rPr>
                <w:rFonts w:ascii="Arial" w:hAnsi="Arial" w:cs="Arial"/>
                <w:sz w:val="20"/>
                <w:szCs w:val="20"/>
              </w:rPr>
              <w:t>20 01 08</w:t>
            </w:r>
          </w:p>
        </w:tc>
        <w:tc>
          <w:tcPr>
            <w:tcW w:w="127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0E055252" w14:textId="77777777" w:rsidR="00BB0836" w:rsidRPr="00457957" w:rsidRDefault="00BB0836" w:rsidP="005A75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3 500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14:paraId="7D33C829" w14:textId="77777777" w:rsidR="00BB0836" w:rsidRPr="00457957" w:rsidRDefault="00BB0836" w:rsidP="005A753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7957">
              <w:rPr>
                <w:rFonts w:ascii="Arial" w:hAnsi="Arial" w:cs="Arial"/>
                <w:sz w:val="20"/>
                <w:szCs w:val="20"/>
              </w:rPr>
              <w:t>Strzelnica w m. Jeżewo</w:t>
            </w:r>
          </w:p>
          <w:p w14:paraId="4692CBD3" w14:textId="77777777" w:rsidR="00BB0836" w:rsidRPr="00457957" w:rsidRDefault="00BB0836" w:rsidP="005A753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7957">
              <w:rPr>
                <w:rFonts w:ascii="Arial" w:hAnsi="Arial" w:cs="Arial"/>
                <w:sz w:val="20"/>
                <w:szCs w:val="20"/>
              </w:rPr>
              <w:t>gm. Zgierz</w:t>
            </w:r>
          </w:p>
          <w:p w14:paraId="08A22C1B" w14:textId="77777777" w:rsidR="00BB0836" w:rsidRPr="00457957" w:rsidRDefault="00BB0836" w:rsidP="005A753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7957">
              <w:rPr>
                <w:rFonts w:ascii="Arial" w:hAnsi="Arial" w:cs="Arial"/>
                <w:sz w:val="20"/>
                <w:szCs w:val="20"/>
              </w:rPr>
              <w:t>95-001 Biała</w:t>
            </w:r>
          </w:p>
        </w:tc>
        <w:tc>
          <w:tcPr>
            <w:tcW w:w="1843" w:type="dxa"/>
            <w:tcBorders>
              <w:bottom w:val="single" w:sz="12" w:space="0" w:color="auto"/>
            </w:tcBorders>
            <w:vAlign w:val="center"/>
          </w:tcPr>
          <w:p w14:paraId="5082C21A" w14:textId="77777777" w:rsidR="00BB0836" w:rsidRDefault="00BB0836" w:rsidP="005A75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7957">
              <w:rPr>
                <w:rFonts w:ascii="Arial" w:hAnsi="Arial" w:cs="Arial"/>
                <w:sz w:val="20"/>
                <w:szCs w:val="20"/>
              </w:rPr>
              <w:t>Czyste,</w:t>
            </w:r>
            <w:r>
              <w:rPr>
                <w:rFonts w:ascii="Arial" w:hAnsi="Arial" w:cs="Arial"/>
                <w:sz w:val="20"/>
                <w:szCs w:val="20"/>
              </w:rPr>
              <w:t xml:space="preserve"> zamknięte, wymienne pojemniki, (zgłaszane wg. potrzeb) </w:t>
            </w:r>
          </w:p>
          <w:p w14:paraId="435D456C" w14:textId="77777777" w:rsidR="00BB0836" w:rsidRPr="00457957" w:rsidRDefault="00BB0836" w:rsidP="005A75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7957">
              <w:rPr>
                <w:rFonts w:ascii="Arial" w:hAnsi="Arial" w:cs="Arial"/>
                <w:sz w:val="20"/>
                <w:szCs w:val="20"/>
              </w:rPr>
              <w:t xml:space="preserve">każdorazowo zdezynfekowane </w:t>
            </w:r>
            <w:r w:rsidRPr="00457957">
              <w:rPr>
                <w:rFonts w:ascii="Arial" w:hAnsi="Arial" w:cs="Arial"/>
                <w:sz w:val="20"/>
                <w:szCs w:val="20"/>
              </w:rPr>
              <w:br/>
              <w:t xml:space="preserve">i wyposażone </w:t>
            </w:r>
            <w:r w:rsidRPr="00457957">
              <w:rPr>
                <w:rFonts w:ascii="Arial" w:hAnsi="Arial" w:cs="Arial"/>
                <w:sz w:val="20"/>
                <w:szCs w:val="20"/>
              </w:rPr>
              <w:br/>
              <w:t>w worki foliowe</w:t>
            </w:r>
          </w:p>
        </w:tc>
        <w:tc>
          <w:tcPr>
            <w:tcW w:w="1701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6C3D223D" w14:textId="77777777" w:rsidR="00BB0836" w:rsidRPr="00457957" w:rsidRDefault="00BB0836" w:rsidP="005A75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7957">
              <w:rPr>
                <w:rFonts w:ascii="Arial" w:hAnsi="Arial" w:cs="Arial"/>
                <w:sz w:val="20"/>
                <w:szCs w:val="20"/>
              </w:rPr>
              <w:t xml:space="preserve">2 x w tygodniu </w:t>
            </w:r>
            <w:r w:rsidRPr="00457957">
              <w:rPr>
                <w:rFonts w:ascii="Arial" w:hAnsi="Arial" w:cs="Arial"/>
                <w:sz w:val="20"/>
                <w:szCs w:val="20"/>
              </w:rPr>
              <w:br/>
              <w:t>w godz.             10:00 - 14:00</w:t>
            </w:r>
          </w:p>
        </w:tc>
      </w:tr>
    </w:tbl>
    <w:p w14:paraId="353622F3" w14:textId="77777777" w:rsidR="00BB0836" w:rsidRDefault="00BB0836" w:rsidP="00BB0836">
      <w:pPr>
        <w:pStyle w:val="Tekstpodstawowywcity2Znak"/>
        <w:spacing w:after="0"/>
        <w:jc w:val="both"/>
        <w:rPr>
          <w:rFonts w:ascii="Arial" w:hAnsi="Arial" w:cs="Arial"/>
          <w:b/>
        </w:rPr>
      </w:pPr>
    </w:p>
    <w:p w14:paraId="64245D3D" w14:textId="77777777" w:rsidR="00835A6B" w:rsidRDefault="00BB0836" w:rsidP="00BB0836">
      <w:pPr>
        <w:pStyle w:val="Tekstpodstawowywcity2Znak"/>
        <w:spacing w:after="0"/>
        <w:jc w:val="both"/>
        <w:rPr>
          <w:rFonts w:ascii="Arial" w:hAnsi="Arial" w:cs="Arial"/>
          <w:b/>
        </w:rPr>
      </w:pPr>
      <w:r w:rsidRPr="00F228ED">
        <w:rPr>
          <w:rFonts w:ascii="Arial" w:hAnsi="Arial" w:cs="Arial"/>
          <w:b/>
        </w:rPr>
        <w:t>Łączna szacunkowa</w:t>
      </w:r>
      <w:r>
        <w:rPr>
          <w:rFonts w:ascii="Arial" w:hAnsi="Arial" w:cs="Arial"/>
          <w:b/>
        </w:rPr>
        <w:t xml:space="preserve"> </w:t>
      </w:r>
      <w:r w:rsidRPr="00F228ED">
        <w:rPr>
          <w:rFonts w:ascii="Arial" w:hAnsi="Arial" w:cs="Arial"/>
          <w:b/>
        </w:rPr>
        <w:t xml:space="preserve">ilość </w:t>
      </w:r>
      <w:r w:rsidRPr="0019466A">
        <w:rPr>
          <w:rFonts w:ascii="Arial" w:hAnsi="Arial" w:cs="Arial"/>
          <w:b/>
        </w:rPr>
        <w:t>odpadów</w:t>
      </w:r>
      <w:r w:rsidR="00835A6B">
        <w:rPr>
          <w:rFonts w:ascii="Arial" w:hAnsi="Arial" w:cs="Arial"/>
          <w:b/>
        </w:rPr>
        <w:t>:</w:t>
      </w:r>
    </w:p>
    <w:p w14:paraId="78E79BF1" w14:textId="2B25CC89" w:rsidR="00BB0836" w:rsidRPr="0019466A" w:rsidRDefault="00BB0836" w:rsidP="00BB0836">
      <w:pPr>
        <w:pStyle w:val="Tekstpodstawowywcity2Znak"/>
        <w:spacing w:after="0"/>
        <w:jc w:val="both"/>
        <w:rPr>
          <w:rFonts w:ascii="Arial" w:hAnsi="Arial" w:cs="Arial"/>
          <w:b/>
        </w:rPr>
      </w:pPr>
      <w:r w:rsidRPr="0019466A">
        <w:rPr>
          <w:rFonts w:ascii="Arial" w:hAnsi="Arial" w:cs="Arial"/>
          <w:b/>
        </w:rPr>
        <w:t xml:space="preserve"> kod: 20 01 08  - </w:t>
      </w:r>
      <w:r>
        <w:rPr>
          <w:rFonts w:ascii="Arial" w:hAnsi="Arial" w:cs="Arial"/>
          <w:b/>
        </w:rPr>
        <w:t>152</w:t>
      </w:r>
      <w:r w:rsidRPr="0019466A">
        <w:rPr>
          <w:rFonts w:ascii="Arial" w:hAnsi="Arial" w:cs="Arial"/>
          <w:b/>
        </w:rPr>
        <w:t> </w:t>
      </w:r>
      <w:r>
        <w:rPr>
          <w:rFonts w:ascii="Arial" w:hAnsi="Arial" w:cs="Arial"/>
          <w:b/>
        </w:rPr>
        <w:t>6</w:t>
      </w:r>
      <w:r w:rsidRPr="0019466A">
        <w:rPr>
          <w:rFonts w:ascii="Arial" w:hAnsi="Arial" w:cs="Arial"/>
          <w:b/>
        </w:rPr>
        <w:t xml:space="preserve">00 kg </w:t>
      </w:r>
    </w:p>
    <w:p w14:paraId="685668B4" w14:textId="162CB23E" w:rsidR="00BB0836" w:rsidRDefault="00BB0836" w:rsidP="00835A6B">
      <w:pPr>
        <w:pStyle w:val="Tekstpodstawowywcity2Znak"/>
        <w:spacing w:after="0"/>
        <w:jc w:val="both"/>
        <w:rPr>
          <w:rFonts w:ascii="Arial" w:hAnsi="Arial" w:cs="Arial"/>
          <w:b/>
        </w:rPr>
      </w:pPr>
      <w:r w:rsidRPr="0019466A">
        <w:rPr>
          <w:rFonts w:ascii="Arial" w:hAnsi="Arial" w:cs="Arial"/>
          <w:b/>
        </w:rPr>
        <w:t xml:space="preserve"> kod: 20 01 25  - 200 kg</w:t>
      </w:r>
    </w:p>
    <w:p w14:paraId="4BBEA18E" w14:textId="77777777" w:rsidR="00835A6B" w:rsidRPr="0019466A" w:rsidRDefault="00835A6B" w:rsidP="00835A6B">
      <w:pPr>
        <w:pStyle w:val="Tekstpodstawowywcity2Znak"/>
        <w:spacing w:after="0"/>
        <w:jc w:val="both"/>
        <w:rPr>
          <w:rFonts w:ascii="Arial" w:hAnsi="Arial" w:cs="Arial"/>
          <w:b/>
        </w:rPr>
      </w:pPr>
    </w:p>
    <w:p w14:paraId="138891B0" w14:textId="77777777" w:rsidR="00835A6B" w:rsidRDefault="00BB0836" w:rsidP="00835A6B">
      <w:pPr>
        <w:pStyle w:val="Tekstpodstawowywcity2Znak"/>
        <w:numPr>
          <w:ilvl w:val="0"/>
          <w:numId w:val="13"/>
        </w:numPr>
        <w:spacing w:after="0"/>
        <w:ind w:left="426" w:hanging="426"/>
        <w:jc w:val="both"/>
        <w:rPr>
          <w:rFonts w:ascii="Arial" w:hAnsi="Arial" w:cs="Arial"/>
        </w:rPr>
      </w:pPr>
      <w:r w:rsidRPr="006911D1">
        <w:rPr>
          <w:rFonts w:ascii="Arial" w:hAnsi="Arial" w:cs="Arial"/>
        </w:rPr>
        <w:t xml:space="preserve">Wykonawca usługi akceptuje fakt, że </w:t>
      </w:r>
      <w:r w:rsidRPr="006911D1">
        <w:rPr>
          <w:rFonts w:ascii="Arial" w:hAnsi="Arial" w:cs="Arial"/>
          <w:b/>
        </w:rPr>
        <w:t xml:space="preserve">ilości odpadów są szacunkowe  </w:t>
      </w:r>
      <w:r w:rsidRPr="006911D1">
        <w:rPr>
          <w:rFonts w:ascii="Arial" w:hAnsi="Arial" w:cs="Arial"/>
          <w:b/>
        </w:rPr>
        <w:br/>
        <w:t>i w trakcie realizacji umowy mogą ulec zmniejszeniu</w:t>
      </w:r>
      <w:r w:rsidRPr="006911D1">
        <w:rPr>
          <w:rFonts w:ascii="Arial" w:hAnsi="Arial" w:cs="Arial"/>
        </w:rPr>
        <w:t>, przy czym Wykonawcy będzie należało się wynagrodzenie za faktyczną ilość odebranych odpadów. Zmniejszenie ilości odbioru odpadów może nastąpić w szczególności w przypadku rozformowania poszczególnych jednostek i zaprzestania przez nie działalności</w:t>
      </w:r>
      <w:r w:rsidR="00835A6B">
        <w:rPr>
          <w:rFonts w:ascii="Arial" w:hAnsi="Arial" w:cs="Arial"/>
        </w:rPr>
        <w:t xml:space="preserve"> </w:t>
      </w:r>
      <w:r w:rsidRPr="00835A6B">
        <w:rPr>
          <w:rFonts w:ascii="Arial" w:hAnsi="Arial" w:cs="Arial"/>
        </w:rPr>
        <w:t xml:space="preserve">o czym Zamawiający powiadomi Wykonawcę. </w:t>
      </w:r>
    </w:p>
    <w:p w14:paraId="65687AF4" w14:textId="77777777" w:rsidR="00835A6B" w:rsidRDefault="00BB0836" w:rsidP="00835A6B">
      <w:pPr>
        <w:pStyle w:val="Tekstpodstawowywcity2Znak"/>
        <w:numPr>
          <w:ilvl w:val="0"/>
          <w:numId w:val="13"/>
        </w:numPr>
        <w:spacing w:after="0"/>
        <w:ind w:left="426" w:hanging="426"/>
        <w:jc w:val="both"/>
        <w:rPr>
          <w:rFonts w:ascii="Arial" w:hAnsi="Arial" w:cs="Arial"/>
        </w:rPr>
      </w:pPr>
      <w:r w:rsidRPr="00835A6B">
        <w:rPr>
          <w:rFonts w:ascii="Arial" w:hAnsi="Arial" w:cs="Arial"/>
        </w:rPr>
        <w:t xml:space="preserve">Zwiększenie częstotliwości odbioru odpadów może nastąpić w przypadku działań mobilizacyjnych, ćwiczebnych i będzie regulowane w formie pisemnej.     </w:t>
      </w:r>
    </w:p>
    <w:p w14:paraId="49AE3D40" w14:textId="77777777" w:rsidR="00835A6B" w:rsidRDefault="00BB0836" w:rsidP="00835A6B">
      <w:pPr>
        <w:pStyle w:val="Tekstpodstawowywcity2Znak"/>
        <w:numPr>
          <w:ilvl w:val="0"/>
          <w:numId w:val="13"/>
        </w:numPr>
        <w:spacing w:after="0"/>
        <w:ind w:left="426" w:hanging="426"/>
        <w:jc w:val="both"/>
        <w:rPr>
          <w:rFonts w:ascii="Arial" w:hAnsi="Arial" w:cs="Arial"/>
        </w:rPr>
      </w:pPr>
      <w:r w:rsidRPr="00835A6B">
        <w:rPr>
          <w:rFonts w:ascii="Arial" w:hAnsi="Arial" w:cs="Arial"/>
        </w:rPr>
        <w:lastRenderedPageBreak/>
        <w:t>Wykonawca musi posiadać niezbędną wiedzę i doświadczenie oraz dysponować odpowiednim potencjałem technicznym i osobami zdolnymi do realizacji przedmiotu zamówienia.</w:t>
      </w:r>
      <w:r w:rsidRPr="00835A6B">
        <w:rPr>
          <w:rFonts w:ascii="Arial" w:hAnsi="Arial" w:cs="Arial"/>
          <w:i/>
        </w:rPr>
        <w:t xml:space="preserve"> </w:t>
      </w:r>
    </w:p>
    <w:p w14:paraId="2AC4AC6C" w14:textId="77777777" w:rsidR="00835A6B" w:rsidRDefault="00BB0836" w:rsidP="00835A6B">
      <w:pPr>
        <w:pStyle w:val="Tekstpodstawowywcity2Znak"/>
        <w:numPr>
          <w:ilvl w:val="0"/>
          <w:numId w:val="13"/>
        </w:numPr>
        <w:spacing w:after="0"/>
        <w:ind w:left="426" w:hanging="426"/>
        <w:jc w:val="both"/>
        <w:rPr>
          <w:rFonts w:ascii="Arial" w:hAnsi="Arial" w:cs="Arial"/>
        </w:rPr>
      </w:pPr>
      <w:r w:rsidRPr="00835A6B">
        <w:rPr>
          <w:rFonts w:ascii="Arial" w:hAnsi="Arial" w:cs="Arial"/>
        </w:rPr>
        <w:t>Wykonawca w ramach zamówienia będzie dokonywał odbioru i unieszkodliwiania odpadów, których przewóz musi odbywać się w hermetycznie zamykanych pojemnikach o pojemności od 60 l do 240 l.</w:t>
      </w:r>
    </w:p>
    <w:p w14:paraId="6BFE8436" w14:textId="77777777" w:rsidR="00835A6B" w:rsidRDefault="00BB0836" w:rsidP="00835A6B">
      <w:pPr>
        <w:pStyle w:val="Tekstpodstawowywcity2Znak"/>
        <w:numPr>
          <w:ilvl w:val="0"/>
          <w:numId w:val="13"/>
        </w:numPr>
        <w:spacing w:after="0"/>
        <w:ind w:left="426" w:hanging="426"/>
        <w:jc w:val="both"/>
        <w:rPr>
          <w:rFonts w:ascii="Arial" w:hAnsi="Arial" w:cs="Arial"/>
        </w:rPr>
      </w:pPr>
      <w:r w:rsidRPr="00835A6B">
        <w:rPr>
          <w:rFonts w:ascii="Arial" w:hAnsi="Arial" w:cs="Arial"/>
        </w:rPr>
        <w:t>Wykonawca zapewni Zamawiającemu na czas obowiązywania umowy niezbędne ilości sprawnych technicznie, hermetycznie zamykanych, czystych, wymiennych pojemników, w celu zabezpieczenia przechowywania odpadów do kolejnego odbioru. Ilości i pojemności pojemników, które należy dostarczyć w poszczególne miejsca odbioru określono w załączniku nr 1 do Umowy.</w:t>
      </w:r>
    </w:p>
    <w:p w14:paraId="3E3A42C2" w14:textId="77777777" w:rsidR="00835A6B" w:rsidRDefault="00BB0836" w:rsidP="00835A6B">
      <w:pPr>
        <w:pStyle w:val="Tekstpodstawowywcity2Znak"/>
        <w:numPr>
          <w:ilvl w:val="0"/>
          <w:numId w:val="13"/>
        </w:numPr>
        <w:spacing w:after="0"/>
        <w:ind w:left="426" w:hanging="426"/>
        <w:jc w:val="both"/>
        <w:rPr>
          <w:rFonts w:ascii="Arial" w:hAnsi="Arial" w:cs="Arial"/>
        </w:rPr>
      </w:pPr>
      <w:r w:rsidRPr="00835A6B">
        <w:rPr>
          <w:rFonts w:ascii="Arial" w:hAnsi="Arial" w:cs="Arial"/>
        </w:rPr>
        <w:t>Wykonawca będzie utrzymywał w czystości pojemniki zapewniając ich dezynfekcję we własnym zakresie po każdym użyciu.</w:t>
      </w:r>
    </w:p>
    <w:p w14:paraId="22870767" w14:textId="77777777" w:rsidR="00835A6B" w:rsidRDefault="00BB0836" w:rsidP="00835A6B">
      <w:pPr>
        <w:pStyle w:val="Tekstpodstawowywcity2Znak"/>
        <w:numPr>
          <w:ilvl w:val="0"/>
          <w:numId w:val="13"/>
        </w:numPr>
        <w:spacing w:after="0"/>
        <w:ind w:left="426" w:hanging="426"/>
        <w:jc w:val="both"/>
        <w:rPr>
          <w:rFonts w:ascii="Arial" w:hAnsi="Arial" w:cs="Arial"/>
        </w:rPr>
      </w:pPr>
      <w:r w:rsidRPr="00835A6B">
        <w:rPr>
          <w:rFonts w:ascii="Arial" w:hAnsi="Arial" w:cs="Arial"/>
        </w:rPr>
        <w:t>Wykonawca opisze pojemniki określając ich pojemność w litrach oraz rodzaj odpadów (odpady  kat. III – o kodzie  20 01 08 oraz 20 01 25).</w:t>
      </w:r>
    </w:p>
    <w:p w14:paraId="64914F47" w14:textId="77777777" w:rsidR="00835A6B" w:rsidRDefault="00BB0836" w:rsidP="00835A6B">
      <w:pPr>
        <w:pStyle w:val="Tekstpodstawowywcity2Znak"/>
        <w:numPr>
          <w:ilvl w:val="0"/>
          <w:numId w:val="13"/>
        </w:numPr>
        <w:spacing w:after="0"/>
        <w:ind w:left="426" w:hanging="426"/>
        <w:jc w:val="both"/>
        <w:rPr>
          <w:rFonts w:ascii="Arial" w:hAnsi="Arial" w:cs="Arial"/>
        </w:rPr>
      </w:pPr>
      <w:r w:rsidRPr="00835A6B">
        <w:rPr>
          <w:rFonts w:ascii="Arial" w:hAnsi="Arial" w:cs="Arial"/>
        </w:rPr>
        <w:t>Ilości odpadów będą oceniane na podstawie ważenia kolejnych partii odpadów. Wykonawca zabezpieczy wagę do ważenia odpadów przy przekazywaniu.</w:t>
      </w:r>
    </w:p>
    <w:p w14:paraId="432623C2" w14:textId="77777777" w:rsidR="00835A6B" w:rsidRDefault="00BB0836" w:rsidP="00835A6B">
      <w:pPr>
        <w:pStyle w:val="Tekstpodstawowywcity2Znak"/>
        <w:numPr>
          <w:ilvl w:val="0"/>
          <w:numId w:val="13"/>
        </w:numPr>
        <w:spacing w:after="0"/>
        <w:ind w:left="426" w:hanging="426"/>
        <w:jc w:val="both"/>
        <w:rPr>
          <w:rFonts w:ascii="Arial" w:hAnsi="Arial" w:cs="Arial"/>
        </w:rPr>
      </w:pPr>
      <w:r w:rsidRPr="00835A6B">
        <w:rPr>
          <w:rFonts w:ascii="Arial" w:hAnsi="Arial" w:cs="Arial"/>
        </w:rPr>
        <w:t>Waga musi spełniać wymagania metrologiczne wymagane przy obrocie towarowym oraz posiadać deklaracje zgodności lub tabliczkę znamionową</w:t>
      </w:r>
      <w:r w:rsidR="00835A6B">
        <w:rPr>
          <w:rFonts w:ascii="Arial" w:hAnsi="Arial" w:cs="Arial"/>
        </w:rPr>
        <w:t xml:space="preserve"> </w:t>
      </w:r>
      <w:r w:rsidRPr="00835A6B">
        <w:rPr>
          <w:rFonts w:ascii="Arial" w:hAnsi="Arial" w:cs="Arial"/>
        </w:rPr>
        <w:t xml:space="preserve">z pierwotną lub wtórną legalizacją wagi </w:t>
      </w:r>
      <w:r w:rsidRPr="00835A6B">
        <w:rPr>
          <w:rFonts w:ascii="Arial" w:hAnsi="Arial" w:cs="Arial"/>
          <w:b/>
        </w:rPr>
        <w:t>ważną przez cały okres obowiązywania umowy.</w:t>
      </w:r>
    </w:p>
    <w:p w14:paraId="30015D49" w14:textId="77777777" w:rsidR="00835A6B" w:rsidRDefault="00BB0836" w:rsidP="00835A6B">
      <w:pPr>
        <w:pStyle w:val="Tekstpodstawowywcity2Znak"/>
        <w:numPr>
          <w:ilvl w:val="0"/>
          <w:numId w:val="13"/>
        </w:numPr>
        <w:spacing w:after="0"/>
        <w:ind w:left="426" w:hanging="426"/>
        <w:jc w:val="both"/>
        <w:rPr>
          <w:rFonts w:ascii="Arial" w:hAnsi="Arial" w:cs="Arial"/>
        </w:rPr>
      </w:pPr>
      <w:r w:rsidRPr="00835A6B">
        <w:rPr>
          <w:rFonts w:ascii="Arial" w:hAnsi="Arial" w:cs="Arial"/>
        </w:rPr>
        <w:t xml:space="preserve">Przekazanie odpadów odbywać się będzie przez upoważnioną osobę  </w:t>
      </w:r>
      <w:r w:rsidRPr="00835A6B">
        <w:rPr>
          <w:rFonts w:ascii="Arial" w:hAnsi="Arial" w:cs="Arial"/>
        </w:rPr>
        <w:br/>
        <w:t>na podstawie wystawionego Dokumentu Handlowego przy przewozie ubocznych produktów pochodzenia zwierzęcego kategorii III. Dokument Handlowy musi być zgodny ze wzorem określonym w Rozporządzeniu Ministra Rolnictwa i Rozwoju Wsi z dnia 16.06.2020 r.</w:t>
      </w:r>
      <w:r w:rsidRPr="007C2DB5">
        <w:t xml:space="preserve"> </w:t>
      </w:r>
      <w:r w:rsidRPr="00835A6B">
        <w:rPr>
          <w:rFonts w:ascii="Arial" w:hAnsi="Arial" w:cs="Arial"/>
        </w:rPr>
        <w:t>zmieniającym rozporządzenie w sprawie wzoru dokumentu handlowego stosowanego przy przewozie, wyłącznie na terytorium Rzeczypospolitej Polskiej, produktów ubocznych pochodzenia zwierzęcego i produktów pochodnych.(Dz.U.2020 poz. 1090) Dokument Handlowy będzie podstawą do wystawienia faktury VAT.</w:t>
      </w:r>
    </w:p>
    <w:p w14:paraId="2BE7801F" w14:textId="4C5690E4" w:rsidR="00BB0836" w:rsidRPr="00835A6B" w:rsidRDefault="00BB0836" w:rsidP="00835A6B">
      <w:pPr>
        <w:pStyle w:val="Tekstpodstawowywcity2Znak"/>
        <w:numPr>
          <w:ilvl w:val="0"/>
          <w:numId w:val="13"/>
        </w:numPr>
        <w:spacing w:after="0"/>
        <w:ind w:left="426" w:hanging="426"/>
        <w:jc w:val="both"/>
        <w:rPr>
          <w:rFonts w:ascii="Arial" w:hAnsi="Arial" w:cs="Arial"/>
        </w:rPr>
      </w:pPr>
      <w:r w:rsidRPr="00835A6B">
        <w:rPr>
          <w:rFonts w:ascii="Arial" w:hAnsi="Arial" w:cs="Arial"/>
        </w:rPr>
        <w:t xml:space="preserve">Wykonawca zobowiązuje się postępować z odpadami w sposób zgodny  </w:t>
      </w:r>
      <w:r w:rsidRPr="00835A6B">
        <w:rPr>
          <w:rFonts w:ascii="Arial" w:hAnsi="Arial" w:cs="Arial"/>
        </w:rPr>
        <w:br/>
        <w:t xml:space="preserve">z powszechnie obowiązującymi przepisami, a w szczególności z: </w:t>
      </w:r>
    </w:p>
    <w:p w14:paraId="6B2AE925" w14:textId="375E5DF5" w:rsidR="00BB0836" w:rsidRPr="002156B1" w:rsidRDefault="00BB0836" w:rsidP="00D6330F">
      <w:pPr>
        <w:pStyle w:val="Tabela-Siatka"/>
        <w:numPr>
          <w:ilvl w:val="0"/>
          <w:numId w:val="14"/>
        </w:numPr>
        <w:spacing w:line="288" w:lineRule="auto"/>
        <w:jc w:val="both"/>
        <w:rPr>
          <w:rFonts w:ascii="Arial" w:hAnsi="Arial" w:cs="Arial"/>
        </w:rPr>
      </w:pPr>
      <w:r w:rsidRPr="002156B1">
        <w:rPr>
          <w:rFonts w:ascii="Arial" w:hAnsi="Arial" w:cs="Arial"/>
        </w:rPr>
        <w:t xml:space="preserve">rozporządzeniem Parlamentu Europejskiego i Rady (WE) nr 1069/2009 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br/>
      </w:r>
      <w:r w:rsidRPr="002156B1">
        <w:rPr>
          <w:rFonts w:ascii="Arial" w:hAnsi="Arial" w:cs="Arial"/>
        </w:rPr>
        <w:t>z dnia 21 października 2009</w:t>
      </w:r>
      <w:r>
        <w:rPr>
          <w:rFonts w:ascii="Arial" w:hAnsi="Arial" w:cs="Arial"/>
        </w:rPr>
        <w:t xml:space="preserve"> </w:t>
      </w:r>
      <w:r w:rsidRPr="002156B1">
        <w:rPr>
          <w:rFonts w:ascii="Arial" w:hAnsi="Arial" w:cs="Arial"/>
        </w:rPr>
        <w:t>r. określającym przepisy sanitarne dotyczące produktów ubocznych pochodzenia zwierzęcego nieprzeznaczonych</w:t>
      </w:r>
      <w:r>
        <w:rPr>
          <w:rFonts w:ascii="Arial" w:hAnsi="Arial" w:cs="Arial"/>
        </w:rPr>
        <w:t xml:space="preserve"> </w:t>
      </w:r>
      <w:r w:rsidRPr="002156B1">
        <w:rPr>
          <w:rFonts w:ascii="Arial" w:hAnsi="Arial" w:cs="Arial"/>
        </w:rPr>
        <w:t>do spożycia przez ludzi (Dz. U</w:t>
      </w:r>
      <w:r>
        <w:rPr>
          <w:rFonts w:ascii="Arial" w:hAnsi="Arial" w:cs="Arial"/>
        </w:rPr>
        <w:t>rz</w:t>
      </w:r>
      <w:r w:rsidRPr="002156B1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WE</w:t>
      </w:r>
      <w:r w:rsidRPr="002156B1">
        <w:rPr>
          <w:rFonts w:ascii="Arial" w:hAnsi="Arial" w:cs="Arial"/>
        </w:rPr>
        <w:t>L 300</w:t>
      </w:r>
      <w:r>
        <w:rPr>
          <w:rFonts w:ascii="Arial" w:hAnsi="Arial" w:cs="Arial"/>
        </w:rPr>
        <w:t>/1</w:t>
      </w:r>
      <w:r w:rsidRPr="002156B1">
        <w:rPr>
          <w:rFonts w:ascii="Arial" w:hAnsi="Arial" w:cs="Arial"/>
        </w:rPr>
        <w:t xml:space="preserve"> z dnia 14 listopada 2009 r.),</w:t>
      </w:r>
    </w:p>
    <w:p w14:paraId="58BBD866" w14:textId="7919D92B" w:rsidR="00BB0836" w:rsidRPr="00D6330F" w:rsidRDefault="00BB0836" w:rsidP="00D6330F">
      <w:pPr>
        <w:pStyle w:val="Tabela-Siatka"/>
        <w:numPr>
          <w:ilvl w:val="0"/>
          <w:numId w:val="14"/>
        </w:numPr>
        <w:spacing w:line="288" w:lineRule="auto"/>
        <w:jc w:val="both"/>
        <w:rPr>
          <w:rFonts w:ascii="Arial" w:hAnsi="Arial" w:cs="Arial"/>
        </w:rPr>
      </w:pPr>
      <w:r w:rsidRPr="002156B1">
        <w:rPr>
          <w:rFonts w:ascii="Arial" w:hAnsi="Arial" w:cs="Arial"/>
        </w:rPr>
        <w:t xml:space="preserve">ustawą z dnia 14 grudnia 2012 r. o odpadach (tj. Dz.U. z 2023, poz. 1587) </w:t>
      </w:r>
      <w:r w:rsidRPr="00D6330F">
        <w:rPr>
          <w:rFonts w:ascii="Arial" w:hAnsi="Arial" w:cs="Arial"/>
        </w:rPr>
        <w:t>oraz obowiązującymi aktami wykonawczymi,</w:t>
      </w:r>
    </w:p>
    <w:p w14:paraId="2381F3B4" w14:textId="0514A75F" w:rsidR="00BB0836" w:rsidRPr="00D6330F" w:rsidRDefault="00BB0836" w:rsidP="00D6330F">
      <w:pPr>
        <w:pStyle w:val="Tabela-Siatka"/>
        <w:numPr>
          <w:ilvl w:val="0"/>
          <w:numId w:val="14"/>
        </w:numPr>
        <w:spacing w:line="288" w:lineRule="auto"/>
        <w:jc w:val="both"/>
        <w:rPr>
          <w:rFonts w:ascii="Arial" w:hAnsi="Arial" w:cs="Arial"/>
        </w:rPr>
      </w:pPr>
      <w:r w:rsidRPr="002156B1">
        <w:rPr>
          <w:rFonts w:ascii="Arial" w:hAnsi="Arial" w:cs="Arial"/>
        </w:rPr>
        <w:t>ustawą z dnia 27 kwietnia 2001 r. Prawo ochrony środowiska (tj. Dz.U.202</w:t>
      </w:r>
      <w:r>
        <w:rPr>
          <w:rFonts w:ascii="Arial" w:hAnsi="Arial" w:cs="Arial"/>
        </w:rPr>
        <w:t>4</w:t>
      </w:r>
      <w:r w:rsidRPr="002156B1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  </w:t>
      </w:r>
      <w:r w:rsidRPr="00D6330F">
        <w:rPr>
          <w:rFonts w:ascii="Arial" w:hAnsi="Arial" w:cs="Arial"/>
        </w:rPr>
        <w:t>poz. 54),</w:t>
      </w:r>
    </w:p>
    <w:p w14:paraId="4B6EF4B1" w14:textId="6C2B0D6C" w:rsidR="00BB0836" w:rsidRDefault="00BB0836" w:rsidP="00D6330F">
      <w:pPr>
        <w:pStyle w:val="Tabela-Siatka"/>
        <w:numPr>
          <w:ilvl w:val="0"/>
          <w:numId w:val="14"/>
        </w:numPr>
        <w:spacing w:line="288" w:lineRule="auto"/>
        <w:jc w:val="both"/>
        <w:rPr>
          <w:rFonts w:ascii="Arial" w:hAnsi="Arial" w:cs="Arial"/>
        </w:rPr>
      </w:pPr>
      <w:r w:rsidRPr="002156B1">
        <w:rPr>
          <w:rFonts w:ascii="Arial" w:hAnsi="Arial" w:cs="Arial"/>
        </w:rPr>
        <w:t xml:space="preserve">ustawą z dnia 13 września 1996 r. o utrzymaniu czystości i porządku 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br/>
      </w:r>
      <w:r w:rsidRPr="002156B1">
        <w:rPr>
          <w:rFonts w:ascii="Arial" w:hAnsi="Arial" w:cs="Arial"/>
        </w:rPr>
        <w:t>w</w:t>
      </w:r>
      <w:r>
        <w:rPr>
          <w:rFonts w:ascii="Arial" w:hAnsi="Arial" w:cs="Arial"/>
        </w:rPr>
        <w:t xml:space="preserve"> </w:t>
      </w:r>
      <w:r w:rsidRPr="002156B1">
        <w:rPr>
          <w:rFonts w:ascii="Arial" w:hAnsi="Arial" w:cs="Arial"/>
        </w:rPr>
        <w:t>gminach</w:t>
      </w:r>
      <w:r>
        <w:rPr>
          <w:rFonts w:ascii="Arial" w:hAnsi="Arial" w:cs="Arial"/>
        </w:rPr>
        <w:t xml:space="preserve"> </w:t>
      </w:r>
      <w:r w:rsidRPr="002156B1">
        <w:rPr>
          <w:rFonts w:ascii="Arial" w:hAnsi="Arial" w:cs="Arial"/>
        </w:rPr>
        <w:t>(tj.Dz.U.202</w:t>
      </w:r>
      <w:r>
        <w:rPr>
          <w:rFonts w:ascii="Arial" w:hAnsi="Arial" w:cs="Arial"/>
        </w:rPr>
        <w:t xml:space="preserve">4 </w:t>
      </w:r>
      <w:r w:rsidRPr="002156B1">
        <w:rPr>
          <w:rFonts w:ascii="Arial" w:hAnsi="Arial" w:cs="Arial"/>
        </w:rPr>
        <w:t xml:space="preserve">poz. </w:t>
      </w:r>
      <w:r>
        <w:rPr>
          <w:rFonts w:ascii="Arial" w:hAnsi="Arial" w:cs="Arial"/>
        </w:rPr>
        <w:t>399</w:t>
      </w:r>
      <w:r w:rsidRPr="002156B1">
        <w:rPr>
          <w:rFonts w:ascii="Arial" w:hAnsi="Arial" w:cs="Arial"/>
        </w:rPr>
        <w:t>) oraz obowiązującymi aktami</w:t>
      </w:r>
      <w:r>
        <w:rPr>
          <w:rFonts w:ascii="Arial" w:hAnsi="Arial" w:cs="Arial"/>
        </w:rPr>
        <w:t xml:space="preserve"> wy</w:t>
      </w:r>
      <w:r w:rsidRPr="002156B1">
        <w:rPr>
          <w:rFonts w:ascii="Arial" w:hAnsi="Arial" w:cs="Arial"/>
        </w:rPr>
        <w:t>konawczymi,</w:t>
      </w:r>
    </w:p>
    <w:p w14:paraId="7AADFBE5" w14:textId="4687E9A5" w:rsidR="00BB0836" w:rsidRPr="00671C4E" w:rsidRDefault="00BB0836" w:rsidP="00D6330F">
      <w:pPr>
        <w:pStyle w:val="Tabela-Siatka"/>
        <w:numPr>
          <w:ilvl w:val="0"/>
          <w:numId w:val="14"/>
        </w:numPr>
        <w:spacing w:line="288" w:lineRule="auto"/>
        <w:jc w:val="both"/>
        <w:rPr>
          <w:rFonts w:ascii="Arial" w:hAnsi="Arial" w:cs="Arial"/>
        </w:rPr>
      </w:pPr>
      <w:r w:rsidRPr="00671C4E">
        <w:rPr>
          <w:rFonts w:ascii="Arial" w:hAnsi="Arial" w:cs="Arial"/>
        </w:rPr>
        <w:t xml:space="preserve">rozporządzeniem Ministra Środowiska z dnia 7 października 2016 r. 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br/>
      </w:r>
      <w:r w:rsidRPr="00671C4E">
        <w:rPr>
          <w:rFonts w:ascii="Arial" w:hAnsi="Arial" w:cs="Arial"/>
        </w:rPr>
        <w:t>w sprawie</w:t>
      </w:r>
      <w:r>
        <w:rPr>
          <w:rFonts w:ascii="Arial" w:hAnsi="Arial" w:cs="Arial"/>
        </w:rPr>
        <w:t xml:space="preserve"> </w:t>
      </w:r>
      <w:r w:rsidRPr="00671C4E">
        <w:rPr>
          <w:rFonts w:ascii="Arial" w:hAnsi="Arial" w:cs="Arial"/>
        </w:rPr>
        <w:t>szczegółowych wymagań dla transportu odpadów (Dz. U. z 2016 poz. 1742).</w:t>
      </w:r>
    </w:p>
    <w:p w14:paraId="47229BDA" w14:textId="77777777" w:rsidR="00D6330F" w:rsidRDefault="00BB0836" w:rsidP="00D6330F">
      <w:pPr>
        <w:pStyle w:val="Tekstpodstawowywcity2Znak"/>
        <w:numPr>
          <w:ilvl w:val="0"/>
          <w:numId w:val="13"/>
        </w:numPr>
        <w:spacing w:after="0"/>
        <w:ind w:left="426" w:hanging="426"/>
        <w:jc w:val="both"/>
        <w:rPr>
          <w:rFonts w:ascii="Arial" w:hAnsi="Arial" w:cs="Arial"/>
          <w:b/>
        </w:rPr>
      </w:pPr>
      <w:r w:rsidRPr="007F3C91">
        <w:rPr>
          <w:rFonts w:ascii="Arial" w:hAnsi="Arial" w:cs="Arial"/>
        </w:rPr>
        <w:t>Sposób wyceny realizacji usługi:</w:t>
      </w:r>
    </w:p>
    <w:p w14:paraId="0A1EE12C" w14:textId="4618C427" w:rsidR="00BB0836" w:rsidRPr="00D6330F" w:rsidRDefault="00BB0836" w:rsidP="00D6330F">
      <w:pPr>
        <w:pStyle w:val="Tekstpodstawowywcity2Znak"/>
        <w:spacing w:after="0"/>
        <w:ind w:left="426"/>
        <w:jc w:val="both"/>
        <w:rPr>
          <w:rFonts w:ascii="Arial" w:hAnsi="Arial" w:cs="Arial"/>
          <w:b/>
        </w:rPr>
      </w:pPr>
      <w:r w:rsidRPr="00D6330F">
        <w:rPr>
          <w:rFonts w:ascii="Arial" w:hAnsi="Arial" w:cs="Arial"/>
        </w:rPr>
        <w:t>Wartość realizacji przedmiotu zamówienia będzie obejmowała wszystkie koszty wykonania przedmiotu usługi  łącznie z kosztami osobowymi Wykonawcy, kosztami transportu, załadunku, zapewnienia pojemników i utrzymania ich  w czystości itp.</w:t>
      </w:r>
    </w:p>
    <w:p w14:paraId="6976815E" w14:textId="77777777" w:rsidR="00BB0836" w:rsidRDefault="00BB0836" w:rsidP="00BB0836">
      <w:pPr>
        <w:pStyle w:val="Tekstpodstawowywcity2Znak"/>
        <w:tabs>
          <w:tab w:val="left" w:pos="426"/>
        </w:tabs>
        <w:ind w:left="993"/>
        <w:jc w:val="both"/>
        <w:rPr>
          <w:rFonts w:ascii="Arial" w:hAnsi="Arial" w:cs="Arial"/>
          <w:b/>
          <w:u w:val="single"/>
        </w:rPr>
      </w:pPr>
    </w:p>
    <w:p w14:paraId="024DE485" w14:textId="77777777" w:rsidR="00BB0836" w:rsidRDefault="00BB0836" w:rsidP="00BB0836">
      <w:pPr>
        <w:pStyle w:val="Tekstpodstawowywcity2Znak"/>
        <w:tabs>
          <w:tab w:val="left" w:pos="426"/>
        </w:tabs>
        <w:ind w:left="993"/>
        <w:jc w:val="both"/>
        <w:rPr>
          <w:rFonts w:ascii="Arial" w:hAnsi="Arial" w:cs="Arial"/>
          <w:b/>
          <w:u w:val="single"/>
        </w:rPr>
      </w:pPr>
      <w:bookmarkStart w:id="0" w:name="_GoBack"/>
      <w:bookmarkEnd w:id="0"/>
    </w:p>
    <w:sectPr w:rsidR="00BB08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7318F1" w14:textId="77777777" w:rsidR="00423BF4" w:rsidRDefault="00423BF4" w:rsidP="00BB0836">
      <w:pPr>
        <w:spacing w:after="0" w:line="240" w:lineRule="auto"/>
      </w:pPr>
      <w:r>
        <w:separator/>
      </w:r>
    </w:p>
  </w:endnote>
  <w:endnote w:type="continuationSeparator" w:id="0">
    <w:p w14:paraId="731AB92A" w14:textId="77777777" w:rsidR="00423BF4" w:rsidRDefault="00423BF4" w:rsidP="00BB08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B27816" w14:textId="77777777" w:rsidR="00423BF4" w:rsidRDefault="00423BF4" w:rsidP="00BB0836">
      <w:pPr>
        <w:spacing w:after="0" w:line="240" w:lineRule="auto"/>
      </w:pPr>
      <w:r>
        <w:separator/>
      </w:r>
    </w:p>
  </w:footnote>
  <w:footnote w:type="continuationSeparator" w:id="0">
    <w:p w14:paraId="0ED6B8E1" w14:textId="77777777" w:rsidR="00423BF4" w:rsidRDefault="00423BF4" w:rsidP="00BB08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831C85"/>
    <w:multiLevelType w:val="hybridMultilevel"/>
    <w:tmpl w:val="4FD2B988"/>
    <w:lvl w:ilvl="0" w:tplc="368E400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C16BF9"/>
    <w:multiLevelType w:val="hybridMultilevel"/>
    <w:tmpl w:val="4FD2B988"/>
    <w:lvl w:ilvl="0" w:tplc="368E400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6302A5"/>
    <w:multiLevelType w:val="hybridMultilevel"/>
    <w:tmpl w:val="5DD2B3D2"/>
    <w:lvl w:ilvl="0" w:tplc="72F0F9E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F520D6"/>
    <w:multiLevelType w:val="hybridMultilevel"/>
    <w:tmpl w:val="5D6C6B0E"/>
    <w:lvl w:ilvl="0" w:tplc="5BC4CCB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364F5D"/>
    <w:multiLevelType w:val="hybridMultilevel"/>
    <w:tmpl w:val="E0E2E5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A10979"/>
    <w:multiLevelType w:val="hybridMultilevel"/>
    <w:tmpl w:val="4FD2B988"/>
    <w:lvl w:ilvl="0" w:tplc="368E400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A14CAD"/>
    <w:multiLevelType w:val="hybridMultilevel"/>
    <w:tmpl w:val="92CC01A6"/>
    <w:lvl w:ilvl="0" w:tplc="A36CCF48">
      <w:start w:val="1"/>
      <w:numFmt w:val="decimal"/>
      <w:lvlText w:val="%1)"/>
      <w:lvlJc w:val="left"/>
      <w:pPr>
        <w:ind w:left="1069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 w15:restartNumberingAfterBreak="0">
    <w:nsid w:val="32CD1CAD"/>
    <w:multiLevelType w:val="hybridMultilevel"/>
    <w:tmpl w:val="A4A0F886"/>
    <w:lvl w:ilvl="0" w:tplc="8B666FF2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766134"/>
    <w:multiLevelType w:val="hybridMultilevel"/>
    <w:tmpl w:val="A784E1FA"/>
    <w:lvl w:ilvl="0" w:tplc="72F0F9E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58218D"/>
    <w:multiLevelType w:val="hybridMultilevel"/>
    <w:tmpl w:val="D8A4CC5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4C4ABE"/>
    <w:multiLevelType w:val="multilevel"/>
    <w:tmpl w:val="4D80B1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5C6436A3"/>
    <w:multiLevelType w:val="hybridMultilevel"/>
    <w:tmpl w:val="98A440FE"/>
    <w:lvl w:ilvl="0" w:tplc="D5164CAA">
      <w:start w:val="3"/>
      <w:numFmt w:val="decimal"/>
      <w:lvlText w:val="%1)"/>
      <w:lvlJc w:val="left"/>
      <w:pPr>
        <w:ind w:left="643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2" w15:restartNumberingAfterBreak="0">
    <w:nsid w:val="5D164D0C"/>
    <w:multiLevelType w:val="hybridMultilevel"/>
    <w:tmpl w:val="8CAC17F8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DE7CFA70">
      <w:start w:val="1"/>
      <w:numFmt w:val="decimal"/>
      <w:lvlText w:val="%2)"/>
      <w:lvlJc w:val="left"/>
      <w:pPr>
        <w:ind w:left="1724" w:hanging="360"/>
      </w:pPr>
      <w:rPr>
        <w:rFonts w:hint="default"/>
        <w:i/>
      </w:r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F6280880">
      <w:start w:val="20"/>
      <w:numFmt w:val="decimal"/>
      <w:lvlText w:val="%4"/>
      <w:lvlJc w:val="left"/>
      <w:pPr>
        <w:ind w:left="3164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61AC44D1"/>
    <w:multiLevelType w:val="hybridMultilevel"/>
    <w:tmpl w:val="46F8148C"/>
    <w:lvl w:ilvl="0" w:tplc="1818AAC8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66354FD7"/>
    <w:multiLevelType w:val="hybridMultilevel"/>
    <w:tmpl w:val="92CC01A6"/>
    <w:lvl w:ilvl="0" w:tplc="A36CCF48">
      <w:start w:val="1"/>
      <w:numFmt w:val="decimal"/>
      <w:lvlText w:val="%1)"/>
      <w:lvlJc w:val="left"/>
      <w:pPr>
        <w:ind w:left="1069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5" w15:restartNumberingAfterBreak="0">
    <w:nsid w:val="6C1A7BD1"/>
    <w:multiLevelType w:val="multilevel"/>
    <w:tmpl w:val="AE7AE934"/>
    <w:lvl w:ilvl="0">
      <w:start w:val="6"/>
      <w:numFmt w:val="lowerLetter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773745D7"/>
    <w:multiLevelType w:val="hybridMultilevel"/>
    <w:tmpl w:val="7EA27176"/>
    <w:lvl w:ilvl="0" w:tplc="C12074F2">
      <w:start w:val="6"/>
      <w:numFmt w:val="decimal"/>
      <w:lvlText w:val="%1)"/>
      <w:lvlJc w:val="left"/>
      <w:pPr>
        <w:ind w:left="262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3344" w:hanging="360"/>
      </w:pPr>
    </w:lvl>
    <w:lvl w:ilvl="2" w:tplc="0415001B" w:tentative="1">
      <w:start w:val="1"/>
      <w:numFmt w:val="lowerRoman"/>
      <w:lvlText w:val="%3."/>
      <w:lvlJc w:val="right"/>
      <w:pPr>
        <w:ind w:left="4064" w:hanging="180"/>
      </w:pPr>
    </w:lvl>
    <w:lvl w:ilvl="3" w:tplc="0415000F">
      <w:start w:val="1"/>
      <w:numFmt w:val="decimal"/>
      <w:lvlText w:val="%4."/>
      <w:lvlJc w:val="left"/>
      <w:pPr>
        <w:ind w:left="4784" w:hanging="360"/>
      </w:pPr>
    </w:lvl>
    <w:lvl w:ilvl="4" w:tplc="04150019" w:tentative="1">
      <w:start w:val="1"/>
      <w:numFmt w:val="lowerLetter"/>
      <w:lvlText w:val="%5."/>
      <w:lvlJc w:val="left"/>
      <w:pPr>
        <w:ind w:left="5504" w:hanging="360"/>
      </w:pPr>
    </w:lvl>
    <w:lvl w:ilvl="5" w:tplc="0415001B" w:tentative="1">
      <w:start w:val="1"/>
      <w:numFmt w:val="lowerRoman"/>
      <w:lvlText w:val="%6."/>
      <w:lvlJc w:val="right"/>
      <w:pPr>
        <w:ind w:left="6224" w:hanging="180"/>
      </w:pPr>
    </w:lvl>
    <w:lvl w:ilvl="6" w:tplc="0415000F" w:tentative="1">
      <w:start w:val="1"/>
      <w:numFmt w:val="decimal"/>
      <w:lvlText w:val="%7."/>
      <w:lvlJc w:val="left"/>
      <w:pPr>
        <w:ind w:left="6944" w:hanging="360"/>
      </w:pPr>
    </w:lvl>
    <w:lvl w:ilvl="7" w:tplc="04150019" w:tentative="1">
      <w:start w:val="1"/>
      <w:numFmt w:val="lowerLetter"/>
      <w:lvlText w:val="%8."/>
      <w:lvlJc w:val="left"/>
      <w:pPr>
        <w:ind w:left="7664" w:hanging="360"/>
      </w:pPr>
    </w:lvl>
    <w:lvl w:ilvl="8" w:tplc="0415001B" w:tentative="1">
      <w:start w:val="1"/>
      <w:numFmt w:val="lowerRoman"/>
      <w:lvlText w:val="%9."/>
      <w:lvlJc w:val="right"/>
      <w:pPr>
        <w:ind w:left="8384" w:hanging="180"/>
      </w:pPr>
    </w:lvl>
  </w:abstractNum>
  <w:abstractNum w:abstractNumId="17" w15:restartNumberingAfterBreak="0">
    <w:nsid w:val="79835FCB"/>
    <w:multiLevelType w:val="multilevel"/>
    <w:tmpl w:val="57E8F1D2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7"/>
  </w:num>
  <w:num w:numId="2">
    <w:abstractNumId w:val="15"/>
  </w:num>
  <w:num w:numId="3">
    <w:abstractNumId w:val="12"/>
  </w:num>
  <w:num w:numId="4">
    <w:abstractNumId w:val="14"/>
  </w:num>
  <w:num w:numId="5">
    <w:abstractNumId w:val="0"/>
  </w:num>
  <w:num w:numId="6">
    <w:abstractNumId w:val="9"/>
  </w:num>
  <w:num w:numId="7">
    <w:abstractNumId w:val="11"/>
  </w:num>
  <w:num w:numId="8">
    <w:abstractNumId w:val="16"/>
  </w:num>
  <w:num w:numId="9">
    <w:abstractNumId w:val="6"/>
  </w:num>
  <w:num w:numId="10">
    <w:abstractNumId w:val="5"/>
  </w:num>
  <w:num w:numId="11">
    <w:abstractNumId w:val="10"/>
  </w:num>
  <w:num w:numId="12">
    <w:abstractNumId w:val="1"/>
  </w:num>
  <w:num w:numId="13">
    <w:abstractNumId w:val="3"/>
  </w:num>
  <w:num w:numId="14">
    <w:abstractNumId w:val="2"/>
  </w:num>
  <w:num w:numId="15">
    <w:abstractNumId w:val="7"/>
  </w:num>
  <w:num w:numId="16">
    <w:abstractNumId w:val="8"/>
  </w:num>
  <w:num w:numId="17">
    <w:abstractNumId w:val="4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0316"/>
    <w:rsid w:val="00042130"/>
    <w:rsid w:val="000E0316"/>
    <w:rsid w:val="00182B66"/>
    <w:rsid w:val="00222E4D"/>
    <w:rsid w:val="003A09A2"/>
    <w:rsid w:val="00423BF4"/>
    <w:rsid w:val="00482D80"/>
    <w:rsid w:val="004C782E"/>
    <w:rsid w:val="00576E45"/>
    <w:rsid w:val="005A753D"/>
    <w:rsid w:val="007F6D89"/>
    <w:rsid w:val="00835A6B"/>
    <w:rsid w:val="00A5637A"/>
    <w:rsid w:val="00B147FC"/>
    <w:rsid w:val="00BB0836"/>
    <w:rsid w:val="00D6330F"/>
    <w:rsid w:val="00D704E0"/>
    <w:rsid w:val="00F51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79E66D"/>
  <w15:chartTrackingRefBased/>
  <w15:docId w15:val="{AC3C8D9D-04C5-4704-BD55-ECBF853B7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B0836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B08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B0836"/>
  </w:style>
  <w:style w:type="paragraph" w:styleId="Stopka">
    <w:name w:val="footer"/>
    <w:basedOn w:val="Normalny"/>
    <w:link w:val="StopkaZnak"/>
    <w:uiPriority w:val="99"/>
    <w:unhideWhenUsed/>
    <w:rsid w:val="00BB08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0836"/>
  </w:style>
  <w:style w:type="paragraph" w:styleId="Akapitzlist">
    <w:name w:val="List Paragraph"/>
    <w:aliases w:val="Preambuła,Nagłowek 3,lp1,Data wydania,List Paragraph,sw tekst,L1,Numerowanie,normalny tekst"/>
    <w:basedOn w:val="Normalny"/>
    <w:link w:val="AkapitzlistZnak"/>
    <w:uiPriority w:val="34"/>
    <w:qFormat/>
    <w:rsid w:val="00BB0836"/>
    <w:pPr>
      <w:ind w:left="720"/>
      <w:contextualSpacing/>
    </w:pPr>
  </w:style>
  <w:style w:type="table" w:styleId="Tabela-Siatka">
    <w:name w:val="Table Grid"/>
    <w:basedOn w:val="Standardowy"/>
    <w:uiPriority w:val="59"/>
    <w:rsid w:val="00BB083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kapitzlistZnak">
    <w:name w:val="Akapit z listą Znak"/>
    <w:aliases w:val="Preambuła Znak,Nagłowek 3 Znak,lp1 Znak,Data wydania Znak,List Paragraph Znak,sw tekst Znak,L1 Znak,Numerowanie Znak,normalny tekst Znak"/>
    <w:link w:val="Akapitzlist"/>
    <w:uiPriority w:val="34"/>
    <w:qFormat/>
    <w:rsid w:val="00BB0836"/>
  </w:style>
  <w:style w:type="paragraph" w:styleId="Tekstpodstawowywcity2">
    <w:name w:val="Body Text Indent 2"/>
    <w:basedOn w:val="Normalny"/>
    <w:link w:val="Tekstpodstawowywcity2Znak"/>
    <w:uiPriority w:val="99"/>
    <w:unhideWhenUsed/>
    <w:rsid w:val="00BB0836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BB08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28BD5D43-FAB1-46E3-A2AF-061034AD8FB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1074</Words>
  <Characters>6450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7509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Adamkiewicz Elżbieta</dc:creator>
  <cp:keywords/>
  <dc:description/>
  <cp:lastModifiedBy>Adamkiewicz Elżbieta</cp:lastModifiedBy>
  <cp:revision>3</cp:revision>
  <dcterms:created xsi:type="dcterms:W3CDTF">2024-10-30T10:31:00Z</dcterms:created>
  <dcterms:modified xsi:type="dcterms:W3CDTF">2024-10-30T10:32:00Z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1e78e4c9-8874-46fb-a6db-4e2e4324f527</vt:lpwstr>
  </property>
  <property fmtid="{D5CDD505-2E9C-101B-9397-08002B2CF9AE}" pid="3" name="bjSaver">
    <vt:lpwstr>jEzQlp7PYFGX1Jhr+7P3KwEGvvMisDsp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