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FA78" w14:textId="176487DC" w:rsidR="00EF496B" w:rsidRPr="00EF496B" w:rsidRDefault="00EF496B" w:rsidP="00EF496B">
      <w:pPr>
        <w:jc w:val="right"/>
        <w:rPr>
          <w:rFonts w:ascii="Arial" w:hAnsi="Arial" w:cs="Arial"/>
          <w:b/>
        </w:rPr>
      </w:pPr>
      <w:r w:rsidRPr="00EF496B">
        <w:rPr>
          <w:rFonts w:ascii="Arial" w:hAnsi="Arial" w:cs="Arial"/>
        </w:rPr>
        <w:t xml:space="preserve">Załącznik nr </w:t>
      </w:r>
      <w:r w:rsidR="007B0FA6">
        <w:rPr>
          <w:rFonts w:ascii="Arial" w:hAnsi="Arial" w:cs="Arial"/>
        </w:rPr>
        <w:t>8</w:t>
      </w:r>
      <w:r w:rsidRPr="00EF496B">
        <w:rPr>
          <w:rFonts w:ascii="Arial" w:hAnsi="Arial" w:cs="Arial"/>
        </w:rPr>
        <w:t xml:space="preserve"> do </w:t>
      </w:r>
      <w:r w:rsidR="007B0FA6">
        <w:rPr>
          <w:rFonts w:ascii="Arial" w:hAnsi="Arial" w:cs="Arial"/>
        </w:rPr>
        <w:t>swz</w:t>
      </w:r>
      <w:r w:rsidRPr="00EF4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987BA50" w14:textId="3693DD04" w:rsidR="00EF496B" w:rsidRPr="00EF496B" w:rsidRDefault="007B0FA6" w:rsidP="00EF49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  <w:r w:rsidR="00EF496B" w:rsidRPr="00EF496B">
        <w:rPr>
          <w:rFonts w:ascii="Arial" w:hAnsi="Arial" w:cs="Arial"/>
          <w:b/>
        </w:rPr>
        <w:t>UMOW</w:t>
      </w:r>
      <w:r>
        <w:rPr>
          <w:rFonts w:ascii="Arial" w:hAnsi="Arial" w:cs="Arial"/>
          <w:b/>
        </w:rPr>
        <w:t>Y</w:t>
      </w:r>
      <w:r w:rsidR="00EF496B" w:rsidRPr="00EF496B">
        <w:rPr>
          <w:rFonts w:ascii="Arial" w:hAnsi="Arial" w:cs="Arial"/>
          <w:b/>
        </w:rPr>
        <w:t xml:space="preserve"> Nr </w:t>
      </w:r>
      <w:r w:rsidR="00EF496B">
        <w:rPr>
          <w:rFonts w:ascii="Arial" w:hAnsi="Arial" w:cs="Arial"/>
          <w:b/>
        </w:rPr>
        <w:t>G.II.271…..</w:t>
      </w:r>
      <w:r w:rsidR="00EF496B" w:rsidRPr="00EF496B">
        <w:rPr>
          <w:rFonts w:ascii="Arial" w:hAnsi="Arial" w:cs="Arial"/>
          <w:b/>
        </w:rPr>
        <w:t>/2022</w:t>
      </w:r>
    </w:p>
    <w:p w14:paraId="3CDFD6D0" w14:textId="77777777" w:rsidR="00EF496B" w:rsidRPr="00EF496B" w:rsidRDefault="00EF496B" w:rsidP="00EF496B">
      <w:pPr>
        <w:rPr>
          <w:rFonts w:ascii="Arial" w:hAnsi="Arial" w:cs="Arial"/>
        </w:rPr>
      </w:pPr>
      <w:r w:rsidRPr="00EF496B">
        <w:rPr>
          <w:rFonts w:ascii="Arial" w:hAnsi="Arial" w:cs="Arial"/>
          <w:lang w:val="x-none"/>
        </w:rPr>
        <w:t xml:space="preserve">zawarta dnia </w:t>
      </w:r>
      <w:r w:rsidRPr="00EF496B">
        <w:rPr>
          <w:rFonts w:ascii="Arial" w:hAnsi="Arial" w:cs="Arial"/>
          <w:b/>
          <w:lang w:val="x-none"/>
        </w:rPr>
        <w:t xml:space="preserve">………… </w:t>
      </w:r>
      <w:r w:rsidRPr="00EF496B">
        <w:rPr>
          <w:rFonts w:ascii="Arial" w:hAnsi="Arial" w:cs="Arial"/>
          <w:lang w:val="x-none"/>
        </w:rPr>
        <w:t>roku pomiędzy:</w:t>
      </w:r>
      <w:r w:rsidRPr="00EF496B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  <w:b/>
        </w:rPr>
        <w:t xml:space="preserve">Gminą Wieliczki </w:t>
      </w:r>
      <w:r w:rsidRPr="00EF496B">
        <w:rPr>
          <w:rFonts w:ascii="Arial" w:hAnsi="Arial" w:cs="Arial"/>
        </w:rPr>
        <w:t>reprezentowaną przez:</w:t>
      </w:r>
    </w:p>
    <w:p w14:paraId="7240BB9B" w14:textId="77777777" w:rsidR="00EF496B" w:rsidRPr="00EF496B" w:rsidRDefault="00EF496B" w:rsidP="00EF496B">
      <w:pPr>
        <w:rPr>
          <w:rFonts w:ascii="Arial" w:hAnsi="Arial" w:cs="Arial"/>
        </w:rPr>
      </w:pPr>
      <w:r w:rsidRPr="00EF496B">
        <w:rPr>
          <w:rFonts w:ascii="Arial" w:hAnsi="Arial" w:cs="Arial"/>
        </w:rPr>
        <w:t>Jarosława Wiesława Kuczyńskiego-  Wójta Gminy Wieliczki</w:t>
      </w:r>
    </w:p>
    <w:p w14:paraId="386A258A" w14:textId="1A987B7E" w:rsid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>przy kontrasygnacie Iwony Pluszczyńskiej – Skarbnika Gminy Wieliczki</w:t>
      </w:r>
    </w:p>
    <w:p w14:paraId="2D32ACE6" w14:textId="77777777" w:rsidR="00EF496B" w:rsidRP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 xml:space="preserve">zwaną dalej </w:t>
      </w:r>
      <w:r w:rsidRPr="00EF496B">
        <w:rPr>
          <w:rFonts w:ascii="Arial" w:hAnsi="Arial" w:cs="Arial"/>
          <w:b/>
          <w:bCs/>
        </w:rPr>
        <w:t>Zamawiającym</w:t>
      </w:r>
      <w:r w:rsidRPr="00EF496B">
        <w:rPr>
          <w:rFonts w:ascii="Arial" w:hAnsi="Arial" w:cs="Arial"/>
          <w:bCs/>
        </w:rPr>
        <w:t>,</w:t>
      </w:r>
    </w:p>
    <w:p w14:paraId="5B2EFF44" w14:textId="77777777" w:rsidR="00EF496B" w:rsidRP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>a</w:t>
      </w:r>
    </w:p>
    <w:p w14:paraId="3503AF44" w14:textId="577E3EE2" w:rsidR="00EF496B" w:rsidRPr="00EF496B" w:rsidRDefault="00EF496B" w:rsidP="00EF49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Pr="00EF496B">
        <w:rPr>
          <w:rFonts w:ascii="Arial" w:hAnsi="Arial" w:cs="Arial"/>
        </w:rPr>
        <w:t xml:space="preserve">, z siedzibą w </w:t>
      </w:r>
      <w:r>
        <w:rPr>
          <w:rFonts w:ascii="Arial" w:hAnsi="Arial" w:cs="Arial"/>
        </w:rPr>
        <w:t>…………….……….</w:t>
      </w:r>
      <w:r w:rsidRPr="00EF496B">
        <w:rPr>
          <w:rFonts w:ascii="Arial" w:hAnsi="Arial" w:cs="Arial"/>
        </w:rPr>
        <w:t xml:space="preserve">, wpisanej do Rejestru Przedsiębiorców Krajowego Rejestru Sądowego prowadzonego przez </w:t>
      </w:r>
      <w:r>
        <w:rPr>
          <w:rFonts w:ascii="Arial" w:hAnsi="Arial" w:cs="Arial"/>
        </w:rPr>
        <w:t>……………………………………….</w:t>
      </w:r>
      <w:r w:rsidRPr="00EF496B">
        <w:rPr>
          <w:rFonts w:ascii="Arial" w:hAnsi="Arial" w:cs="Arial"/>
        </w:rPr>
        <w:t xml:space="preserve"> pod nr </w:t>
      </w:r>
      <w:r>
        <w:rPr>
          <w:rFonts w:ascii="Arial" w:hAnsi="Arial" w:cs="Arial"/>
        </w:rPr>
        <w:t>…………………….</w:t>
      </w:r>
      <w:r w:rsidRPr="00EF496B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………………..</w:t>
      </w:r>
      <w:r w:rsidRPr="00EF496B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……………..</w:t>
      </w:r>
      <w:r w:rsidRPr="00EF496B">
        <w:rPr>
          <w:rFonts w:ascii="Arial" w:hAnsi="Arial" w:cs="Arial"/>
        </w:rPr>
        <w:t>, reprezentowana przez:</w:t>
      </w:r>
    </w:p>
    <w:p w14:paraId="69679C31" w14:textId="102A7C45" w:rsidR="00EF496B" w:rsidRDefault="00EF496B" w:rsidP="00EF496B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EF496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…………………….</w:t>
      </w:r>
      <w:r w:rsidRPr="00EF496B">
        <w:rPr>
          <w:rFonts w:ascii="Arial" w:hAnsi="Arial" w:cs="Arial"/>
        </w:rPr>
        <w:t>,</w:t>
      </w:r>
    </w:p>
    <w:p w14:paraId="71B85A98" w14:textId="77777777" w:rsidR="00EF496B" w:rsidRPr="00EF496B" w:rsidRDefault="00EF496B" w:rsidP="00EF496B">
      <w:p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zwaną dalej </w:t>
      </w:r>
      <w:r w:rsidRPr="00EF496B">
        <w:rPr>
          <w:rFonts w:ascii="Arial" w:hAnsi="Arial" w:cs="Arial"/>
          <w:b/>
          <w:bCs/>
        </w:rPr>
        <w:t>Wykonawcą</w:t>
      </w:r>
      <w:r w:rsidRPr="00EF496B">
        <w:rPr>
          <w:rFonts w:ascii="Arial" w:hAnsi="Arial" w:cs="Arial"/>
        </w:rPr>
        <w:t>.</w:t>
      </w:r>
    </w:p>
    <w:p w14:paraId="46DFF17F" w14:textId="77777777" w:rsidR="00EF496B" w:rsidRP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>Zamawiający i Wykonawca zwani łącznie w dalszej części Umowy „Stronami”, a każdy z nich „Stroną”.</w:t>
      </w:r>
    </w:p>
    <w:p w14:paraId="53A9EE49" w14:textId="77777777" w:rsidR="00EF496B" w:rsidRPr="00EF496B" w:rsidRDefault="00EF496B" w:rsidP="001D69C8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1</w:t>
      </w:r>
    </w:p>
    <w:p w14:paraId="392745C1" w14:textId="4260097B" w:rsidR="00EF496B" w:rsidRPr="00EF496B" w:rsidRDefault="00EF496B" w:rsidP="00945ABE">
      <w:pPr>
        <w:numPr>
          <w:ilvl w:val="0"/>
          <w:numId w:val="5"/>
        </w:numPr>
        <w:ind w:left="284"/>
        <w:rPr>
          <w:rFonts w:ascii="Arial" w:hAnsi="Arial" w:cs="Arial"/>
        </w:rPr>
      </w:pPr>
      <w:r w:rsidRPr="00EF496B">
        <w:rPr>
          <w:rFonts w:ascii="Arial" w:hAnsi="Arial" w:cs="Arial"/>
        </w:rPr>
        <w:t>Niniejszą umowę zawarto na mocy przepisów ustawy z dnia 11 września 2019 r. - Prawo zamówień publicznych (t.j. Dz. U. z 202</w:t>
      </w:r>
      <w:r w:rsidR="001D69C8">
        <w:rPr>
          <w:rFonts w:ascii="Arial" w:hAnsi="Arial" w:cs="Arial"/>
        </w:rPr>
        <w:t>2</w:t>
      </w:r>
      <w:r w:rsidRPr="00EF496B">
        <w:rPr>
          <w:rFonts w:ascii="Arial" w:hAnsi="Arial" w:cs="Arial"/>
        </w:rPr>
        <w:t>, poz. 1</w:t>
      </w:r>
      <w:r w:rsidR="001D69C8">
        <w:rPr>
          <w:rFonts w:ascii="Arial" w:hAnsi="Arial" w:cs="Arial"/>
        </w:rPr>
        <w:t>710</w:t>
      </w:r>
      <w:r w:rsidRPr="00EF496B">
        <w:rPr>
          <w:rFonts w:ascii="Arial" w:hAnsi="Arial" w:cs="Arial"/>
        </w:rPr>
        <w:t xml:space="preserve"> z </w:t>
      </w:r>
      <w:r w:rsidR="001D69C8">
        <w:rPr>
          <w:rFonts w:ascii="Arial" w:hAnsi="Arial" w:cs="Arial"/>
        </w:rPr>
        <w:t xml:space="preserve">późn. </w:t>
      </w:r>
      <w:r w:rsidRPr="00EF496B">
        <w:rPr>
          <w:rFonts w:ascii="Arial" w:hAnsi="Arial" w:cs="Arial"/>
        </w:rPr>
        <w:t>zm.) zwana dalej ustawą pzp, po przeprowadzeniu postępowania o udzielenie zamówienia publicznego, w trybie podstawowym opartym na wymaganiach wskazanych w art. 275 pkt 1 ustawy pzp.</w:t>
      </w:r>
    </w:p>
    <w:p w14:paraId="049BC93D" w14:textId="77777777" w:rsidR="00EF496B" w:rsidRPr="00EF496B" w:rsidRDefault="00EF496B" w:rsidP="00752BE1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2</w:t>
      </w:r>
    </w:p>
    <w:p w14:paraId="6783EBFE" w14:textId="77777777" w:rsidR="00EF496B" w:rsidRPr="00EF496B" w:rsidRDefault="00EF496B" w:rsidP="00752BE1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Przedmiot umowy</w:t>
      </w:r>
    </w:p>
    <w:p w14:paraId="4977671E" w14:textId="5860DE4E" w:rsidR="00752BE1" w:rsidRPr="005C685C" w:rsidRDefault="00EF496B" w:rsidP="005C685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5C685C">
        <w:rPr>
          <w:rFonts w:ascii="Arial" w:hAnsi="Arial" w:cs="Arial"/>
        </w:rPr>
        <w:t xml:space="preserve">Przedmiotem umowy jest: </w:t>
      </w:r>
      <w:r w:rsidR="00752BE1" w:rsidRPr="005C685C">
        <w:rPr>
          <w:rFonts w:ascii="Arial" w:hAnsi="Arial" w:cs="Arial"/>
        </w:rPr>
        <w:br/>
        <w:t>*część</w:t>
      </w:r>
      <w:r w:rsidR="00CF6276" w:rsidRPr="005C685C">
        <w:rPr>
          <w:rFonts w:ascii="Arial" w:hAnsi="Arial" w:cs="Arial"/>
        </w:rPr>
        <w:t xml:space="preserve"> </w:t>
      </w:r>
      <w:r w:rsidR="00752BE1" w:rsidRPr="005C685C">
        <w:rPr>
          <w:rFonts w:ascii="Arial" w:hAnsi="Arial" w:cs="Arial"/>
        </w:rPr>
        <w:t xml:space="preserve">1- </w:t>
      </w:r>
      <w:r w:rsidRPr="005C685C">
        <w:rPr>
          <w:rFonts w:ascii="Arial" w:hAnsi="Arial" w:cs="Arial"/>
          <w:b/>
          <w:bCs/>
        </w:rPr>
        <w:t xml:space="preserve">Zakup i dostawa ciągnika rolniczego </w:t>
      </w:r>
      <w:r w:rsidR="00752BE1" w:rsidRPr="005C685C">
        <w:rPr>
          <w:rFonts w:ascii="Arial" w:hAnsi="Arial" w:cs="Arial"/>
          <w:b/>
          <w:bCs/>
        </w:rPr>
        <w:t>w ramach poprawy gospodarki ściekowej w Gminie Wieliczki</w:t>
      </w:r>
    </w:p>
    <w:p w14:paraId="51F71A8F" w14:textId="20031876" w:rsidR="00CF6276" w:rsidRDefault="00CF6276" w:rsidP="005C685C">
      <w:pPr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*część 2- </w:t>
      </w:r>
      <w:r w:rsidRPr="00EF496B">
        <w:rPr>
          <w:rFonts w:ascii="Arial" w:hAnsi="Arial" w:cs="Arial"/>
          <w:b/>
          <w:bCs/>
        </w:rPr>
        <w:t xml:space="preserve">Zakup i dostawa </w:t>
      </w:r>
      <w:r>
        <w:rPr>
          <w:rFonts w:ascii="Arial" w:hAnsi="Arial" w:cs="Arial"/>
          <w:b/>
          <w:bCs/>
        </w:rPr>
        <w:t>wozu asenizacyjnego</w:t>
      </w:r>
      <w:r w:rsidRPr="00EF49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ramach poprawy gospodarki ściekowej w Gminie Wieliczki</w:t>
      </w:r>
    </w:p>
    <w:p w14:paraId="31CE189F" w14:textId="3255DC8A" w:rsidR="002E7FEA" w:rsidRPr="00CF6276" w:rsidRDefault="002E7FEA" w:rsidP="005C685C">
      <w:pPr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wskazanego w załączniku do oferty.</w:t>
      </w:r>
    </w:p>
    <w:p w14:paraId="02951C5B" w14:textId="77777777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Specyfikacja warunków zamówienia wraz z załącznikami oraz oferta Wykonawcy stanowią integralną część niniejszej umowy. </w:t>
      </w:r>
    </w:p>
    <w:p w14:paraId="5C247FBA" w14:textId="7BB1C343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t>Wykonawca oświadcza, że przed podpisaniem Umowy zapoznał się z warunkami</w:t>
      </w:r>
      <w:r w:rsidR="00003A7A">
        <w:rPr>
          <w:rFonts w:ascii="Arial" w:hAnsi="Arial" w:cs="Arial"/>
        </w:rPr>
        <w:t>,</w:t>
      </w:r>
      <w:r w:rsidRPr="00EF496B">
        <w:rPr>
          <w:rFonts w:ascii="Arial" w:hAnsi="Arial" w:cs="Arial"/>
        </w:rPr>
        <w:t xml:space="preserve">  zakresem realizacji zamówienia i przyjmuje zamówienie do wykonania bez zastrzeżeń</w:t>
      </w:r>
      <w:r w:rsidR="00003A7A">
        <w:rPr>
          <w:rFonts w:ascii="Arial" w:hAnsi="Arial" w:cs="Arial"/>
        </w:rPr>
        <w:t>,</w:t>
      </w:r>
      <w:r w:rsidR="007B3381">
        <w:rPr>
          <w:rFonts w:ascii="Arial" w:hAnsi="Arial" w:cs="Arial"/>
        </w:rPr>
        <w:t xml:space="preserve">                                               </w:t>
      </w:r>
      <w:r w:rsidRPr="00EF496B">
        <w:rPr>
          <w:rFonts w:ascii="Arial" w:hAnsi="Arial" w:cs="Arial"/>
        </w:rPr>
        <w:t xml:space="preserve"> zobowiązuje się wykonać je zgodnie z umową.</w:t>
      </w:r>
    </w:p>
    <w:p w14:paraId="7F44FAD4" w14:textId="32A0F896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Wykonawca dostarczy sprzęt stanowiący przedmiot umowy we własnym zakresie, </w:t>
      </w:r>
      <w:r w:rsidR="001511B4">
        <w:rPr>
          <w:rFonts w:ascii="Arial" w:hAnsi="Arial" w:cs="Arial"/>
        </w:rPr>
        <w:br/>
      </w:r>
      <w:r w:rsidRPr="00EF496B">
        <w:rPr>
          <w:rFonts w:ascii="Arial" w:hAnsi="Arial" w:cs="Arial"/>
        </w:rPr>
        <w:t>na własny koszt i ryzyko. Do czasu przekazania sprzętu Zamawiającemu, ryzyko wszelkich niebezpieczeństw, w tym związanych z jego ewentualnym uszkodzeniem lub utratą ponosi Wykonawca.</w:t>
      </w:r>
    </w:p>
    <w:p w14:paraId="14578550" w14:textId="4450F1D5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 xml:space="preserve">Wykonawca jest odpowiedzialny za jakość, zgodność z warunkami technicznymi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>i jakościowymi opisanymi dla przedmiotu umowy.</w:t>
      </w:r>
    </w:p>
    <w:p w14:paraId="7CA20FEC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oświadcza, że dostarczany przedmiot umowy będzie wolny od jakichkolwiek wad prawnych, obciążeń i roszczeń na rzecz osób trzecich.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7049C3F9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jest odpowiedzialny względem Zamawiającego za wszelkie ukryte wady fizyczne i wady prawne przedmiotu umowy.</w:t>
      </w:r>
    </w:p>
    <w:p w14:paraId="58F00F62" w14:textId="0E5A969E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Wykonawca odpowiada za sprzęt w czasie transportu, w przypadku uszkodzeń, ponosi pełną odpowiedzialność za powstałe szkody. Wykonawca zobowiązuje się do usunięcia na własny koszt wszelkich szkód spowodowanych przez Wykonawcę i powstałych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w trakcie realizacji zamówienia. </w:t>
      </w:r>
    </w:p>
    <w:p w14:paraId="0C8AFA0C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zobowiązuje się, do dostarczenia sprzętu, w pełni zmontowanego, fabrycznie nowego (bez śladu wcześniejszego użytkowania). Wykonawca dostarczy przedmiot umowy w pełnym zakresie rzeczowym, zgodnie z niniejszą umową, parametrami technicznymi, wraz z niezbędnym wyposażeniem, zawartym w specyfikacji warunków zamówienia, ofertą Wykonawcy oraz warunkami serwisu i gwarancji.</w:t>
      </w:r>
    </w:p>
    <w:p w14:paraId="4AA750DC" w14:textId="1AF07EA8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 Do przedmiotu umowy Wykonawca zobowiązuje się dostarczyć</w:t>
      </w:r>
      <w:r w:rsidR="00D6295A">
        <w:rPr>
          <w:rFonts w:ascii="Arial" w:hAnsi="Arial" w:cs="Arial"/>
        </w:rPr>
        <w:t xml:space="preserve">: dwa komplety kluczyków, </w:t>
      </w:r>
      <w:r w:rsidRPr="00EF496B">
        <w:rPr>
          <w:rFonts w:ascii="Arial" w:hAnsi="Arial" w:cs="Arial"/>
        </w:rPr>
        <w:t xml:space="preserve">gwarancję, dokumentację techniczną (wraz z instrukcją obsługi i z katalogiem części osprzętu w języku polskim) oraz części składowych wchodzących </w:t>
      </w:r>
      <w:r w:rsidR="00D6295A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w skład wyposażenia, kartę gwarancyjną w języku polskim, inne dokumenty wydane </w:t>
      </w:r>
      <w:r w:rsidR="00011A4A">
        <w:rPr>
          <w:rFonts w:ascii="Arial" w:hAnsi="Arial" w:cs="Arial"/>
        </w:rPr>
        <w:t>Zamawiającemu</w:t>
      </w:r>
      <w:r w:rsidRPr="00EF496B">
        <w:rPr>
          <w:rFonts w:ascii="Arial" w:hAnsi="Arial" w:cs="Arial"/>
        </w:rPr>
        <w:t xml:space="preserve"> oraz</w:t>
      </w:r>
      <w:r w:rsidRPr="00EF496B">
        <w:rPr>
          <w:rFonts w:ascii="Arial" w:hAnsi="Arial" w:cs="Arial"/>
          <w:b/>
        </w:rPr>
        <w:t xml:space="preserve"> wszystkie dokumenty niezbędne do rejestracji pojazdu</w:t>
      </w:r>
      <w:r w:rsidRPr="00EF496B">
        <w:rPr>
          <w:rFonts w:ascii="Arial" w:hAnsi="Arial" w:cs="Arial"/>
        </w:rPr>
        <w:t xml:space="preserve"> (</w:t>
      </w:r>
      <w:r w:rsidR="007747A1">
        <w:rPr>
          <w:rFonts w:ascii="Arial" w:hAnsi="Arial" w:cs="Arial"/>
        </w:rPr>
        <w:t>k</w:t>
      </w:r>
      <w:r w:rsidRPr="00EF496B">
        <w:rPr>
          <w:rFonts w:ascii="Arial" w:hAnsi="Arial" w:cs="Arial"/>
        </w:rPr>
        <w:t>omplet dokumentów niezbędnych do dokonania rejestracji ciągnika, w  tym świadectwo zgodności WE albo świadectwa zgodności wraz z oświadczeniem zawierającym dane i informacje o pojeździe niezbędne do rejestracji i ewidencji pojazdu).</w:t>
      </w:r>
    </w:p>
    <w:p w14:paraId="0FD5F219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dostarczy Zamawiającemu wraz z przedmiotem zamówienia dokumenty określające zasady świadczenia serwisu gwarancyjnego i pogwarancyjnego oraz wykaz punktów serwisowych na terenie kraju uprawnionych do wykonywania serwisu, przeglądów technicznych oraz napraw gwarancyjnych, z zastrzeżeniem zapisów § 5 umowy w zakresie serwisu, przeglądów i napraw gwarancyjnych.</w:t>
      </w:r>
    </w:p>
    <w:p w14:paraId="1DB56B52" w14:textId="61014EB5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 ramach dostawy sprzętu, Wykonawca przeprowadzi w siedzibie użytkownika sprzętu, szkolenie wyznaczonych osób – </w:t>
      </w:r>
      <w:r w:rsidR="00493894">
        <w:rPr>
          <w:rFonts w:ascii="Arial" w:hAnsi="Arial" w:cs="Arial"/>
        </w:rPr>
        <w:t>2</w:t>
      </w:r>
      <w:r w:rsidRPr="00EF496B">
        <w:rPr>
          <w:rFonts w:ascii="Arial" w:hAnsi="Arial" w:cs="Arial"/>
        </w:rPr>
        <w:t xml:space="preserve"> osoby w zakresie obsługi przedmiotu umowy. Szkolenie odbędzie się w dniu dostawy.</w:t>
      </w:r>
    </w:p>
    <w:p w14:paraId="53E2F225" w14:textId="23248E05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Odbioru dostarczonego sprzętu dokona upoważniony pracownik Zamawiającego oraz upoważniony przedstawiciel Wykonawcy. </w:t>
      </w:r>
    </w:p>
    <w:p w14:paraId="4470489D" w14:textId="77777777" w:rsidR="00EF496B" w:rsidRPr="00EF496B" w:rsidRDefault="00EF496B" w:rsidP="00087888">
      <w:pPr>
        <w:ind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Podczas odbioru upoważnieni przedstawiciele Stron zweryfikują zgodność dostarczonego sprzętu z wymaganiami zawartymi w specyfikacji warunków zamówienia oraz złożonej ofercie, co zostanie potwierdzone w protokole zdawczo – odbiorczym. </w:t>
      </w:r>
    </w:p>
    <w:p w14:paraId="229E7A57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 przypadku dostarczenia przedmiotu umowy nieodpowiadającego wymaganiom zawartym w specyfikacji warunków zamówienia i złożonej ofercie, Zamawiający odmówi przyjęcia przedmiotu umowy.</w:t>
      </w:r>
    </w:p>
    <w:p w14:paraId="34C82423" w14:textId="4EEBD96D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 przypadku stwierdzenia przez Zamawiającego niezgodności przedmiotu umowy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z wymaganiami określonymi w specyfikacji warunków zamówienia, ofercie Wykonawcy; </w:t>
      </w:r>
      <w:r w:rsidRPr="00EF496B">
        <w:rPr>
          <w:rFonts w:ascii="Arial" w:hAnsi="Arial" w:cs="Arial"/>
        </w:rPr>
        <w:lastRenderedPageBreak/>
        <w:t xml:space="preserve">Wykonawca zobowiązuje się do wymiany sprzętu na nowy, wolny od wad, zgodne z wymaganiami określonymi w swz, ofercie, w terminie nie dłuższym niż 3 dni robocze od wniesienia zastrzeżeń przez Zamawiającego. Ponowny odbiór sprzętu będzie polegał na powtórzeniu procedury odbioru. </w:t>
      </w:r>
    </w:p>
    <w:p w14:paraId="7D1F25F5" w14:textId="2796F63E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W przypadku dwukrotnej negatywnej weryfikacji dostarczonego sprzętu z wymaganiami określonymi w specyfikacji warunków zamówienia, ofercie, Zamawiającemu przysługuje prawo do odstąpienia od umowy</w:t>
      </w:r>
      <w:r w:rsidR="002E7FEA">
        <w:rPr>
          <w:rFonts w:ascii="Arial" w:hAnsi="Arial" w:cs="Arial"/>
        </w:rPr>
        <w:t xml:space="preserve"> w ciągu 30 dni od </w:t>
      </w:r>
      <w:r w:rsidR="0026265A">
        <w:rPr>
          <w:rFonts w:ascii="Arial" w:hAnsi="Arial" w:cs="Arial"/>
        </w:rPr>
        <w:t>ponownej negatywnej weryfikacji</w:t>
      </w:r>
      <w:r w:rsidRPr="00EF496B">
        <w:rPr>
          <w:rFonts w:ascii="Arial" w:hAnsi="Arial" w:cs="Arial"/>
        </w:rPr>
        <w:t>.</w:t>
      </w:r>
    </w:p>
    <w:p w14:paraId="2F0020A4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Za dzień wykonania przedmiotu umowy uznaje się dzień wykonania przez Wykonawcę wszystkich zobowiązań wynikających z niniejszej umowy, swz oraz oferty Wykonawcy. Potwierdzeniem należytego wykonania umowy będzie podpisany przez strony pozytywny protokół zdawczo</w:t>
      </w:r>
      <w:r w:rsidRPr="00EF496B">
        <w:rPr>
          <w:rFonts w:ascii="Arial" w:hAnsi="Arial" w:cs="Arial"/>
        </w:rPr>
        <w:noBreakHyphen/>
        <w:t xml:space="preserve">odbiorczy bez zastrzeżeń. </w:t>
      </w:r>
    </w:p>
    <w:p w14:paraId="32F0F823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Dokumenty gwarancyjne, dokumentacja techniczna, instrukcje obsługi, katalog osprzętu oraz części składowych wchodzących w skład wyposażenia, inne dokumenty wydane dla użytkownika sprzętu oraz dokumenty niezbędne do rejestracji pojazdu przekazane przez Wykonawcę stanowią integralną część protokołu odbioru. </w:t>
      </w:r>
    </w:p>
    <w:p w14:paraId="616C3845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Ustalenia i decyzje dotyczące wykonywania umowy uzgadniane będą przez Zamawiającego z ustanowionym przedstawicielem Wykonawcy.</w:t>
      </w:r>
    </w:p>
    <w:p w14:paraId="0FB79BF1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11E61D1C" w14:textId="4C69166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Komunikacja pomiędzy Zamawiającym a Wykonawcą na etapie realizacji umowy może odbywać się: telefonicznie, pocztą elektroniczną lub przy pomocy innych dostępnych środków komunikacji.</w:t>
      </w:r>
    </w:p>
    <w:p w14:paraId="43F76342" w14:textId="5EB1B480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Osobami upoważnionymi do kontaktów w sprawach dotyczących realizacji umowy oraz do odbioru sprzętu w imieniu Zamawiającego są:  ................ tel. …......... e-mail …..........</w:t>
      </w:r>
    </w:p>
    <w:p w14:paraId="04A7BBA3" w14:textId="65D557DB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Osobą odpowiedzialną za właściwą realizację umowy ze strony Wykonawcy oraz przekazania sprzętu Zamawiającemu jest: .................</w:t>
      </w:r>
      <w:r w:rsidR="00D4549F">
        <w:rPr>
          <w:rFonts w:ascii="Arial" w:hAnsi="Arial" w:cs="Arial"/>
        </w:rPr>
        <w:t>.........</w:t>
      </w:r>
      <w:r w:rsidRPr="00EF496B">
        <w:rPr>
          <w:rFonts w:ascii="Arial" w:hAnsi="Arial" w:cs="Arial"/>
        </w:rPr>
        <w:t>..................... tel.: …........</w:t>
      </w:r>
      <w:r w:rsidR="00D4549F">
        <w:rPr>
          <w:rFonts w:ascii="Arial" w:hAnsi="Arial" w:cs="Arial"/>
        </w:rPr>
        <w:t>...........</w:t>
      </w:r>
      <w:r w:rsidRPr="00EF496B">
        <w:rPr>
          <w:rFonts w:ascii="Arial" w:hAnsi="Arial" w:cs="Arial"/>
        </w:rPr>
        <w:t>....... e-mail:…................</w:t>
      </w:r>
    </w:p>
    <w:p w14:paraId="31D61BD5" w14:textId="77777777" w:rsidR="00EF496B" w:rsidRPr="00EF496B" w:rsidRDefault="00EF496B" w:rsidP="00D92A4E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3</w:t>
      </w:r>
    </w:p>
    <w:p w14:paraId="7DF67605" w14:textId="77777777" w:rsidR="00EF496B" w:rsidRPr="00EF496B" w:rsidRDefault="00EF496B" w:rsidP="00D92A4E">
      <w:pPr>
        <w:jc w:val="center"/>
        <w:rPr>
          <w:rFonts w:ascii="Arial" w:hAnsi="Arial" w:cs="Arial"/>
        </w:rPr>
      </w:pPr>
      <w:r w:rsidRPr="00EF496B">
        <w:rPr>
          <w:rFonts w:ascii="Arial" w:hAnsi="Arial" w:cs="Arial"/>
          <w:b/>
        </w:rPr>
        <w:t>Terminy realizacji przedmiotu umowy</w:t>
      </w:r>
    </w:p>
    <w:p w14:paraId="731A8E22" w14:textId="793BB22E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  <w:b/>
        </w:rPr>
      </w:pPr>
      <w:r w:rsidRPr="00EF496B">
        <w:rPr>
          <w:rFonts w:ascii="Arial" w:hAnsi="Arial" w:cs="Arial"/>
        </w:rPr>
        <w:t xml:space="preserve">Termin wykonania przedmiotu umowy: </w:t>
      </w:r>
      <w:r w:rsidRPr="00EF496B">
        <w:rPr>
          <w:rFonts w:ascii="Arial" w:hAnsi="Arial" w:cs="Arial"/>
          <w:b/>
        </w:rPr>
        <w:t xml:space="preserve"> </w:t>
      </w:r>
      <w:r w:rsidR="00087888">
        <w:rPr>
          <w:rFonts w:ascii="Arial" w:hAnsi="Arial" w:cs="Arial"/>
          <w:b/>
        </w:rPr>
        <w:t xml:space="preserve">maksymalnie </w:t>
      </w:r>
      <w:r w:rsidR="00276CD0">
        <w:rPr>
          <w:rFonts w:ascii="Arial" w:hAnsi="Arial" w:cs="Arial"/>
          <w:b/>
        </w:rPr>
        <w:t>1</w:t>
      </w:r>
      <w:r w:rsidR="00D92A4E">
        <w:rPr>
          <w:rFonts w:ascii="Arial" w:hAnsi="Arial" w:cs="Arial"/>
          <w:b/>
        </w:rPr>
        <w:t xml:space="preserve"> miesiąc</w:t>
      </w:r>
      <w:r w:rsidRPr="00EF496B">
        <w:rPr>
          <w:rFonts w:ascii="Arial" w:hAnsi="Arial" w:cs="Arial"/>
          <w:b/>
        </w:rPr>
        <w:t xml:space="preserve"> od daty zawarcia niniejszej umowy.</w:t>
      </w:r>
      <w:r w:rsidRPr="00EF496B">
        <w:rPr>
          <w:rFonts w:ascii="Arial" w:hAnsi="Arial" w:cs="Arial"/>
        </w:rPr>
        <w:t xml:space="preserve"> </w:t>
      </w:r>
    </w:p>
    <w:p w14:paraId="5CCB92FB" w14:textId="77777777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Za dzień wykonania przedmiotu umowy uznaje się dzień wykonania przez Wykonawcę wszystkich zobowiązań wynikających z niniejszej umowy, swz oraz oferty Wykonawcy, bez uwzględnienia postanowień dotyczących gwarancji, o których mowa w § 5.</w:t>
      </w:r>
    </w:p>
    <w:p w14:paraId="08D27EEE" w14:textId="4900FBAB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Jeżeli dzień będący ostatnim dniem terminu realizacji przedmiotu umowy przypadnie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na dni wolne od pracy Zamawiającego, Zamawiający przyjmie termin realizacji umowy - najbliższy następny dzień roboczy. </w:t>
      </w:r>
    </w:p>
    <w:p w14:paraId="0E5C187A" w14:textId="232D2D92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 zawiadomi przedstawiciela Zamawiającego wskazanego w § 2 ust. 2</w:t>
      </w:r>
      <w:r w:rsidR="00D4549F">
        <w:rPr>
          <w:rFonts w:ascii="Arial" w:hAnsi="Arial" w:cs="Arial"/>
        </w:rPr>
        <w:t>2</w:t>
      </w:r>
      <w:r w:rsidRPr="00EF496B">
        <w:rPr>
          <w:rFonts w:ascii="Arial" w:hAnsi="Arial" w:cs="Arial"/>
          <w:b/>
        </w:rPr>
        <w:t xml:space="preserve"> </w:t>
      </w:r>
      <w:r w:rsidR="00846B18">
        <w:rPr>
          <w:rFonts w:ascii="Arial" w:hAnsi="Arial" w:cs="Arial"/>
          <w:b/>
        </w:rPr>
        <w:br/>
      </w:r>
      <w:r w:rsidRPr="00EF496B">
        <w:rPr>
          <w:rFonts w:ascii="Arial" w:hAnsi="Arial" w:cs="Arial"/>
        </w:rPr>
        <w:t xml:space="preserve">o rozpoczęciu realizacji (dostawie) przedmiotu umowy z co najmniej dwudniowym wyprzedzeniem. </w:t>
      </w:r>
    </w:p>
    <w:p w14:paraId="7E23B3A5" w14:textId="0281DD80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>Strony ustalają, że dostawa sprzętu może być realizowana przez Wykonawcę od poniedziałku do piątku w godzinach od 8.00 do 15.00. po wcześniejszym powiadomieniu telefonicznym lub</w:t>
      </w:r>
      <w:r w:rsidR="00D92A4E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>e-mailowym osób wskazanych w § 2 ust. 2</w:t>
      </w:r>
      <w:r w:rsidR="00EE08E3">
        <w:rPr>
          <w:rFonts w:ascii="Arial" w:hAnsi="Arial" w:cs="Arial"/>
        </w:rPr>
        <w:t>2</w:t>
      </w:r>
      <w:r w:rsidRPr="00EF496B">
        <w:rPr>
          <w:rFonts w:ascii="Arial" w:hAnsi="Arial" w:cs="Arial"/>
        </w:rPr>
        <w:t>.</w:t>
      </w:r>
    </w:p>
    <w:p w14:paraId="3AAFAB0A" w14:textId="0AEFF544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  <w:b/>
        </w:rPr>
      </w:pPr>
      <w:r w:rsidRPr="00EF496B">
        <w:rPr>
          <w:rFonts w:ascii="Arial" w:hAnsi="Arial" w:cs="Arial"/>
        </w:rPr>
        <w:t>Wykonawca dostarczy Zamawiającemu przedmiot umowy w terminie</w:t>
      </w:r>
      <w:r w:rsidRPr="00EF496B">
        <w:rPr>
          <w:rFonts w:ascii="Arial" w:hAnsi="Arial" w:cs="Arial"/>
          <w:b/>
        </w:rPr>
        <w:t xml:space="preserve"> </w:t>
      </w:r>
      <w:r w:rsidRPr="00EF496B">
        <w:rPr>
          <w:rFonts w:ascii="Arial" w:hAnsi="Arial" w:cs="Arial"/>
        </w:rPr>
        <w:t xml:space="preserve">określonym w ust. 1 niniejszej umowy w miejsce wskazane przez Zamawiającego, a znajdujące się na terenie gminy </w:t>
      </w:r>
      <w:r w:rsidR="00D92A4E">
        <w:rPr>
          <w:rFonts w:ascii="Arial" w:hAnsi="Arial" w:cs="Arial"/>
        </w:rPr>
        <w:t>Wieliczki</w:t>
      </w:r>
      <w:r w:rsidR="005A5A0E">
        <w:rPr>
          <w:rFonts w:ascii="Arial" w:hAnsi="Arial" w:cs="Arial"/>
        </w:rPr>
        <w:t>:</w:t>
      </w:r>
      <w:r w:rsidRPr="00EF496B">
        <w:rPr>
          <w:rFonts w:ascii="Arial" w:hAnsi="Arial" w:cs="Arial"/>
        </w:rPr>
        <w:t xml:space="preserve"> ul. </w:t>
      </w:r>
      <w:r w:rsidR="00D92A4E">
        <w:rPr>
          <w:rFonts w:ascii="Arial" w:hAnsi="Arial" w:cs="Arial"/>
        </w:rPr>
        <w:t>Jeziorna 7</w:t>
      </w:r>
      <w:r w:rsidRPr="00EF496B">
        <w:rPr>
          <w:rFonts w:ascii="Arial" w:hAnsi="Arial" w:cs="Arial"/>
        </w:rPr>
        <w:t xml:space="preserve">, </w:t>
      </w:r>
      <w:r w:rsidR="00D92A4E">
        <w:rPr>
          <w:rFonts w:ascii="Arial" w:hAnsi="Arial" w:cs="Arial"/>
        </w:rPr>
        <w:t>19</w:t>
      </w:r>
      <w:r w:rsidRPr="00EF496B">
        <w:rPr>
          <w:rFonts w:ascii="Arial" w:hAnsi="Arial" w:cs="Arial"/>
        </w:rPr>
        <w:t>-</w:t>
      </w:r>
      <w:r w:rsidR="00D92A4E">
        <w:rPr>
          <w:rFonts w:ascii="Arial" w:hAnsi="Arial" w:cs="Arial"/>
        </w:rPr>
        <w:t>404</w:t>
      </w:r>
      <w:r w:rsidRPr="00EF496B">
        <w:rPr>
          <w:rFonts w:ascii="Arial" w:hAnsi="Arial" w:cs="Arial"/>
        </w:rPr>
        <w:t xml:space="preserve"> </w:t>
      </w:r>
      <w:r w:rsidR="00D92A4E">
        <w:rPr>
          <w:rFonts w:ascii="Arial" w:hAnsi="Arial" w:cs="Arial"/>
        </w:rPr>
        <w:t>W</w:t>
      </w:r>
      <w:r w:rsidRPr="00EF496B">
        <w:rPr>
          <w:rFonts w:ascii="Arial" w:hAnsi="Arial" w:cs="Arial"/>
        </w:rPr>
        <w:t>ieli</w:t>
      </w:r>
      <w:r w:rsidR="00D92A4E">
        <w:rPr>
          <w:rFonts w:ascii="Arial" w:hAnsi="Arial" w:cs="Arial"/>
        </w:rPr>
        <w:t>czki</w:t>
      </w:r>
      <w:r w:rsidRPr="00EF496B">
        <w:rPr>
          <w:rFonts w:ascii="Arial" w:hAnsi="Arial" w:cs="Arial"/>
        </w:rPr>
        <w:t>.</w:t>
      </w:r>
    </w:p>
    <w:p w14:paraId="00418045" w14:textId="77777777" w:rsidR="00EF496B" w:rsidRPr="00EF496B" w:rsidRDefault="00EF496B" w:rsidP="00476115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4</w:t>
      </w:r>
    </w:p>
    <w:p w14:paraId="6BE27E2D" w14:textId="77777777" w:rsidR="00EF496B" w:rsidRPr="00EF496B" w:rsidRDefault="00EF496B" w:rsidP="00476115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Wynagrodzenie</w:t>
      </w:r>
    </w:p>
    <w:p w14:paraId="6B0F7D82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Cena za zrealizowanie przedmiotu umowy wynosi .............................zł brutto (słownie: ……………..…………………............. złotych) i nie podlega zmianie w okresie obowiązywania umowy.</w:t>
      </w:r>
    </w:p>
    <w:p w14:paraId="4C4EC183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Na cenę, o której mowa w ust. 1 składają się:</w:t>
      </w:r>
    </w:p>
    <w:p w14:paraId="04629DFA" w14:textId="40FBEC34" w:rsidR="00EF496B" w:rsidRPr="00EF496B" w:rsidRDefault="00EF496B" w:rsidP="00476115">
      <w:pPr>
        <w:numPr>
          <w:ilvl w:val="0"/>
          <w:numId w:val="1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Cena </w:t>
      </w:r>
      <w:bookmarkStart w:id="0" w:name="_Hlk113627109"/>
      <w:r w:rsidRPr="00EF496B">
        <w:rPr>
          <w:rFonts w:ascii="Arial" w:hAnsi="Arial" w:cs="Arial"/>
        </w:rPr>
        <w:t>ciągnika rolniczego</w:t>
      </w:r>
      <w:r w:rsidR="00593818">
        <w:rPr>
          <w:rFonts w:ascii="Arial" w:hAnsi="Arial" w:cs="Arial"/>
        </w:rPr>
        <w:t>* /wozu asenizacyjnego*</w:t>
      </w:r>
      <w:r w:rsidRPr="00EF496B">
        <w:rPr>
          <w:rFonts w:ascii="Arial" w:hAnsi="Arial" w:cs="Arial"/>
        </w:rPr>
        <w:t xml:space="preserve"> </w:t>
      </w:r>
      <w:bookmarkEnd w:id="0"/>
      <w:r w:rsidR="00476115" w:rsidRPr="00476115">
        <w:rPr>
          <w:rFonts w:ascii="Arial" w:hAnsi="Arial" w:cs="Arial"/>
        </w:rPr>
        <w:t>ne</w:t>
      </w:r>
      <w:r w:rsidR="00476115" w:rsidRPr="00EF496B">
        <w:rPr>
          <w:rFonts w:ascii="Arial" w:hAnsi="Arial" w:cs="Arial"/>
        </w:rPr>
        <w:t>tto</w:t>
      </w:r>
      <w:r w:rsidR="00476115" w:rsidRPr="00476115">
        <w:rPr>
          <w:rFonts w:ascii="Arial" w:hAnsi="Arial" w:cs="Arial"/>
        </w:rPr>
        <w:t xml:space="preserve">: </w:t>
      </w:r>
      <w:r w:rsidRPr="00EF496B">
        <w:rPr>
          <w:rFonts w:ascii="Arial" w:hAnsi="Arial" w:cs="Arial"/>
        </w:rPr>
        <w:t xml:space="preserve">….……… zł </w:t>
      </w:r>
    </w:p>
    <w:p w14:paraId="56533C10" w14:textId="1D459413" w:rsidR="00EF496B" w:rsidRPr="00EF496B" w:rsidRDefault="00476115" w:rsidP="0047611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Podatek Vat……%</w:t>
      </w:r>
      <w:r w:rsidR="00EF496B" w:rsidRPr="00EF4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kwocie </w:t>
      </w:r>
      <w:r w:rsidR="00EF496B" w:rsidRPr="00EF496B">
        <w:rPr>
          <w:rFonts w:ascii="Arial" w:hAnsi="Arial" w:cs="Arial"/>
        </w:rPr>
        <w:t xml:space="preserve">………….. zł </w:t>
      </w:r>
    </w:p>
    <w:p w14:paraId="31E954C1" w14:textId="48F12EAC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Wartość umowy wskazana w ust. 1 obejmuje zakup i dostawę </w:t>
      </w:r>
      <w:r w:rsidR="00593818" w:rsidRPr="00EF496B">
        <w:rPr>
          <w:rFonts w:ascii="Arial" w:hAnsi="Arial" w:cs="Arial"/>
        </w:rPr>
        <w:t>ciągnika rolniczego</w:t>
      </w:r>
      <w:r w:rsidR="00593818" w:rsidRPr="00593818">
        <w:rPr>
          <w:rFonts w:ascii="Arial" w:hAnsi="Arial" w:cs="Arial"/>
        </w:rPr>
        <w:t>*</w:t>
      </w:r>
      <w:r w:rsidR="00593818">
        <w:rPr>
          <w:rFonts w:ascii="Arial" w:hAnsi="Arial" w:cs="Arial"/>
        </w:rPr>
        <w:t>/</w:t>
      </w:r>
      <w:r w:rsidR="00593818" w:rsidRPr="00593818">
        <w:rPr>
          <w:rFonts w:ascii="Arial" w:hAnsi="Arial" w:cs="Arial"/>
        </w:rPr>
        <w:t xml:space="preserve"> wozu asenizacyjnego*</w:t>
      </w:r>
      <w:r w:rsidR="00593818" w:rsidRPr="00EF496B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>oraz wszelkie inne koszty związane z prawidłową realizacją umowy, w szczególności koszty dostawy (transportu), koszty rozładunku</w:t>
      </w:r>
      <w:r w:rsidR="008910D2">
        <w:rPr>
          <w:rFonts w:ascii="Arial" w:hAnsi="Arial" w:cs="Arial"/>
        </w:rPr>
        <w:t>,</w:t>
      </w:r>
      <w:r w:rsidRPr="00EF496B">
        <w:rPr>
          <w:rFonts w:ascii="Arial" w:hAnsi="Arial" w:cs="Arial"/>
        </w:rPr>
        <w:t xml:space="preserve"> wszelkie koszty szkolenia operatorów. Wartość umowy obejmuje również koszty serwisu, przeglądów technicznych, napraw gwarancyjnych (wynikające z warunków gwarancyjnych wskazanych w § 5</w:t>
      </w:r>
      <w:r w:rsidR="008910D2">
        <w:rPr>
          <w:rFonts w:ascii="Arial" w:hAnsi="Arial" w:cs="Arial"/>
        </w:rPr>
        <w:t xml:space="preserve"> i opisie przedmiotu zamówienia stanowiącym załącznik nr 1 do swz</w:t>
      </w:r>
      <w:r w:rsidRPr="00EF496B">
        <w:rPr>
          <w:rFonts w:ascii="Arial" w:hAnsi="Arial" w:cs="Arial"/>
        </w:rPr>
        <w:t>), inne koszty wynikające ze swz oraz oferty Wykonawcy.</w:t>
      </w:r>
    </w:p>
    <w:p w14:paraId="5F6543CE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Faktura może być wystawiona po dokonaniu pozytywnego odbioru sprzętu na podstawie protokołu zdawczo-odbiorczego.</w:t>
      </w:r>
    </w:p>
    <w:p w14:paraId="4AE731EB" w14:textId="046DDC52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Zapłata nastąpi przelewem na konto wskazane na fakturze, w ciągu </w:t>
      </w:r>
      <w:r w:rsidR="00B3281A">
        <w:rPr>
          <w:rFonts w:ascii="Arial" w:hAnsi="Arial" w:cs="Arial"/>
        </w:rPr>
        <w:t>30</w:t>
      </w:r>
      <w:r w:rsidRPr="00EF496B">
        <w:rPr>
          <w:rFonts w:ascii="Arial" w:hAnsi="Arial" w:cs="Arial"/>
        </w:rPr>
        <w:t xml:space="preserve"> dni od daty przedłożenia prawidłowo wystawionej faktury za zrealizowaną dostawę</w:t>
      </w:r>
      <w:r w:rsidR="00B3281A">
        <w:rPr>
          <w:rFonts w:ascii="Arial" w:hAnsi="Arial" w:cs="Arial"/>
        </w:rPr>
        <w:t xml:space="preserve"> ciągnika roniczego*/w ciągu ……... </w:t>
      </w:r>
      <w:r w:rsidR="00B3281A" w:rsidRPr="00EF496B">
        <w:rPr>
          <w:rFonts w:ascii="Arial" w:hAnsi="Arial" w:cs="Arial"/>
        </w:rPr>
        <w:t>dni od daty przedłożenia prawidłowo wystawionej faktury za zrealizowaną dostawę</w:t>
      </w:r>
      <w:r w:rsidR="00B3281A">
        <w:rPr>
          <w:rFonts w:ascii="Arial" w:hAnsi="Arial" w:cs="Arial"/>
        </w:rPr>
        <w:t xml:space="preserve"> wozu asenizacyjnego*</w:t>
      </w:r>
      <w:r w:rsidRPr="00EF496B">
        <w:rPr>
          <w:rFonts w:ascii="Arial" w:hAnsi="Arial" w:cs="Arial"/>
        </w:rPr>
        <w:t>, z zastrzeżeniem ust. 4.</w:t>
      </w:r>
    </w:p>
    <w:p w14:paraId="2272D66B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Za dzień zapłaty uważany będzie dzień obciążenia rachunku bankowego Zamawiającego. Termin zapłaty należności uważa się za zachowany jeżeli obciążanie rachunku bankowego Zamawiającego nastąpi najpóźniej w ostatnim dniu terminu płatności.</w:t>
      </w:r>
    </w:p>
    <w:p w14:paraId="3BC1DEA5" w14:textId="2215CE53" w:rsid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Fakturę należy wystawić na</w:t>
      </w:r>
      <w:r w:rsidR="00593818">
        <w:rPr>
          <w:rFonts w:ascii="Arial" w:hAnsi="Arial" w:cs="Arial"/>
        </w:rPr>
        <w:t xml:space="preserve"> dane: </w:t>
      </w:r>
      <w:r w:rsidRPr="00EF496B">
        <w:rPr>
          <w:rFonts w:ascii="Arial" w:hAnsi="Arial" w:cs="Arial"/>
        </w:rPr>
        <w:br/>
      </w:r>
      <w:r w:rsidR="00593818">
        <w:rPr>
          <w:rFonts w:ascii="Arial" w:hAnsi="Arial" w:cs="Arial"/>
        </w:rPr>
        <w:t>Gmina Wieliczki</w:t>
      </w:r>
      <w:r w:rsidRPr="00EF496B">
        <w:rPr>
          <w:rFonts w:ascii="Arial" w:hAnsi="Arial" w:cs="Arial"/>
        </w:rPr>
        <w:br/>
        <w:t xml:space="preserve">ul. </w:t>
      </w:r>
      <w:r w:rsidR="00593818">
        <w:rPr>
          <w:rFonts w:ascii="Arial" w:hAnsi="Arial" w:cs="Arial"/>
        </w:rPr>
        <w:t>Lipowa 53</w:t>
      </w:r>
      <w:r w:rsidRPr="00EF496B">
        <w:rPr>
          <w:rFonts w:ascii="Arial" w:hAnsi="Arial" w:cs="Arial"/>
        </w:rPr>
        <w:br/>
      </w:r>
      <w:r w:rsidR="00593818">
        <w:rPr>
          <w:rFonts w:ascii="Arial" w:hAnsi="Arial" w:cs="Arial"/>
        </w:rPr>
        <w:t>19</w:t>
      </w:r>
      <w:r w:rsidRPr="00EF496B">
        <w:rPr>
          <w:rFonts w:ascii="Arial" w:hAnsi="Arial" w:cs="Arial"/>
        </w:rPr>
        <w:t>-</w:t>
      </w:r>
      <w:r w:rsidR="00593818">
        <w:rPr>
          <w:rFonts w:ascii="Arial" w:hAnsi="Arial" w:cs="Arial"/>
        </w:rPr>
        <w:t>4</w:t>
      </w:r>
      <w:r w:rsidRPr="00EF496B">
        <w:rPr>
          <w:rFonts w:ascii="Arial" w:hAnsi="Arial" w:cs="Arial"/>
        </w:rPr>
        <w:t>0</w:t>
      </w:r>
      <w:r w:rsidR="00593818">
        <w:rPr>
          <w:rFonts w:ascii="Arial" w:hAnsi="Arial" w:cs="Arial"/>
        </w:rPr>
        <w:t>4</w:t>
      </w:r>
      <w:r w:rsidRPr="00EF496B">
        <w:rPr>
          <w:rFonts w:ascii="Arial" w:hAnsi="Arial" w:cs="Arial"/>
        </w:rPr>
        <w:t xml:space="preserve"> </w:t>
      </w:r>
      <w:r w:rsidR="00593818">
        <w:rPr>
          <w:rFonts w:ascii="Arial" w:hAnsi="Arial" w:cs="Arial"/>
        </w:rPr>
        <w:t>Wieliczki</w:t>
      </w:r>
      <w:r w:rsidRPr="00EF496B">
        <w:rPr>
          <w:rFonts w:ascii="Arial" w:hAnsi="Arial" w:cs="Arial"/>
        </w:rPr>
        <w:br/>
        <w:t xml:space="preserve">NIP </w:t>
      </w:r>
      <w:r w:rsidR="00593818">
        <w:rPr>
          <w:rFonts w:ascii="Arial" w:hAnsi="Arial" w:cs="Arial"/>
        </w:rPr>
        <w:t>847-</w:t>
      </w:r>
      <w:r w:rsidRPr="00EF496B">
        <w:rPr>
          <w:rFonts w:ascii="Arial" w:hAnsi="Arial" w:cs="Arial"/>
        </w:rPr>
        <w:t>16</w:t>
      </w:r>
      <w:r w:rsidR="00593818">
        <w:rPr>
          <w:rFonts w:ascii="Arial" w:hAnsi="Arial" w:cs="Arial"/>
        </w:rPr>
        <w:t>1</w:t>
      </w:r>
      <w:r w:rsidRPr="00EF496B">
        <w:rPr>
          <w:rFonts w:ascii="Arial" w:hAnsi="Arial" w:cs="Arial"/>
        </w:rPr>
        <w:t>-</w:t>
      </w:r>
      <w:r w:rsidR="00593818">
        <w:rPr>
          <w:rFonts w:ascii="Arial" w:hAnsi="Arial" w:cs="Arial"/>
        </w:rPr>
        <w:t>21</w:t>
      </w:r>
      <w:r w:rsidRPr="00EF496B">
        <w:rPr>
          <w:rFonts w:ascii="Arial" w:hAnsi="Arial" w:cs="Arial"/>
        </w:rPr>
        <w:t>-</w:t>
      </w:r>
      <w:r w:rsidR="00593818">
        <w:rPr>
          <w:rFonts w:ascii="Arial" w:hAnsi="Arial" w:cs="Arial"/>
        </w:rPr>
        <w:t>55</w:t>
      </w:r>
    </w:p>
    <w:p w14:paraId="2BF120E2" w14:textId="73833781" w:rsidR="00593818" w:rsidRPr="007A482F" w:rsidRDefault="00593818" w:rsidP="00EF496B">
      <w:pPr>
        <w:numPr>
          <w:ilvl w:val="0"/>
          <w:numId w:val="7"/>
        </w:numPr>
        <w:rPr>
          <w:rFonts w:ascii="Arial" w:hAnsi="Arial" w:cs="Arial"/>
          <w:b/>
        </w:rPr>
      </w:pPr>
      <w:r w:rsidRPr="00593818">
        <w:rPr>
          <w:rFonts w:ascii="Arial" w:hAnsi="Arial" w:cs="Arial"/>
        </w:rPr>
        <w:t xml:space="preserve">Numer rachunku, na który zostanie dokonana zapłata wynagrodzenia musi znajdować się w wykazie, o którym mowa w art. 96b ustawy o podatku od towarów i usług. </w:t>
      </w:r>
      <w:r w:rsidRPr="00593818">
        <w:rPr>
          <w:rFonts w:ascii="Arial" w:hAnsi="Arial" w:cs="Arial"/>
        </w:rPr>
        <w:br/>
        <w:t xml:space="preserve">W przypadku, gdy numer rachunku nie znajduje się w powyższym wykazie termin płatności wynagrodzenia rozpoczyna swój bieg od dnia jego umieszczenia w wykazie. </w:t>
      </w:r>
      <w:r w:rsidRPr="00593818">
        <w:rPr>
          <w:rFonts w:ascii="Arial" w:hAnsi="Arial" w:cs="Arial"/>
        </w:rPr>
        <w:br/>
        <w:t>W przypadku dokonania płatności na rachunek nie ujęty w wykazie wykonawca jest odpowiedzialny za wynikającą stąd szkodę.</w:t>
      </w:r>
    </w:p>
    <w:p w14:paraId="0BF53CD0" w14:textId="5A2AAF3C" w:rsidR="007A482F" w:rsidRDefault="007A482F" w:rsidP="007A482F">
      <w:pPr>
        <w:rPr>
          <w:rFonts w:ascii="Arial" w:hAnsi="Arial" w:cs="Arial"/>
        </w:rPr>
      </w:pPr>
    </w:p>
    <w:p w14:paraId="17872D92" w14:textId="5F5DC8E7" w:rsidR="00EF496B" w:rsidRPr="00EF496B" w:rsidRDefault="00EF496B" w:rsidP="00C03E63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lastRenderedPageBreak/>
        <w:t>§ 5</w:t>
      </w:r>
    </w:p>
    <w:p w14:paraId="37EBF469" w14:textId="77777777" w:rsidR="00EF496B" w:rsidRPr="00EF496B" w:rsidRDefault="00EF496B" w:rsidP="00593818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Gwarancja i serwis</w:t>
      </w:r>
    </w:p>
    <w:p w14:paraId="720C26B9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 na dostarczony sprzęt udziela Zamawiającemu gwarancji jakości. Bieg okresu gwarancji rozpoczyna się w dniu podpisania pozytywnego (bez zastrzeżeń) protokołu zdawczo – odbiorczego, o którym mowa w §2.</w:t>
      </w:r>
    </w:p>
    <w:p w14:paraId="57368B74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Termin gwarancji wynosi: .............. miesięcy (zgodnie ze złożoną ofertą). Gwarancja udzielona przez Wykonawcę nie wyłącza uprawnień gwarancyjnych przyznanych przez Producenta.</w:t>
      </w:r>
    </w:p>
    <w:p w14:paraId="6290D1E8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Okres rękojmi równy jest okresowi udzielonej przez Wykonawcę gwarancji.</w:t>
      </w:r>
    </w:p>
    <w:p w14:paraId="68D19948" w14:textId="5F31C2DB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Wykonawca przekaże Zamawiającemu karty gwarancyjne określające szczegółowe warunki gwarancji. Warunki gwarancji zawarte w kartach gwarancyjnych nie mogą pozostawać </w:t>
      </w:r>
      <w:r w:rsidR="003F37BF">
        <w:rPr>
          <w:rFonts w:ascii="Arial" w:hAnsi="Arial" w:cs="Arial"/>
        </w:rPr>
        <w:br/>
      </w:r>
      <w:r w:rsidRPr="00EF496B">
        <w:rPr>
          <w:rFonts w:ascii="Arial" w:hAnsi="Arial" w:cs="Arial"/>
        </w:rPr>
        <w:t>w sprzeczności z postanowieniami niniejszej umowy.</w:t>
      </w:r>
    </w:p>
    <w:p w14:paraId="4BF23D7E" w14:textId="08E5458D" w:rsidR="00EF496B" w:rsidRPr="00EF496B" w:rsidRDefault="00CA384C" w:rsidP="00EF496B">
      <w:pPr>
        <w:numPr>
          <w:ilvl w:val="0"/>
          <w:numId w:val="8"/>
        </w:numPr>
        <w:rPr>
          <w:rFonts w:ascii="Arial" w:hAnsi="Arial" w:cs="Arial"/>
        </w:rPr>
      </w:pPr>
      <w:r w:rsidRPr="00CA384C">
        <w:rPr>
          <w:rFonts w:ascii="Arial" w:hAnsi="Arial" w:cs="Arial"/>
        </w:rPr>
        <w:t>Gwarancja obejmuje m.in. bezpłatną wymianę wszystkich oryginalnych części zamiennych oraz eksploatacyjnych niezbędnych do wykonania serwisu gwarancyjnego.</w:t>
      </w:r>
    </w:p>
    <w:p w14:paraId="427F5CBF" w14:textId="678BF9BE" w:rsidR="00EF496B" w:rsidRPr="00880F92" w:rsidRDefault="00880F92" w:rsidP="00880F9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F496B" w:rsidRPr="00880F92">
        <w:rPr>
          <w:rFonts w:ascii="Arial" w:hAnsi="Arial" w:cs="Arial"/>
        </w:rPr>
        <w:t xml:space="preserve">erwis gwarancyjny, przeglądy międzyokresowe sprzętu i urządzeń, naprawy odbywać się będą w siedzibie </w:t>
      </w:r>
      <w:r w:rsidR="004305BE" w:rsidRPr="00880F92">
        <w:rPr>
          <w:rFonts w:ascii="Arial" w:hAnsi="Arial" w:cs="Arial"/>
        </w:rPr>
        <w:t>Zamawiającego</w:t>
      </w:r>
      <w:r w:rsidR="00EF496B" w:rsidRPr="00880F92">
        <w:rPr>
          <w:rFonts w:ascii="Arial" w:hAnsi="Arial" w:cs="Arial"/>
        </w:rPr>
        <w:t xml:space="preserve">. </w:t>
      </w:r>
    </w:p>
    <w:p w14:paraId="2B15EA06" w14:textId="20D7A06A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Zamawiający wymaga, aby czas reakcji serwisu wynosił </w:t>
      </w:r>
      <w:r w:rsidRPr="006B3B74">
        <w:rPr>
          <w:rFonts w:ascii="Arial" w:hAnsi="Arial" w:cs="Arial"/>
        </w:rPr>
        <w:t xml:space="preserve">maksymalnie do 2 dni </w:t>
      </w:r>
      <w:r w:rsidRPr="00EF496B">
        <w:rPr>
          <w:rFonts w:ascii="Arial" w:hAnsi="Arial" w:cs="Arial"/>
        </w:rPr>
        <w:t xml:space="preserve">roboczych od czasu powiadomienia przez Zamawiającego (przez czas reakcji rozumie się dotarcie serwisu na miejsce do </w:t>
      </w:r>
      <w:r w:rsidR="00E6290C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>).</w:t>
      </w:r>
    </w:p>
    <w:p w14:paraId="02BFAB78" w14:textId="2A3D8D3B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Wykonawca, w terminie obowiązywania gwarancji i w ramach udzielonej gwarancji zobowiązuje się do usunięcia jakichkolwiek wad ujawnionych w trakcie eksploatacji sprzętu – w ciągu 7 dni kalendarzowych od zgłoszenia wady przez Zamawiającego.</w:t>
      </w:r>
    </w:p>
    <w:p w14:paraId="0E21D26B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 przypadku stwierdzenia ukrytych wad technicznych przedmiotu zamówienia koszty napraw pokryje Wykonawca.</w:t>
      </w:r>
    </w:p>
    <w:p w14:paraId="429212B6" w14:textId="23FD0A65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Zgłoszenie wad, o których mowa w ust.</w:t>
      </w:r>
      <w:r w:rsidR="00003A7A">
        <w:rPr>
          <w:rFonts w:ascii="Arial" w:hAnsi="Arial" w:cs="Arial"/>
        </w:rPr>
        <w:t xml:space="preserve"> </w:t>
      </w:r>
      <w:r w:rsidR="00AB3F4D">
        <w:rPr>
          <w:rFonts w:ascii="Arial" w:hAnsi="Arial" w:cs="Arial"/>
        </w:rPr>
        <w:t>8</w:t>
      </w:r>
      <w:r w:rsidRPr="00EF496B">
        <w:rPr>
          <w:rFonts w:ascii="Arial" w:hAnsi="Arial" w:cs="Arial"/>
        </w:rPr>
        <w:t xml:space="preserve"> może być dokonane przez Zamawiającego  telefonicznie lub za pośrednictwem poczty elektronicznej na adres: ……………......................................</w:t>
      </w:r>
    </w:p>
    <w:p w14:paraId="7966F602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  <w:b/>
        </w:rPr>
      </w:pPr>
      <w:r w:rsidRPr="00EF496B">
        <w:rPr>
          <w:rFonts w:ascii="Arial" w:hAnsi="Arial" w:cs="Arial"/>
        </w:rPr>
        <w:t>Korzystanie z uprawnień gwarancyjnych przez Zamawiającego nie zwalnia Wykonawcy od odpowiedzialności z tytułu wad lub nienależytej jakości produktów zgodnie z przepisami Kodeksu cywilnego o rękojmi za wady fizyczne rzeczy.</w:t>
      </w:r>
    </w:p>
    <w:p w14:paraId="7DF8914D" w14:textId="785BF6A1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 każdej naprawy i każdego serwisu, przeglądu należy sporządzić protokół. Protokół musi być podpisany przez Wykonawcę oraz </w:t>
      </w:r>
      <w:r w:rsidR="00880F92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>.</w:t>
      </w:r>
    </w:p>
    <w:p w14:paraId="43EB2A70" w14:textId="1C82D38D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 przypadku zaistnienia w okresie gwarancyjnym konieczności przemieszczania przedmiotu umowy do siedziby Wykonawcy w związku z przeglądem gwarancyjnym lub ze stwierdzeniem usterek, których nie można wykonać lub usunąć w siedzibie </w:t>
      </w:r>
      <w:r w:rsidR="00E6290C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 xml:space="preserve">, koszty przemieszczenia przedmiotu zamówienia od i do </w:t>
      </w:r>
      <w:r w:rsidR="00E6290C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 xml:space="preserve"> </w:t>
      </w:r>
      <w:r w:rsidRPr="00347020">
        <w:rPr>
          <w:rFonts w:ascii="Arial" w:hAnsi="Arial" w:cs="Arial"/>
        </w:rPr>
        <w:t xml:space="preserve">ponosi Wykonawca. </w:t>
      </w:r>
      <w:r w:rsidRPr="00EF496B">
        <w:rPr>
          <w:rFonts w:ascii="Arial" w:hAnsi="Arial" w:cs="Arial"/>
        </w:rPr>
        <w:t>Przekazanie przedmiotu zamówienia Wykonawcy na czas naprawy i jego odbiór musi nastąpić protokolarnie.</w:t>
      </w:r>
    </w:p>
    <w:p w14:paraId="40909EE6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 ponosi pełną odpowiedzialność wobec Zamawiającego oraz osób trzecich za szkody wyrządzone wskutek dostarczenia wadliwego przedmiotu umowy.</w:t>
      </w:r>
    </w:p>
    <w:p w14:paraId="072CC0EA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>Naprawy będą wykonywane przez serwis w terminach i na warunkach zawartych w książce gwarancyjnej, z zastrzeżeniem zapisów niniejszego paragrafu.</w:t>
      </w:r>
    </w:p>
    <w:p w14:paraId="5AF17EF0" w14:textId="67628AAE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Po okresie gwarancji serwis będzie prowadzony na podstawie indywidualnych zleceń Zamawiającego.</w:t>
      </w:r>
    </w:p>
    <w:p w14:paraId="7D9FA449" w14:textId="0F5CF9CD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 gwarancji wyłączone są uszkodzenia spowodowane przez </w:t>
      </w:r>
      <w:r w:rsidR="00C6456A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 xml:space="preserve"> w wyniku eksploatacji niezgodnej z dostarczonymi instrukcjami obsługi i konserwacji.</w:t>
      </w:r>
    </w:p>
    <w:p w14:paraId="706E8252" w14:textId="77777777" w:rsidR="00EF496B" w:rsidRPr="00EF496B" w:rsidRDefault="00EF496B" w:rsidP="00B80E72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6</w:t>
      </w:r>
    </w:p>
    <w:p w14:paraId="5A8A8317" w14:textId="77777777" w:rsidR="00EF496B" w:rsidRPr="00EF496B" w:rsidRDefault="00EF496B" w:rsidP="00B80E72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Podwykonawcy – o ile dotyczy</w:t>
      </w:r>
    </w:p>
    <w:p w14:paraId="0ED3FA93" w14:textId="77777777" w:rsidR="00EF496B" w:rsidRPr="00EF496B" w:rsidRDefault="00EF496B" w:rsidP="00DA4BA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Zamawiający dopuszcza możliwości zlecania części prac podwykonawcy - określonych przez Wykonawcę w ofercie (nazwa podwykonawcy, adres NIP, REGON) …………………………………………………</w:t>
      </w:r>
    </w:p>
    <w:p w14:paraId="75409E7C" w14:textId="77777777" w:rsidR="00EF496B" w:rsidRPr="00EF496B" w:rsidRDefault="00EF496B" w:rsidP="00DA4BA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Zamawiający nie zastrzega obowiązku osobistego wykonania przez Wykonawcę kluczowych części zamówienia.</w:t>
      </w:r>
    </w:p>
    <w:p w14:paraId="4B0CE705" w14:textId="77777777" w:rsidR="00EF496B" w:rsidRPr="00EF496B" w:rsidRDefault="00EF496B" w:rsidP="00DA4BA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Podwykonawcy muszą posiadać odpowiednie kwalifikacje i uprawnienia do realizacji powierzonego im zakresu zadań.</w:t>
      </w:r>
    </w:p>
    <w:p w14:paraId="1129D60A" w14:textId="77777777" w:rsidR="00EF496B" w:rsidRPr="00EF496B" w:rsidRDefault="00EF496B" w:rsidP="004E43AD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</w:rPr>
        <w:t>§ 7</w:t>
      </w:r>
    </w:p>
    <w:p w14:paraId="0D04EA72" w14:textId="77777777" w:rsidR="00EF496B" w:rsidRPr="00EF496B" w:rsidRDefault="00EF496B" w:rsidP="004E43AD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Odstąpienie od umowy</w:t>
      </w:r>
    </w:p>
    <w:p w14:paraId="4E20B797" w14:textId="7777777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Zamawiający może odstąpić od umowy jeżeli Wykonawca:</w:t>
      </w:r>
    </w:p>
    <w:p w14:paraId="582FEF1A" w14:textId="3A85FF58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 chwili zawarcia umowy podlegał wykluczeniu na podstawie</w:t>
      </w:r>
      <w:r w:rsidR="004305BE">
        <w:rPr>
          <w:rFonts w:ascii="Arial" w:hAnsi="Arial" w:cs="Arial"/>
        </w:rPr>
        <w:t>:</w:t>
      </w:r>
      <w:r w:rsidRPr="00EF496B">
        <w:rPr>
          <w:rFonts w:ascii="Arial" w:hAnsi="Arial" w:cs="Arial"/>
        </w:rPr>
        <w:t xml:space="preserve"> art. 108</w:t>
      </w:r>
      <w:r w:rsidR="004305BE">
        <w:rPr>
          <w:rFonts w:ascii="Arial" w:hAnsi="Arial" w:cs="Arial"/>
        </w:rPr>
        <w:t xml:space="preserve"> ust. 1 lub </w:t>
      </w:r>
      <w:r w:rsidR="004305BE" w:rsidRPr="004305BE">
        <w:rPr>
          <w:rFonts w:ascii="Arial" w:hAnsi="Arial" w:cs="Arial"/>
        </w:rPr>
        <w:t xml:space="preserve">art. 109 ust. 1 pkt 4 </w:t>
      </w:r>
      <w:r w:rsidRPr="00EF496B">
        <w:rPr>
          <w:rFonts w:ascii="Arial" w:hAnsi="Arial" w:cs="Arial"/>
        </w:rPr>
        <w:t>ustawy pzp</w:t>
      </w:r>
      <w:r w:rsidR="004305BE">
        <w:rPr>
          <w:rFonts w:ascii="Arial" w:hAnsi="Arial" w:cs="Arial"/>
        </w:rPr>
        <w:t xml:space="preserve"> lub</w:t>
      </w:r>
      <w:r w:rsidR="004305BE" w:rsidRPr="004305BE">
        <w:rPr>
          <w:rFonts w:ascii="Arial" w:eastAsia="Times New Roman" w:hAnsi="Arial" w:cs="Arial"/>
          <w:lang w:eastAsia="pl-PL"/>
        </w:rPr>
        <w:t xml:space="preserve"> </w:t>
      </w:r>
      <w:r w:rsidR="004305BE" w:rsidRPr="00CE3276">
        <w:rPr>
          <w:rFonts w:ascii="Arial" w:eastAsia="Times New Roman" w:hAnsi="Arial" w:cs="Arial"/>
          <w:lang w:eastAsia="pl-PL"/>
        </w:rPr>
        <w:t>na podstawie art. 7 ustawy z dnia 13 kwietnia 2022 r. o szczególnych rozwiązaniach w zakresie przeciwdziałania wspieraniu agresji na Ukrainę oraz służących ochronie bezpieczeństwa narodowego (Dz. U. poz. 835)</w:t>
      </w:r>
      <w:r w:rsidRPr="00EF496B">
        <w:rPr>
          <w:rFonts w:ascii="Arial" w:hAnsi="Arial" w:cs="Arial"/>
        </w:rPr>
        <w:t>;</w:t>
      </w:r>
    </w:p>
    <w:p w14:paraId="41F48AB7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nie dotrzymuje istotnych postanowień umowy;</w:t>
      </w:r>
    </w:p>
    <w:p w14:paraId="5D7A7940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dwukrotnie nie dostarczy przedmiotu umowy zgodnego ze złożoną ofertą, wymaganiami swz;</w:t>
      </w:r>
    </w:p>
    <w:p w14:paraId="3E8A863C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nie dotrzyma terminu określonego w § 3 ust. 1;</w:t>
      </w:r>
    </w:p>
    <w:p w14:paraId="634C7A8B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wykonuje dostawę będącą przedmiotem umowy w sposób niezgodny z niniejszą umową.</w:t>
      </w:r>
    </w:p>
    <w:p w14:paraId="08062308" w14:textId="76DC769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Strony ustalają, iż strona uprawniona do odstąpienia od umowy złoży oświadczenie </w:t>
      </w:r>
      <w:r w:rsidR="00715610">
        <w:rPr>
          <w:rFonts w:ascii="Arial" w:hAnsi="Arial" w:cs="Arial"/>
        </w:rPr>
        <w:br/>
      </w:r>
      <w:r w:rsidRPr="00EF496B">
        <w:rPr>
          <w:rFonts w:ascii="Arial" w:hAnsi="Arial" w:cs="Arial"/>
        </w:rPr>
        <w:t>w terminie 30 dni od dnia powzięcia wiadomości o zaistnieniu okoliczności będących podstawą odstąpienia od umowy w formie pisemnej pod rygorem nieważności, zawierające uzasadnienie. W przypadku złożenia oświadczenia o odstąpieniu od umowy, umowę uważa się za rozwiązaną po doręczeniu drugiej Stronie oświadczenia o odstąpieniu od umowy.</w:t>
      </w:r>
    </w:p>
    <w:p w14:paraId="6E7A9909" w14:textId="7777777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Każda ze stron może odstąpić od umowy także w przypadkach przewidzianych w Kodeksie cywilnym.</w:t>
      </w:r>
    </w:p>
    <w:p w14:paraId="704DD1C6" w14:textId="7777777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Odstąpienie od umowy nie zwalnia Wykonawcy z obowiązku zapłaty kar umownych.</w:t>
      </w:r>
    </w:p>
    <w:p w14:paraId="2869E87F" w14:textId="77777777" w:rsidR="00670DAB" w:rsidRDefault="00670DAB" w:rsidP="007B31E0">
      <w:pPr>
        <w:jc w:val="center"/>
        <w:rPr>
          <w:rFonts w:ascii="Arial" w:hAnsi="Arial" w:cs="Arial"/>
          <w:b/>
        </w:rPr>
      </w:pPr>
    </w:p>
    <w:p w14:paraId="32156A97" w14:textId="77777777" w:rsidR="00670DAB" w:rsidRDefault="00670DAB" w:rsidP="007B31E0">
      <w:pPr>
        <w:jc w:val="center"/>
        <w:rPr>
          <w:rFonts w:ascii="Arial" w:hAnsi="Arial" w:cs="Arial"/>
          <w:b/>
        </w:rPr>
      </w:pPr>
    </w:p>
    <w:p w14:paraId="7421F6DC" w14:textId="77777777" w:rsidR="00670DAB" w:rsidRDefault="00670DAB" w:rsidP="007B31E0">
      <w:pPr>
        <w:jc w:val="center"/>
        <w:rPr>
          <w:rFonts w:ascii="Arial" w:hAnsi="Arial" w:cs="Arial"/>
          <w:b/>
        </w:rPr>
      </w:pPr>
    </w:p>
    <w:p w14:paraId="74757B28" w14:textId="7AA702C3" w:rsidR="00EF496B" w:rsidRPr="00EF496B" w:rsidRDefault="00EF496B" w:rsidP="007B31E0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lastRenderedPageBreak/>
        <w:t>§ 8</w:t>
      </w:r>
    </w:p>
    <w:p w14:paraId="5A02B2D4" w14:textId="77777777" w:rsidR="00EF496B" w:rsidRPr="00EF496B" w:rsidRDefault="00EF496B" w:rsidP="007B31E0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Kary umowne</w:t>
      </w:r>
    </w:p>
    <w:p w14:paraId="34934E40" w14:textId="6348A641" w:rsidR="00EF496B" w:rsidRPr="00DA7549" w:rsidRDefault="00EF496B" w:rsidP="00504716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DA7549">
        <w:rPr>
          <w:rFonts w:ascii="Arial" w:hAnsi="Arial" w:cs="Arial"/>
        </w:rPr>
        <w:t>Wykonawca zapłaci Zamawiającemu karę umowną w wysokości:</w:t>
      </w:r>
    </w:p>
    <w:p w14:paraId="122DC1EC" w14:textId="113A49C2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0,</w:t>
      </w:r>
      <w:r w:rsidR="00ED7F47">
        <w:rPr>
          <w:rFonts w:ascii="Arial" w:hAnsi="Arial" w:cs="Arial"/>
        </w:rPr>
        <w:t>3</w:t>
      </w:r>
      <w:r w:rsidRPr="00312F05">
        <w:rPr>
          <w:rFonts w:ascii="Arial" w:hAnsi="Arial" w:cs="Arial"/>
        </w:rPr>
        <w:t xml:space="preserve">% wartości umowy określonej w § 4 ust. 1 za zwłokę w dostawie przedmiotu umowy, </w:t>
      </w:r>
      <w:r w:rsidR="000C7D1F" w:rsidRPr="00312F05">
        <w:rPr>
          <w:rFonts w:ascii="Arial" w:hAnsi="Arial" w:cs="Arial"/>
        </w:rPr>
        <w:br/>
      </w:r>
      <w:r w:rsidRPr="00312F05">
        <w:rPr>
          <w:rFonts w:ascii="Arial" w:hAnsi="Arial" w:cs="Arial"/>
        </w:rPr>
        <w:t>za każdy dzień zwłoki od upływu terminu, o którym mowa w § 3 ust. 1,</w:t>
      </w:r>
    </w:p>
    <w:p w14:paraId="007537F4" w14:textId="4000DA3C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1.000,00 zł za każd</w:t>
      </w:r>
      <w:r w:rsidR="00A90C65">
        <w:rPr>
          <w:rFonts w:ascii="Arial" w:hAnsi="Arial" w:cs="Arial"/>
        </w:rPr>
        <w:t>ą zwłokę w stosunku do terminu</w:t>
      </w:r>
      <w:r w:rsidRPr="00312F05">
        <w:rPr>
          <w:rFonts w:ascii="Arial" w:hAnsi="Arial" w:cs="Arial"/>
        </w:rPr>
        <w:t xml:space="preserve">, o którym mowa w § 5 ust. </w:t>
      </w:r>
      <w:r w:rsidR="00AB3F4D">
        <w:rPr>
          <w:rFonts w:ascii="Arial" w:hAnsi="Arial" w:cs="Arial"/>
        </w:rPr>
        <w:t>7</w:t>
      </w:r>
      <w:r w:rsidRPr="00312F05">
        <w:rPr>
          <w:rFonts w:ascii="Arial" w:hAnsi="Arial" w:cs="Arial"/>
        </w:rPr>
        <w:t>,</w:t>
      </w:r>
    </w:p>
    <w:p w14:paraId="2BF04E7A" w14:textId="77777777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1.000,00 zł za każde niedopełnienie obowiązków wynikających ze świadczenia serwisów, przeglądów, napraw gwarancyjnych, o których mowa w § 5,</w:t>
      </w:r>
    </w:p>
    <w:p w14:paraId="3CFF790F" w14:textId="77777777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10% wynagrodzenia, o którym mowa w § 4 ust. 1 za odstąpienie przez Zamawiającego od umowy z przyczyn obciążających Wykonawcę.</w:t>
      </w:r>
    </w:p>
    <w:p w14:paraId="2FD41884" w14:textId="50661F7F" w:rsidR="00EF496B" w:rsidRPr="00EF496B" w:rsidRDefault="00EF496B" w:rsidP="00504716">
      <w:pPr>
        <w:spacing w:after="0" w:line="276" w:lineRule="auto"/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2.</w:t>
      </w:r>
      <w:r w:rsidR="00DA7549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 xml:space="preserve">Zamawiający zapłaci Wykonawcy karę umowną w wysokości 10% wynagrodzenia, </w:t>
      </w:r>
      <w:r w:rsidR="00DA7549">
        <w:rPr>
          <w:rFonts w:ascii="Arial" w:hAnsi="Arial" w:cs="Arial"/>
        </w:rPr>
        <w:br/>
      </w:r>
      <w:r w:rsidRPr="00EF496B">
        <w:rPr>
          <w:rFonts w:ascii="Arial" w:hAnsi="Arial" w:cs="Arial"/>
        </w:rPr>
        <w:t>o którym mowa w § 4 ust. 1 za odstąpienie przez Wykonawcę od umowy z przyczyn obciążających Zamawiającego.</w:t>
      </w:r>
    </w:p>
    <w:p w14:paraId="76BD5CDC" w14:textId="77777777" w:rsidR="00EF496B" w:rsidRPr="00EF496B" w:rsidRDefault="00EF496B" w:rsidP="00504716">
      <w:pPr>
        <w:spacing w:line="276" w:lineRule="auto"/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3. Łączna wysokość kar umownych nałożonych na Wykonawcę nie może przekroczyć 50 % ceny umownej brutto, o której mowa w § 4 ust. 1. </w:t>
      </w:r>
    </w:p>
    <w:p w14:paraId="59A06D1D" w14:textId="56BD0250" w:rsidR="00EF496B" w:rsidRPr="00EF496B" w:rsidRDefault="00EF496B" w:rsidP="00504716">
      <w:p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4.</w:t>
      </w:r>
      <w:r w:rsidR="00DA7549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>Zamawiający oraz Wykonawca mogą dochodzić odszkodowania uzupełniającego, gdy wartość poniesionej szkody przekroczy wysokość należnej kary umownej.</w:t>
      </w:r>
    </w:p>
    <w:p w14:paraId="7A86E1D9" w14:textId="77777777" w:rsidR="00EF496B" w:rsidRPr="00EF496B" w:rsidRDefault="00EF496B" w:rsidP="007B31E0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9</w:t>
      </w:r>
    </w:p>
    <w:p w14:paraId="23934CC0" w14:textId="77777777" w:rsidR="00EF496B" w:rsidRPr="00EF496B" w:rsidRDefault="00EF496B" w:rsidP="007B31E0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Zmiany umowy</w:t>
      </w:r>
    </w:p>
    <w:p w14:paraId="74912EED" w14:textId="77777777" w:rsidR="00D045FE" w:rsidRPr="006514E8" w:rsidRDefault="00C756ED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1. </w:t>
      </w:r>
      <w:r w:rsidR="00D045FE" w:rsidRPr="006514E8">
        <w:rPr>
          <w:rFonts w:ascii="Arial" w:hAnsi="Arial" w:cs="Arial"/>
        </w:rPr>
        <w:t xml:space="preserve">Zakazuje się zmian postanowień zawartej umowy w stosunku do treści oferty, na podstawie której dokonano wyboru Wykonawcy, chyba że zachodzi co najmniej jedna z okoliczności określonych w art. 455 ust. 1 i ust. 2 ustawy Pzp. </w:t>
      </w:r>
    </w:p>
    <w:p w14:paraId="348E8161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2. Zamawiający dopuszcza możliwość wprowadzenia istotnych zmian postanowień zawartej Umowy w zakresie terminu realizacji, jak również wynagrodzenia, w stosunku do treści złożonej oferty na podstawie której, dokonano wyboru Wykonawcy, w przypadku zaistnienia poniżej określonych okoliczności: </w:t>
      </w:r>
    </w:p>
    <w:p w14:paraId="0FD07776" w14:textId="5A062CD2" w:rsidR="00EF496B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1) dopuszczalna jest zmiana terminu w przypadku, gdy:</w:t>
      </w:r>
    </w:p>
    <w:p w14:paraId="41329C39" w14:textId="0F81A360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a) nastąpi zmiana obowiązujących przepisów prawa mających wpływ na termin realizacji umowy; </w:t>
      </w:r>
    </w:p>
    <w:p w14:paraId="0CB89BFB" w14:textId="771355D9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b) wystąpią warunki siły wyższej, które uniemożliwiły wykonanie umowy w dotychczas ustalonym terminie. Za siłę wyższą uważa się m.in.: wystąpienie zdarzeń i okoliczności, na które strony nie mają wpływu i przed którymi nie mogły się zabezpieczyć, w tym w szczególności pożaru, zalania, wojny, zamieszek i innych klęsk żywiołowych; </w:t>
      </w:r>
      <w:r w:rsidRPr="006514E8">
        <w:rPr>
          <w:rFonts w:ascii="Arial" w:hAnsi="Arial" w:cs="Arial"/>
        </w:rPr>
        <w:sym w:font="Symbol" w:char="F0BE"/>
      </w:r>
      <w:r w:rsidRPr="006514E8">
        <w:rPr>
          <w:rFonts w:ascii="Arial" w:hAnsi="Arial" w:cs="Arial"/>
        </w:rPr>
        <w:t xml:space="preserve"> termin wykonania umowy może ulec zmianie o czas, o jaki wyżej wskazane okoliczności wpłynęły na termin wykonania umowy przez Wykonawcę, to jest uniemożliwiły Wykonawcy terminową realizację przedmiotu umowy.</w:t>
      </w:r>
    </w:p>
    <w:p w14:paraId="6B66B776" w14:textId="3E1C01EC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2) dopuszczalna jest zmiana przedmiotu umowy polegająca na zastąpieniu sprzętu wymienionego w załączniku 1a do umowy innym urządzeniem, pod warunkiem zachowania minimalnych parametrów i pierwotnego przeznaczenia zastępowanego urządzenia (wynikających z opisu przedmiotu zamówienia lub kryteriów oceny ofert), w przypadku: </w:t>
      </w:r>
    </w:p>
    <w:p w14:paraId="559005CB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lastRenderedPageBreak/>
        <w:t xml:space="preserve">a) gdy w wyniku rozwoju technicznego lub technologicznego możliwe będzie dostarczenie przedmiotu zamówienia uwzględniającego najbardziej aktualne i adekwatne rozwiązania techniczne lub technologiczne; </w:t>
      </w:r>
    </w:p>
    <w:p w14:paraId="24AE2E21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b) gdy z powodu zmiany obowiązujących przepisów prawa konieczne okaże się zastąpienie urządzenia wymienionego w załączniku 1a do umowy innym urządzeniem;</w:t>
      </w:r>
    </w:p>
    <w:p w14:paraId="35F2D07C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c) zaprzestania produkcji urządzenia wymienionego w załączniku 1a do umowy przez jego producenta; </w:t>
      </w:r>
    </w:p>
    <w:p w14:paraId="4FA870FF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3) dopuszczalna jest zmiana wysokości wynagrodzenia w przypadku zmiany obowiązującej stawki podatku od towarów i usług (VAT) oraz zmiany obowiązujących przepisów prawa- jeżeli te zmiany będą miały wpływ na koszty wykonania zamówienia przez Wykonawcę, przy czym kwota netto pozostaje bez zmiany, natomiast kwota brutto zmieni się w zależności od obowiązującej stawki. </w:t>
      </w:r>
    </w:p>
    <w:p w14:paraId="09CA79AA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3. Jeżeli Wykonawca uzna, że zachodzą przesłanki uprawniające do zmian umowy w okolicznościach wskazanych w niniejszym paragrafie zobowiązany jest do przekazania Zamawiającemu wniosku dotyczącego zmian umowy wraz z opisem zdarzenia lub okoliczności stanowiących podstawę do żądania takiej zmiany. </w:t>
      </w:r>
    </w:p>
    <w:p w14:paraId="15B3A0AD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4. Wykonawca zobowiązany jest do dostarczenia wraz z wnioskiem, o którym mowa w ust. 3 wszelkich innych dokumentów wymaganych umową, w tym propozycji rozliczenia i informacji uzasadniających żądanie zmiany umowy, stosownie do zdarzenia lub okoliczności stanowiących podstawę żądania zmiany. </w:t>
      </w:r>
    </w:p>
    <w:p w14:paraId="431FB9F5" w14:textId="77777777" w:rsidR="00B034D4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5. Wykonawca zobowiązany jest do prowadzenia bieżącej dokumentacji koniecznej dla uzasadnienia żądania zmiany.</w:t>
      </w:r>
    </w:p>
    <w:p w14:paraId="6FD7B5E6" w14:textId="6D438CFC" w:rsidR="00B034D4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6. Wszystkie powyższe postanowienia stanowią katalog zmian, na które Zamawiający może wyrazić zgodę lecz nie stanowią zobowiązania do wyrażenia takiej zgody. </w:t>
      </w:r>
    </w:p>
    <w:p w14:paraId="39F25DAD" w14:textId="1DA18C29" w:rsidR="00D045FE" w:rsidRPr="006514E8" w:rsidRDefault="006514E8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7</w:t>
      </w:r>
      <w:r w:rsidR="00D045FE" w:rsidRPr="006514E8">
        <w:rPr>
          <w:rFonts w:ascii="Arial" w:hAnsi="Arial" w:cs="Arial"/>
        </w:rPr>
        <w:t>. Zmiana umowy wymaga zachowania formy pisemnej pod rygorem nieważności.</w:t>
      </w:r>
    </w:p>
    <w:p w14:paraId="12DEEEA7" w14:textId="15EA3CF6" w:rsidR="00EF496B" w:rsidRPr="00C756ED" w:rsidRDefault="006514E8" w:rsidP="00C756E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56ED">
        <w:rPr>
          <w:rFonts w:ascii="Arial" w:hAnsi="Arial" w:cs="Arial"/>
        </w:rPr>
        <w:t xml:space="preserve">. </w:t>
      </w:r>
      <w:r w:rsidR="00EF496B" w:rsidRPr="00C756ED">
        <w:rPr>
          <w:rFonts w:ascii="Arial" w:hAnsi="Arial" w:cs="Arial"/>
        </w:rPr>
        <w:t>Nie stanowi zmiany umowy zmiana danych teleadresowych, zmiany osób wskazanych do kontaktów między stronami.</w:t>
      </w:r>
    </w:p>
    <w:p w14:paraId="73E88992" w14:textId="77777777" w:rsidR="0027135B" w:rsidRDefault="0027135B" w:rsidP="00F16DB1">
      <w:pPr>
        <w:jc w:val="center"/>
        <w:rPr>
          <w:rFonts w:ascii="Arial" w:hAnsi="Arial" w:cs="Arial"/>
          <w:b/>
        </w:rPr>
      </w:pPr>
    </w:p>
    <w:p w14:paraId="0D763C5C" w14:textId="4E858913" w:rsidR="00EF496B" w:rsidRPr="00EF496B" w:rsidRDefault="00EF496B" w:rsidP="00F16DB1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10</w:t>
      </w:r>
    </w:p>
    <w:p w14:paraId="0BF65809" w14:textId="77777777" w:rsidR="00EF496B" w:rsidRPr="00EF496B" w:rsidRDefault="00EF496B" w:rsidP="00F16DB1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Postanowienia końcowe</w:t>
      </w:r>
    </w:p>
    <w:p w14:paraId="049C171B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Zmiany niniejszej umowy wymagają dla swej ważności formy pisemnej pod rygorem nieważności.</w:t>
      </w:r>
    </w:p>
    <w:p w14:paraId="732F255F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nie może przenieść całości lub części wierzytelności wynikających z umowy na rzecz osoby trzeciej.</w:t>
      </w:r>
    </w:p>
    <w:p w14:paraId="72B9A10C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Strony zobowiązują się wzajemnie do niezwłocznego zawiadomienia drugiej strony o każdorazowej zmiennie adresu wskazanego w umowie.</w:t>
      </w:r>
    </w:p>
    <w:p w14:paraId="60F0E4DA" w14:textId="77777777" w:rsidR="00EF496B" w:rsidRPr="0027135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27135B">
        <w:rPr>
          <w:rFonts w:ascii="Arial" w:hAnsi="Arial" w:cs="Arial"/>
        </w:rPr>
        <w:t>Wykonawca zobligowany jest do przestrzegania zasad wynikających w z art. 6 ust. 1 ustawy o zapewnieniu dostępności osobom ze szczególnymi potrzebami (t. j. Dz. U. z 2020 r. poz. 1062 ze zmianami).</w:t>
      </w:r>
    </w:p>
    <w:p w14:paraId="4DE09F09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 sprawach nieuregulowanych niniejszą umową zastosowanie mają przepisy ustawy Prawo zamówień publicznych oraz Kodeksu Cywilnego.</w:t>
      </w:r>
    </w:p>
    <w:p w14:paraId="3D41FF2D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>Właściwym do rozpoznawania sporów wynikłych na tle realizacji niniejszej umowy jest sąd właściwy wg siedziby Zamawiającego.</w:t>
      </w:r>
    </w:p>
    <w:p w14:paraId="27E73232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Umowę sporządzono w trzech jednobrzmiących egzemplarzach, dwa egzemplarze dla Zamawiającego i jednej egzemplarz dla Wykonawcy.</w:t>
      </w:r>
    </w:p>
    <w:p w14:paraId="48E2D2AE" w14:textId="77777777" w:rsidR="00EF496B" w:rsidRPr="00EF496B" w:rsidRDefault="00EF496B" w:rsidP="00EF496B">
      <w:pPr>
        <w:rPr>
          <w:rFonts w:ascii="Arial" w:hAnsi="Arial" w:cs="Arial"/>
        </w:rPr>
      </w:pPr>
    </w:p>
    <w:p w14:paraId="40B94B48" w14:textId="32057A02" w:rsidR="00EF496B" w:rsidRPr="00EF496B" w:rsidRDefault="00EF496B" w:rsidP="00BB786E">
      <w:pPr>
        <w:ind w:left="708" w:firstLine="708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WYKONAWCA</w:t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  <w:t>ZAMAWIAJĄCY</w:t>
      </w:r>
    </w:p>
    <w:p w14:paraId="1F89DC7B" w14:textId="77777777" w:rsidR="00EF496B" w:rsidRPr="00EF496B" w:rsidRDefault="00EF496B" w:rsidP="00EF496B">
      <w:pPr>
        <w:rPr>
          <w:rFonts w:ascii="Arial" w:hAnsi="Arial" w:cs="Arial"/>
        </w:rPr>
      </w:pPr>
    </w:p>
    <w:p w14:paraId="3F7F48E4" w14:textId="05A9E393" w:rsidR="00542DBA" w:rsidRDefault="00542DBA">
      <w:pPr>
        <w:rPr>
          <w:rFonts w:ascii="Arial" w:hAnsi="Arial" w:cs="Arial"/>
        </w:rPr>
      </w:pPr>
    </w:p>
    <w:p w14:paraId="618C3134" w14:textId="5A487793" w:rsidR="00B3281A" w:rsidRDefault="00B3281A">
      <w:pPr>
        <w:rPr>
          <w:rFonts w:ascii="Arial" w:hAnsi="Arial" w:cs="Arial"/>
        </w:rPr>
      </w:pPr>
    </w:p>
    <w:p w14:paraId="29201A85" w14:textId="4FA62B2B" w:rsidR="00B3281A" w:rsidRDefault="00B3281A">
      <w:pPr>
        <w:rPr>
          <w:rFonts w:ascii="Arial" w:hAnsi="Arial" w:cs="Arial"/>
        </w:rPr>
      </w:pPr>
    </w:p>
    <w:p w14:paraId="34D2FC12" w14:textId="1D1D0426" w:rsidR="00B3281A" w:rsidRDefault="00B3281A">
      <w:pPr>
        <w:rPr>
          <w:rFonts w:ascii="Arial" w:hAnsi="Arial" w:cs="Arial"/>
        </w:rPr>
      </w:pPr>
    </w:p>
    <w:p w14:paraId="7D34F5D3" w14:textId="73C79F8D" w:rsidR="00B3281A" w:rsidRDefault="00B3281A">
      <w:pPr>
        <w:rPr>
          <w:rFonts w:ascii="Arial" w:hAnsi="Arial" w:cs="Arial"/>
        </w:rPr>
      </w:pPr>
    </w:p>
    <w:p w14:paraId="4C40E6D2" w14:textId="70E3F734" w:rsidR="00B3281A" w:rsidRDefault="00B3281A">
      <w:pPr>
        <w:rPr>
          <w:rFonts w:ascii="Arial" w:hAnsi="Arial" w:cs="Arial"/>
        </w:rPr>
      </w:pPr>
    </w:p>
    <w:p w14:paraId="748F7BD3" w14:textId="3F8E4A42" w:rsidR="00B3281A" w:rsidRDefault="00B3281A">
      <w:pPr>
        <w:rPr>
          <w:rFonts w:ascii="Arial" w:hAnsi="Arial" w:cs="Arial"/>
        </w:rPr>
      </w:pPr>
    </w:p>
    <w:p w14:paraId="50C3A283" w14:textId="7C3E61F0" w:rsidR="00B3281A" w:rsidRDefault="00B3281A">
      <w:pPr>
        <w:rPr>
          <w:rFonts w:ascii="Arial" w:hAnsi="Arial" w:cs="Arial"/>
        </w:rPr>
      </w:pPr>
    </w:p>
    <w:p w14:paraId="0040390A" w14:textId="3AD8EA0F" w:rsidR="00B3281A" w:rsidRDefault="00B3281A">
      <w:pPr>
        <w:rPr>
          <w:rFonts w:ascii="Arial" w:hAnsi="Arial" w:cs="Arial"/>
        </w:rPr>
      </w:pPr>
    </w:p>
    <w:p w14:paraId="2E98087C" w14:textId="198A4668" w:rsidR="00B3281A" w:rsidRDefault="00B3281A">
      <w:pPr>
        <w:rPr>
          <w:rFonts w:ascii="Arial" w:hAnsi="Arial" w:cs="Arial"/>
        </w:rPr>
      </w:pPr>
    </w:p>
    <w:p w14:paraId="68BBB096" w14:textId="03725C2A" w:rsidR="00B3281A" w:rsidRDefault="00B3281A">
      <w:pPr>
        <w:rPr>
          <w:rFonts w:ascii="Arial" w:hAnsi="Arial" w:cs="Arial"/>
        </w:rPr>
      </w:pPr>
    </w:p>
    <w:p w14:paraId="5546596D" w14:textId="06E17DD9" w:rsidR="00B3281A" w:rsidRDefault="00B3281A">
      <w:pPr>
        <w:rPr>
          <w:rFonts w:ascii="Arial" w:hAnsi="Arial" w:cs="Arial"/>
        </w:rPr>
      </w:pPr>
    </w:p>
    <w:p w14:paraId="13A599BE" w14:textId="5307D26F" w:rsidR="00B3281A" w:rsidRDefault="00B3281A">
      <w:pPr>
        <w:rPr>
          <w:rFonts w:ascii="Arial" w:hAnsi="Arial" w:cs="Arial"/>
        </w:rPr>
      </w:pPr>
    </w:p>
    <w:p w14:paraId="6E20BFF1" w14:textId="797075A9" w:rsidR="00B3281A" w:rsidRDefault="00B3281A">
      <w:pPr>
        <w:rPr>
          <w:rFonts w:ascii="Arial" w:hAnsi="Arial" w:cs="Arial"/>
        </w:rPr>
      </w:pPr>
    </w:p>
    <w:p w14:paraId="6A5ED0FF" w14:textId="5284C989" w:rsidR="00B3281A" w:rsidRDefault="00B3281A">
      <w:pPr>
        <w:rPr>
          <w:rFonts w:ascii="Arial" w:hAnsi="Arial" w:cs="Arial"/>
        </w:rPr>
      </w:pPr>
    </w:p>
    <w:p w14:paraId="4B34731F" w14:textId="36314ABF" w:rsidR="00B3281A" w:rsidRDefault="00B3281A">
      <w:pPr>
        <w:rPr>
          <w:rFonts w:ascii="Arial" w:hAnsi="Arial" w:cs="Arial"/>
        </w:rPr>
      </w:pPr>
    </w:p>
    <w:p w14:paraId="1C0D5D1A" w14:textId="47B96E82" w:rsidR="00B3281A" w:rsidRDefault="00B3281A">
      <w:pPr>
        <w:rPr>
          <w:rFonts w:ascii="Arial" w:hAnsi="Arial" w:cs="Arial"/>
        </w:rPr>
      </w:pPr>
    </w:p>
    <w:p w14:paraId="2FD156AE" w14:textId="0CF728CE" w:rsidR="00B3281A" w:rsidRDefault="00B3281A">
      <w:pPr>
        <w:rPr>
          <w:rFonts w:ascii="Arial" w:hAnsi="Arial" w:cs="Arial"/>
        </w:rPr>
      </w:pPr>
    </w:p>
    <w:p w14:paraId="00E52747" w14:textId="72208A5C" w:rsidR="00B3281A" w:rsidRDefault="00B3281A">
      <w:pPr>
        <w:rPr>
          <w:rFonts w:ascii="Arial" w:hAnsi="Arial" w:cs="Arial"/>
        </w:rPr>
      </w:pPr>
    </w:p>
    <w:p w14:paraId="6568D4C5" w14:textId="01B77DC9" w:rsidR="00B3281A" w:rsidRDefault="00B3281A">
      <w:pPr>
        <w:rPr>
          <w:rFonts w:ascii="Arial" w:hAnsi="Arial" w:cs="Arial"/>
        </w:rPr>
      </w:pPr>
    </w:p>
    <w:p w14:paraId="776130ED" w14:textId="669EFB0B" w:rsidR="00B3281A" w:rsidRDefault="00B3281A">
      <w:pPr>
        <w:rPr>
          <w:rFonts w:ascii="Arial" w:hAnsi="Arial" w:cs="Arial"/>
        </w:rPr>
      </w:pPr>
    </w:p>
    <w:p w14:paraId="7C11CB01" w14:textId="51A5E8C9" w:rsidR="00B3281A" w:rsidRDefault="00B3281A">
      <w:pPr>
        <w:rPr>
          <w:rFonts w:ascii="Arial" w:hAnsi="Arial" w:cs="Arial"/>
        </w:rPr>
      </w:pPr>
    </w:p>
    <w:p w14:paraId="64E057EF" w14:textId="0D9A61C4" w:rsidR="00B3281A" w:rsidRDefault="00B3281A">
      <w:pPr>
        <w:rPr>
          <w:rFonts w:ascii="Arial" w:hAnsi="Arial" w:cs="Arial"/>
        </w:rPr>
      </w:pPr>
    </w:p>
    <w:p w14:paraId="76A54BEE" w14:textId="3E5EDE59" w:rsidR="00B3281A" w:rsidRDefault="00B3281A">
      <w:pPr>
        <w:rPr>
          <w:rFonts w:ascii="Arial" w:hAnsi="Arial" w:cs="Arial"/>
        </w:rPr>
      </w:pPr>
    </w:p>
    <w:p w14:paraId="5884E3F5" w14:textId="7D2A0FDB" w:rsidR="00B3281A" w:rsidRDefault="00B3281A">
      <w:pPr>
        <w:rPr>
          <w:rFonts w:ascii="Arial" w:hAnsi="Arial" w:cs="Arial"/>
        </w:rPr>
      </w:pPr>
    </w:p>
    <w:p w14:paraId="16108863" w14:textId="322BC563" w:rsidR="00B3281A" w:rsidRPr="00B3281A" w:rsidRDefault="00B3281A" w:rsidP="00B3281A">
      <w:pPr>
        <w:rPr>
          <w:rFonts w:ascii="Arial" w:hAnsi="Arial" w:cs="Arial"/>
        </w:rPr>
      </w:pPr>
      <w:r>
        <w:rPr>
          <w:rFonts w:ascii="Arial" w:hAnsi="Arial" w:cs="Arial"/>
        </w:rPr>
        <w:t>*niepotrzebne usunąć</w:t>
      </w:r>
    </w:p>
    <w:sectPr w:rsidR="00B3281A" w:rsidRPr="00B3281A" w:rsidSect="001D69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7C5"/>
    <w:multiLevelType w:val="hybridMultilevel"/>
    <w:tmpl w:val="E8280B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314F63"/>
    <w:multiLevelType w:val="hybridMultilevel"/>
    <w:tmpl w:val="1AE62FF2"/>
    <w:lvl w:ilvl="0" w:tplc="156E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012"/>
    <w:multiLevelType w:val="hybridMultilevel"/>
    <w:tmpl w:val="15969D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A34"/>
    <w:multiLevelType w:val="hybridMultilevel"/>
    <w:tmpl w:val="6D2472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45CB5"/>
    <w:multiLevelType w:val="hybridMultilevel"/>
    <w:tmpl w:val="EC620320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522"/>
    <w:multiLevelType w:val="hybridMultilevel"/>
    <w:tmpl w:val="AC746154"/>
    <w:lvl w:ilvl="0" w:tplc="5DE47C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D11F0"/>
    <w:multiLevelType w:val="hybridMultilevel"/>
    <w:tmpl w:val="5F1E80C2"/>
    <w:lvl w:ilvl="0" w:tplc="40405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A545A9"/>
    <w:multiLevelType w:val="hybridMultilevel"/>
    <w:tmpl w:val="389AB954"/>
    <w:lvl w:ilvl="0" w:tplc="66368C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7F74"/>
    <w:multiLevelType w:val="hybridMultilevel"/>
    <w:tmpl w:val="B40A72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9A6C02"/>
    <w:multiLevelType w:val="hybridMultilevel"/>
    <w:tmpl w:val="9F3407BA"/>
    <w:lvl w:ilvl="0" w:tplc="B05A0320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CB3378B"/>
    <w:multiLevelType w:val="hybridMultilevel"/>
    <w:tmpl w:val="E6969F62"/>
    <w:lvl w:ilvl="0" w:tplc="F06606F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937EC"/>
    <w:multiLevelType w:val="hybridMultilevel"/>
    <w:tmpl w:val="E7EE1DB0"/>
    <w:lvl w:ilvl="0" w:tplc="8ABA6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7360"/>
    <w:multiLevelType w:val="hybridMultilevel"/>
    <w:tmpl w:val="1596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10440"/>
    <w:multiLevelType w:val="hybridMultilevel"/>
    <w:tmpl w:val="5D842A80"/>
    <w:lvl w:ilvl="0" w:tplc="C5108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2B3C"/>
    <w:multiLevelType w:val="hybridMultilevel"/>
    <w:tmpl w:val="D57814F0"/>
    <w:lvl w:ilvl="0" w:tplc="680283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C37175"/>
    <w:multiLevelType w:val="hybridMultilevel"/>
    <w:tmpl w:val="338E5688"/>
    <w:lvl w:ilvl="0" w:tplc="2F46F1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92D5E99"/>
    <w:multiLevelType w:val="hybridMultilevel"/>
    <w:tmpl w:val="57AAABAA"/>
    <w:lvl w:ilvl="0" w:tplc="194CC24C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59435F5"/>
    <w:multiLevelType w:val="hybridMultilevel"/>
    <w:tmpl w:val="3BDA70EA"/>
    <w:lvl w:ilvl="0" w:tplc="201660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2071"/>
    <w:multiLevelType w:val="hybridMultilevel"/>
    <w:tmpl w:val="A6B4F166"/>
    <w:lvl w:ilvl="0" w:tplc="0415000F">
      <w:start w:val="1"/>
      <w:numFmt w:val="decimal"/>
      <w:lvlText w:val="%1.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9" w15:restartNumberingAfterBreak="0">
    <w:nsid w:val="69A64F27"/>
    <w:multiLevelType w:val="hybridMultilevel"/>
    <w:tmpl w:val="E51015C8"/>
    <w:lvl w:ilvl="0" w:tplc="FAD2130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597EA3"/>
    <w:multiLevelType w:val="hybridMultilevel"/>
    <w:tmpl w:val="F508EC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6974F1C"/>
    <w:multiLevelType w:val="hybridMultilevel"/>
    <w:tmpl w:val="6B88D82E"/>
    <w:lvl w:ilvl="0" w:tplc="04150011">
      <w:start w:val="1"/>
      <w:numFmt w:val="decimal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115032832">
    <w:abstractNumId w:val="7"/>
  </w:num>
  <w:num w:numId="2" w16cid:durableId="443769073">
    <w:abstractNumId w:val="13"/>
  </w:num>
  <w:num w:numId="3" w16cid:durableId="1078400806">
    <w:abstractNumId w:val="14"/>
  </w:num>
  <w:num w:numId="4" w16cid:durableId="1366826846">
    <w:abstractNumId w:val="4"/>
  </w:num>
  <w:num w:numId="5" w16cid:durableId="180120733">
    <w:abstractNumId w:val="3"/>
  </w:num>
  <w:num w:numId="6" w16cid:durableId="202594568">
    <w:abstractNumId w:val="19"/>
  </w:num>
  <w:num w:numId="7" w16cid:durableId="1108893099">
    <w:abstractNumId w:val="0"/>
  </w:num>
  <w:num w:numId="8" w16cid:durableId="986473866">
    <w:abstractNumId w:val="10"/>
  </w:num>
  <w:num w:numId="9" w16cid:durableId="669941729">
    <w:abstractNumId w:val="16"/>
  </w:num>
  <w:num w:numId="10" w16cid:durableId="578564569">
    <w:abstractNumId w:val="18"/>
  </w:num>
  <w:num w:numId="11" w16cid:durableId="394594670">
    <w:abstractNumId w:val="5"/>
  </w:num>
  <w:num w:numId="12" w16cid:durableId="1756977052">
    <w:abstractNumId w:val="15"/>
  </w:num>
  <w:num w:numId="13" w16cid:durableId="978919337">
    <w:abstractNumId w:val="9"/>
  </w:num>
  <w:num w:numId="14" w16cid:durableId="1079476221">
    <w:abstractNumId w:val="20"/>
  </w:num>
  <w:num w:numId="15" w16cid:durableId="1338384788">
    <w:abstractNumId w:val="8"/>
  </w:num>
  <w:num w:numId="16" w16cid:durableId="1887259309">
    <w:abstractNumId w:val="12"/>
  </w:num>
  <w:num w:numId="17" w16cid:durableId="205795777">
    <w:abstractNumId w:val="21"/>
  </w:num>
  <w:num w:numId="18" w16cid:durableId="1380203567">
    <w:abstractNumId w:val="2"/>
  </w:num>
  <w:num w:numId="19" w16cid:durableId="1079449284">
    <w:abstractNumId w:val="1"/>
  </w:num>
  <w:num w:numId="20" w16cid:durableId="1054961832">
    <w:abstractNumId w:val="6"/>
  </w:num>
  <w:num w:numId="21" w16cid:durableId="1840273872">
    <w:abstractNumId w:val="11"/>
  </w:num>
  <w:num w:numId="22" w16cid:durableId="2000302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6B"/>
    <w:rsid w:val="00003A7A"/>
    <w:rsid w:val="00011A4A"/>
    <w:rsid w:val="00030E33"/>
    <w:rsid w:val="00087888"/>
    <w:rsid w:val="000B4F0F"/>
    <w:rsid w:val="000C7D1F"/>
    <w:rsid w:val="000E1664"/>
    <w:rsid w:val="000E559F"/>
    <w:rsid w:val="001511B4"/>
    <w:rsid w:val="001D69C8"/>
    <w:rsid w:val="001E6E7A"/>
    <w:rsid w:val="00202D08"/>
    <w:rsid w:val="0021637E"/>
    <w:rsid w:val="00223447"/>
    <w:rsid w:val="0026265A"/>
    <w:rsid w:val="0027135B"/>
    <w:rsid w:val="00276CD0"/>
    <w:rsid w:val="002E3FC4"/>
    <w:rsid w:val="002E7FEA"/>
    <w:rsid w:val="00304AB0"/>
    <w:rsid w:val="00312F05"/>
    <w:rsid w:val="00347020"/>
    <w:rsid w:val="00381C98"/>
    <w:rsid w:val="00391E90"/>
    <w:rsid w:val="003A2637"/>
    <w:rsid w:val="003F37BF"/>
    <w:rsid w:val="004305BE"/>
    <w:rsid w:val="00440612"/>
    <w:rsid w:val="00476115"/>
    <w:rsid w:val="00493894"/>
    <w:rsid w:val="004A2E21"/>
    <w:rsid w:val="004B7857"/>
    <w:rsid w:val="004E43AD"/>
    <w:rsid w:val="00504716"/>
    <w:rsid w:val="00542DBA"/>
    <w:rsid w:val="00593818"/>
    <w:rsid w:val="005A5A0E"/>
    <w:rsid w:val="005C685C"/>
    <w:rsid w:val="00616A1B"/>
    <w:rsid w:val="00623C81"/>
    <w:rsid w:val="006514E8"/>
    <w:rsid w:val="00670DAB"/>
    <w:rsid w:val="006A70C3"/>
    <w:rsid w:val="006B3B74"/>
    <w:rsid w:val="00715610"/>
    <w:rsid w:val="007249B0"/>
    <w:rsid w:val="00752BE1"/>
    <w:rsid w:val="007747A1"/>
    <w:rsid w:val="00774DAA"/>
    <w:rsid w:val="007A482F"/>
    <w:rsid w:val="007B0FA6"/>
    <w:rsid w:val="007B31E0"/>
    <w:rsid w:val="007B3381"/>
    <w:rsid w:val="007B64AA"/>
    <w:rsid w:val="007B676C"/>
    <w:rsid w:val="00846B18"/>
    <w:rsid w:val="00880F92"/>
    <w:rsid w:val="00885693"/>
    <w:rsid w:val="008910D2"/>
    <w:rsid w:val="00945ABE"/>
    <w:rsid w:val="009A4977"/>
    <w:rsid w:val="009E326D"/>
    <w:rsid w:val="00A04D53"/>
    <w:rsid w:val="00A36702"/>
    <w:rsid w:val="00A90639"/>
    <w:rsid w:val="00A90C65"/>
    <w:rsid w:val="00AB3F4D"/>
    <w:rsid w:val="00B034D4"/>
    <w:rsid w:val="00B3281A"/>
    <w:rsid w:val="00B646A1"/>
    <w:rsid w:val="00B80E72"/>
    <w:rsid w:val="00BB786E"/>
    <w:rsid w:val="00BF31C1"/>
    <w:rsid w:val="00C03E63"/>
    <w:rsid w:val="00C6456A"/>
    <w:rsid w:val="00C73978"/>
    <w:rsid w:val="00C74258"/>
    <w:rsid w:val="00C756ED"/>
    <w:rsid w:val="00CA384C"/>
    <w:rsid w:val="00CF6276"/>
    <w:rsid w:val="00D045FE"/>
    <w:rsid w:val="00D4549F"/>
    <w:rsid w:val="00D6295A"/>
    <w:rsid w:val="00D92A4E"/>
    <w:rsid w:val="00DA4BA6"/>
    <w:rsid w:val="00DA7549"/>
    <w:rsid w:val="00E6290C"/>
    <w:rsid w:val="00ED7F47"/>
    <w:rsid w:val="00EE08E3"/>
    <w:rsid w:val="00EF496B"/>
    <w:rsid w:val="00F16DB1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466D"/>
  <w15:chartTrackingRefBased/>
  <w15:docId w15:val="{6341FFE9-37A6-41DC-BC82-085AD10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549"/>
    <w:pPr>
      <w:ind w:left="720"/>
      <w:contextualSpacing/>
    </w:pPr>
  </w:style>
  <w:style w:type="paragraph" w:styleId="Poprawka">
    <w:name w:val="Revision"/>
    <w:hidden/>
    <w:uiPriority w:val="99"/>
    <w:semiHidden/>
    <w:rsid w:val="002E7F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7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2930</Words>
  <Characters>17584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76</cp:revision>
  <cp:lastPrinted>2022-09-12T06:50:00Z</cp:lastPrinted>
  <dcterms:created xsi:type="dcterms:W3CDTF">2022-09-09T12:02:00Z</dcterms:created>
  <dcterms:modified xsi:type="dcterms:W3CDTF">2022-10-25T07:56:00Z</dcterms:modified>
</cp:coreProperties>
</file>