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1AF9" w14:textId="77777777" w:rsidR="0045405A" w:rsidRPr="0033419B" w:rsidRDefault="0045405A" w:rsidP="000711C0">
      <w:pPr>
        <w:tabs>
          <w:tab w:val="left" w:pos="318"/>
          <w:tab w:val="left" w:pos="389"/>
          <w:tab w:val="left" w:pos="762"/>
          <w:tab w:val="center" w:pos="4621"/>
        </w:tabs>
        <w:spacing w:after="120" w:line="23" w:lineRule="atLeast"/>
        <w:jc w:val="center"/>
        <w:rPr>
          <w:b/>
          <w:sz w:val="28"/>
          <w:szCs w:val="28"/>
        </w:rPr>
      </w:pPr>
    </w:p>
    <w:p w14:paraId="5746B8FE" w14:textId="77777777" w:rsidR="00256FB5" w:rsidRPr="0033419B" w:rsidRDefault="00256FB5" w:rsidP="000711C0">
      <w:pPr>
        <w:pStyle w:val="Standard"/>
        <w:suppressAutoHyphens w:val="0"/>
        <w:spacing w:after="120" w:line="23" w:lineRule="atLeast"/>
        <w:jc w:val="center"/>
        <w:rPr>
          <w:rFonts w:ascii="Times New Roman" w:hAnsi="Times New Roman" w:cs="Times New Roman"/>
          <w:b/>
          <w:bCs/>
          <w:sz w:val="22"/>
        </w:rPr>
      </w:pPr>
      <w:r w:rsidRPr="0033419B">
        <w:rPr>
          <w:rFonts w:ascii="Times New Roman" w:hAnsi="Times New Roman" w:cs="Times New Roman"/>
          <w:b/>
          <w:bCs/>
          <w:sz w:val="22"/>
        </w:rPr>
        <w:t>ZAMAWIAJĄCY:</w:t>
      </w:r>
    </w:p>
    <w:p w14:paraId="11B5CCAC" w14:textId="77777777" w:rsidR="00256FB5" w:rsidRPr="0033419B" w:rsidRDefault="00256FB5" w:rsidP="000711C0">
      <w:pPr>
        <w:autoSpaceDN w:val="0"/>
        <w:jc w:val="center"/>
        <w:rPr>
          <w:rFonts w:eastAsia="Andale Sans UI"/>
          <w:b/>
          <w:bCs/>
          <w:kern w:val="3"/>
          <w:lang w:eastAsia="zh-CN" w:bidi="en-US"/>
        </w:rPr>
      </w:pPr>
      <w:r w:rsidRPr="0033419B">
        <w:rPr>
          <w:rFonts w:eastAsia="Andale Sans UI"/>
          <w:b/>
          <w:bCs/>
          <w:kern w:val="3"/>
          <w:lang w:eastAsia="zh-CN" w:bidi="en-US"/>
        </w:rPr>
        <w:t>GMINA PSARY</w:t>
      </w:r>
    </w:p>
    <w:p w14:paraId="0679A6BF" w14:textId="77777777" w:rsidR="00256FB5" w:rsidRPr="0033419B" w:rsidRDefault="00256FB5" w:rsidP="000711C0">
      <w:pPr>
        <w:jc w:val="center"/>
        <w:rPr>
          <w:rFonts w:eastAsia="Andale Sans UI"/>
          <w:b/>
          <w:bCs/>
          <w:lang w:bidi="en-US"/>
        </w:rPr>
      </w:pPr>
      <w:r w:rsidRPr="0033419B">
        <w:rPr>
          <w:rFonts w:eastAsia="Andale Sans UI"/>
          <w:b/>
          <w:bCs/>
          <w:lang w:bidi="en-US"/>
        </w:rPr>
        <w:t>42-512 Psary</w:t>
      </w:r>
    </w:p>
    <w:p w14:paraId="03FEB313" w14:textId="77777777" w:rsidR="00256FB5" w:rsidRPr="0033419B" w:rsidRDefault="00256FB5" w:rsidP="000711C0">
      <w:pPr>
        <w:jc w:val="center"/>
        <w:rPr>
          <w:rFonts w:eastAsia="Andale Sans UI"/>
          <w:b/>
          <w:bCs/>
          <w:lang w:bidi="en-US"/>
        </w:rPr>
      </w:pPr>
      <w:r w:rsidRPr="0033419B">
        <w:rPr>
          <w:rFonts w:eastAsia="Andale Sans UI"/>
          <w:b/>
          <w:bCs/>
          <w:lang w:bidi="en-US"/>
        </w:rPr>
        <w:t>ul. Malinowicka 4</w:t>
      </w:r>
    </w:p>
    <w:p w14:paraId="5D289088" w14:textId="77777777" w:rsidR="00256FB5" w:rsidRPr="0033419B" w:rsidRDefault="00256FB5" w:rsidP="000711C0">
      <w:pPr>
        <w:ind w:left="3540"/>
        <w:rPr>
          <w:rFonts w:eastAsia="Andale Sans UI"/>
          <w:b/>
          <w:bCs/>
          <w:lang w:bidi="en-US"/>
        </w:rPr>
      </w:pPr>
      <w:r w:rsidRPr="0033419B">
        <w:rPr>
          <w:rFonts w:eastAsia="Andale Sans UI"/>
          <w:b/>
          <w:bCs/>
          <w:lang w:bidi="en-US"/>
        </w:rPr>
        <w:t xml:space="preserve">         woj. Śląskie             </w:t>
      </w:r>
    </w:p>
    <w:p w14:paraId="783D86D2" w14:textId="77777777" w:rsidR="00256FB5" w:rsidRPr="0033419B" w:rsidRDefault="00256FB5" w:rsidP="000711C0">
      <w:pPr>
        <w:jc w:val="center"/>
        <w:rPr>
          <w:rFonts w:eastAsia="Andale Sans UI"/>
          <w:lang w:bidi="en-US"/>
        </w:rPr>
      </w:pPr>
      <w:r w:rsidRPr="0033419B">
        <w:rPr>
          <w:rFonts w:eastAsia="Andale Sans UI"/>
          <w:lang w:bidi="en-US"/>
        </w:rPr>
        <w:t xml:space="preserve">Regon: 276258167,     </w:t>
      </w:r>
    </w:p>
    <w:p w14:paraId="6B6A2930" w14:textId="77777777" w:rsidR="00256FB5" w:rsidRPr="0033419B" w:rsidRDefault="00256FB5" w:rsidP="000711C0">
      <w:pPr>
        <w:jc w:val="center"/>
        <w:rPr>
          <w:rFonts w:eastAsia="Andale Sans UI"/>
          <w:lang w:bidi="en-US"/>
        </w:rPr>
      </w:pPr>
      <w:r w:rsidRPr="0033419B">
        <w:rPr>
          <w:rFonts w:eastAsia="Andale Sans UI"/>
          <w:lang w:bidi="en-US"/>
        </w:rPr>
        <w:t>NIP:  625-244-67-73</w:t>
      </w:r>
    </w:p>
    <w:p w14:paraId="62BAFCDD" w14:textId="77777777" w:rsidR="00256FB5" w:rsidRPr="0033419B" w:rsidRDefault="00256FB5" w:rsidP="000711C0">
      <w:pPr>
        <w:jc w:val="center"/>
        <w:rPr>
          <w:rFonts w:eastAsia="Andale Sans UI"/>
          <w:lang w:bidi="en-US"/>
        </w:rPr>
      </w:pPr>
      <w:r w:rsidRPr="0033419B">
        <w:rPr>
          <w:rFonts w:eastAsia="Andale Sans UI"/>
          <w:lang w:bidi="en-US"/>
        </w:rPr>
        <w:t>Tel./fax: 32 294 49 21,  32 294 49 01</w:t>
      </w:r>
    </w:p>
    <w:p w14:paraId="3A838FD0" w14:textId="77777777" w:rsidR="00256FB5" w:rsidRPr="0033419B" w:rsidRDefault="00C531BB" w:rsidP="000711C0">
      <w:pPr>
        <w:jc w:val="center"/>
        <w:rPr>
          <w:rFonts w:eastAsia="Andale Sans UI"/>
          <w:lang w:bidi="en-US"/>
        </w:rPr>
      </w:pPr>
      <w:hyperlink r:id="rId8" w:history="1">
        <w:r w:rsidR="00256FB5" w:rsidRPr="0033419B">
          <w:rPr>
            <w:rFonts w:eastAsia="Andale Sans UI"/>
            <w:color w:val="0000FF"/>
            <w:u w:val="single"/>
            <w:lang w:bidi="en-US"/>
          </w:rPr>
          <w:t>http://www.psary.pl</w:t>
        </w:r>
      </w:hyperlink>
    </w:p>
    <w:p w14:paraId="6430FD1F" w14:textId="77777777" w:rsidR="00256FB5" w:rsidRPr="0033419B" w:rsidRDefault="00C531BB" w:rsidP="000711C0">
      <w:pPr>
        <w:jc w:val="center"/>
        <w:rPr>
          <w:rFonts w:eastAsia="Andale Sans UI"/>
          <w:lang w:bidi="en-US"/>
        </w:rPr>
      </w:pPr>
      <w:hyperlink r:id="rId9" w:history="1">
        <w:r w:rsidR="00256FB5" w:rsidRPr="0033419B">
          <w:rPr>
            <w:rFonts w:eastAsia="Andale Sans UI"/>
            <w:color w:val="0000FF"/>
            <w:u w:val="single"/>
            <w:lang w:bidi="en-US"/>
          </w:rPr>
          <w:t>http://www.bip.psary.pl</w:t>
        </w:r>
      </w:hyperlink>
    </w:p>
    <w:p w14:paraId="466B70F1" w14:textId="77777777" w:rsidR="00256FB5" w:rsidRPr="0033419B" w:rsidRDefault="00256FB5" w:rsidP="000711C0">
      <w:pPr>
        <w:jc w:val="center"/>
      </w:pPr>
      <w:r w:rsidRPr="0033419B">
        <w:rPr>
          <w:rFonts w:eastAsia="Andale Sans UI"/>
          <w:lang w:bidi="en-US"/>
        </w:rPr>
        <w:t xml:space="preserve">e-mail: </w:t>
      </w:r>
      <w:hyperlink r:id="rId10" w:history="1">
        <w:r w:rsidRPr="0033419B">
          <w:rPr>
            <w:rFonts w:eastAsia="Andale Sans UI"/>
            <w:color w:val="0000FF"/>
            <w:u w:val="single"/>
            <w:lang w:bidi="en-US"/>
          </w:rPr>
          <w:t>urzad@psary.pl</w:t>
        </w:r>
      </w:hyperlink>
      <w:r w:rsidRPr="0033419B">
        <w:rPr>
          <w:rFonts w:eastAsia="Andale Sans UI"/>
          <w:lang w:bidi="en-US"/>
        </w:rPr>
        <w:t xml:space="preserve"> </w:t>
      </w:r>
    </w:p>
    <w:p w14:paraId="22D8AFDC" w14:textId="77777777" w:rsidR="00256FB5" w:rsidRPr="0033419B"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6DDF4A62" w14:textId="77777777" w:rsidR="00256FB5" w:rsidRPr="0033419B" w:rsidRDefault="00256FB5" w:rsidP="000711C0">
      <w:pPr>
        <w:pStyle w:val="Standard"/>
        <w:suppressAutoHyphens w:val="0"/>
        <w:spacing w:after="120" w:line="23" w:lineRule="atLeast"/>
        <w:jc w:val="center"/>
        <w:rPr>
          <w:rFonts w:ascii="Times New Roman" w:eastAsia="Andale Sans UI" w:hAnsi="Times New Roman" w:cs="Times New Roman"/>
          <w:b/>
          <w:bCs/>
          <w:sz w:val="22"/>
          <w:lang w:bidi="en-US"/>
        </w:rPr>
      </w:pPr>
    </w:p>
    <w:p w14:paraId="2A358C09" w14:textId="77777777" w:rsidR="00256FB5" w:rsidRPr="0033419B" w:rsidRDefault="00256FB5" w:rsidP="000711C0">
      <w:pPr>
        <w:pStyle w:val="Standard"/>
        <w:suppressAutoHyphens w:val="0"/>
        <w:spacing w:after="120" w:line="23" w:lineRule="atLeast"/>
        <w:jc w:val="center"/>
        <w:rPr>
          <w:rFonts w:ascii="Times New Roman" w:hAnsi="Times New Roman" w:cs="Times New Roman"/>
          <w:b/>
          <w:bCs/>
          <w:sz w:val="22"/>
        </w:rPr>
      </w:pPr>
      <w:r w:rsidRPr="0033419B">
        <w:rPr>
          <w:rFonts w:ascii="Times New Roman" w:hAnsi="Times New Roman" w:cs="Times New Roman"/>
          <w:b/>
          <w:bCs/>
          <w:sz w:val="22"/>
        </w:rPr>
        <w:t>SPECYFIKACJA ISTOTNYCH WARUNKÓW ZAMÓWIENIA</w:t>
      </w:r>
    </w:p>
    <w:p w14:paraId="634A079D" w14:textId="77777777" w:rsidR="00256FB5" w:rsidRPr="0033419B" w:rsidRDefault="00256FB5" w:rsidP="000711C0">
      <w:pPr>
        <w:pStyle w:val="Standard"/>
        <w:suppressAutoHyphens w:val="0"/>
        <w:spacing w:after="120" w:line="23" w:lineRule="atLeast"/>
        <w:jc w:val="center"/>
        <w:rPr>
          <w:rFonts w:ascii="Times New Roman" w:hAnsi="Times New Roman" w:cs="Times New Roman"/>
          <w:b/>
          <w:bCs/>
          <w:sz w:val="22"/>
        </w:rPr>
      </w:pPr>
      <w:r w:rsidRPr="0033419B">
        <w:rPr>
          <w:rFonts w:ascii="Times New Roman" w:hAnsi="Times New Roman" w:cs="Times New Roman"/>
          <w:b/>
          <w:bCs/>
          <w:sz w:val="22"/>
        </w:rPr>
        <w:t>(W SKRÓCIE: SIWZ)</w:t>
      </w:r>
    </w:p>
    <w:p w14:paraId="2A1303C7" w14:textId="77777777" w:rsidR="00256FB5" w:rsidRPr="0033419B" w:rsidRDefault="00256FB5" w:rsidP="000711C0">
      <w:pPr>
        <w:pStyle w:val="Standard"/>
        <w:spacing w:after="120" w:line="23" w:lineRule="atLeast"/>
        <w:jc w:val="both"/>
        <w:rPr>
          <w:rFonts w:ascii="Times New Roman" w:hAnsi="Times New Roman" w:cs="Times New Roman"/>
          <w:bCs/>
          <w:sz w:val="22"/>
        </w:rPr>
      </w:pPr>
    </w:p>
    <w:p w14:paraId="3684B8CB" w14:textId="77777777" w:rsidR="00256FB5" w:rsidRPr="0033419B" w:rsidRDefault="00256FB5" w:rsidP="000711C0">
      <w:pPr>
        <w:pStyle w:val="Standard"/>
        <w:spacing w:after="120" w:line="23" w:lineRule="atLeast"/>
        <w:jc w:val="both"/>
        <w:rPr>
          <w:rFonts w:ascii="Times New Roman" w:hAnsi="Times New Roman" w:cs="Times New Roman"/>
          <w:bCs/>
          <w:sz w:val="22"/>
        </w:rPr>
      </w:pPr>
      <w:r w:rsidRPr="0033419B">
        <w:rPr>
          <w:rFonts w:ascii="Times New Roman" w:hAnsi="Times New Roman" w:cs="Times New Roman"/>
          <w:bCs/>
          <w:sz w:val="22"/>
        </w:rPr>
        <w:t xml:space="preserve">dla zamówienia o nazwie: </w:t>
      </w:r>
    </w:p>
    <w:p w14:paraId="1CB212DF" w14:textId="77777777" w:rsidR="00256FB5" w:rsidRPr="0033419B" w:rsidRDefault="00256FB5" w:rsidP="000711C0">
      <w:pPr>
        <w:pStyle w:val="Standard"/>
        <w:spacing w:after="120" w:line="23" w:lineRule="atLeast"/>
        <w:jc w:val="both"/>
        <w:rPr>
          <w:rFonts w:ascii="Times New Roman" w:hAnsi="Times New Roman" w:cs="Times New Roman"/>
          <w:bCs/>
          <w:sz w:val="22"/>
        </w:rPr>
      </w:pPr>
    </w:p>
    <w:p w14:paraId="16DCAFB7" w14:textId="77777777" w:rsidR="00E21F92" w:rsidRPr="0033419B" w:rsidRDefault="00E21F92" w:rsidP="00E21F92">
      <w:pPr>
        <w:jc w:val="center"/>
        <w:rPr>
          <w:b/>
          <w:sz w:val="24"/>
          <w:szCs w:val="24"/>
        </w:rPr>
      </w:pPr>
      <w:r w:rsidRPr="0033419B">
        <w:rPr>
          <w:b/>
          <w:sz w:val="24"/>
          <w:szCs w:val="24"/>
        </w:rPr>
        <w:t>„Utwardzenie nawierzchni dróg gruntowych” z podziałem na pięć części.</w:t>
      </w:r>
    </w:p>
    <w:p w14:paraId="7244F8A5" w14:textId="77777777" w:rsidR="000A53F8" w:rsidRPr="0033419B" w:rsidRDefault="000A53F8" w:rsidP="000711C0">
      <w:pPr>
        <w:pStyle w:val="Standard"/>
        <w:autoSpaceDE w:val="0"/>
        <w:spacing w:after="120" w:line="23" w:lineRule="atLeast"/>
        <w:jc w:val="center"/>
        <w:rPr>
          <w:rFonts w:ascii="Times New Roman" w:eastAsia="Arial" w:hAnsi="Times New Roman" w:cs="Times New Roman"/>
          <w:b/>
          <w:sz w:val="22"/>
        </w:rPr>
      </w:pPr>
    </w:p>
    <w:p w14:paraId="1FC632B0" w14:textId="77777777" w:rsidR="001C38BB" w:rsidRPr="0033419B" w:rsidRDefault="001C38BB" w:rsidP="000711C0">
      <w:pPr>
        <w:pStyle w:val="Standard"/>
        <w:autoSpaceDE w:val="0"/>
        <w:spacing w:after="120" w:line="23" w:lineRule="atLeast"/>
        <w:jc w:val="center"/>
        <w:rPr>
          <w:rFonts w:ascii="Times New Roman" w:eastAsia="Arial" w:hAnsi="Times New Roman" w:cs="Times New Roman"/>
          <w:b/>
          <w:bCs/>
          <w:sz w:val="22"/>
        </w:rPr>
      </w:pPr>
    </w:p>
    <w:p w14:paraId="11934223" w14:textId="77777777" w:rsidR="00256FB5" w:rsidRPr="0033419B" w:rsidRDefault="00256FB5" w:rsidP="000711C0">
      <w:pPr>
        <w:pStyle w:val="Standard"/>
        <w:spacing w:after="120" w:line="23" w:lineRule="atLeast"/>
        <w:jc w:val="both"/>
        <w:rPr>
          <w:rFonts w:ascii="Times New Roman" w:hAnsi="Times New Roman" w:cs="Times New Roman"/>
          <w:bCs/>
          <w:sz w:val="22"/>
        </w:rPr>
      </w:pPr>
    </w:p>
    <w:p w14:paraId="595CF508" w14:textId="60AE6F23" w:rsidR="00256FB5" w:rsidRPr="0033419B" w:rsidRDefault="00256FB5" w:rsidP="000711C0">
      <w:pPr>
        <w:pStyle w:val="Standard"/>
        <w:tabs>
          <w:tab w:val="left" w:pos="1985"/>
          <w:tab w:val="left" w:pos="2127"/>
        </w:tabs>
        <w:spacing w:after="120" w:line="23" w:lineRule="atLeast"/>
        <w:jc w:val="both"/>
        <w:rPr>
          <w:rFonts w:ascii="Times New Roman" w:hAnsi="Times New Roman" w:cs="Times New Roman"/>
          <w:sz w:val="22"/>
        </w:rPr>
      </w:pPr>
      <w:r w:rsidRPr="0033419B">
        <w:rPr>
          <w:rFonts w:ascii="Times New Roman" w:hAnsi="Times New Roman" w:cs="Times New Roman"/>
          <w:bCs/>
          <w:sz w:val="22"/>
        </w:rPr>
        <w:t>w postępowaniu o udzielenie zamówienia publicznego prowadzonym w trybie przetargu</w:t>
      </w:r>
      <w:r w:rsidRPr="0033419B">
        <w:rPr>
          <w:rFonts w:ascii="Times New Roman" w:hAnsi="Times New Roman" w:cs="Times New Roman"/>
          <w:bCs/>
          <w:sz w:val="22"/>
        </w:rPr>
        <w:br/>
        <w:t>nieograniczonego na podstawie ustawy z dnia 29 stycznia 2004 r. Prawo zamówień publicznych</w:t>
      </w:r>
      <w:r w:rsidRPr="0033419B">
        <w:rPr>
          <w:rFonts w:ascii="Times New Roman" w:hAnsi="Times New Roman" w:cs="Times New Roman"/>
          <w:bCs/>
          <w:sz w:val="22"/>
        </w:rPr>
        <w:br/>
        <w:t>(tekst jedn. Dz. U. z 201</w:t>
      </w:r>
      <w:r w:rsidR="005C2E05" w:rsidRPr="0033419B">
        <w:rPr>
          <w:rFonts w:ascii="Times New Roman" w:hAnsi="Times New Roman" w:cs="Times New Roman"/>
          <w:bCs/>
          <w:sz w:val="22"/>
        </w:rPr>
        <w:t>9</w:t>
      </w:r>
      <w:r w:rsidRPr="0033419B">
        <w:rPr>
          <w:rFonts w:ascii="Times New Roman" w:hAnsi="Times New Roman" w:cs="Times New Roman"/>
          <w:bCs/>
          <w:sz w:val="22"/>
        </w:rPr>
        <w:t xml:space="preserve"> r., poz. </w:t>
      </w:r>
      <w:r w:rsidR="005C2E05" w:rsidRPr="0033419B">
        <w:rPr>
          <w:rFonts w:ascii="Times New Roman" w:hAnsi="Times New Roman" w:cs="Times New Roman"/>
          <w:bCs/>
          <w:sz w:val="22"/>
        </w:rPr>
        <w:t>1843</w:t>
      </w:r>
      <w:r w:rsidRPr="0033419B">
        <w:rPr>
          <w:rFonts w:ascii="Times New Roman" w:hAnsi="Times New Roman" w:cs="Times New Roman"/>
          <w:bCs/>
          <w:sz w:val="22"/>
        </w:rPr>
        <w:t xml:space="preserve"> z późn. zm.) o wartości </w:t>
      </w:r>
      <w:r w:rsidRPr="0033419B">
        <w:rPr>
          <w:rFonts w:ascii="Times New Roman" w:hAnsi="Times New Roman" w:cs="Times New Roman"/>
          <w:sz w:val="22"/>
        </w:rPr>
        <w:t>nie przekraczającej wyrażonej w złotych równowartości kwot określonych w przepisach wydanych na podstawie art. 11 ust. 8 ustawy dla robót budowlanych</w:t>
      </w:r>
    </w:p>
    <w:p w14:paraId="5E311636" w14:textId="77777777" w:rsidR="00256FB5" w:rsidRPr="0033419B" w:rsidRDefault="00256FB5" w:rsidP="000711C0">
      <w:pPr>
        <w:overflowPunct w:val="0"/>
        <w:autoSpaceDE w:val="0"/>
        <w:spacing w:after="120" w:line="23" w:lineRule="atLeast"/>
        <w:rPr>
          <w:b/>
          <w:sz w:val="22"/>
        </w:rPr>
      </w:pPr>
    </w:p>
    <w:p w14:paraId="1C2DFB72" w14:textId="77777777" w:rsidR="00256FB5" w:rsidRPr="0033419B" w:rsidRDefault="00256FB5" w:rsidP="000711C0">
      <w:pPr>
        <w:overflowPunct w:val="0"/>
        <w:autoSpaceDE w:val="0"/>
        <w:spacing w:after="120" w:line="23" w:lineRule="atLeast"/>
        <w:rPr>
          <w:bCs/>
          <w:sz w:val="22"/>
        </w:rPr>
      </w:pPr>
      <w:r w:rsidRPr="0033419B">
        <w:rPr>
          <w:b/>
          <w:sz w:val="22"/>
        </w:rPr>
        <w:t>Rodzaj zamówienia:</w:t>
      </w:r>
      <w:r w:rsidRPr="0033419B">
        <w:rPr>
          <w:bCs/>
          <w:sz w:val="22"/>
        </w:rPr>
        <w:t xml:space="preserve"> Robota budowlana </w:t>
      </w:r>
    </w:p>
    <w:p w14:paraId="2B14187C" w14:textId="66FFB5B7" w:rsidR="00256FB5" w:rsidRPr="0033419B" w:rsidRDefault="00256FB5" w:rsidP="000711C0">
      <w:pPr>
        <w:overflowPunct w:val="0"/>
        <w:autoSpaceDE w:val="0"/>
        <w:spacing w:after="120" w:line="23" w:lineRule="atLeast"/>
        <w:ind w:left="6379"/>
        <w:rPr>
          <w:bCs/>
          <w:sz w:val="22"/>
        </w:rPr>
      </w:pPr>
    </w:p>
    <w:p w14:paraId="7AEB1E05" w14:textId="77777777" w:rsidR="000A53F8" w:rsidRPr="0033419B" w:rsidRDefault="000A53F8" w:rsidP="000711C0">
      <w:pPr>
        <w:overflowPunct w:val="0"/>
        <w:autoSpaceDE w:val="0"/>
        <w:spacing w:after="120" w:line="23" w:lineRule="atLeast"/>
        <w:ind w:left="6379"/>
        <w:rPr>
          <w:bCs/>
          <w:sz w:val="22"/>
        </w:rPr>
      </w:pPr>
    </w:p>
    <w:p w14:paraId="3CFC1F3E" w14:textId="77777777" w:rsidR="00256FB5" w:rsidRPr="0033419B" w:rsidRDefault="00256FB5" w:rsidP="000711C0">
      <w:pPr>
        <w:overflowPunct w:val="0"/>
        <w:autoSpaceDE w:val="0"/>
        <w:spacing w:after="120" w:line="23" w:lineRule="atLeast"/>
        <w:ind w:left="283" w:hanging="283"/>
        <w:jc w:val="right"/>
        <w:rPr>
          <w:bCs/>
          <w:sz w:val="22"/>
        </w:rPr>
      </w:pPr>
    </w:p>
    <w:p w14:paraId="2F477154" w14:textId="77777777" w:rsidR="00256FB5" w:rsidRPr="0033419B" w:rsidRDefault="00256FB5" w:rsidP="000711C0">
      <w:pPr>
        <w:overflowPunct w:val="0"/>
        <w:autoSpaceDE w:val="0"/>
        <w:spacing w:after="120" w:line="23" w:lineRule="atLeast"/>
        <w:ind w:left="4531" w:firstLine="425"/>
        <w:jc w:val="center"/>
        <w:rPr>
          <w:bCs/>
          <w:sz w:val="22"/>
        </w:rPr>
      </w:pPr>
      <w:r w:rsidRPr="0033419B">
        <w:rPr>
          <w:bCs/>
          <w:sz w:val="22"/>
        </w:rPr>
        <w:t>Zatwierdzam:</w:t>
      </w:r>
    </w:p>
    <w:p w14:paraId="62D37B41" w14:textId="048441FC" w:rsidR="00256FB5" w:rsidRPr="0033419B" w:rsidRDefault="00450C6B" w:rsidP="000711C0">
      <w:pPr>
        <w:overflowPunct w:val="0"/>
        <w:autoSpaceDE w:val="0"/>
        <w:spacing w:after="120" w:line="23" w:lineRule="atLeast"/>
        <w:ind w:left="4106" w:firstLine="425"/>
        <w:jc w:val="center"/>
        <w:rPr>
          <w:bCs/>
          <w:sz w:val="22"/>
        </w:rPr>
      </w:pPr>
      <w:r w:rsidRPr="0033419B">
        <w:rPr>
          <w:bCs/>
          <w:sz w:val="22"/>
        </w:rPr>
        <w:t xml:space="preserve">   </w:t>
      </w:r>
      <w:r w:rsidR="00256FB5" w:rsidRPr="0033419B">
        <w:rPr>
          <w:bCs/>
          <w:sz w:val="22"/>
        </w:rPr>
        <w:t>Wójt</w:t>
      </w:r>
    </w:p>
    <w:p w14:paraId="662C6159" w14:textId="2EEBE337" w:rsidR="00256FB5" w:rsidRPr="0033419B" w:rsidRDefault="00256FB5" w:rsidP="000711C0">
      <w:pPr>
        <w:overflowPunct w:val="0"/>
        <w:autoSpaceDE w:val="0"/>
        <w:spacing w:after="120" w:line="23" w:lineRule="atLeast"/>
        <w:ind w:left="3964" w:firstLine="567"/>
        <w:jc w:val="center"/>
        <w:rPr>
          <w:bCs/>
          <w:sz w:val="22"/>
        </w:rPr>
      </w:pPr>
      <w:r w:rsidRPr="0033419B">
        <w:rPr>
          <w:bCs/>
          <w:sz w:val="22"/>
        </w:rPr>
        <w:t xml:space="preserve">/-/ </w:t>
      </w:r>
      <w:r w:rsidR="00450C6B" w:rsidRPr="0033419B">
        <w:rPr>
          <w:bCs/>
          <w:sz w:val="22"/>
        </w:rPr>
        <w:t xml:space="preserve"> </w:t>
      </w:r>
      <w:r w:rsidRPr="0033419B">
        <w:rPr>
          <w:bCs/>
          <w:sz w:val="22"/>
        </w:rPr>
        <w:t>Tomasz Sadłoń</w:t>
      </w:r>
    </w:p>
    <w:p w14:paraId="4F9F9362" w14:textId="77777777" w:rsidR="00256FB5" w:rsidRPr="0033419B" w:rsidRDefault="00256FB5"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37E600B3" w14:textId="77777777" w:rsidR="001C38BB" w:rsidRPr="0033419B"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565631CE" w14:textId="77777777" w:rsidR="001C38BB" w:rsidRPr="0033419B"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3C1A106" w14:textId="04DD88C8" w:rsidR="001C38BB" w:rsidRPr="0033419B" w:rsidRDefault="001C38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41D5163B" w14:textId="77777777" w:rsidR="00E21F92" w:rsidRPr="0033419B" w:rsidRDefault="00E21F92"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0E1C753C" w14:textId="77777777" w:rsidR="00F957BB" w:rsidRPr="0033419B" w:rsidRDefault="00F957BB" w:rsidP="000711C0">
      <w:pPr>
        <w:pStyle w:val="Standard"/>
        <w:suppressAutoHyphens w:val="0"/>
        <w:overflowPunct w:val="0"/>
        <w:autoSpaceDE w:val="0"/>
        <w:spacing w:after="120" w:line="23" w:lineRule="atLeast"/>
        <w:ind w:left="283" w:hanging="283"/>
        <w:jc w:val="right"/>
        <w:rPr>
          <w:rFonts w:ascii="Times New Roman" w:hAnsi="Times New Roman" w:cs="Times New Roman"/>
          <w:bCs/>
          <w:sz w:val="22"/>
          <w:shd w:val="clear" w:color="auto" w:fill="FFFF00"/>
        </w:rPr>
      </w:pPr>
    </w:p>
    <w:p w14:paraId="764B4050" w14:textId="4AE0106B" w:rsidR="00256FB5" w:rsidRPr="0033419B" w:rsidRDefault="00256FB5" w:rsidP="000711C0">
      <w:pPr>
        <w:pStyle w:val="Lista"/>
        <w:suppressAutoHyphens w:val="0"/>
        <w:spacing w:after="120" w:line="23" w:lineRule="atLeast"/>
        <w:jc w:val="center"/>
        <w:rPr>
          <w:rFonts w:ascii="Times New Roman" w:hAnsi="Times New Roman" w:cs="Times New Roman"/>
          <w:b w:val="0"/>
          <w:bCs/>
          <w:sz w:val="22"/>
          <w:szCs w:val="22"/>
          <w:u w:val="none"/>
        </w:rPr>
      </w:pPr>
      <w:r w:rsidRPr="0033419B">
        <w:rPr>
          <w:rFonts w:ascii="Times New Roman" w:hAnsi="Times New Roman" w:cs="Times New Roman"/>
          <w:b w:val="0"/>
          <w:bCs/>
          <w:sz w:val="22"/>
          <w:szCs w:val="22"/>
          <w:u w:val="none"/>
        </w:rPr>
        <w:t xml:space="preserve">Psary, dnia </w:t>
      </w:r>
      <w:r w:rsidR="005E766A">
        <w:rPr>
          <w:rFonts w:ascii="Times New Roman" w:hAnsi="Times New Roman" w:cs="Times New Roman"/>
          <w:b w:val="0"/>
          <w:bCs/>
          <w:sz w:val="22"/>
          <w:szCs w:val="22"/>
          <w:u w:val="none"/>
        </w:rPr>
        <w:t>14.05.</w:t>
      </w:r>
      <w:r w:rsidRPr="0033419B">
        <w:rPr>
          <w:rFonts w:ascii="Times New Roman" w:hAnsi="Times New Roman" w:cs="Times New Roman"/>
          <w:b w:val="0"/>
          <w:bCs/>
          <w:sz w:val="22"/>
          <w:szCs w:val="22"/>
          <w:u w:val="none"/>
        </w:rPr>
        <w:t>2020r.</w:t>
      </w:r>
    </w:p>
    <w:p w14:paraId="58653EEC" w14:textId="77777777" w:rsidR="00A16332" w:rsidRPr="0033419B" w:rsidRDefault="00A16332" w:rsidP="000711C0">
      <w:pPr>
        <w:spacing w:after="120" w:line="23" w:lineRule="atLeast"/>
        <w:jc w:val="center"/>
        <w:rPr>
          <w:b/>
          <w:sz w:val="24"/>
          <w:szCs w:val="24"/>
        </w:rPr>
      </w:pPr>
      <w:r w:rsidRPr="0033419B">
        <w:rPr>
          <w:b/>
          <w:sz w:val="24"/>
          <w:szCs w:val="24"/>
        </w:rPr>
        <w:lastRenderedPageBreak/>
        <w:t>POSTANOWIENIA</w:t>
      </w:r>
    </w:p>
    <w:p w14:paraId="3F2BC345" w14:textId="77777777" w:rsidR="00A16332" w:rsidRPr="0033419B" w:rsidRDefault="00A16332" w:rsidP="000711C0">
      <w:pPr>
        <w:spacing w:after="120" w:line="23" w:lineRule="atLeast"/>
        <w:jc w:val="center"/>
        <w:rPr>
          <w:b/>
          <w:sz w:val="24"/>
          <w:szCs w:val="24"/>
        </w:rPr>
      </w:pPr>
      <w:r w:rsidRPr="0033419B">
        <w:rPr>
          <w:b/>
          <w:sz w:val="24"/>
          <w:szCs w:val="24"/>
        </w:rPr>
        <w:t>SPECYFIKACJI  ISTOTNYCH  WARUNKÓW  ZAMÓWIENIA</w:t>
      </w:r>
    </w:p>
    <w:p w14:paraId="0CEEF840" w14:textId="77777777" w:rsidR="00A16332" w:rsidRPr="0033419B" w:rsidRDefault="00A16332" w:rsidP="000711C0">
      <w:pPr>
        <w:spacing w:after="600" w:line="23" w:lineRule="atLeast"/>
        <w:jc w:val="center"/>
        <w:rPr>
          <w:b/>
          <w:sz w:val="24"/>
          <w:szCs w:val="24"/>
        </w:rPr>
      </w:pPr>
      <w:r w:rsidRPr="0033419B">
        <w:rPr>
          <w:b/>
          <w:sz w:val="24"/>
          <w:szCs w:val="24"/>
        </w:rPr>
        <w:t>(SIWZ)</w:t>
      </w:r>
    </w:p>
    <w:p w14:paraId="46B65BFB" w14:textId="77777777" w:rsidR="00F72BCD" w:rsidRPr="0033419B" w:rsidRDefault="00F72BCD" w:rsidP="000711C0">
      <w:pPr>
        <w:pBdr>
          <w:bottom w:val="single" w:sz="4" w:space="1" w:color="auto"/>
        </w:pBdr>
        <w:tabs>
          <w:tab w:val="left" w:pos="567"/>
        </w:tabs>
        <w:spacing w:after="120" w:line="23" w:lineRule="atLeast"/>
        <w:jc w:val="both"/>
        <w:rPr>
          <w:b/>
          <w:sz w:val="22"/>
          <w:szCs w:val="22"/>
        </w:rPr>
      </w:pPr>
      <w:r w:rsidRPr="0033419B">
        <w:rPr>
          <w:b/>
          <w:sz w:val="22"/>
          <w:szCs w:val="22"/>
        </w:rPr>
        <w:t>ROZDZIAŁ I.</w:t>
      </w:r>
      <w:r w:rsidRPr="0033419B">
        <w:rPr>
          <w:b/>
          <w:sz w:val="22"/>
          <w:szCs w:val="22"/>
        </w:rPr>
        <w:tab/>
      </w:r>
      <w:r w:rsidR="00747A8A" w:rsidRPr="0033419B">
        <w:rPr>
          <w:b/>
          <w:sz w:val="22"/>
          <w:szCs w:val="22"/>
        </w:rPr>
        <w:tab/>
      </w:r>
      <w:r w:rsidRPr="0033419B">
        <w:rPr>
          <w:b/>
          <w:sz w:val="22"/>
          <w:szCs w:val="22"/>
        </w:rPr>
        <w:t>ZAMAWIAJĄCY (NAZWA I ADRES)</w:t>
      </w:r>
    </w:p>
    <w:p w14:paraId="5CF396E1"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Gmina Psary</w:t>
      </w:r>
    </w:p>
    <w:p w14:paraId="07F028C2"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ul. Malinowicka 4</w:t>
      </w:r>
    </w:p>
    <w:p w14:paraId="235846FC"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42-512 Psary</w:t>
      </w:r>
    </w:p>
    <w:p w14:paraId="0CA80758"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Regon: 276258167</w:t>
      </w:r>
    </w:p>
    <w:p w14:paraId="252E6D9F" w14:textId="77777777" w:rsidR="00256FB5" w:rsidRPr="0033419B" w:rsidRDefault="00256FB5" w:rsidP="000711C0">
      <w:pPr>
        <w:tabs>
          <w:tab w:val="left" w:pos="1985"/>
        </w:tabs>
        <w:jc w:val="both"/>
        <w:rPr>
          <w:rFonts w:eastAsia="Andale Sans UI"/>
          <w:bCs/>
          <w:sz w:val="22"/>
          <w:szCs w:val="22"/>
          <w:lang w:bidi="en-US"/>
        </w:rPr>
      </w:pPr>
      <w:r w:rsidRPr="0033419B">
        <w:rPr>
          <w:rFonts w:eastAsia="Andale Sans UI"/>
          <w:bCs/>
          <w:sz w:val="22"/>
          <w:szCs w:val="22"/>
          <w:lang w:bidi="en-US"/>
        </w:rPr>
        <w:t>NIP:  625-244-67-73</w:t>
      </w:r>
    </w:p>
    <w:p w14:paraId="01303E83" w14:textId="77777777" w:rsidR="00256FB5" w:rsidRPr="0033419B" w:rsidRDefault="00256FB5" w:rsidP="000711C0">
      <w:pPr>
        <w:jc w:val="both"/>
        <w:rPr>
          <w:sz w:val="22"/>
          <w:szCs w:val="22"/>
        </w:rPr>
      </w:pPr>
      <w:r w:rsidRPr="0033419B">
        <w:rPr>
          <w:rFonts w:eastAsia="Andale Sans UI"/>
          <w:b/>
          <w:bCs/>
          <w:sz w:val="22"/>
          <w:szCs w:val="22"/>
          <w:lang w:bidi="en-US"/>
        </w:rPr>
        <w:t>Adres do korespondencji:</w:t>
      </w:r>
    </w:p>
    <w:p w14:paraId="32DAE196"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Urząd Gminy w  Psarach</w:t>
      </w:r>
    </w:p>
    <w:p w14:paraId="120D019A"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ul. Malinowicka 4</w:t>
      </w:r>
    </w:p>
    <w:p w14:paraId="18032237" w14:textId="77777777" w:rsidR="00256FB5" w:rsidRPr="0033419B" w:rsidRDefault="00256FB5" w:rsidP="000711C0">
      <w:pPr>
        <w:jc w:val="both"/>
        <w:rPr>
          <w:rFonts w:eastAsia="Andale Sans UI"/>
          <w:bCs/>
          <w:sz w:val="22"/>
          <w:szCs w:val="22"/>
          <w:lang w:bidi="en-US"/>
        </w:rPr>
      </w:pPr>
      <w:r w:rsidRPr="0033419B">
        <w:rPr>
          <w:rFonts w:eastAsia="Andale Sans UI"/>
          <w:bCs/>
          <w:sz w:val="22"/>
          <w:szCs w:val="22"/>
          <w:lang w:bidi="en-US"/>
        </w:rPr>
        <w:t>42-512 Psary</w:t>
      </w:r>
    </w:p>
    <w:p w14:paraId="4B4448B9" w14:textId="77777777" w:rsidR="00256FB5" w:rsidRPr="0033419B" w:rsidRDefault="00256FB5" w:rsidP="000711C0">
      <w:pPr>
        <w:jc w:val="both"/>
        <w:rPr>
          <w:sz w:val="22"/>
          <w:szCs w:val="22"/>
        </w:rPr>
      </w:pPr>
      <w:r w:rsidRPr="0033419B">
        <w:rPr>
          <w:rFonts w:eastAsia="Andale Sans UI"/>
          <w:bCs/>
          <w:sz w:val="22"/>
          <w:szCs w:val="22"/>
          <w:lang w:bidi="en-US"/>
        </w:rPr>
        <w:t>Tel./fax: 32 294 49 21, 32 294 49 01</w:t>
      </w:r>
    </w:p>
    <w:p w14:paraId="15A6ADE6" w14:textId="77777777" w:rsidR="00256FB5" w:rsidRPr="0033419B" w:rsidRDefault="00256FB5" w:rsidP="000711C0">
      <w:pPr>
        <w:jc w:val="both"/>
        <w:rPr>
          <w:sz w:val="22"/>
          <w:szCs w:val="22"/>
        </w:rPr>
      </w:pPr>
      <w:r w:rsidRPr="0033419B">
        <w:rPr>
          <w:rFonts w:eastAsia="Andale Sans UI"/>
          <w:bCs/>
          <w:sz w:val="22"/>
          <w:szCs w:val="22"/>
          <w:lang w:bidi="en-US"/>
        </w:rPr>
        <w:t xml:space="preserve">e-mail: </w:t>
      </w:r>
      <w:hyperlink r:id="rId11" w:history="1">
        <w:r w:rsidRPr="0033419B">
          <w:rPr>
            <w:rFonts w:eastAsia="Andale Sans UI"/>
            <w:bCs/>
            <w:color w:val="000080"/>
            <w:sz w:val="22"/>
            <w:szCs w:val="22"/>
            <w:u w:val="single"/>
          </w:rPr>
          <w:t>urzad@psary.pl</w:t>
        </w:r>
      </w:hyperlink>
    </w:p>
    <w:p w14:paraId="366A13B1" w14:textId="77777777" w:rsidR="00256FB5" w:rsidRPr="0033419B" w:rsidRDefault="00C531BB" w:rsidP="000711C0">
      <w:pPr>
        <w:jc w:val="both"/>
        <w:rPr>
          <w:i/>
          <w:iCs/>
          <w:sz w:val="22"/>
          <w:szCs w:val="22"/>
        </w:rPr>
      </w:pPr>
      <w:hyperlink r:id="rId12" w:history="1">
        <w:r w:rsidR="00256FB5" w:rsidRPr="0033419B">
          <w:rPr>
            <w:rStyle w:val="Hipercze"/>
            <w:rFonts w:eastAsia="Andale Sans UI"/>
            <w:bCs/>
            <w:i/>
            <w:iCs/>
            <w:sz w:val="22"/>
            <w:szCs w:val="22"/>
          </w:rPr>
          <w:t>www.psary.pl</w:t>
        </w:r>
      </w:hyperlink>
    </w:p>
    <w:p w14:paraId="1E823D8D" w14:textId="77777777" w:rsidR="00256FB5" w:rsidRPr="0033419B" w:rsidRDefault="00C531BB" w:rsidP="000711C0">
      <w:pPr>
        <w:jc w:val="both"/>
        <w:rPr>
          <w:rFonts w:eastAsia="Andale Sans UI"/>
          <w:bCs/>
          <w:i/>
          <w:iCs/>
          <w:color w:val="000080"/>
          <w:sz w:val="22"/>
          <w:szCs w:val="22"/>
          <w:u w:val="single"/>
        </w:rPr>
      </w:pPr>
      <w:hyperlink r:id="rId13" w:history="1">
        <w:r w:rsidR="00256FB5" w:rsidRPr="0033419B">
          <w:rPr>
            <w:rStyle w:val="Hipercze"/>
            <w:rFonts w:eastAsia="Andale Sans UI"/>
            <w:bCs/>
            <w:i/>
            <w:iCs/>
            <w:sz w:val="22"/>
            <w:szCs w:val="22"/>
          </w:rPr>
          <w:t>www.bip.psary.pl</w:t>
        </w:r>
      </w:hyperlink>
    </w:p>
    <w:p w14:paraId="0580124F" w14:textId="77777777" w:rsidR="00256FB5" w:rsidRPr="0033419B" w:rsidRDefault="00256FB5" w:rsidP="000711C0">
      <w:pPr>
        <w:spacing w:after="120"/>
        <w:jc w:val="both"/>
        <w:rPr>
          <w:b/>
          <w:i/>
          <w:iCs/>
          <w:sz w:val="22"/>
          <w:szCs w:val="22"/>
        </w:rPr>
      </w:pPr>
      <w:r w:rsidRPr="0033419B">
        <w:rPr>
          <w:rFonts w:eastAsia="Andale Sans UI"/>
          <w:bCs/>
          <w:color w:val="000080"/>
          <w:sz w:val="22"/>
          <w:szCs w:val="22"/>
          <w:u w:val="single"/>
        </w:rPr>
        <w:t xml:space="preserve">Adres profilu nabywcy: </w:t>
      </w:r>
      <w:hyperlink r:id="rId14" w:history="1">
        <w:r w:rsidRPr="0033419B">
          <w:rPr>
            <w:rStyle w:val="Hipercze"/>
            <w:rFonts w:eastAsia="Andale Sans UI"/>
            <w:b/>
            <w:i/>
            <w:iCs/>
            <w:sz w:val="22"/>
            <w:szCs w:val="22"/>
          </w:rPr>
          <w:t>https://platformazakupowa.pl/pn/psary</w:t>
        </w:r>
      </w:hyperlink>
      <w:r w:rsidRPr="0033419B">
        <w:rPr>
          <w:rFonts w:eastAsia="Andale Sans UI"/>
          <w:bCs/>
          <w:color w:val="000080"/>
          <w:sz w:val="22"/>
          <w:szCs w:val="22"/>
          <w:u w:val="single"/>
        </w:rPr>
        <w:t xml:space="preserve"> - </w:t>
      </w:r>
      <w:r w:rsidRPr="0033419B">
        <w:rPr>
          <w:b/>
          <w:i/>
          <w:iCs/>
          <w:sz w:val="22"/>
          <w:szCs w:val="22"/>
        </w:rPr>
        <w:t xml:space="preserve">(dedykowana </w:t>
      </w:r>
      <w:r w:rsidR="00836E80" w:rsidRPr="0033419B">
        <w:rPr>
          <w:b/>
          <w:i/>
          <w:iCs/>
          <w:sz w:val="22"/>
          <w:szCs w:val="22"/>
        </w:rPr>
        <w:t>P</w:t>
      </w:r>
      <w:r w:rsidRPr="0033419B">
        <w:rPr>
          <w:b/>
          <w:i/>
          <w:iCs/>
          <w:sz w:val="22"/>
          <w:szCs w:val="22"/>
        </w:rPr>
        <w:t xml:space="preserve">latforma zakupowa do obsługi komunikacji w formie elektronicznej pomiędzy Zamawiającym a Wykonawcami oraz składania ofert), </w:t>
      </w:r>
    </w:p>
    <w:p w14:paraId="1D4B0A23" w14:textId="4CE47DC0" w:rsidR="00256FB5" w:rsidRPr="0033419B" w:rsidRDefault="00256FB5" w:rsidP="000711C0">
      <w:pPr>
        <w:tabs>
          <w:tab w:val="left" w:pos="567"/>
        </w:tabs>
        <w:spacing w:after="600"/>
        <w:ind w:right="28"/>
        <w:jc w:val="both"/>
        <w:rPr>
          <w:sz w:val="22"/>
          <w:szCs w:val="22"/>
        </w:rPr>
      </w:pPr>
      <w:r w:rsidRPr="0033419B">
        <w:rPr>
          <w:sz w:val="22"/>
          <w:szCs w:val="22"/>
        </w:rPr>
        <w:t>zwany dalej „Zamawiającym”.</w:t>
      </w:r>
    </w:p>
    <w:p w14:paraId="62D0A559" w14:textId="77777777" w:rsidR="00F72BCD" w:rsidRPr="0033419B" w:rsidRDefault="00F72BCD" w:rsidP="000711C0">
      <w:pPr>
        <w:pBdr>
          <w:bottom w:val="single" w:sz="4" w:space="1" w:color="auto"/>
        </w:pBdr>
        <w:tabs>
          <w:tab w:val="left" w:pos="567"/>
          <w:tab w:val="left" w:pos="1985"/>
          <w:tab w:val="left" w:pos="2127"/>
        </w:tabs>
        <w:spacing w:after="120" w:line="23" w:lineRule="atLeast"/>
        <w:jc w:val="both"/>
        <w:rPr>
          <w:b/>
          <w:sz w:val="22"/>
          <w:szCs w:val="22"/>
        </w:rPr>
      </w:pPr>
      <w:r w:rsidRPr="0033419B">
        <w:rPr>
          <w:b/>
          <w:sz w:val="22"/>
          <w:szCs w:val="22"/>
        </w:rPr>
        <w:t>ROZDZIAŁ II.</w:t>
      </w:r>
      <w:r w:rsidRPr="0033419B">
        <w:rPr>
          <w:b/>
          <w:sz w:val="22"/>
          <w:szCs w:val="22"/>
        </w:rPr>
        <w:tab/>
      </w:r>
      <w:r w:rsidR="003A7A95" w:rsidRPr="0033419B">
        <w:rPr>
          <w:b/>
          <w:sz w:val="22"/>
          <w:szCs w:val="22"/>
        </w:rPr>
        <w:tab/>
      </w:r>
      <w:r w:rsidRPr="0033419B">
        <w:rPr>
          <w:b/>
          <w:sz w:val="22"/>
          <w:szCs w:val="22"/>
        </w:rPr>
        <w:t>TRYB UDZIELENIA ZAMÓWIENIA PUBLICZNEGO</w:t>
      </w:r>
    </w:p>
    <w:p w14:paraId="79642FDB" w14:textId="3AC09677" w:rsidR="003A7A95" w:rsidRPr="0033419B"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33419B">
        <w:rPr>
          <w:rFonts w:ascii="Times New Roman" w:hAnsi="Times New Roman" w:cs="Times New Roman"/>
          <w:kern w:val="3"/>
          <w:sz w:val="22"/>
          <w:lang w:eastAsia="zh-CN"/>
        </w:rPr>
        <w:t>Postępowanie o udzielenie zamówienia publicznego prowadzone jest w trybie przetargu</w:t>
      </w:r>
      <w:r w:rsidRPr="0033419B">
        <w:rPr>
          <w:rFonts w:ascii="Times New Roman" w:hAnsi="Times New Roman" w:cs="Times New Roman"/>
          <w:kern w:val="3"/>
          <w:sz w:val="22"/>
          <w:lang w:eastAsia="zh-CN"/>
        </w:rPr>
        <w:br/>
        <w:t xml:space="preserve">nieograniczonego na podstawie art. 39 i następne ustawy Pzp tj.: zgodnie z przepisami ustawy </w:t>
      </w:r>
      <w:r w:rsidRPr="0033419B">
        <w:rPr>
          <w:rFonts w:ascii="Times New Roman" w:hAnsi="Times New Roman" w:cs="Times New Roman"/>
          <w:kern w:val="3"/>
          <w:sz w:val="22"/>
          <w:lang w:eastAsia="zh-CN"/>
        </w:rPr>
        <w:br/>
      </w:r>
      <w:r w:rsidRPr="0033419B">
        <w:rPr>
          <w:rFonts w:ascii="Times New Roman" w:hAnsi="Times New Roman" w:cs="Times New Roman"/>
          <w:bCs/>
          <w:kern w:val="3"/>
          <w:sz w:val="22"/>
          <w:lang w:eastAsia="zh-CN"/>
        </w:rPr>
        <w:t>z dnia 29 stycznia 2004 r. Prawo zamówień publicznych (t.j. Dz. U. z 201</w:t>
      </w:r>
      <w:r w:rsidR="005C2E05" w:rsidRPr="0033419B">
        <w:rPr>
          <w:rFonts w:ascii="Times New Roman" w:hAnsi="Times New Roman" w:cs="Times New Roman"/>
          <w:bCs/>
          <w:kern w:val="3"/>
          <w:sz w:val="22"/>
          <w:lang w:eastAsia="zh-CN"/>
        </w:rPr>
        <w:t>9</w:t>
      </w:r>
      <w:r w:rsidRPr="0033419B">
        <w:rPr>
          <w:rFonts w:ascii="Times New Roman" w:hAnsi="Times New Roman" w:cs="Times New Roman"/>
          <w:bCs/>
          <w:kern w:val="3"/>
          <w:sz w:val="22"/>
          <w:lang w:eastAsia="zh-CN"/>
        </w:rPr>
        <w:t xml:space="preserve"> r., poz. </w:t>
      </w:r>
      <w:r w:rsidR="005C2E05" w:rsidRPr="0033419B">
        <w:rPr>
          <w:rFonts w:ascii="Times New Roman" w:hAnsi="Times New Roman" w:cs="Times New Roman"/>
          <w:bCs/>
          <w:kern w:val="3"/>
          <w:sz w:val="22"/>
          <w:lang w:eastAsia="zh-CN"/>
        </w:rPr>
        <w:t>1843</w:t>
      </w:r>
      <w:r w:rsidRPr="0033419B">
        <w:rPr>
          <w:rFonts w:ascii="Times New Roman" w:hAnsi="Times New Roman" w:cs="Times New Roman"/>
          <w:bCs/>
          <w:kern w:val="3"/>
          <w:sz w:val="22"/>
          <w:lang w:eastAsia="zh-CN"/>
        </w:rPr>
        <w:t xml:space="preserve"> z późn. zm.), zwaną w dalszej części „Pzp” lub „ustawą”.</w:t>
      </w:r>
    </w:p>
    <w:p w14:paraId="138CCD50" w14:textId="77777777" w:rsidR="003A7A95" w:rsidRPr="0033419B"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33419B">
        <w:rPr>
          <w:rFonts w:ascii="Times New Roman" w:hAnsi="Times New Roman" w:cs="Times New Roman"/>
          <w:bCs/>
          <w:sz w:val="22"/>
        </w:rPr>
        <w:t>Wartość szacunkowa zamówienia nie przekracza wyrażonej w złotych równowartości kwoty</w:t>
      </w:r>
      <w:r w:rsidRPr="0033419B">
        <w:rPr>
          <w:rFonts w:ascii="Times New Roman" w:hAnsi="Times New Roman" w:cs="Times New Roman"/>
          <w:bCs/>
          <w:sz w:val="22"/>
        </w:rPr>
        <w:br/>
        <w:t>określonej w przepisach wydanych na podstawie art. 11 ust. 8 Pzp dla robót budowlanych.</w:t>
      </w:r>
    </w:p>
    <w:p w14:paraId="1BAD2725" w14:textId="77777777" w:rsidR="003A7A95" w:rsidRPr="0033419B"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33419B">
        <w:rPr>
          <w:rFonts w:ascii="Times New Roman" w:hAnsi="Times New Roman" w:cs="Times New Roman"/>
          <w:bCs/>
          <w:kern w:val="3"/>
          <w:sz w:val="22"/>
          <w:lang w:eastAsia="zh-CN"/>
        </w:rPr>
        <w:t xml:space="preserve">Wszelkie informacje dotyczące niniejszego postępowania o udzielenie zamówienia </w:t>
      </w:r>
      <w:r w:rsidRPr="0033419B">
        <w:rPr>
          <w:rFonts w:ascii="Times New Roman" w:hAnsi="Times New Roman" w:cs="Times New Roman"/>
          <w:bCs/>
          <w:kern w:val="3"/>
          <w:sz w:val="22"/>
          <w:lang w:eastAsia="zh-CN"/>
        </w:rPr>
        <w:br/>
        <w:t xml:space="preserve">publicznego będą zamieszczane na oficjalnej stronie Urzędu Gminy w Psarach: </w:t>
      </w:r>
    </w:p>
    <w:p w14:paraId="5CC368F1" w14:textId="77777777" w:rsidR="003A7A95" w:rsidRPr="0033419B" w:rsidRDefault="003A7A95" w:rsidP="00B2651E">
      <w:pPr>
        <w:widowControl w:val="0"/>
        <w:numPr>
          <w:ilvl w:val="1"/>
          <w:numId w:val="43"/>
        </w:numPr>
        <w:tabs>
          <w:tab w:val="left" w:pos="-31680"/>
          <w:tab w:val="left" w:pos="-31680"/>
          <w:tab w:val="left" w:pos="-31680"/>
        </w:tabs>
        <w:suppressAutoHyphens/>
        <w:autoSpaceDE w:val="0"/>
        <w:autoSpaceDN w:val="0"/>
        <w:spacing w:after="120" w:line="23" w:lineRule="atLeast"/>
        <w:jc w:val="both"/>
        <w:rPr>
          <w:i/>
          <w:iCs/>
          <w:sz w:val="22"/>
          <w:szCs w:val="22"/>
        </w:rPr>
      </w:pPr>
      <w:r w:rsidRPr="0033419B">
        <w:rPr>
          <w:sz w:val="22"/>
          <w:szCs w:val="22"/>
        </w:rPr>
        <w:t>na stronie internetowej Zamawiająceg</w:t>
      </w:r>
      <w:r w:rsidRPr="0033419B">
        <w:rPr>
          <w:iCs/>
          <w:sz w:val="22"/>
          <w:szCs w:val="22"/>
        </w:rPr>
        <w:t xml:space="preserve">o </w:t>
      </w:r>
      <w:hyperlink r:id="rId15" w:history="1">
        <w:r w:rsidRPr="0033419B">
          <w:rPr>
            <w:b/>
            <w:i/>
            <w:iCs/>
            <w:color w:val="0000FF"/>
            <w:sz w:val="22"/>
            <w:szCs w:val="22"/>
            <w:u w:val="single"/>
          </w:rPr>
          <w:t>www.bip.psary.pl</w:t>
        </w:r>
      </w:hyperlink>
      <w:r w:rsidRPr="0033419B">
        <w:rPr>
          <w:b/>
          <w:i/>
          <w:iCs/>
          <w:color w:val="0000FF"/>
          <w:sz w:val="22"/>
          <w:szCs w:val="22"/>
          <w:u w:val="single"/>
        </w:rPr>
        <w:t xml:space="preserve"> </w:t>
      </w:r>
    </w:p>
    <w:p w14:paraId="4F9DCFB9" w14:textId="77777777" w:rsidR="003A7A95" w:rsidRPr="0033419B" w:rsidRDefault="003A7A95" w:rsidP="000711C0">
      <w:pPr>
        <w:widowControl w:val="0"/>
        <w:suppressAutoHyphens/>
        <w:autoSpaceDE w:val="0"/>
        <w:autoSpaceDN w:val="0"/>
        <w:spacing w:after="120" w:line="23" w:lineRule="atLeast"/>
        <w:ind w:left="1440"/>
        <w:jc w:val="both"/>
        <w:rPr>
          <w:b/>
          <w:sz w:val="22"/>
          <w:szCs w:val="22"/>
          <w:u w:val="single"/>
        </w:rPr>
      </w:pPr>
      <w:r w:rsidRPr="0033419B">
        <w:rPr>
          <w:b/>
          <w:sz w:val="22"/>
          <w:szCs w:val="22"/>
          <w:u w:val="single"/>
        </w:rPr>
        <w:t xml:space="preserve">z przekierowaniem na platformę zakupową: </w:t>
      </w:r>
      <w:hyperlink r:id="rId16" w:history="1">
        <w:r w:rsidRPr="0033419B">
          <w:rPr>
            <w:rFonts w:eastAsia="Andale Sans UI"/>
            <w:b/>
            <w:i/>
            <w:iCs/>
            <w:color w:val="0000FF"/>
            <w:sz w:val="22"/>
            <w:szCs w:val="22"/>
            <w:u w:val="single"/>
          </w:rPr>
          <w:t>https://platformazakupowa.pl/pn/psary</w:t>
        </w:r>
      </w:hyperlink>
    </w:p>
    <w:p w14:paraId="7436D4CE" w14:textId="77777777" w:rsidR="003A7A95" w:rsidRPr="0033419B" w:rsidRDefault="003A7A95" w:rsidP="00B2651E">
      <w:pPr>
        <w:widowControl w:val="0"/>
        <w:numPr>
          <w:ilvl w:val="1"/>
          <w:numId w:val="43"/>
        </w:numPr>
        <w:tabs>
          <w:tab w:val="left" w:pos="-31680"/>
          <w:tab w:val="left" w:pos="-31680"/>
          <w:tab w:val="left" w:pos="-31680"/>
        </w:tabs>
        <w:autoSpaceDE w:val="0"/>
        <w:autoSpaceDN w:val="0"/>
        <w:spacing w:after="120" w:line="23" w:lineRule="atLeast"/>
        <w:jc w:val="both"/>
        <w:rPr>
          <w:sz w:val="22"/>
          <w:szCs w:val="22"/>
        </w:rPr>
      </w:pPr>
      <w:r w:rsidRPr="0033419B">
        <w:rPr>
          <w:sz w:val="22"/>
          <w:szCs w:val="22"/>
        </w:rPr>
        <w:t>na tablicy ogłoszeń Zamawiającego.</w:t>
      </w:r>
    </w:p>
    <w:p w14:paraId="768ED28D" w14:textId="77777777" w:rsidR="003A7A95" w:rsidRPr="0033419B" w:rsidRDefault="003A7A95" w:rsidP="00B2651E">
      <w:pPr>
        <w:pStyle w:val="Standard"/>
        <w:numPr>
          <w:ilvl w:val="0"/>
          <w:numId w:val="42"/>
        </w:numPr>
        <w:tabs>
          <w:tab w:val="left" w:pos="-20650"/>
        </w:tabs>
        <w:suppressAutoHyphens w:val="0"/>
        <w:autoSpaceDN w:val="0"/>
        <w:spacing w:after="120" w:line="23" w:lineRule="atLeast"/>
        <w:ind w:left="567" w:hanging="567"/>
        <w:jc w:val="both"/>
        <w:rPr>
          <w:rFonts w:ascii="Times New Roman" w:hAnsi="Times New Roman" w:cs="Times New Roman"/>
          <w:sz w:val="22"/>
        </w:rPr>
      </w:pPr>
      <w:r w:rsidRPr="0033419B">
        <w:rPr>
          <w:rFonts w:ascii="Times New Roman" w:hAnsi="Times New Roman" w:cs="Times New Roman"/>
          <w:kern w:val="3"/>
          <w:sz w:val="22"/>
          <w:lang w:eastAsia="zh-CN"/>
        </w:rPr>
        <w:t>Ogłoszenie o przetargu nieograniczonym zostało zamieszczone:</w:t>
      </w:r>
    </w:p>
    <w:p w14:paraId="603064D4" w14:textId="77777777" w:rsidR="003A7A95" w:rsidRPr="0033419B"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33419B">
        <w:rPr>
          <w:sz w:val="22"/>
          <w:szCs w:val="22"/>
        </w:rPr>
        <w:t>w Biuletynie Zamówień Publicznych,</w:t>
      </w:r>
    </w:p>
    <w:p w14:paraId="3B9911BA" w14:textId="77777777" w:rsidR="003A7A95" w:rsidRPr="0033419B"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33419B">
        <w:rPr>
          <w:sz w:val="22"/>
          <w:szCs w:val="22"/>
        </w:rPr>
        <w:t>na stronie internetowej Zamawiająceg</w:t>
      </w:r>
      <w:r w:rsidRPr="0033419B">
        <w:rPr>
          <w:i/>
          <w:iCs/>
          <w:sz w:val="22"/>
          <w:szCs w:val="22"/>
        </w:rPr>
        <w:t xml:space="preserve">o </w:t>
      </w:r>
      <w:hyperlink r:id="rId17" w:history="1">
        <w:r w:rsidRPr="0033419B">
          <w:rPr>
            <w:b/>
            <w:i/>
            <w:iCs/>
            <w:color w:val="0000FF"/>
            <w:sz w:val="22"/>
            <w:szCs w:val="22"/>
            <w:u w:val="single"/>
          </w:rPr>
          <w:t>www.bip.psary.pl</w:t>
        </w:r>
      </w:hyperlink>
    </w:p>
    <w:p w14:paraId="7A49D7F2" w14:textId="77777777" w:rsidR="003A7A95" w:rsidRPr="0033419B" w:rsidRDefault="003A7A95" w:rsidP="000711C0">
      <w:pPr>
        <w:widowControl w:val="0"/>
        <w:suppressAutoHyphens/>
        <w:autoSpaceDE w:val="0"/>
        <w:autoSpaceDN w:val="0"/>
        <w:spacing w:after="120" w:line="23" w:lineRule="atLeast"/>
        <w:ind w:left="426" w:firstLine="708"/>
        <w:jc w:val="both"/>
        <w:rPr>
          <w:b/>
          <w:i/>
          <w:iCs/>
          <w:color w:val="0000FF"/>
          <w:sz w:val="22"/>
          <w:szCs w:val="22"/>
          <w:u w:val="single"/>
        </w:rPr>
      </w:pPr>
      <w:r w:rsidRPr="0033419B">
        <w:rPr>
          <w:b/>
          <w:sz w:val="22"/>
          <w:szCs w:val="22"/>
          <w:u w:val="single"/>
        </w:rPr>
        <w:t>z przekierowaniem na platformę zakupową</w:t>
      </w:r>
      <w:r w:rsidRPr="0033419B">
        <w:rPr>
          <w:b/>
          <w:i/>
          <w:iCs/>
          <w:color w:val="0000FF"/>
          <w:sz w:val="22"/>
          <w:szCs w:val="22"/>
          <w:u w:val="single"/>
        </w:rPr>
        <w:t xml:space="preserve">: </w:t>
      </w:r>
      <w:hyperlink r:id="rId18" w:history="1">
        <w:r w:rsidRPr="0033419B">
          <w:rPr>
            <w:rFonts w:eastAsia="Andale Sans UI"/>
            <w:b/>
            <w:i/>
            <w:iCs/>
            <w:color w:val="0000FF"/>
            <w:sz w:val="22"/>
            <w:szCs w:val="22"/>
            <w:u w:val="single"/>
          </w:rPr>
          <w:t>https://platformazakupowa.pl/pn/psary</w:t>
        </w:r>
      </w:hyperlink>
    </w:p>
    <w:p w14:paraId="7DEE54C6" w14:textId="77777777" w:rsidR="003A7A95" w:rsidRPr="0033419B" w:rsidRDefault="003A7A95" w:rsidP="00B2651E">
      <w:pPr>
        <w:widowControl w:val="0"/>
        <w:numPr>
          <w:ilvl w:val="1"/>
          <w:numId w:val="44"/>
        </w:numPr>
        <w:tabs>
          <w:tab w:val="left" w:pos="1287"/>
          <w:tab w:val="left" w:pos="2727"/>
        </w:tabs>
        <w:suppressAutoHyphens/>
        <w:autoSpaceDE w:val="0"/>
        <w:spacing w:after="120" w:line="23" w:lineRule="atLeast"/>
        <w:ind w:left="1418" w:hanging="284"/>
        <w:jc w:val="both"/>
        <w:rPr>
          <w:sz w:val="22"/>
          <w:szCs w:val="22"/>
        </w:rPr>
      </w:pPr>
      <w:r w:rsidRPr="0033419B">
        <w:rPr>
          <w:sz w:val="22"/>
          <w:szCs w:val="22"/>
        </w:rPr>
        <w:t>na tablicy ogłoszeń Zamawiającego.</w:t>
      </w:r>
    </w:p>
    <w:p w14:paraId="3B37257E" w14:textId="77777777" w:rsidR="007850D7" w:rsidRPr="0033419B" w:rsidRDefault="003A7A95" w:rsidP="00B2651E">
      <w:pPr>
        <w:numPr>
          <w:ilvl w:val="0"/>
          <w:numId w:val="45"/>
        </w:numPr>
        <w:tabs>
          <w:tab w:val="left" w:pos="-20083"/>
        </w:tabs>
        <w:autoSpaceDN w:val="0"/>
        <w:spacing w:after="120" w:line="23" w:lineRule="atLeast"/>
        <w:ind w:left="567" w:hanging="567"/>
        <w:textAlignment w:val="baseline"/>
        <w:rPr>
          <w:kern w:val="3"/>
          <w:sz w:val="22"/>
          <w:szCs w:val="22"/>
          <w:lang w:eastAsia="zh-CN"/>
        </w:rPr>
      </w:pPr>
      <w:r w:rsidRPr="0033419B">
        <w:rPr>
          <w:kern w:val="3"/>
          <w:sz w:val="22"/>
          <w:szCs w:val="22"/>
          <w:lang w:eastAsia="zh-CN"/>
        </w:rPr>
        <w:t xml:space="preserve">Ogłoszenie o zamówieniu, Specyfikacja Istotnych Warunków Zamówienia  wraz z załącznikami udostępnione zostało na stronie internetowej Zamawiającego </w:t>
      </w:r>
      <w:hyperlink r:id="rId19" w:history="1">
        <w:r w:rsidRPr="0033419B">
          <w:rPr>
            <w:i/>
            <w:kern w:val="3"/>
            <w:sz w:val="22"/>
            <w:szCs w:val="22"/>
            <w:u w:val="single"/>
            <w:lang w:eastAsia="zh-CN"/>
          </w:rPr>
          <w:t>www.bip.psary.pl</w:t>
        </w:r>
      </w:hyperlink>
      <w:r w:rsidRPr="0033419B">
        <w:rPr>
          <w:i/>
          <w:kern w:val="3"/>
          <w:sz w:val="22"/>
          <w:szCs w:val="22"/>
          <w:lang w:eastAsia="zh-CN"/>
        </w:rPr>
        <w:t xml:space="preserve"> </w:t>
      </w:r>
      <w:r w:rsidRPr="0033419B">
        <w:rPr>
          <w:i/>
          <w:kern w:val="3"/>
          <w:sz w:val="22"/>
          <w:szCs w:val="22"/>
          <w:lang w:eastAsia="zh-CN"/>
        </w:rPr>
        <w:br/>
      </w:r>
      <w:r w:rsidRPr="0033419B">
        <w:rPr>
          <w:b/>
          <w:i/>
          <w:iCs/>
          <w:color w:val="0000FF"/>
          <w:kern w:val="3"/>
          <w:sz w:val="22"/>
          <w:szCs w:val="22"/>
          <w:u w:val="single"/>
          <w:lang w:eastAsia="zh-CN"/>
        </w:rPr>
        <w:t xml:space="preserve">z przekierowaniem na platformę zakupową: </w:t>
      </w:r>
      <w:hyperlink r:id="rId20" w:history="1">
        <w:r w:rsidRPr="0033419B">
          <w:rPr>
            <w:rFonts w:eastAsia="Andale Sans UI"/>
            <w:b/>
            <w:i/>
            <w:iCs/>
            <w:color w:val="0000FF"/>
            <w:kern w:val="3"/>
            <w:sz w:val="22"/>
            <w:szCs w:val="22"/>
            <w:u w:val="single"/>
            <w:lang w:eastAsia="zh-CN"/>
          </w:rPr>
          <w:t>https://platformazakupowa.pl/pn/psary</w:t>
        </w:r>
      </w:hyperlink>
      <w:r w:rsidR="00062817" w:rsidRPr="0033419B">
        <w:rPr>
          <w:rFonts w:eastAsia="Andale Sans UI"/>
          <w:b/>
          <w:i/>
          <w:iCs/>
          <w:color w:val="0000FF"/>
          <w:kern w:val="3"/>
          <w:sz w:val="22"/>
          <w:szCs w:val="22"/>
          <w:u w:val="single"/>
          <w:lang w:eastAsia="zh-CN"/>
        </w:rPr>
        <w:t xml:space="preserve"> </w:t>
      </w:r>
    </w:p>
    <w:p w14:paraId="4DA62C76" w14:textId="77777777" w:rsidR="003A7A95" w:rsidRPr="0033419B" w:rsidRDefault="003A7A95" w:rsidP="000711C0">
      <w:pPr>
        <w:tabs>
          <w:tab w:val="left" w:pos="-20083"/>
        </w:tabs>
        <w:autoSpaceDN w:val="0"/>
        <w:spacing w:after="120" w:line="23" w:lineRule="atLeast"/>
        <w:ind w:left="567"/>
        <w:jc w:val="both"/>
        <w:textAlignment w:val="baseline"/>
        <w:rPr>
          <w:kern w:val="3"/>
          <w:sz w:val="22"/>
          <w:szCs w:val="22"/>
          <w:lang w:eastAsia="zh-CN"/>
        </w:rPr>
      </w:pPr>
      <w:r w:rsidRPr="0033419B">
        <w:rPr>
          <w:kern w:val="3"/>
          <w:sz w:val="22"/>
          <w:szCs w:val="22"/>
          <w:lang w:eastAsia="zh-CN"/>
        </w:rPr>
        <w:lastRenderedPageBreak/>
        <w:t>od dnia publikacji Ogłoszenia o zamówieniu w Biuletynie Zamówień Publicznych – do upływu terminu składania ofert.</w:t>
      </w:r>
    </w:p>
    <w:p w14:paraId="7B0494F6" w14:textId="77777777" w:rsidR="003A7A95" w:rsidRPr="0033419B" w:rsidRDefault="00062817" w:rsidP="00B2651E">
      <w:pPr>
        <w:numPr>
          <w:ilvl w:val="0"/>
          <w:numId w:val="45"/>
        </w:numPr>
        <w:tabs>
          <w:tab w:val="left" w:pos="-20083"/>
        </w:tabs>
        <w:autoSpaceDN w:val="0"/>
        <w:spacing w:after="120" w:line="23" w:lineRule="atLeast"/>
        <w:ind w:left="567" w:hanging="567"/>
        <w:jc w:val="both"/>
        <w:textAlignment w:val="baseline"/>
        <w:rPr>
          <w:kern w:val="3"/>
          <w:sz w:val="22"/>
          <w:szCs w:val="22"/>
          <w:lang w:eastAsia="zh-CN"/>
        </w:rPr>
      </w:pPr>
      <w:r w:rsidRPr="0033419B">
        <w:rPr>
          <w:b/>
          <w:snapToGrid w:val="0"/>
          <w:sz w:val="22"/>
          <w:lang w:eastAsia="ar-SA"/>
        </w:rPr>
        <w:t>Niniejsze postępowanie prowadzone jest w oparciu o art. 24aa ustawy Pzp – tzw. procedura odwrócona.</w:t>
      </w:r>
      <w:r w:rsidRPr="0033419B">
        <w:rPr>
          <w:snapToGrid w:val="0"/>
          <w:sz w:val="22"/>
          <w:lang w:eastAsia="ar-SA"/>
        </w:rPr>
        <w:t xml:space="preserve">                                    </w:t>
      </w:r>
      <w:r w:rsidRPr="0033419B">
        <w:rPr>
          <w:snapToGrid w:val="0"/>
          <w:sz w:val="22"/>
          <w:lang w:eastAsia="ar-SA"/>
        </w:rPr>
        <w:br/>
      </w:r>
      <w:r w:rsidR="003A7A95" w:rsidRPr="0033419B">
        <w:rPr>
          <w:rFonts w:eastAsia="Calibri"/>
          <w:kern w:val="3"/>
          <w:sz w:val="22"/>
          <w:szCs w:val="22"/>
          <w:lang w:eastAsia="zh-CN"/>
        </w:rPr>
        <w:t>Zgodnie z art. 24aa ust. 1 Pzp, Zamawiający w niniejszym postępowaniu najpierw</w:t>
      </w:r>
      <w:r w:rsidR="003A7A95" w:rsidRPr="0033419B">
        <w:rPr>
          <w:rFonts w:eastAsia="Calibri"/>
          <w:kern w:val="3"/>
          <w:sz w:val="22"/>
          <w:szCs w:val="22"/>
          <w:lang w:eastAsia="zh-CN"/>
        </w:rPr>
        <w:br/>
        <w:t>dokona oceny ofert, a następnie zbada, czy Wykonawca, którego oferta została oceniona jako</w:t>
      </w:r>
      <w:r w:rsidR="003A7A95" w:rsidRPr="0033419B">
        <w:rPr>
          <w:rFonts w:eastAsia="Calibri"/>
          <w:kern w:val="3"/>
          <w:sz w:val="22"/>
          <w:szCs w:val="22"/>
          <w:lang w:eastAsia="zh-CN"/>
        </w:rPr>
        <w:br/>
        <w:t>najkorzystniejsza, nie podlega wykluczeniu oraz spełnia warunki udziału w postępowaniu</w:t>
      </w:r>
      <w:r w:rsidR="00167B98" w:rsidRPr="0033419B">
        <w:rPr>
          <w:rFonts w:eastAsia="Calibri"/>
          <w:kern w:val="3"/>
          <w:sz w:val="22"/>
          <w:szCs w:val="22"/>
          <w:lang w:eastAsia="zh-CN"/>
        </w:rPr>
        <w:t>.</w:t>
      </w:r>
    </w:p>
    <w:p w14:paraId="79D3A95C" w14:textId="77777777" w:rsidR="003A7A95" w:rsidRPr="0033419B"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33419B">
        <w:rPr>
          <w:b/>
          <w:sz w:val="22"/>
          <w:szCs w:val="22"/>
          <w:lang w:eastAsia="zh-CN"/>
        </w:rPr>
        <w:t>Oznaczenie postępowania</w:t>
      </w:r>
    </w:p>
    <w:p w14:paraId="48152256" w14:textId="6264F381" w:rsidR="003A7A95" w:rsidRPr="0033419B" w:rsidRDefault="003A7A95" w:rsidP="000711C0">
      <w:pPr>
        <w:tabs>
          <w:tab w:val="left" w:pos="-20083"/>
        </w:tabs>
        <w:autoSpaceDN w:val="0"/>
        <w:spacing w:after="120" w:line="23" w:lineRule="atLeast"/>
        <w:ind w:left="567"/>
        <w:jc w:val="both"/>
        <w:rPr>
          <w:kern w:val="3"/>
          <w:sz w:val="22"/>
          <w:szCs w:val="22"/>
          <w:lang w:eastAsia="zh-CN"/>
        </w:rPr>
      </w:pPr>
      <w:r w:rsidRPr="0033419B">
        <w:rPr>
          <w:sz w:val="22"/>
          <w:szCs w:val="22"/>
          <w:lang w:eastAsia="zh-CN"/>
        </w:rPr>
        <w:t xml:space="preserve">Postępowanie, którego dotyczy niniejszy dokument oznaczone jest znakiem: </w:t>
      </w:r>
      <w:r w:rsidRPr="0033419B">
        <w:rPr>
          <w:b/>
          <w:sz w:val="22"/>
          <w:szCs w:val="22"/>
          <w:lang w:eastAsia="zh-CN"/>
        </w:rPr>
        <w:t>ZP.271</w:t>
      </w:r>
      <w:r w:rsidR="001C38BB" w:rsidRPr="0033419B">
        <w:rPr>
          <w:b/>
          <w:sz w:val="22"/>
          <w:szCs w:val="22"/>
          <w:lang w:eastAsia="zh-CN"/>
        </w:rPr>
        <w:t>.0</w:t>
      </w:r>
      <w:r w:rsidR="005E766A">
        <w:rPr>
          <w:b/>
          <w:sz w:val="22"/>
          <w:szCs w:val="22"/>
          <w:lang w:eastAsia="zh-CN"/>
        </w:rPr>
        <w:t>9</w:t>
      </w:r>
      <w:r w:rsidRPr="0033419B">
        <w:rPr>
          <w:b/>
          <w:sz w:val="22"/>
          <w:szCs w:val="22"/>
          <w:lang w:eastAsia="zh-CN"/>
        </w:rPr>
        <w:t>.2020</w:t>
      </w:r>
      <w:r w:rsidRPr="0033419B">
        <w:rPr>
          <w:sz w:val="22"/>
          <w:szCs w:val="22"/>
          <w:lang w:eastAsia="zh-CN"/>
        </w:rPr>
        <w:t>. Wykonawcy powinni we wszelkich kontaktach z Zamawiającym powoływać się na wyżej podane oznaczenie.</w:t>
      </w:r>
    </w:p>
    <w:p w14:paraId="6DD31714" w14:textId="77777777" w:rsidR="003A7A95" w:rsidRPr="0033419B" w:rsidRDefault="003A7A95" w:rsidP="00B2651E">
      <w:pPr>
        <w:numPr>
          <w:ilvl w:val="0"/>
          <w:numId w:val="45"/>
        </w:numPr>
        <w:tabs>
          <w:tab w:val="left" w:pos="-20083"/>
        </w:tabs>
        <w:autoSpaceDN w:val="0"/>
        <w:spacing w:after="120" w:line="23" w:lineRule="atLeast"/>
        <w:ind w:left="567" w:hanging="567"/>
        <w:jc w:val="both"/>
        <w:textAlignment w:val="baseline"/>
        <w:rPr>
          <w:b/>
          <w:sz w:val="22"/>
          <w:szCs w:val="22"/>
          <w:lang w:eastAsia="zh-CN"/>
        </w:rPr>
      </w:pPr>
      <w:r w:rsidRPr="0033419B">
        <w:rPr>
          <w:b/>
          <w:sz w:val="22"/>
          <w:szCs w:val="22"/>
          <w:lang w:eastAsia="zh-CN"/>
        </w:rPr>
        <w:t>Źródła dofinansowania</w:t>
      </w:r>
    </w:p>
    <w:p w14:paraId="5629524D" w14:textId="77777777" w:rsidR="00C42FD0" w:rsidRPr="0033419B" w:rsidRDefault="00C42FD0" w:rsidP="000711C0">
      <w:pPr>
        <w:tabs>
          <w:tab w:val="left" w:pos="-20083"/>
        </w:tabs>
        <w:autoSpaceDN w:val="0"/>
        <w:spacing w:after="120" w:line="23" w:lineRule="atLeast"/>
        <w:ind w:left="567"/>
        <w:jc w:val="both"/>
        <w:rPr>
          <w:sz w:val="22"/>
        </w:rPr>
      </w:pPr>
      <w:r w:rsidRPr="0033419B">
        <w:rPr>
          <w:sz w:val="22"/>
        </w:rPr>
        <w:t>Zamówienie jest finansowane ze środków własnych Zamawiającego.</w:t>
      </w:r>
    </w:p>
    <w:p w14:paraId="0A472D84" w14:textId="77777777" w:rsidR="00763C99" w:rsidRPr="0033419B" w:rsidRDefault="00091E80"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33419B">
        <w:rPr>
          <w:rFonts w:eastAsia="Arial"/>
          <w:color w:val="FF0000"/>
          <w:sz w:val="22"/>
          <w:szCs w:val="22"/>
        </w:rPr>
        <w:t xml:space="preserve">Z uwagi na wartość zamówienia (poniżej progów unijnych – w rozumieniu przepisów Pzp), dopuszczalną formą złożenia oferty oraz oświadczenia z art. 25a ustawy Pzp pozostaje </w:t>
      </w:r>
      <w:r w:rsidRPr="0033419B">
        <w:rPr>
          <w:rFonts w:eastAsia="Arial"/>
          <w:color w:val="FF0000"/>
          <w:sz w:val="22"/>
          <w:szCs w:val="22"/>
        </w:rPr>
        <w:br/>
        <w:t xml:space="preserve">w niniejszym postępowaniu forma pisemna. Oznacza to, że ofertę, sporządzoną zgodnie </w:t>
      </w:r>
      <w:r w:rsidRPr="0033419B">
        <w:rPr>
          <w:rFonts w:eastAsia="Arial"/>
          <w:color w:val="FF0000"/>
          <w:sz w:val="22"/>
          <w:szCs w:val="22"/>
        </w:rPr>
        <w:br/>
        <w:t xml:space="preserve">z wymaganiami określonymi w SIWZ oraz oświadczenie, o którym mowa w art. 25a ustawy PZP, wykonawca składa w formie pisemnej albo w formie elektronicznej, opatrzone                               pod rygorem nieważności odpowiednio własnoręcznym podpisem albo kwalifikowanym podpisem elektronicznym. Oferta w formie elektronicznej składana za </w:t>
      </w:r>
      <w:r w:rsidR="00C42FD0" w:rsidRPr="0033419B">
        <w:rPr>
          <w:color w:val="FF0000"/>
          <w:sz w:val="22"/>
          <w:szCs w:val="22"/>
        </w:rPr>
        <w:t xml:space="preserve">pośrednictwem </w:t>
      </w:r>
      <w:r w:rsidRPr="0033419B">
        <w:rPr>
          <w:color w:val="FF0000"/>
          <w:sz w:val="22"/>
          <w:szCs w:val="22"/>
        </w:rPr>
        <w:t>P</w:t>
      </w:r>
      <w:r w:rsidR="00C42FD0" w:rsidRPr="0033419B">
        <w:rPr>
          <w:color w:val="FF0000"/>
          <w:sz w:val="22"/>
          <w:szCs w:val="22"/>
        </w:rPr>
        <w:t>latformy zakupowej (dalej „Platforma”) dostępnej pod adresem:</w:t>
      </w:r>
    </w:p>
    <w:p w14:paraId="67A9D6C0" w14:textId="77777777" w:rsidR="00C42FD0" w:rsidRPr="0033419B" w:rsidRDefault="00C531BB" w:rsidP="000711C0">
      <w:pPr>
        <w:tabs>
          <w:tab w:val="left" w:pos="-20083"/>
        </w:tabs>
        <w:autoSpaceDN w:val="0"/>
        <w:spacing w:after="120" w:line="23" w:lineRule="atLeast"/>
        <w:ind w:left="567"/>
        <w:jc w:val="both"/>
        <w:textAlignment w:val="baseline"/>
        <w:rPr>
          <w:b/>
          <w:bCs/>
          <w:color w:val="0000FF"/>
          <w:sz w:val="22"/>
          <w:szCs w:val="22"/>
          <w:u w:val="single"/>
        </w:rPr>
      </w:pPr>
      <w:hyperlink r:id="rId21" w:history="1">
        <w:r w:rsidR="00C42FD0" w:rsidRPr="0033419B">
          <w:rPr>
            <w:b/>
            <w:bCs/>
            <w:color w:val="0000FF"/>
            <w:sz w:val="22"/>
            <w:szCs w:val="22"/>
          </w:rPr>
          <w:t>https://platformazakupowa.pl/pn/psary</w:t>
        </w:r>
      </w:hyperlink>
      <w:r w:rsidR="00C42FD0" w:rsidRPr="0033419B">
        <w:rPr>
          <w:b/>
          <w:bCs/>
          <w:color w:val="0000FF"/>
          <w:sz w:val="22"/>
          <w:szCs w:val="22"/>
          <w:u w:val="single"/>
        </w:rPr>
        <w:t xml:space="preserve"> </w:t>
      </w:r>
    </w:p>
    <w:p w14:paraId="79A06D9F" w14:textId="77777777" w:rsidR="00763C99" w:rsidRPr="0033419B"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33419B">
        <w:rPr>
          <w:b/>
          <w:color w:val="FF0000"/>
          <w:sz w:val="22"/>
          <w:szCs w:val="22"/>
        </w:rPr>
        <w:t xml:space="preserve">Instrukcje korzystania z Platformy </w:t>
      </w:r>
      <w:r w:rsidRPr="0033419B">
        <w:rPr>
          <w:color w:val="FF0000"/>
          <w:sz w:val="22"/>
          <w:szCs w:val="22"/>
        </w:rPr>
        <w:t xml:space="preserve">dotyczące w szczególności logowania, składania wniosków </w:t>
      </w:r>
      <w:r w:rsidRPr="0033419B">
        <w:rPr>
          <w:color w:val="FF0000"/>
          <w:sz w:val="22"/>
          <w:szCs w:val="22"/>
        </w:rPr>
        <w:br/>
        <w:t xml:space="preserve">o wyjaśnienie treści SIWZ, składania ofert oraz innych czynności podejmowanych w niniejszym postępowaniu przy użyciu Platformy znajdują się w zakładce „Instrukcje dla Wykonawców” na stronie internetowej pod adresem: </w:t>
      </w:r>
      <w:hyperlink r:id="rId22">
        <w:r w:rsidRPr="0033419B">
          <w:rPr>
            <w:b/>
            <w:bCs/>
            <w:color w:val="0000FF"/>
            <w:sz w:val="22"/>
            <w:szCs w:val="22"/>
            <w:u w:val="single"/>
          </w:rPr>
          <w:t>https://platformazakupowa.pl/strona/45-instrukcje</w:t>
        </w:r>
      </w:hyperlink>
      <w:r w:rsidRPr="0033419B">
        <w:rPr>
          <w:b/>
          <w:bCs/>
          <w:color w:val="0000FF"/>
          <w:sz w:val="22"/>
          <w:szCs w:val="22"/>
          <w:u w:val="single"/>
        </w:rPr>
        <w:t xml:space="preserve"> </w:t>
      </w:r>
    </w:p>
    <w:p w14:paraId="1A9A5FDB" w14:textId="77777777" w:rsidR="00763C99" w:rsidRPr="0033419B"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33419B">
        <w:rPr>
          <w:color w:val="FF0000"/>
          <w:sz w:val="22"/>
          <w:szCs w:val="22"/>
        </w:rPr>
        <w:t xml:space="preserve">Wykonawca który nie będzie składał oferty w formie elektronicznej, może korzystać </w:t>
      </w:r>
      <w:r w:rsidRPr="0033419B">
        <w:rPr>
          <w:color w:val="FF0000"/>
          <w:sz w:val="22"/>
          <w:szCs w:val="22"/>
        </w:rPr>
        <w:br/>
        <w:t>z Platformy</w:t>
      </w:r>
      <w:r w:rsidR="00091E80" w:rsidRPr="0033419B">
        <w:rPr>
          <w:color w:val="FF0000"/>
          <w:sz w:val="22"/>
          <w:szCs w:val="22"/>
        </w:rPr>
        <w:t xml:space="preserve"> w celu komunikacji z Zamawiającym</w:t>
      </w:r>
      <w:r w:rsidRPr="0033419B">
        <w:rPr>
          <w:color w:val="FF0000"/>
          <w:sz w:val="22"/>
          <w:szCs w:val="22"/>
        </w:rPr>
        <w:t>.</w:t>
      </w:r>
    </w:p>
    <w:p w14:paraId="2F5C0809" w14:textId="77777777" w:rsidR="00763C99" w:rsidRPr="0033419B" w:rsidRDefault="00763C99" w:rsidP="00B2651E">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33419B">
        <w:rPr>
          <w:color w:val="FF0000"/>
          <w:sz w:val="22"/>
          <w:szCs w:val="22"/>
        </w:rPr>
        <w:t>Korzystanie z Platformy jest bezpłatne.</w:t>
      </w:r>
    </w:p>
    <w:p w14:paraId="78AD12F0" w14:textId="739FD77F" w:rsidR="00763C99" w:rsidRPr="00C531BB" w:rsidRDefault="00763C99" w:rsidP="00C531BB">
      <w:pPr>
        <w:numPr>
          <w:ilvl w:val="0"/>
          <w:numId w:val="45"/>
        </w:numPr>
        <w:tabs>
          <w:tab w:val="left" w:pos="-20083"/>
        </w:tabs>
        <w:autoSpaceDN w:val="0"/>
        <w:spacing w:after="120" w:line="23" w:lineRule="atLeast"/>
        <w:ind w:left="567" w:hanging="567"/>
        <w:jc w:val="both"/>
        <w:textAlignment w:val="baseline"/>
        <w:rPr>
          <w:b/>
          <w:color w:val="FF0000"/>
          <w:sz w:val="22"/>
          <w:szCs w:val="22"/>
          <w:lang w:eastAsia="zh-CN"/>
        </w:rPr>
      </w:pPr>
      <w:r w:rsidRPr="0033419B">
        <w:rPr>
          <w:rFonts w:eastAsia="Arial"/>
          <w:color w:val="FF0000"/>
          <w:sz w:val="22"/>
          <w:szCs w:val="22"/>
        </w:rPr>
        <w:t xml:space="preserve">W celu skrócenia terminu udzielenia odpowiedzi na pytania preferuje się, aby komunikacja między zamawiającym a wykonawcami, w tym wszelkie oświadczenia, wnioski, zawiadomienia oraz informacje, przekazywane były w formie elektronicznej za pośrednictwem Platformy </w:t>
      </w:r>
      <w:r w:rsidR="007B0FD1" w:rsidRPr="0033419B">
        <w:rPr>
          <w:rFonts w:eastAsia="Arial"/>
          <w:color w:val="FF0000"/>
          <w:sz w:val="22"/>
          <w:szCs w:val="22"/>
        </w:rPr>
        <w:br/>
      </w:r>
      <w:r w:rsidRPr="0033419B">
        <w:rPr>
          <w:rFonts w:eastAsia="Arial"/>
          <w:color w:val="FF0000"/>
          <w:sz w:val="22"/>
          <w:szCs w:val="22"/>
        </w:rPr>
        <w:t>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C89DA24" w14:textId="77777777" w:rsidR="00C531BB" w:rsidRPr="00002174" w:rsidRDefault="00C531BB" w:rsidP="00C531BB">
      <w:pPr>
        <w:numPr>
          <w:ilvl w:val="0"/>
          <w:numId w:val="45"/>
        </w:numPr>
        <w:tabs>
          <w:tab w:val="left" w:pos="-20083"/>
        </w:tabs>
        <w:autoSpaceDN w:val="0"/>
        <w:spacing w:after="120"/>
        <w:ind w:left="567" w:hanging="567"/>
        <w:jc w:val="both"/>
        <w:textAlignment w:val="baseline"/>
        <w:rPr>
          <w:b/>
          <w:color w:val="FF0000"/>
          <w:sz w:val="22"/>
          <w:szCs w:val="22"/>
          <w:lang w:eastAsia="zh-CN"/>
        </w:rPr>
      </w:pPr>
      <w:r w:rsidRPr="00002174">
        <w:rPr>
          <w:b/>
          <w:bCs/>
          <w:color w:val="FF0000"/>
          <w:sz w:val="22"/>
          <w:szCs w:val="22"/>
        </w:rPr>
        <w:t>Otwarcie ofert w sytuacji zagrożenia epidemicznego.</w:t>
      </w:r>
    </w:p>
    <w:p w14:paraId="7F827602" w14:textId="77777777" w:rsidR="00C531BB" w:rsidRPr="00002174" w:rsidRDefault="00C531BB" w:rsidP="00C531BB">
      <w:pPr>
        <w:pStyle w:val="Tekstpodstawowy"/>
        <w:spacing w:after="120" w:line="23" w:lineRule="atLeast"/>
        <w:ind w:left="567"/>
        <w:rPr>
          <w:b/>
          <w:bCs/>
          <w:color w:val="FF0000"/>
          <w:sz w:val="22"/>
          <w:szCs w:val="22"/>
        </w:rPr>
      </w:pPr>
      <w:r w:rsidRPr="00002174">
        <w:rPr>
          <w:b/>
          <w:bCs/>
          <w:color w:val="FF0000"/>
          <w:sz w:val="22"/>
          <w:szCs w:val="22"/>
        </w:rPr>
        <w:t xml:space="preserve">Zgodnie z zaleceniem Urzędu Zamówień Publicznych Zamawiający przewiduje możliwość przeprowadzenie sesji otwarcia ofert on-line. W celu uczestniczenia w sesji otwarcia ofert on-line należy zalogować się w dniu otwarcia ofert, przed podaną godziną otwarcia ofert, na adres: </w:t>
      </w:r>
      <w:hyperlink r:id="rId23" w:history="1">
        <w:r w:rsidRPr="00002174">
          <w:rPr>
            <w:rStyle w:val="Hipercze"/>
            <w:b/>
            <w:bCs/>
            <w:color w:val="FF0000"/>
            <w:sz w:val="22"/>
            <w:szCs w:val="22"/>
          </w:rPr>
          <w:t>http://psary.pl/sesjazotwarciaofert.html</w:t>
        </w:r>
      </w:hyperlink>
    </w:p>
    <w:p w14:paraId="4AF63053" w14:textId="77777777" w:rsidR="00C531BB" w:rsidRPr="00002174" w:rsidRDefault="00C531BB" w:rsidP="00C531BB">
      <w:pPr>
        <w:pStyle w:val="Tekstpodstawowy"/>
        <w:spacing w:after="600" w:line="23" w:lineRule="atLeast"/>
        <w:ind w:left="567"/>
        <w:rPr>
          <w:b/>
          <w:bCs/>
          <w:color w:val="FF0000"/>
          <w:sz w:val="22"/>
          <w:szCs w:val="22"/>
        </w:rPr>
      </w:pPr>
      <w:r w:rsidRPr="00002174">
        <w:rPr>
          <w:b/>
          <w:bCs/>
          <w:color w:val="FF0000"/>
          <w:sz w:val="22"/>
          <w:szCs w:val="22"/>
        </w:rPr>
        <w:t>Możliwość połączenia przez Skype na podany adres w dniu otwarcia ofert od godziny 12:15.</w:t>
      </w:r>
    </w:p>
    <w:p w14:paraId="22BC80F1" w14:textId="77777777" w:rsidR="00F72BCD" w:rsidRPr="0033419B" w:rsidRDefault="00F72BCD" w:rsidP="000711C0">
      <w:pPr>
        <w:pBdr>
          <w:bottom w:val="single" w:sz="4" w:space="1" w:color="auto"/>
        </w:pBdr>
        <w:tabs>
          <w:tab w:val="left" w:pos="567"/>
          <w:tab w:val="left" w:pos="2127"/>
        </w:tabs>
        <w:spacing w:after="120" w:line="23" w:lineRule="atLeast"/>
        <w:jc w:val="both"/>
        <w:rPr>
          <w:b/>
          <w:sz w:val="22"/>
          <w:szCs w:val="22"/>
        </w:rPr>
      </w:pPr>
      <w:r w:rsidRPr="0033419B">
        <w:rPr>
          <w:b/>
          <w:sz w:val="22"/>
          <w:szCs w:val="22"/>
        </w:rPr>
        <w:t>ROZDZIAŁ III.</w:t>
      </w:r>
      <w:r w:rsidRPr="0033419B">
        <w:rPr>
          <w:b/>
          <w:sz w:val="22"/>
          <w:szCs w:val="22"/>
        </w:rPr>
        <w:tab/>
        <w:t>OPIS</w:t>
      </w:r>
      <w:r w:rsidRPr="0033419B">
        <w:rPr>
          <w:sz w:val="22"/>
          <w:szCs w:val="22"/>
        </w:rPr>
        <w:t xml:space="preserve"> </w:t>
      </w:r>
      <w:r w:rsidRPr="0033419B">
        <w:rPr>
          <w:b/>
          <w:sz w:val="22"/>
          <w:szCs w:val="22"/>
        </w:rPr>
        <w:t>PRZEDMIOTU ZAMÓWIENIA</w:t>
      </w:r>
    </w:p>
    <w:p w14:paraId="677423F7" w14:textId="378DB1A7" w:rsidR="000A53F8" w:rsidRPr="0033419B" w:rsidRDefault="000A53F8" w:rsidP="00B2651E">
      <w:pPr>
        <w:widowControl w:val="0"/>
        <w:numPr>
          <w:ilvl w:val="0"/>
          <w:numId w:val="46"/>
        </w:numPr>
        <w:tabs>
          <w:tab w:val="left" w:pos="567"/>
        </w:tabs>
        <w:suppressAutoHyphens/>
        <w:spacing w:after="120" w:line="23" w:lineRule="atLeast"/>
        <w:ind w:left="567" w:hanging="567"/>
        <w:jc w:val="both"/>
        <w:rPr>
          <w:b/>
          <w:bCs/>
          <w:sz w:val="22"/>
          <w:szCs w:val="22"/>
        </w:rPr>
      </w:pPr>
      <w:bookmarkStart w:id="0" w:name="_Hlk36812280"/>
      <w:bookmarkStart w:id="1" w:name="_Hlk36812239"/>
      <w:bookmarkStart w:id="2" w:name="_Hlk22884554"/>
      <w:r w:rsidRPr="0033419B">
        <w:rPr>
          <w:rFonts w:eastAsia="ArialMT"/>
          <w:sz w:val="22"/>
          <w:szCs w:val="22"/>
        </w:rPr>
        <w:t xml:space="preserve">Przedmiotem inwestycji jest wykonanie robót budowlanych w ramach zadania: </w:t>
      </w:r>
      <w:r w:rsidRPr="0033419B">
        <w:rPr>
          <w:rFonts w:eastAsia="Arial"/>
          <w:b/>
          <w:sz w:val="22"/>
          <w:szCs w:val="22"/>
        </w:rPr>
        <w:t>„</w:t>
      </w:r>
      <w:r w:rsidR="00E21F92" w:rsidRPr="0033419B">
        <w:rPr>
          <w:rFonts w:eastAsia="Arial"/>
          <w:b/>
          <w:sz w:val="22"/>
          <w:szCs w:val="22"/>
        </w:rPr>
        <w:t xml:space="preserve">Utwardzenie nawierzchni </w:t>
      </w:r>
      <w:r w:rsidRPr="0033419B">
        <w:rPr>
          <w:rFonts w:eastAsia="Arial"/>
          <w:b/>
          <w:bCs/>
          <w:sz w:val="22"/>
          <w:szCs w:val="22"/>
        </w:rPr>
        <w:t xml:space="preserve">dróg gruntowych”  </w:t>
      </w:r>
      <w:r w:rsidRPr="0033419B">
        <w:rPr>
          <w:rFonts w:eastAsia="ArialMT"/>
          <w:b/>
          <w:bCs/>
          <w:color w:val="040404"/>
          <w:sz w:val="22"/>
          <w:szCs w:val="22"/>
          <w:shd w:val="clear" w:color="auto" w:fill="FDFDFD"/>
        </w:rPr>
        <w:t>z podziałem na pięć części:</w:t>
      </w:r>
    </w:p>
    <w:p w14:paraId="79FA4EE6" w14:textId="76A31018" w:rsidR="000A53F8" w:rsidRPr="0033419B" w:rsidRDefault="000A53F8" w:rsidP="00493E7C">
      <w:pPr>
        <w:pStyle w:val="Akapitzlist"/>
        <w:widowControl w:val="0"/>
        <w:numPr>
          <w:ilvl w:val="1"/>
          <w:numId w:val="99"/>
        </w:numPr>
        <w:tabs>
          <w:tab w:val="left" w:pos="567"/>
        </w:tabs>
        <w:suppressAutoHyphens/>
        <w:spacing w:after="120" w:line="23" w:lineRule="atLeast"/>
        <w:ind w:left="1134" w:hanging="567"/>
        <w:jc w:val="both"/>
        <w:rPr>
          <w:b/>
          <w:bCs/>
          <w:sz w:val="22"/>
          <w:szCs w:val="22"/>
        </w:rPr>
      </w:pPr>
      <w:bookmarkStart w:id="3" w:name="_Hlk37844977"/>
      <w:r w:rsidRPr="0033419B">
        <w:rPr>
          <w:b/>
          <w:bCs/>
          <w:sz w:val="22"/>
          <w:szCs w:val="22"/>
          <w:u w:val="single"/>
        </w:rPr>
        <w:lastRenderedPageBreak/>
        <w:t>Część 1: Wykonanie nawierzchni z destruktu asfaltobetonowego ulicy Sportowej w Strzyżowicach (odcinek drogi) – mapa lokalizacyjna nr 1.</w:t>
      </w:r>
    </w:p>
    <w:p w14:paraId="12B1B808" w14:textId="77777777" w:rsidR="000A53F8" w:rsidRPr="0033419B" w:rsidRDefault="000A53F8" w:rsidP="00493E7C">
      <w:pPr>
        <w:numPr>
          <w:ilvl w:val="2"/>
          <w:numId w:val="100"/>
        </w:numPr>
        <w:suppressAutoHyphens/>
        <w:autoSpaceDE w:val="0"/>
        <w:autoSpaceDN w:val="0"/>
        <w:spacing w:after="120" w:line="23" w:lineRule="atLeast"/>
        <w:ind w:left="1701" w:hanging="567"/>
        <w:jc w:val="both"/>
        <w:textAlignment w:val="baseline"/>
        <w:rPr>
          <w:sz w:val="22"/>
          <w:szCs w:val="22"/>
        </w:rPr>
      </w:pPr>
      <w:r w:rsidRPr="0033419B">
        <w:rPr>
          <w:sz w:val="22"/>
          <w:szCs w:val="22"/>
        </w:rPr>
        <w:t>W ramach zadań prac należy wykonać:</w:t>
      </w:r>
    </w:p>
    <w:p w14:paraId="46EDC2BA" w14:textId="77777777" w:rsidR="000A53F8" w:rsidRPr="0033419B" w:rsidRDefault="000A53F8" w:rsidP="00493E7C">
      <w:pPr>
        <w:numPr>
          <w:ilvl w:val="0"/>
          <w:numId w:val="101"/>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koryta w gruncie kategorii IV;</w:t>
      </w:r>
    </w:p>
    <w:p w14:paraId="2A543FC6" w14:textId="77777777" w:rsidR="000A53F8" w:rsidRPr="0033419B" w:rsidRDefault="000A53F8" w:rsidP="00493E7C">
      <w:pPr>
        <w:numPr>
          <w:ilvl w:val="0"/>
          <w:numId w:val="101"/>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podbudowy z kruszywa łamanego;</w:t>
      </w:r>
    </w:p>
    <w:p w14:paraId="7D1F5F79" w14:textId="77777777" w:rsidR="000A53F8" w:rsidRPr="0033419B" w:rsidRDefault="000A53F8" w:rsidP="00493E7C">
      <w:pPr>
        <w:numPr>
          <w:ilvl w:val="0"/>
          <w:numId w:val="101"/>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nawierzchni z destruktu asfaltobetonowego;</w:t>
      </w:r>
    </w:p>
    <w:p w14:paraId="379EAF47" w14:textId="77777777" w:rsidR="000A53F8" w:rsidRPr="0033419B" w:rsidRDefault="000A53F8" w:rsidP="00493E7C">
      <w:pPr>
        <w:numPr>
          <w:ilvl w:val="0"/>
          <w:numId w:val="101"/>
        </w:numPr>
        <w:suppressAutoHyphens/>
        <w:autoSpaceDE w:val="0"/>
        <w:autoSpaceDN w:val="0"/>
        <w:spacing w:after="120" w:line="23" w:lineRule="atLeast"/>
        <w:ind w:left="2268" w:hanging="567"/>
        <w:jc w:val="both"/>
        <w:textAlignment w:val="baseline"/>
        <w:rPr>
          <w:sz w:val="22"/>
          <w:szCs w:val="22"/>
        </w:rPr>
      </w:pPr>
      <w:r w:rsidRPr="0033419B">
        <w:rPr>
          <w:sz w:val="22"/>
          <w:szCs w:val="22"/>
        </w:rPr>
        <w:t>wytyczenie geodezyjne przed przystąpieniem do prac i powykonawcza inwentaryzacja geodezyjna.</w:t>
      </w:r>
    </w:p>
    <w:p w14:paraId="4F12160C" w14:textId="33725DCC" w:rsidR="000A53F8" w:rsidRPr="0033419B" w:rsidRDefault="000A53F8" w:rsidP="000711C0">
      <w:pPr>
        <w:spacing w:after="120" w:line="23" w:lineRule="atLeast"/>
        <w:ind w:left="1134"/>
        <w:jc w:val="both"/>
        <w:rPr>
          <w:rFonts w:eastAsia="Symbol"/>
          <w:bCs/>
          <w:sz w:val="22"/>
          <w:szCs w:val="22"/>
        </w:rPr>
      </w:pPr>
      <w:r w:rsidRPr="0033419B">
        <w:rPr>
          <w:rFonts w:eastAsia="Symbol"/>
          <w:bCs/>
          <w:sz w:val="22"/>
          <w:szCs w:val="22"/>
        </w:rPr>
        <w:t>Szczegółowy przedmiot zamówienia został określony w załączniku nr 5 do SIWZ pod nazwą: „Część 1”.</w:t>
      </w:r>
    </w:p>
    <w:p w14:paraId="45852A3C" w14:textId="77777777" w:rsidR="000711C0" w:rsidRPr="0033419B" w:rsidRDefault="000711C0" w:rsidP="000711C0">
      <w:pPr>
        <w:spacing w:after="120" w:line="23" w:lineRule="atLeast"/>
        <w:ind w:left="1134"/>
        <w:jc w:val="both"/>
        <w:rPr>
          <w:sz w:val="22"/>
          <w:szCs w:val="22"/>
        </w:rPr>
      </w:pPr>
    </w:p>
    <w:p w14:paraId="2EF56105" w14:textId="476C2374" w:rsidR="000A53F8" w:rsidRPr="0033419B" w:rsidRDefault="000A53F8" w:rsidP="00493E7C">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33419B">
        <w:rPr>
          <w:b/>
          <w:bCs/>
          <w:sz w:val="22"/>
          <w:szCs w:val="22"/>
          <w:u w:val="single"/>
        </w:rPr>
        <w:t>Część 2: Wykonanie nawierzchni z destruktu asfaltobetonowego ulicy Szopena w Strzyżowicach (odcinek drogi) – mapa lokalizacyjna nr 2.</w:t>
      </w:r>
    </w:p>
    <w:p w14:paraId="1697BB9C" w14:textId="77777777" w:rsidR="000A53F8" w:rsidRPr="0033419B" w:rsidRDefault="000A53F8" w:rsidP="00493E7C">
      <w:pPr>
        <w:numPr>
          <w:ilvl w:val="2"/>
          <w:numId w:val="102"/>
        </w:numPr>
        <w:suppressAutoHyphens/>
        <w:autoSpaceDE w:val="0"/>
        <w:autoSpaceDN w:val="0"/>
        <w:spacing w:after="120" w:line="23" w:lineRule="atLeast"/>
        <w:ind w:left="1701" w:hanging="567"/>
        <w:jc w:val="both"/>
        <w:textAlignment w:val="baseline"/>
        <w:rPr>
          <w:sz w:val="22"/>
          <w:szCs w:val="22"/>
        </w:rPr>
      </w:pPr>
      <w:r w:rsidRPr="0033419B">
        <w:rPr>
          <w:sz w:val="22"/>
          <w:szCs w:val="22"/>
        </w:rPr>
        <w:t>W ramach zadań prac należy wykonać:</w:t>
      </w:r>
    </w:p>
    <w:p w14:paraId="56050B64"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koryta w gruncie kategorii IV;</w:t>
      </w:r>
    </w:p>
    <w:p w14:paraId="1A92CC41"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podbudowy z kruszywa łamanego;</w:t>
      </w:r>
    </w:p>
    <w:p w14:paraId="0CB293B0"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nawierzchni z destruktu asfaltobetonowego;</w:t>
      </w:r>
    </w:p>
    <w:p w14:paraId="39D871A6"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ułożenie krawężników betonowych na podsypce cementowo-piaskowej;</w:t>
      </w:r>
    </w:p>
    <w:p w14:paraId="3F8CB550"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ława pod krawężniki betonowa z oporem;</w:t>
      </w:r>
    </w:p>
    <w:p w14:paraId="141486E5" w14:textId="77777777" w:rsidR="000A53F8" w:rsidRPr="0033419B" w:rsidRDefault="000A53F8" w:rsidP="00493E7C">
      <w:pPr>
        <w:numPr>
          <w:ilvl w:val="0"/>
          <w:numId w:val="103"/>
        </w:numPr>
        <w:suppressAutoHyphens/>
        <w:autoSpaceDE w:val="0"/>
        <w:autoSpaceDN w:val="0"/>
        <w:spacing w:after="120" w:line="23" w:lineRule="atLeast"/>
        <w:ind w:left="2268" w:hanging="567"/>
        <w:jc w:val="both"/>
        <w:textAlignment w:val="baseline"/>
        <w:rPr>
          <w:sz w:val="22"/>
          <w:szCs w:val="22"/>
        </w:rPr>
      </w:pPr>
      <w:r w:rsidRPr="0033419B">
        <w:rPr>
          <w:sz w:val="22"/>
          <w:szCs w:val="22"/>
        </w:rPr>
        <w:t>wytyczenie geodezyjne przed przystąpieniem do prac i powykonawcza inwentaryzacja geodezyjna.</w:t>
      </w:r>
    </w:p>
    <w:p w14:paraId="5E0E7710" w14:textId="77777777" w:rsidR="000A53F8" w:rsidRPr="0033419B" w:rsidRDefault="000A53F8" w:rsidP="000711C0">
      <w:pPr>
        <w:spacing w:after="120" w:line="23" w:lineRule="atLeast"/>
        <w:ind w:left="1134"/>
        <w:jc w:val="both"/>
        <w:rPr>
          <w:sz w:val="22"/>
          <w:szCs w:val="22"/>
        </w:rPr>
      </w:pPr>
      <w:r w:rsidRPr="0033419B">
        <w:rPr>
          <w:rFonts w:eastAsia="Symbol"/>
          <w:bCs/>
          <w:sz w:val="22"/>
          <w:szCs w:val="22"/>
        </w:rPr>
        <w:t>Szczegółowy przedmiot zamówienia został określony w załączniku nr 5 do SIWZ pod nazwą: „Część 2”.</w:t>
      </w:r>
    </w:p>
    <w:p w14:paraId="03C88D02" w14:textId="77777777" w:rsidR="000A53F8" w:rsidRPr="0033419B" w:rsidRDefault="000A53F8" w:rsidP="000711C0">
      <w:pPr>
        <w:widowControl w:val="0"/>
        <w:tabs>
          <w:tab w:val="left" w:pos="567"/>
        </w:tabs>
        <w:suppressAutoHyphens/>
        <w:spacing w:after="120" w:line="23" w:lineRule="atLeast"/>
        <w:jc w:val="both"/>
        <w:rPr>
          <w:b/>
          <w:bCs/>
          <w:sz w:val="22"/>
          <w:szCs w:val="22"/>
        </w:rPr>
      </w:pPr>
    </w:p>
    <w:p w14:paraId="775A2131" w14:textId="3B003AB1" w:rsidR="000A53F8" w:rsidRPr="0033419B" w:rsidRDefault="000A53F8" w:rsidP="00493E7C">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33419B">
        <w:rPr>
          <w:b/>
          <w:bCs/>
          <w:sz w:val="22"/>
          <w:szCs w:val="22"/>
          <w:u w:val="single"/>
        </w:rPr>
        <w:t>Część 3: Wykonanie nawierzchni z destruktu asfaltobetonowego ulicy Ogrodowej w Strzyżowicach (odcinek drogi) – mapa lokalizacyjna nr 3.</w:t>
      </w:r>
    </w:p>
    <w:p w14:paraId="57B8421F" w14:textId="77777777" w:rsidR="000A53F8" w:rsidRPr="0033419B" w:rsidRDefault="000A53F8" w:rsidP="00493E7C">
      <w:pPr>
        <w:numPr>
          <w:ilvl w:val="2"/>
          <w:numId w:val="104"/>
        </w:numPr>
        <w:suppressAutoHyphens/>
        <w:autoSpaceDE w:val="0"/>
        <w:autoSpaceDN w:val="0"/>
        <w:spacing w:after="120" w:line="23" w:lineRule="atLeast"/>
        <w:ind w:left="1701" w:hanging="567"/>
        <w:jc w:val="both"/>
        <w:textAlignment w:val="baseline"/>
        <w:rPr>
          <w:sz w:val="22"/>
          <w:szCs w:val="22"/>
        </w:rPr>
      </w:pPr>
      <w:r w:rsidRPr="0033419B">
        <w:rPr>
          <w:sz w:val="22"/>
          <w:szCs w:val="22"/>
        </w:rPr>
        <w:t>W ramach zadań prac należy wykonać:</w:t>
      </w:r>
    </w:p>
    <w:p w14:paraId="52CD79B3" w14:textId="77777777" w:rsidR="000A53F8" w:rsidRPr="0033419B" w:rsidRDefault="000A53F8" w:rsidP="00493E7C">
      <w:pPr>
        <w:numPr>
          <w:ilvl w:val="0"/>
          <w:numId w:val="105"/>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koryta w gruncie kategorii IV;</w:t>
      </w:r>
    </w:p>
    <w:p w14:paraId="2FC2AB15" w14:textId="77777777" w:rsidR="000A53F8" w:rsidRPr="0033419B" w:rsidRDefault="000A53F8" w:rsidP="00493E7C">
      <w:pPr>
        <w:numPr>
          <w:ilvl w:val="0"/>
          <w:numId w:val="105"/>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podbudowy z kruszywa łamanego;</w:t>
      </w:r>
    </w:p>
    <w:p w14:paraId="5A2A2369" w14:textId="77777777" w:rsidR="000A53F8" w:rsidRPr="0033419B" w:rsidRDefault="000A53F8" w:rsidP="00493E7C">
      <w:pPr>
        <w:numPr>
          <w:ilvl w:val="0"/>
          <w:numId w:val="105"/>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nawierzchni z destruktu asfaltobetonowego;</w:t>
      </w:r>
    </w:p>
    <w:p w14:paraId="1D9D6ABC" w14:textId="77777777" w:rsidR="000A53F8" w:rsidRPr="0033419B" w:rsidRDefault="000A53F8" w:rsidP="00493E7C">
      <w:pPr>
        <w:numPr>
          <w:ilvl w:val="0"/>
          <w:numId w:val="105"/>
        </w:numPr>
        <w:suppressAutoHyphens/>
        <w:autoSpaceDE w:val="0"/>
        <w:autoSpaceDN w:val="0"/>
        <w:spacing w:after="120" w:line="23" w:lineRule="atLeast"/>
        <w:ind w:left="2268" w:hanging="567"/>
        <w:jc w:val="both"/>
        <w:textAlignment w:val="baseline"/>
        <w:rPr>
          <w:sz w:val="22"/>
          <w:szCs w:val="22"/>
        </w:rPr>
      </w:pPr>
      <w:r w:rsidRPr="0033419B">
        <w:rPr>
          <w:sz w:val="22"/>
          <w:szCs w:val="22"/>
        </w:rPr>
        <w:t>wytyczenie geodezyjne przed przystąpieniem do prac i powykonawcza inwentaryzacja geodezyjna.</w:t>
      </w:r>
    </w:p>
    <w:p w14:paraId="17624154" w14:textId="77777777" w:rsidR="000A53F8" w:rsidRPr="0033419B" w:rsidRDefault="000A53F8" w:rsidP="000711C0">
      <w:pPr>
        <w:spacing w:after="120" w:line="23" w:lineRule="atLeast"/>
        <w:ind w:left="1134"/>
        <w:jc w:val="both"/>
        <w:rPr>
          <w:sz w:val="22"/>
          <w:szCs w:val="22"/>
        </w:rPr>
      </w:pPr>
      <w:r w:rsidRPr="0033419B">
        <w:rPr>
          <w:rFonts w:eastAsia="Symbol"/>
          <w:bCs/>
          <w:sz w:val="22"/>
          <w:szCs w:val="22"/>
        </w:rPr>
        <w:t>Szczegółowy przedmiot zamówienia został określony w załączniku nr 5 do SIWZ pod nazwą: „Część 3”.</w:t>
      </w:r>
    </w:p>
    <w:p w14:paraId="49575796" w14:textId="2F70FD06" w:rsidR="000A53F8" w:rsidRPr="0033419B" w:rsidRDefault="000A53F8" w:rsidP="000711C0">
      <w:pPr>
        <w:pStyle w:val="Akapitzlist"/>
        <w:widowControl w:val="0"/>
        <w:tabs>
          <w:tab w:val="left" w:pos="567"/>
          <w:tab w:val="left" w:pos="1567"/>
        </w:tabs>
        <w:suppressAutoHyphens/>
        <w:spacing w:after="120" w:line="23" w:lineRule="atLeast"/>
        <w:ind w:left="1134"/>
        <w:jc w:val="both"/>
        <w:rPr>
          <w:b/>
          <w:bCs/>
          <w:sz w:val="22"/>
          <w:szCs w:val="22"/>
        </w:rPr>
      </w:pPr>
    </w:p>
    <w:p w14:paraId="328E7A0F" w14:textId="65B9E9C6" w:rsidR="000A53F8" w:rsidRPr="0033419B" w:rsidRDefault="000A53F8" w:rsidP="00493E7C">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33419B">
        <w:rPr>
          <w:b/>
          <w:bCs/>
          <w:sz w:val="22"/>
          <w:szCs w:val="22"/>
          <w:u w:val="single"/>
        </w:rPr>
        <w:t>Część 4: Wykonanie nawierzchni z kruszywa na działkach nr 377 obręb Goląsza i 368 obręb Brzękowice (odcinek drogi) – mapa lokalizacyjna nr 4.</w:t>
      </w:r>
    </w:p>
    <w:p w14:paraId="1EED6F09" w14:textId="77777777" w:rsidR="000A53F8" w:rsidRPr="0033419B" w:rsidRDefault="000A53F8" w:rsidP="00493E7C">
      <w:pPr>
        <w:numPr>
          <w:ilvl w:val="2"/>
          <w:numId w:val="106"/>
        </w:numPr>
        <w:suppressAutoHyphens/>
        <w:autoSpaceDE w:val="0"/>
        <w:autoSpaceDN w:val="0"/>
        <w:spacing w:after="120" w:line="23" w:lineRule="atLeast"/>
        <w:ind w:left="1701" w:hanging="567"/>
        <w:jc w:val="both"/>
        <w:textAlignment w:val="baseline"/>
        <w:rPr>
          <w:sz w:val="22"/>
          <w:szCs w:val="22"/>
        </w:rPr>
      </w:pPr>
      <w:r w:rsidRPr="0033419B">
        <w:rPr>
          <w:sz w:val="22"/>
          <w:szCs w:val="22"/>
        </w:rPr>
        <w:t>W ramach zadań prac należy wykonać:</w:t>
      </w:r>
    </w:p>
    <w:p w14:paraId="15C98117" w14:textId="77777777" w:rsidR="000A53F8" w:rsidRPr="0033419B" w:rsidRDefault="000A53F8" w:rsidP="00493E7C">
      <w:pPr>
        <w:numPr>
          <w:ilvl w:val="0"/>
          <w:numId w:val="107"/>
        </w:numPr>
        <w:suppressAutoHyphens/>
        <w:autoSpaceDE w:val="0"/>
        <w:autoSpaceDN w:val="0"/>
        <w:spacing w:after="120" w:line="23" w:lineRule="atLeast"/>
        <w:ind w:left="2268" w:hanging="567"/>
        <w:jc w:val="both"/>
        <w:textAlignment w:val="baseline"/>
        <w:rPr>
          <w:sz w:val="22"/>
          <w:szCs w:val="22"/>
        </w:rPr>
      </w:pPr>
      <w:r w:rsidRPr="0033419B">
        <w:rPr>
          <w:sz w:val="22"/>
          <w:szCs w:val="22"/>
        </w:rPr>
        <w:t>ścinanie drzew, wywożenie karpin, gałęzi i ich utylizacja;</w:t>
      </w:r>
    </w:p>
    <w:p w14:paraId="6E6A1A82" w14:textId="77777777" w:rsidR="000A53F8" w:rsidRPr="0033419B" w:rsidRDefault="000A53F8" w:rsidP="00493E7C">
      <w:pPr>
        <w:numPr>
          <w:ilvl w:val="0"/>
          <w:numId w:val="107"/>
        </w:numPr>
        <w:suppressAutoHyphens/>
        <w:autoSpaceDE w:val="0"/>
        <w:autoSpaceDN w:val="0"/>
        <w:spacing w:after="120" w:line="23" w:lineRule="atLeast"/>
        <w:ind w:left="2268" w:hanging="567"/>
        <w:jc w:val="both"/>
        <w:textAlignment w:val="baseline"/>
        <w:rPr>
          <w:sz w:val="22"/>
          <w:szCs w:val="22"/>
        </w:rPr>
      </w:pPr>
      <w:r w:rsidRPr="0033419B">
        <w:rPr>
          <w:sz w:val="22"/>
          <w:szCs w:val="22"/>
        </w:rPr>
        <w:t>wywożenie dłużyc we wskazane miejsce;</w:t>
      </w:r>
    </w:p>
    <w:p w14:paraId="7787CE2E" w14:textId="77777777" w:rsidR="000A53F8" w:rsidRPr="0033419B" w:rsidRDefault="000A53F8" w:rsidP="00493E7C">
      <w:pPr>
        <w:numPr>
          <w:ilvl w:val="0"/>
          <w:numId w:val="108"/>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koryta w gruncie kategorii IV;</w:t>
      </w:r>
    </w:p>
    <w:p w14:paraId="2FFDBCB6" w14:textId="77777777" w:rsidR="000A53F8" w:rsidRPr="0033419B" w:rsidRDefault="000A53F8" w:rsidP="00493E7C">
      <w:pPr>
        <w:numPr>
          <w:ilvl w:val="0"/>
          <w:numId w:val="108"/>
        </w:numPr>
        <w:suppressAutoHyphens/>
        <w:autoSpaceDE w:val="0"/>
        <w:autoSpaceDN w:val="0"/>
        <w:spacing w:after="120" w:line="23" w:lineRule="atLeast"/>
        <w:ind w:left="2268" w:hanging="567"/>
        <w:jc w:val="both"/>
        <w:textAlignment w:val="baseline"/>
        <w:rPr>
          <w:sz w:val="22"/>
          <w:szCs w:val="22"/>
        </w:rPr>
      </w:pPr>
      <w:r w:rsidRPr="0033419B">
        <w:rPr>
          <w:sz w:val="22"/>
          <w:szCs w:val="22"/>
        </w:rPr>
        <w:lastRenderedPageBreak/>
        <w:t>wykonanie podbudowy z kruszywa łamanego;</w:t>
      </w:r>
    </w:p>
    <w:p w14:paraId="343D71A7" w14:textId="77777777" w:rsidR="000A53F8" w:rsidRPr="0033419B" w:rsidRDefault="000A53F8" w:rsidP="00493E7C">
      <w:pPr>
        <w:numPr>
          <w:ilvl w:val="0"/>
          <w:numId w:val="108"/>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nawierzchni z kruszywa łamanego;</w:t>
      </w:r>
    </w:p>
    <w:p w14:paraId="343DDDD9" w14:textId="77777777" w:rsidR="000A53F8" w:rsidRPr="0033419B" w:rsidRDefault="000A53F8" w:rsidP="00493E7C">
      <w:pPr>
        <w:numPr>
          <w:ilvl w:val="0"/>
          <w:numId w:val="108"/>
        </w:numPr>
        <w:suppressAutoHyphens/>
        <w:autoSpaceDE w:val="0"/>
        <w:autoSpaceDN w:val="0"/>
        <w:spacing w:after="120" w:line="23" w:lineRule="atLeast"/>
        <w:ind w:left="2268" w:hanging="567"/>
        <w:jc w:val="both"/>
        <w:textAlignment w:val="baseline"/>
        <w:rPr>
          <w:sz w:val="22"/>
          <w:szCs w:val="22"/>
        </w:rPr>
      </w:pPr>
      <w:r w:rsidRPr="0033419B">
        <w:rPr>
          <w:sz w:val="22"/>
          <w:szCs w:val="22"/>
        </w:rPr>
        <w:t>wytyczenie geodezyjne przed przystąpieniem do prac i powykonawcza inwentaryzacja geodezyjna.</w:t>
      </w:r>
    </w:p>
    <w:p w14:paraId="4474A0ED" w14:textId="77777777" w:rsidR="000A53F8" w:rsidRPr="0033419B" w:rsidRDefault="000A53F8" w:rsidP="000711C0">
      <w:pPr>
        <w:autoSpaceDE w:val="0"/>
        <w:spacing w:after="120" w:line="23" w:lineRule="atLeast"/>
        <w:ind w:left="1134" w:hanging="567"/>
        <w:jc w:val="both"/>
        <w:rPr>
          <w:sz w:val="22"/>
          <w:szCs w:val="22"/>
        </w:rPr>
      </w:pPr>
    </w:p>
    <w:p w14:paraId="494E8ECC" w14:textId="77777777" w:rsidR="000A53F8" w:rsidRPr="0033419B" w:rsidRDefault="000A53F8" w:rsidP="000711C0">
      <w:pPr>
        <w:spacing w:after="120" w:line="23" w:lineRule="atLeast"/>
        <w:ind w:left="1134"/>
        <w:jc w:val="both"/>
        <w:rPr>
          <w:sz w:val="22"/>
          <w:szCs w:val="22"/>
        </w:rPr>
      </w:pPr>
      <w:r w:rsidRPr="0033419B">
        <w:rPr>
          <w:rFonts w:eastAsia="Symbol"/>
          <w:bCs/>
          <w:sz w:val="22"/>
          <w:szCs w:val="22"/>
        </w:rPr>
        <w:t>Szczegółowy przedmiot zamówienia został określony w załączniku nr 5 do SIWZ pod nazwą: „Część 4”.</w:t>
      </w:r>
    </w:p>
    <w:p w14:paraId="4C25708C" w14:textId="535B8718" w:rsidR="000A53F8" w:rsidRPr="0033419B" w:rsidRDefault="000A53F8" w:rsidP="000711C0">
      <w:pPr>
        <w:pStyle w:val="Akapitzlist"/>
        <w:widowControl w:val="0"/>
        <w:tabs>
          <w:tab w:val="left" w:pos="567"/>
        </w:tabs>
        <w:suppressAutoHyphens/>
        <w:spacing w:after="120" w:line="23" w:lineRule="atLeast"/>
        <w:ind w:left="1134"/>
        <w:jc w:val="both"/>
        <w:rPr>
          <w:b/>
          <w:bCs/>
          <w:sz w:val="22"/>
          <w:szCs w:val="22"/>
        </w:rPr>
      </w:pPr>
    </w:p>
    <w:p w14:paraId="0E3AC3FB" w14:textId="201CA33C" w:rsidR="000A53F8" w:rsidRPr="0033419B" w:rsidRDefault="000A53F8" w:rsidP="00493E7C">
      <w:pPr>
        <w:pStyle w:val="Akapitzlist"/>
        <w:widowControl w:val="0"/>
        <w:numPr>
          <w:ilvl w:val="1"/>
          <w:numId w:val="99"/>
        </w:numPr>
        <w:tabs>
          <w:tab w:val="left" w:pos="567"/>
        </w:tabs>
        <w:suppressAutoHyphens/>
        <w:spacing w:after="120" w:line="23" w:lineRule="atLeast"/>
        <w:ind w:left="1134" w:hanging="567"/>
        <w:jc w:val="both"/>
        <w:rPr>
          <w:b/>
          <w:bCs/>
          <w:sz w:val="22"/>
          <w:szCs w:val="22"/>
        </w:rPr>
      </w:pPr>
      <w:r w:rsidRPr="0033419B">
        <w:rPr>
          <w:b/>
          <w:bCs/>
          <w:sz w:val="22"/>
          <w:szCs w:val="22"/>
          <w:u w:val="single"/>
        </w:rPr>
        <w:t>Część 5: Wykonanie nawierzchni z kruszywa na działce nr 256 obręb Goląsza (odcinek drogi) – mapa lokalizacyjna nr 5.</w:t>
      </w:r>
    </w:p>
    <w:p w14:paraId="7F7D1C6B" w14:textId="77777777" w:rsidR="000A53F8" w:rsidRPr="0033419B" w:rsidRDefault="000A53F8" w:rsidP="00493E7C">
      <w:pPr>
        <w:numPr>
          <w:ilvl w:val="2"/>
          <w:numId w:val="109"/>
        </w:numPr>
        <w:suppressAutoHyphens/>
        <w:autoSpaceDE w:val="0"/>
        <w:autoSpaceDN w:val="0"/>
        <w:spacing w:after="120" w:line="23" w:lineRule="atLeast"/>
        <w:ind w:left="1701" w:hanging="567"/>
        <w:jc w:val="both"/>
        <w:textAlignment w:val="baseline"/>
        <w:rPr>
          <w:sz w:val="22"/>
          <w:szCs w:val="22"/>
        </w:rPr>
      </w:pPr>
      <w:r w:rsidRPr="0033419B">
        <w:rPr>
          <w:sz w:val="22"/>
          <w:szCs w:val="22"/>
        </w:rPr>
        <w:t>W ramach zadań prac należy wykonać:</w:t>
      </w:r>
    </w:p>
    <w:p w14:paraId="7DB82376" w14:textId="77777777" w:rsidR="000A53F8" w:rsidRPr="0033419B" w:rsidRDefault="000A53F8" w:rsidP="00493E7C">
      <w:pPr>
        <w:numPr>
          <w:ilvl w:val="0"/>
          <w:numId w:val="110"/>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koryta w gruncie kategorii IV;</w:t>
      </w:r>
    </w:p>
    <w:p w14:paraId="1C3569F8" w14:textId="77777777" w:rsidR="000A53F8" w:rsidRPr="0033419B" w:rsidRDefault="000A53F8" w:rsidP="00493E7C">
      <w:pPr>
        <w:numPr>
          <w:ilvl w:val="0"/>
          <w:numId w:val="110"/>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podbudowy z kruszywa łamanego;</w:t>
      </w:r>
    </w:p>
    <w:p w14:paraId="482F0B90" w14:textId="77777777" w:rsidR="000A53F8" w:rsidRPr="0033419B" w:rsidRDefault="000A53F8" w:rsidP="00493E7C">
      <w:pPr>
        <w:numPr>
          <w:ilvl w:val="0"/>
          <w:numId w:val="110"/>
        </w:numPr>
        <w:suppressAutoHyphens/>
        <w:autoSpaceDE w:val="0"/>
        <w:autoSpaceDN w:val="0"/>
        <w:spacing w:after="120" w:line="23" w:lineRule="atLeast"/>
        <w:ind w:left="2268" w:hanging="567"/>
        <w:jc w:val="both"/>
        <w:textAlignment w:val="baseline"/>
        <w:rPr>
          <w:sz w:val="22"/>
          <w:szCs w:val="22"/>
        </w:rPr>
      </w:pPr>
      <w:r w:rsidRPr="0033419B">
        <w:rPr>
          <w:sz w:val="22"/>
          <w:szCs w:val="22"/>
        </w:rPr>
        <w:t>wykonanie nawierzchni z kruszywa łamanego;</w:t>
      </w:r>
    </w:p>
    <w:p w14:paraId="4FDB5D31" w14:textId="77777777" w:rsidR="000A53F8" w:rsidRPr="0033419B" w:rsidRDefault="000A53F8" w:rsidP="00493E7C">
      <w:pPr>
        <w:numPr>
          <w:ilvl w:val="0"/>
          <w:numId w:val="110"/>
        </w:numPr>
        <w:suppressAutoHyphens/>
        <w:autoSpaceDE w:val="0"/>
        <w:autoSpaceDN w:val="0"/>
        <w:spacing w:after="120" w:line="23" w:lineRule="atLeast"/>
        <w:ind w:left="2268" w:hanging="567"/>
        <w:jc w:val="both"/>
        <w:textAlignment w:val="baseline"/>
        <w:rPr>
          <w:sz w:val="22"/>
          <w:szCs w:val="22"/>
        </w:rPr>
      </w:pPr>
      <w:r w:rsidRPr="0033419B">
        <w:rPr>
          <w:sz w:val="22"/>
          <w:szCs w:val="22"/>
        </w:rPr>
        <w:t>wytyczenie geodezyjne przed przystąpieniem do prac i powykonawcza inwentaryzacja geodezyjna.</w:t>
      </w:r>
    </w:p>
    <w:bookmarkEnd w:id="3"/>
    <w:p w14:paraId="2D92FE63" w14:textId="77777777" w:rsidR="000A53F8" w:rsidRPr="0033419B" w:rsidRDefault="000A53F8" w:rsidP="000711C0">
      <w:pPr>
        <w:autoSpaceDE w:val="0"/>
        <w:spacing w:after="120" w:line="23" w:lineRule="atLeast"/>
        <w:ind w:left="1134" w:hanging="567"/>
        <w:jc w:val="both"/>
        <w:rPr>
          <w:sz w:val="22"/>
          <w:szCs w:val="22"/>
        </w:rPr>
      </w:pPr>
    </w:p>
    <w:p w14:paraId="7B35F0C8" w14:textId="77777777" w:rsidR="000A53F8" w:rsidRPr="0033419B" w:rsidRDefault="000A53F8" w:rsidP="000711C0">
      <w:pPr>
        <w:spacing w:after="120" w:line="23" w:lineRule="atLeast"/>
        <w:ind w:left="1134"/>
        <w:jc w:val="both"/>
        <w:rPr>
          <w:sz w:val="22"/>
          <w:szCs w:val="22"/>
        </w:rPr>
      </w:pPr>
      <w:bookmarkStart w:id="4" w:name="_Hlk37845167"/>
      <w:r w:rsidRPr="0033419B">
        <w:rPr>
          <w:rFonts w:eastAsia="Symbol"/>
          <w:bCs/>
          <w:sz w:val="22"/>
          <w:szCs w:val="22"/>
        </w:rPr>
        <w:t>Szczegółowy przedmiot zamówienia został określony w załączniku nr 5 do SIWZ pod nazwą: „Część 5”.</w:t>
      </w:r>
    </w:p>
    <w:bookmarkEnd w:id="4"/>
    <w:p w14:paraId="42370725" w14:textId="5419F7B3" w:rsidR="000A53F8" w:rsidRPr="0033419B" w:rsidRDefault="000A53F8" w:rsidP="000711C0">
      <w:pPr>
        <w:pStyle w:val="Akapitzlist"/>
        <w:widowControl w:val="0"/>
        <w:tabs>
          <w:tab w:val="left" w:pos="567"/>
        </w:tabs>
        <w:suppressAutoHyphens/>
        <w:spacing w:after="120" w:line="23" w:lineRule="atLeast"/>
        <w:ind w:left="1134"/>
        <w:jc w:val="both"/>
        <w:rPr>
          <w:b/>
          <w:bCs/>
          <w:sz w:val="22"/>
          <w:szCs w:val="22"/>
        </w:rPr>
      </w:pPr>
    </w:p>
    <w:p w14:paraId="1FFAB1E7" w14:textId="77777777" w:rsidR="000A53F8" w:rsidRPr="0033419B" w:rsidRDefault="000A53F8" w:rsidP="000711C0">
      <w:pPr>
        <w:spacing w:after="120" w:line="23" w:lineRule="atLeast"/>
        <w:jc w:val="both"/>
        <w:rPr>
          <w:rFonts w:eastAsia="ArialMT"/>
          <w:b/>
          <w:bCs/>
          <w:i/>
          <w:iCs/>
          <w:sz w:val="22"/>
          <w:szCs w:val="22"/>
          <w:u w:val="single"/>
        </w:rPr>
      </w:pPr>
      <w:bookmarkStart w:id="5" w:name="_Hlk37845909"/>
      <w:r w:rsidRPr="0033419B">
        <w:rPr>
          <w:rFonts w:eastAsia="ArialMT"/>
          <w:b/>
          <w:bCs/>
          <w:i/>
          <w:iCs/>
          <w:sz w:val="22"/>
          <w:szCs w:val="22"/>
          <w:u w:val="single"/>
        </w:rPr>
        <w:t>UWAGA nr 1.</w:t>
      </w:r>
    </w:p>
    <w:bookmarkEnd w:id="5"/>
    <w:p w14:paraId="513E0F95" w14:textId="65B84BFE" w:rsidR="007661D8" w:rsidRPr="0033419B" w:rsidRDefault="007661D8" w:rsidP="007661D8">
      <w:pPr>
        <w:spacing w:after="120" w:line="23" w:lineRule="atLeast"/>
        <w:jc w:val="both"/>
        <w:rPr>
          <w:rFonts w:eastAsia="ArialMT"/>
          <w:i/>
          <w:iCs/>
          <w:sz w:val="22"/>
          <w:szCs w:val="22"/>
        </w:rPr>
      </w:pPr>
      <w:r w:rsidRPr="0033419B">
        <w:rPr>
          <w:rFonts w:eastAsia="ArialMT"/>
          <w:i/>
          <w:iCs/>
          <w:sz w:val="22"/>
          <w:szCs w:val="22"/>
        </w:rPr>
        <w:t>W ulicy Ogrodowej w Strzyżowicach (części 3 zamówienia) znajdują się drzewa przeznaczone do usunięcia. Zamawiający dopuszcza możliwość przesunięcia terminu rozpoczęcia realizacji i jego zakończenia o faktyczny czas jaki będzie potrzebował Zamawiający na ich usunięcie. Drzewa zostaną usunięta przez Zamawiającego.</w:t>
      </w:r>
    </w:p>
    <w:p w14:paraId="54E8B74C" w14:textId="6545D8B6" w:rsidR="007661D8" w:rsidRPr="0033419B" w:rsidRDefault="007661D8" w:rsidP="007661D8">
      <w:pPr>
        <w:spacing w:after="120" w:line="23" w:lineRule="atLeast"/>
        <w:jc w:val="both"/>
        <w:rPr>
          <w:rFonts w:eastAsia="ArialMT"/>
          <w:i/>
          <w:iCs/>
          <w:sz w:val="22"/>
          <w:szCs w:val="22"/>
        </w:rPr>
      </w:pPr>
      <w:r w:rsidRPr="0033419B">
        <w:rPr>
          <w:rFonts w:eastAsia="ArialMT"/>
          <w:i/>
          <w:iCs/>
          <w:sz w:val="22"/>
          <w:szCs w:val="22"/>
        </w:rPr>
        <w:t xml:space="preserve">W działce 377 obręb Goląsza (części 4 zamówienia) znajdują się drzewa przeznaczone do usunięcia. Zamawiający dopuszcza możliwość przesunięcia terminu rozpoczęcia realizacji i jego zakończenia </w:t>
      </w:r>
      <w:r w:rsidRPr="0033419B">
        <w:rPr>
          <w:rFonts w:eastAsia="ArialMT"/>
          <w:i/>
          <w:iCs/>
          <w:sz w:val="22"/>
          <w:szCs w:val="22"/>
        </w:rPr>
        <w:br/>
        <w:t>o faktyczny czas jaki będzie potrzebny Wykonawcy na uzyskania zezwolenia na ich usunięcie. Drzewa usuwa Wykonawca.</w:t>
      </w:r>
    </w:p>
    <w:p w14:paraId="23FAF987" w14:textId="179BE838" w:rsidR="007661D8" w:rsidRPr="0033419B" w:rsidRDefault="007661D8" w:rsidP="000E6E20">
      <w:pPr>
        <w:spacing w:after="120" w:line="23" w:lineRule="atLeast"/>
        <w:jc w:val="both"/>
        <w:rPr>
          <w:rFonts w:eastAsia="ArialMT"/>
          <w:i/>
          <w:iCs/>
          <w:sz w:val="22"/>
          <w:szCs w:val="22"/>
        </w:rPr>
      </w:pPr>
    </w:p>
    <w:p w14:paraId="2A3B5C79" w14:textId="6537DBED" w:rsidR="00DE2A11" w:rsidRPr="0033419B" w:rsidRDefault="00DE2A11" w:rsidP="00B2651E">
      <w:pPr>
        <w:pStyle w:val="Akapitzlist"/>
        <w:widowControl w:val="0"/>
        <w:numPr>
          <w:ilvl w:val="0"/>
          <w:numId w:val="76"/>
        </w:numPr>
        <w:tabs>
          <w:tab w:val="left" w:pos="567"/>
        </w:tabs>
        <w:suppressAutoHyphens/>
        <w:spacing w:after="120" w:line="23" w:lineRule="atLeast"/>
        <w:ind w:left="567" w:hanging="567"/>
        <w:jc w:val="both"/>
        <w:rPr>
          <w:rStyle w:val="Domylnaczcionkaakapitu5"/>
          <w:b/>
          <w:bCs/>
          <w:sz w:val="22"/>
          <w:szCs w:val="22"/>
        </w:rPr>
      </w:pPr>
      <w:bookmarkStart w:id="6" w:name="_Hlk37845648"/>
      <w:bookmarkEnd w:id="0"/>
      <w:bookmarkEnd w:id="1"/>
      <w:r w:rsidRPr="0033419B">
        <w:rPr>
          <w:rStyle w:val="Domylnaczcionkaakapitu5"/>
          <w:b/>
          <w:bCs/>
          <w:sz w:val="22"/>
          <w:szCs w:val="22"/>
        </w:rPr>
        <w:t>Wykonawca ponadto jest zobowiązany do:</w:t>
      </w:r>
    </w:p>
    <w:p w14:paraId="4257671F" w14:textId="5253939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 xml:space="preserve">urządzenia i oznakowania terenu budowy oraz odpowiedniego jego zabezpieczenia </w:t>
      </w:r>
      <w:r w:rsidR="00AF2197" w:rsidRPr="0033419B">
        <w:rPr>
          <w:rStyle w:val="Domylnaczcionkaakapitu5"/>
          <w:sz w:val="22"/>
          <w:szCs w:val="22"/>
        </w:rPr>
        <w:br/>
      </w:r>
      <w:r w:rsidRPr="0033419B">
        <w:rPr>
          <w:rStyle w:val="Domylnaczcionkaakapitu5"/>
          <w:sz w:val="22"/>
          <w:szCs w:val="22"/>
        </w:rPr>
        <w:t>i zapewnienia</w:t>
      </w:r>
      <w:r w:rsidR="003C782B" w:rsidRPr="0033419B">
        <w:rPr>
          <w:rStyle w:val="Domylnaczcionkaakapitu5"/>
          <w:sz w:val="22"/>
          <w:szCs w:val="22"/>
        </w:rPr>
        <w:t xml:space="preserve"> </w:t>
      </w:r>
      <w:r w:rsidRPr="0033419B">
        <w:rPr>
          <w:rStyle w:val="Domylnaczcionkaakapitu5"/>
          <w:sz w:val="22"/>
          <w:szCs w:val="22"/>
        </w:rPr>
        <w:t>bhp,</w:t>
      </w:r>
    </w:p>
    <w:p w14:paraId="2E1BEFF2"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wykonania robót zabezpieczających i odtworzeniowych, zgodnie z projektem,</w:t>
      </w:r>
    </w:p>
    <w:p w14:paraId="00D0EF09"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wykonania wszystkich robót towarzyszących, zgodnych z projektem i prawidłową technologią wykonywania robót,</w:t>
      </w:r>
    </w:p>
    <w:p w14:paraId="6A6ED0C2"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wykonania ewentualnych przyłączeń wodociągowych i energetycznych dla potrzeb budowy oraz ponoszenia kosztów zużycia mediów,</w:t>
      </w:r>
    </w:p>
    <w:p w14:paraId="384B8DED"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poniesienia ewentualnych kosztów wyłączeń i włączeń energii elektrycznej,</w:t>
      </w:r>
    </w:p>
    <w:p w14:paraId="45908E2C"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 xml:space="preserve">wykonania i stosowania w praktyce zapisów projektu organizacji i technologii robót </w:t>
      </w:r>
      <w:r w:rsidRPr="0033419B">
        <w:rPr>
          <w:rStyle w:val="Domylnaczcionkaakapitu5"/>
          <w:sz w:val="22"/>
          <w:szCs w:val="22"/>
        </w:rPr>
        <w:br/>
        <w:t>z uwzględnieniem warunków bhp,</w:t>
      </w:r>
    </w:p>
    <w:p w14:paraId="55AAF5FD"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wykonanie przedmiotu umowy zgodnie z uzgodnieniami z zarządcami dróg, zarządcami sieci i uzbrojenia terenu,</w:t>
      </w:r>
    </w:p>
    <w:p w14:paraId="1AABDA1B"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lastRenderedPageBreak/>
        <w:t>jeżeli roboty będą wymagały zapewnienia nadzoru odpowiednich zarządców dróg lub sieci uzbrojenia terenu lub wynikającego z innych uzgodnień to wykonawca taki nadzór zapewni także w przypadku, gdy będzie odpłatny</w:t>
      </w:r>
      <w:r w:rsidR="005A6745" w:rsidRPr="0033419B">
        <w:rPr>
          <w:rStyle w:val="Domylnaczcionkaakapitu5"/>
          <w:sz w:val="22"/>
          <w:szCs w:val="22"/>
        </w:rPr>
        <w:t xml:space="preserve"> i poniesie jego koszty</w:t>
      </w:r>
      <w:r w:rsidRPr="0033419B">
        <w:rPr>
          <w:rStyle w:val="Domylnaczcionkaakapitu5"/>
          <w:sz w:val="22"/>
          <w:szCs w:val="22"/>
        </w:rPr>
        <w:t>,</w:t>
      </w:r>
    </w:p>
    <w:p w14:paraId="4DDB0690"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wykonania niezbędnych badań, prób i pomiarów oraz wszystkich badań, prób i pomiarów na każde polecenie inspektora nadzoru z ramienia Zamawiającego w celu stwierdzenia prawidłowości wykonanych robót,</w:t>
      </w:r>
    </w:p>
    <w:p w14:paraId="6697AA76"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 przypadku zniszczenia lub uszkodzenia w toku realizacji zadania urządzeń lub też istniejących sieci uzbrojenia terenu – naprawienia ich i doprowadzenie do stanu pierwotnego,</w:t>
      </w:r>
    </w:p>
    <w:p w14:paraId="63735D23"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zgłaszania Zamawiającemu robót ulegających zakryciu lub zanikających,</w:t>
      </w:r>
    </w:p>
    <w:p w14:paraId="5BC8F39C"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wykonania badań, prób i rozruchu, jak również do dokonania odkrywek w przypadku nie zgłoszenia robót do odbioru ulegających zakryciu lub zanikających,</w:t>
      </w:r>
    </w:p>
    <w:p w14:paraId="47369717"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zapewnienia na budowie uprawnionego nadzoru i dozoru, a także właściwych warunków bezpieczeństwa i higieny pracy,</w:t>
      </w:r>
    </w:p>
    <w:p w14:paraId="144F2B05" w14:textId="77777777" w:rsidR="005A6745" w:rsidRPr="0033419B" w:rsidRDefault="005A6745"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 xml:space="preserve">usuwania na bieżąco z terenu budowy zbędnych materiałów, odpadów i śmieci, prowadzenie gospodarki odpadami zgodnie z Ustawą o utrzymaniu czystości i porządku </w:t>
      </w:r>
      <w:r w:rsidRPr="0033419B">
        <w:rPr>
          <w:rStyle w:val="Domylnaczcionkaakapitu5"/>
          <w:sz w:val="22"/>
          <w:szCs w:val="22"/>
        </w:rPr>
        <w:br/>
        <w:t>w gminach,</w:t>
      </w:r>
    </w:p>
    <w:p w14:paraId="3C32143E" w14:textId="77777777" w:rsidR="00470A53" w:rsidRPr="0033419B" w:rsidRDefault="00470A53"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rStyle w:val="Domylnaczcionkaakapitu5"/>
          <w:sz w:val="22"/>
          <w:szCs w:val="22"/>
        </w:rPr>
        <w:t>zabezpieczania zgodnie z warunkami technicznymi oraz bhp wszystkich kolizji</w:t>
      </w:r>
      <w:r w:rsidRPr="0033419B">
        <w:rPr>
          <w:rStyle w:val="Domylnaczcionkaakapitu5"/>
          <w:sz w:val="22"/>
          <w:szCs w:val="22"/>
        </w:rPr>
        <w:br/>
        <w:t>z istniejącym uzbrojeniem terenu, tj. siecią wodociągową, kablami energetycznymi</w:t>
      </w:r>
      <w:r w:rsidRPr="0033419B">
        <w:rPr>
          <w:rStyle w:val="Domylnaczcionkaakapitu5"/>
          <w:sz w:val="22"/>
          <w:szCs w:val="22"/>
        </w:rPr>
        <w:br/>
        <w:t>i telekomunikacyjnymi,</w:t>
      </w:r>
    </w:p>
    <w:p w14:paraId="683F558E"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uporządkowania terenu budowy po zakończeniu robót i przekazanie go Zamawiającemu najpóźniej do dnia odbioru końcowego,</w:t>
      </w:r>
    </w:p>
    <w:p w14:paraId="60C209EB"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przywrócenia terenu po wykonywanych robotach przynajmniej do stanu pierwotnego (chyba, że z uzgodnień szczególnych wynika większy zakres odtworzenia),</w:t>
      </w:r>
    </w:p>
    <w:p w14:paraId="0F035457"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 xml:space="preserve">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 </w:t>
      </w:r>
    </w:p>
    <w:p w14:paraId="0DC74A87" w14:textId="77777777"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 xml:space="preserve">Wynikami pomiaru powykonawczego należy uzupełnić zasób mapowy znajdujący się </w:t>
      </w:r>
      <w:r w:rsidRPr="0033419B">
        <w:rPr>
          <w:rStyle w:val="Domylnaczcionkaakapitu5"/>
          <w:sz w:val="22"/>
          <w:szCs w:val="22"/>
        </w:rPr>
        <w:br/>
        <w:t>w Powiatowym Ośrodku Dokumentacji Geodezyjnej i Kartograficznej w Będzinie,</w:t>
      </w:r>
    </w:p>
    <w:p w14:paraId="348FBFCE" w14:textId="41306C9D" w:rsidR="000A53F8" w:rsidRPr="0033419B" w:rsidRDefault="000A53F8"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sz w:val="22"/>
          <w:szCs w:val="22"/>
        </w:rPr>
        <w:t>Wykonawca przenosi autorskie prawa majątkowe na polach eksploatacji w zakresie wykonanych i naniesionych elementów na zasoby geodezyjne oraz uzupełnienia zasobu mapowego wynikami pomiaru powykonawczego,</w:t>
      </w:r>
    </w:p>
    <w:p w14:paraId="3182C402" w14:textId="3537CB1A"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sz w:val="22"/>
          <w:szCs w:val="22"/>
        </w:rPr>
        <w:t>dokonania uzgodnień, uzyskania wszelkich opinii niezbędnych do wykonania przedmiotu umowy i przekazania go do użytku,</w:t>
      </w:r>
    </w:p>
    <w:p w14:paraId="153B0C9D" w14:textId="023F5132" w:rsidR="000A53F8" w:rsidRPr="0033419B" w:rsidRDefault="000A53F8"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rFonts w:eastAsia="Symbol"/>
        </w:rPr>
        <w:t>Wykonawca jest odpowiedzialny za wszelkie działania na terenie budowy oraz ich prawidłowe zabezpieczenie. Jeżeli Wykonawca wykonuje roboty bez zamykania ruchu drogowego, ma on obowiązek zapewnić bezpieczeństwo ruchu na terenie budowy,</w:t>
      </w:r>
    </w:p>
    <w:p w14:paraId="628DDFF7" w14:textId="7EDF8C6B" w:rsidR="00F51748" w:rsidRPr="0033419B" w:rsidRDefault="00F51748"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rStyle w:val="Domylnaczcionkaakapitu5"/>
          <w:rFonts w:eastAsia="Symbol"/>
          <w:sz w:val="22"/>
          <w:szCs w:val="22"/>
        </w:rPr>
        <w:t>podczas całego okresu robót Wykonawca zapewni na sw</w:t>
      </w:r>
      <w:r w:rsidRPr="0033419B">
        <w:rPr>
          <w:sz w:val="22"/>
          <w:szCs w:val="22"/>
        </w:rPr>
        <w:t xml:space="preserve">ój koszt dostęp do terenów </w:t>
      </w:r>
      <w:r w:rsidRPr="0033419B">
        <w:rPr>
          <w:sz w:val="22"/>
          <w:szCs w:val="22"/>
          <w:shd w:val="clear" w:color="auto" w:fill="FFFFFF"/>
        </w:rPr>
        <w:t>położonych w pobliżu terenu budowy,</w:t>
      </w:r>
    </w:p>
    <w:p w14:paraId="00A64597" w14:textId="79C3A87C" w:rsidR="00DE2A11" w:rsidRPr="0033419B" w:rsidRDefault="00DE2A11" w:rsidP="00B2651E">
      <w:pPr>
        <w:pStyle w:val="Akapitzlist"/>
        <w:widowControl w:val="0"/>
        <w:numPr>
          <w:ilvl w:val="1"/>
          <w:numId w:val="76"/>
        </w:numPr>
        <w:tabs>
          <w:tab w:val="left" w:pos="567"/>
        </w:tabs>
        <w:suppressAutoHyphens/>
        <w:spacing w:after="120" w:line="23" w:lineRule="atLeast"/>
        <w:ind w:left="1134" w:hanging="567"/>
        <w:jc w:val="both"/>
        <w:rPr>
          <w:rStyle w:val="Domylnaczcionkaakapitu5"/>
          <w:b/>
          <w:bCs/>
          <w:sz w:val="22"/>
          <w:szCs w:val="22"/>
        </w:rPr>
      </w:pPr>
      <w:r w:rsidRPr="0033419B">
        <w:rPr>
          <w:rStyle w:val="Domylnaczcionkaakapitu5"/>
          <w:rFonts w:eastAsia="Symbol"/>
          <w:sz w:val="22"/>
          <w:szCs w:val="22"/>
        </w:rPr>
        <w:t>wykonania innych prac, niezbędnych dla prawidłowej realizacji przedmiotu zamówienia.</w:t>
      </w:r>
    </w:p>
    <w:p w14:paraId="7379E456" w14:textId="77777777" w:rsidR="005A6745" w:rsidRPr="0033419B" w:rsidRDefault="00836E80"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sz w:val="22"/>
          <w:szCs w:val="22"/>
        </w:rPr>
        <w:t>z</w:t>
      </w:r>
      <w:r w:rsidR="005A6745" w:rsidRPr="0033419B">
        <w:rPr>
          <w:sz w:val="22"/>
          <w:szCs w:val="22"/>
        </w:rPr>
        <w:t>abezpieczenia dróg prowadzących do terenu budowy przed zniszczeniem spowodowanym środkami transportu Wykonawcy lub jego Podwykonawcy,</w:t>
      </w:r>
    </w:p>
    <w:p w14:paraId="26399B28" w14:textId="00C810D6" w:rsidR="005A6745" w:rsidRPr="0033419B" w:rsidRDefault="00836E80" w:rsidP="00B2651E">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sz w:val="22"/>
          <w:szCs w:val="22"/>
        </w:rPr>
        <w:t>z</w:t>
      </w:r>
      <w:r w:rsidR="005A6745" w:rsidRPr="0033419B">
        <w:rPr>
          <w:sz w:val="22"/>
          <w:szCs w:val="22"/>
        </w:rPr>
        <w:t>apewnienia stałego dojazdu do posesji</w:t>
      </w:r>
      <w:r w:rsidRPr="0033419B">
        <w:rPr>
          <w:sz w:val="22"/>
          <w:szCs w:val="22"/>
        </w:rPr>
        <w:t>,</w:t>
      </w:r>
    </w:p>
    <w:p w14:paraId="00EE1A59" w14:textId="146BE597" w:rsidR="00B77C26" w:rsidRPr="0033419B" w:rsidRDefault="00B77C26" w:rsidP="00817881">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33419B">
        <w:rPr>
          <w:sz w:val="22"/>
          <w:szCs w:val="22"/>
        </w:rPr>
        <w:t xml:space="preserve">Wykonawca przed przystąpieniem do usunięcia drzew dokonana ich przeglądu pod kątem obecności gniazd, dziupli oraz innych schronień zwierząt, a także występowania gatunków </w:t>
      </w:r>
      <w:r w:rsidRPr="0033419B">
        <w:rPr>
          <w:sz w:val="22"/>
          <w:szCs w:val="22"/>
        </w:rPr>
        <w:lastRenderedPageBreak/>
        <w:t xml:space="preserve">chronionych.  Wykaz gatunków chronionych oraz katalog zakazów obowiązujących </w:t>
      </w:r>
      <w:r w:rsidRPr="0033419B">
        <w:rPr>
          <w:sz w:val="22"/>
          <w:szCs w:val="22"/>
        </w:rPr>
        <w:br/>
        <w:t xml:space="preserve">w stosunku do poszczególnych gatunków zostały określone w rozporządzeniach Ministra Środowiska: z dnia 16 grudnia 2016 r. (Dz. U. z 2016 roku, poz. 2183) – w sprawie ochrony gatunkowej zwierząt, z dnia 9 października 2014 r. (Dz. U. z 2014 r. poz. 1409) – w sprawie ochrony gatunkowej roślin i z dnia 9 października 2014 r. (Dz. U. z 2014 r. poz. 1408) – w sprawie ochrony gatunkowej grzybów. Na podstawie art. 56 ust. 1 i 2 ustawy </w:t>
      </w:r>
      <w:r w:rsidRPr="0033419B">
        <w:rPr>
          <w:sz w:val="22"/>
          <w:szCs w:val="22"/>
        </w:rPr>
        <w:br/>
        <w:t xml:space="preserve">o ochronie przyrody istnieje możliwość uzyskania zezwolenia na odstępstwa od przedmiotowych zakazów. </w:t>
      </w:r>
      <w:r w:rsidRPr="0033419B">
        <w:rPr>
          <w:color w:val="000000"/>
          <w:sz w:val="22"/>
          <w:szCs w:val="22"/>
        </w:rPr>
        <w:t>W terminie od 1 marca do 15 października zabronione jest usuwanie tych drzew, w których stwierdza się występowanie gniazd ptaków. Usunięcie takich drzew wymaga uzyskania zezwolenia wydanego przez Regionalnego Dyrektora Ochrony Środowiska na odstępstwo od zakazów obowiązujących w stosunku do zwierząt objętych ochroną gatunkową.</w:t>
      </w:r>
    </w:p>
    <w:bookmarkEnd w:id="6"/>
    <w:p w14:paraId="54973E97" w14:textId="77777777" w:rsidR="00B220BF" w:rsidRPr="0033419B" w:rsidRDefault="00B220BF" w:rsidP="00B2651E">
      <w:pPr>
        <w:pStyle w:val="Akapitzlist"/>
        <w:widowControl w:val="0"/>
        <w:numPr>
          <w:ilvl w:val="0"/>
          <w:numId w:val="76"/>
        </w:numPr>
        <w:tabs>
          <w:tab w:val="left" w:pos="567"/>
        </w:tabs>
        <w:suppressAutoHyphens/>
        <w:spacing w:after="120" w:line="23" w:lineRule="atLeast"/>
        <w:ind w:left="567" w:hanging="567"/>
        <w:jc w:val="both"/>
        <w:rPr>
          <w:b/>
          <w:bCs/>
          <w:sz w:val="22"/>
          <w:szCs w:val="22"/>
        </w:rPr>
      </w:pPr>
      <w:r w:rsidRPr="0033419B">
        <w:rPr>
          <w:rStyle w:val="Domylnaczcionkaakapitu5"/>
          <w:b/>
          <w:sz w:val="22"/>
          <w:szCs w:val="22"/>
        </w:rPr>
        <w:t>Pozostałe warunki zamówienia:</w:t>
      </w:r>
    </w:p>
    <w:p w14:paraId="49490B42"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1241CC1B"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Wykonawca ponosi wyłączną odpowiedzialność za wszelkie szkody będące następstwem niewykonania lub nienależytego wykonania zamówienia, które to szkody Wykonawca zobowiązuje się pokryć w pełnej wysokość,</w:t>
      </w:r>
    </w:p>
    <w:p w14:paraId="013FD538"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Wykonawca zobowiązuje się umożliwić Zamawiającemu - na każdym etapie realizacji umowy - wgląd w przedmiot zamówienia celem oceny stopnia realizacji oraz poprawności wykonania zgodnie z zapisami SIWZ,</w:t>
      </w:r>
    </w:p>
    <w:p w14:paraId="08E37BAC"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Przed przystąpieniem do realizacji zamówienia, Wykonawca przedstawi propozycję konkretnych rozwiązań technologicznych i materiałowych, z których zostanie wykonany przedmiot zamówienia,</w:t>
      </w:r>
    </w:p>
    <w:p w14:paraId="1A0C1D0D"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W trakcie robót Wykonawca zobowiązany będzie przedstawić materiały do akceptacji inspektorowi nadzoru ze strony Zamawiającego na co najmniej 10 dni roboczych przed ich zastosowaniem lub wbudowaniem,</w:t>
      </w:r>
    </w:p>
    <w:p w14:paraId="5DC3371A" w14:textId="6782EBC5"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Na każde żądanie Zamawiającego Wykonawca zobowiązany jest dostarczyć dokumenty potwierdzające, że stosowane na budowie wyroby budowlane nadają się do stosowania przy wykonywaniu robót budowlanych  (zgodnie z ustawą z dnia 16 kwietnia 2004 r.</w:t>
      </w:r>
      <w:r w:rsidRPr="0033419B">
        <w:rPr>
          <w:rStyle w:val="Domylnaczcionkaakapitu5"/>
          <w:rFonts w:ascii="Times New Roman" w:hAnsi="Times New Roman" w:cs="Times New Roman"/>
          <w:sz w:val="22"/>
        </w:rPr>
        <w:br/>
        <w:t>o wyrobach budowlanych tekst jedn.: Dz. U. z 20</w:t>
      </w:r>
      <w:r w:rsidR="003A0720" w:rsidRPr="0033419B">
        <w:rPr>
          <w:rStyle w:val="Domylnaczcionkaakapitu5"/>
          <w:rFonts w:ascii="Times New Roman" w:hAnsi="Times New Roman" w:cs="Times New Roman"/>
          <w:sz w:val="22"/>
        </w:rPr>
        <w:t>20</w:t>
      </w:r>
      <w:r w:rsidRPr="0033419B">
        <w:rPr>
          <w:rStyle w:val="Domylnaczcionkaakapitu5"/>
          <w:rFonts w:ascii="Times New Roman" w:hAnsi="Times New Roman" w:cs="Times New Roman"/>
          <w:sz w:val="22"/>
        </w:rPr>
        <w:t xml:space="preserve"> r., poz. </w:t>
      </w:r>
      <w:r w:rsidR="003A0720" w:rsidRPr="0033419B">
        <w:rPr>
          <w:rStyle w:val="Domylnaczcionkaakapitu5"/>
          <w:rFonts w:ascii="Times New Roman" w:hAnsi="Times New Roman" w:cs="Times New Roman"/>
          <w:sz w:val="22"/>
        </w:rPr>
        <w:t>215</w:t>
      </w:r>
      <w:r w:rsidRPr="0033419B">
        <w:rPr>
          <w:rStyle w:val="Domylnaczcionkaakapitu5"/>
          <w:rFonts w:ascii="Times New Roman" w:hAnsi="Times New Roman" w:cs="Times New Roman"/>
          <w:sz w:val="22"/>
        </w:rPr>
        <w:t xml:space="preserve"> z późn. zm.), jak również spełniają wszystkie wymagania określone w Specyfikacjach Technicznych Wykonania </w:t>
      </w:r>
      <w:r w:rsidRPr="0033419B">
        <w:rPr>
          <w:rStyle w:val="Domylnaczcionkaakapitu5"/>
          <w:rFonts w:ascii="Times New Roman" w:hAnsi="Times New Roman" w:cs="Times New Roman"/>
          <w:sz w:val="22"/>
        </w:rPr>
        <w:br/>
        <w:t>i Odbioru Robót Budowlanych (ogólnych i szczegółowych) oraz dokumentacji,</w:t>
      </w:r>
    </w:p>
    <w:p w14:paraId="2525CB8F"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35FEE658"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Niedopuszczalne jest składowanie materiałów budowlanych, sprzętu oraz inne korzystanie z działek prywatnych bez uprzedniego uzgodnienia z właścicielami nieruchomości warunków wejścia w teren prywatny,</w:t>
      </w:r>
    </w:p>
    <w:p w14:paraId="0ED79D0E"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r w:rsidRPr="0033419B">
        <w:rPr>
          <w:rStyle w:val="Domylnaczcionkaakapitu5"/>
          <w:rFonts w:ascii="Times New Roman" w:hAnsi="Times New Roman" w:cs="Times New Roman"/>
          <w:sz w:val="22"/>
        </w:rPr>
        <w:t xml:space="preserve">Wykonawca jest  zobowiązany do przekazania Zamawiającemu kompletu certyfikatów </w:t>
      </w:r>
      <w:r w:rsidRPr="0033419B">
        <w:rPr>
          <w:rStyle w:val="Domylnaczcionkaakapitu5"/>
          <w:rFonts w:ascii="Times New Roman" w:hAnsi="Times New Roman" w:cs="Times New Roman"/>
          <w:sz w:val="22"/>
        </w:rPr>
        <w:br/>
        <w:t>i atestów na materiały i urządzenia oraz instrukcji montażu, kontroli i konserwacji sprzętu,</w:t>
      </w:r>
    </w:p>
    <w:p w14:paraId="00B0E8D3" w14:textId="77777777"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Fonts w:ascii="Times New Roman" w:hAnsi="Times New Roman" w:cs="Times New Roman"/>
          <w:sz w:val="22"/>
        </w:rPr>
      </w:pPr>
      <w:bookmarkStart w:id="7" w:name="_Hlk14761668"/>
      <w:r w:rsidRPr="0033419B">
        <w:rPr>
          <w:rStyle w:val="Domylnaczcionkaakapitu5"/>
          <w:rFonts w:ascii="Times New Roman" w:hAnsi="Times New Roman" w:cs="Times New Roman"/>
          <w:sz w:val="22"/>
        </w:rPr>
        <w:t xml:space="preserve">w celu bezproblemowej realizacji zadania Wykonawca jest  zobowiązany do współpracy </w:t>
      </w:r>
      <w:r w:rsidRPr="0033419B">
        <w:rPr>
          <w:rStyle w:val="Domylnaczcionkaakapitu5"/>
          <w:rFonts w:ascii="Times New Roman" w:hAnsi="Times New Roman" w:cs="Times New Roman"/>
          <w:sz w:val="22"/>
        </w:rPr>
        <w:br/>
        <w:t xml:space="preserve">z Zamawiającym. Wykonawca na wniosek Zamawiającego jest zobowiązany do udziału </w:t>
      </w:r>
      <w:r w:rsidRPr="0033419B">
        <w:rPr>
          <w:rStyle w:val="Domylnaczcionkaakapitu5"/>
          <w:rFonts w:ascii="Times New Roman" w:hAnsi="Times New Roman" w:cs="Times New Roman"/>
          <w:sz w:val="22"/>
        </w:rPr>
        <w:br/>
        <w:t xml:space="preserve">w naradach koordynacyjnych w terminach uzgodnionych wspólnie z Zamawiającym oraz do prezentacji Zamawiającemu postępu prac na każde wezwanie Zamawiającego. </w:t>
      </w:r>
    </w:p>
    <w:bookmarkEnd w:id="7"/>
    <w:p w14:paraId="1DE085C0" w14:textId="67322A3F" w:rsidR="00B220BF" w:rsidRPr="0033419B" w:rsidRDefault="00B220BF" w:rsidP="00493E7C">
      <w:pPr>
        <w:pStyle w:val="Standard"/>
        <w:numPr>
          <w:ilvl w:val="1"/>
          <w:numId w:val="111"/>
        </w:numPr>
        <w:tabs>
          <w:tab w:val="left" w:pos="-15327"/>
        </w:tabs>
        <w:autoSpaceDE w:val="0"/>
        <w:autoSpaceDN w:val="0"/>
        <w:spacing w:after="120" w:line="23" w:lineRule="atLeast"/>
        <w:ind w:left="1134" w:hanging="567"/>
        <w:jc w:val="both"/>
        <w:rPr>
          <w:rStyle w:val="Domylnaczcionkaakapitu5"/>
          <w:rFonts w:ascii="Times New Roman" w:hAnsi="Times New Roman" w:cs="Times New Roman"/>
          <w:sz w:val="22"/>
        </w:rPr>
      </w:pPr>
      <w:r w:rsidRPr="0033419B">
        <w:rPr>
          <w:rStyle w:val="Domylnaczcionkaakapitu5"/>
          <w:rFonts w:ascii="Times New Roman" w:hAnsi="Times New Roman" w:cs="Times New Roman"/>
          <w:sz w:val="22"/>
        </w:rPr>
        <w:lastRenderedPageBreak/>
        <w:t xml:space="preserve">Zaleca się, aby każdy z Wykonawców dokonał oględzin miejsca budowy na etapie sporządzania ofert celem sprawdzenia warunków panujących w terenie. </w:t>
      </w:r>
    </w:p>
    <w:p w14:paraId="4977D8D6" w14:textId="77777777" w:rsidR="00B220BF" w:rsidRPr="0033419B" w:rsidRDefault="00B220BF" w:rsidP="00493E7C">
      <w:pPr>
        <w:pStyle w:val="Normalny1"/>
        <w:widowControl/>
        <w:numPr>
          <w:ilvl w:val="0"/>
          <w:numId w:val="112"/>
        </w:numPr>
        <w:tabs>
          <w:tab w:val="left" w:pos="-23893"/>
        </w:tabs>
        <w:autoSpaceDN w:val="0"/>
        <w:spacing w:after="120" w:line="23" w:lineRule="atLeast"/>
        <w:ind w:left="567" w:hanging="567"/>
        <w:jc w:val="both"/>
        <w:textAlignment w:val="baseline"/>
        <w:rPr>
          <w:sz w:val="22"/>
          <w:szCs w:val="22"/>
        </w:rPr>
      </w:pPr>
      <w:r w:rsidRPr="0033419B">
        <w:rPr>
          <w:rStyle w:val="Domylnaczcionkaakapitu5"/>
          <w:b/>
          <w:sz w:val="22"/>
          <w:szCs w:val="22"/>
        </w:rPr>
        <w:t>Informacje dodatkowe:</w:t>
      </w:r>
    </w:p>
    <w:p w14:paraId="15C67707" w14:textId="36FED4A7" w:rsidR="00B220BF" w:rsidRPr="0033419B" w:rsidRDefault="00B220BF" w:rsidP="00493E7C">
      <w:pPr>
        <w:pStyle w:val="Normalny1"/>
        <w:widowControl/>
        <w:numPr>
          <w:ilvl w:val="1"/>
          <w:numId w:val="113"/>
        </w:numPr>
        <w:tabs>
          <w:tab w:val="left" w:pos="-23893"/>
        </w:tabs>
        <w:suppressAutoHyphens w:val="0"/>
        <w:autoSpaceDE w:val="0"/>
        <w:autoSpaceDN w:val="0"/>
        <w:spacing w:after="120" w:line="23" w:lineRule="atLeast"/>
        <w:ind w:left="1134" w:hanging="567"/>
        <w:jc w:val="both"/>
        <w:rPr>
          <w:sz w:val="22"/>
          <w:szCs w:val="22"/>
        </w:rPr>
      </w:pPr>
      <w:r w:rsidRPr="0033419B">
        <w:rPr>
          <w:sz w:val="22"/>
          <w:szCs w:val="22"/>
        </w:rPr>
        <w:t xml:space="preserve">Cena oferty musi wynikać z załączonego do oferty uproszczonego kosztorysu ofertowego opracowanego na podstawie przedmiaru robót przekazanego przez Zamawiającego </w:t>
      </w:r>
      <w:r w:rsidRPr="0033419B">
        <w:rPr>
          <w:sz w:val="22"/>
          <w:szCs w:val="22"/>
        </w:rPr>
        <w:br/>
        <w:t xml:space="preserve">(odpowiednio do części zamówienia od 1 do 5). Kosztorys ofertowy należy sporządzić </w:t>
      </w:r>
      <w:r w:rsidRPr="0033419B">
        <w:rPr>
          <w:sz w:val="22"/>
          <w:szCs w:val="22"/>
        </w:rPr>
        <w:br/>
        <w:t xml:space="preserve">metodą kalkulacji uproszczonej wg kolejności pozycji wyszczególnionych w przedmiarze robót. Wykonawca określi ceny jednostkowe netto dla wszystkich pozycji wymienionych </w:t>
      </w:r>
      <w:r w:rsidRPr="0033419B">
        <w:rPr>
          <w:sz w:val="22"/>
          <w:szCs w:val="22"/>
        </w:rPr>
        <w:br/>
        <w:t xml:space="preserve">w przedmiarze robót. Wartość poszczególnych pozycji należy obliczyć , jako iloczyn ceny jednostkowej i ilości jednostek. Wartość kosztorysu należy obliczyć jako sumę wartości </w:t>
      </w:r>
      <w:r w:rsidRPr="0033419B">
        <w:rPr>
          <w:sz w:val="22"/>
          <w:szCs w:val="22"/>
        </w:rPr>
        <w:br/>
        <w:t xml:space="preserve">i jego poszczególnych pozycji. Do wyliczonej ceny netto należy doliczyć podatek VAT </w:t>
      </w:r>
      <w:r w:rsidRPr="0033419B">
        <w:rPr>
          <w:sz w:val="22"/>
          <w:szCs w:val="22"/>
        </w:rPr>
        <w:br/>
        <w:t xml:space="preserve">w obowiązującej wysokości. Wynagrodzenie Wykonawcy ma charakter kosztorysowy, </w:t>
      </w:r>
      <w:r w:rsidRPr="0033419B">
        <w:rPr>
          <w:sz w:val="22"/>
          <w:szCs w:val="22"/>
        </w:rPr>
        <w:br/>
        <w:t xml:space="preserve">a jego ostateczna wysokość zostanie ustalona na podstawie kosztorysu powykonawczego przedstawionego przez Wykonawcę oraz sprawdzonych i potwierdzonych obmiarów </w:t>
      </w:r>
      <w:r w:rsidRPr="0033419B">
        <w:rPr>
          <w:sz w:val="22"/>
          <w:szCs w:val="22"/>
        </w:rPr>
        <w:br/>
        <w:t xml:space="preserve">rzeczywiście wykonanych ilości robót z zachowaniem cen jednostkowych wskazanych </w:t>
      </w:r>
      <w:r w:rsidRPr="0033419B">
        <w:rPr>
          <w:sz w:val="22"/>
          <w:szCs w:val="22"/>
        </w:rPr>
        <w:br/>
        <w:t xml:space="preserve">w kosztorysie ofertowym Wykonawcy. Szczegółowy zakres robót zostanie ujęty </w:t>
      </w:r>
      <w:r w:rsidRPr="0033419B">
        <w:rPr>
          <w:sz w:val="22"/>
          <w:szCs w:val="22"/>
        </w:rPr>
        <w:br/>
        <w:t xml:space="preserve">w harmonogramie rzeczowym opracowanym na podstawie kosztorysu ofertowego, </w:t>
      </w:r>
      <w:r w:rsidRPr="0033419B">
        <w:rPr>
          <w:sz w:val="22"/>
          <w:szCs w:val="22"/>
        </w:rPr>
        <w:br/>
        <w:t xml:space="preserve">dokumentacji, specyfikacji technicznych wykonania i odbioru robót oraz </w:t>
      </w:r>
      <w:r w:rsidRPr="0033419B">
        <w:rPr>
          <w:sz w:val="22"/>
          <w:szCs w:val="22"/>
        </w:rPr>
        <w:br/>
        <w:t xml:space="preserve">wytycznych Zamawiającego i będzie stanowił załącznik do umowy. Wykonawca przedstawi Zamawiającemu harmonogram do akceptacji w ciągu 7 dni od daty podpisania umowy. W uzasadnionych przypadkach Wykonawca w trakcie wykonywania robót jest </w:t>
      </w:r>
      <w:r w:rsidRPr="0033419B">
        <w:rPr>
          <w:sz w:val="22"/>
          <w:szCs w:val="22"/>
        </w:rPr>
        <w:br/>
        <w:t>zobowiązany aktualizować harmonogram rzeczowy na żądanie Zamawiającego w terminie 3 dni i przedstawiać go Zamawiającemu do akceptacji. Aktualizacja harmonogramu nie wymaga zmiany postanowień umowy w formie aneksu.</w:t>
      </w:r>
    </w:p>
    <w:p w14:paraId="40657AAE" w14:textId="77777777" w:rsidR="00C0358C" w:rsidRPr="0033419B" w:rsidRDefault="00C0358C" w:rsidP="00B2651E">
      <w:pPr>
        <w:pStyle w:val="Akapitzlist"/>
        <w:widowControl w:val="0"/>
        <w:numPr>
          <w:ilvl w:val="0"/>
          <w:numId w:val="76"/>
        </w:numPr>
        <w:tabs>
          <w:tab w:val="left" w:pos="1134"/>
        </w:tabs>
        <w:suppressAutoHyphens/>
        <w:spacing w:after="120" w:line="23" w:lineRule="atLeast"/>
        <w:ind w:left="567" w:hanging="567"/>
        <w:jc w:val="both"/>
        <w:rPr>
          <w:b/>
          <w:bCs/>
          <w:sz w:val="22"/>
          <w:szCs w:val="22"/>
        </w:rPr>
      </w:pPr>
      <w:bookmarkStart w:id="8" w:name="_Hlk37845292"/>
      <w:bookmarkStart w:id="9" w:name="_Hlk31361328"/>
      <w:bookmarkEnd w:id="2"/>
      <w:r w:rsidRPr="0033419B">
        <w:rPr>
          <w:b/>
          <w:bCs/>
          <w:sz w:val="22"/>
          <w:szCs w:val="22"/>
        </w:rPr>
        <w:t>Pełny, szczegółowy i wyczerpujący opis przedmiotu zamówienia został określony w:</w:t>
      </w:r>
    </w:p>
    <w:p w14:paraId="76EB1FD1" w14:textId="350D9312" w:rsidR="00AD50AF" w:rsidRPr="0033419B" w:rsidRDefault="00B220BF"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33419B">
        <w:rPr>
          <w:rFonts w:eastAsia="Symbol"/>
          <w:bCs/>
          <w:sz w:val="22"/>
        </w:rPr>
        <w:t>Projekcie technicznym</w:t>
      </w:r>
      <w:r w:rsidR="00AD50AF" w:rsidRPr="0033419B">
        <w:rPr>
          <w:rFonts w:eastAsia="Symbol"/>
          <w:bCs/>
          <w:sz w:val="22"/>
        </w:rPr>
        <w:t>,</w:t>
      </w:r>
    </w:p>
    <w:p w14:paraId="35307D3A" w14:textId="147F44F6" w:rsidR="00AD50AF" w:rsidRPr="0033419B" w:rsidRDefault="00AD50AF"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33419B">
        <w:rPr>
          <w:rStyle w:val="Domylnaczcionkaakapitu5"/>
          <w:rFonts w:eastAsia="Symbol"/>
          <w:bCs/>
          <w:sz w:val="22"/>
          <w:szCs w:val="22"/>
        </w:rPr>
        <w:t>specyfikacj</w:t>
      </w:r>
      <w:r w:rsidR="00B220BF" w:rsidRPr="0033419B">
        <w:rPr>
          <w:rStyle w:val="Domylnaczcionkaakapitu5"/>
          <w:rFonts w:eastAsia="Symbol"/>
          <w:bCs/>
          <w:sz w:val="22"/>
          <w:szCs w:val="22"/>
        </w:rPr>
        <w:t>i</w:t>
      </w:r>
      <w:r w:rsidRPr="0033419B">
        <w:rPr>
          <w:rStyle w:val="Domylnaczcionkaakapitu5"/>
          <w:rFonts w:eastAsia="Symbol"/>
          <w:bCs/>
          <w:sz w:val="22"/>
          <w:szCs w:val="22"/>
        </w:rPr>
        <w:t xml:space="preserve"> techniczn</w:t>
      </w:r>
      <w:r w:rsidR="00B220BF" w:rsidRPr="0033419B">
        <w:rPr>
          <w:rStyle w:val="Domylnaczcionkaakapitu5"/>
          <w:rFonts w:eastAsia="Symbol"/>
          <w:bCs/>
          <w:sz w:val="22"/>
          <w:szCs w:val="22"/>
        </w:rPr>
        <w:t>ej</w:t>
      </w:r>
      <w:r w:rsidRPr="0033419B">
        <w:rPr>
          <w:rStyle w:val="Domylnaczcionkaakapitu5"/>
          <w:rFonts w:eastAsia="Symbol"/>
          <w:bCs/>
          <w:sz w:val="22"/>
          <w:szCs w:val="22"/>
        </w:rPr>
        <w:t xml:space="preserve"> wykonania i odbioru robót budowlanych,</w:t>
      </w:r>
    </w:p>
    <w:p w14:paraId="2040EDEB" w14:textId="24CF3412" w:rsidR="00AD50AF" w:rsidRPr="0033419B" w:rsidRDefault="00AD50AF"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33419B">
        <w:rPr>
          <w:rFonts w:eastAsia="Symbol"/>
          <w:bCs/>
          <w:sz w:val="22"/>
        </w:rPr>
        <w:t>przedmiarach robót,</w:t>
      </w:r>
    </w:p>
    <w:p w14:paraId="75F40DA9" w14:textId="2BB9F8BF" w:rsidR="00AD50AF" w:rsidRPr="0033419B" w:rsidRDefault="00B220BF"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33419B">
        <w:rPr>
          <w:rFonts w:eastAsia="Symbol"/>
          <w:bCs/>
          <w:sz w:val="22"/>
        </w:rPr>
        <w:t>mapach lokalizacyjnych,</w:t>
      </w:r>
    </w:p>
    <w:p w14:paraId="5B0BE081" w14:textId="69D90EBA" w:rsidR="00C0358C" w:rsidRPr="0033419B" w:rsidRDefault="00C0358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33419B">
        <w:rPr>
          <w:sz w:val="22"/>
          <w:szCs w:val="22"/>
          <w:lang w:eastAsia="pl-PL"/>
        </w:rPr>
        <w:t>SIWZ wraz z załącznikami,</w:t>
      </w:r>
    </w:p>
    <w:p w14:paraId="71B0A554" w14:textId="6BBC92EA" w:rsidR="00C0358C" w:rsidRPr="0033419B" w:rsidRDefault="00C0358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33419B">
        <w:rPr>
          <w:sz w:val="22"/>
          <w:szCs w:val="22"/>
          <w:lang w:eastAsia="pl-PL"/>
        </w:rPr>
        <w:t>Umowie</w:t>
      </w:r>
      <w:r w:rsidR="0022200C" w:rsidRPr="0033419B">
        <w:rPr>
          <w:sz w:val="22"/>
          <w:szCs w:val="22"/>
          <w:lang w:eastAsia="pl-PL"/>
        </w:rPr>
        <w:t xml:space="preserve"> – załącznik do SIWZ</w:t>
      </w:r>
      <w:r w:rsidRPr="0033419B">
        <w:rPr>
          <w:sz w:val="22"/>
          <w:szCs w:val="22"/>
          <w:lang w:eastAsia="pl-PL"/>
        </w:rPr>
        <w:t>,</w:t>
      </w:r>
    </w:p>
    <w:p w14:paraId="20C37A02" w14:textId="2C2EF751" w:rsidR="00C0358C" w:rsidRPr="0033419B" w:rsidRDefault="00C0358C" w:rsidP="00B2651E">
      <w:pPr>
        <w:pStyle w:val="Normalny1"/>
        <w:widowControl/>
        <w:numPr>
          <w:ilvl w:val="1"/>
          <w:numId w:val="76"/>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33419B">
        <w:rPr>
          <w:sz w:val="22"/>
          <w:szCs w:val="22"/>
          <w:lang w:eastAsia="pl-PL"/>
        </w:rPr>
        <w:t>Odpowiedziach na pytania udzielanych w trakcie procedury przetargowej</w:t>
      </w:r>
      <w:r w:rsidR="004C375B" w:rsidRPr="0033419B">
        <w:rPr>
          <w:sz w:val="22"/>
          <w:szCs w:val="22"/>
          <w:lang w:eastAsia="pl-PL"/>
        </w:rPr>
        <w:t xml:space="preserve"> </w:t>
      </w:r>
      <w:r w:rsidRPr="0033419B">
        <w:rPr>
          <w:sz w:val="22"/>
          <w:szCs w:val="22"/>
          <w:lang w:eastAsia="pl-PL"/>
        </w:rPr>
        <w:t>(jeżeli dotyczy),</w:t>
      </w:r>
    </w:p>
    <w:p w14:paraId="707F4259" w14:textId="6BF1833B" w:rsidR="00C0358C" w:rsidRPr="0033419B" w:rsidRDefault="00C0358C" w:rsidP="000711C0">
      <w:pPr>
        <w:autoSpaceDE w:val="0"/>
        <w:spacing w:after="120" w:line="23" w:lineRule="atLeast"/>
        <w:ind w:firstLine="567"/>
        <w:rPr>
          <w:b/>
          <w:sz w:val="22"/>
        </w:rPr>
      </w:pPr>
      <w:r w:rsidRPr="0033419B">
        <w:rPr>
          <w:b/>
          <w:sz w:val="22"/>
        </w:rPr>
        <w:t>Wszystkie ww. dokumenty należy traktować jako wzajemnie się uzupełniające.</w:t>
      </w:r>
    </w:p>
    <w:bookmarkEnd w:id="8"/>
    <w:p w14:paraId="2F62BE63" w14:textId="77777777" w:rsidR="00AD50AF" w:rsidRPr="0033419B" w:rsidRDefault="00AD50AF" w:rsidP="000711C0">
      <w:pPr>
        <w:autoSpaceDE w:val="0"/>
        <w:spacing w:after="120" w:line="23" w:lineRule="atLeast"/>
        <w:ind w:firstLine="567"/>
        <w:rPr>
          <w:b/>
          <w:sz w:val="22"/>
        </w:rPr>
      </w:pPr>
    </w:p>
    <w:bookmarkEnd w:id="9"/>
    <w:p w14:paraId="5D214D16" w14:textId="77777777" w:rsidR="00C0358C" w:rsidRPr="0033419B" w:rsidRDefault="00C0358C" w:rsidP="00B2651E">
      <w:pPr>
        <w:widowControl w:val="0"/>
        <w:numPr>
          <w:ilvl w:val="0"/>
          <w:numId w:val="76"/>
        </w:numPr>
        <w:tabs>
          <w:tab w:val="left" w:pos="1134"/>
        </w:tabs>
        <w:suppressAutoHyphens/>
        <w:spacing w:after="120" w:line="23" w:lineRule="atLeast"/>
        <w:ind w:left="567" w:hanging="567"/>
        <w:jc w:val="both"/>
        <w:rPr>
          <w:sz w:val="22"/>
          <w:szCs w:val="22"/>
        </w:rPr>
      </w:pPr>
      <w:r w:rsidRPr="0033419B">
        <w:rPr>
          <w:b/>
          <w:sz w:val="22"/>
          <w:szCs w:val="22"/>
        </w:rPr>
        <w:t xml:space="preserve">Klauzule społeczne. </w:t>
      </w:r>
      <w:r w:rsidRPr="0033419B">
        <w:rPr>
          <w:b/>
          <w:bCs/>
          <w:sz w:val="22"/>
          <w:szCs w:val="22"/>
        </w:rPr>
        <w:t xml:space="preserve">Wymagania dotyczące zatrudnienia na umowę o pracę zgodnie </w:t>
      </w:r>
      <w:r w:rsidRPr="0033419B">
        <w:rPr>
          <w:b/>
          <w:bCs/>
          <w:sz w:val="22"/>
          <w:szCs w:val="22"/>
        </w:rPr>
        <w:br/>
        <w:t>z przepisem art. 29 ust. 3a ustawy PZP</w:t>
      </w:r>
      <w:r w:rsidRPr="0033419B">
        <w:rPr>
          <w:b/>
          <w:sz w:val="22"/>
          <w:szCs w:val="22"/>
        </w:rPr>
        <w:t xml:space="preserve">. </w:t>
      </w:r>
    </w:p>
    <w:p w14:paraId="61972F77" w14:textId="77777777" w:rsidR="00C0358C" w:rsidRPr="0033419B" w:rsidRDefault="00C0358C" w:rsidP="00B2651E">
      <w:pPr>
        <w:pStyle w:val="Akapitzlist"/>
        <w:widowControl w:val="0"/>
        <w:numPr>
          <w:ilvl w:val="1"/>
          <w:numId w:val="76"/>
        </w:numPr>
        <w:tabs>
          <w:tab w:val="left" w:pos="1134"/>
        </w:tabs>
        <w:spacing w:after="120" w:line="23" w:lineRule="atLeast"/>
        <w:ind w:left="1134" w:hanging="567"/>
        <w:jc w:val="both"/>
        <w:rPr>
          <w:sz w:val="22"/>
          <w:szCs w:val="22"/>
        </w:rPr>
      </w:pPr>
      <w:r w:rsidRPr="0033419B">
        <w:rPr>
          <w:sz w:val="22"/>
          <w:szCs w:val="22"/>
        </w:rPr>
        <w:t xml:space="preserve">Zamawiający wymaga, aby w ramach realizacji zamówienia czynności bezpośrednio związane z wykonywaniem robót (wchodzące w tzw. koszty bezpośrednie wynikające </w:t>
      </w:r>
      <w:r w:rsidRPr="0033419B">
        <w:rPr>
          <w:sz w:val="22"/>
          <w:szCs w:val="22"/>
        </w:rPr>
        <w:br/>
        <w:t>z przedmiaru robót) były wykonywane przez osoby zatrudnione na umowę o pracę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14:paraId="0004C658" w14:textId="1077C056" w:rsidR="00C0358C" w:rsidRPr="0033419B" w:rsidRDefault="00C0358C" w:rsidP="00B2651E">
      <w:pPr>
        <w:pStyle w:val="Akapitzlist"/>
        <w:widowControl w:val="0"/>
        <w:numPr>
          <w:ilvl w:val="1"/>
          <w:numId w:val="76"/>
        </w:numPr>
        <w:tabs>
          <w:tab w:val="left" w:pos="1134"/>
        </w:tabs>
        <w:spacing w:after="120" w:line="23" w:lineRule="atLeast"/>
        <w:ind w:left="1134" w:hanging="567"/>
        <w:jc w:val="both"/>
        <w:rPr>
          <w:sz w:val="22"/>
          <w:szCs w:val="22"/>
        </w:rPr>
      </w:pPr>
      <w:r w:rsidRPr="0033419B">
        <w:rPr>
          <w:sz w:val="22"/>
          <w:szCs w:val="22"/>
        </w:rPr>
        <w:t xml:space="preserve">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w:t>
      </w:r>
      <w:r w:rsidR="008F0365" w:rsidRPr="0033419B">
        <w:rPr>
          <w:sz w:val="22"/>
          <w:szCs w:val="22"/>
        </w:rPr>
        <w:t>5</w:t>
      </w:r>
      <w:r w:rsidRPr="0033419B">
        <w:rPr>
          <w:sz w:val="22"/>
          <w:szCs w:val="22"/>
        </w:rPr>
        <w:t xml:space="preserve">.1. czynności. Zamawiający uprawniony jest </w:t>
      </w:r>
      <w:r w:rsidRPr="0033419B">
        <w:rPr>
          <w:sz w:val="22"/>
          <w:szCs w:val="22"/>
        </w:rPr>
        <w:br/>
        <w:t>w szczególności do:</w:t>
      </w:r>
    </w:p>
    <w:p w14:paraId="5239D6D7" w14:textId="77777777" w:rsidR="00C0358C" w:rsidRPr="0033419B" w:rsidRDefault="00C0358C" w:rsidP="00B2651E">
      <w:pPr>
        <w:pStyle w:val="Akapitzlist"/>
        <w:widowControl w:val="0"/>
        <w:numPr>
          <w:ilvl w:val="2"/>
          <w:numId w:val="76"/>
        </w:numPr>
        <w:tabs>
          <w:tab w:val="left" w:pos="1134"/>
        </w:tabs>
        <w:spacing w:after="120" w:line="23" w:lineRule="atLeast"/>
        <w:ind w:left="1814" w:hanging="680"/>
        <w:jc w:val="both"/>
        <w:rPr>
          <w:sz w:val="22"/>
          <w:szCs w:val="22"/>
        </w:rPr>
      </w:pPr>
      <w:r w:rsidRPr="0033419B">
        <w:rPr>
          <w:sz w:val="22"/>
          <w:szCs w:val="22"/>
        </w:rPr>
        <w:lastRenderedPageBreak/>
        <w:t>żądania oświadczeń i dokumentów w zakresie potwierdzenia spełniania ww. wymogów i dokonywania ich oceny,</w:t>
      </w:r>
    </w:p>
    <w:p w14:paraId="0FF3CAC7" w14:textId="77777777" w:rsidR="00C0358C" w:rsidRPr="0033419B" w:rsidRDefault="00C0358C" w:rsidP="00B2651E">
      <w:pPr>
        <w:pStyle w:val="Akapitzlist"/>
        <w:widowControl w:val="0"/>
        <w:numPr>
          <w:ilvl w:val="2"/>
          <w:numId w:val="76"/>
        </w:numPr>
        <w:tabs>
          <w:tab w:val="left" w:pos="1134"/>
        </w:tabs>
        <w:spacing w:after="120" w:line="23" w:lineRule="atLeast"/>
        <w:ind w:left="1814" w:hanging="680"/>
        <w:jc w:val="both"/>
        <w:rPr>
          <w:sz w:val="22"/>
          <w:szCs w:val="22"/>
        </w:rPr>
      </w:pPr>
      <w:r w:rsidRPr="0033419B">
        <w:rPr>
          <w:sz w:val="22"/>
          <w:szCs w:val="22"/>
        </w:rPr>
        <w:t>żądania wyjaśnień w przypadku wątpliwości w zakresie potwierdzenia spełniania ww. wymogów,</w:t>
      </w:r>
    </w:p>
    <w:p w14:paraId="16B6FF60" w14:textId="77777777" w:rsidR="00C0358C" w:rsidRPr="0033419B" w:rsidRDefault="00C0358C" w:rsidP="00B2651E">
      <w:pPr>
        <w:pStyle w:val="Akapitzlist"/>
        <w:widowControl w:val="0"/>
        <w:numPr>
          <w:ilvl w:val="2"/>
          <w:numId w:val="76"/>
        </w:numPr>
        <w:tabs>
          <w:tab w:val="left" w:pos="1134"/>
        </w:tabs>
        <w:spacing w:after="120" w:line="23" w:lineRule="atLeast"/>
        <w:ind w:left="1814" w:hanging="680"/>
        <w:jc w:val="both"/>
        <w:rPr>
          <w:sz w:val="22"/>
          <w:szCs w:val="22"/>
        </w:rPr>
      </w:pPr>
      <w:r w:rsidRPr="0033419B">
        <w:rPr>
          <w:sz w:val="22"/>
          <w:szCs w:val="22"/>
        </w:rPr>
        <w:t>przeprowadzania kontroli na miejscu wykonywania świadczenia.</w:t>
      </w:r>
    </w:p>
    <w:p w14:paraId="056FB981" w14:textId="77777777" w:rsidR="00C0358C" w:rsidRPr="0033419B" w:rsidRDefault="00C0358C" w:rsidP="00B2651E">
      <w:pPr>
        <w:pStyle w:val="Akapitzlist"/>
        <w:widowControl w:val="0"/>
        <w:numPr>
          <w:ilvl w:val="1"/>
          <w:numId w:val="76"/>
        </w:numPr>
        <w:tabs>
          <w:tab w:val="left" w:pos="1134"/>
        </w:tabs>
        <w:spacing w:after="120" w:line="23" w:lineRule="atLeast"/>
        <w:ind w:left="1134" w:hanging="567"/>
        <w:jc w:val="both"/>
        <w:rPr>
          <w:sz w:val="22"/>
          <w:szCs w:val="22"/>
        </w:rPr>
      </w:pPr>
      <w:r w:rsidRPr="0033419B">
        <w:rPr>
          <w:sz w:val="22"/>
          <w:szCs w:val="22"/>
        </w:rPr>
        <w:t xml:space="preserve">W trakcie realizacji zamówienia na każde wezwanie Zamawiającego, w terminie 7 dni od doręczenia wezwania, Wykonawca przedłoży Zamawiającemu wskazane poniżej dowody </w:t>
      </w:r>
      <w:r w:rsidRPr="0033419B">
        <w:rPr>
          <w:sz w:val="22"/>
          <w:szCs w:val="22"/>
        </w:rPr>
        <w:br/>
        <w:t xml:space="preserve">w celu potwierdzenia spełnienia wymogu zatrudnienia na podstawie umowy o pracę przez Wykonawcę, podwykonawcę a także dalszego podwykonawcę osób wykonujących wskazane w ust. </w:t>
      </w:r>
      <w:r w:rsidR="003E71CE" w:rsidRPr="0033419B">
        <w:rPr>
          <w:sz w:val="22"/>
          <w:szCs w:val="22"/>
        </w:rPr>
        <w:t>7</w:t>
      </w:r>
      <w:r w:rsidRPr="0033419B">
        <w:rPr>
          <w:sz w:val="22"/>
          <w:szCs w:val="22"/>
        </w:rPr>
        <w:t>.1. czynności w trakcie realizacji zamówienia:</w:t>
      </w:r>
    </w:p>
    <w:p w14:paraId="2A2C431C" w14:textId="77777777" w:rsidR="00C0358C" w:rsidRPr="0033419B" w:rsidRDefault="00C0358C" w:rsidP="00B2651E">
      <w:pPr>
        <w:pStyle w:val="Bezodstpw"/>
        <w:numPr>
          <w:ilvl w:val="2"/>
          <w:numId w:val="76"/>
        </w:numPr>
        <w:spacing w:after="120" w:line="23" w:lineRule="atLeast"/>
        <w:ind w:left="1701" w:hanging="567"/>
        <w:jc w:val="both"/>
        <w:rPr>
          <w:rFonts w:ascii="Times New Roman" w:hAnsi="Times New Roman"/>
          <w:sz w:val="22"/>
        </w:rPr>
      </w:pPr>
      <w:r w:rsidRPr="0033419B">
        <w:rPr>
          <w:rFonts w:ascii="Times New Roman" w:hAnsi="Times New Roman"/>
          <w:sz w:val="22"/>
        </w:rPr>
        <w:t xml:space="preserve">oświadczenie Wykonawcy, podwykonawcy lub dalszego podwykonawcy </w:t>
      </w:r>
      <w:r w:rsidRPr="0033419B">
        <w:rPr>
          <w:rFonts w:ascii="Times New Roman" w:hAnsi="Times New Roman"/>
          <w:sz w:val="22"/>
        </w:rPr>
        <w:br/>
        <w:t xml:space="preserve">o zatrudnieniu na podstawie umowy o pracę osób wykonujących czynności, których dotyczy wezwanie zamawiającego. Oświadczenie to powinno zawierać </w:t>
      </w:r>
      <w:r w:rsidRPr="0033419B">
        <w:rPr>
          <w:rFonts w:ascii="Times New Roman" w:hAnsi="Times New Roman"/>
          <w:sz w:val="22"/>
        </w:rPr>
        <w:b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7F175A51" w14:textId="77777777" w:rsidR="00C0358C" w:rsidRPr="0033419B" w:rsidRDefault="00C0358C" w:rsidP="00B2651E">
      <w:pPr>
        <w:pStyle w:val="Bezodstpw"/>
        <w:numPr>
          <w:ilvl w:val="2"/>
          <w:numId w:val="76"/>
        </w:numPr>
        <w:spacing w:after="120" w:line="23" w:lineRule="atLeast"/>
        <w:ind w:left="1701" w:hanging="567"/>
        <w:jc w:val="both"/>
        <w:rPr>
          <w:rFonts w:ascii="Times New Roman" w:hAnsi="Times New Roman"/>
          <w:sz w:val="22"/>
        </w:rPr>
      </w:pPr>
      <w:r w:rsidRPr="0033419B">
        <w:rPr>
          <w:rFonts w:ascii="Times New Roman" w:hAnsi="Times New Roman"/>
          <w:sz w:val="22"/>
        </w:rPr>
        <w:t>poświa</w:t>
      </w:r>
      <w:r w:rsidRPr="0033419B">
        <w:rPr>
          <w:rFonts w:ascii="Times New Roman" w:hAnsi="Times New Roman"/>
          <w:color w:val="000000"/>
          <w:sz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r w:rsidRPr="0033419B">
        <w:rPr>
          <w:rFonts w:ascii="Times New Roman" w:hAnsi="Times New Roman"/>
          <w:b/>
          <w:color w:val="000000"/>
          <w:sz w:val="22"/>
          <w:u w:val="single"/>
        </w:rPr>
        <w:t>zanonimizowana</w:t>
      </w:r>
      <w:r w:rsidRPr="0033419B">
        <w:rPr>
          <w:rFonts w:ascii="Times New Roman" w:hAnsi="Times New Roman"/>
          <w:color w:val="000000"/>
          <w:sz w:val="22"/>
        </w:rPr>
        <w:t xml:space="preserve"> w sposób zapewniający ochronę danych osobowych pracowników, zgodnie z przepisami ustawy z dnia 29 sierpnia 1997 r. o ochronie danych osobowych (tj. w szczególności bez adresów, nr PESEL pracowników). </w:t>
      </w:r>
      <w:r w:rsidRPr="0033419B">
        <w:rPr>
          <w:rFonts w:ascii="Times New Roman" w:hAnsi="Times New Roman"/>
          <w:b/>
          <w:bCs/>
          <w:color w:val="000000"/>
          <w:sz w:val="22"/>
        </w:rPr>
        <w:t>Informacje takie jak: imię, nazwisko, data zawarcia umowy, rodzaj umowy o pracę i</w:t>
      </w:r>
      <w:r w:rsidRPr="0033419B">
        <w:rPr>
          <w:rFonts w:ascii="Times New Roman" w:hAnsi="Times New Roman"/>
          <w:b/>
          <w:bCs/>
          <w:sz w:val="22"/>
        </w:rPr>
        <w:t xml:space="preserve"> wymiar etatu powinny być możliwe do zidentyfikowania. </w:t>
      </w:r>
    </w:p>
    <w:p w14:paraId="3DF0CAC4" w14:textId="77777777" w:rsidR="00C0358C" w:rsidRPr="0033419B" w:rsidRDefault="00C0358C" w:rsidP="00B2651E">
      <w:pPr>
        <w:pStyle w:val="Akapitzlist"/>
        <w:widowControl w:val="0"/>
        <w:numPr>
          <w:ilvl w:val="1"/>
          <w:numId w:val="76"/>
        </w:numPr>
        <w:tabs>
          <w:tab w:val="left" w:pos="1134"/>
        </w:tabs>
        <w:spacing w:after="120" w:line="23" w:lineRule="atLeast"/>
        <w:ind w:left="1134" w:hanging="567"/>
        <w:jc w:val="both"/>
        <w:rPr>
          <w:sz w:val="22"/>
          <w:szCs w:val="22"/>
        </w:rPr>
      </w:pPr>
      <w:r w:rsidRPr="0033419B">
        <w:rPr>
          <w:sz w:val="22"/>
          <w:szCs w:val="22"/>
        </w:rPr>
        <w:t xml:space="preserve">Niezłożenie przez Wykonawcę w wyznaczonym przez zamawiającego terminie żądanych przez zamawiającego dowodów w celu potwierdzenia spełnienia przez Wykonawcę, podwykonawcę lub dalszego podwykonawcę wymogu zatrudnienia na podstawie umowy </w:t>
      </w:r>
      <w:r w:rsidRPr="0033419B">
        <w:rPr>
          <w:sz w:val="22"/>
          <w:szCs w:val="22"/>
        </w:rPr>
        <w:br/>
        <w:t xml:space="preserve">o pracę traktowane będzie jako niespełnienie przez Wykonawcę, podwykonawcę lub dalszego podwykonawcę wymogu zatrudnienia na podstawie umowy o pracę osób wykonujących wskazane w punkcie </w:t>
      </w:r>
      <w:r w:rsidR="007B0FD1" w:rsidRPr="0033419B">
        <w:rPr>
          <w:sz w:val="22"/>
          <w:szCs w:val="22"/>
        </w:rPr>
        <w:t>7.</w:t>
      </w:r>
      <w:r w:rsidRPr="0033419B">
        <w:rPr>
          <w:sz w:val="22"/>
          <w:szCs w:val="22"/>
        </w:rPr>
        <w:t>1</w:t>
      </w:r>
      <w:r w:rsidR="007B0FD1" w:rsidRPr="0033419B">
        <w:rPr>
          <w:sz w:val="22"/>
          <w:szCs w:val="22"/>
        </w:rPr>
        <w:t>.</w:t>
      </w:r>
      <w:r w:rsidRPr="0033419B">
        <w:rPr>
          <w:sz w:val="22"/>
          <w:szCs w:val="22"/>
        </w:rPr>
        <w:t xml:space="preserve"> czynności i skutkować będzie naliczeniem kary.</w:t>
      </w:r>
    </w:p>
    <w:p w14:paraId="599F8610" w14:textId="77777777" w:rsidR="00C0358C" w:rsidRPr="0033419B" w:rsidRDefault="00C0358C" w:rsidP="00B2651E">
      <w:pPr>
        <w:pStyle w:val="Akapitzlist"/>
        <w:widowControl w:val="0"/>
        <w:numPr>
          <w:ilvl w:val="1"/>
          <w:numId w:val="76"/>
        </w:numPr>
        <w:tabs>
          <w:tab w:val="left" w:pos="1134"/>
        </w:tabs>
        <w:spacing w:after="120" w:line="23" w:lineRule="atLeast"/>
        <w:ind w:left="1134" w:hanging="567"/>
        <w:jc w:val="both"/>
        <w:rPr>
          <w:bCs/>
          <w:sz w:val="22"/>
          <w:szCs w:val="22"/>
        </w:rPr>
      </w:pPr>
      <w:r w:rsidRPr="0033419B">
        <w:rPr>
          <w:bCs/>
          <w:sz w:val="22"/>
          <w:szCs w:val="22"/>
        </w:rPr>
        <w:t>Postanowienia dotyczące dokumentowania realizacji zamówienia przy udziale osób zatrudnionych na podstawie umowy o pracę oraz sankcje za nieprzestrzeganie ww. warunków realizacji zamówienia zostały opisane we wzorze umowy – załącznik nr</w:t>
      </w:r>
      <w:r w:rsidR="003E71CE" w:rsidRPr="0033419B">
        <w:rPr>
          <w:bCs/>
          <w:sz w:val="22"/>
          <w:szCs w:val="22"/>
        </w:rPr>
        <w:t xml:space="preserve"> 4</w:t>
      </w:r>
      <w:r w:rsidRPr="0033419B">
        <w:rPr>
          <w:bCs/>
          <w:sz w:val="22"/>
          <w:szCs w:val="22"/>
        </w:rPr>
        <w:t xml:space="preserve"> do SIWZ.</w:t>
      </w:r>
    </w:p>
    <w:p w14:paraId="57E6EAE1" w14:textId="77777777" w:rsidR="00C0358C" w:rsidRPr="0033419B" w:rsidRDefault="00C0358C" w:rsidP="00B2651E">
      <w:pPr>
        <w:widowControl w:val="0"/>
        <w:numPr>
          <w:ilvl w:val="0"/>
          <w:numId w:val="48"/>
        </w:numPr>
        <w:tabs>
          <w:tab w:val="left" w:pos="567"/>
        </w:tabs>
        <w:suppressAutoHyphens/>
        <w:spacing w:after="120" w:line="23" w:lineRule="atLeast"/>
        <w:ind w:left="567" w:hanging="567"/>
        <w:jc w:val="both"/>
        <w:rPr>
          <w:sz w:val="22"/>
          <w:szCs w:val="22"/>
        </w:rPr>
      </w:pPr>
      <w:r w:rsidRPr="0033419B">
        <w:rPr>
          <w:b/>
          <w:bCs/>
          <w:sz w:val="22"/>
          <w:szCs w:val="22"/>
        </w:rPr>
        <w:t xml:space="preserve">Wymagania związane z realizacją przedmiotu zamówienia, o których mowa w art. 29 ust. 4 ustawy PZP. </w:t>
      </w:r>
    </w:p>
    <w:p w14:paraId="50CD9620" w14:textId="77777777" w:rsidR="00C0358C" w:rsidRPr="0033419B" w:rsidRDefault="00C0358C" w:rsidP="000711C0">
      <w:pPr>
        <w:spacing w:after="120" w:line="23" w:lineRule="atLeast"/>
        <w:ind w:left="136" w:firstLine="454"/>
        <w:jc w:val="both"/>
        <w:rPr>
          <w:sz w:val="22"/>
          <w:szCs w:val="22"/>
        </w:rPr>
      </w:pPr>
      <w:r w:rsidRPr="0033419B">
        <w:rPr>
          <w:sz w:val="22"/>
          <w:szCs w:val="22"/>
        </w:rPr>
        <w:t>Zamawiający nie przewiduje wymagań, o których mowa w art. 29 ust. 4 ustawy PZP.</w:t>
      </w:r>
    </w:p>
    <w:p w14:paraId="7A05220A" w14:textId="77777777" w:rsidR="00C0358C" w:rsidRPr="0033419B"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Klauzula zastrzeżona</w:t>
      </w:r>
      <w:r w:rsidRPr="0033419B">
        <w:rPr>
          <w:sz w:val="22"/>
          <w:szCs w:val="22"/>
        </w:rPr>
        <w:t xml:space="preserve">, o której mowa w art. 22 ust. 2 ustawy PZP. </w:t>
      </w:r>
    </w:p>
    <w:p w14:paraId="31F7C05C" w14:textId="6B51E925" w:rsidR="00C0358C" w:rsidRPr="0033419B" w:rsidRDefault="00C0358C" w:rsidP="000711C0">
      <w:pPr>
        <w:pStyle w:val="Akapitzlist"/>
        <w:autoSpaceDN w:val="0"/>
        <w:spacing w:after="120" w:line="23" w:lineRule="atLeast"/>
        <w:ind w:left="567"/>
        <w:jc w:val="both"/>
        <w:rPr>
          <w:sz w:val="22"/>
          <w:szCs w:val="22"/>
        </w:rPr>
      </w:pPr>
      <w:r w:rsidRPr="0033419B">
        <w:rPr>
          <w:sz w:val="22"/>
          <w:szCs w:val="22"/>
        </w:rPr>
        <w:t xml:space="preserve">Zamawiający </w:t>
      </w:r>
      <w:r w:rsidRPr="0033419B">
        <w:rPr>
          <w:b/>
          <w:bCs/>
          <w:sz w:val="22"/>
          <w:szCs w:val="22"/>
        </w:rPr>
        <w:t>nie zastrzega</w:t>
      </w:r>
      <w:r w:rsidRPr="0033419B">
        <w:rPr>
          <w:sz w:val="22"/>
          <w:szCs w:val="22"/>
        </w:rPr>
        <w:t xml:space="preserve">,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89B6477" w14:textId="77777777" w:rsidR="00C0358C" w:rsidRPr="0033419B" w:rsidRDefault="00C0358C" w:rsidP="00B2651E">
      <w:pPr>
        <w:pStyle w:val="Akapitzlist"/>
        <w:widowControl w:val="0"/>
        <w:numPr>
          <w:ilvl w:val="0"/>
          <w:numId w:val="49"/>
        </w:numPr>
        <w:autoSpaceDN w:val="0"/>
        <w:spacing w:after="120" w:line="23" w:lineRule="atLeast"/>
        <w:ind w:left="567" w:hanging="567"/>
        <w:jc w:val="both"/>
        <w:rPr>
          <w:rStyle w:val="Domylnaczcionkaakapitu5"/>
          <w:sz w:val="22"/>
          <w:szCs w:val="22"/>
        </w:rPr>
      </w:pPr>
      <w:r w:rsidRPr="0033419B">
        <w:rPr>
          <w:rStyle w:val="Domylnaczcionkaakapitu5"/>
          <w:rFonts w:eastAsia="Symbol"/>
          <w:b/>
          <w:color w:val="000000"/>
          <w:sz w:val="22"/>
          <w:szCs w:val="22"/>
        </w:rPr>
        <w:t>Wymagania w zakresie dostępności dla osób niepełnosprawnych</w:t>
      </w:r>
    </w:p>
    <w:p w14:paraId="3859357F" w14:textId="299A4176" w:rsidR="008F0365" w:rsidRPr="0033419B" w:rsidRDefault="008F0365" w:rsidP="000711C0">
      <w:pPr>
        <w:pStyle w:val="Normalny1"/>
        <w:tabs>
          <w:tab w:val="left" w:pos="-25237"/>
        </w:tabs>
        <w:spacing w:after="120" w:line="23" w:lineRule="atLeast"/>
        <w:ind w:left="567"/>
        <w:jc w:val="both"/>
        <w:rPr>
          <w:rStyle w:val="Domylnaczcionkaakapitu5"/>
          <w:rFonts w:eastAsia="Symbol"/>
          <w:sz w:val="22"/>
          <w:szCs w:val="22"/>
        </w:rPr>
      </w:pPr>
      <w:r w:rsidRPr="0033419B">
        <w:rPr>
          <w:sz w:val="22"/>
          <w:szCs w:val="22"/>
        </w:rPr>
        <w:t xml:space="preserve">Z uwagi na charakter zamówienia Zamawiający nie opisuje obowiązku wynikającego z art. 29 ust. </w:t>
      </w:r>
      <w:r w:rsidRPr="0033419B">
        <w:rPr>
          <w:sz w:val="22"/>
          <w:szCs w:val="22"/>
        </w:rPr>
        <w:lastRenderedPageBreak/>
        <w:t xml:space="preserve">5 ustawy Pzp, </w:t>
      </w:r>
      <w:r w:rsidRPr="0033419B">
        <w:rPr>
          <w:rStyle w:val="Domylnaczcionkaakapitu5"/>
          <w:rFonts w:eastAsia="Symbol"/>
          <w:sz w:val="22"/>
          <w:szCs w:val="22"/>
        </w:rPr>
        <w:t>tj. dotyczącego dostępności wszystkich użytkowników, a w szczególności osób niepełnosprawnych.</w:t>
      </w:r>
    </w:p>
    <w:p w14:paraId="128191BC" w14:textId="77777777" w:rsidR="00C0358C" w:rsidRPr="0033419B"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Rozwiązania równoważne</w:t>
      </w:r>
    </w:p>
    <w:p w14:paraId="0FC08728" w14:textId="77777777" w:rsidR="0006275C" w:rsidRPr="0033419B" w:rsidRDefault="0006275C" w:rsidP="00B2651E">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33419B">
        <w:rPr>
          <w:sz w:val="22"/>
          <w:szCs w:val="22"/>
        </w:rPr>
        <w:t xml:space="preserve">Tam, gdzie w specyfikacji istotnych warunków zamówienia, załącznikach, umowie, dokumentacji projektowej,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Pzp, Zamawiający zgodnie z art. 29 ust. 3 Pzp dopuszcza złożenie oferty równoważnej lub zgodnie z art. 30 ust. 4 Pzp zaoferowanie rozwiązań „równoważnych” </w:t>
      </w:r>
      <w:r w:rsidRPr="0033419B">
        <w:rPr>
          <w:sz w:val="22"/>
          <w:szCs w:val="22"/>
        </w:rPr>
        <w:br/>
        <w:t>w stosunku do wskazanych w dokumentacji pod warunkiem, że zapewnią uzyskanie parametrów technicznych nie gorszych od założonych w dokumentacji oraz będą zgodne pod względem:</w:t>
      </w:r>
    </w:p>
    <w:p w14:paraId="680DC34D"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gabarytów i konstrukcji (wielkość, rodzaj, właściwości fizyczne, liczba elementów</w:t>
      </w:r>
      <w:r w:rsidRPr="0033419B">
        <w:rPr>
          <w:sz w:val="22"/>
          <w:szCs w:val="22"/>
        </w:rPr>
        <w:br/>
        <w:t>składowych),</w:t>
      </w:r>
    </w:p>
    <w:p w14:paraId="730A3C88"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charakteru użytkowego (tożsamość funkcji),</w:t>
      </w:r>
    </w:p>
    <w:p w14:paraId="6AC12C42"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charakterystyki materiałowej (rodzaj i jakość materiałów),</w:t>
      </w:r>
    </w:p>
    <w:p w14:paraId="0FCBCDC0"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parametrów technicznych (wytrzymałość, trwałość, dane techniczne, dane hydrauliczne, charakterystyki liniowe, konstrukcja),</w:t>
      </w:r>
    </w:p>
    <w:p w14:paraId="18A0F633"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parametrów bezpieczeństwa użytkowania,</w:t>
      </w:r>
    </w:p>
    <w:p w14:paraId="7211C5E3" w14:textId="77777777" w:rsidR="0006275C" w:rsidRPr="0033419B" w:rsidRDefault="0006275C" w:rsidP="00B2651E">
      <w:pPr>
        <w:numPr>
          <w:ilvl w:val="0"/>
          <w:numId w:val="77"/>
        </w:numPr>
        <w:tabs>
          <w:tab w:val="left" w:pos="2061"/>
        </w:tabs>
        <w:autoSpaceDN w:val="0"/>
        <w:spacing w:after="120" w:line="23" w:lineRule="atLeast"/>
        <w:ind w:left="1418" w:hanging="284"/>
        <w:jc w:val="both"/>
        <w:rPr>
          <w:sz w:val="22"/>
          <w:szCs w:val="22"/>
        </w:rPr>
      </w:pPr>
      <w:r w:rsidRPr="0033419B">
        <w:rPr>
          <w:sz w:val="22"/>
          <w:szCs w:val="22"/>
        </w:rPr>
        <w:t>standardów emisyjnych.</w:t>
      </w:r>
    </w:p>
    <w:p w14:paraId="2EE17A9F" w14:textId="77777777" w:rsidR="0006275C" w:rsidRPr="0033419B" w:rsidRDefault="0006275C" w:rsidP="00B2651E">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33419B">
        <w:rPr>
          <w:sz w:val="22"/>
          <w:szCs w:val="22"/>
        </w:rPr>
        <w:t>Wykonawca na każde żądanie Zamawiającego zobowiązany jest do okazania</w:t>
      </w:r>
      <w:r w:rsidRPr="0033419B">
        <w:rPr>
          <w:sz w:val="22"/>
          <w:szCs w:val="22"/>
        </w:rPr>
        <w:br/>
        <w:t>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1B29E1A2" w14:textId="77777777" w:rsidR="0006275C" w:rsidRPr="0033419B" w:rsidRDefault="0006275C" w:rsidP="00B2651E">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33419B">
        <w:rPr>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w:t>
      </w:r>
      <w:r w:rsidRPr="0033419B">
        <w:rPr>
          <w:sz w:val="22"/>
          <w:szCs w:val="22"/>
        </w:rPr>
        <w:br/>
        <w:t>Gospodarczego lub inne normy lub dokumenty, o których mowa w art. 30 ust. 1 pkt 2 Pzp.</w:t>
      </w:r>
    </w:p>
    <w:p w14:paraId="30C1BC59" w14:textId="77777777" w:rsidR="0006275C" w:rsidRPr="0033419B" w:rsidRDefault="0006275C" w:rsidP="00B2651E">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33419B">
        <w:rPr>
          <w:sz w:val="22"/>
          <w:szCs w:val="22"/>
        </w:rPr>
        <w:t>W przypadku zastosowania materiału równoważnego Wykonawca, przed jego</w:t>
      </w:r>
      <w:r w:rsidRPr="0033419B">
        <w:rPr>
          <w:sz w:val="22"/>
          <w:szCs w:val="22"/>
        </w:rPr>
        <w:br/>
        <w:t>wbudowaniem, przedłoży inspektorowi nadzoru i Zamawiającemu do akceptacji karty</w:t>
      </w:r>
      <w:r w:rsidRPr="0033419B">
        <w:rPr>
          <w:sz w:val="22"/>
          <w:szCs w:val="22"/>
        </w:rPr>
        <w:br/>
        <w:t>techniczne materiałów, w których opisane są parametry techniczne przytoczone powyżej, na minimum 10 dni roboczych przed wbudowaniem. Nie przedłożenie kart technicznych materiałów równoważnych jest równoznaczne z tym, że Wykonawca zastosuje materiały zastosowane  w projekcie budowlano-wykonawczym.</w:t>
      </w:r>
    </w:p>
    <w:p w14:paraId="13637A87" w14:textId="77777777" w:rsidR="0006275C" w:rsidRPr="0033419B" w:rsidRDefault="0006275C" w:rsidP="00B2651E">
      <w:pPr>
        <w:pStyle w:val="Akapitzlist"/>
        <w:numPr>
          <w:ilvl w:val="1"/>
          <w:numId w:val="49"/>
        </w:numPr>
        <w:tabs>
          <w:tab w:val="left" w:pos="1134"/>
          <w:tab w:val="left" w:pos="1701"/>
        </w:tabs>
        <w:suppressAutoHyphens/>
        <w:autoSpaceDN w:val="0"/>
        <w:spacing w:after="120" w:line="23" w:lineRule="atLeast"/>
        <w:ind w:left="1134" w:hanging="567"/>
        <w:jc w:val="both"/>
        <w:rPr>
          <w:sz w:val="22"/>
          <w:szCs w:val="22"/>
        </w:rPr>
      </w:pPr>
      <w:r w:rsidRPr="0033419B">
        <w:rPr>
          <w:sz w:val="22"/>
          <w:szCs w:val="22"/>
        </w:rPr>
        <w:t xml:space="preserve">Wykonawca przed wbudowaniem materiałów przedłoży ich wzory, karty techniczne do </w:t>
      </w:r>
      <w:r w:rsidRPr="0033419B">
        <w:rPr>
          <w:sz w:val="22"/>
          <w:szCs w:val="22"/>
        </w:rPr>
        <w:br/>
        <w:t>akceptacji inspektorowi nadzoru potwierdzającej zgodność parametrów technicznych</w:t>
      </w:r>
      <w:r w:rsidRPr="0033419B">
        <w:rPr>
          <w:sz w:val="22"/>
          <w:szCs w:val="22"/>
        </w:rPr>
        <w:br/>
        <w:t>z projektem budowlano-wykonawczym.</w:t>
      </w:r>
    </w:p>
    <w:p w14:paraId="6A603880" w14:textId="77777777" w:rsidR="0092506E" w:rsidRPr="0033419B" w:rsidRDefault="0092506E"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Ubezpieczenie od odpowiedzialności cywilnej w zakresie prowadzonej działalności.</w:t>
      </w:r>
    </w:p>
    <w:p w14:paraId="2CB4D7F0" w14:textId="77777777" w:rsidR="000711C0"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sz w:val="22"/>
          <w:szCs w:val="22"/>
        </w:rPr>
      </w:pPr>
      <w:r w:rsidRPr="0033419B">
        <w:rPr>
          <w:rFonts w:eastAsia="Symbol"/>
          <w:bCs/>
          <w:sz w:val="22"/>
          <w:szCs w:val="22"/>
        </w:rPr>
        <w:t>Wykonawca w okresie realizacji przedmiotu zamówienia musi posiadać aktualne</w:t>
      </w:r>
      <w:r w:rsidRPr="0033419B">
        <w:rPr>
          <w:rFonts w:eastAsia="Symbol"/>
          <w:bCs/>
          <w:sz w:val="22"/>
          <w:szCs w:val="22"/>
        </w:rPr>
        <w:br/>
        <w:t xml:space="preserve">ubezpieczenie od odpowiedzialności cywilnej w zakresie prowadzonej działalności na sumę gwarancyjną nie mniejszą niż: </w:t>
      </w:r>
    </w:p>
    <w:p w14:paraId="3DFDF771" w14:textId="77777777" w:rsidR="000711C0" w:rsidRPr="0033419B"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33419B">
        <w:rPr>
          <w:rFonts w:eastAsia="Symbol"/>
          <w:bCs/>
          <w:sz w:val="22"/>
          <w:szCs w:val="22"/>
        </w:rPr>
        <w:t xml:space="preserve">Część 1 – </w:t>
      </w:r>
      <w:r w:rsidR="000711C0" w:rsidRPr="0033419B">
        <w:rPr>
          <w:rFonts w:eastAsia="Symbol"/>
          <w:bCs/>
          <w:sz w:val="22"/>
          <w:szCs w:val="22"/>
        </w:rPr>
        <w:t xml:space="preserve">100.000,00 </w:t>
      </w:r>
      <w:r w:rsidRPr="0033419B">
        <w:rPr>
          <w:rFonts w:eastAsia="Symbol"/>
          <w:bCs/>
          <w:sz w:val="22"/>
          <w:szCs w:val="22"/>
        </w:rPr>
        <w:t xml:space="preserve">zł.; </w:t>
      </w:r>
    </w:p>
    <w:p w14:paraId="56F981E9" w14:textId="77777777" w:rsidR="000711C0" w:rsidRPr="0033419B"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33419B">
        <w:rPr>
          <w:rFonts w:eastAsia="Symbol"/>
          <w:bCs/>
          <w:sz w:val="22"/>
          <w:szCs w:val="22"/>
        </w:rPr>
        <w:t>Część 2 –</w:t>
      </w:r>
      <w:r w:rsidR="000711C0" w:rsidRPr="0033419B">
        <w:rPr>
          <w:rFonts w:eastAsia="Symbol"/>
          <w:bCs/>
          <w:sz w:val="22"/>
          <w:szCs w:val="22"/>
        </w:rPr>
        <w:t xml:space="preserve"> 100.000,00</w:t>
      </w:r>
      <w:r w:rsidRPr="0033419B">
        <w:rPr>
          <w:rFonts w:eastAsia="Symbol"/>
          <w:bCs/>
          <w:sz w:val="22"/>
          <w:szCs w:val="22"/>
        </w:rPr>
        <w:t xml:space="preserve"> zł.; </w:t>
      </w:r>
    </w:p>
    <w:p w14:paraId="51E28AA1" w14:textId="77777777" w:rsidR="000711C0" w:rsidRPr="0033419B"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33419B">
        <w:rPr>
          <w:rFonts w:eastAsia="Symbol"/>
          <w:bCs/>
          <w:sz w:val="22"/>
          <w:szCs w:val="22"/>
        </w:rPr>
        <w:lastRenderedPageBreak/>
        <w:t xml:space="preserve">Część 3 – </w:t>
      </w:r>
      <w:r w:rsidR="000711C0" w:rsidRPr="0033419B">
        <w:rPr>
          <w:rFonts w:eastAsia="Symbol"/>
          <w:bCs/>
          <w:sz w:val="22"/>
          <w:szCs w:val="22"/>
        </w:rPr>
        <w:t>100.000,00</w:t>
      </w:r>
      <w:r w:rsidRPr="0033419B">
        <w:rPr>
          <w:rFonts w:eastAsia="Symbol"/>
          <w:bCs/>
          <w:sz w:val="22"/>
          <w:szCs w:val="22"/>
        </w:rPr>
        <w:t xml:space="preserve"> zł.; </w:t>
      </w:r>
    </w:p>
    <w:p w14:paraId="763F0A5B" w14:textId="77777777" w:rsidR="000711C0" w:rsidRPr="0033419B"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33419B">
        <w:rPr>
          <w:rFonts w:eastAsia="Symbol"/>
          <w:bCs/>
          <w:sz w:val="22"/>
          <w:szCs w:val="22"/>
        </w:rPr>
        <w:t xml:space="preserve">Część 4 </w:t>
      </w:r>
      <w:r w:rsidR="000711C0" w:rsidRPr="0033419B">
        <w:rPr>
          <w:rFonts w:eastAsia="Symbol"/>
          <w:bCs/>
          <w:sz w:val="22"/>
          <w:szCs w:val="22"/>
        </w:rPr>
        <w:t>–</w:t>
      </w:r>
      <w:r w:rsidRPr="0033419B">
        <w:rPr>
          <w:rFonts w:eastAsia="Symbol"/>
          <w:bCs/>
          <w:sz w:val="22"/>
          <w:szCs w:val="22"/>
        </w:rPr>
        <w:t xml:space="preserve"> </w:t>
      </w:r>
      <w:r w:rsidR="000711C0" w:rsidRPr="0033419B">
        <w:rPr>
          <w:rFonts w:eastAsia="Symbol"/>
          <w:bCs/>
          <w:sz w:val="22"/>
          <w:szCs w:val="22"/>
        </w:rPr>
        <w:t xml:space="preserve">100.000,00 </w:t>
      </w:r>
      <w:r w:rsidRPr="0033419B">
        <w:rPr>
          <w:rFonts w:eastAsia="Symbol"/>
          <w:bCs/>
          <w:sz w:val="22"/>
          <w:szCs w:val="22"/>
        </w:rPr>
        <w:t xml:space="preserve">zł.; </w:t>
      </w:r>
    </w:p>
    <w:p w14:paraId="3ED9F878" w14:textId="77777777" w:rsidR="000711C0" w:rsidRPr="0033419B" w:rsidRDefault="008F0365" w:rsidP="000711C0">
      <w:pPr>
        <w:pStyle w:val="Normalny1"/>
        <w:widowControl/>
        <w:tabs>
          <w:tab w:val="left" w:pos="-20537"/>
        </w:tabs>
        <w:autoSpaceDN w:val="0"/>
        <w:spacing w:after="120" w:line="23" w:lineRule="atLeast"/>
        <w:ind w:left="1134"/>
        <w:jc w:val="both"/>
        <w:textAlignment w:val="baseline"/>
        <w:rPr>
          <w:rFonts w:eastAsia="Symbol"/>
          <w:bCs/>
          <w:sz w:val="22"/>
          <w:szCs w:val="22"/>
        </w:rPr>
      </w:pPr>
      <w:r w:rsidRPr="0033419B">
        <w:rPr>
          <w:rFonts w:eastAsia="Symbol"/>
          <w:bCs/>
          <w:sz w:val="22"/>
          <w:szCs w:val="22"/>
        </w:rPr>
        <w:t xml:space="preserve">Część 5 </w:t>
      </w:r>
      <w:r w:rsidR="000711C0" w:rsidRPr="0033419B">
        <w:rPr>
          <w:rFonts w:eastAsia="Symbol"/>
          <w:bCs/>
          <w:sz w:val="22"/>
          <w:szCs w:val="22"/>
        </w:rPr>
        <w:t>–</w:t>
      </w:r>
      <w:r w:rsidRPr="0033419B">
        <w:rPr>
          <w:rFonts w:eastAsia="Symbol"/>
          <w:bCs/>
          <w:sz w:val="22"/>
          <w:szCs w:val="22"/>
        </w:rPr>
        <w:t xml:space="preserve"> </w:t>
      </w:r>
      <w:r w:rsidR="000711C0" w:rsidRPr="0033419B">
        <w:rPr>
          <w:rFonts w:eastAsia="Symbol"/>
          <w:bCs/>
          <w:sz w:val="22"/>
          <w:szCs w:val="22"/>
        </w:rPr>
        <w:t>100.000,00</w:t>
      </w:r>
      <w:r w:rsidRPr="0033419B">
        <w:rPr>
          <w:rFonts w:eastAsia="Symbol"/>
          <w:bCs/>
          <w:sz w:val="22"/>
          <w:szCs w:val="22"/>
        </w:rPr>
        <w:t xml:space="preserve"> zł., </w:t>
      </w:r>
    </w:p>
    <w:p w14:paraId="19450E12" w14:textId="6B7D3EAA" w:rsidR="008F0365" w:rsidRPr="0033419B" w:rsidRDefault="008F0365" w:rsidP="000711C0">
      <w:pPr>
        <w:pStyle w:val="Normalny1"/>
        <w:widowControl/>
        <w:tabs>
          <w:tab w:val="left" w:pos="-20537"/>
        </w:tabs>
        <w:autoSpaceDN w:val="0"/>
        <w:spacing w:after="120" w:line="23" w:lineRule="atLeast"/>
        <w:ind w:left="1134"/>
        <w:jc w:val="both"/>
        <w:textAlignment w:val="baseline"/>
        <w:rPr>
          <w:sz w:val="22"/>
          <w:szCs w:val="22"/>
        </w:rPr>
      </w:pPr>
      <w:r w:rsidRPr="0033419B">
        <w:rPr>
          <w:rFonts w:eastAsia="Symbol"/>
          <w:bCs/>
          <w:sz w:val="22"/>
          <w:szCs w:val="22"/>
        </w:rPr>
        <w:t>a dla walut obcych na kwotę w wysokości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9398CCD" w14:textId="437750C4"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33419B">
        <w:rPr>
          <w:rFonts w:eastAsia="Symbol"/>
          <w:bCs/>
          <w:sz w:val="22"/>
          <w:szCs w:val="22"/>
        </w:rPr>
        <w:t>Wykonawca zobowiązuje się do posiadania nieprzerwanej ochrony ubezpieczeniowej</w:t>
      </w:r>
      <w:r w:rsidRPr="0033419B">
        <w:rPr>
          <w:rFonts w:eastAsia="Symbol"/>
          <w:bCs/>
          <w:sz w:val="22"/>
          <w:szCs w:val="22"/>
        </w:rPr>
        <w:br/>
        <w:t>w okresie obowiązywania umowy, na warunkach nie gorszych niż w pierwotnej polisie.</w:t>
      </w:r>
    </w:p>
    <w:p w14:paraId="7FDB5A27" w14:textId="77777777"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33419B">
        <w:rPr>
          <w:rFonts w:eastAsia="Symbol"/>
          <w:bCs/>
          <w:sz w:val="22"/>
          <w:szCs w:val="22"/>
        </w:rPr>
        <w:t>W przypadku zmiany terminu obowiązywania umowy Wykonawca zobowiązany jest</w:t>
      </w:r>
      <w:r w:rsidRPr="0033419B">
        <w:rPr>
          <w:rFonts w:eastAsia="Symbol"/>
          <w:bCs/>
          <w:sz w:val="22"/>
          <w:szCs w:val="22"/>
        </w:rPr>
        <w:br/>
        <w:t>przedłużyć ważność polisy do dnia ustalonego przez Strony.</w:t>
      </w:r>
    </w:p>
    <w:p w14:paraId="1D1E8787" w14:textId="77777777"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33419B">
        <w:rPr>
          <w:rFonts w:eastAsia="Symbol"/>
          <w:bCs/>
          <w:sz w:val="22"/>
          <w:szCs w:val="22"/>
        </w:rPr>
        <w:t xml:space="preserve">Niedostarczenie polisy w terminie traktowane będzie jako nienależyte wykonanie umowy </w:t>
      </w:r>
      <w:r w:rsidRPr="0033419B">
        <w:rPr>
          <w:rFonts w:eastAsia="Symbol"/>
          <w:bCs/>
          <w:sz w:val="22"/>
          <w:szCs w:val="22"/>
        </w:rPr>
        <w:br/>
        <w:t xml:space="preserve">i skutkowało będzie obowiązkiem zapłaty przez Wykonawcę kary umownej określonej </w:t>
      </w:r>
      <w:r w:rsidRPr="0033419B">
        <w:rPr>
          <w:rFonts w:eastAsia="Symbol"/>
          <w:bCs/>
          <w:sz w:val="22"/>
          <w:szCs w:val="22"/>
        </w:rPr>
        <w:br/>
        <w:t>w Umowie.</w:t>
      </w:r>
    </w:p>
    <w:p w14:paraId="3741F52C" w14:textId="77777777"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Symbol"/>
          <w:bCs/>
          <w:sz w:val="22"/>
          <w:szCs w:val="22"/>
        </w:rPr>
      </w:pPr>
      <w:r w:rsidRPr="0033419B">
        <w:rPr>
          <w:rFonts w:eastAsia="Symbol"/>
          <w:bCs/>
          <w:sz w:val="22"/>
          <w:szCs w:val="22"/>
        </w:rPr>
        <w:t xml:space="preserve">W przypadku gdy wykonawca będzie realizował więcej niż jedną część zamówienia, wówczas wartość ubezpieczenia musi być taka jak suma ubezpieczenia za wszystkie realizowane części zamówienia (jedna lub więcej polis OC).   </w:t>
      </w:r>
    </w:p>
    <w:p w14:paraId="64816524" w14:textId="494228D8" w:rsidR="00C0358C" w:rsidRPr="0033419B"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Termin gwarancji i rękojmi</w:t>
      </w:r>
      <w:r w:rsidR="008F0365" w:rsidRPr="0033419B">
        <w:rPr>
          <w:b/>
          <w:bCs/>
          <w:sz w:val="22"/>
          <w:szCs w:val="22"/>
        </w:rPr>
        <w:t xml:space="preserve"> (dotyczy części 1 do 5)</w:t>
      </w:r>
      <w:r w:rsidRPr="0033419B">
        <w:rPr>
          <w:b/>
          <w:bCs/>
          <w:sz w:val="22"/>
          <w:szCs w:val="22"/>
        </w:rPr>
        <w:t>.</w:t>
      </w:r>
    </w:p>
    <w:p w14:paraId="32F106AB" w14:textId="7A3185B9" w:rsidR="008F0365" w:rsidRPr="0033419B" w:rsidRDefault="008F0365" w:rsidP="00B2651E">
      <w:pPr>
        <w:pStyle w:val="Akapitzlist"/>
        <w:widowControl w:val="0"/>
        <w:numPr>
          <w:ilvl w:val="1"/>
          <w:numId w:val="49"/>
        </w:numPr>
        <w:tabs>
          <w:tab w:val="left" w:pos="1134"/>
        </w:tabs>
        <w:spacing w:after="120" w:line="23" w:lineRule="atLeast"/>
        <w:ind w:left="1134" w:hanging="567"/>
        <w:jc w:val="both"/>
        <w:rPr>
          <w:b/>
          <w:sz w:val="22"/>
          <w:szCs w:val="22"/>
        </w:rPr>
      </w:pPr>
      <w:r w:rsidRPr="0033419B">
        <w:rPr>
          <w:rFonts w:eastAsia="Symbol"/>
          <w:bCs/>
          <w:sz w:val="22"/>
          <w:szCs w:val="22"/>
        </w:rPr>
        <w:t xml:space="preserve">Wykonawca udzieli gwarancji jakości na wykonane dzieło budowlane na okres zgodny </w:t>
      </w:r>
      <w:r w:rsidRPr="0033419B">
        <w:rPr>
          <w:rFonts w:eastAsia="Symbol"/>
          <w:bCs/>
          <w:sz w:val="22"/>
          <w:szCs w:val="22"/>
        </w:rPr>
        <w:br/>
        <w:t xml:space="preserve">z deklaracją w Formularzu Ofertowym (oddzielnie dla części od 1 do 5), przy czym nie krócej niż na 12 miesięcy </w:t>
      </w:r>
      <w:r w:rsidRPr="0033419B">
        <w:rPr>
          <w:bCs/>
          <w:sz w:val="22"/>
          <w:szCs w:val="22"/>
        </w:rPr>
        <w:t>licząc od daty podpisania protokołu końcowego.</w:t>
      </w:r>
    </w:p>
    <w:p w14:paraId="7537259B" w14:textId="5FAAAB22" w:rsidR="008F0365" w:rsidRPr="0033419B" w:rsidRDefault="008F0365" w:rsidP="000711C0">
      <w:pPr>
        <w:pStyle w:val="Akapitzlist"/>
        <w:widowControl w:val="0"/>
        <w:tabs>
          <w:tab w:val="left" w:pos="1134"/>
        </w:tabs>
        <w:spacing w:after="120" w:line="23" w:lineRule="atLeast"/>
        <w:ind w:left="1134"/>
        <w:jc w:val="both"/>
        <w:rPr>
          <w:rFonts w:eastAsia="Symbol"/>
          <w:bCs/>
          <w:sz w:val="22"/>
          <w:szCs w:val="22"/>
        </w:rPr>
      </w:pPr>
    </w:p>
    <w:p w14:paraId="0BDDAE74" w14:textId="1569063C" w:rsidR="008F0365" w:rsidRPr="0033419B" w:rsidRDefault="008F0365" w:rsidP="000711C0">
      <w:pPr>
        <w:pStyle w:val="Standard"/>
        <w:tabs>
          <w:tab w:val="left" w:pos="283"/>
          <w:tab w:val="left" w:pos="567"/>
        </w:tabs>
        <w:suppressAutoHyphens w:val="0"/>
        <w:spacing w:after="120" w:line="23" w:lineRule="atLeast"/>
        <w:jc w:val="both"/>
        <w:rPr>
          <w:rFonts w:ascii="Times New Roman" w:hAnsi="Times New Roman" w:cs="Times New Roman"/>
          <w:sz w:val="22"/>
          <w:u w:val="single"/>
        </w:rPr>
      </w:pPr>
      <w:r w:rsidRPr="0033419B">
        <w:rPr>
          <w:rStyle w:val="Domylnaczcionkaakapitu5"/>
          <w:rFonts w:ascii="Times New Roman" w:eastAsia="Symbol" w:hAnsi="Times New Roman" w:cs="Times New Roman"/>
          <w:b/>
          <w:i/>
          <w:color w:val="000000"/>
          <w:sz w:val="22"/>
          <w:u w:val="single"/>
        </w:rPr>
        <w:t>U</w:t>
      </w:r>
      <w:r w:rsidR="00FB5601" w:rsidRPr="0033419B">
        <w:rPr>
          <w:rStyle w:val="Domylnaczcionkaakapitu5"/>
          <w:rFonts w:ascii="Times New Roman" w:eastAsia="Symbol" w:hAnsi="Times New Roman" w:cs="Times New Roman"/>
          <w:b/>
          <w:i/>
          <w:color w:val="000000"/>
          <w:sz w:val="22"/>
          <w:u w:val="single"/>
        </w:rPr>
        <w:t>WAGA</w:t>
      </w:r>
      <w:r w:rsidRPr="0033419B">
        <w:rPr>
          <w:rStyle w:val="Domylnaczcionkaakapitu5"/>
          <w:rFonts w:ascii="Times New Roman" w:eastAsia="Symbol" w:hAnsi="Times New Roman" w:cs="Times New Roman"/>
          <w:b/>
          <w:i/>
          <w:color w:val="000000"/>
          <w:sz w:val="22"/>
          <w:u w:val="single"/>
        </w:rPr>
        <w:t xml:space="preserve"> nr 2</w:t>
      </w:r>
      <w:r w:rsidR="00AD24D7" w:rsidRPr="0033419B">
        <w:rPr>
          <w:rStyle w:val="Domylnaczcionkaakapitu5"/>
          <w:rFonts w:ascii="Times New Roman" w:eastAsia="Symbol" w:hAnsi="Times New Roman" w:cs="Times New Roman"/>
          <w:b/>
          <w:i/>
          <w:color w:val="000000"/>
          <w:sz w:val="22"/>
          <w:u w:val="single"/>
        </w:rPr>
        <w:t>.</w:t>
      </w:r>
    </w:p>
    <w:p w14:paraId="527A3D61" w14:textId="077C35E6"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Termin gwarancji jakości stanowi kryterium oceny ofert.</w:t>
      </w:r>
    </w:p>
    <w:p w14:paraId="369196A5" w14:textId="604F9F9B"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Termin gwarancji jakości należy zadeklarować w pełnych miesiącach od daty podpisania protokołu odbioru końcowego.</w:t>
      </w:r>
    </w:p>
    <w:p w14:paraId="0A4CFAB5" w14:textId="29FCB240"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Określenie terminu gwarancji w Formularzu Ofertowym poniżej wymaganego minimum tj. 12 miesięcy skutkować będzie odrzuceniem oferty w trybie art. 89 ust. 1 pkt  2 ustawy Pzp.</w:t>
      </w:r>
    </w:p>
    <w:p w14:paraId="463A9F29" w14:textId="41C2132C"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 xml:space="preserve">W przypadku deklaracji terminu gwarancji w Formularzu Ofertowym powyżej określonego maksimum, do porównania złożonych ofert przyjęte zostaną 36 miesiące, natomiast </w:t>
      </w:r>
      <w:r w:rsidRPr="0033419B">
        <w:rPr>
          <w:rFonts w:ascii="Times New Roman" w:eastAsia="Symbol" w:hAnsi="Times New Roman" w:cs="Times New Roman"/>
          <w:bCs/>
          <w:i/>
          <w:kern w:val="0"/>
          <w:sz w:val="22"/>
        </w:rPr>
        <w:br/>
        <w:t>w treści umowy – zgodnie z deklaracją zawartą w Formularzu Ofertowym.</w:t>
      </w:r>
    </w:p>
    <w:p w14:paraId="51F8C494" w14:textId="36D4FA6F"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 xml:space="preserve">W przypadku gdy Wykonawca nie określi w Formularzu Ofertowym okresu gwarancji </w:t>
      </w:r>
      <w:r w:rsidRPr="0033419B">
        <w:rPr>
          <w:rFonts w:ascii="Times New Roman" w:eastAsia="Symbol" w:hAnsi="Times New Roman" w:cs="Times New Roman"/>
          <w:bCs/>
          <w:i/>
          <w:kern w:val="0"/>
          <w:sz w:val="22"/>
        </w:rPr>
        <w:br/>
        <w:t>jakości Zamawiający przyjmie gwarancję minimalną tj. 12 miesięcy.</w:t>
      </w:r>
    </w:p>
    <w:p w14:paraId="4F9A560E" w14:textId="022EC008"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 xml:space="preserve">Okres gwarancyjny nie zostanie uznany za zakończony, dopóki nie zostaną usunięte przez </w:t>
      </w:r>
      <w:r w:rsidRPr="0033419B">
        <w:rPr>
          <w:rFonts w:ascii="Times New Roman" w:eastAsia="Symbol" w:hAnsi="Times New Roman" w:cs="Times New Roman"/>
          <w:bCs/>
          <w:i/>
          <w:kern w:val="0"/>
          <w:sz w:val="22"/>
        </w:rPr>
        <w:br/>
        <w:t xml:space="preserve">Wykonawcę wady i usterki zgłoszone do czasu upływu terminu gwarancyjnego oraz nie </w:t>
      </w:r>
      <w:r w:rsidRPr="0033419B">
        <w:rPr>
          <w:rFonts w:ascii="Times New Roman" w:eastAsia="Symbol" w:hAnsi="Times New Roman" w:cs="Times New Roman"/>
          <w:bCs/>
          <w:i/>
          <w:kern w:val="0"/>
          <w:sz w:val="22"/>
        </w:rPr>
        <w:br/>
        <w:t xml:space="preserve">wygaśnie bieg gwarancji zgodnie z art.581 par.1 KC, a potwierdzeniem zakończenia </w:t>
      </w:r>
      <w:r w:rsidRPr="0033419B">
        <w:rPr>
          <w:rFonts w:ascii="Times New Roman" w:eastAsia="Symbol" w:hAnsi="Times New Roman" w:cs="Times New Roman"/>
          <w:bCs/>
          <w:i/>
          <w:kern w:val="0"/>
          <w:sz w:val="22"/>
        </w:rPr>
        <w:br/>
        <w:t>będzie podpisany przez obie strony protokół  odbioru pogwarancyjnego.</w:t>
      </w:r>
    </w:p>
    <w:p w14:paraId="6EE42D53" w14:textId="7DEC6A48"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
          <w:i/>
          <w:kern w:val="0"/>
          <w:sz w:val="22"/>
        </w:rPr>
        <w:t xml:space="preserve">Wykonawca udziela rękojmi za wady fizyczne rzeczy na okres 36 miesięcy od daty </w:t>
      </w:r>
      <w:r w:rsidRPr="0033419B">
        <w:rPr>
          <w:rFonts w:ascii="Times New Roman" w:eastAsia="Symbol" w:hAnsi="Times New Roman" w:cs="Times New Roman"/>
          <w:b/>
          <w:i/>
          <w:kern w:val="0"/>
          <w:sz w:val="22"/>
        </w:rPr>
        <w:br/>
        <w:t>podpisania protokołu końcowego.</w:t>
      </w:r>
    </w:p>
    <w:p w14:paraId="42ABCBFA" w14:textId="44D47D81"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 xml:space="preserve">Uprawnienia Zamawiającego wynikające z rękojmi za wady będą egzekwowane </w:t>
      </w:r>
      <w:r w:rsidRPr="0033419B">
        <w:rPr>
          <w:rFonts w:ascii="Times New Roman" w:eastAsia="Symbol" w:hAnsi="Times New Roman" w:cs="Times New Roman"/>
          <w:bCs/>
          <w:i/>
          <w:kern w:val="0"/>
          <w:sz w:val="22"/>
        </w:rPr>
        <w:br/>
        <w:t>niezależnie od uprawnień wynikających z gwarancji jakości.</w:t>
      </w:r>
    </w:p>
    <w:p w14:paraId="53BD155A" w14:textId="576959B1" w:rsidR="008F0365" w:rsidRPr="0033419B" w:rsidRDefault="008F0365" w:rsidP="00493E7C">
      <w:pPr>
        <w:pStyle w:val="Standard"/>
        <w:numPr>
          <w:ilvl w:val="0"/>
          <w:numId w:val="114"/>
        </w:numPr>
        <w:tabs>
          <w:tab w:val="left" w:pos="-28521"/>
          <w:tab w:val="left" w:pos="-28129"/>
        </w:tabs>
        <w:suppressAutoHyphens w:val="0"/>
        <w:autoSpaceDN w:val="0"/>
        <w:spacing w:after="120" w:line="23" w:lineRule="atLeast"/>
        <w:ind w:left="567" w:hanging="567"/>
        <w:jc w:val="both"/>
        <w:rPr>
          <w:rFonts w:ascii="Times New Roman" w:eastAsia="Symbol" w:hAnsi="Times New Roman" w:cs="Times New Roman"/>
          <w:bCs/>
          <w:i/>
          <w:kern w:val="0"/>
          <w:sz w:val="22"/>
        </w:rPr>
      </w:pPr>
      <w:r w:rsidRPr="0033419B">
        <w:rPr>
          <w:rFonts w:ascii="Times New Roman" w:eastAsia="Symbol" w:hAnsi="Times New Roman" w:cs="Times New Roman"/>
          <w:bCs/>
          <w:i/>
          <w:kern w:val="0"/>
          <w:sz w:val="22"/>
        </w:rPr>
        <w:t xml:space="preserve">Jeżeli Wykonawca nie usunie wad lub usterek w okresie gwarancji jakości lub rękojmi </w:t>
      </w:r>
      <w:r w:rsidRPr="0033419B">
        <w:rPr>
          <w:rFonts w:ascii="Times New Roman" w:eastAsia="Symbol" w:hAnsi="Times New Roman" w:cs="Times New Roman"/>
          <w:bCs/>
          <w:i/>
          <w:kern w:val="0"/>
          <w:sz w:val="22"/>
        </w:rPr>
        <w:br/>
        <w:t xml:space="preserve">w wyznaczonym na piśmie przez Zamawiającego terminie, Zamawiający po uprzednim </w:t>
      </w:r>
      <w:r w:rsidRPr="0033419B">
        <w:rPr>
          <w:rFonts w:ascii="Times New Roman" w:eastAsia="Symbol" w:hAnsi="Times New Roman" w:cs="Times New Roman"/>
          <w:bCs/>
          <w:i/>
          <w:kern w:val="0"/>
          <w:sz w:val="22"/>
        </w:rPr>
        <w:br/>
        <w:t>zawiadomieniu Wykonawcy, może zlecić ich usunięcie osobie trzeciej na koszt Wykonawcy.</w:t>
      </w:r>
    </w:p>
    <w:p w14:paraId="2F638FE1" w14:textId="2690A46F" w:rsidR="00071497" w:rsidRPr="0033419B" w:rsidRDefault="00071497" w:rsidP="00B2651E">
      <w:pPr>
        <w:pStyle w:val="Akapitzlist"/>
        <w:widowControl w:val="0"/>
        <w:numPr>
          <w:ilvl w:val="0"/>
          <w:numId w:val="49"/>
        </w:numPr>
        <w:autoSpaceDN w:val="0"/>
        <w:spacing w:after="120" w:line="23" w:lineRule="atLeast"/>
        <w:ind w:left="567" w:hanging="567"/>
        <w:jc w:val="both"/>
        <w:rPr>
          <w:b/>
          <w:bCs/>
          <w:kern w:val="2"/>
          <w:sz w:val="22"/>
          <w:szCs w:val="22"/>
        </w:rPr>
      </w:pPr>
      <w:r w:rsidRPr="0033419B">
        <w:rPr>
          <w:b/>
          <w:bCs/>
          <w:kern w:val="2"/>
          <w:sz w:val="22"/>
          <w:szCs w:val="22"/>
        </w:rPr>
        <w:lastRenderedPageBreak/>
        <w:t>Warunki płatności.</w:t>
      </w:r>
    </w:p>
    <w:p w14:paraId="15FAA725" w14:textId="1BC025C7"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bookmarkStart w:id="10" w:name="_Hlk14785917"/>
      <w:r w:rsidRPr="0033419B">
        <w:rPr>
          <w:sz w:val="22"/>
          <w:szCs w:val="22"/>
        </w:rPr>
        <w:t xml:space="preserve">Wynagrodzenie będzie </w:t>
      </w:r>
      <w:r w:rsidRPr="0033419B">
        <w:rPr>
          <w:b/>
          <w:bCs/>
          <w:sz w:val="22"/>
          <w:szCs w:val="22"/>
        </w:rPr>
        <w:t>płatne jednorazowo (dla każdej z części). O</w:t>
      </w:r>
      <w:r w:rsidRPr="0033419B">
        <w:rPr>
          <w:sz w:val="22"/>
          <w:szCs w:val="22"/>
        </w:rPr>
        <w:t xml:space="preserve">stateczna kwota wynagrodzenia przysługującą Wykonawcy za wykonanie przedmiotu umowy zostanie ustalona na podstawie kosztorysu powykonawczego. Prace wykonane w ramach niniejszej umowy rozliczone zostaną kosztorysem powykonawczym uproszczonym sporządzonym </w:t>
      </w:r>
      <w:r w:rsidRPr="0033419B">
        <w:rPr>
          <w:sz w:val="22"/>
          <w:szCs w:val="22"/>
        </w:rPr>
        <w:br/>
        <w:t>w oparciu o ceny jednostkowe z zatwierdzonego kosztorysu ofertowego, po dokonaniu odbioru końcowego.</w:t>
      </w:r>
    </w:p>
    <w:p w14:paraId="4BEAE6B2" w14:textId="48AA8F3C"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33419B">
        <w:rPr>
          <w:sz w:val="22"/>
          <w:szCs w:val="22"/>
        </w:rPr>
        <w:t xml:space="preserve">Ewentualne roboty zamienne i dodatkowe wynikłe w trakcie realizacji umowy, zostaną rozliczone kosztorysem powykonawczym szczegółowym z zastosowaniem przedstawionych w zatwierdzonym kosztorysie inwestorskim składników do kosztorysowania: Rg = ……..…zł; Kz (od M) = …..…%; Kp (od R+S) = ……….%; Zysku (od </w:t>
      </w:r>
      <w:proofErr w:type="spellStart"/>
      <w:r w:rsidRPr="0033419B">
        <w:rPr>
          <w:sz w:val="22"/>
          <w:szCs w:val="22"/>
        </w:rPr>
        <w:t>R+S+Kp</w:t>
      </w:r>
      <w:proofErr w:type="spellEnd"/>
      <w:r w:rsidRPr="0033419B">
        <w:rPr>
          <w:sz w:val="22"/>
          <w:szCs w:val="22"/>
        </w:rPr>
        <w:t>) = …%.</w:t>
      </w:r>
    </w:p>
    <w:p w14:paraId="0DA1139B" w14:textId="13F7422B"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33419B">
        <w:rPr>
          <w:sz w:val="22"/>
          <w:szCs w:val="22"/>
        </w:rPr>
        <w:t>Cena materiałów zostanie przyjęta jako średnia – bez kosztów zakupu – z wydawnictwa Sekocenbud z okresu zabudowy, a w przypadku braku w/w cen w Sekocenbudzie, cena zostanie przyjęta z faktury zakupu (cena po upuście, jeżeli taka na fakturze widnieje).</w:t>
      </w:r>
    </w:p>
    <w:p w14:paraId="7779EC15" w14:textId="5EB816B8"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33419B">
        <w:rPr>
          <w:sz w:val="22"/>
          <w:szCs w:val="22"/>
        </w:rPr>
        <w:t xml:space="preserve">Ceny sprzętu będą przyjmowane wg średnich cen pracy z wydawnictwa Sekocenbud </w:t>
      </w:r>
      <w:r w:rsidRPr="0033419B">
        <w:rPr>
          <w:sz w:val="22"/>
          <w:szCs w:val="22"/>
        </w:rPr>
        <w:br/>
        <w:t xml:space="preserve">z okresu wykonania robót +% Kp i % Zysku jw., a w przypadku braku ww. cen </w:t>
      </w:r>
      <w:r w:rsidRPr="0033419B">
        <w:rPr>
          <w:sz w:val="22"/>
          <w:szCs w:val="22"/>
        </w:rPr>
        <w:br/>
        <w:t xml:space="preserve">w Sekocenbudzie, cena zostanie przyjęta z faktury najmu. Do cen sprzętu przyjętych </w:t>
      </w:r>
      <w:r w:rsidRPr="0033419B">
        <w:rPr>
          <w:sz w:val="22"/>
          <w:szCs w:val="22"/>
        </w:rPr>
        <w:br/>
        <w:t xml:space="preserve">z faktury najmu nie będzie naliczany zysk ani koszty pośrednie. Do wyceny robót metodą szczegółową należy stosować, zachowując kolejność jak w zapisie: KNR, KNNR </w:t>
      </w:r>
      <w:r w:rsidRPr="0033419B">
        <w:rPr>
          <w:sz w:val="22"/>
          <w:szCs w:val="22"/>
        </w:rPr>
        <w:br/>
        <w:t>i kalkulacja własna.</w:t>
      </w:r>
    </w:p>
    <w:p w14:paraId="1B62EC79" w14:textId="77777777" w:rsidR="008F0365" w:rsidRPr="0033419B" w:rsidRDefault="008F0365" w:rsidP="00B2651E">
      <w:pPr>
        <w:pStyle w:val="Normalny1"/>
        <w:widowControl/>
        <w:numPr>
          <w:ilvl w:val="1"/>
          <w:numId w:val="49"/>
        </w:numPr>
        <w:tabs>
          <w:tab w:val="left" w:pos="-20537"/>
        </w:tabs>
        <w:autoSpaceDN w:val="0"/>
        <w:spacing w:after="120" w:line="23" w:lineRule="atLeast"/>
        <w:ind w:left="1134" w:hanging="567"/>
        <w:jc w:val="both"/>
        <w:textAlignment w:val="baseline"/>
        <w:rPr>
          <w:rFonts w:eastAsia="Times New Roman"/>
          <w:color w:val="auto"/>
          <w:kern w:val="2"/>
          <w:sz w:val="22"/>
          <w:szCs w:val="22"/>
          <w:lang w:eastAsia="pl-PL"/>
        </w:rPr>
      </w:pPr>
      <w:r w:rsidRPr="0033419B">
        <w:rPr>
          <w:rFonts w:eastAsia="Symbol"/>
          <w:bCs/>
          <w:sz w:val="22"/>
          <w:szCs w:val="22"/>
        </w:rPr>
        <w:t>Wykonawca zobowiązany jest do załączenia do faktury protokół odbioru wykonanych robót podpisanego przez inspektora nadzoru ze strony Zamawiającego oraz oświadczenia podwykonawcy(-ów) o braku zaległości finansowych za wykonane roboty przez podwykonawcę/dalszego podwykonawcę (oświadczenia wymagane w sytuacji kiedy Wykonawca zlecił wykonanie części prac podwykonawcy).</w:t>
      </w:r>
    </w:p>
    <w:bookmarkEnd w:id="10"/>
    <w:p w14:paraId="402C0B2D" w14:textId="77777777" w:rsidR="008F6BE5" w:rsidRPr="0033419B" w:rsidRDefault="008F6BE5"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Roboty zamienne.</w:t>
      </w:r>
    </w:p>
    <w:p w14:paraId="07C8A2C0" w14:textId="11F3CC5F" w:rsidR="004D299C" w:rsidRPr="0033419B" w:rsidRDefault="004D299C" w:rsidP="00B2651E">
      <w:pPr>
        <w:pStyle w:val="Normalny1"/>
        <w:widowControl/>
        <w:numPr>
          <w:ilvl w:val="1"/>
          <w:numId w:val="49"/>
        </w:numPr>
        <w:tabs>
          <w:tab w:val="left" w:pos="-30546"/>
          <w:tab w:val="left" w:pos="-20537"/>
        </w:tabs>
        <w:autoSpaceDN w:val="0"/>
        <w:spacing w:after="120" w:line="23" w:lineRule="atLeast"/>
        <w:ind w:left="1134" w:hanging="567"/>
        <w:jc w:val="both"/>
        <w:textAlignment w:val="baseline"/>
        <w:rPr>
          <w:sz w:val="22"/>
          <w:szCs w:val="22"/>
        </w:rPr>
      </w:pPr>
      <w:r w:rsidRPr="0033419B">
        <w:rPr>
          <w:rFonts w:eastAsia="Symbol"/>
          <w:bCs/>
          <w:sz w:val="22"/>
          <w:szCs w:val="22"/>
        </w:rPr>
        <w:t xml:space="preserve">Wszystkie ceny jednostkowe, stawka R-g, Kp, Kz, i Zysk określone przez Wykonawcę </w:t>
      </w:r>
      <w:r w:rsidRPr="0033419B">
        <w:rPr>
          <w:rFonts w:eastAsia="Symbol"/>
          <w:bCs/>
          <w:sz w:val="22"/>
          <w:szCs w:val="22"/>
        </w:rPr>
        <w:br/>
        <w:t xml:space="preserve">w </w:t>
      </w:r>
      <w:r w:rsidR="009B0CAB" w:rsidRPr="0033419B">
        <w:rPr>
          <w:rFonts w:eastAsia="Symbol"/>
          <w:bCs/>
          <w:sz w:val="22"/>
          <w:szCs w:val="22"/>
        </w:rPr>
        <w:t xml:space="preserve">kosztorysie ofertowym </w:t>
      </w:r>
      <w:r w:rsidRPr="0033419B">
        <w:rPr>
          <w:rFonts w:eastAsia="Symbol"/>
          <w:bCs/>
          <w:sz w:val="22"/>
          <w:szCs w:val="22"/>
        </w:rPr>
        <w:t>(stanowiącym załącznik do umowy) pozostaną stałe, na okres ważności umowy i nie będą podlegały zwiększeniu.</w:t>
      </w:r>
    </w:p>
    <w:p w14:paraId="37185493" w14:textId="77777777" w:rsidR="004D299C" w:rsidRPr="0033419B" w:rsidRDefault="004D299C" w:rsidP="00B2651E">
      <w:pPr>
        <w:pStyle w:val="Akapitzlist"/>
        <w:widowControl w:val="0"/>
        <w:numPr>
          <w:ilvl w:val="1"/>
          <w:numId w:val="49"/>
        </w:numPr>
        <w:autoSpaceDN w:val="0"/>
        <w:spacing w:after="120" w:line="23" w:lineRule="atLeast"/>
        <w:ind w:left="1134" w:hanging="567"/>
        <w:jc w:val="both"/>
        <w:rPr>
          <w:sz w:val="22"/>
          <w:szCs w:val="22"/>
        </w:rPr>
      </w:pPr>
      <w:r w:rsidRPr="0033419B">
        <w:rPr>
          <w:rFonts w:eastAsia="Symbol"/>
          <w:bCs/>
          <w:sz w:val="22"/>
          <w:szCs w:val="22"/>
        </w:rPr>
        <w:t>Roboty zamienne, zaakceptowane przez Zamawiającego, wynikłe w trakcie realizacji przedmiotu umowy będą rozliczane na podstawie cen jednostkowych z kosztorysu ofertowego, oraz na podstawie obmiaru faktycznie wykonanych robót.</w:t>
      </w:r>
    </w:p>
    <w:p w14:paraId="3B71676A" w14:textId="77777777" w:rsidR="004D299C" w:rsidRPr="0033419B" w:rsidRDefault="004D299C" w:rsidP="00493E7C">
      <w:pPr>
        <w:numPr>
          <w:ilvl w:val="0"/>
          <w:numId w:val="98"/>
        </w:numPr>
        <w:suppressAutoHyphens/>
        <w:autoSpaceDE w:val="0"/>
        <w:autoSpaceDN w:val="0"/>
        <w:spacing w:after="120" w:line="23" w:lineRule="atLeast"/>
        <w:ind w:left="1701" w:hanging="567"/>
        <w:jc w:val="both"/>
        <w:rPr>
          <w:rFonts w:eastAsia="Symbol"/>
          <w:bCs/>
          <w:sz w:val="22"/>
          <w:szCs w:val="22"/>
        </w:rPr>
      </w:pPr>
      <w:r w:rsidRPr="0033419B">
        <w:rPr>
          <w:rFonts w:eastAsia="Symbol"/>
          <w:bCs/>
          <w:sz w:val="22"/>
          <w:szCs w:val="22"/>
        </w:rPr>
        <w:t xml:space="preserve">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t>
      </w:r>
      <w:r w:rsidRPr="0033419B">
        <w:rPr>
          <w:rFonts w:eastAsia="Symbol"/>
          <w:bCs/>
          <w:sz w:val="22"/>
          <w:szCs w:val="22"/>
        </w:rPr>
        <w:br/>
        <w:t>w kosztorysie ofertowym.</w:t>
      </w:r>
    </w:p>
    <w:p w14:paraId="08992973" w14:textId="77777777" w:rsidR="004D299C" w:rsidRPr="0033419B" w:rsidRDefault="004D299C" w:rsidP="000711C0">
      <w:pPr>
        <w:autoSpaceDE w:val="0"/>
        <w:spacing w:after="120" w:line="23" w:lineRule="atLeast"/>
        <w:ind w:left="1701"/>
        <w:jc w:val="both"/>
        <w:rPr>
          <w:rFonts w:eastAsia="Symbol"/>
          <w:bCs/>
          <w:sz w:val="22"/>
          <w:szCs w:val="22"/>
        </w:rPr>
      </w:pPr>
      <w:r w:rsidRPr="0033419B">
        <w:rPr>
          <w:rFonts w:eastAsia="Symbol"/>
          <w:bCs/>
          <w:sz w:val="22"/>
          <w:szCs w:val="22"/>
        </w:rPr>
        <w:t xml:space="preserve">Ceny materiałów będą przyjmowane wg średnich cen bez kosztów zakupu </w:t>
      </w:r>
      <w:r w:rsidRPr="0033419B">
        <w:rPr>
          <w:rFonts w:eastAsia="Symbol"/>
          <w:bCs/>
          <w:sz w:val="22"/>
          <w:szCs w:val="22"/>
        </w:rPr>
        <w:br/>
        <w:t xml:space="preserve">z wydawnictwa Sekocenbud z okresu realizacji robót + %Kz wg wskaźnika </w:t>
      </w:r>
      <w:r w:rsidRPr="0033419B">
        <w:rPr>
          <w:rFonts w:eastAsia="Symbol"/>
          <w:bCs/>
          <w:sz w:val="22"/>
          <w:szCs w:val="22"/>
        </w:rPr>
        <w:br/>
        <w:t>z kosztorysu ofertowego, a w przypadku braku w/w cen w  Sekocenbudzie, cena zostanie przyjęta z faktury zakupu (cena po upuście jeżeli taka na fakturze istnieje) + %Kz wg wskaźnika z kosztorysu ofertowego.</w:t>
      </w:r>
    </w:p>
    <w:p w14:paraId="76D7CF61" w14:textId="77777777" w:rsidR="004D299C" w:rsidRPr="0033419B" w:rsidRDefault="004D299C" w:rsidP="000711C0">
      <w:pPr>
        <w:autoSpaceDE w:val="0"/>
        <w:spacing w:after="120" w:line="23" w:lineRule="atLeast"/>
        <w:ind w:left="1701"/>
        <w:jc w:val="both"/>
        <w:rPr>
          <w:rFonts w:eastAsia="Symbol"/>
          <w:bCs/>
          <w:sz w:val="22"/>
          <w:szCs w:val="22"/>
        </w:rPr>
      </w:pPr>
      <w:r w:rsidRPr="0033419B">
        <w:rPr>
          <w:rFonts w:eastAsia="Symbol"/>
          <w:bCs/>
          <w:sz w:val="22"/>
          <w:szCs w:val="22"/>
        </w:rPr>
        <w:t xml:space="preserve">Ceny sprzętu będą przyjmowane wg średnich cen pracy z wydawnictwa Sekocenbud z okresu wykonanych robót + %Kp i %Zysku </w:t>
      </w:r>
      <w:proofErr w:type="spellStart"/>
      <w:r w:rsidRPr="0033419B">
        <w:rPr>
          <w:rFonts w:eastAsia="Symbol"/>
          <w:bCs/>
          <w:sz w:val="22"/>
          <w:szCs w:val="22"/>
        </w:rPr>
        <w:t>j.w</w:t>
      </w:r>
      <w:proofErr w:type="spellEnd"/>
      <w:r w:rsidRPr="0033419B">
        <w:rPr>
          <w:rFonts w:eastAsia="Symbol"/>
          <w:bCs/>
          <w:sz w:val="22"/>
          <w:szCs w:val="22"/>
        </w:rPr>
        <w:t xml:space="preserve">., a w przypadku braku w/w cen </w:t>
      </w:r>
      <w:r w:rsidRPr="0033419B">
        <w:rPr>
          <w:rFonts w:eastAsia="Symbol"/>
          <w:bCs/>
          <w:sz w:val="22"/>
          <w:szCs w:val="22"/>
        </w:rPr>
        <w:br/>
        <w:t xml:space="preserve">w Sekocenbudzie cena zostanie przyjęta z faktury najmu. Do cen sprzętu przyjętych z faktury najmu nie będą doliczane żadne narzuty (ani Kp ani zysk). Do wyceny robót metodą szczegółową należy stosować, zachowując kolejność jak </w:t>
      </w:r>
      <w:r w:rsidRPr="0033419B">
        <w:rPr>
          <w:rFonts w:eastAsia="Symbol"/>
          <w:bCs/>
          <w:sz w:val="22"/>
          <w:szCs w:val="22"/>
        </w:rPr>
        <w:br/>
        <w:t>w zapisie : KNR, KNNR i kalkulacje własne.</w:t>
      </w:r>
    </w:p>
    <w:p w14:paraId="503BBBB1" w14:textId="77777777" w:rsidR="004D299C" w:rsidRPr="0033419B" w:rsidRDefault="004D299C" w:rsidP="00493E7C">
      <w:pPr>
        <w:pStyle w:val="Normalny1"/>
        <w:widowControl/>
        <w:numPr>
          <w:ilvl w:val="0"/>
          <w:numId w:val="98"/>
        </w:numPr>
        <w:tabs>
          <w:tab w:val="left" w:pos="-29979"/>
        </w:tabs>
        <w:autoSpaceDN w:val="0"/>
        <w:spacing w:after="120" w:line="23" w:lineRule="atLeast"/>
        <w:ind w:left="1701" w:hanging="567"/>
        <w:jc w:val="both"/>
        <w:textAlignment w:val="baseline"/>
        <w:rPr>
          <w:rFonts w:eastAsia="Symbol"/>
          <w:bCs/>
          <w:sz w:val="22"/>
          <w:szCs w:val="22"/>
        </w:rPr>
      </w:pPr>
      <w:r w:rsidRPr="0033419B">
        <w:rPr>
          <w:rFonts w:eastAsia="Symbol"/>
          <w:bCs/>
          <w:sz w:val="22"/>
          <w:szCs w:val="22"/>
        </w:rPr>
        <w:lastRenderedPageBreak/>
        <w:t>W przypadku wystąpienia konieczności wykonania robót zamiennych lub robót nie ujętych w przedmiarach robót, a których wykonanie wynika z dokumentacji, specyfikacji technicznych wykonania i odbioru robót, jest objęte zakresem zamówienia i decyzją pozwolenia na budowę,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483CE093" w14:textId="4B0B3FBA" w:rsidR="008F6BE5" w:rsidRPr="0033419B" w:rsidRDefault="008F6BE5" w:rsidP="00B2651E">
      <w:pPr>
        <w:pStyle w:val="Normalny1"/>
        <w:widowControl/>
        <w:numPr>
          <w:ilvl w:val="1"/>
          <w:numId w:val="49"/>
        </w:numPr>
        <w:tabs>
          <w:tab w:val="left" w:pos="-30546"/>
        </w:tabs>
        <w:autoSpaceDE w:val="0"/>
        <w:autoSpaceDN w:val="0"/>
        <w:spacing w:after="120" w:line="23" w:lineRule="atLeast"/>
        <w:ind w:left="1134" w:hanging="567"/>
        <w:jc w:val="both"/>
        <w:rPr>
          <w:sz w:val="22"/>
          <w:szCs w:val="22"/>
        </w:rPr>
      </w:pPr>
      <w:r w:rsidRPr="0033419B">
        <w:rPr>
          <w:sz w:val="22"/>
          <w:szCs w:val="22"/>
        </w:rPr>
        <w:t>Szczegółowe zasady płatności zostały opisane w</w:t>
      </w:r>
      <w:r w:rsidR="003E71CE" w:rsidRPr="0033419B">
        <w:rPr>
          <w:sz w:val="22"/>
          <w:szCs w:val="22"/>
        </w:rPr>
        <w:t xml:space="preserve"> umowie – załącznik nr 4 do SIWZ.</w:t>
      </w:r>
    </w:p>
    <w:p w14:paraId="0998A242" w14:textId="77777777" w:rsidR="000711C0" w:rsidRPr="0033419B" w:rsidRDefault="000711C0" w:rsidP="000711C0">
      <w:pPr>
        <w:pStyle w:val="Normalny1"/>
        <w:widowControl/>
        <w:tabs>
          <w:tab w:val="left" w:pos="-30546"/>
        </w:tabs>
        <w:autoSpaceDE w:val="0"/>
        <w:autoSpaceDN w:val="0"/>
        <w:spacing w:after="120" w:line="23" w:lineRule="atLeast"/>
        <w:ind w:left="1134"/>
        <w:jc w:val="both"/>
        <w:rPr>
          <w:sz w:val="22"/>
          <w:szCs w:val="22"/>
        </w:rPr>
      </w:pPr>
    </w:p>
    <w:p w14:paraId="628032A1" w14:textId="77777777" w:rsidR="00C0358C" w:rsidRPr="0033419B" w:rsidRDefault="00C0358C" w:rsidP="00B2651E">
      <w:pPr>
        <w:pStyle w:val="Akapitzlist"/>
        <w:widowControl w:val="0"/>
        <w:numPr>
          <w:ilvl w:val="0"/>
          <w:numId w:val="49"/>
        </w:numPr>
        <w:autoSpaceDN w:val="0"/>
        <w:spacing w:after="120" w:line="23" w:lineRule="atLeast"/>
        <w:ind w:left="567" w:hanging="567"/>
        <w:jc w:val="both"/>
        <w:rPr>
          <w:sz w:val="22"/>
          <w:szCs w:val="22"/>
        </w:rPr>
      </w:pPr>
      <w:r w:rsidRPr="0033419B">
        <w:rPr>
          <w:b/>
          <w:bCs/>
          <w:sz w:val="22"/>
          <w:szCs w:val="22"/>
        </w:rPr>
        <w:t>Wspólny słownik zamówień. Kody CPV.</w:t>
      </w:r>
    </w:p>
    <w:p w14:paraId="6B233269" w14:textId="77777777" w:rsidR="00C0358C" w:rsidRPr="0033419B" w:rsidRDefault="00C0358C" w:rsidP="00B2651E">
      <w:pPr>
        <w:pStyle w:val="Akapitzlist"/>
        <w:widowControl w:val="0"/>
        <w:numPr>
          <w:ilvl w:val="1"/>
          <w:numId w:val="49"/>
        </w:numPr>
        <w:autoSpaceDN w:val="0"/>
        <w:spacing w:after="120" w:line="23" w:lineRule="atLeast"/>
        <w:ind w:left="1134" w:hanging="567"/>
        <w:jc w:val="both"/>
        <w:rPr>
          <w:sz w:val="22"/>
          <w:szCs w:val="22"/>
        </w:rPr>
      </w:pPr>
      <w:r w:rsidRPr="0033419B">
        <w:rPr>
          <w:sz w:val="22"/>
          <w:szCs w:val="22"/>
        </w:rPr>
        <w:t xml:space="preserve">Główny kod CPV: </w:t>
      </w:r>
    </w:p>
    <w:p w14:paraId="4051E3E0" w14:textId="77777777" w:rsidR="00071497" w:rsidRPr="0033419B" w:rsidRDefault="00071497" w:rsidP="00B2651E">
      <w:pPr>
        <w:pStyle w:val="Akapitzlist"/>
        <w:widowControl w:val="0"/>
        <w:numPr>
          <w:ilvl w:val="0"/>
          <w:numId w:val="50"/>
        </w:numPr>
        <w:autoSpaceDN w:val="0"/>
        <w:spacing w:after="120" w:line="23" w:lineRule="atLeast"/>
        <w:ind w:left="1418" w:hanging="284"/>
        <w:jc w:val="both"/>
        <w:rPr>
          <w:sz w:val="22"/>
          <w:szCs w:val="22"/>
        </w:rPr>
      </w:pPr>
      <w:r w:rsidRPr="0033419B">
        <w:rPr>
          <w:kern w:val="2"/>
          <w:sz w:val="22"/>
          <w:szCs w:val="22"/>
        </w:rPr>
        <w:t>45000000-7 -</w:t>
      </w:r>
      <w:r w:rsidRPr="0033419B">
        <w:rPr>
          <w:rStyle w:val="Hipercze"/>
          <w:color w:val="000000"/>
          <w:kern w:val="2"/>
          <w:sz w:val="22"/>
          <w:szCs w:val="22"/>
          <w:u w:val="none"/>
        </w:rPr>
        <w:t xml:space="preserve"> </w:t>
      </w:r>
      <w:r w:rsidRPr="0033419B">
        <w:rPr>
          <w:kern w:val="2"/>
          <w:sz w:val="22"/>
          <w:szCs w:val="22"/>
        </w:rPr>
        <w:t>Roboty budowlane</w:t>
      </w:r>
    </w:p>
    <w:p w14:paraId="209FDA6C" w14:textId="77777777" w:rsidR="00071497" w:rsidRPr="0033419B" w:rsidRDefault="00071497" w:rsidP="00B2651E">
      <w:pPr>
        <w:pStyle w:val="Akapitzlist"/>
        <w:widowControl w:val="0"/>
        <w:numPr>
          <w:ilvl w:val="1"/>
          <w:numId w:val="49"/>
        </w:numPr>
        <w:autoSpaceDN w:val="0"/>
        <w:spacing w:after="120" w:line="23" w:lineRule="atLeast"/>
        <w:ind w:left="1134" w:hanging="567"/>
        <w:jc w:val="both"/>
        <w:rPr>
          <w:sz w:val="22"/>
          <w:szCs w:val="22"/>
        </w:rPr>
      </w:pPr>
      <w:r w:rsidRPr="0033419B">
        <w:rPr>
          <w:sz w:val="22"/>
          <w:szCs w:val="22"/>
        </w:rPr>
        <w:t>Dodatkowy przedmiot zamówienia. Dodatkowe kody CPV:</w:t>
      </w:r>
    </w:p>
    <w:p w14:paraId="1544A263" w14:textId="7CD44BAF" w:rsidR="008F0365" w:rsidRPr="0033419B" w:rsidRDefault="008F0365" w:rsidP="00B2651E">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33419B">
        <w:rPr>
          <w:rFonts w:ascii="Times New Roman" w:hAnsi="Times New Roman" w:cs="Times New Roman"/>
          <w:sz w:val="22"/>
        </w:rPr>
        <w:t>45111200-0 Roboty w zakresie przygotowania terenu pod budowę i roboty ziemne;</w:t>
      </w:r>
    </w:p>
    <w:p w14:paraId="051661A5" w14:textId="2DCE4CB5" w:rsidR="008F0365" w:rsidRPr="0033419B" w:rsidRDefault="008F0365" w:rsidP="00B2651E">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33419B">
        <w:rPr>
          <w:rFonts w:ascii="Times New Roman" w:hAnsi="Times New Roman" w:cs="Times New Roman"/>
          <w:sz w:val="22"/>
        </w:rPr>
        <w:t>45233120-6 Roboty budowlane w zakresie budowy dróg;</w:t>
      </w:r>
    </w:p>
    <w:p w14:paraId="46ACBAD4" w14:textId="5E6186C1" w:rsidR="008F0365" w:rsidRPr="0033419B" w:rsidRDefault="008F0365" w:rsidP="00B2651E">
      <w:pPr>
        <w:pStyle w:val="Standard"/>
        <w:numPr>
          <w:ilvl w:val="0"/>
          <w:numId w:val="47"/>
        </w:numPr>
        <w:tabs>
          <w:tab w:val="left" w:pos="1276"/>
          <w:tab w:val="left" w:pos="2552"/>
        </w:tabs>
        <w:spacing w:after="120" w:line="23" w:lineRule="atLeast"/>
        <w:ind w:left="1418" w:hanging="284"/>
        <w:rPr>
          <w:rFonts w:ascii="Times New Roman" w:hAnsi="Times New Roman" w:cs="Times New Roman"/>
          <w:color w:val="auto"/>
          <w:sz w:val="22"/>
        </w:rPr>
      </w:pPr>
      <w:r w:rsidRPr="0033419B">
        <w:rPr>
          <w:rFonts w:ascii="Times New Roman" w:hAnsi="Times New Roman" w:cs="Times New Roman"/>
          <w:sz w:val="22"/>
        </w:rPr>
        <w:t>45233140-2 Roboty drogowe;</w:t>
      </w:r>
    </w:p>
    <w:p w14:paraId="2E584C56" w14:textId="6B882038" w:rsidR="008F0365" w:rsidRPr="0033419B" w:rsidRDefault="008F0365" w:rsidP="00B2651E">
      <w:pPr>
        <w:pStyle w:val="Standard"/>
        <w:numPr>
          <w:ilvl w:val="0"/>
          <w:numId w:val="47"/>
        </w:numPr>
        <w:tabs>
          <w:tab w:val="left" w:pos="1276"/>
          <w:tab w:val="left" w:pos="2552"/>
        </w:tabs>
        <w:spacing w:after="600" w:line="23" w:lineRule="atLeast"/>
        <w:ind w:left="1418" w:hanging="284"/>
        <w:rPr>
          <w:rStyle w:val="Internetlink"/>
          <w:rFonts w:ascii="Times New Roman" w:hAnsi="Times New Roman" w:cs="Times New Roman"/>
          <w:color w:val="auto"/>
          <w:sz w:val="22"/>
          <w:u w:val="none"/>
        </w:rPr>
      </w:pPr>
      <w:r w:rsidRPr="0033419B">
        <w:rPr>
          <w:rFonts w:ascii="Times New Roman" w:hAnsi="Times New Roman" w:cs="Times New Roman"/>
          <w:sz w:val="22"/>
        </w:rPr>
        <w:t>45233220-7 Roboty budowlane w zakresie nawierzchni dróg.</w:t>
      </w:r>
    </w:p>
    <w:p w14:paraId="1D61BFB5" w14:textId="77777777" w:rsidR="002E78DD" w:rsidRPr="0033419B" w:rsidRDefault="00F72BCD" w:rsidP="000711C0">
      <w:pPr>
        <w:pBdr>
          <w:bottom w:val="single" w:sz="4" w:space="1" w:color="auto"/>
        </w:pBdr>
        <w:tabs>
          <w:tab w:val="left" w:pos="2127"/>
        </w:tabs>
        <w:spacing w:after="120" w:line="23" w:lineRule="atLeast"/>
        <w:ind w:left="2126" w:hanging="2126"/>
        <w:rPr>
          <w:b/>
          <w:sz w:val="22"/>
          <w:szCs w:val="22"/>
        </w:rPr>
      </w:pPr>
      <w:r w:rsidRPr="0033419B">
        <w:rPr>
          <w:b/>
          <w:sz w:val="22"/>
          <w:szCs w:val="22"/>
        </w:rPr>
        <w:t xml:space="preserve">ROZDZIAŁ IV. </w:t>
      </w:r>
      <w:r w:rsidRPr="0033419B">
        <w:rPr>
          <w:b/>
          <w:sz w:val="22"/>
          <w:szCs w:val="22"/>
        </w:rPr>
        <w:tab/>
      </w:r>
      <w:r w:rsidR="0025219C" w:rsidRPr="0033419B">
        <w:rPr>
          <w:b/>
          <w:sz w:val="22"/>
          <w:szCs w:val="22"/>
        </w:rPr>
        <w:tab/>
      </w:r>
      <w:r w:rsidRPr="0033419B">
        <w:rPr>
          <w:b/>
          <w:sz w:val="22"/>
          <w:szCs w:val="22"/>
        </w:rPr>
        <w:t>INFORMACJA NA TEMAT CZĘŚCI ZAMÓWIENIA I MOŻLIWO</w:t>
      </w:r>
      <w:r w:rsidR="007044FC" w:rsidRPr="0033419B">
        <w:rPr>
          <w:b/>
          <w:sz w:val="22"/>
          <w:szCs w:val="22"/>
        </w:rPr>
        <w:t>ŚCI SKŁADANIA OFERT CZĘŚCIOWYCH</w:t>
      </w:r>
    </w:p>
    <w:p w14:paraId="55C44B66" w14:textId="1496A9BE" w:rsidR="008F0365" w:rsidRPr="0033419B" w:rsidRDefault="008F0365" w:rsidP="00B2651E">
      <w:pPr>
        <w:numPr>
          <w:ilvl w:val="0"/>
          <w:numId w:val="41"/>
        </w:numPr>
        <w:tabs>
          <w:tab w:val="num" w:pos="426"/>
        </w:tabs>
        <w:spacing w:after="120" w:line="23" w:lineRule="atLeast"/>
        <w:ind w:left="426" w:hanging="426"/>
        <w:jc w:val="both"/>
        <w:rPr>
          <w:sz w:val="22"/>
          <w:szCs w:val="22"/>
        </w:rPr>
      </w:pPr>
      <w:r w:rsidRPr="0033419B">
        <w:rPr>
          <w:sz w:val="22"/>
          <w:szCs w:val="22"/>
        </w:rPr>
        <w:t>Zamówienie składa się z pięciu (5) części. Zamawiający dopuszcza możliwości składania ofert częściowych na część 1 i/lub 2 i/ lub 3 i/lub 4 i/lub 5.</w:t>
      </w:r>
    </w:p>
    <w:p w14:paraId="668D6124" w14:textId="160B6152" w:rsidR="008F0365" w:rsidRPr="0033419B" w:rsidRDefault="008F0365" w:rsidP="00B2651E">
      <w:pPr>
        <w:numPr>
          <w:ilvl w:val="0"/>
          <w:numId w:val="41"/>
        </w:numPr>
        <w:tabs>
          <w:tab w:val="num" w:pos="426"/>
        </w:tabs>
        <w:spacing w:after="120" w:line="23" w:lineRule="atLeast"/>
        <w:ind w:left="426" w:hanging="426"/>
        <w:jc w:val="both"/>
        <w:rPr>
          <w:sz w:val="22"/>
          <w:szCs w:val="22"/>
        </w:rPr>
      </w:pPr>
      <w:r w:rsidRPr="0033419B">
        <w:rPr>
          <w:sz w:val="22"/>
          <w:szCs w:val="22"/>
        </w:rPr>
        <w:t xml:space="preserve">Oferta musi obejmować całość przedmiotu zamówienia określonego częścią. Oferty </w:t>
      </w:r>
      <w:r w:rsidRPr="0033419B">
        <w:rPr>
          <w:sz w:val="22"/>
          <w:szCs w:val="22"/>
        </w:rPr>
        <w:br/>
        <w:t>nieobejmujące całości przedmiotu zamówienia określonego częścią zostaną odrzucone jako sprzeczne (nieodpowiadające) z treścią SIWZ.</w:t>
      </w:r>
    </w:p>
    <w:p w14:paraId="58D4A128" w14:textId="3580A861" w:rsidR="008F0365" w:rsidRPr="0033419B" w:rsidRDefault="008F0365" w:rsidP="00B2651E">
      <w:pPr>
        <w:numPr>
          <w:ilvl w:val="0"/>
          <w:numId w:val="41"/>
        </w:numPr>
        <w:tabs>
          <w:tab w:val="num" w:pos="426"/>
        </w:tabs>
        <w:spacing w:after="600" w:line="23" w:lineRule="atLeast"/>
        <w:ind w:left="425" w:hanging="425"/>
        <w:jc w:val="both"/>
        <w:rPr>
          <w:sz w:val="22"/>
          <w:szCs w:val="22"/>
        </w:rPr>
      </w:pPr>
      <w:r w:rsidRPr="0033419B">
        <w:rPr>
          <w:sz w:val="22"/>
          <w:szCs w:val="22"/>
        </w:rPr>
        <w:t xml:space="preserve">Oferta najkorzystniejsza zostanie wybrana dla każdej części odrębnie. Zamówienie może zostać udzielone Wykonawcy w maksymalnie </w:t>
      </w:r>
      <w:r w:rsidR="003A0720" w:rsidRPr="0033419B">
        <w:rPr>
          <w:sz w:val="22"/>
          <w:szCs w:val="22"/>
        </w:rPr>
        <w:t xml:space="preserve">pięciu </w:t>
      </w:r>
      <w:r w:rsidRPr="0033419B">
        <w:rPr>
          <w:sz w:val="22"/>
          <w:szCs w:val="22"/>
        </w:rPr>
        <w:t>częściach.</w:t>
      </w:r>
    </w:p>
    <w:p w14:paraId="206B007F" w14:textId="77777777" w:rsidR="00F72BCD" w:rsidRPr="0033419B" w:rsidRDefault="00F72BCD" w:rsidP="00925C70">
      <w:pPr>
        <w:pBdr>
          <w:bottom w:val="single" w:sz="4" w:space="1" w:color="auto"/>
        </w:pBdr>
        <w:spacing w:after="120" w:line="23" w:lineRule="atLeast"/>
        <w:ind w:left="2124" w:hanging="2124"/>
        <w:rPr>
          <w:b/>
          <w:sz w:val="22"/>
          <w:szCs w:val="22"/>
        </w:rPr>
      </w:pPr>
      <w:r w:rsidRPr="0033419B">
        <w:rPr>
          <w:b/>
          <w:sz w:val="22"/>
          <w:szCs w:val="22"/>
        </w:rPr>
        <w:t xml:space="preserve">ROZDZIAŁ V. </w:t>
      </w:r>
      <w:r w:rsidRPr="0033419B">
        <w:rPr>
          <w:b/>
          <w:sz w:val="22"/>
          <w:szCs w:val="22"/>
        </w:rPr>
        <w:tab/>
        <w:t>INFORMACJA NA TEMAT MOŻLIWOŚCI SKŁADANIA OFERT WARIANTOWYCH</w:t>
      </w:r>
    </w:p>
    <w:p w14:paraId="43FECE7F" w14:textId="789FF2CD" w:rsidR="00F72BCD" w:rsidRPr="0033419B" w:rsidRDefault="008E61AE" w:rsidP="00925C70">
      <w:pPr>
        <w:spacing w:after="600" w:line="23" w:lineRule="atLeast"/>
        <w:jc w:val="both"/>
        <w:rPr>
          <w:sz w:val="22"/>
          <w:szCs w:val="22"/>
        </w:rPr>
      </w:pPr>
      <w:r w:rsidRPr="0033419B">
        <w:rPr>
          <w:sz w:val="22"/>
          <w:szCs w:val="22"/>
        </w:rPr>
        <w:t xml:space="preserve">Zamawiający </w:t>
      </w:r>
      <w:r w:rsidRPr="0033419B">
        <w:rPr>
          <w:b/>
          <w:bCs/>
          <w:sz w:val="22"/>
          <w:szCs w:val="22"/>
        </w:rPr>
        <w:t>nie dopuszcza</w:t>
      </w:r>
      <w:r w:rsidRPr="0033419B">
        <w:rPr>
          <w:sz w:val="22"/>
          <w:szCs w:val="22"/>
        </w:rPr>
        <w:t xml:space="preserve"> możliwości złożenia oferty wariantowej przewidującej odmienny niż</w:t>
      </w:r>
      <w:r w:rsidRPr="0033419B">
        <w:rPr>
          <w:sz w:val="22"/>
          <w:szCs w:val="22"/>
        </w:rPr>
        <w:br/>
        <w:t>określony przez niego sposób wykonania zamówienia.</w:t>
      </w:r>
    </w:p>
    <w:p w14:paraId="2144A71E" w14:textId="77777777" w:rsidR="00B241B2" w:rsidRPr="0033419B" w:rsidRDefault="00F72BCD" w:rsidP="00925C70">
      <w:pPr>
        <w:pBdr>
          <w:bottom w:val="single" w:sz="4" w:space="1" w:color="auto"/>
        </w:pBdr>
        <w:tabs>
          <w:tab w:val="left" w:pos="1701"/>
        </w:tabs>
        <w:spacing w:after="120" w:line="23" w:lineRule="atLeast"/>
        <w:ind w:left="2126" w:hanging="2126"/>
        <w:rPr>
          <w:b/>
          <w:sz w:val="22"/>
          <w:szCs w:val="22"/>
        </w:rPr>
      </w:pPr>
      <w:r w:rsidRPr="0033419B">
        <w:rPr>
          <w:b/>
          <w:sz w:val="22"/>
          <w:szCs w:val="22"/>
        </w:rPr>
        <w:t xml:space="preserve">ROZDZIAŁ VI. </w:t>
      </w:r>
      <w:r w:rsidRPr="0033419B">
        <w:rPr>
          <w:b/>
          <w:sz w:val="22"/>
          <w:szCs w:val="22"/>
        </w:rPr>
        <w:tab/>
      </w:r>
      <w:r w:rsidR="0025219C" w:rsidRPr="0033419B">
        <w:rPr>
          <w:b/>
          <w:sz w:val="22"/>
          <w:szCs w:val="22"/>
        </w:rPr>
        <w:tab/>
      </w:r>
      <w:r w:rsidRPr="0033419B">
        <w:rPr>
          <w:b/>
          <w:sz w:val="22"/>
          <w:szCs w:val="22"/>
        </w:rPr>
        <w:t>INFORMACJA NA TEMAT PRZEWIDY</w:t>
      </w:r>
      <w:r w:rsidR="00726F73" w:rsidRPr="0033419B">
        <w:rPr>
          <w:b/>
          <w:sz w:val="22"/>
          <w:szCs w:val="22"/>
        </w:rPr>
        <w:t xml:space="preserve">WANYCH ZAMÓWIEŃ </w:t>
      </w:r>
      <w:r w:rsidR="00B241B2" w:rsidRPr="0033419B">
        <w:rPr>
          <w:b/>
          <w:sz w:val="22"/>
          <w:szCs w:val="22"/>
        </w:rPr>
        <w:t xml:space="preserve"> POLEGAJĄCYCH NA POWTÓRZENIU PODOBNYCH </w:t>
      </w:r>
      <w:r w:rsidR="00F55D43" w:rsidRPr="0033419B">
        <w:rPr>
          <w:b/>
          <w:sz w:val="22"/>
          <w:szCs w:val="22"/>
        </w:rPr>
        <w:t>ROBÓT BUDOWLANYCH</w:t>
      </w:r>
    </w:p>
    <w:p w14:paraId="61CC0097" w14:textId="77777777" w:rsidR="00F55D43" w:rsidRPr="0033419B" w:rsidRDefault="00F55D43" w:rsidP="00925C70">
      <w:pPr>
        <w:spacing w:after="600" w:line="23" w:lineRule="atLeast"/>
        <w:jc w:val="both"/>
        <w:rPr>
          <w:sz w:val="22"/>
          <w:szCs w:val="22"/>
        </w:rPr>
      </w:pPr>
      <w:r w:rsidRPr="0033419B">
        <w:rPr>
          <w:sz w:val="22"/>
          <w:szCs w:val="22"/>
        </w:rPr>
        <w:t xml:space="preserve">Zamawiający </w:t>
      </w:r>
      <w:r w:rsidRPr="0033419B">
        <w:rPr>
          <w:b/>
          <w:bCs/>
          <w:sz w:val="22"/>
          <w:szCs w:val="22"/>
        </w:rPr>
        <w:t>nie przewiduje</w:t>
      </w:r>
      <w:r w:rsidRPr="0033419B">
        <w:rPr>
          <w:sz w:val="22"/>
          <w:szCs w:val="22"/>
        </w:rPr>
        <w:t xml:space="preserve"> udzielenia zamówienia, o którym mowa w art. 67 ust.1 pkt 6 ustawy.  </w:t>
      </w:r>
    </w:p>
    <w:p w14:paraId="6A3F80C3" w14:textId="77777777" w:rsidR="008404B8" w:rsidRPr="0033419B" w:rsidRDefault="00F72BCD" w:rsidP="00817881">
      <w:pPr>
        <w:pBdr>
          <w:bottom w:val="single" w:sz="4" w:space="1" w:color="auto"/>
        </w:pBdr>
        <w:tabs>
          <w:tab w:val="left" w:pos="426"/>
        </w:tabs>
        <w:spacing w:after="120" w:line="23" w:lineRule="atLeast"/>
        <w:ind w:left="2126" w:hanging="2126"/>
        <w:rPr>
          <w:b/>
          <w:sz w:val="22"/>
          <w:szCs w:val="22"/>
        </w:rPr>
      </w:pPr>
      <w:r w:rsidRPr="0033419B">
        <w:rPr>
          <w:b/>
          <w:sz w:val="22"/>
          <w:szCs w:val="22"/>
        </w:rPr>
        <w:t xml:space="preserve">ROZDZIAŁ VII. </w:t>
      </w:r>
      <w:r w:rsidRPr="0033419B">
        <w:rPr>
          <w:b/>
          <w:sz w:val="22"/>
          <w:szCs w:val="22"/>
        </w:rPr>
        <w:tab/>
        <w:t>MAKSYMALNA LICZBA WYKONAWCÓW, Z KTÓRYMI ZAMAWIAJĄCY ZAWRZE UMOWĘ RAMOWĄ</w:t>
      </w:r>
    </w:p>
    <w:p w14:paraId="213BA5DD" w14:textId="77777777" w:rsidR="00F72BCD" w:rsidRPr="0033419B" w:rsidRDefault="00F72BCD" w:rsidP="00925C70">
      <w:pPr>
        <w:tabs>
          <w:tab w:val="left" w:pos="426"/>
        </w:tabs>
        <w:spacing w:after="600" w:line="23" w:lineRule="atLeast"/>
        <w:ind w:left="1701" w:hanging="1701"/>
        <w:jc w:val="both"/>
        <w:rPr>
          <w:sz w:val="22"/>
          <w:szCs w:val="22"/>
        </w:rPr>
      </w:pPr>
      <w:r w:rsidRPr="0033419B">
        <w:rPr>
          <w:sz w:val="22"/>
          <w:szCs w:val="22"/>
        </w:rPr>
        <w:t xml:space="preserve">Przedmiotowe postępowanie </w:t>
      </w:r>
      <w:r w:rsidRPr="0033419B">
        <w:rPr>
          <w:b/>
          <w:bCs/>
          <w:sz w:val="22"/>
          <w:szCs w:val="22"/>
        </w:rPr>
        <w:t>nie jest prowadzone</w:t>
      </w:r>
      <w:r w:rsidRPr="0033419B">
        <w:rPr>
          <w:sz w:val="22"/>
          <w:szCs w:val="22"/>
        </w:rPr>
        <w:t xml:space="preserve"> w celu zawarcia umowy ramowej.</w:t>
      </w:r>
    </w:p>
    <w:p w14:paraId="0856CDC7" w14:textId="77777777" w:rsidR="00F72BCD" w:rsidRPr="0033419B" w:rsidRDefault="00F72BCD" w:rsidP="00925C70">
      <w:pPr>
        <w:pBdr>
          <w:bottom w:val="single" w:sz="4" w:space="1" w:color="auto"/>
        </w:pBdr>
        <w:tabs>
          <w:tab w:val="left" w:pos="567"/>
        </w:tabs>
        <w:spacing w:after="120" w:line="23" w:lineRule="atLeast"/>
        <w:jc w:val="both"/>
        <w:rPr>
          <w:b/>
          <w:sz w:val="22"/>
          <w:szCs w:val="22"/>
        </w:rPr>
      </w:pPr>
      <w:r w:rsidRPr="0033419B">
        <w:rPr>
          <w:b/>
          <w:sz w:val="22"/>
          <w:szCs w:val="22"/>
        </w:rPr>
        <w:lastRenderedPageBreak/>
        <w:t xml:space="preserve">ROZDZIAŁ VIII. </w:t>
      </w:r>
      <w:r w:rsidRPr="0033419B">
        <w:rPr>
          <w:b/>
          <w:sz w:val="22"/>
          <w:szCs w:val="22"/>
        </w:rPr>
        <w:tab/>
        <w:t>INFORMACJE NA TEMAT AUKCJI ELEKTRONICZNEJ</w:t>
      </w:r>
    </w:p>
    <w:p w14:paraId="05211181" w14:textId="77777777" w:rsidR="00F72BCD" w:rsidRPr="0033419B" w:rsidRDefault="00F72BCD" w:rsidP="00925C70">
      <w:pPr>
        <w:spacing w:after="600" w:line="23" w:lineRule="atLeast"/>
        <w:jc w:val="both"/>
        <w:rPr>
          <w:sz w:val="22"/>
          <w:szCs w:val="22"/>
        </w:rPr>
      </w:pPr>
      <w:r w:rsidRPr="0033419B">
        <w:rPr>
          <w:sz w:val="22"/>
          <w:szCs w:val="22"/>
        </w:rPr>
        <w:t>Zamawiający nie przewiduje w niniejszym postępowaniu przeprowadzenia aukcji elektronicznej.</w:t>
      </w:r>
    </w:p>
    <w:p w14:paraId="60A93CE8" w14:textId="77777777" w:rsidR="006329AE" w:rsidRPr="0033419B" w:rsidRDefault="00F72BCD" w:rsidP="00925C70">
      <w:pPr>
        <w:pBdr>
          <w:bottom w:val="single" w:sz="4" w:space="1" w:color="auto"/>
        </w:pBdr>
        <w:tabs>
          <w:tab w:val="left" w:pos="567"/>
        </w:tabs>
        <w:spacing w:after="120" w:line="23" w:lineRule="atLeast"/>
        <w:ind w:left="2126" w:hanging="2126"/>
        <w:rPr>
          <w:b/>
          <w:sz w:val="22"/>
          <w:szCs w:val="22"/>
        </w:rPr>
      </w:pPr>
      <w:r w:rsidRPr="0033419B">
        <w:rPr>
          <w:b/>
          <w:sz w:val="22"/>
          <w:szCs w:val="22"/>
        </w:rPr>
        <w:t xml:space="preserve">ROZDZIAŁ IX. </w:t>
      </w:r>
      <w:r w:rsidRPr="0033419B">
        <w:rPr>
          <w:b/>
          <w:sz w:val="22"/>
          <w:szCs w:val="22"/>
        </w:rPr>
        <w:tab/>
      </w:r>
      <w:r w:rsidR="006329AE" w:rsidRPr="0033419B">
        <w:rPr>
          <w:b/>
          <w:sz w:val="22"/>
          <w:szCs w:val="22"/>
        </w:rPr>
        <w:t xml:space="preserve">INFORMACJA W SPRAWIE ZWROTU KOSZTÓW </w:t>
      </w:r>
      <w:r w:rsidR="006329AE" w:rsidRPr="0033419B">
        <w:rPr>
          <w:b/>
          <w:sz w:val="22"/>
          <w:szCs w:val="22"/>
        </w:rPr>
        <w:br/>
        <w:t>W POSTĘPOWANIU ORAZ ZALICZEK NA POCZET WYKONANIA ZAMÓWIENIA</w:t>
      </w:r>
    </w:p>
    <w:p w14:paraId="57926F37" w14:textId="77777777" w:rsidR="006329AE" w:rsidRPr="0033419B" w:rsidRDefault="006329AE" w:rsidP="00B2651E">
      <w:pPr>
        <w:pStyle w:val="Akapitzlist"/>
        <w:numPr>
          <w:ilvl w:val="0"/>
          <w:numId w:val="51"/>
        </w:numPr>
        <w:spacing w:after="120" w:line="23" w:lineRule="atLeast"/>
        <w:ind w:left="567" w:hanging="567"/>
        <w:jc w:val="both"/>
        <w:rPr>
          <w:sz w:val="22"/>
          <w:szCs w:val="22"/>
        </w:rPr>
      </w:pPr>
      <w:r w:rsidRPr="0033419B">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27C17024" w14:textId="77777777" w:rsidR="006329AE" w:rsidRPr="0033419B" w:rsidRDefault="006329AE" w:rsidP="00B2651E">
      <w:pPr>
        <w:pStyle w:val="Akapitzlist"/>
        <w:numPr>
          <w:ilvl w:val="0"/>
          <w:numId w:val="51"/>
        </w:numPr>
        <w:spacing w:after="600" w:line="23" w:lineRule="atLeast"/>
        <w:ind w:left="567" w:hanging="567"/>
        <w:jc w:val="both"/>
        <w:rPr>
          <w:sz w:val="22"/>
          <w:szCs w:val="22"/>
        </w:rPr>
      </w:pPr>
      <w:r w:rsidRPr="0033419B">
        <w:rPr>
          <w:sz w:val="22"/>
          <w:szCs w:val="22"/>
        </w:rPr>
        <w:t xml:space="preserve">Zamawiający nie przewiduje zaliczek na poczet wykonania zamówienia.             </w:t>
      </w:r>
    </w:p>
    <w:p w14:paraId="42F7E2C7" w14:textId="77777777" w:rsidR="00A16332" w:rsidRPr="0033419B" w:rsidRDefault="00F72BCD" w:rsidP="00925C70">
      <w:pPr>
        <w:pBdr>
          <w:bottom w:val="single" w:sz="4" w:space="1" w:color="auto"/>
        </w:pBdr>
        <w:spacing w:after="120" w:line="23" w:lineRule="atLeast"/>
        <w:ind w:left="2126" w:hanging="2126"/>
        <w:rPr>
          <w:sz w:val="22"/>
          <w:szCs w:val="22"/>
        </w:rPr>
      </w:pPr>
      <w:r w:rsidRPr="0033419B">
        <w:rPr>
          <w:b/>
          <w:sz w:val="22"/>
          <w:szCs w:val="22"/>
        </w:rPr>
        <w:t xml:space="preserve">ROZDZIAŁ </w:t>
      </w:r>
      <w:r w:rsidR="00A16332" w:rsidRPr="0033419B">
        <w:rPr>
          <w:b/>
          <w:sz w:val="22"/>
          <w:szCs w:val="22"/>
        </w:rPr>
        <w:t xml:space="preserve">X. </w:t>
      </w:r>
      <w:r w:rsidR="00A16332" w:rsidRPr="0033419B">
        <w:rPr>
          <w:b/>
          <w:sz w:val="22"/>
          <w:szCs w:val="22"/>
        </w:rPr>
        <w:tab/>
        <w:t xml:space="preserve">INFORMACJA NA TEMAT MOŻLIWOŚCI SKŁADANIA </w:t>
      </w:r>
      <w:r w:rsidR="00677341" w:rsidRPr="0033419B">
        <w:rPr>
          <w:b/>
          <w:sz w:val="22"/>
          <w:szCs w:val="22"/>
        </w:rPr>
        <w:t>OFERTY WSPÓLNEJ (</w:t>
      </w:r>
      <w:r w:rsidR="00A16332" w:rsidRPr="0033419B">
        <w:rPr>
          <w:b/>
          <w:sz w:val="22"/>
          <w:szCs w:val="22"/>
        </w:rPr>
        <w:t>PRZEZ DWA LUB WIĘCEJ PODMIOTÓW</w:t>
      </w:r>
      <w:r w:rsidR="00677341" w:rsidRPr="0033419B">
        <w:rPr>
          <w:b/>
          <w:sz w:val="22"/>
          <w:szCs w:val="22"/>
        </w:rPr>
        <w:t>)</w:t>
      </w:r>
    </w:p>
    <w:p w14:paraId="3AC3D3FF" w14:textId="77777777" w:rsidR="00717C04" w:rsidRPr="0033419B" w:rsidRDefault="00717C04" w:rsidP="000711C0">
      <w:pPr>
        <w:pStyle w:val="Akapitzlist"/>
        <w:numPr>
          <w:ilvl w:val="1"/>
          <w:numId w:val="3"/>
        </w:numPr>
        <w:spacing w:after="120" w:line="23" w:lineRule="atLeast"/>
        <w:jc w:val="both"/>
        <w:rPr>
          <w:sz w:val="22"/>
          <w:szCs w:val="22"/>
        </w:rPr>
      </w:pPr>
      <w:r w:rsidRPr="0033419B">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33419B">
        <w:rPr>
          <w:sz w:val="22"/>
          <w:szCs w:val="22"/>
        </w:rPr>
        <w:t>zyscy wspólnicy podpiszą ofertę.</w:t>
      </w:r>
    </w:p>
    <w:p w14:paraId="05A8A01A" w14:textId="58AFC7BB" w:rsidR="00717C04" w:rsidRPr="0033419B" w:rsidRDefault="00717C04" w:rsidP="000711C0">
      <w:pPr>
        <w:pStyle w:val="Akapitzlist"/>
        <w:numPr>
          <w:ilvl w:val="1"/>
          <w:numId w:val="3"/>
        </w:numPr>
        <w:spacing w:after="120" w:line="23" w:lineRule="atLeast"/>
        <w:jc w:val="both"/>
        <w:rPr>
          <w:sz w:val="22"/>
          <w:szCs w:val="22"/>
        </w:rPr>
      </w:pPr>
      <w:r w:rsidRPr="0033419B">
        <w:rPr>
          <w:sz w:val="22"/>
          <w:szCs w:val="22"/>
        </w:rPr>
        <w:t xml:space="preserve">Wykonawcy tworzący jeden podmiot przedłożą wraz z ofertą stosowne pełnomocnictwo – zgodnie z rozdz. </w:t>
      </w:r>
      <w:r w:rsidR="00C60C22" w:rsidRPr="0033419B">
        <w:rPr>
          <w:sz w:val="22"/>
          <w:szCs w:val="22"/>
        </w:rPr>
        <w:t>XX</w:t>
      </w:r>
      <w:r w:rsidR="000E084A" w:rsidRPr="0033419B">
        <w:rPr>
          <w:sz w:val="22"/>
          <w:szCs w:val="22"/>
        </w:rPr>
        <w:t>I</w:t>
      </w:r>
      <w:r w:rsidR="00C60C22" w:rsidRPr="0033419B">
        <w:rPr>
          <w:sz w:val="22"/>
          <w:szCs w:val="22"/>
        </w:rPr>
        <w:t xml:space="preserve"> </w:t>
      </w:r>
      <w:r w:rsidR="00246249" w:rsidRPr="0033419B">
        <w:rPr>
          <w:sz w:val="22"/>
          <w:szCs w:val="22"/>
        </w:rPr>
        <w:t xml:space="preserve">ust. 3 </w:t>
      </w:r>
      <w:r w:rsidR="00C60C22" w:rsidRPr="0033419B">
        <w:rPr>
          <w:sz w:val="22"/>
          <w:szCs w:val="22"/>
        </w:rPr>
        <w:t>pkt.</w:t>
      </w:r>
      <w:r w:rsidR="00246249" w:rsidRPr="0033419B">
        <w:rPr>
          <w:sz w:val="22"/>
          <w:szCs w:val="22"/>
        </w:rPr>
        <w:t xml:space="preserve"> 3.</w:t>
      </w:r>
      <w:r w:rsidR="003A0720" w:rsidRPr="0033419B">
        <w:rPr>
          <w:sz w:val="22"/>
          <w:szCs w:val="22"/>
        </w:rPr>
        <w:t>4</w:t>
      </w:r>
      <w:r w:rsidR="000E33DF" w:rsidRPr="0033419B">
        <w:rPr>
          <w:sz w:val="22"/>
          <w:szCs w:val="22"/>
        </w:rPr>
        <w:t>.</w:t>
      </w:r>
      <w:r w:rsidR="00246249" w:rsidRPr="0033419B">
        <w:rPr>
          <w:sz w:val="22"/>
          <w:szCs w:val="22"/>
        </w:rPr>
        <w:t xml:space="preserve"> </w:t>
      </w:r>
      <w:r w:rsidRPr="0033419B">
        <w:rPr>
          <w:sz w:val="22"/>
          <w:szCs w:val="22"/>
        </w:rPr>
        <w:t>SIWZ – nie dotyczy spółki cywilnej, o ile upoważnienie</w:t>
      </w:r>
      <w:r w:rsidR="008E61AE" w:rsidRPr="0033419B">
        <w:rPr>
          <w:sz w:val="22"/>
          <w:szCs w:val="22"/>
        </w:rPr>
        <w:t xml:space="preserve"> </w:t>
      </w:r>
      <w:r w:rsidRPr="0033419B">
        <w:rPr>
          <w:sz w:val="22"/>
          <w:szCs w:val="22"/>
        </w:rPr>
        <w:t>/pełnomocnictwo do występowania w imieniu tej spółki wynika z dołączonej do oferty umowy spółki bądź ws</w:t>
      </w:r>
      <w:r w:rsidR="00677341" w:rsidRPr="0033419B">
        <w:rPr>
          <w:sz w:val="22"/>
          <w:szCs w:val="22"/>
        </w:rPr>
        <w:t>zyscy wspólnicy podpiszą ofertę.</w:t>
      </w:r>
    </w:p>
    <w:p w14:paraId="735A561A" w14:textId="77777777" w:rsidR="00925C70" w:rsidRPr="0033419B" w:rsidRDefault="00925C70" w:rsidP="000711C0">
      <w:pPr>
        <w:tabs>
          <w:tab w:val="num" w:pos="510"/>
          <w:tab w:val="num" w:pos="567"/>
        </w:tabs>
        <w:spacing w:after="120" w:line="23" w:lineRule="atLeast"/>
        <w:jc w:val="both"/>
        <w:rPr>
          <w:b/>
          <w:i/>
          <w:iCs/>
          <w:sz w:val="22"/>
          <w:szCs w:val="22"/>
          <w:u w:val="single"/>
        </w:rPr>
      </w:pPr>
    </w:p>
    <w:p w14:paraId="3112BD58" w14:textId="19697A42" w:rsidR="009E5A70" w:rsidRPr="0033419B" w:rsidRDefault="006329AE" w:rsidP="000711C0">
      <w:pPr>
        <w:tabs>
          <w:tab w:val="num" w:pos="510"/>
          <w:tab w:val="num" w:pos="567"/>
        </w:tabs>
        <w:spacing w:after="120" w:line="23" w:lineRule="atLeast"/>
        <w:jc w:val="both"/>
        <w:rPr>
          <w:i/>
          <w:iCs/>
          <w:sz w:val="22"/>
          <w:szCs w:val="22"/>
        </w:rPr>
      </w:pPr>
      <w:r w:rsidRPr="0033419B">
        <w:rPr>
          <w:b/>
          <w:i/>
          <w:iCs/>
          <w:sz w:val="22"/>
          <w:szCs w:val="22"/>
          <w:u w:val="single"/>
        </w:rPr>
        <w:t>U</w:t>
      </w:r>
      <w:r w:rsidR="00FB5601" w:rsidRPr="0033419B">
        <w:rPr>
          <w:b/>
          <w:i/>
          <w:iCs/>
          <w:sz w:val="22"/>
          <w:szCs w:val="22"/>
          <w:u w:val="single"/>
        </w:rPr>
        <w:t>WAGA</w:t>
      </w:r>
      <w:r w:rsidRPr="0033419B">
        <w:rPr>
          <w:b/>
          <w:i/>
          <w:iCs/>
          <w:sz w:val="22"/>
          <w:szCs w:val="22"/>
          <w:u w:val="single"/>
        </w:rPr>
        <w:t xml:space="preserve"> </w:t>
      </w:r>
      <w:r w:rsidR="00143414" w:rsidRPr="0033419B">
        <w:rPr>
          <w:b/>
          <w:i/>
          <w:iCs/>
          <w:sz w:val="22"/>
          <w:szCs w:val="22"/>
          <w:u w:val="single"/>
        </w:rPr>
        <w:t xml:space="preserve">nr </w:t>
      </w:r>
      <w:r w:rsidR="00AD24D7" w:rsidRPr="0033419B">
        <w:rPr>
          <w:b/>
          <w:i/>
          <w:iCs/>
          <w:sz w:val="22"/>
          <w:szCs w:val="22"/>
          <w:u w:val="single"/>
        </w:rPr>
        <w:t>3.</w:t>
      </w:r>
    </w:p>
    <w:p w14:paraId="36F69FC7" w14:textId="6BA60B38" w:rsidR="00717C04" w:rsidRPr="0033419B" w:rsidRDefault="009E5A70" w:rsidP="000711C0">
      <w:pPr>
        <w:tabs>
          <w:tab w:val="num" w:pos="510"/>
          <w:tab w:val="num" w:pos="567"/>
        </w:tabs>
        <w:spacing w:after="120" w:line="23" w:lineRule="atLeast"/>
        <w:jc w:val="both"/>
        <w:rPr>
          <w:bCs/>
          <w:i/>
          <w:iCs/>
          <w:sz w:val="22"/>
          <w:szCs w:val="22"/>
        </w:rPr>
      </w:pPr>
      <w:r w:rsidRPr="0033419B">
        <w:rPr>
          <w:bCs/>
          <w:i/>
          <w:iCs/>
          <w:sz w:val="22"/>
          <w:szCs w:val="22"/>
        </w:rPr>
        <w:t>P</w:t>
      </w:r>
      <w:r w:rsidR="00717C04" w:rsidRPr="0033419B">
        <w:rPr>
          <w:bCs/>
          <w:i/>
          <w:iCs/>
          <w:sz w:val="22"/>
          <w:szCs w:val="22"/>
        </w:rPr>
        <w:t>ełnomocnictwo, o k</w:t>
      </w:r>
      <w:r w:rsidR="00C60C22" w:rsidRPr="0033419B">
        <w:rPr>
          <w:bCs/>
          <w:i/>
          <w:iCs/>
          <w:sz w:val="22"/>
          <w:szCs w:val="22"/>
        </w:rPr>
        <w:t xml:space="preserve">tórym mowa powyżej </w:t>
      </w:r>
      <w:r w:rsidR="00717C04" w:rsidRPr="0033419B">
        <w:rPr>
          <w:bCs/>
          <w:i/>
          <w:iCs/>
          <w:sz w:val="22"/>
          <w:szCs w:val="22"/>
        </w:rPr>
        <w:t xml:space="preserve">może wynikać albo z dokumentu pod taką samą nazwą, albo </w:t>
      </w:r>
      <w:r w:rsidR="00AF2197" w:rsidRPr="0033419B">
        <w:rPr>
          <w:bCs/>
          <w:i/>
          <w:iCs/>
          <w:sz w:val="22"/>
          <w:szCs w:val="22"/>
        </w:rPr>
        <w:br/>
      </w:r>
      <w:r w:rsidR="00717C04" w:rsidRPr="0033419B">
        <w:rPr>
          <w:bCs/>
          <w:i/>
          <w:iCs/>
          <w:sz w:val="22"/>
          <w:szCs w:val="22"/>
        </w:rPr>
        <w:t>z umowy podmiotów składających wspólnie ofertę.</w:t>
      </w:r>
    </w:p>
    <w:p w14:paraId="5C095336" w14:textId="77777777" w:rsidR="00925C70" w:rsidRPr="0033419B" w:rsidRDefault="00925C70" w:rsidP="000711C0">
      <w:pPr>
        <w:tabs>
          <w:tab w:val="num" w:pos="510"/>
          <w:tab w:val="num" w:pos="567"/>
        </w:tabs>
        <w:spacing w:after="120" w:line="23" w:lineRule="atLeast"/>
        <w:jc w:val="both"/>
        <w:rPr>
          <w:bCs/>
          <w:i/>
          <w:iCs/>
          <w:sz w:val="22"/>
          <w:szCs w:val="22"/>
        </w:rPr>
      </w:pPr>
    </w:p>
    <w:p w14:paraId="2E5C61B9" w14:textId="77777777" w:rsidR="00717C04" w:rsidRPr="0033419B" w:rsidRDefault="00717C04" w:rsidP="000711C0">
      <w:pPr>
        <w:numPr>
          <w:ilvl w:val="1"/>
          <w:numId w:val="3"/>
        </w:numPr>
        <w:spacing w:after="120" w:line="23" w:lineRule="atLeast"/>
        <w:ind w:left="567" w:hanging="567"/>
        <w:jc w:val="both"/>
        <w:rPr>
          <w:sz w:val="22"/>
          <w:szCs w:val="22"/>
        </w:rPr>
      </w:pPr>
      <w:r w:rsidRPr="0033419B">
        <w:rPr>
          <w:sz w:val="22"/>
          <w:szCs w:val="22"/>
        </w:rPr>
        <w:t>Oferta musi być podpisana w taki sposób, by prawnie zobowiązywała wszystkich Wykonawców występujących wspólnie (przez każdego</w:t>
      </w:r>
      <w:r w:rsidR="00A261C8" w:rsidRPr="0033419B">
        <w:rPr>
          <w:sz w:val="22"/>
          <w:szCs w:val="22"/>
        </w:rPr>
        <w:t xml:space="preserve"> z W</w:t>
      </w:r>
      <w:r w:rsidR="00677341" w:rsidRPr="0033419B">
        <w:rPr>
          <w:sz w:val="22"/>
          <w:szCs w:val="22"/>
        </w:rPr>
        <w:t>ykonawców lub pełnomocnika).</w:t>
      </w:r>
    </w:p>
    <w:p w14:paraId="291DB42D" w14:textId="77777777" w:rsidR="00143755" w:rsidRPr="0033419B" w:rsidRDefault="00143755" w:rsidP="000711C0">
      <w:pPr>
        <w:numPr>
          <w:ilvl w:val="1"/>
          <w:numId w:val="3"/>
        </w:numPr>
        <w:spacing w:after="120" w:line="23" w:lineRule="atLeast"/>
        <w:ind w:left="567" w:hanging="567"/>
        <w:jc w:val="both"/>
        <w:rPr>
          <w:sz w:val="22"/>
          <w:szCs w:val="22"/>
        </w:rPr>
      </w:pPr>
      <w:r w:rsidRPr="0033419B">
        <w:rPr>
          <w:bCs/>
          <w:sz w:val="22"/>
          <w:szCs w:val="22"/>
        </w:rPr>
        <w:t>W przypadku wspólnego ubiegania się o zamówienie przez Wykonawców oświadczenie, o którym mowa w art. 25a ustawy (pkt 4.1. rozdziału XIII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 każdy z Wykonawców wspólnie składających ofertę nie może podlegać wykluczeniu z postępowania w oparciu o art. 24 ust. 1 pkt 13-23</w:t>
      </w:r>
      <w:r w:rsidR="0070763D" w:rsidRPr="0033419B">
        <w:rPr>
          <w:bCs/>
          <w:sz w:val="22"/>
          <w:szCs w:val="22"/>
        </w:rPr>
        <w:t>,</w:t>
      </w:r>
      <w:r w:rsidR="00FB5B2D" w:rsidRPr="0033419B">
        <w:rPr>
          <w:bCs/>
          <w:sz w:val="22"/>
          <w:szCs w:val="22"/>
        </w:rPr>
        <w:t xml:space="preserve"> co </w:t>
      </w:r>
      <w:r w:rsidRPr="0033419B">
        <w:rPr>
          <w:bCs/>
          <w:sz w:val="22"/>
          <w:szCs w:val="22"/>
        </w:rPr>
        <w:t>oznacza, iż oświadczenie w tym zakresie (zgodne z załąc</w:t>
      </w:r>
      <w:r w:rsidR="00FB5B2D" w:rsidRPr="0033419B">
        <w:rPr>
          <w:bCs/>
          <w:sz w:val="22"/>
          <w:szCs w:val="22"/>
        </w:rPr>
        <w:t>znikiem nr 2 oraz o którym mowa</w:t>
      </w:r>
      <w:r w:rsidR="00871AE9" w:rsidRPr="0033419B">
        <w:rPr>
          <w:bCs/>
          <w:sz w:val="22"/>
          <w:szCs w:val="22"/>
        </w:rPr>
        <w:t xml:space="preserve"> </w:t>
      </w:r>
      <w:r w:rsidR="00FB5B2D" w:rsidRPr="0033419B">
        <w:rPr>
          <w:bCs/>
          <w:sz w:val="22"/>
          <w:szCs w:val="22"/>
        </w:rPr>
        <w:t>w </w:t>
      </w:r>
      <w:r w:rsidRPr="0033419B">
        <w:rPr>
          <w:bCs/>
          <w:sz w:val="22"/>
          <w:szCs w:val="22"/>
        </w:rPr>
        <w:t>rozdziale XIII pkt 4.2. SIWZ)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395DE23" w14:textId="77777777" w:rsidR="00AB1C09" w:rsidRPr="0033419B" w:rsidRDefault="00AB1C09" w:rsidP="000711C0">
      <w:pPr>
        <w:numPr>
          <w:ilvl w:val="1"/>
          <w:numId w:val="3"/>
        </w:numPr>
        <w:spacing w:after="120" w:line="23" w:lineRule="atLeast"/>
        <w:ind w:left="567" w:hanging="567"/>
        <w:jc w:val="both"/>
        <w:rPr>
          <w:sz w:val="22"/>
          <w:szCs w:val="22"/>
        </w:rPr>
      </w:pPr>
      <w:r w:rsidRPr="0033419B">
        <w:rPr>
          <w:sz w:val="22"/>
          <w:szCs w:val="22"/>
        </w:rPr>
        <w:t>Dopuszcza się, aby wadium zostało wniesione przez pełn</w:t>
      </w:r>
      <w:r w:rsidR="00FB5B2D" w:rsidRPr="0033419B">
        <w:rPr>
          <w:sz w:val="22"/>
          <w:szCs w:val="22"/>
        </w:rPr>
        <w:t>omocnika (lidera) lub jednego</w:t>
      </w:r>
      <w:r w:rsidR="00091E80" w:rsidRPr="0033419B">
        <w:rPr>
          <w:sz w:val="22"/>
          <w:szCs w:val="22"/>
        </w:rPr>
        <w:t xml:space="preserve"> </w:t>
      </w:r>
      <w:r w:rsidRPr="0033419B">
        <w:rPr>
          <w:sz w:val="22"/>
          <w:szCs w:val="22"/>
        </w:rPr>
        <w:t>z Wykonawców wspólnie składających ofertę</w:t>
      </w:r>
      <w:r w:rsidR="009616A3" w:rsidRPr="0033419B">
        <w:rPr>
          <w:sz w:val="22"/>
          <w:szCs w:val="22"/>
        </w:rPr>
        <w:t>.</w:t>
      </w:r>
    </w:p>
    <w:p w14:paraId="5777E2F8" w14:textId="77777777" w:rsidR="00EB24B7" w:rsidRPr="0033419B" w:rsidRDefault="00CC117C" w:rsidP="00925C70">
      <w:pPr>
        <w:numPr>
          <w:ilvl w:val="1"/>
          <w:numId w:val="3"/>
        </w:numPr>
        <w:spacing w:after="600" w:line="23" w:lineRule="atLeast"/>
        <w:ind w:left="567" w:hanging="567"/>
        <w:jc w:val="both"/>
        <w:rPr>
          <w:sz w:val="22"/>
          <w:szCs w:val="22"/>
        </w:rPr>
      </w:pPr>
      <w:r w:rsidRPr="0033419B">
        <w:rPr>
          <w:sz w:val="22"/>
          <w:szCs w:val="22"/>
        </w:rPr>
        <w:t>W</w:t>
      </w:r>
      <w:r w:rsidR="00EB24B7" w:rsidRPr="0033419B">
        <w:rPr>
          <w:sz w:val="22"/>
          <w:szCs w:val="22"/>
        </w:rPr>
        <w:t xml:space="preserve">szelka korespondencja </w:t>
      </w:r>
      <w:r w:rsidR="002F76D9" w:rsidRPr="0033419B">
        <w:rPr>
          <w:sz w:val="22"/>
          <w:szCs w:val="22"/>
        </w:rPr>
        <w:t>prowadzona</w:t>
      </w:r>
      <w:r w:rsidR="00EB24B7" w:rsidRPr="0033419B">
        <w:rPr>
          <w:sz w:val="22"/>
          <w:szCs w:val="22"/>
        </w:rPr>
        <w:t xml:space="preserve"> będzie wyłącznie z </w:t>
      </w:r>
      <w:r w:rsidR="00A261C8" w:rsidRPr="0033419B">
        <w:rPr>
          <w:sz w:val="22"/>
          <w:szCs w:val="22"/>
        </w:rPr>
        <w:t>podmiotem</w:t>
      </w:r>
      <w:r w:rsidR="00EB24B7" w:rsidRPr="0033419B">
        <w:rPr>
          <w:sz w:val="22"/>
          <w:szCs w:val="22"/>
        </w:rPr>
        <w:t xml:space="preserve"> występując</w:t>
      </w:r>
      <w:r w:rsidR="00A261C8" w:rsidRPr="0033419B">
        <w:rPr>
          <w:sz w:val="22"/>
          <w:szCs w:val="22"/>
        </w:rPr>
        <w:t>ym jako pełnomocnik Wykonaw</w:t>
      </w:r>
      <w:r w:rsidR="00157808" w:rsidRPr="0033419B">
        <w:rPr>
          <w:sz w:val="22"/>
          <w:szCs w:val="22"/>
        </w:rPr>
        <w:t>c</w:t>
      </w:r>
      <w:r w:rsidR="00750EC4" w:rsidRPr="0033419B">
        <w:rPr>
          <w:sz w:val="22"/>
          <w:szCs w:val="22"/>
        </w:rPr>
        <w:t>ów składających wspólną ofertę.</w:t>
      </w:r>
    </w:p>
    <w:p w14:paraId="2D4B207B" w14:textId="77777777" w:rsidR="00677341" w:rsidRPr="0033419B" w:rsidRDefault="00677341" w:rsidP="00925C70">
      <w:pPr>
        <w:pBdr>
          <w:bottom w:val="single" w:sz="4" w:space="1" w:color="auto"/>
        </w:pBdr>
        <w:tabs>
          <w:tab w:val="left" w:pos="2127"/>
        </w:tabs>
        <w:spacing w:after="120" w:line="23" w:lineRule="atLeast"/>
        <w:ind w:left="1701" w:hanging="1701"/>
        <w:jc w:val="both"/>
        <w:rPr>
          <w:b/>
          <w:sz w:val="22"/>
          <w:szCs w:val="22"/>
        </w:rPr>
      </w:pPr>
      <w:r w:rsidRPr="0033419B">
        <w:rPr>
          <w:b/>
          <w:sz w:val="22"/>
          <w:szCs w:val="22"/>
        </w:rPr>
        <w:lastRenderedPageBreak/>
        <w:t xml:space="preserve">ROZDZIAŁ XI. </w:t>
      </w:r>
      <w:r w:rsidRPr="0033419B">
        <w:rPr>
          <w:b/>
          <w:sz w:val="22"/>
          <w:szCs w:val="22"/>
        </w:rPr>
        <w:tab/>
      </w:r>
      <w:r w:rsidR="00B8656D" w:rsidRPr="0033419B">
        <w:rPr>
          <w:b/>
          <w:sz w:val="22"/>
          <w:szCs w:val="22"/>
        </w:rPr>
        <w:tab/>
      </w:r>
      <w:r w:rsidRPr="0033419B">
        <w:rPr>
          <w:b/>
          <w:sz w:val="22"/>
          <w:szCs w:val="22"/>
        </w:rPr>
        <w:t>INFORMACJA NA TEMAT PODWYKONAWCÓW</w:t>
      </w:r>
    </w:p>
    <w:p w14:paraId="3629E71A" w14:textId="77777777" w:rsidR="00E97E91" w:rsidRPr="0033419B" w:rsidRDefault="002C5A1B" w:rsidP="000711C0">
      <w:pPr>
        <w:pStyle w:val="Akapitzlist"/>
        <w:numPr>
          <w:ilvl w:val="0"/>
          <w:numId w:val="37"/>
        </w:numPr>
        <w:tabs>
          <w:tab w:val="left" w:pos="567"/>
        </w:tabs>
        <w:spacing w:after="120" w:line="23" w:lineRule="atLeast"/>
        <w:ind w:left="567" w:hanging="567"/>
        <w:jc w:val="both"/>
        <w:rPr>
          <w:sz w:val="22"/>
          <w:szCs w:val="22"/>
        </w:rPr>
      </w:pPr>
      <w:r w:rsidRPr="0033419B">
        <w:rPr>
          <w:sz w:val="22"/>
          <w:szCs w:val="22"/>
        </w:rPr>
        <w:t>Wykonawca może powierzyć wykonanie części zamówienia podwykonawcy.</w:t>
      </w:r>
    </w:p>
    <w:p w14:paraId="009390D0" w14:textId="77777777" w:rsidR="002C5A1B" w:rsidRPr="0033419B" w:rsidRDefault="002C5A1B" w:rsidP="000711C0">
      <w:pPr>
        <w:pStyle w:val="Akapitzlist"/>
        <w:numPr>
          <w:ilvl w:val="0"/>
          <w:numId w:val="37"/>
        </w:numPr>
        <w:tabs>
          <w:tab w:val="left" w:pos="567"/>
        </w:tabs>
        <w:spacing w:after="120" w:line="23" w:lineRule="atLeast"/>
        <w:ind w:left="567" w:hanging="567"/>
        <w:jc w:val="both"/>
        <w:rPr>
          <w:sz w:val="22"/>
          <w:szCs w:val="22"/>
        </w:rPr>
      </w:pPr>
      <w:r w:rsidRPr="0033419B">
        <w:rPr>
          <w:sz w:val="22"/>
          <w:szCs w:val="22"/>
        </w:rPr>
        <w:t>Wykonawca, który zamierza wykonywać zamówienie p</w:t>
      </w:r>
      <w:r w:rsidR="003757F1" w:rsidRPr="0033419B">
        <w:rPr>
          <w:sz w:val="22"/>
          <w:szCs w:val="22"/>
        </w:rPr>
        <w:t xml:space="preserve">rzy </w:t>
      </w:r>
      <w:r w:rsidR="00FB5B2D" w:rsidRPr="0033419B">
        <w:rPr>
          <w:sz w:val="22"/>
          <w:szCs w:val="22"/>
        </w:rPr>
        <w:t>udziale podwykonawcy, musi w </w:t>
      </w:r>
      <w:r w:rsidRPr="0033419B">
        <w:rPr>
          <w:sz w:val="22"/>
          <w:szCs w:val="22"/>
        </w:rPr>
        <w:t>ofercie wskazać, jaką część (zakres zamówienia) wykonywać będzie w jego imieniu podwykonaw</w:t>
      </w:r>
      <w:r w:rsidR="003757F1" w:rsidRPr="0033419B">
        <w:rPr>
          <w:sz w:val="22"/>
          <w:szCs w:val="22"/>
        </w:rPr>
        <w:t xml:space="preserve">ca </w:t>
      </w:r>
      <w:r w:rsidR="003757F1" w:rsidRPr="0033419B">
        <w:rPr>
          <w:b/>
          <w:sz w:val="22"/>
          <w:szCs w:val="22"/>
        </w:rPr>
        <w:t xml:space="preserve">oraz </w:t>
      </w:r>
      <w:r w:rsidR="007717F9" w:rsidRPr="0033419B">
        <w:rPr>
          <w:b/>
          <w:sz w:val="22"/>
          <w:szCs w:val="22"/>
        </w:rPr>
        <w:t xml:space="preserve">podać </w:t>
      </w:r>
      <w:r w:rsidR="003757F1" w:rsidRPr="0033419B">
        <w:rPr>
          <w:b/>
          <w:sz w:val="22"/>
          <w:szCs w:val="22"/>
        </w:rPr>
        <w:t>firmę podwykonawcy</w:t>
      </w:r>
      <w:r w:rsidR="00CC117C" w:rsidRPr="0033419B">
        <w:rPr>
          <w:b/>
          <w:sz w:val="22"/>
          <w:szCs w:val="22"/>
        </w:rPr>
        <w:t xml:space="preserve"> </w:t>
      </w:r>
      <w:r w:rsidR="00CC117C" w:rsidRPr="0033419B">
        <w:rPr>
          <w:sz w:val="22"/>
          <w:szCs w:val="22"/>
        </w:rPr>
        <w:t>(z zastrzeżeniem pkt 3)</w:t>
      </w:r>
      <w:r w:rsidR="003757F1" w:rsidRPr="0033419B">
        <w:rPr>
          <w:sz w:val="22"/>
          <w:szCs w:val="22"/>
        </w:rPr>
        <w:t xml:space="preserve">. Należy w tym celu wypełnić </w:t>
      </w:r>
      <w:r w:rsidR="0075701E" w:rsidRPr="0033419B">
        <w:rPr>
          <w:sz w:val="22"/>
          <w:szCs w:val="22"/>
        </w:rPr>
        <w:t>odpowiedni punkt formularza oferty, stanowiącego załącznik nr 1</w:t>
      </w:r>
      <w:r w:rsidR="004050AC" w:rsidRPr="0033419B">
        <w:rPr>
          <w:sz w:val="22"/>
          <w:szCs w:val="22"/>
        </w:rPr>
        <w:t xml:space="preserve"> </w:t>
      </w:r>
      <w:r w:rsidR="00D742A4" w:rsidRPr="0033419B">
        <w:rPr>
          <w:sz w:val="22"/>
          <w:szCs w:val="22"/>
        </w:rPr>
        <w:t>do SIWZ</w:t>
      </w:r>
      <w:r w:rsidR="0075701E" w:rsidRPr="0033419B">
        <w:rPr>
          <w:sz w:val="22"/>
          <w:szCs w:val="22"/>
        </w:rPr>
        <w:t>.</w:t>
      </w:r>
      <w:r w:rsidR="0075701E" w:rsidRPr="0033419B">
        <w:rPr>
          <w:b/>
          <w:sz w:val="22"/>
          <w:szCs w:val="22"/>
        </w:rPr>
        <w:t xml:space="preserve"> </w:t>
      </w:r>
      <w:r w:rsidR="00EB5BF0" w:rsidRPr="0033419B">
        <w:rPr>
          <w:sz w:val="22"/>
          <w:szCs w:val="22"/>
        </w:rPr>
        <w:t>W </w:t>
      </w:r>
      <w:r w:rsidR="003757F1" w:rsidRPr="0033419B">
        <w:rPr>
          <w:sz w:val="22"/>
          <w:szCs w:val="22"/>
        </w:rPr>
        <w:t>przypadku, gdy Wykonawca nie </w:t>
      </w:r>
      <w:r w:rsidRPr="0033419B">
        <w:rPr>
          <w:sz w:val="22"/>
          <w:szCs w:val="22"/>
        </w:rPr>
        <w:t>zamierza wykonywać zamówienia przy udziale podwykona</w:t>
      </w:r>
      <w:r w:rsidR="004B74EA" w:rsidRPr="0033419B">
        <w:rPr>
          <w:sz w:val="22"/>
          <w:szCs w:val="22"/>
        </w:rPr>
        <w:t>wców, należy wpisać w </w:t>
      </w:r>
      <w:r w:rsidR="0075701E" w:rsidRPr="0033419B">
        <w:rPr>
          <w:sz w:val="22"/>
          <w:szCs w:val="22"/>
        </w:rPr>
        <w:t>formularzu</w:t>
      </w:r>
      <w:r w:rsidRPr="0033419B">
        <w:rPr>
          <w:sz w:val="22"/>
          <w:szCs w:val="22"/>
        </w:rPr>
        <w:t xml:space="preserve"> „nie dotyczy” lub inne podobne sformułowanie. Jeżeli Wykonawca zostawi </w:t>
      </w:r>
      <w:r w:rsidR="00D742A4" w:rsidRPr="0033419B">
        <w:rPr>
          <w:sz w:val="22"/>
          <w:szCs w:val="22"/>
        </w:rPr>
        <w:t xml:space="preserve">ten </w:t>
      </w:r>
      <w:r w:rsidRPr="0033419B">
        <w:rPr>
          <w:sz w:val="22"/>
          <w:szCs w:val="22"/>
        </w:rPr>
        <w:t xml:space="preserve">punkt </w:t>
      </w:r>
      <w:r w:rsidR="003757F1" w:rsidRPr="0033419B">
        <w:rPr>
          <w:sz w:val="22"/>
          <w:szCs w:val="22"/>
        </w:rPr>
        <w:t>nie</w:t>
      </w:r>
      <w:r w:rsidR="00D742A4" w:rsidRPr="0033419B">
        <w:rPr>
          <w:sz w:val="22"/>
          <w:szCs w:val="22"/>
        </w:rPr>
        <w:t>wypełniony (puste pole</w:t>
      </w:r>
      <w:r w:rsidR="004B74EA" w:rsidRPr="0033419B">
        <w:rPr>
          <w:sz w:val="22"/>
          <w:szCs w:val="22"/>
        </w:rPr>
        <w:t>),</w:t>
      </w:r>
      <w:r w:rsidRPr="0033419B">
        <w:rPr>
          <w:sz w:val="22"/>
          <w:szCs w:val="22"/>
        </w:rPr>
        <w:t xml:space="preserve"> Zamawiający uzna, iż zamówienie zostanie wykonane siłami własny</w:t>
      </w:r>
      <w:r w:rsidR="00D742A4" w:rsidRPr="0033419B">
        <w:rPr>
          <w:sz w:val="22"/>
          <w:szCs w:val="22"/>
        </w:rPr>
        <w:t>mi tj.</w:t>
      </w:r>
      <w:r w:rsidR="003757F1" w:rsidRPr="0033419B">
        <w:rPr>
          <w:sz w:val="22"/>
          <w:szCs w:val="22"/>
        </w:rPr>
        <w:t xml:space="preserve"> bez </w:t>
      </w:r>
      <w:r w:rsidRPr="0033419B">
        <w:rPr>
          <w:sz w:val="22"/>
          <w:szCs w:val="22"/>
        </w:rPr>
        <w:t>udziału podwykonawców.</w:t>
      </w:r>
    </w:p>
    <w:p w14:paraId="3827302A" w14:textId="77777777" w:rsidR="00CE2FA0" w:rsidRPr="0033419B" w:rsidRDefault="00CE2FA0" w:rsidP="000711C0">
      <w:pPr>
        <w:pStyle w:val="Akapitzlist"/>
        <w:numPr>
          <w:ilvl w:val="0"/>
          <w:numId w:val="37"/>
        </w:numPr>
        <w:tabs>
          <w:tab w:val="left" w:pos="567"/>
        </w:tabs>
        <w:spacing w:after="120" w:line="23" w:lineRule="atLeast"/>
        <w:ind w:left="567" w:hanging="567"/>
        <w:jc w:val="both"/>
        <w:rPr>
          <w:sz w:val="22"/>
          <w:szCs w:val="22"/>
        </w:rPr>
      </w:pPr>
      <w:r w:rsidRPr="0033419B">
        <w:rPr>
          <w:sz w:val="22"/>
          <w:szCs w:val="22"/>
        </w:rPr>
        <w:t xml:space="preserve">Zamawiający żąda, </w:t>
      </w:r>
      <w:r w:rsidRPr="0033419B">
        <w:rPr>
          <w:color w:val="000000"/>
          <w:sz w:val="22"/>
          <w:szCs w:val="22"/>
        </w:rPr>
        <w:t>aby przed przyst</w:t>
      </w:r>
      <w:r w:rsidR="00FB5B2D" w:rsidRPr="0033419B">
        <w:rPr>
          <w:color w:val="000000"/>
          <w:sz w:val="22"/>
          <w:szCs w:val="22"/>
        </w:rPr>
        <w:t>ąpieniem do wykonania zamówienia</w:t>
      </w:r>
      <w:r w:rsidRPr="0033419B">
        <w:rPr>
          <w:color w:val="000000"/>
          <w:sz w:val="22"/>
          <w:szCs w:val="22"/>
        </w:rPr>
        <w:t xml:space="preserve"> Wykonawca, o ile są już znane, podał nazwy albo imiona i nazwiska </w:t>
      </w:r>
      <w:r w:rsidRPr="0033419B">
        <w:rPr>
          <w:bCs/>
          <w:color w:val="000000"/>
          <w:sz w:val="22"/>
          <w:szCs w:val="22"/>
        </w:rPr>
        <w:t xml:space="preserve">oraz </w:t>
      </w:r>
      <w:r w:rsidRPr="0033419B">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26F825D" w14:textId="77777777" w:rsidR="00CE2FA0" w:rsidRPr="0033419B" w:rsidRDefault="00CE2FA0" w:rsidP="000711C0">
      <w:pPr>
        <w:pStyle w:val="Akapitzlist"/>
        <w:numPr>
          <w:ilvl w:val="0"/>
          <w:numId w:val="37"/>
        </w:numPr>
        <w:tabs>
          <w:tab w:val="left" w:pos="567"/>
        </w:tabs>
        <w:spacing w:after="120" w:line="23" w:lineRule="atLeast"/>
        <w:ind w:left="567" w:hanging="567"/>
        <w:jc w:val="both"/>
        <w:rPr>
          <w:sz w:val="22"/>
          <w:szCs w:val="22"/>
        </w:rPr>
      </w:pPr>
      <w:r w:rsidRPr="0033419B">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E91D8D" w14:textId="77777777" w:rsidR="00CE2FA0" w:rsidRPr="0033419B" w:rsidRDefault="00CE2FA0" w:rsidP="00925C70">
      <w:pPr>
        <w:pStyle w:val="Akapitzlist"/>
        <w:numPr>
          <w:ilvl w:val="0"/>
          <w:numId w:val="37"/>
        </w:numPr>
        <w:tabs>
          <w:tab w:val="left" w:pos="567"/>
        </w:tabs>
        <w:spacing w:after="600" w:line="23" w:lineRule="atLeast"/>
        <w:ind w:left="567" w:hanging="567"/>
        <w:jc w:val="both"/>
        <w:rPr>
          <w:sz w:val="22"/>
          <w:szCs w:val="22"/>
        </w:rPr>
      </w:pPr>
      <w:r w:rsidRPr="0033419B">
        <w:rPr>
          <w:sz w:val="22"/>
          <w:szCs w:val="22"/>
        </w:rPr>
        <w:t>Powierzenie wykonania części zamówienia podwykonawcom nie zwalnia Wykonawcy z odpowiedzialności za należyte wykonanie tego zamówienia.</w:t>
      </w:r>
    </w:p>
    <w:p w14:paraId="7C1F760C" w14:textId="77777777" w:rsidR="00A16332" w:rsidRPr="0033419B" w:rsidRDefault="00A16332" w:rsidP="00925C70">
      <w:pPr>
        <w:pBdr>
          <w:bottom w:val="single" w:sz="4" w:space="1" w:color="auto"/>
        </w:pBdr>
        <w:tabs>
          <w:tab w:val="left" w:pos="567"/>
          <w:tab w:val="left" w:pos="1985"/>
        </w:tabs>
        <w:spacing w:after="120" w:line="23" w:lineRule="atLeast"/>
        <w:jc w:val="both"/>
        <w:rPr>
          <w:b/>
          <w:sz w:val="22"/>
          <w:szCs w:val="22"/>
        </w:rPr>
      </w:pPr>
      <w:r w:rsidRPr="0033419B">
        <w:rPr>
          <w:b/>
          <w:sz w:val="22"/>
          <w:szCs w:val="22"/>
        </w:rPr>
        <w:t>ROZDZIAŁ X</w:t>
      </w:r>
      <w:r w:rsidR="00E625A9" w:rsidRPr="0033419B">
        <w:rPr>
          <w:b/>
          <w:sz w:val="22"/>
          <w:szCs w:val="22"/>
        </w:rPr>
        <w:t>I</w:t>
      </w:r>
      <w:r w:rsidR="00005B35" w:rsidRPr="0033419B">
        <w:rPr>
          <w:b/>
          <w:sz w:val="22"/>
          <w:szCs w:val="22"/>
        </w:rPr>
        <w:t>I.</w:t>
      </w:r>
      <w:r w:rsidR="00005B35" w:rsidRPr="0033419B">
        <w:rPr>
          <w:b/>
          <w:sz w:val="22"/>
          <w:szCs w:val="22"/>
        </w:rPr>
        <w:tab/>
      </w:r>
      <w:r w:rsidR="00005B35" w:rsidRPr="0033419B">
        <w:rPr>
          <w:b/>
          <w:sz w:val="22"/>
          <w:szCs w:val="22"/>
        </w:rPr>
        <w:tab/>
      </w:r>
      <w:r w:rsidRPr="0033419B">
        <w:rPr>
          <w:b/>
          <w:sz w:val="22"/>
          <w:szCs w:val="22"/>
        </w:rPr>
        <w:t>TERMIN WYKONANIA ZAMÓWIENIA</w:t>
      </w:r>
    </w:p>
    <w:p w14:paraId="0A48860B" w14:textId="77777777" w:rsidR="008E61AE" w:rsidRPr="0033419B" w:rsidRDefault="008E61AE" w:rsidP="00B2651E">
      <w:pPr>
        <w:pStyle w:val="Akapitzlist"/>
        <w:numPr>
          <w:ilvl w:val="0"/>
          <w:numId w:val="75"/>
        </w:numPr>
        <w:spacing w:after="120" w:line="23" w:lineRule="atLeast"/>
        <w:ind w:left="567" w:hanging="567"/>
        <w:jc w:val="both"/>
        <w:rPr>
          <w:b/>
          <w:bCs/>
          <w:sz w:val="22"/>
          <w:szCs w:val="22"/>
        </w:rPr>
      </w:pPr>
      <w:r w:rsidRPr="0033419B">
        <w:rPr>
          <w:rFonts w:eastAsia="ArialMT"/>
          <w:sz w:val="22"/>
          <w:szCs w:val="22"/>
        </w:rPr>
        <w:t xml:space="preserve">Termin wykonania przedmiotu zamówienia: </w:t>
      </w:r>
    </w:p>
    <w:p w14:paraId="1B4B036E" w14:textId="77777777" w:rsidR="008E61AE" w:rsidRPr="0033419B" w:rsidRDefault="008E61AE" w:rsidP="00493E7C">
      <w:pPr>
        <w:pStyle w:val="Textbody"/>
        <w:numPr>
          <w:ilvl w:val="1"/>
          <w:numId w:val="115"/>
        </w:numPr>
        <w:tabs>
          <w:tab w:val="left" w:pos="-31680"/>
        </w:tabs>
        <w:suppressAutoHyphens w:val="0"/>
        <w:spacing w:after="120" w:line="23" w:lineRule="atLeast"/>
        <w:rPr>
          <w:sz w:val="22"/>
          <w:szCs w:val="22"/>
        </w:rPr>
      </w:pPr>
      <w:r w:rsidRPr="0033419B">
        <w:rPr>
          <w:rFonts w:eastAsia="ArialMT"/>
          <w:sz w:val="22"/>
          <w:szCs w:val="22"/>
        </w:rPr>
        <w:t>Część 1 – dwa miesiące od podpisania umowy.</w:t>
      </w:r>
    </w:p>
    <w:p w14:paraId="27CF459D" w14:textId="77777777" w:rsidR="008E61AE" w:rsidRPr="0033419B" w:rsidRDefault="008E61AE" w:rsidP="00493E7C">
      <w:pPr>
        <w:pStyle w:val="Textbody"/>
        <w:numPr>
          <w:ilvl w:val="1"/>
          <w:numId w:val="115"/>
        </w:numPr>
        <w:tabs>
          <w:tab w:val="left" w:pos="-31680"/>
        </w:tabs>
        <w:suppressAutoHyphens w:val="0"/>
        <w:spacing w:after="120" w:line="23" w:lineRule="atLeast"/>
        <w:rPr>
          <w:sz w:val="22"/>
          <w:szCs w:val="22"/>
        </w:rPr>
      </w:pPr>
      <w:r w:rsidRPr="0033419B">
        <w:rPr>
          <w:sz w:val="22"/>
          <w:szCs w:val="22"/>
        </w:rPr>
        <w:t>Część 2 – dwa miesiące od podpisania umowy.</w:t>
      </w:r>
    </w:p>
    <w:p w14:paraId="55AE69C8" w14:textId="12304502" w:rsidR="008E61AE" w:rsidRPr="0033419B" w:rsidRDefault="008E61AE" w:rsidP="00493E7C">
      <w:pPr>
        <w:pStyle w:val="Textbody"/>
        <w:numPr>
          <w:ilvl w:val="1"/>
          <w:numId w:val="115"/>
        </w:numPr>
        <w:tabs>
          <w:tab w:val="left" w:pos="-31680"/>
        </w:tabs>
        <w:suppressAutoHyphens w:val="0"/>
        <w:spacing w:after="120" w:line="23" w:lineRule="atLeast"/>
        <w:rPr>
          <w:sz w:val="22"/>
          <w:szCs w:val="22"/>
        </w:rPr>
      </w:pPr>
      <w:r w:rsidRPr="0033419B">
        <w:rPr>
          <w:sz w:val="22"/>
          <w:szCs w:val="22"/>
        </w:rPr>
        <w:t>Część 3 – dwa mieniące od podpisania umowy.</w:t>
      </w:r>
    </w:p>
    <w:p w14:paraId="19B4930B" w14:textId="77777777" w:rsidR="008E61AE" w:rsidRPr="0033419B" w:rsidRDefault="008E61AE" w:rsidP="00493E7C">
      <w:pPr>
        <w:pStyle w:val="Textbody"/>
        <w:numPr>
          <w:ilvl w:val="1"/>
          <w:numId w:val="115"/>
        </w:numPr>
        <w:tabs>
          <w:tab w:val="left" w:pos="-31680"/>
        </w:tabs>
        <w:suppressAutoHyphens w:val="0"/>
        <w:spacing w:after="120" w:line="23" w:lineRule="atLeast"/>
        <w:rPr>
          <w:sz w:val="22"/>
          <w:szCs w:val="22"/>
        </w:rPr>
      </w:pPr>
      <w:r w:rsidRPr="0033419B">
        <w:rPr>
          <w:sz w:val="22"/>
          <w:szCs w:val="22"/>
        </w:rPr>
        <w:t>Część 4 – dwa miesiące od podpisania umowy.</w:t>
      </w:r>
    </w:p>
    <w:p w14:paraId="60D40822" w14:textId="594910F9" w:rsidR="008E61AE" w:rsidRPr="0033419B" w:rsidRDefault="008E61AE" w:rsidP="00493E7C">
      <w:pPr>
        <w:pStyle w:val="Textbody"/>
        <w:numPr>
          <w:ilvl w:val="1"/>
          <w:numId w:val="115"/>
        </w:numPr>
        <w:tabs>
          <w:tab w:val="left" w:pos="-31680"/>
        </w:tabs>
        <w:suppressAutoHyphens w:val="0"/>
        <w:spacing w:after="120" w:line="23" w:lineRule="atLeast"/>
        <w:rPr>
          <w:sz w:val="22"/>
          <w:szCs w:val="22"/>
        </w:rPr>
      </w:pPr>
      <w:r w:rsidRPr="0033419B">
        <w:rPr>
          <w:sz w:val="22"/>
          <w:szCs w:val="22"/>
        </w:rPr>
        <w:t xml:space="preserve">Część 5 – dwa miesiące od podpisania umowy. </w:t>
      </w:r>
    </w:p>
    <w:p w14:paraId="5993B3F5" w14:textId="77777777" w:rsidR="00167B98" w:rsidRPr="0033419B" w:rsidRDefault="00167B98" w:rsidP="00B2651E">
      <w:pPr>
        <w:pStyle w:val="Akapitzlist"/>
        <w:numPr>
          <w:ilvl w:val="0"/>
          <w:numId w:val="75"/>
        </w:numPr>
        <w:spacing w:after="120" w:line="23" w:lineRule="atLeast"/>
        <w:ind w:left="567" w:hanging="567"/>
        <w:jc w:val="both"/>
        <w:rPr>
          <w:b/>
          <w:bCs/>
          <w:sz w:val="22"/>
          <w:szCs w:val="22"/>
        </w:rPr>
      </w:pPr>
      <w:r w:rsidRPr="0033419B">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126B99DE" w14:textId="3CBA0D90" w:rsidR="009C13A5" w:rsidRPr="0033419B" w:rsidRDefault="009C13A5" w:rsidP="00B2651E">
      <w:pPr>
        <w:pStyle w:val="Akapitzlist"/>
        <w:numPr>
          <w:ilvl w:val="0"/>
          <w:numId w:val="75"/>
        </w:numPr>
        <w:spacing w:after="120" w:line="23" w:lineRule="atLeast"/>
        <w:ind w:left="567" w:hanging="567"/>
        <w:jc w:val="both"/>
        <w:rPr>
          <w:b/>
          <w:bCs/>
          <w:sz w:val="22"/>
          <w:szCs w:val="22"/>
        </w:rPr>
      </w:pPr>
      <w:r w:rsidRPr="0033419B">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2F992509" w14:textId="77777777" w:rsidR="003A0720" w:rsidRPr="0033419B" w:rsidRDefault="003A0720" w:rsidP="003A0720">
      <w:pPr>
        <w:spacing w:after="120" w:line="23" w:lineRule="atLeast"/>
        <w:jc w:val="both"/>
        <w:rPr>
          <w:rFonts w:eastAsia="ArialMT"/>
          <w:b/>
          <w:bCs/>
          <w:i/>
          <w:iCs/>
          <w:sz w:val="22"/>
          <w:szCs w:val="22"/>
          <w:u w:val="single"/>
        </w:rPr>
      </w:pPr>
    </w:p>
    <w:p w14:paraId="55820411" w14:textId="2B41E9ED" w:rsidR="003A0720" w:rsidRPr="0033419B" w:rsidRDefault="003A0720" w:rsidP="003A0720">
      <w:pPr>
        <w:spacing w:after="120" w:line="23" w:lineRule="atLeast"/>
        <w:jc w:val="both"/>
        <w:rPr>
          <w:rFonts w:eastAsia="ArialMT"/>
          <w:b/>
          <w:bCs/>
          <w:i/>
          <w:iCs/>
          <w:sz w:val="22"/>
          <w:szCs w:val="22"/>
          <w:u w:val="single"/>
        </w:rPr>
      </w:pPr>
      <w:r w:rsidRPr="0033419B">
        <w:rPr>
          <w:rFonts w:eastAsia="ArialMT"/>
          <w:b/>
          <w:bCs/>
          <w:i/>
          <w:iCs/>
          <w:sz w:val="22"/>
          <w:szCs w:val="22"/>
          <w:u w:val="single"/>
        </w:rPr>
        <w:t xml:space="preserve">UWAGA nr </w:t>
      </w:r>
      <w:r w:rsidR="00AD24D7" w:rsidRPr="0033419B">
        <w:rPr>
          <w:rFonts w:eastAsia="ArialMT"/>
          <w:b/>
          <w:bCs/>
          <w:i/>
          <w:iCs/>
          <w:sz w:val="22"/>
          <w:szCs w:val="22"/>
          <w:u w:val="single"/>
        </w:rPr>
        <w:t>4</w:t>
      </w:r>
      <w:r w:rsidRPr="0033419B">
        <w:rPr>
          <w:rFonts w:eastAsia="ArialMT"/>
          <w:b/>
          <w:bCs/>
          <w:i/>
          <w:iCs/>
          <w:sz w:val="22"/>
          <w:szCs w:val="22"/>
          <w:u w:val="single"/>
        </w:rPr>
        <w:t>.</w:t>
      </w:r>
    </w:p>
    <w:p w14:paraId="66048F63" w14:textId="77777777" w:rsidR="00466DCA" w:rsidRPr="0033419B" w:rsidRDefault="00466DCA" w:rsidP="00466DCA">
      <w:pPr>
        <w:spacing w:after="120" w:line="23" w:lineRule="atLeast"/>
        <w:jc w:val="both"/>
        <w:rPr>
          <w:rFonts w:eastAsia="ArialMT"/>
          <w:i/>
          <w:iCs/>
          <w:sz w:val="22"/>
          <w:szCs w:val="22"/>
        </w:rPr>
      </w:pPr>
      <w:r w:rsidRPr="0033419B">
        <w:rPr>
          <w:rFonts w:eastAsia="ArialMT"/>
          <w:i/>
          <w:iCs/>
          <w:sz w:val="22"/>
          <w:szCs w:val="22"/>
        </w:rPr>
        <w:t>W ulicy Ogrodowej w Strzyżowicach (części 3 zamówienia) znajdują się drzewa przeznaczone do usunięcia. Zamawiający dopuszcza możliwość przesunięcia terminu rozpoczęcia realizacji i jego zakończenia o faktyczny czas jaki będzie potrzebował Zamawiający na ich usunięcie. Drzewa zostaną usunięta przez Zamawiającego.</w:t>
      </w:r>
    </w:p>
    <w:p w14:paraId="57FDC5A5" w14:textId="77777777" w:rsidR="00466DCA" w:rsidRPr="0033419B" w:rsidRDefault="00466DCA" w:rsidP="00466DCA">
      <w:pPr>
        <w:spacing w:after="600" w:line="23" w:lineRule="atLeast"/>
        <w:jc w:val="both"/>
        <w:rPr>
          <w:rFonts w:eastAsia="ArialMT"/>
          <w:i/>
          <w:iCs/>
          <w:sz w:val="22"/>
          <w:szCs w:val="22"/>
        </w:rPr>
      </w:pPr>
      <w:r w:rsidRPr="0033419B">
        <w:rPr>
          <w:rFonts w:eastAsia="ArialMT"/>
          <w:i/>
          <w:iCs/>
          <w:sz w:val="22"/>
          <w:szCs w:val="22"/>
        </w:rPr>
        <w:lastRenderedPageBreak/>
        <w:t xml:space="preserve">W działce 377 obręb Goląsza (części 4 zamówienia) znajdują się drzewa przeznaczone do usunięcia. Zamawiający dopuszcza możliwość przesunięcia terminu rozpoczęcia realizacji i jego zakończenia </w:t>
      </w:r>
      <w:r w:rsidRPr="0033419B">
        <w:rPr>
          <w:rFonts w:eastAsia="ArialMT"/>
          <w:i/>
          <w:iCs/>
          <w:sz w:val="22"/>
          <w:szCs w:val="22"/>
        </w:rPr>
        <w:br/>
        <w:t>o faktyczny czas jaki będzie potrzebny Wykonawcy na uzyskania zezwolenia na ich usunięcie. Drzewa usuwa Wykonawca.</w:t>
      </w:r>
    </w:p>
    <w:p w14:paraId="44FAA7A6" w14:textId="77777777" w:rsidR="00A16332" w:rsidRPr="0033419B" w:rsidRDefault="00A16332" w:rsidP="00925C70">
      <w:pPr>
        <w:pBdr>
          <w:bottom w:val="single" w:sz="4" w:space="1" w:color="auto"/>
        </w:pBdr>
        <w:tabs>
          <w:tab w:val="left" w:pos="1701"/>
          <w:tab w:val="left" w:pos="2127"/>
        </w:tabs>
        <w:spacing w:after="120" w:line="23" w:lineRule="atLeast"/>
        <w:ind w:left="2126" w:hanging="2126"/>
        <w:jc w:val="both"/>
        <w:rPr>
          <w:b/>
          <w:sz w:val="22"/>
          <w:szCs w:val="22"/>
        </w:rPr>
      </w:pPr>
      <w:r w:rsidRPr="0033419B">
        <w:rPr>
          <w:b/>
          <w:sz w:val="22"/>
          <w:szCs w:val="22"/>
        </w:rPr>
        <w:t>ROZDZIAŁ XI</w:t>
      </w:r>
      <w:r w:rsidR="00E625A9" w:rsidRPr="0033419B">
        <w:rPr>
          <w:b/>
          <w:sz w:val="22"/>
          <w:szCs w:val="22"/>
        </w:rPr>
        <w:t>I</w:t>
      </w:r>
      <w:r w:rsidR="00005B35" w:rsidRPr="0033419B">
        <w:rPr>
          <w:b/>
          <w:sz w:val="22"/>
          <w:szCs w:val="22"/>
        </w:rPr>
        <w:t>I</w:t>
      </w:r>
      <w:r w:rsidRPr="0033419B">
        <w:rPr>
          <w:b/>
          <w:sz w:val="22"/>
          <w:szCs w:val="22"/>
        </w:rPr>
        <w:t>.</w:t>
      </w:r>
      <w:r w:rsidR="00185359" w:rsidRPr="0033419B">
        <w:rPr>
          <w:b/>
          <w:sz w:val="22"/>
          <w:szCs w:val="22"/>
        </w:rPr>
        <w:tab/>
      </w:r>
      <w:r w:rsidRPr="0033419B">
        <w:rPr>
          <w:b/>
          <w:sz w:val="22"/>
          <w:szCs w:val="22"/>
        </w:rPr>
        <w:tab/>
      </w:r>
      <w:r w:rsidR="00B708B3" w:rsidRPr="0033419B">
        <w:rPr>
          <w:b/>
          <w:sz w:val="22"/>
          <w:szCs w:val="22"/>
        </w:rPr>
        <w:t>PODSTAWY WYKLUCZENIA Z POSTĘPOWANIA O U</w:t>
      </w:r>
      <w:r w:rsidR="00DF5565" w:rsidRPr="0033419B">
        <w:rPr>
          <w:b/>
          <w:sz w:val="22"/>
          <w:szCs w:val="22"/>
        </w:rPr>
        <w:t>DZIELENIE ZAMÓWIENIA</w:t>
      </w:r>
      <w:r w:rsidR="00185359" w:rsidRPr="0033419B">
        <w:rPr>
          <w:b/>
          <w:sz w:val="22"/>
          <w:szCs w:val="22"/>
        </w:rPr>
        <w:t xml:space="preserve"> </w:t>
      </w:r>
      <w:r w:rsidR="007717F9" w:rsidRPr="0033419B">
        <w:rPr>
          <w:b/>
          <w:sz w:val="22"/>
          <w:szCs w:val="22"/>
        </w:rPr>
        <w:t xml:space="preserve">WARUNKI </w:t>
      </w:r>
      <w:r w:rsidR="00405F87" w:rsidRPr="0033419B">
        <w:rPr>
          <w:b/>
          <w:sz w:val="22"/>
          <w:szCs w:val="22"/>
        </w:rPr>
        <w:t xml:space="preserve">  </w:t>
      </w:r>
      <w:r w:rsidR="007717F9" w:rsidRPr="0033419B">
        <w:rPr>
          <w:b/>
          <w:sz w:val="22"/>
          <w:szCs w:val="22"/>
        </w:rPr>
        <w:t xml:space="preserve">UDZIAŁU </w:t>
      </w:r>
      <w:r w:rsidR="00405F87" w:rsidRPr="0033419B">
        <w:rPr>
          <w:b/>
          <w:sz w:val="22"/>
          <w:szCs w:val="22"/>
        </w:rPr>
        <w:t xml:space="preserve"> </w:t>
      </w:r>
      <w:r w:rsidR="007717F9" w:rsidRPr="0033419B">
        <w:rPr>
          <w:b/>
          <w:sz w:val="22"/>
          <w:szCs w:val="22"/>
        </w:rPr>
        <w:t>W</w:t>
      </w:r>
      <w:r w:rsidR="00405F87" w:rsidRPr="0033419B">
        <w:rPr>
          <w:b/>
          <w:sz w:val="22"/>
          <w:szCs w:val="22"/>
        </w:rPr>
        <w:t xml:space="preserve"> </w:t>
      </w:r>
      <w:r w:rsidR="007717F9" w:rsidRPr="0033419B">
        <w:rPr>
          <w:b/>
          <w:sz w:val="22"/>
          <w:szCs w:val="22"/>
        </w:rPr>
        <w:t xml:space="preserve"> </w:t>
      </w:r>
      <w:r w:rsidR="00405F87" w:rsidRPr="0033419B">
        <w:rPr>
          <w:b/>
          <w:sz w:val="22"/>
          <w:szCs w:val="22"/>
        </w:rPr>
        <w:t xml:space="preserve"> </w:t>
      </w:r>
      <w:r w:rsidR="007717F9" w:rsidRPr="0033419B">
        <w:rPr>
          <w:b/>
          <w:sz w:val="22"/>
          <w:szCs w:val="22"/>
        </w:rPr>
        <w:t>POSTĘPOWANIU</w:t>
      </w:r>
      <w:r w:rsidR="004868BC" w:rsidRPr="0033419B">
        <w:rPr>
          <w:b/>
          <w:sz w:val="22"/>
          <w:szCs w:val="22"/>
        </w:rPr>
        <w:t xml:space="preserve"> </w:t>
      </w:r>
      <w:r w:rsidR="00405F87" w:rsidRPr="0033419B">
        <w:rPr>
          <w:b/>
          <w:sz w:val="22"/>
          <w:szCs w:val="22"/>
        </w:rPr>
        <w:t xml:space="preserve">  </w:t>
      </w:r>
      <w:r w:rsidR="004868BC" w:rsidRPr="0033419B">
        <w:rPr>
          <w:b/>
          <w:sz w:val="22"/>
          <w:szCs w:val="22"/>
        </w:rPr>
        <w:t>ORAZ</w:t>
      </w:r>
      <w:r w:rsidR="004868BC" w:rsidRPr="0033419B">
        <w:rPr>
          <w:b/>
          <w:sz w:val="22"/>
          <w:szCs w:val="22"/>
        </w:rPr>
        <w:tab/>
      </w:r>
      <w:r w:rsidR="007E35E0" w:rsidRPr="0033419B">
        <w:rPr>
          <w:b/>
          <w:sz w:val="22"/>
          <w:szCs w:val="22"/>
        </w:rPr>
        <w:t>WYKAZ</w:t>
      </w:r>
      <w:r w:rsidR="00405F87" w:rsidRPr="0033419B">
        <w:rPr>
          <w:b/>
          <w:sz w:val="22"/>
          <w:szCs w:val="22"/>
        </w:rPr>
        <w:t xml:space="preserve"> O</w:t>
      </w:r>
      <w:r w:rsidR="007E35E0" w:rsidRPr="0033419B">
        <w:rPr>
          <w:b/>
          <w:sz w:val="22"/>
          <w:szCs w:val="22"/>
        </w:rPr>
        <w:t>ŚWIADCZEŃ</w:t>
      </w:r>
      <w:r w:rsidR="00185359" w:rsidRPr="0033419B">
        <w:rPr>
          <w:b/>
          <w:sz w:val="22"/>
          <w:szCs w:val="22"/>
        </w:rPr>
        <w:t xml:space="preserve"> </w:t>
      </w:r>
      <w:r w:rsidR="007E35E0" w:rsidRPr="0033419B">
        <w:rPr>
          <w:b/>
          <w:sz w:val="22"/>
          <w:szCs w:val="22"/>
        </w:rPr>
        <w:t>I</w:t>
      </w:r>
      <w:r w:rsidR="0071081B" w:rsidRPr="0033419B">
        <w:rPr>
          <w:b/>
          <w:sz w:val="22"/>
          <w:szCs w:val="22"/>
        </w:rPr>
        <w:t xml:space="preserve"> DOKUMENTÓW,</w:t>
      </w:r>
      <w:r w:rsidR="009B2579" w:rsidRPr="0033419B">
        <w:rPr>
          <w:b/>
          <w:sz w:val="22"/>
          <w:szCs w:val="22"/>
        </w:rPr>
        <w:t xml:space="preserve"> </w:t>
      </w:r>
      <w:r w:rsidR="0071081B" w:rsidRPr="0033419B">
        <w:rPr>
          <w:b/>
          <w:sz w:val="22"/>
          <w:szCs w:val="22"/>
        </w:rPr>
        <w:t>POTWIERDZAJĄCYC</w:t>
      </w:r>
      <w:r w:rsidR="007717F9" w:rsidRPr="0033419B">
        <w:rPr>
          <w:b/>
          <w:sz w:val="22"/>
          <w:szCs w:val="22"/>
        </w:rPr>
        <w:t>H SPEŁNIANIE WARUNKÓW UDZIAŁU W </w:t>
      </w:r>
      <w:r w:rsidR="0071081B" w:rsidRPr="0033419B">
        <w:rPr>
          <w:b/>
          <w:sz w:val="22"/>
          <w:szCs w:val="22"/>
        </w:rPr>
        <w:t>POSTĘPOWANIU ORAZ BRAK PODSTAW WYKLUCZENIA</w:t>
      </w:r>
    </w:p>
    <w:p w14:paraId="5EFE6884" w14:textId="77777777" w:rsidR="004E0390" w:rsidRPr="0033419B" w:rsidRDefault="004E0390" w:rsidP="000711C0">
      <w:pPr>
        <w:pStyle w:val="Akapitzlist"/>
        <w:numPr>
          <w:ilvl w:val="0"/>
          <w:numId w:val="35"/>
        </w:numPr>
        <w:spacing w:after="120" w:line="23" w:lineRule="atLeast"/>
        <w:ind w:left="567" w:hanging="567"/>
        <w:jc w:val="both"/>
        <w:rPr>
          <w:b/>
          <w:sz w:val="22"/>
          <w:szCs w:val="22"/>
        </w:rPr>
      </w:pPr>
      <w:r w:rsidRPr="0033419B">
        <w:rPr>
          <w:b/>
          <w:sz w:val="22"/>
          <w:szCs w:val="22"/>
        </w:rPr>
        <w:t>O udzielenie zamówienia mogą się ubiegać Wykonawcy, którzy:</w:t>
      </w:r>
    </w:p>
    <w:p w14:paraId="60FC684B" w14:textId="77777777" w:rsidR="004E0390" w:rsidRPr="0033419B" w:rsidRDefault="00117D44" w:rsidP="000711C0">
      <w:pPr>
        <w:pStyle w:val="Akapitzlist"/>
        <w:numPr>
          <w:ilvl w:val="0"/>
          <w:numId w:val="36"/>
        </w:numPr>
        <w:spacing w:after="120" w:line="23" w:lineRule="atLeast"/>
        <w:ind w:left="1134" w:hanging="567"/>
        <w:jc w:val="both"/>
        <w:rPr>
          <w:sz w:val="22"/>
          <w:szCs w:val="22"/>
        </w:rPr>
      </w:pPr>
      <w:r w:rsidRPr="0033419B">
        <w:rPr>
          <w:sz w:val="22"/>
          <w:szCs w:val="22"/>
        </w:rPr>
        <w:t>nie podlegają</w:t>
      </w:r>
      <w:r w:rsidR="004E0390" w:rsidRPr="0033419B">
        <w:rPr>
          <w:sz w:val="22"/>
          <w:szCs w:val="22"/>
        </w:rPr>
        <w:t xml:space="preserve"> wykluczeniu;</w:t>
      </w:r>
    </w:p>
    <w:p w14:paraId="4E39E501" w14:textId="77777777" w:rsidR="0071178D" w:rsidRPr="0033419B" w:rsidRDefault="0071178D" w:rsidP="000711C0">
      <w:pPr>
        <w:pStyle w:val="Akapitzlist"/>
        <w:numPr>
          <w:ilvl w:val="0"/>
          <w:numId w:val="36"/>
        </w:numPr>
        <w:spacing w:after="120" w:line="23" w:lineRule="atLeast"/>
        <w:ind w:left="1134" w:hanging="567"/>
        <w:jc w:val="both"/>
        <w:rPr>
          <w:sz w:val="22"/>
          <w:szCs w:val="22"/>
        </w:rPr>
      </w:pPr>
      <w:r w:rsidRPr="0033419B">
        <w:rPr>
          <w:sz w:val="22"/>
          <w:szCs w:val="22"/>
        </w:rPr>
        <w:t xml:space="preserve">spełniają warunki udziału w postępowaniu określone przez Zamawiającego w ogłoszeniu </w:t>
      </w:r>
      <w:r w:rsidR="00185359" w:rsidRPr="0033419B">
        <w:rPr>
          <w:sz w:val="22"/>
          <w:szCs w:val="22"/>
        </w:rPr>
        <w:br/>
      </w:r>
      <w:r w:rsidRPr="0033419B">
        <w:rPr>
          <w:sz w:val="22"/>
          <w:szCs w:val="22"/>
        </w:rPr>
        <w:t>o zamówieniu oraz w pkt 3.1.  niniejszego rozdziału SIWZ.</w:t>
      </w:r>
    </w:p>
    <w:p w14:paraId="1E133673" w14:textId="77777777" w:rsidR="004E0390" w:rsidRPr="0033419B" w:rsidRDefault="004E0390" w:rsidP="000711C0">
      <w:pPr>
        <w:pStyle w:val="Akapitzlist"/>
        <w:numPr>
          <w:ilvl w:val="0"/>
          <w:numId w:val="35"/>
        </w:numPr>
        <w:spacing w:after="120" w:line="23" w:lineRule="atLeast"/>
        <w:ind w:left="567" w:hanging="567"/>
        <w:jc w:val="both"/>
        <w:rPr>
          <w:b/>
          <w:sz w:val="22"/>
          <w:szCs w:val="22"/>
        </w:rPr>
      </w:pPr>
      <w:r w:rsidRPr="0033419B">
        <w:rPr>
          <w:b/>
          <w:sz w:val="22"/>
          <w:szCs w:val="22"/>
        </w:rPr>
        <w:t>Podstawy wykluczenia:</w:t>
      </w:r>
    </w:p>
    <w:p w14:paraId="621CA082" w14:textId="77777777" w:rsidR="00717C04" w:rsidRPr="0033419B" w:rsidRDefault="008F76FF" w:rsidP="000711C0">
      <w:pPr>
        <w:pStyle w:val="Akapitzlist"/>
        <w:numPr>
          <w:ilvl w:val="1"/>
          <w:numId w:val="35"/>
        </w:numPr>
        <w:spacing w:after="120" w:line="23" w:lineRule="atLeast"/>
        <w:ind w:left="1134" w:hanging="567"/>
        <w:jc w:val="both"/>
        <w:rPr>
          <w:bCs/>
          <w:sz w:val="22"/>
          <w:szCs w:val="22"/>
        </w:rPr>
      </w:pPr>
      <w:r w:rsidRPr="0033419B">
        <w:rPr>
          <w:bCs/>
          <w:sz w:val="22"/>
          <w:szCs w:val="22"/>
        </w:rPr>
        <w:t>Z</w:t>
      </w:r>
      <w:r w:rsidR="00117D44" w:rsidRPr="0033419B">
        <w:rPr>
          <w:bCs/>
          <w:sz w:val="22"/>
          <w:szCs w:val="22"/>
        </w:rPr>
        <w:t xml:space="preserve">amawiający wykluczy z postępowania Wykonawcę/ów w przypadkach, o których mowa w art. 24 ust. 1 pkt 12-23 ustawy </w:t>
      </w:r>
      <w:r w:rsidR="0094158F" w:rsidRPr="0033419B">
        <w:rPr>
          <w:bCs/>
          <w:sz w:val="22"/>
          <w:szCs w:val="22"/>
        </w:rPr>
        <w:t>(przesł</w:t>
      </w:r>
      <w:r w:rsidR="00117D44" w:rsidRPr="0033419B">
        <w:rPr>
          <w:bCs/>
          <w:sz w:val="22"/>
          <w:szCs w:val="22"/>
        </w:rPr>
        <w:t>anki wykluczenia obligatoryjne).</w:t>
      </w:r>
    </w:p>
    <w:p w14:paraId="7F46870B" w14:textId="77777777" w:rsidR="00B452FA" w:rsidRPr="0033419B" w:rsidRDefault="00B452FA" w:rsidP="00B2651E">
      <w:pPr>
        <w:pStyle w:val="NormalnyWeb"/>
        <w:numPr>
          <w:ilvl w:val="0"/>
          <w:numId w:val="52"/>
        </w:numPr>
        <w:spacing w:before="0" w:beforeAutospacing="0" w:after="120" w:afterAutospacing="0" w:line="23" w:lineRule="atLeast"/>
        <w:ind w:left="567" w:hanging="567"/>
        <w:rPr>
          <w:b/>
          <w:sz w:val="22"/>
          <w:szCs w:val="22"/>
        </w:rPr>
      </w:pPr>
      <w:r w:rsidRPr="0033419B">
        <w:rPr>
          <w:b/>
          <w:sz w:val="22"/>
          <w:szCs w:val="22"/>
        </w:rPr>
        <w:t>Warunki udziału w postępowaniu, określone przez Zamawiającego zgodnie z art. 22 ust. 1b ustawy:</w:t>
      </w:r>
    </w:p>
    <w:p w14:paraId="4FB7BFCF" w14:textId="77777777" w:rsidR="0073547D" w:rsidRPr="0033419B" w:rsidRDefault="0073547D" w:rsidP="00B2651E">
      <w:pPr>
        <w:pStyle w:val="NormalnyWeb"/>
        <w:numPr>
          <w:ilvl w:val="1"/>
          <w:numId w:val="52"/>
        </w:numPr>
        <w:spacing w:before="0" w:beforeAutospacing="0" w:after="120" w:afterAutospacing="0" w:line="23" w:lineRule="atLeast"/>
        <w:ind w:left="1134" w:hanging="567"/>
        <w:rPr>
          <w:b/>
          <w:sz w:val="22"/>
          <w:szCs w:val="22"/>
        </w:rPr>
      </w:pPr>
      <w:r w:rsidRPr="0033419B">
        <w:rPr>
          <w:b/>
          <w:sz w:val="22"/>
          <w:szCs w:val="22"/>
        </w:rPr>
        <w:t>Zdolność techniczna lub zawodowa:</w:t>
      </w:r>
    </w:p>
    <w:p w14:paraId="60799297" w14:textId="7BBE57E1" w:rsidR="008E61AE" w:rsidRPr="0033419B" w:rsidRDefault="008E61AE" w:rsidP="00493E7C">
      <w:pPr>
        <w:pStyle w:val="pkt"/>
        <w:numPr>
          <w:ilvl w:val="2"/>
          <w:numId w:val="117"/>
        </w:numPr>
        <w:tabs>
          <w:tab w:val="left" w:pos="1329"/>
        </w:tabs>
        <w:autoSpaceDE w:val="0"/>
        <w:spacing w:before="0" w:after="120" w:line="23" w:lineRule="atLeast"/>
        <w:ind w:left="1701" w:hanging="567"/>
        <w:rPr>
          <w:sz w:val="22"/>
          <w:szCs w:val="22"/>
        </w:rPr>
      </w:pPr>
      <w:r w:rsidRPr="0033419B">
        <w:rPr>
          <w:bCs/>
          <w:sz w:val="22"/>
          <w:szCs w:val="22"/>
        </w:rPr>
        <w:t xml:space="preserve">Wykonawca musi wykazać, iż w okresie ostatnich pięciu (5) lat przed upływem terminu składania ofert, a jeżeli okres prowadzenia działalności jest krótszy - </w:t>
      </w:r>
      <w:r w:rsidR="00925C70" w:rsidRPr="0033419B">
        <w:rPr>
          <w:bCs/>
          <w:sz w:val="22"/>
          <w:szCs w:val="22"/>
        </w:rPr>
        <w:br/>
      </w:r>
      <w:r w:rsidRPr="0033419B">
        <w:rPr>
          <w:bCs/>
          <w:sz w:val="22"/>
          <w:szCs w:val="22"/>
        </w:rPr>
        <w:t xml:space="preserve">w tym okresie, wykonał w sposób należyty, zgodnie z przepisami prawa budowlanego i prawidłowo ukończył, co najmniej dwie (2) roboty budowlane, </w:t>
      </w:r>
      <w:r w:rsidR="00925C70" w:rsidRPr="0033419B">
        <w:rPr>
          <w:bCs/>
          <w:sz w:val="22"/>
          <w:szCs w:val="22"/>
        </w:rPr>
        <w:br/>
      </w:r>
      <w:r w:rsidR="00925C70" w:rsidRPr="0033419B">
        <w:rPr>
          <w:sz w:val="22"/>
          <w:szCs w:val="22"/>
        </w:rPr>
        <w:t xml:space="preserve">polegające na budowie i/lub odbudowie i/lub przebudowie i/lub </w:t>
      </w:r>
      <w:r w:rsidR="00925C70" w:rsidRPr="0033419B">
        <w:rPr>
          <w:sz w:val="22"/>
          <w:szCs w:val="22"/>
        </w:rPr>
        <w:br/>
        <w:t xml:space="preserve">rozbudowie i/lub remoncie infrastruktury drogowej: drogi i/lub chodniki i/lub miejsca postojowe, </w:t>
      </w:r>
      <w:r w:rsidR="00925C70" w:rsidRPr="0033419B">
        <w:rPr>
          <w:bCs/>
          <w:sz w:val="22"/>
          <w:szCs w:val="22"/>
        </w:rPr>
        <w:t xml:space="preserve">każda </w:t>
      </w:r>
      <w:r w:rsidRPr="0033419B">
        <w:rPr>
          <w:bCs/>
          <w:sz w:val="22"/>
          <w:szCs w:val="22"/>
        </w:rPr>
        <w:t>o wartości robót nie mniejszej niż:</w:t>
      </w:r>
    </w:p>
    <w:p w14:paraId="32F99B06" w14:textId="4C1EEFD2" w:rsidR="008E61AE" w:rsidRPr="0033419B" w:rsidRDefault="008E61AE" w:rsidP="00493E7C">
      <w:pPr>
        <w:pStyle w:val="pkt"/>
        <w:numPr>
          <w:ilvl w:val="0"/>
          <w:numId w:val="118"/>
        </w:numPr>
        <w:tabs>
          <w:tab w:val="left" w:pos="-11740"/>
        </w:tabs>
        <w:autoSpaceDE w:val="0"/>
        <w:spacing w:before="0" w:after="120" w:line="23" w:lineRule="atLeast"/>
        <w:ind w:left="2268" w:hanging="567"/>
        <w:rPr>
          <w:bCs/>
          <w:sz w:val="22"/>
          <w:szCs w:val="22"/>
        </w:rPr>
      </w:pPr>
      <w:r w:rsidRPr="0033419B">
        <w:rPr>
          <w:bCs/>
          <w:sz w:val="22"/>
          <w:szCs w:val="22"/>
        </w:rPr>
        <w:t xml:space="preserve">Część 1 – </w:t>
      </w:r>
      <w:r w:rsidR="00D63C0E" w:rsidRPr="0033419B">
        <w:rPr>
          <w:bCs/>
          <w:sz w:val="22"/>
          <w:szCs w:val="22"/>
        </w:rPr>
        <w:t>20.000,00</w:t>
      </w:r>
      <w:r w:rsidRPr="0033419B">
        <w:rPr>
          <w:bCs/>
          <w:sz w:val="22"/>
          <w:szCs w:val="22"/>
        </w:rPr>
        <w:t xml:space="preserve"> zł</w:t>
      </w:r>
      <w:r w:rsidR="00450C6B" w:rsidRPr="0033419B">
        <w:rPr>
          <w:bCs/>
          <w:sz w:val="22"/>
          <w:szCs w:val="22"/>
        </w:rPr>
        <w:t>.,</w:t>
      </w:r>
      <w:r w:rsidRPr="0033419B">
        <w:rPr>
          <w:bCs/>
          <w:sz w:val="22"/>
          <w:szCs w:val="22"/>
        </w:rPr>
        <w:t xml:space="preserve"> brutto;</w:t>
      </w:r>
    </w:p>
    <w:p w14:paraId="2CBD0BCC" w14:textId="4868C865" w:rsidR="008E61AE" w:rsidRPr="0033419B" w:rsidRDefault="008E61AE" w:rsidP="00493E7C">
      <w:pPr>
        <w:pStyle w:val="pkt"/>
        <w:numPr>
          <w:ilvl w:val="0"/>
          <w:numId w:val="118"/>
        </w:numPr>
        <w:tabs>
          <w:tab w:val="left" w:pos="-11740"/>
        </w:tabs>
        <w:autoSpaceDE w:val="0"/>
        <w:spacing w:before="0" w:after="120" w:line="23" w:lineRule="atLeast"/>
        <w:ind w:left="2268" w:hanging="567"/>
        <w:rPr>
          <w:bCs/>
          <w:sz w:val="22"/>
          <w:szCs w:val="22"/>
        </w:rPr>
      </w:pPr>
      <w:r w:rsidRPr="0033419B">
        <w:rPr>
          <w:bCs/>
          <w:sz w:val="22"/>
          <w:szCs w:val="22"/>
        </w:rPr>
        <w:t>Część 2 –</w:t>
      </w:r>
      <w:r w:rsidR="00D63C0E" w:rsidRPr="0033419B">
        <w:rPr>
          <w:bCs/>
          <w:sz w:val="22"/>
          <w:szCs w:val="22"/>
        </w:rPr>
        <w:t xml:space="preserve"> 30.000,00</w:t>
      </w:r>
      <w:r w:rsidRPr="0033419B">
        <w:rPr>
          <w:bCs/>
          <w:sz w:val="22"/>
          <w:szCs w:val="22"/>
        </w:rPr>
        <w:t xml:space="preserve"> zł., brutto;</w:t>
      </w:r>
    </w:p>
    <w:p w14:paraId="6B7A6A0C" w14:textId="646DBB6A" w:rsidR="008E61AE" w:rsidRPr="0033419B" w:rsidRDefault="008E61AE" w:rsidP="00493E7C">
      <w:pPr>
        <w:pStyle w:val="pkt"/>
        <w:numPr>
          <w:ilvl w:val="0"/>
          <w:numId w:val="118"/>
        </w:numPr>
        <w:tabs>
          <w:tab w:val="left" w:pos="-11740"/>
        </w:tabs>
        <w:autoSpaceDE w:val="0"/>
        <w:spacing w:before="0" w:after="120" w:line="23" w:lineRule="atLeast"/>
        <w:ind w:left="2268" w:hanging="567"/>
        <w:rPr>
          <w:bCs/>
          <w:sz w:val="22"/>
          <w:szCs w:val="22"/>
        </w:rPr>
      </w:pPr>
      <w:r w:rsidRPr="0033419B">
        <w:rPr>
          <w:bCs/>
          <w:sz w:val="22"/>
          <w:szCs w:val="22"/>
        </w:rPr>
        <w:t xml:space="preserve">Część 3 – </w:t>
      </w:r>
      <w:r w:rsidR="00D63C0E" w:rsidRPr="0033419B">
        <w:rPr>
          <w:bCs/>
          <w:sz w:val="22"/>
          <w:szCs w:val="22"/>
        </w:rPr>
        <w:t>20.000,00</w:t>
      </w:r>
      <w:r w:rsidRPr="0033419B">
        <w:rPr>
          <w:bCs/>
          <w:sz w:val="22"/>
          <w:szCs w:val="22"/>
        </w:rPr>
        <w:t xml:space="preserve"> zł., brutto</w:t>
      </w:r>
      <w:r w:rsidR="00925C70" w:rsidRPr="0033419B">
        <w:rPr>
          <w:bCs/>
          <w:sz w:val="22"/>
          <w:szCs w:val="22"/>
        </w:rPr>
        <w:t>;</w:t>
      </w:r>
    </w:p>
    <w:p w14:paraId="261A75E0" w14:textId="5F10E0D5" w:rsidR="008E61AE" w:rsidRPr="0033419B" w:rsidRDefault="008E61AE" w:rsidP="00493E7C">
      <w:pPr>
        <w:pStyle w:val="pkt"/>
        <w:numPr>
          <w:ilvl w:val="0"/>
          <w:numId w:val="118"/>
        </w:numPr>
        <w:tabs>
          <w:tab w:val="left" w:pos="-11740"/>
        </w:tabs>
        <w:autoSpaceDE w:val="0"/>
        <w:spacing w:before="0" w:after="120" w:line="23" w:lineRule="atLeast"/>
        <w:ind w:left="2268" w:hanging="567"/>
        <w:rPr>
          <w:bCs/>
          <w:sz w:val="22"/>
          <w:szCs w:val="22"/>
        </w:rPr>
      </w:pPr>
      <w:r w:rsidRPr="0033419B">
        <w:rPr>
          <w:bCs/>
          <w:sz w:val="22"/>
          <w:szCs w:val="22"/>
        </w:rPr>
        <w:t xml:space="preserve">Część 4 </w:t>
      </w:r>
      <w:r w:rsidR="00D63C0E" w:rsidRPr="0033419B">
        <w:rPr>
          <w:bCs/>
          <w:sz w:val="22"/>
          <w:szCs w:val="22"/>
        </w:rPr>
        <w:t>–</w:t>
      </w:r>
      <w:r w:rsidRPr="0033419B">
        <w:rPr>
          <w:bCs/>
          <w:sz w:val="22"/>
          <w:szCs w:val="22"/>
        </w:rPr>
        <w:t xml:space="preserve"> </w:t>
      </w:r>
      <w:r w:rsidR="00D63C0E" w:rsidRPr="0033419B">
        <w:rPr>
          <w:bCs/>
          <w:sz w:val="22"/>
          <w:szCs w:val="22"/>
        </w:rPr>
        <w:t>70.000,00</w:t>
      </w:r>
      <w:r w:rsidRPr="0033419B">
        <w:rPr>
          <w:bCs/>
          <w:sz w:val="22"/>
          <w:szCs w:val="22"/>
        </w:rPr>
        <w:t xml:space="preserve"> zł., brutto</w:t>
      </w:r>
      <w:r w:rsidR="00925C70" w:rsidRPr="0033419B">
        <w:rPr>
          <w:bCs/>
          <w:sz w:val="22"/>
          <w:szCs w:val="22"/>
        </w:rPr>
        <w:t>;</w:t>
      </w:r>
    </w:p>
    <w:p w14:paraId="030F6698" w14:textId="7E4625F9" w:rsidR="008E61AE" w:rsidRPr="0033419B" w:rsidRDefault="008E61AE" w:rsidP="00493E7C">
      <w:pPr>
        <w:pStyle w:val="pkt"/>
        <w:numPr>
          <w:ilvl w:val="0"/>
          <w:numId w:val="118"/>
        </w:numPr>
        <w:tabs>
          <w:tab w:val="left" w:pos="-11740"/>
        </w:tabs>
        <w:autoSpaceDE w:val="0"/>
        <w:spacing w:before="0" w:after="120" w:line="23" w:lineRule="atLeast"/>
        <w:ind w:left="2268" w:hanging="567"/>
        <w:rPr>
          <w:bCs/>
          <w:sz w:val="22"/>
          <w:szCs w:val="22"/>
        </w:rPr>
      </w:pPr>
      <w:r w:rsidRPr="0033419B">
        <w:rPr>
          <w:bCs/>
          <w:sz w:val="22"/>
          <w:szCs w:val="22"/>
        </w:rPr>
        <w:t xml:space="preserve">Część 5 </w:t>
      </w:r>
      <w:r w:rsidR="00D63C0E" w:rsidRPr="0033419B">
        <w:rPr>
          <w:bCs/>
          <w:sz w:val="22"/>
          <w:szCs w:val="22"/>
        </w:rPr>
        <w:t>–</w:t>
      </w:r>
      <w:r w:rsidRPr="0033419B">
        <w:rPr>
          <w:bCs/>
          <w:sz w:val="22"/>
          <w:szCs w:val="22"/>
        </w:rPr>
        <w:t xml:space="preserve"> </w:t>
      </w:r>
      <w:r w:rsidR="00D63C0E" w:rsidRPr="0033419B">
        <w:rPr>
          <w:bCs/>
          <w:sz w:val="22"/>
          <w:szCs w:val="22"/>
        </w:rPr>
        <w:t>20.000,00</w:t>
      </w:r>
      <w:r w:rsidRPr="0033419B">
        <w:rPr>
          <w:bCs/>
          <w:sz w:val="22"/>
          <w:szCs w:val="22"/>
        </w:rPr>
        <w:t xml:space="preserve"> </w:t>
      </w:r>
      <w:r w:rsidR="00450C6B" w:rsidRPr="0033419B">
        <w:rPr>
          <w:bCs/>
          <w:sz w:val="22"/>
          <w:szCs w:val="22"/>
        </w:rPr>
        <w:t>z</w:t>
      </w:r>
      <w:r w:rsidRPr="0033419B">
        <w:rPr>
          <w:bCs/>
          <w:sz w:val="22"/>
          <w:szCs w:val="22"/>
        </w:rPr>
        <w:t>ł., brutto</w:t>
      </w:r>
      <w:r w:rsidR="00925C70" w:rsidRPr="0033419B">
        <w:rPr>
          <w:bCs/>
          <w:sz w:val="22"/>
          <w:szCs w:val="22"/>
        </w:rPr>
        <w:t>.</w:t>
      </w:r>
    </w:p>
    <w:p w14:paraId="52433F80" w14:textId="77777777" w:rsidR="008E61AE" w:rsidRPr="0033419B" w:rsidRDefault="008E61AE" w:rsidP="000711C0">
      <w:pPr>
        <w:pStyle w:val="pkt"/>
        <w:tabs>
          <w:tab w:val="left" w:pos="1329"/>
        </w:tabs>
        <w:autoSpaceDE w:val="0"/>
        <w:spacing w:before="0" w:after="120" w:line="23" w:lineRule="atLeast"/>
        <w:ind w:left="1998" w:firstLine="0"/>
        <w:rPr>
          <w:bCs/>
          <w:sz w:val="22"/>
          <w:szCs w:val="22"/>
        </w:rPr>
      </w:pPr>
    </w:p>
    <w:p w14:paraId="37EA74EB" w14:textId="6C1E84AC" w:rsidR="00FC302F" w:rsidRPr="0033419B" w:rsidRDefault="00FC302F" w:rsidP="000711C0">
      <w:pPr>
        <w:tabs>
          <w:tab w:val="left" w:pos="567"/>
          <w:tab w:val="num" w:pos="1134"/>
        </w:tabs>
        <w:spacing w:after="120" w:line="23" w:lineRule="atLeast"/>
        <w:jc w:val="both"/>
        <w:rPr>
          <w:b/>
          <w:i/>
          <w:iCs/>
          <w:sz w:val="22"/>
          <w:szCs w:val="22"/>
          <w:u w:val="single"/>
        </w:rPr>
      </w:pPr>
      <w:r w:rsidRPr="0033419B">
        <w:rPr>
          <w:b/>
          <w:i/>
          <w:iCs/>
          <w:sz w:val="22"/>
          <w:szCs w:val="22"/>
          <w:u w:val="single"/>
        </w:rPr>
        <w:t>U</w:t>
      </w:r>
      <w:r w:rsidR="00FB5601" w:rsidRPr="0033419B">
        <w:rPr>
          <w:b/>
          <w:i/>
          <w:iCs/>
          <w:sz w:val="22"/>
          <w:szCs w:val="22"/>
          <w:u w:val="single"/>
        </w:rPr>
        <w:t>WAGA nr</w:t>
      </w:r>
      <w:r w:rsidRPr="0033419B">
        <w:rPr>
          <w:b/>
          <w:i/>
          <w:iCs/>
          <w:sz w:val="22"/>
          <w:szCs w:val="22"/>
          <w:u w:val="single"/>
        </w:rPr>
        <w:t xml:space="preserve"> </w:t>
      </w:r>
      <w:r w:rsidR="00AD24D7" w:rsidRPr="0033419B">
        <w:rPr>
          <w:b/>
          <w:i/>
          <w:iCs/>
          <w:sz w:val="22"/>
          <w:szCs w:val="22"/>
          <w:u w:val="single"/>
        </w:rPr>
        <w:t>5.</w:t>
      </w:r>
    </w:p>
    <w:p w14:paraId="38942BB2" w14:textId="62CD3532" w:rsidR="008F496F" w:rsidRPr="0033419B" w:rsidRDefault="008F496F"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i/>
          <w:iCs/>
          <w:sz w:val="22"/>
          <w:szCs w:val="22"/>
        </w:rPr>
        <w:t>Pojęci</w:t>
      </w:r>
      <w:r w:rsidR="004050AC" w:rsidRPr="0033419B">
        <w:rPr>
          <w:i/>
          <w:iCs/>
          <w:sz w:val="22"/>
          <w:szCs w:val="22"/>
        </w:rPr>
        <w:t>a</w:t>
      </w:r>
      <w:r w:rsidRPr="0033419B">
        <w:rPr>
          <w:i/>
          <w:iCs/>
          <w:sz w:val="22"/>
          <w:szCs w:val="22"/>
        </w:rPr>
        <w:t xml:space="preserve"> „budowa”</w:t>
      </w:r>
      <w:r w:rsidR="004050AC" w:rsidRPr="0033419B">
        <w:rPr>
          <w:i/>
          <w:iCs/>
          <w:sz w:val="22"/>
          <w:szCs w:val="22"/>
        </w:rPr>
        <w:t xml:space="preserve">, „odbudowa”, „przebudowa”, „rozbudowa”, „remont”, </w:t>
      </w:r>
      <w:r w:rsidRPr="0033419B">
        <w:rPr>
          <w:i/>
          <w:iCs/>
          <w:sz w:val="22"/>
          <w:szCs w:val="22"/>
        </w:rPr>
        <w:t>należy rozumieć zgodnie z przepisami Prawa budowlanego (tekst jednolity Dz. U. z 2019 r. poz. 1186 z późn. zm.).</w:t>
      </w:r>
    </w:p>
    <w:p w14:paraId="26546196" w14:textId="2EA89E31" w:rsidR="00D63C0E" w:rsidRPr="0033419B" w:rsidRDefault="00D63C0E"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rFonts w:eastAsia="Symbol"/>
          <w:i/>
          <w:iCs/>
          <w:sz w:val="22"/>
          <w:szCs w:val="22"/>
        </w:rPr>
        <w:t>Wykonawca może wykazać się tym samym doświadczeniem / tymi samymi robotami budowlanymi dla części od 1 do 5, pod warunkiem że wykazane roboty budowlane spełniają warunek udziału dla danej części.</w:t>
      </w:r>
    </w:p>
    <w:p w14:paraId="39D6AA29" w14:textId="77777777" w:rsidR="00FC302F" w:rsidRPr="0033419B" w:rsidRDefault="00FC302F"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i/>
          <w:iCs/>
          <w:color w:val="262626"/>
          <w:kern w:val="3"/>
          <w:sz w:val="22"/>
          <w:szCs w:val="22"/>
          <w:lang w:eastAsia="zh-CN"/>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w:t>
      </w:r>
      <w:r w:rsidR="003B689B" w:rsidRPr="0033419B">
        <w:rPr>
          <w:i/>
          <w:iCs/>
          <w:color w:val="262626"/>
          <w:kern w:val="3"/>
          <w:sz w:val="22"/>
          <w:szCs w:val="22"/>
          <w:lang w:eastAsia="zh-CN"/>
        </w:rPr>
        <w:t xml:space="preserve"> Pzp</w:t>
      </w:r>
      <w:r w:rsidRPr="0033419B">
        <w:rPr>
          <w:i/>
          <w:iCs/>
          <w:color w:val="262626"/>
          <w:kern w:val="3"/>
          <w:sz w:val="22"/>
          <w:szCs w:val="22"/>
          <w:lang w:eastAsia="zh-CN"/>
        </w:rPr>
        <w:t xml:space="preserve">, warunek o którym wyżej mowa musi zostać spełniony w całości przez Wykonawcę (jednego z Wykonawców wspólnie składającego ofertę) lub </w:t>
      </w:r>
      <w:r w:rsidRPr="0033419B">
        <w:rPr>
          <w:i/>
          <w:iCs/>
          <w:color w:val="262626"/>
          <w:kern w:val="3"/>
          <w:sz w:val="22"/>
          <w:szCs w:val="22"/>
          <w:lang w:eastAsia="zh-CN"/>
        </w:rPr>
        <w:lastRenderedPageBreak/>
        <w:t xml:space="preserve">podmiot, na którego zdolności w tym zakresie powołuje się Wykonawca – </w:t>
      </w:r>
      <w:r w:rsidRPr="0033419B">
        <w:rPr>
          <w:b/>
          <w:bCs/>
          <w:i/>
          <w:iCs/>
          <w:color w:val="262626"/>
          <w:kern w:val="3"/>
          <w:sz w:val="22"/>
          <w:szCs w:val="22"/>
          <w:u w:val="single"/>
          <w:lang w:eastAsia="zh-CN"/>
        </w:rPr>
        <w:t>brak możliwości tzw. sumowania doświadczenia.</w:t>
      </w:r>
    </w:p>
    <w:p w14:paraId="7B4AABE6" w14:textId="77777777" w:rsidR="008F496F" w:rsidRPr="0033419B" w:rsidRDefault="008F496F"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i/>
          <w:iCs/>
          <w:color w:val="262626"/>
          <w:kern w:val="3"/>
          <w:sz w:val="22"/>
          <w:szCs w:val="22"/>
          <w:lang w:eastAsia="zh-CN"/>
        </w:rPr>
        <w:t>Zamawiający dopuszcza sumowanie robót budowlanych w ramach jednej umowy</w:t>
      </w:r>
      <w:r w:rsidR="003B689B" w:rsidRPr="0033419B">
        <w:rPr>
          <w:i/>
          <w:iCs/>
          <w:color w:val="262626"/>
          <w:kern w:val="3"/>
          <w:sz w:val="22"/>
          <w:szCs w:val="22"/>
          <w:lang w:eastAsia="zh-CN"/>
        </w:rPr>
        <w:t xml:space="preserve">, jednej inwestycji </w:t>
      </w:r>
      <w:r w:rsidRPr="0033419B">
        <w:rPr>
          <w:i/>
          <w:iCs/>
          <w:color w:val="262626"/>
          <w:kern w:val="3"/>
          <w:sz w:val="22"/>
          <w:szCs w:val="22"/>
          <w:lang w:eastAsia="zh-CN"/>
        </w:rPr>
        <w:t>z zakresu infrastruktury drogowej</w:t>
      </w:r>
      <w:r w:rsidRPr="0033419B">
        <w:rPr>
          <w:i/>
          <w:iCs/>
          <w:sz w:val="22"/>
          <w:szCs w:val="22"/>
        </w:rPr>
        <w:t xml:space="preserve">: drogi i/lub chodniki i/lub miejsca postojowe, pod warunkiem, że łączna wartość sumowanych robót nie będzie mniejsza niż </w:t>
      </w:r>
      <w:r w:rsidR="0070763D" w:rsidRPr="0033419B">
        <w:rPr>
          <w:i/>
          <w:iCs/>
          <w:sz w:val="22"/>
          <w:szCs w:val="22"/>
        </w:rPr>
        <w:t>wymagana przez Zamawiającego w SIWZ.</w:t>
      </w:r>
    </w:p>
    <w:p w14:paraId="7AB1A1EB" w14:textId="77777777" w:rsidR="004F5247" w:rsidRPr="0033419B" w:rsidRDefault="004F5247"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bCs/>
          <w:i/>
          <w:sz w:val="22"/>
          <w:szCs w:val="22"/>
        </w:rPr>
        <w:t xml:space="preserve">Jeżeli zakres robót przedstawionych w dokumencie złożonym na potwierdzenie, że roboty budowlane zostały wykonane w sposób należyty oraz zgodnie z zasadami sztuki budowlanej  </w:t>
      </w:r>
      <w:r w:rsidR="003B7797" w:rsidRPr="0033419B">
        <w:rPr>
          <w:bCs/>
          <w:i/>
          <w:sz w:val="22"/>
          <w:szCs w:val="22"/>
        </w:rPr>
        <w:br/>
      </w:r>
      <w:r w:rsidRPr="0033419B">
        <w:rPr>
          <w:bCs/>
          <w:i/>
          <w:sz w:val="22"/>
          <w:szCs w:val="22"/>
        </w:rPr>
        <w:t xml:space="preserve">i prawidłowo  ukończone jest szerszy od opisanego </w:t>
      </w:r>
      <w:r w:rsidR="003B689B" w:rsidRPr="0033419B">
        <w:rPr>
          <w:bCs/>
          <w:i/>
          <w:sz w:val="22"/>
          <w:szCs w:val="22"/>
        </w:rPr>
        <w:t xml:space="preserve">i wymaganego </w:t>
      </w:r>
      <w:r w:rsidRPr="0033419B">
        <w:rPr>
          <w:bCs/>
          <w:i/>
          <w:sz w:val="22"/>
          <w:szCs w:val="22"/>
        </w:rPr>
        <w:t xml:space="preserve"> przez</w:t>
      </w:r>
      <w:r w:rsidR="003B689B" w:rsidRPr="0033419B">
        <w:rPr>
          <w:bCs/>
          <w:i/>
          <w:sz w:val="22"/>
          <w:szCs w:val="22"/>
        </w:rPr>
        <w:t xml:space="preserve"> </w:t>
      </w:r>
      <w:r w:rsidRPr="0033419B">
        <w:rPr>
          <w:bCs/>
          <w:i/>
          <w:sz w:val="22"/>
          <w:szCs w:val="22"/>
        </w:rPr>
        <w:t>Zamawiającego</w:t>
      </w:r>
      <w:r w:rsidR="003B689B" w:rsidRPr="0033419B">
        <w:rPr>
          <w:bCs/>
          <w:i/>
          <w:sz w:val="22"/>
          <w:szCs w:val="22"/>
        </w:rPr>
        <w:t>,</w:t>
      </w:r>
      <w:r w:rsidRPr="0033419B">
        <w:rPr>
          <w:bCs/>
          <w:i/>
          <w:sz w:val="22"/>
          <w:szCs w:val="22"/>
        </w:rPr>
        <w:t xml:space="preserve"> należy w wykazie robót budowlanych podać wartość robót odpowiadających zakresowi warunku określonego </w:t>
      </w:r>
      <w:r w:rsidR="0070763D" w:rsidRPr="0033419B">
        <w:rPr>
          <w:bCs/>
          <w:i/>
          <w:sz w:val="22"/>
          <w:szCs w:val="22"/>
        </w:rPr>
        <w:t>przez Zamawiającego</w:t>
      </w:r>
      <w:r w:rsidR="0099549B" w:rsidRPr="0033419B">
        <w:rPr>
          <w:bCs/>
          <w:i/>
          <w:sz w:val="22"/>
          <w:szCs w:val="22"/>
        </w:rPr>
        <w:t xml:space="preserve"> w SIWZ</w:t>
      </w:r>
      <w:r w:rsidRPr="0033419B">
        <w:rPr>
          <w:bCs/>
          <w:i/>
          <w:sz w:val="22"/>
          <w:szCs w:val="22"/>
        </w:rPr>
        <w:t>.</w:t>
      </w:r>
    </w:p>
    <w:p w14:paraId="0B9DAEE2" w14:textId="77777777" w:rsidR="004F5247" w:rsidRPr="0033419B" w:rsidRDefault="004F5247"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i/>
          <w:sz w:val="22"/>
          <w:szCs w:val="22"/>
        </w:rPr>
        <w:t>W przypadku, gdy Wykonawca polega na zasobach innych podmiotów przy</w:t>
      </w:r>
      <w:r w:rsidR="003B7797" w:rsidRPr="0033419B">
        <w:rPr>
          <w:i/>
          <w:sz w:val="22"/>
          <w:szCs w:val="22"/>
        </w:rPr>
        <w:t xml:space="preserve"> </w:t>
      </w:r>
      <w:r w:rsidRPr="0033419B">
        <w:rPr>
          <w:i/>
          <w:sz w:val="22"/>
          <w:szCs w:val="22"/>
        </w:rPr>
        <w:t>wykazaniu spełniania warunku doświadczenia, zobowiązany jest wykazać udział tych</w:t>
      </w:r>
      <w:r w:rsidR="003B7797" w:rsidRPr="0033419B">
        <w:rPr>
          <w:i/>
          <w:sz w:val="22"/>
          <w:szCs w:val="22"/>
        </w:rPr>
        <w:t xml:space="preserve"> </w:t>
      </w:r>
      <w:r w:rsidRPr="0033419B">
        <w:rPr>
          <w:i/>
          <w:sz w:val="22"/>
          <w:szCs w:val="22"/>
        </w:rPr>
        <w:t>podmiotów w wykonaniu zamówienia.</w:t>
      </w:r>
    </w:p>
    <w:p w14:paraId="3B4AC6FA" w14:textId="77777777" w:rsidR="00FC302F" w:rsidRPr="0033419B" w:rsidRDefault="00FC302F" w:rsidP="00B2651E">
      <w:pPr>
        <w:pStyle w:val="Akapitzlist"/>
        <w:numPr>
          <w:ilvl w:val="0"/>
          <w:numId w:val="78"/>
        </w:numPr>
        <w:tabs>
          <w:tab w:val="left" w:pos="567"/>
        </w:tabs>
        <w:spacing w:after="120" w:line="23" w:lineRule="atLeast"/>
        <w:ind w:left="567" w:hanging="567"/>
        <w:jc w:val="both"/>
        <w:rPr>
          <w:b/>
          <w:bCs/>
          <w:i/>
          <w:iCs/>
          <w:sz w:val="22"/>
          <w:szCs w:val="22"/>
          <w:u w:val="single"/>
        </w:rPr>
      </w:pPr>
      <w:r w:rsidRPr="0033419B">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EC04B79" w14:textId="77777777" w:rsidR="00FC302F" w:rsidRPr="0033419B" w:rsidRDefault="00FC302F" w:rsidP="000711C0">
      <w:pPr>
        <w:spacing w:after="120" w:line="23" w:lineRule="atLeast"/>
        <w:jc w:val="both"/>
        <w:rPr>
          <w:bCs/>
          <w:iCs/>
          <w:sz w:val="22"/>
        </w:rPr>
      </w:pPr>
    </w:p>
    <w:p w14:paraId="721C34F3" w14:textId="2B2981B2" w:rsidR="004F5247" w:rsidRPr="0033419B" w:rsidRDefault="004F5247" w:rsidP="000E6E20">
      <w:pPr>
        <w:pStyle w:val="NormalnyWeb"/>
        <w:numPr>
          <w:ilvl w:val="2"/>
          <w:numId w:val="117"/>
        </w:numPr>
        <w:spacing w:before="0" w:beforeAutospacing="0" w:after="120" w:afterAutospacing="0" w:line="23" w:lineRule="atLeast"/>
        <w:ind w:left="1701" w:hanging="567"/>
        <w:jc w:val="both"/>
        <w:rPr>
          <w:sz w:val="22"/>
          <w:szCs w:val="22"/>
        </w:rPr>
      </w:pPr>
      <w:r w:rsidRPr="0033419B">
        <w:rPr>
          <w:sz w:val="22"/>
          <w:szCs w:val="22"/>
        </w:rPr>
        <w:t xml:space="preserve">Za minimalny poziom uznane zostanie wykazanie przez Wykonawcę, że skieruje do realizacji zamówienia publicznego osoby, w szczególności odpowiedzialne za kierowanie robotami budowlanymi, posiadające prawo do wykonywania samodzielnych funkcji technicznych w budownictwie, tj. posiadające ważne uprawnienia budowlane w </w:t>
      </w:r>
      <w:r w:rsidR="00925C70" w:rsidRPr="0033419B">
        <w:rPr>
          <w:sz w:val="22"/>
          <w:szCs w:val="22"/>
        </w:rPr>
        <w:t xml:space="preserve">niżej wymienionej </w:t>
      </w:r>
      <w:r w:rsidRPr="0033419B">
        <w:rPr>
          <w:sz w:val="22"/>
          <w:szCs w:val="22"/>
        </w:rPr>
        <w:t>specjalności:</w:t>
      </w:r>
    </w:p>
    <w:p w14:paraId="3F283FDE" w14:textId="77777777" w:rsidR="004F5247" w:rsidRPr="0033419B" w:rsidRDefault="004F5247" w:rsidP="00493E7C">
      <w:pPr>
        <w:pStyle w:val="Textbody"/>
        <w:numPr>
          <w:ilvl w:val="0"/>
          <w:numId w:val="91"/>
        </w:numPr>
        <w:autoSpaceDE w:val="0"/>
        <w:spacing w:after="120" w:line="23" w:lineRule="atLeast"/>
        <w:ind w:left="2268" w:hanging="567"/>
        <w:rPr>
          <w:sz w:val="22"/>
          <w:szCs w:val="22"/>
        </w:rPr>
      </w:pPr>
      <w:r w:rsidRPr="0033419B">
        <w:rPr>
          <w:b/>
          <w:bCs/>
          <w:sz w:val="22"/>
          <w:szCs w:val="22"/>
          <w:u w:val="single"/>
        </w:rPr>
        <w:t>Kierownik budowy</w:t>
      </w:r>
      <w:r w:rsidRPr="0033419B">
        <w:rPr>
          <w:bCs/>
          <w:sz w:val="22"/>
          <w:szCs w:val="22"/>
        </w:rPr>
        <w:t xml:space="preserve"> (min. 1 osoba) – </w:t>
      </w:r>
      <w:r w:rsidRPr="0033419B">
        <w:rPr>
          <w:rStyle w:val="Domylnaczcionkaakapitu5"/>
          <w:rFonts w:eastAsia="Calibri"/>
          <w:bCs/>
          <w:sz w:val="22"/>
          <w:szCs w:val="22"/>
          <w:lang w:eastAsia="en-US"/>
        </w:rPr>
        <w:t>posiadająca:</w:t>
      </w:r>
    </w:p>
    <w:p w14:paraId="06270F94" w14:textId="70273ED7" w:rsidR="004F5247" w:rsidRPr="0033419B" w:rsidRDefault="004F5247" w:rsidP="00B2651E">
      <w:pPr>
        <w:pStyle w:val="Standard"/>
        <w:numPr>
          <w:ilvl w:val="0"/>
          <w:numId w:val="79"/>
        </w:numPr>
        <w:tabs>
          <w:tab w:val="left" w:pos="3179"/>
          <w:tab w:val="left" w:pos="23103"/>
        </w:tabs>
        <w:autoSpaceDE w:val="0"/>
        <w:autoSpaceDN w:val="0"/>
        <w:spacing w:after="120" w:line="23" w:lineRule="atLeast"/>
        <w:ind w:left="2552" w:hanging="284"/>
        <w:jc w:val="both"/>
        <w:rPr>
          <w:rFonts w:ascii="Times New Roman" w:hAnsi="Times New Roman" w:cs="Times New Roman"/>
          <w:sz w:val="22"/>
        </w:rPr>
      </w:pPr>
      <w:r w:rsidRPr="0033419B">
        <w:rPr>
          <w:rStyle w:val="Domylnaczcionkaakapitu5"/>
          <w:rFonts w:ascii="Times New Roman" w:hAnsi="Times New Roman" w:cs="Times New Roman"/>
          <w:b/>
          <w:bCs/>
          <w:sz w:val="22"/>
          <w:u w:val="single"/>
        </w:rPr>
        <w:t>uprawnienia budowlane</w:t>
      </w:r>
      <w:r w:rsidRPr="0033419B">
        <w:rPr>
          <w:rStyle w:val="Domylnaczcionkaakapitu5"/>
          <w:rFonts w:ascii="Times New Roman" w:hAnsi="Times New Roman" w:cs="Times New Roman"/>
          <w:bCs/>
          <w:sz w:val="22"/>
        </w:rPr>
        <w:t xml:space="preserve"> w specjalności inżynieryjnej drogowej </w:t>
      </w:r>
      <w:r w:rsidRPr="0033419B">
        <w:rPr>
          <w:rFonts w:ascii="Times New Roman" w:eastAsia="Arial" w:hAnsi="Times New Roman" w:cs="Times New Roman"/>
          <w:sz w:val="22"/>
          <w:lang w:eastAsia="pl-PL"/>
        </w:rPr>
        <w:t xml:space="preserve"> </w:t>
      </w:r>
      <w:r w:rsidRPr="0033419B">
        <w:rPr>
          <w:rFonts w:ascii="Times New Roman" w:eastAsia="Arial" w:hAnsi="Times New Roman" w:cs="Times New Roman"/>
          <w:sz w:val="22"/>
          <w:lang w:eastAsia="pl-PL"/>
        </w:rPr>
        <w:br/>
      </w:r>
      <w:r w:rsidR="00BF3141" w:rsidRPr="0033419B">
        <w:rPr>
          <w:rFonts w:ascii="Times New Roman" w:eastAsia="Arial" w:hAnsi="Times New Roman" w:cs="Times New Roman"/>
          <w:sz w:val="22"/>
        </w:rPr>
        <w:t xml:space="preserve">minimum w ograniczonym zakresie </w:t>
      </w:r>
      <w:r w:rsidRPr="0033419B">
        <w:rPr>
          <w:rFonts w:ascii="Times New Roman" w:eastAsia="Arial" w:hAnsi="Times New Roman" w:cs="Times New Roman"/>
          <w:sz w:val="22"/>
        </w:rPr>
        <w:t>do kierowania robotami budowlanymi.</w:t>
      </w:r>
    </w:p>
    <w:p w14:paraId="238D51C5" w14:textId="0CD18DB7" w:rsidR="00B82879" w:rsidRPr="0033419B" w:rsidRDefault="00B82879" w:rsidP="000711C0">
      <w:pPr>
        <w:pStyle w:val="Standard"/>
        <w:tabs>
          <w:tab w:val="left" w:pos="3179"/>
          <w:tab w:val="left" w:pos="23103"/>
        </w:tabs>
        <w:autoSpaceDE w:val="0"/>
        <w:spacing w:after="120" w:line="23" w:lineRule="atLeast"/>
        <w:ind w:left="2552"/>
        <w:jc w:val="both"/>
        <w:rPr>
          <w:rFonts w:ascii="Times New Roman" w:hAnsi="Times New Roman" w:cs="Times New Roman"/>
          <w:sz w:val="22"/>
        </w:rPr>
      </w:pPr>
      <w:r w:rsidRPr="0033419B">
        <w:rPr>
          <w:rStyle w:val="Domylnaczcionkaakapitu5"/>
          <w:rFonts w:ascii="Times New Roman" w:hAnsi="Times New Roman" w:cs="Times New Roman"/>
          <w:b/>
          <w:bCs/>
          <w:sz w:val="22"/>
          <w:u w:val="single"/>
        </w:rPr>
        <w:t>Doświadczenie Kierownika budowy:</w:t>
      </w:r>
    </w:p>
    <w:p w14:paraId="465280ED" w14:textId="77777777" w:rsidR="00D63C0E" w:rsidRPr="0033419B" w:rsidRDefault="00B82879" w:rsidP="00B2651E">
      <w:pPr>
        <w:pStyle w:val="Standard"/>
        <w:numPr>
          <w:ilvl w:val="0"/>
          <w:numId w:val="79"/>
        </w:numPr>
        <w:tabs>
          <w:tab w:val="left" w:pos="3179"/>
          <w:tab w:val="left" w:pos="23103"/>
        </w:tabs>
        <w:autoSpaceDE w:val="0"/>
        <w:autoSpaceDN w:val="0"/>
        <w:spacing w:after="120" w:line="23" w:lineRule="atLeast"/>
        <w:ind w:left="2552" w:hanging="284"/>
        <w:jc w:val="both"/>
        <w:rPr>
          <w:rFonts w:ascii="Times New Roman" w:hAnsi="Times New Roman" w:cs="Times New Roman"/>
          <w:bCs/>
          <w:color w:val="000000"/>
          <w:sz w:val="22"/>
        </w:rPr>
      </w:pPr>
      <w:r w:rsidRPr="0033419B">
        <w:rPr>
          <w:rStyle w:val="Domylnaczcionkaakapitu5"/>
          <w:rFonts w:ascii="Times New Roman" w:hAnsi="Times New Roman" w:cs="Times New Roman"/>
          <w:bCs/>
          <w:color w:val="000000"/>
          <w:sz w:val="22"/>
        </w:rPr>
        <w:t xml:space="preserve">pełnił funkcję kierownika budowy lub kierownika robót budowlanych lub inspektora nadzoru na minimum </w:t>
      </w:r>
      <w:r w:rsidR="003B689B" w:rsidRPr="0033419B">
        <w:rPr>
          <w:rStyle w:val="Domylnaczcionkaakapitu5"/>
          <w:rFonts w:ascii="Times New Roman" w:hAnsi="Times New Roman" w:cs="Times New Roman"/>
          <w:bCs/>
          <w:color w:val="000000"/>
          <w:sz w:val="22"/>
        </w:rPr>
        <w:t>2</w:t>
      </w:r>
      <w:r w:rsidRPr="0033419B">
        <w:rPr>
          <w:rStyle w:val="Domylnaczcionkaakapitu5"/>
          <w:rFonts w:ascii="Times New Roman" w:hAnsi="Times New Roman" w:cs="Times New Roman"/>
          <w:bCs/>
          <w:color w:val="000000"/>
          <w:sz w:val="22"/>
        </w:rPr>
        <w:t xml:space="preserve"> (</w:t>
      </w:r>
      <w:r w:rsidR="003B689B" w:rsidRPr="0033419B">
        <w:rPr>
          <w:rStyle w:val="Domylnaczcionkaakapitu5"/>
          <w:rFonts w:ascii="Times New Roman" w:hAnsi="Times New Roman" w:cs="Times New Roman"/>
          <w:bCs/>
          <w:color w:val="000000"/>
          <w:sz w:val="22"/>
        </w:rPr>
        <w:t>dwóch</w:t>
      </w:r>
      <w:r w:rsidRPr="0033419B">
        <w:rPr>
          <w:rStyle w:val="Domylnaczcionkaakapitu5"/>
          <w:rFonts w:ascii="Times New Roman" w:hAnsi="Times New Roman" w:cs="Times New Roman"/>
          <w:bCs/>
          <w:color w:val="000000"/>
          <w:sz w:val="22"/>
        </w:rPr>
        <w:t>) robo</w:t>
      </w:r>
      <w:r w:rsidR="003B689B" w:rsidRPr="0033419B">
        <w:rPr>
          <w:rStyle w:val="Domylnaczcionkaakapitu5"/>
          <w:rFonts w:ascii="Times New Roman" w:hAnsi="Times New Roman" w:cs="Times New Roman"/>
          <w:bCs/>
          <w:color w:val="000000"/>
          <w:sz w:val="22"/>
        </w:rPr>
        <w:t>tach</w:t>
      </w:r>
      <w:r w:rsidRPr="0033419B">
        <w:rPr>
          <w:rStyle w:val="Domylnaczcionkaakapitu5"/>
          <w:rFonts w:ascii="Times New Roman" w:hAnsi="Times New Roman" w:cs="Times New Roman"/>
          <w:bCs/>
          <w:color w:val="000000"/>
          <w:sz w:val="22"/>
        </w:rPr>
        <w:t xml:space="preserve"> budowlan</w:t>
      </w:r>
      <w:r w:rsidR="003B689B" w:rsidRPr="0033419B">
        <w:rPr>
          <w:rStyle w:val="Domylnaczcionkaakapitu5"/>
          <w:rFonts w:ascii="Times New Roman" w:hAnsi="Times New Roman" w:cs="Times New Roman"/>
          <w:bCs/>
          <w:color w:val="000000"/>
          <w:sz w:val="22"/>
        </w:rPr>
        <w:t>ych</w:t>
      </w:r>
      <w:r w:rsidR="003B689B" w:rsidRPr="0033419B">
        <w:rPr>
          <w:rFonts w:ascii="Times New Roman" w:hAnsi="Times New Roman" w:cs="Times New Roman"/>
          <w:sz w:val="22"/>
        </w:rPr>
        <w:t xml:space="preserve">, </w:t>
      </w:r>
      <w:r w:rsidR="00A0326E" w:rsidRPr="0033419B">
        <w:rPr>
          <w:rFonts w:ascii="Times New Roman" w:hAnsi="Times New Roman" w:cs="Times New Roman"/>
          <w:sz w:val="22"/>
        </w:rPr>
        <w:br/>
      </w:r>
      <w:r w:rsidRPr="0033419B">
        <w:rPr>
          <w:rFonts w:ascii="Times New Roman" w:hAnsi="Times New Roman" w:cs="Times New Roman"/>
          <w:bCs/>
          <w:sz w:val="22"/>
        </w:rPr>
        <w:t>polegając</w:t>
      </w:r>
      <w:r w:rsidR="003B689B" w:rsidRPr="0033419B">
        <w:rPr>
          <w:rFonts w:ascii="Times New Roman" w:hAnsi="Times New Roman" w:cs="Times New Roman"/>
          <w:bCs/>
          <w:sz w:val="22"/>
        </w:rPr>
        <w:t>ych</w:t>
      </w:r>
      <w:r w:rsidRPr="0033419B">
        <w:rPr>
          <w:rFonts w:ascii="Times New Roman" w:hAnsi="Times New Roman" w:cs="Times New Roman"/>
          <w:bCs/>
          <w:sz w:val="22"/>
        </w:rPr>
        <w:t xml:space="preserve"> na budowie</w:t>
      </w:r>
      <w:r w:rsidR="003B689B" w:rsidRPr="0033419B">
        <w:rPr>
          <w:rFonts w:ascii="Times New Roman" w:hAnsi="Times New Roman" w:cs="Times New Roman"/>
          <w:bCs/>
          <w:sz w:val="22"/>
        </w:rPr>
        <w:t xml:space="preserve"> </w:t>
      </w:r>
      <w:r w:rsidR="003B689B" w:rsidRPr="0033419B">
        <w:rPr>
          <w:rFonts w:ascii="Times New Roman" w:hAnsi="Times New Roman" w:cs="Times New Roman"/>
          <w:sz w:val="22"/>
        </w:rPr>
        <w:t xml:space="preserve">i/lub odbudowie i/lub przebudowie i/lub rozbudowie i/lub remoncie infrastruktury drogowej: drogi i/lub chodniki i/lub miejsca postojowe, </w:t>
      </w:r>
      <w:r w:rsidR="00D63C0E" w:rsidRPr="0033419B">
        <w:rPr>
          <w:rFonts w:ascii="Times New Roman" w:hAnsi="Times New Roman" w:cs="Times New Roman"/>
          <w:sz w:val="22"/>
        </w:rPr>
        <w:t>które zostały ukończone, każda o wartości nie mniejszej niż:</w:t>
      </w:r>
    </w:p>
    <w:p w14:paraId="28D5F37D" w14:textId="60827E66" w:rsidR="00D63C0E" w:rsidRPr="0033419B" w:rsidRDefault="00D63C0E" w:rsidP="00493E7C">
      <w:pPr>
        <w:pStyle w:val="Standard"/>
        <w:numPr>
          <w:ilvl w:val="0"/>
          <w:numId w:val="91"/>
        </w:numPr>
        <w:tabs>
          <w:tab w:val="left" w:pos="3179"/>
          <w:tab w:val="left" w:pos="23103"/>
        </w:tabs>
        <w:autoSpaceDE w:val="0"/>
        <w:autoSpaceDN w:val="0"/>
        <w:spacing w:after="120" w:line="23" w:lineRule="atLeast"/>
        <w:ind w:left="3119" w:hanging="567"/>
        <w:jc w:val="both"/>
        <w:rPr>
          <w:rFonts w:ascii="Times New Roman" w:hAnsi="Times New Roman" w:cs="Times New Roman"/>
          <w:bCs/>
          <w:color w:val="000000"/>
          <w:sz w:val="22"/>
        </w:rPr>
      </w:pPr>
      <w:r w:rsidRPr="0033419B">
        <w:rPr>
          <w:rFonts w:ascii="Times New Roman" w:hAnsi="Times New Roman" w:cs="Times New Roman"/>
          <w:bCs/>
          <w:sz w:val="22"/>
        </w:rPr>
        <w:t>Część 1 – 20.000,00 zł., brutto;</w:t>
      </w:r>
    </w:p>
    <w:p w14:paraId="32EAD67B" w14:textId="6243AF25" w:rsidR="00D63C0E" w:rsidRPr="0033419B" w:rsidRDefault="00D63C0E" w:rsidP="00493E7C">
      <w:pPr>
        <w:pStyle w:val="Standard"/>
        <w:numPr>
          <w:ilvl w:val="0"/>
          <w:numId w:val="91"/>
        </w:numPr>
        <w:tabs>
          <w:tab w:val="left" w:pos="3179"/>
          <w:tab w:val="left" w:pos="23103"/>
        </w:tabs>
        <w:autoSpaceDE w:val="0"/>
        <w:autoSpaceDN w:val="0"/>
        <w:spacing w:after="120" w:line="23" w:lineRule="atLeast"/>
        <w:ind w:left="3119" w:hanging="567"/>
        <w:jc w:val="both"/>
        <w:rPr>
          <w:rFonts w:ascii="Times New Roman" w:hAnsi="Times New Roman" w:cs="Times New Roman"/>
          <w:bCs/>
          <w:color w:val="000000"/>
          <w:sz w:val="22"/>
        </w:rPr>
      </w:pPr>
      <w:r w:rsidRPr="0033419B">
        <w:rPr>
          <w:rFonts w:ascii="Times New Roman" w:hAnsi="Times New Roman" w:cs="Times New Roman"/>
          <w:bCs/>
          <w:sz w:val="22"/>
        </w:rPr>
        <w:t>Część 2 – 30.000,00 zł., brutto;</w:t>
      </w:r>
    </w:p>
    <w:p w14:paraId="7632FEE0" w14:textId="034BEE0A" w:rsidR="00D63C0E" w:rsidRPr="0033419B" w:rsidRDefault="00D63C0E" w:rsidP="00493E7C">
      <w:pPr>
        <w:pStyle w:val="Standard"/>
        <w:numPr>
          <w:ilvl w:val="0"/>
          <w:numId w:val="91"/>
        </w:numPr>
        <w:tabs>
          <w:tab w:val="left" w:pos="3179"/>
          <w:tab w:val="left" w:pos="23103"/>
        </w:tabs>
        <w:autoSpaceDE w:val="0"/>
        <w:autoSpaceDN w:val="0"/>
        <w:spacing w:after="120" w:line="23" w:lineRule="atLeast"/>
        <w:ind w:left="3119" w:hanging="567"/>
        <w:jc w:val="both"/>
        <w:rPr>
          <w:rFonts w:ascii="Times New Roman" w:hAnsi="Times New Roman" w:cs="Times New Roman"/>
          <w:bCs/>
          <w:color w:val="000000"/>
          <w:sz w:val="22"/>
        </w:rPr>
      </w:pPr>
      <w:r w:rsidRPr="0033419B">
        <w:rPr>
          <w:rFonts w:ascii="Times New Roman" w:hAnsi="Times New Roman" w:cs="Times New Roman"/>
          <w:bCs/>
          <w:sz w:val="22"/>
        </w:rPr>
        <w:t>Część 3 – 20.000,00 zł., brutto;</w:t>
      </w:r>
    </w:p>
    <w:p w14:paraId="1D68E18C" w14:textId="3F7067C1" w:rsidR="00D63C0E" w:rsidRPr="0033419B" w:rsidRDefault="00D63C0E" w:rsidP="00493E7C">
      <w:pPr>
        <w:pStyle w:val="Standard"/>
        <w:numPr>
          <w:ilvl w:val="0"/>
          <w:numId w:val="91"/>
        </w:numPr>
        <w:tabs>
          <w:tab w:val="left" w:pos="3179"/>
          <w:tab w:val="left" w:pos="23103"/>
        </w:tabs>
        <w:autoSpaceDE w:val="0"/>
        <w:autoSpaceDN w:val="0"/>
        <w:spacing w:after="120" w:line="23" w:lineRule="atLeast"/>
        <w:ind w:left="3119" w:hanging="567"/>
        <w:jc w:val="both"/>
        <w:rPr>
          <w:rFonts w:ascii="Times New Roman" w:hAnsi="Times New Roman" w:cs="Times New Roman"/>
          <w:bCs/>
          <w:color w:val="000000"/>
          <w:sz w:val="22"/>
        </w:rPr>
      </w:pPr>
      <w:r w:rsidRPr="0033419B">
        <w:rPr>
          <w:rFonts w:ascii="Times New Roman" w:hAnsi="Times New Roman" w:cs="Times New Roman"/>
          <w:bCs/>
          <w:sz w:val="22"/>
        </w:rPr>
        <w:t>Część 4 – 70.000,00 zł., brutto;</w:t>
      </w:r>
    </w:p>
    <w:p w14:paraId="5BA1693C" w14:textId="77777777" w:rsidR="00D63C0E" w:rsidRPr="0033419B" w:rsidRDefault="00D63C0E" w:rsidP="00493E7C">
      <w:pPr>
        <w:pStyle w:val="Standard"/>
        <w:numPr>
          <w:ilvl w:val="0"/>
          <w:numId w:val="91"/>
        </w:numPr>
        <w:tabs>
          <w:tab w:val="left" w:pos="3179"/>
          <w:tab w:val="left" w:pos="23103"/>
        </w:tabs>
        <w:autoSpaceDE w:val="0"/>
        <w:autoSpaceDN w:val="0"/>
        <w:spacing w:after="120" w:line="23" w:lineRule="atLeast"/>
        <w:ind w:left="3119" w:hanging="567"/>
        <w:jc w:val="both"/>
        <w:rPr>
          <w:rFonts w:ascii="Times New Roman" w:hAnsi="Times New Roman" w:cs="Times New Roman"/>
          <w:bCs/>
          <w:color w:val="000000"/>
          <w:sz w:val="22"/>
        </w:rPr>
      </w:pPr>
      <w:r w:rsidRPr="0033419B">
        <w:rPr>
          <w:rFonts w:ascii="Times New Roman" w:hAnsi="Times New Roman" w:cs="Times New Roman"/>
          <w:bCs/>
          <w:sz w:val="22"/>
        </w:rPr>
        <w:t>Część 5 – 20.000,00 zł., brutto</w:t>
      </w:r>
    </w:p>
    <w:p w14:paraId="6F62F23C" w14:textId="41F3D32B" w:rsidR="00D63C0E" w:rsidRPr="0033419B" w:rsidRDefault="00D63C0E" w:rsidP="000711C0">
      <w:pPr>
        <w:tabs>
          <w:tab w:val="left" w:pos="567"/>
          <w:tab w:val="num" w:pos="1134"/>
        </w:tabs>
        <w:spacing w:after="120" w:line="23" w:lineRule="atLeast"/>
        <w:jc w:val="both"/>
        <w:rPr>
          <w:b/>
          <w:i/>
          <w:iCs/>
          <w:sz w:val="22"/>
          <w:szCs w:val="22"/>
          <w:u w:val="single"/>
        </w:rPr>
      </w:pPr>
    </w:p>
    <w:p w14:paraId="702BD129" w14:textId="54A64EBD" w:rsidR="00B82879" w:rsidRPr="0033419B" w:rsidRDefault="00B82879" w:rsidP="000711C0">
      <w:pPr>
        <w:tabs>
          <w:tab w:val="left" w:pos="567"/>
          <w:tab w:val="num" w:pos="1134"/>
        </w:tabs>
        <w:spacing w:after="120" w:line="23" w:lineRule="atLeast"/>
        <w:jc w:val="both"/>
        <w:rPr>
          <w:b/>
          <w:i/>
          <w:iCs/>
          <w:sz w:val="22"/>
          <w:szCs w:val="22"/>
          <w:u w:val="single"/>
        </w:rPr>
      </w:pPr>
      <w:r w:rsidRPr="0033419B">
        <w:rPr>
          <w:b/>
          <w:i/>
          <w:iCs/>
          <w:sz w:val="22"/>
          <w:szCs w:val="22"/>
          <w:u w:val="single"/>
        </w:rPr>
        <w:t>U</w:t>
      </w:r>
      <w:r w:rsidR="00FB5601" w:rsidRPr="0033419B">
        <w:rPr>
          <w:b/>
          <w:i/>
          <w:iCs/>
          <w:sz w:val="22"/>
          <w:szCs w:val="22"/>
          <w:u w:val="single"/>
        </w:rPr>
        <w:t>WAGA nr</w:t>
      </w:r>
      <w:r w:rsidRPr="0033419B">
        <w:rPr>
          <w:b/>
          <w:i/>
          <w:iCs/>
          <w:sz w:val="22"/>
          <w:szCs w:val="22"/>
          <w:u w:val="single"/>
        </w:rPr>
        <w:t xml:space="preserve"> </w:t>
      </w:r>
      <w:r w:rsidR="00AD24D7" w:rsidRPr="0033419B">
        <w:rPr>
          <w:b/>
          <w:i/>
          <w:iCs/>
          <w:sz w:val="22"/>
          <w:szCs w:val="22"/>
          <w:u w:val="single"/>
        </w:rPr>
        <w:t>6.</w:t>
      </w:r>
    </w:p>
    <w:p w14:paraId="5C03FA1E" w14:textId="2EAA3C65"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iCs/>
          <w:sz w:val="22"/>
          <w:szCs w:val="22"/>
        </w:rPr>
        <w:t>Pojęcia „budowa”, „odbudowa”, „przebudowa”, „rozbudowa”, „remont”, należy rozumieć zgodnie z przepisami Prawa budowlanego (tekst jednolity Dz. U. z 2019 r. poz. 1186 z późn. zm.).</w:t>
      </w:r>
    </w:p>
    <w:p w14:paraId="5409A631" w14:textId="776C75A5" w:rsidR="00D63C0E" w:rsidRPr="0033419B" w:rsidRDefault="00D63C0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sz w:val="22"/>
          <w:szCs w:val="22"/>
        </w:rPr>
        <w:t xml:space="preserve">Jeżeli Wykonawca składa ofertę na więcej niż jedną część (części od 1 do 5), może wykazać tą samą osobę do pełnienia funkcji kierownika budowy i może wykazać się tym samym </w:t>
      </w:r>
      <w:r w:rsidRPr="0033419B">
        <w:rPr>
          <w:i/>
          <w:sz w:val="22"/>
          <w:szCs w:val="22"/>
        </w:rPr>
        <w:lastRenderedPageBreak/>
        <w:t xml:space="preserve">doświadczeniem -  </w:t>
      </w:r>
      <w:r w:rsidRPr="0033419B">
        <w:rPr>
          <w:rFonts w:eastAsia="Symbol"/>
          <w:i/>
          <w:iCs/>
          <w:sz w:val="22"/>
          <w:szCs w:val="22"/>
        </w:rPr>
        <w:t>tymi samymi robotami budowlanymi - dla części od 1 do 5, pod warunkiem że wykazane doświadczenie spełnia warunek udziału dla danej części.</w:t>
      </w:r>
    </w:p>
    <w:p w14:paraId="113993A6" w14:textId="77777777" w:rsidR="00D63C0E" w:rsidRPr="0033419B" w:rsidRDefault="00D63C0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sz w:val="22"/>
          <w:szCs w:val="22"/>
        </w:rPr>
        <w:t>Zamawiający nie wprowadza zastrzeżenia, o którym mowa w art. 22 ust. 2 Pzp.</w:t>
      </w:r>
    </w:p>
    <w:p w14:paraId="3C08BA5D" w14:textId="77777777"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bCs/>
          <w:i/>
          <w:sz w:val="22"/>
          <w:szCs w:val="22"/>
        </w:rPr>
        <w:t xml:space="preserve">Jeżeli zakres robót przedstawionych w dokumencie złożonym na potwierdzenie doświadczenia kierownik budowy jest szerszy od opisanego powyżej przez Zamawiającego należy podać wartość robót odpowiadających zakresowi warunku określonego </w:t>
      </w:r>
      <w:r w:rsidR="0070763D" w:rsidRPr="0033419B">
        <w:rPr>
          <w:bCs/>
          <w:i/>
          <w:sz w:val="22"/>
          <w:szCs w:val="22"/>
        </w:rPr>
        <w:t xml:space="preserve">przez Zamawiającego </w:t>
      </w:r>
      <w:r w:rsidRPr="0033419B">
        <w:rPr>
          <w:bCs/>
          <w:i/>
          <w:sz w:val="22"/>
          <w:szCs w:val="22"/>
        </w:rPr>
        <w:t>w</w:t>
      </w:r>
      <w:r w:rsidR="0070763D" w:rsidRPr="0033419B">
        <w:rPr>
          <w:bCs/>
          <w:i/>
          <w:sz w:val="22"/>
          <w:szCs w:val="22"/>
        </w:rPr>
        <w:t xml:space="preserve"> SIWZ.</w:t>
      </w:r>
    </w:p>
    <w:p w14:paraId="35E24718" w14:textId="77777777"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44CE3E3B" w14:textId="77777777"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iCs/>
          <w:color w:val="262626"/>
          <w:kern w:val="3"/>
          <w:sz w:val="22"/>
          <w:szCs w:val="22"/>
          <w:lang w:eastAsia="zh-CN"/>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wyżej mowa musi zostać spełniony w całości przez Wykonawcę (jednego z Wykonawców wspólnie składającego ofertę) lub podmiot, na którego zdolności w tym zakresie powołuje się Wykonawca – </w:t>
      </w:r>
      <w:r w:rsidRPr="0033419B">
        <w:rPr>
          <w:b/>
          <w:bCs/>
          <w:i/>
          <w:iCs/>
          <w:color w:val="262626"/>
          <w:kern w:val="3"/>
          <w:sz w:val="22"/>
          <w:szCs w:val="22"/>
          <w:u w:val="single"/>
          <w:lang w:eastAsia="zh-CN"/>
        </w:rPr>
        <w:t>brak możliwości tzw. sumowania doświadczenia.</w:t>
      </w:r>
    </w:p>
    <w:p w14:paraId="37364775" w14:textId="77777777"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iCs/>
          <w:color w:val="262626"/>
          <w:kern w:val="3"/>
          <w:sz w:val="22"/>
          <w:szCs w:val="22"/>
          <w:lang w:eastAsia="zh-CN"/>
        </w:rPr>
        <w:t>Zamawiający dopuszcza sumowanie robót budowlanych w ramach jednej umowy, jednej inwestycji z zakresu infrastruktury drogowej</w:t>
      </w:r>
      <w:r w:rsidRPr="0033419B">
        <w:rPr>
          <w:i/>
          <w:iCs/>
          <w:sz w:val="22"/>
          <w:szCs w:val="22"/>
        </w:rPr>
        <w:t xml:space="preserve">: drogi i/lub chodniki i/lub miejsca postojowe, pod warunkiem, że łączna wartość sumowanych robót nie będzie mniejsza niż </w:t>
      </w:r>
      <w:r w:rsidR="0099549B" w:rsidRPr="0033419B">
        <w:rPr>
          <w:i/>
          <w:iCs/>
          <w:sz w:val="22"/>
          <w:szCs w:val="22"/>
        </w:rPr>
        <w:t>określona przez Zamawiającego w SIWZ.</w:t>
      </w:r>
    </w:p>
    <w:p w14:paraId="38602E2B" w14:textId="77777777" w:rsidR="00A0326E" w:rsidRPr="0033419B" w:rsidRDefault="00A0326E" w:rsidP="00B2651E">
      <w:pPr>
        <w:pStyle w:val="Akapitzlist"/>
        <w:numPr>
          <w:ilvl w:val="0"/>
          <w:numId w:val="80"/>
        </w:numPr>
        <w:tabs>
          <w:tab w:val="left" w:pos="567"/>
        </w:tabs>
        <w:spacing w:after="120" w:line="23" w:lineRule="atLeast"/>
        <w:ind w:left="567" w:hanging="567"/>
        <w:jc w:val="both"/>
        <w:rPr>
          <w:b/>
          <w:bCs/>
          <w:i/>
          <w:iCs/>
          <w:sz w:val="22"/>
          <w:szCs w:val="22"/>
          <w:u w:val="single"/>
        </w:rPr>
      </w:pPr>
      <w:r w:rsidRPr="0033419B">
        <w:rPr>
          <w:i/>
          <w:sz w:val="22"/>
          <w:szCs w:val="22"/>
        </w:rPr>
        <w:t>W przypadku, gdy Wykonawca polega na zasobach innych podmiotów przy</w:t>
      </w:r>
      <w:r w:rsidRPr="0033419B">
        <w:rPr>
          <w:i/>
          <w:sz w:val="22"/>
          <w:szCs w:val="22"/>
        </w:rPr>
        <w:br/>
        <w:t>wykazaniu spełniania warunku doświadczenia, zobowiązany jest wykazać udział tych  podmiotów w wykonaniu zamówienia.</w:t>
      </w:r>
    </w:p>
    <w:p w14:paraId="5CD7F937" w14:textId="77777777" w:rsidR="00A0326E" w:rsidRPr="0033419B" w:rsidRDefault="00A0326E" w:rsidP="000711C0">
      <w:pPr>
        <w:spacing w:after="120" w:line="23" w:lineRule="atLeast"/>
        <w:rPr>
          <w:b/>
          <w:bCs/>
          <w:i/>
          <w:iCs/>
          <w:sz w:val="22"/>
        </w:rPr>
      </w:pPr>
    </w:p>
    <w:p w14:paraId="6480ABC3" w14:textId="2F7AD579" w:rsidR="003F0C95" w:rsidRPr="0033419B" w:rsidRDefault="003F0C95" w:rsidP="000711C0">
      <w:pPr>
        <w:spacing w:after="120" w:line="23" w:lineRule="atLeast"/>
        <w:rPr>
          <w:b/>
          <w:bCs/>
          <w:i/>
          <w:iCs/>
          <w:sz w:val="22"/>
          <w:u w:val="single"/>
        </w:rPr>
      </w:pPr>
      <w:r w:rsidRPr="0033419B">
        <w:rPr>
          <w:b/>
          <w:bCs/>
          <w:i/>
          <w:iCs/>
          <w:sz w:val="22"/>
          <w:u w:val="single"/>
        </w:rPr>
        <w:t>U</w:t>
      </w:r>
      <w:r w:rsidR="00FB5601" w:rsidRPr="0033419B">
        <w:rPr>
          <w:b/>
          <w:bCs/>
          <w:i/>
          <w:iCs/>
          <w:sz w:val="22"/>
          <w:u w:val="single"/>
        </w:rPr>
        <w:t xml:space="preserve">WAGA </w:t>
      </w:r>
      <w:r w:rsidRPr="0033419B">
        <w:rPr>
          <w:b/>
          <w:bCs/>
          <w:i/>
          <w:iCs/>
          <w:sz w:val="22"/>
          <w:u w:val="single"/>
        </w:rPr>
        <w:t xml:space="preserve">nr </w:t>
      </w:r>
      <w:r w:rsidR="00AD24D7" w:rsidRPr="0033419B">
        <w:rPr>
          <w:b/>
          <w:bCs/>
          <w:i/>
          <w:iCs/>
          <w:sz w:val="22"/>
          <w:u w:val="single"/>
        </w:rPr>
        <w:t>7</w:t>
      </w:r>
      <w:r w:rsidRPr="0033419B">
        <w:rPr>
          <w:b/>
          <w:bCs/>
          <w:i/>
          <w:iCs/>
          <w:sz w:val="22"/>
          <w:u w:val="single"/>
        </w:rPr>
        <w:t>.</w:t>
      </w:r>
    </w:p>
    <w:p w14:paraId="374A508D" w14:textId="77777777" w:rsidR="003F0C95" w:rsidRPr="0033419B" w:rsidRDefault="003F0C95" w:rsidP="00B2651E">
      <w:pPr>
        <w:pStyle w:val="Standard"/>
        <w:numPr>
          <w:ilvl w:val="3"/>
          <w:numId w:val="54"/>
        </w:numPr>
        <w:tabs>
          <w:tab w:val="left" w:pos="-4718"/>
        </w:tabs>
        <w:suppressAutoHyphens w:val="0"/>
        <w:autoSpaceDE w:val="0"/>
        <w:autoSpaceDN w:val="0"/>
        <w:spacing w:after="120" w:line="23" w:lineRule="atLeast"/>
        <w:ind w:left="567" w:hanging="567"/>
        <w:jc w:val="both"/>
        <w:rPr>
          <w:rFonts w:ascii="Times New Roman" w:hAnsi="Times New Roman" w:cs="Times New Roman"/>
          <w:bCs/>
          <w:i/>
          <w:iCs/>
          <w:sz w:val="22"/>
        </w:rPr>
      </w:pPr>
      <w:r w:rsidRPr="0033419B">
        <w:rPr>
          <w:rFonts w:ascii="Times New Roman" w:eastAsia="Times New Roman" w:hAnsi="Times New Roman" w:cs="Times New Roman"/>
          <w:i/>
          <w:iCs/>
          <w:sz w:val="22"/>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z późn. zm. ) oraz uprawnienia obowiązujące wydane na podstawie wcześniej obowiązujących przepisów prawnych, a także zgodnie z art. 12a ustawy z dnia 7 lipca 1994 r. - Prawo budowlane (Dz. U. z 2018 r., poz. 1202 z późn. zm.), Zamawiający uznaje również wymagane uprawnienia budowlane do kierowania robotami budowlanymi lub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2018 r., poz. 2272). </w:t>
      </w:r>
    </w:p>
    <w:p w14:paraId="3900FC9A" w14:textId="77777777" w:rsidR="003F0C95" w:rsidRPr="0033419B" w:rsidRDefault="003F0C95" w:rsidP="000711C0">
      <w:pPr>
        <w:autoSpaceDE w:val="0"/>
        <w:autoSpaceDN w:val="0"/>
        <w:adjustRightInd w:val="0"/>
        <w:spacing w:after="120" w:line="23" w:lineRule="atLeast"/>
        <w:ind w:left="567"/>
        <w:jc w:val="both"/>
        <w:rPr>
          <w:i/>
          <w:iCs/>
          <w:sz w:val="22"/>
        </w:rPr>
      </w:pPr>
      <w:r w:rsidRPr="0033419B">
        <w:rPr>
          <w:i/>
          <w:iCs/>
          <w:sz w:val="22"/>
        </w:rPr>
        <w:t xml:space="preserve">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w:t>
      </w:r>
      <w:r w:rsidR="00B36F27" w:rsidRPr="0033419B">
        <w:rPr>
          <w:i/>
          <w:iCs/>
          <w:sz w:val="22"/>
        </w:rPr>
        <w:br/>
      </w:r>
      <w:r w:rsidRPr="0033419B">
        <w:rPr>
          <w:i/>
          <w:iCs/>
          <w:sz w:val="22"/>
        </w:rPr>
        <w:t xml:space="preserve">z 2016 r. poz. 1725 z późn. zm.), osoby wyznaczone do realizacji zamówienia posiadają uprawnienia budowlane do kierowania robotami budowlanymi lub projektowania, jeżeli: </w:t>
      </w:r>
    </w:p>
    <w:p w14:paraId="75E76F71" w14:textId="77777777" w:rsidR="003F0C95" w:rsidRPr="0033419B" w:rsidRDefault="003F0C95" w:rsidP="00B2651E">
      <w:pPr>
        <w:pStyle w:val="Akapitzlist"/>
        <w:numPr>
          <w:ilvl w:val="2"/>
          <w:numId w:val="55"/>
        </w:numPr>
        <w:autoSpaceDE w:val="0"/>
        <w:autoSpaceDN w:val="0"/>
        <w:adjustRightInd w:val="0"/>
        <w:spacing w:after="120" w:line="23" w:lineRule="atLeast"/>
        <w:ind w:left="1134" w:hanging="567"/>
        <w:jc w:val="both"/>
        <w:rPr>
          <w:i/>
          <w:iCs/>
          <w:sz w:val="22"/>
        </w:rPr>
      </w:pPr>
      <w:r w:rsidRPr="0033419B">
        <w:rPr>
          <w:i/>
          <w:iCs/>
          <w:sz w:val="22"/>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lub projektowania, oraz </w:t>
      </w:r>
    </w:p>
    <w:p w14:paraId="4AAB378A" w14:textId="77777777" w:rsidR="003F0C95" w:rsidRPr="0033419B" w:rsidRDefault="003F0C95" w:rsidP="00B2651E">
      <w:pPr>
        <w:pStyle w:val="Akapitzlist"/>
        <w:numPr>
          <w:ilvl w:val="2"/>
          <w:numId w:val="55"/>
        </w:numPr>
        <w:autoSpaceDE w:val="0"/>
        <w:autoSpaceDN w:val="0"/>
        <w:adjustRightInd w:val="0"/>
        <w:spacing w:after="120" w:line="23" w:lineRule="atLeast"/>
        <w:ind w:left="1134" w:hanging="567"/>
        <w:jc w:val="both"/>
        <w:rPr>
          <w:i/>
          <w:iCs/>
          <w:sz w:val="22"/>
        </w:rPr>
      </w:pPr>
      <w:r w:rsidRPr="0033419B">
        <w:rPr>
          <w:i/>
          <w:iCs/>
          <w:sz w:val="22"/>
        </w:rPr>
        <w:lastRenderedPageBreak/>
        <w:t xml:space="preserve">posiadają odpowiednią decyzję o uznaniu kwalifikacji zawodowych lub w przypadku braku decyzji o uznaniu kwalifikacji zawodowych - zostały spełnione w stosunku do tych osób wymagania, o których mowa w art. 20a ust. 2-6 ustawy z dnia 15 grudnia 2000r. </w:t>
      </w:r>
      <w:r w:rsidRPr="0033419B">
        <w:rPr>
          <w:i/>
          <w:iCs/>
          <w:sz w:val="22"/>
        </w:rPr>
        <w:br/>
        <w:t>o samorządach zawodowych architektów oraz inżynierów budownictwa, dotyczące świadczenia usług transgranicznych.</w:t>
      </w:r>
    </w:p>
    <w:p w14:paraId="257E7BC8" w14:textId="77777777" w:rsidR="00D175BB" w:rsidRPr="0033419B" w:rsidRDefault="00D175BB" w:rsidP="00B2651E">
      <w:pPr>
        <w:pStyle w:val="Akapitzlist"/>
        <w:numPr>
          <w:ilvl w:val="3"/>
          <w:numId w:val="56"/>
        </w:numPr>
        <w:tabs>
          <w:tab w:val="left" w:pos="993"/>
          <w:tab w:val="left" w:pos="1134"/>
        </w:tabs>
        <w:spacing w:after="120" w:line="23" w:lineRule="atLeast"/>
        <w:ind w:left="567" w:hanging="567"/>
        <w:contextualSpacing/>
        <w:jc w:val="both"/>
        <w:rPr>
          <w:b/>
          <w:sz w:val="22"/>
          <w:szCs w:val="22"/>
        </w:rPr>
      </w:pPr>
      <w:r w:rsidRPr="0033419B">
        <w:rPr>
          <w:b/>
          <w:sz w:val="22"/>
          <w:szCs w:val="22"/>
        </w:rPr>
        <w:t xml:space="preserve">Wykaz oświadczeń i dokumentów, potwierdzających brak podstaw wykluczenia oraz spełnianie warunków udziału w postępowaniu określonych </w:t>
      </w:r>
      <w:r w:rsidR="000246BB" w:rsidRPr="0033419B">
        <w:rPr>
          <w:b/>
          <w:sz w:val="22"/>
          <w:szCs w:val="22"/>
        </w:rPr>
        <w:t>przez Zamawiającego w pkt 3.1.</w:t>
      </w:r>
    </w:p>
    <w:p w14:paraId="005F688C" w14:textId="77777777" w:rsidR="00C2307A" w:rsidRPr="0033419B" w:rsidRDefault="00C2307A" w:rsidP="000711C0">
      <w:pPr>
        <w:pStyle w:val="Akapitzlist"/>
        <w:tabs>
          <w:tab w:val="left" w:pos="993"/>
          <w:tab w:val="left" w:pos="1134"/>
        </w:tabs>
        <w:spacing w:after="120" w:line="23" w:lineRule="atLeast"/>
        <w:ind w:left="567"/>
        <w:contextualSpacing/>
        <w:jc w:val="both"/>
        <w:rPr>
          <w:b/>
          <w:sz w:val="22"/>
          <w:szCs w:val="22"/>
        </w:rPr>
      </w:pPr>
    </w:p>
    <w:p w14:paraId="673A81DF" w14:textId="77777777" w:rsidR="00D175BB" w:rsidRPr="0033419B" w:rsidRDefault="00D175BB" w:rsidP="00B2651E">
      <w:pPr>
        <w:pStyle w:val="Akapitzlist"/>
        <w:numPr>
          <w:ilvl w:val="1"/>
          <w:numId w:val="57"/>
        </w:numPr>
        <w:tabs>
          <w:tab w:val="left" w:pos="993"/>
          <w:tab w:val="left" w:pos="1134"/>
        </w:tabs>
        <w:spacing w:after="120" w:line="23" w:lineRule="atLeast"/>
        <w:ind w:left="1134" w:hanging="567"/>
        <w:contextualSpacing/>
        <w:jc w:val="both"/>
        <w:rPr>
          <w:b/>
          <w:sz w:val="22"/>
          <w:szCs w:val="22"/>
        </w:rPr>
      </w:pPr>
      <w:r w:rsidRPr="0033419B">
        <w:rPr>
          <w:sz w:val="22"/>
          <w:szCs w:val="22"/>
        </w:rPr>
        <w:t xml:space="preserve">W celu wykazania braku podstaw wykluczenia z postępowania o udzielenie zamówienia oraz spełniania warunków udziału w postępowaniu określonych przez Zamawiającego w pkt 3.1. </w:t>
      </w:r>
      <w:r w:rsidRPr="0033419B">
        <w:rPr>
          <w:b/>
          <w:sz w:val="22"/>
          <w:szCs w:val="22"/>
          <w:u w:val="single"/>
        </w:rPr>
        <w:t>do oferty należy dołączyć</w:t>
      </w:r>
      <w:r w:rsidRPr="0033419B">
        <w:rPr>
          <w:sz w:val="22"/>
          <w:szCs w:val="22"/>
        </w:rPr>
        <w:t xml:space="preserve"> aktualne na dzień składania ofert </w:t>
      </w:r>
      <w:r w:rsidRPr="0033419B">
        <w:rPr>
          <w:b/>
          <w:sz w:val="22"/>
          <w:szCs w:val="22"/>
          <w:u w:val="single"/>
        </w:rPr>
        <w:t>Oświadczenia</w:t>
      </w:r>
      <w:r w:rsidRPr="0033419B">
        <w:rPr>
          <w:sz w:val="22"/>
          <w:szCs w:val="22"/>
        </w:rPr>
        <w:t>, zgodne ze wzorem stanowiącym załącznik nr 2</w:t>
      </w:r>
      <w:r w:rsidR="0099549B" w:rsidRPr="0033419B">
        <w:rPr>
          <w:sz w:val="22"/>
          <w:szCs w:val="22"/>
        </w:rPr>
        <w:t xml:space="preserve"> </w:t>
      </w:r>
      <w:r w:rsidRPr="0033419B">
        <w:rPr>
          <w:sz w:val="22"/>
          <w:szCs w:val="22"/>
        </w:rPr>
        <w:t>oraz nr 3</w:t>
      </w:r>
      <w:r w:rsidR="0099549B" w:rsidRPr="0033419B">
        <w:rPr>
          <w:sz w:val="22"/>
          <w:szCs w:val="22"/>
        </w:rPr>
        <w:t xml:space="preserve"> </w:t>
      </w:r>
      <w:r w:rsidR="000246BB" w:rsidRPr="0033419B">
        <w:rPr>
          <w:sz w:val="22"/>
          <w:szCs w:val="22"/>
        </w:rPr>
        <w:t xml:space="preserve">do SIWZ (oświadczenie </w:t>
      </w:r>
      <w:r w:rsidR="00C2307A" w:rsidRPr="0033419B">
        <w:rPr>
          <w:sz w:val="22"/>
          <w:szCs w:val="22"/>
        </w:rPr>
        <w:br/>
      </w:r>
      <w:r w:rsidR="000246BB" w:rsidRPr="0033419B">
        <w:rPr>
          <w:sz w:val="22"/>
          <w:szCs w:val="22"/>
        </w:rPr>
        <w:t>z art. 25</w:t>
      </w:r>
      <w:r w:rsidRPr="0033419B">
        <w:rPr>
          <w:sz w:val="22"/>
          <w:szCs w:val="22"/>
        </w:rPr>
        <w:t xml:space="preserve">a ustawy). Informacje zawarte w Oświadczeniach stanowią wstępne potwierdzenie, że Wykonawca nie podlega wykluczeniu z postępowania oraz spełnia warunki udziału </w:t>
      </w:r>
      <w:r w:rsidR="00C2307A" w:rsidRPr="0033419B">
        <w:rPr>
          <w:sz w:val="22"/>
          <w:szCs w:val="22"/>
        </w:rPr>
        <w:br/>
      </w:r>
      <w:r w:rsidRPr="0033419B">
        <w:rPr>
          <w:sz w:val="22"/>
          <w:szCs w:val="22"/>
        </w:rPr>
        <w:t>w postępowaniu.</w:t>
      </w:r>
    </w:p>
    <w:p w14:paraId="4A953F00" w14:textId="77777777" w:rsidR="00D175BB" w:rsidRPr="0033419B" w:rsidRDefault="00D175BB" w:rsidP="00B2651E">
      <w:pPr>
        <w:pStyle w:val="Akapitzlist"/>
        <w:numPr>
          <w:ilvl w:val="1"/>
          <w:numId w:val="57"/>
        </w:numPr>
        <w:tabs>
          <w:tab w:val="left" w:pos="1134"/>
        </w:tabs>
        <w:spacing w:after="120" w:line="23" w:lineRule="atLeast"/>
        <w:ind w:left="1134" w:hanging="567"/>
        <w:contextualSpacing/>
        <w:jc w:val="both"/>
        <w:rPr>
          <w:bCs/>
          <w:sz w:val="22"/>
          <w:szCs w:val="22"/>
        </w:rPr>
      </w:pPr>
      <w:r w:rsidRPr="0033419B">
        <w:rPr>
          <w:sz w:val="22"/>
          <w:szCs w:val="22"/>
        </w:rPr>
        <w:t xml:space="preserve">W celu potwierdzenia braku podstawy do wykluczenia Wykonawcy z postępowania, o której mowa w art. 24 ust. 1 pkt 23 ustawy, Wykonawca przekazuje, stosownie do treści art. 24 ust. 11 ustawy </w:t>
      </w:r>
      <w:r w:rsidRPr="0033419B">
        <w:rPr>
          <w:b/>
          <w:sz w:val="22"/>
          <w:szCs w:val="22"/>
        </w:rPr>
        <w:t>(w terminie 3 dni od dnia zamieszczenia przez Zamawiającego na Platformie</w:t>
      </w:r>
      <w:r w:rsidR="0099549B" w:rsidRPr="0033419B">
        <w:rPr>
          <w:b/>
          <w:sz w:val="22"/>
          <w:szCs w:val="22"/>
        </w:rPr>
        <w:t xml:space="preserve"> </w:t>
      </w:r>
      <w:r w:rsidRPr="0033419B">
        <w:rPr>
          <w:b/>
          <w:sz w:val="22"/>
          <w:szCs w:val="22"/>
        </w:rPr>
        <w:t xml:space="preserve">informacji z otwarcia ofert, tj. informacji, o których mowa </w:t>
      </w:r>
      <w:r w:rsidR="00895B9F" w:rsidRPr="0033419B">
        <w:rPr>
          <w:b/>
          <w:sz w:val="22"/>
          <w:szCs w:val="22"/>
        </w:rPr>
        <w:br/>
      </w:r>
      <w:r w:rsidRPr="0033419B">
        <w:rPr>
          <w:b/>
          <w:sz w:val="22"/>
          <w:szCs w:val="22"/>
        </w:rPr>
        <w:t>w art. 86 ust. 5 ustawy)</w:t>
      </w:r>
      <w:r w:rsidRPr="0033419B">
        <w:rPr>
          <w:sz w:val="22"/>
          <w:szCs w:val="22"/>
        </w:rPr>
        <w:t>, oświadczenie o przynależności lub braku przynależności do tej samej grupy kapitałowej, o której mowa w art. 24 ust. 1 pkt 23 ustawy. Wraz ze złożeniem oświadczenia</w:t>
      </w:r>
      <w:r w:rsidR="00835803" w:rsidRPr="0033419B">
        <w:rPr>
          <w:sz w:val="22"/>
          <w:szCs w:val="22"/>
        </w:rPr>
        <w:t xml:space="preserve"> </w:t>
      </w:r>
      <w:r w:rsidRPr="0033419B">
        <w:rPr>
          <w:sz w:val="22"/>
          <w:szCs w:val="22"/>
        </w:rPr>
        <w:t>Wykonawca może przedstawić dowody, że powiązania z innym Wykonawcą nie prowadzą do zakłócenia konkurencji w postępowaniu o udzielenie zamówienia</w:t>
      </w:r>
      <w:r w:rsidR="00835803" w:rsidRPr="0033419B">
        <w:rPr>
          <w:sz w:val="22"/>
          <w:szCs w:val="22"/>
        </w:rPr>
        <w:t xml:space="preserve">. </w:t>
      </w:r>
      <w:r w:rsidR="00835803" w:rsidRPr="0033419B">
        <w:rPr>
          <w:sz w:val="22"/>
          <w:szCs w:val="22"/>
        </w:rPr>
        <w:br/>
      </w:r>
      <w:r w:rsidRPr="0033419B">
        <w:rPr>
          <w:bCs/>
          <w:sz w:val="22"/>
          <w:szCs w:val="22"/>
        </w:rPr>
        <w:t xml:space="preserve">W przypadku wspólnego ubiegania się o zamówienie przez Wykonawców, oświadczenie </w:t>
      </w:r>
      <w:r w:rsidR="003F0C95" w:rsidRPr="0033419B">
        <w:rPr>
          <w:bCs/>
          <w:sz w:val="22"/>
          <w:szCs w:val="22"/>
        </w:rPr>
        <w:br/>
      </w:r>
      <w:r w:rsidRPr="0033419B">
        <w:rPr>
          <w:bCs/>
          <w:sz w:val="22"/>
          <w:szCs w:val="22"/>
        </w:rPr>
        <w:t>w zakresie pkt 4.2 składa każdy z Wykonawców wspólnie ubiegających się o zamówienie.</w:t>
      </w:r>
    </w:p>
    <w:p w14:paraId="5A9EB5F2" w14:textId="77777777" w:rsidR="00895B9F" w:rsidRPr="0033419B" w:rsidRDefault="00895B9F" w:rsidP="000711C0">
      <w:pPr>
        <w:tabs>
          <w:tab w:val="left" w:pos="1134"/>
        </w:tabs>
        <w:spacing w:after="120" w:line="23" w:lineRule="atLeast"/>
        <w:ind w:left="1134"/>
        <w:contextualSpacing/>
        <w:jc w:val="both"/>
        <w:rPr>
          <w:sz w:val="22"/>
          <w:szCs w:val="22"/>
        </w:rPr>
      </w:pPr>
      <w:r w:rsidRPr="0033419B">
        <w:rPr>
          <w:b/>
          <w:sz w:val="22"/>
          <w:szCs w:val="22"/>
        </w:rPr>
        <w:t>W przypadku złożenia oferty w formie elektronicznej</w:t>
      </w:r>
      <w:r w:rsidRPr="0033419B">
        <w:rPr>
          <w:sz w:val="22"/>
          <w:szCs w:val="22"/>
        </w:rPr>
        <w:t>, Wykonawca przekazuje zamawiającemu ww. oświadczenie za pośrednictwem formularza „</w:t>
      </w:r>
      <w:r w:rsidRPr="0033419B">
        <w:rPr>
          <w:b/>
          <w:bCs/>
          <w:i/>
          <w:iCs/>
          <w:sz w:val="22"/>
          <w:szCs w:val="22"/>
        </w:rPr>
        <w:t>Wyślij wiadomość</w:t>
      </w:r>
      <w:r w:rsidRPr="0033419B">
        <w:rPr>
          <w:sz w:val="22"/>
          <w:szCs w:val="22"/>
        </w:rPr>
        <w:t xml:space="preserve">” zamieszczonego na stronie profilu nabywcy </w:t>
      </w:r>
      <w:hyperlink r:id="rId24" w:history="1">
        <w:r w:rsidRPr="0033419B">
          <w:rPr>
            <w:rStyle w:val="Hipercze"/>
            <w:rFonts w:eastAsia="Andale Sans UI"/>
            <w:b/>
            <w:i/>
            <w:iCs/>
          </w:rPr>
          <w:t>https://platformazakupowa.pl/pn/psary</w:t>
        </w:r>
      </w:hyperlink>
      <w:r w:rsidRPr="0033419B">
        <w:rPr>
          <w:rFonts w:eastAsia="Andale Sans UI"/>
          <w:b/>
        </w:rPr>
        <w:t xml:space="preserve"> </w:t>
      </w:r>
      <w:r w:rsidRPr="0033419B">
        <w:rPr>
          <w:sz w:val="22"/>
          <w:szCs w:val="22"/>
        </w:rPr>
        <w:t xml:space="preserve">, </w:t>
      </w:r>
      <w:r w:rsidRPr="0033419B">
        <w:rPr>
          <w:sz w:val="22"/>
          <w:szCs w:val="22"/>
        </w:rPr>
        <w:br/>
        <w:t>w zakładce dedykowanej postępowaniu.</w:t>
      </w:r>
    </w:p>
    <w:p w14:paraId="15B6E1AE" w14:textId="77777777" w:rsidR="00895B9F" w:rsidRPr="0033419B" w:rsidRDefault="00895B9F" w:rsidP="000711C0">
      <w:pPr>
        <w:tabs>
          <w:tab w:val="left" w:pos="1134"/>
        </w:tabs>
        <w:spacing w:after="120" w:line="23" w:lineRule="atLeast"/>
        <w:contextualSpacing/>
        <w:jc w:val="both"/>
        <w:rPr>
          <w:b/>
          <w:sz w:val="22"/>
          <w:szCs w:val="22"/>
        </w:rPr>
      </w:pPr>
    </w:p>
    <w:p w14:paraId="23FC7EBE" w14:textId="78CECE6E" w:rsidR="00504AEA" w:rsidRPr="0033419B" w:rsidRDefault="00504AEA" w:rsidP="000711C0">
      <w:pPr>
        <w:autoSpaceDE w:val="0"/>
        <w:spacing w:after="120" w:line="23" w:lineRule="atLeast"/>
        <w:jc w:val="both"/>
        <w:rPr>
          <w:b/>
          <w:i/>
          <w:sz w:val="22"/>
          <w:szCs w:val="22"/>
          <w:u w:val="single"/>
        </w:rPr>
      </w:pPr>
      <w:r w:rsidRPr="0033419B">
        <w:rPr>
          <w:b/>
          <w:i/>
          <w:sz w:val="22"/>
          <w:szCs w:val="22"/>
          <w:u w:val="single"/>
        </w:rPr>
        <w:t>U</w:t>
      </w:r>
      <w:r w:rsidR="00FB5601" w:rsidRPr="0033419B">
        <w:rPr>
          <w:b/>
          <w:i/>
          <w:sz w:val="22"/>
          <w:szCs w:val="22"/>
          <w:u w:val="single"/>
        </w:rPr>
        <w:t xml:space="preserve">WAGA </w:t>
      </w:r>
      <w:r w:rsidRPr="0033419B">
        <w:rPr>
          <w:b/>
          <w:i/>
          <w:sz w:val="22"/>
          <w:szCs w:val="22"/>
          <w:u w:val="single"/>
        </w:rPr>
        <w:t xml:space="preserve">nr </w:t>
      </w:r>
      <w:r w:rsidR="00AD24D7" w:rsidRPr="0033419B">
        <w:rPr>
          <w:b/>
          <w:i/>
          <w:sz w:val="22"/>
          <w:szCs w:val="22"/>
          <w:u w:val="single"/>
        </w:rPr>
        <w:t>8.</w:t>
      </w:r>
    </w:p>
    <w:p w14:paraId="28971126" w14:textId="77777777" w:rsidR="00504AEA" w:rsidRPr="0033419B" w:rsidRDefault="00504AEA" w:rsidP="000711C0">
      <w:pPr>
        <w:autoSpaceDE w:val="0"/>
        <w:spacing w:after="120" w:line="23" w:lineRule="atLeast"/>
        <w:jc w:val="both"/>
        <w:rPr>
          <w:sz w:val="22"/>
          <w:szCs w:val="22"/>
        </w:rPr>
      </w:pPr>
      <w:r w:rsidRPr="0033419B">
        <w:rPr>
          <w:i/>
          <w:sz w:val="22"/>
          <w:szCs w:val="22"/>
        </w:rPr>
        <w:t xml:space="preserve">W przypadku Wykonawców wspólnie składających ofertę, oświadczenia, o którym mowa w pkt. 4.1. </w:t>
      </w:r>
      <w:r w:rsidR="003B7797" w:rsidRPr="0033419B">
        <w:rPr>
          <w:i/>
          <w:sz w:val="22"/>
          <w:szCs w:val="22"/>
        </w:rPr>
        <w:br/>
      </w:r>
      <w:r w:rsidRPr="0033419B">
        <w:rPr>
          <w:i/>
          <w:sz w:val="22"/>
          <w:szCs w:val="22"/>
        </w:rPr>
        <w:t xml:space="preserve">i  4.2.) powyżej, zobowiązany jest złożyć każdy z Wykonawców wspólnie składających </w:t>
      </w:r>
      <w:r w:rsidR="00835803" w:rsidRPr="0033419B">
        <w:rPr>
          <w:i/>
          <w:sz w:val="22"/>
          <w:szCs w:val="22"/>
        </w:rPr>
        <w:t>o</w:t>
      </w:r>
      <w:r w:rsidRPr="0033419B">
        <w:rPr>
          <w:i/>
          <w:sz w:val="22"/>
          <w:szCs w:val="22"/>
        </w:rPr>
        <w:t>fertę.</w:t>
      </w:r>
    </w:p>
    <w:p w14:paraId="46799547" w14:textId="77777777" w:rsidR="00B8656D" w:rsidRPr="0033419B" w:rsidRDefault="00B8656D" w:rsidP="000711C0">
      <w:pPr>
        <w:tabs>
          <w:tab w:val="left" w:pos="1134"/>
        </w:tabs>
        <w:spacing w:after="120" w:line="23" w:lineRule="atLeast"/>
        <w:contextualSpacing/>
        <w:jc w:val="both"/>
        <w:rPr>
          <w:b/>
          <w:sz w:val="22"/>
          <w:szCs w:val="22"/>
        </w:rPr>
      </w:pPr>
    </w:p>
    <w:p w14:paraId="4160A0A8" w14:textId="77777777" w:rsidR="00546477" w:rsidRPr="0033419B" w:rsidRDefault="00546477" w:rsidP="00B2651E">
      <w:pPr>
        <w:pStyle w:val="Akapitzlist"/>
        <w:numPr>
          <w:ilvl w:val="1"/>
          <w:numId w:val="57"/>
        </w:numPr>
        <w:tabs>
          <w:tab w:val="left" w:pos="1134"/>
        </w:tabs>
        <w:spacing w:after="120" w:line="23" w:lineRule="atLeast"/>
        <w:ind w:left="1134" w:hanging="567"/>
        <w:contextualSpacing/>
        <w:jc w:val="both"/>
        <w:rPr>
          <w:b/>
          <w:sz w:val="22"/>
          <w:szCs w:val="22"/>
        </w:rPr>
      </w:pPr>
      <w:r w:rsidRPr="0033419B">
        <w:rPr>
          <w:b/>
          <w:sz w:val="22"/>
          <w:szCs w:val="22"/>
        </w:rPr>
        <w:t>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14:paraId="2619DF1E" w14:textId="77777777" w:rsidR="00546477" w:rsidRPr="0033419B" w:rsidRDefault="00546477" w:rsidP="000711C0">
      <w:pPr>
        <w:autoSpaceDE w:val="0"/>
        <w:autoSpaceDN w:val="0"/>
        <w:adjustRightInd w:val="0"/>
        <w:spacing w:after="120" w:line="23" w:lineRule="atLeast"/>
        <w:ind w:left="709" w:hanging="283"/>
        <w:jc w:val="both"/>
        <w:rPr>
          <w:sz w:val="22"/>
          <w:szCs w:val="22"/>
          <w:u w:val="single"/>
        </w:rPr>
      </w:pPr>
      <w:r w:rsidRPr="0033419B">
        <w:rPr>
          <w:sz w:val="22"/>
          <w:szCs w:val="22"/>
          <w:u w:val="single"/>
        </w:rPr>
        <w:t>- w celu wykazania spełniania warunku z pkt 3.1.1 :</w:t>
      </w:r>
    </w:p>
    <w:p w14:paraId="49915A3D" w14:textId="77777777" w:rsidR="00B36F27" w:rsidRPr="0033419B" w:rsidRDefault="00B36F27" w:rsidP="00B2651E">
      <w:pPr>
        <w:pStyle w:val="Akapitzlist"/>
        <w:numPr>
          <w:ilvl w:val="2"/>
          <w:numId w:val="57"/>
        </w:numPr>
        <w:autoSpaceDE w:val="0"/>
        <w:autoSpaceDN w:val="0"/>
        <w:adjustRightInd w:val="0"/>
        <w:spacing w:after="120" w:line="23" w:lineRule="atLeast"/>
        <w:ind w:left="1701" w:hanging="567"/>
        <w:jc w:val="both"/>
        <w:rPr>
          <w:sz w:val="22"/>
          <w:szCs w:val="22"/>
        </w:rPr>
      </w:pPr>
      <w:r w:rsidRPr="0033419B">
        <w:rPr>
          <w:b/>
          <w:bCs/>
          <w:sz w:val="22"/>
          <w:szCs w:val="22"/>
        </w:rPr>
        <w:t>wykaz robót budowlanych</w:t>
      </w:r>
      <w:r w:rsidRPr="0033419B">
        <w:rPr>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14:paraId="2A200383" w14:textId="77777777" w:rsidR="00466DCA" w:rsidRPr="0033419B" w:rsidRDefault="00466DCA" w:rsidP="000711C0">
      <w:pPr>
        <w:autoSpaceDE w:val="0"/>
        <w:autoSpaceDN w:val="0"/>
        <w:adjustRightInd w:val="0"/>
        <w:spacing w:after="120" w:line="23" w:lineRule="atLeast"/>
        <w:ind w:left="709" w:hanging="283"/>
        <w:jc w:val="both"/>
        <w:rPr>
          <w:sz w:val="22"/>
          <w:szCs w:val="22"/>
          <w:u w:val="single"/>
        </w:rPr>
      </w:pPr>
    </w:p>
    <w:p w14:paraId="386906F3" w14:textId="77777777" w:rsidR="00466DCA" w:rsidRPr="0033419B" w:rsidRDefault="00466DCA" w:rsidP="000711C0">
      <w:pPr>
        <w:autoSpaceDE w:val="0"/>
        <w:autoSpaceDN w:val="0"/>
        <w:adjustRightInd w:val="0"/>
        <w:spacing w:after="120" w:line="23" w:lineRule="atLeast"/>
        <w:ind w:left="709" w:hanging="283"/>
        <w:jc w:val="both"/>
        <w:rPr>
          <w:sz w:val="22"/>
          <w:szCs w:val="22"/>
          <w:u w:val="single"/>
        </w:rPr>
      </w:pPr>
    </w:p>
    <w:p w14:paraId="6F32D774" w14:textId="29338459" w:rsidR="00B36F27" w:rsidRPr="0033419B" w:rsidRDefault="00B36F27" w:rsidP="000711C0">
      <w:pPr>
        <w:autoSpaceDE w:val="0"/>
        <w:autoSpaceDN w:val="0"/>
        <w:adjustRightInd w:val="0"/>
        <w:spacing w:after="120" w:line="23" w:lineRule="atLeast"/>
        <w:ind w:left="709" w:hanging="283"/>
        <w:jc w:val="both"/>
        <w:rPr>
          <w:sz w:val="22"/>
          <w:szCs w:val="22"/>
          <w:u w:val="single"/>
        </w:rPr>
      </w:pPr>
      <w:r w:rsidRPr="0033419B">
        <w:rPr>
          <w:sz w:val="22"/>
          <w:szCs w:val="22"/>
          <w:u w:val="single"/>
        </w:rPr>
        <w:lastRenderedPageBreak/>
        <w:t>- w celu wykazania spełniania warunku z pkt 3.1.</w:t>
      </w:r>
      <w:r w:rsidR="00FB1B23" w:rsidRPr="0033419B">
        <w:rPr>
          <w:sz w:val="22"/>
          <w:szCs w:val="22"/>
          <w:u w:val="single"/>
        </w:rPr>
        <w:t>2</w:t>
      </w:r>
      <w:r w:rsidRPr="0033419B">
        <w:rPr>
          <w:sz w:val="22"/>
          <w:szCs w:val="22"/>
          <w:u w:val="single"/>
        </w:rPr>
        <w:t xml:space="preserve"> :</w:t>
      </w:r>
    </w:p>
    <w:p w14:paraId="0C806A3D" w14:textId="77777777" w:rsidR="00504AEA" w:rsidRPr="0033419B" w:rsidRDefault="00504AEA" w:rsidP="00B2651E">
      <w:pPr>
        <w:pStyle w:val="Akapitzlist"/>
        <w:numPr>
          <w:ilvl w:val="2"/>
          <w:numId w:val="57"/>
        </w:numPr>
        <w:autoSpaceDE w:val="0"/>
        <w:autoSpaceDN w:val="0"/>
        <w:adjustRightInd w:val="0"/>
        <w:spacing w:after="120" w:line="23" w:lineRule="atLeast"/>
        <w:ind w:left="1701" w:right="28" w:hanging="567"/>
        <w:jc w:val="both"/>
        <w:rPr>
          <w:sz w:val="22"/>
          <w:szCs w:val="22"/>
        </w:rPr>
      </w:pPr>
      <w:r w:rsidRPr="0033419B">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99549B" w:rsidRPr="0033419B">
        <w:rPr>
          <w:sz w:val="22"/>
          <w:szCs w:val="22"/>
        </w:rPr>
        <w:t>.</w:t>
      </w:r>
    </w:p>
    <w:p w14:paraId="67C574D9" w14:textId="28866F77" w:rsidR="00546477" w:rsidRPr="0033419B" w:rsidRDefault="00546477" w:rsidP="000711C0">
      <w:pPr>
        <w:tabs>
          <w:tab w:val="left" w:pos="0"/>
          <w:tab w:val="left" w:pos="1276"/>
        </w:tabs>
        <w:spacing w:after="120" w:line="23" w:lineRule="atLeast"/>
        <w:jc w:val="both"/>
        <w:rPr>
          <w:b/>
          <w:bCs/>
          <w:sz w:val="22"/>
          <w:szCs w:val="22"/>
          <w:u w:val="single"/>
        </w:rPr>
      </w:pPr>
      <w:r w:rsidRPr="0033419B">
        <w:rPr>
          <w:b/>
          <w:bCs/>
          <w:sz w:val="22"/>
          <w:szCs w:val="22"/>
          <w:u w:val="single"/>
        </w:rPr>
        <w:t>U</w:t>
      </w:r>
      <w:r w:rsidR="00FB5601" w:rsidRPr="0033419B">
        <w:rPr>
          <w:b/>
          <w:bCs/>
          <w:sz w:val="22"/>
          <w:szCs w:val="22"/>
          <w:u w:val="single"/>
        </w:rPr>
        <w:t>WAGA</w:t>
      </w:r>
      <w:r w:rsidRPr="0033419B">
        <w:rPr>
          <w:b/>
          <w:bCs/>
          <w:sz w:val="22"/>
          <w:szCs w:val="22"/>
          <w:u w:val="single"/>
        </w:rPr>
        <w:t xml:space="preserve"> nr </w:t>
      </w:r>
      <w:r w:rsidR="00AD24D7" w:rsidRPr="0033419B">
        <w:rPr>
          <w:b/>
          <w:bCs/>
          <w:sz w:val="22"/>
          <w:szCs w:val="22"/>
          <w:u w:val="single"/>
        </w:rPr>
        <w:t>9</w:t>
      </w:r>
      <w:r w:rsidRPr="0033419B">
        <w:rPr>
          <w:b/>
          <w:bCs/>
          <w:sz w:val="22"/>
          <w:szCs w:val="22"/>
          <w:u w:val="single"/>
        </w:rPr>
        <w:t xml:space="preserve"> (dotycząca wszystkich oświadczeń i dokumentów)</w:t>
      </w:r>
      <w:r w:rsidR="00AD24D7" w:rsidRPr="0033419B">
        <w:rPr>
          <w:b/>
          <w:bCs/>
          <w:sz w:val="22"/>
          <w:szCs w:val="22"/>
          <w:u w:val="single"/>
        </w:rPr>
        <w:t>.</w:t>
      </w:r>
    </w:p>
    <w:p w14:paraId="1D208A9E" w14:textId="77777777" w:rsidR="00546477" w:rsidRPr="0033419B"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33419B">
        <w:rPr>
          <w:i/>
          <w:i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565D19" w:rsidRPr="0033419B">
        <w:rPr>
          <w:i/>
          <w:iCs/>
          <w:sz w:val="22"/>
          <w:szCs w:val="22"/>
        </w:rPr>
        <w:t>9</w:t>
      </w:r>
      <w:r w:rsidRPr="0033419B">
        <w:rPr>
          <w:i/>
          <w:iCs/>
          <w:sz w:val="22"/>
          <w:szCs w:val="22"/>
        </w:rPr>
        <w:t xml:space="preserve"> r. poz. 7</w:t>
      </w:r>
      <w:r w:rsidR="00565D19" w:rsidRPr="0033419B">
        <w:rPr>
          <w:i/>
          <w:iCs/>
          <w:sz w:val="22"/>
          <w:szCs w:val="22"/>
        </w:rPr>
        <w:t>0</w:t>
      </w:r>
      <w:r w:rsidRPr="0033419B">
        <w:rPr>
          <w:i/>
          <w:iCs/>
          <w:sz w:val="22"/>
          <w:szCs w:val="22"/>
        </w:rPr>
        <w:t>0 z późn. zm.),</w:t>
      </w:r>
    </w:p>
    <w:p w14:paraId="04728474" w14:textId="77777777" w:rsidR="00546477" w:rsidRPr="0033419B"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33419B">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84FFA55" w14:textId="77777777" w:rsidR="00546477" w:rsidRPr="0033419B" w:rsidRDefault="00546477" w:rsidP="000711C0">
      <w:pPr>
        <w:pStyle w:val="Akapitzlist"/>
        <w:numPr>
          <w:ilvl w:val="3"/>
          <w:numId w:val="3"/>
        </w:numPr>
        <w:tabs>
          <w:tab w:val="left" w:pos="0"/>
          <w:tab w:val="left" w:pos="1276"/>
        </w:tabs>
        <w:spacing w:after="120" w:line="23" w:lineRule="atLeast"/>
        <w:ind w:left="567" w:hanging="567"/>
        <w:jc w:val="both"/>
        <w:rPr>
          <w:i/>
          <w:iCs/>
          <w:sz w:val="22"/>
          <w:szCs w:val="22"/>
        </w:rPr>
      </w:pPr>
      <w:r w:rsidRPr="0033419B">
        <w:rPr>
          <w:i/>
          <w:i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F435E73" w14:textId="77777777" w:rsidR="00546477" w:rsidRPr="0033419B" w:rsidRDefault="00546477" w:rsidP="00DD1E55">
      <w:pPr>
        <w:pStyle w:val="Akapitzlist"/>
        <w:numPr>
          <w:ilvl w:val="3"/>
          <w:numId w:val="3"/>
        </w:numPr>
        <w:tabs>
          <w:tab w:val="left" w:pos="0"/>
          <w:tab w:val="left" w:pos="1276"/>
        </w:tabs>
        <w:spacing w:after="600" w:line="23" w:lineRule="atLeast"/>
        <w:ind w:left="567" w:hanging="567"/>
        <w:jc w:val="both"/>
        <w:rPr>
          <w:i/>
          <w:iCs/>
          <w:sz w:val="22"/>
          <w:szCs w:val="22"/>
        </w:rPr>
      </w:pPr>
      <w:r w:rsidRPr="0033419B">
        <w:rPr>
          <w:i/>
          <w:iCs/>
          <w:sz w:val="22"/>
          <w:szCs w:val="22"/>
        </w:rPr>
        <w:t xml:space="preserve">w przypadku wskazania przez Wykonawcę oświadczeń lub dokumentów, które znajdują się </w:t>
      </w:r>
      <w:r w:rsidR="00504AEA" w:rsidRPr="0033419B">
        <w:rPr>
          <w:i/>
          <w:iCs/>
          <w:sz w:val="22"/>
          <w:szCs w:val="22"/>
        </w:rPr>
        <w:br/>
      </w:r>
      <w:r w:rsidRPr="0033419B">
        <w:rPr>
          <w:i/>
          <w:iCs/>
          <w:sz w:val="22"/>
          <w:szCs w:val="22"/>
        </w:rPr>
        <w:t xml:space="preserve">w posiadaniu Zamawiającego, w szczególności oświadczeń lub dokumentów w celu potwierdzenia okoliczności, o których mowa w art. 25 ust. 1 pkt 1 i 3 ustawy (brak podstaw wykluczenia oraz spełnianie warunków udziału w postępowaniu określonych przez Zamawiającego), korzysta </w:t>
      </w:r>
      <w:r w:rsidR="00504AEA" w:rsidRPr="0033419B">
        <w:rPr>
          <w:i/>
          <w:iCs/>
          <w:sz w:val="22"/>
          <w:szCs w:val="22"/>
        </w:rPr>
        <w:br/>
      </w:r>
      <w:r w:rsidRPr="0033419B">
        <w:rPr>
          <w:i/>
          <w:iCs/>
          <w:sz w:val="22"/>
          <w:szCs w:val="22"/>
        </w:rPr>
        <w:t xml:space="preserve">z posiadanych oświadczeń lub dokumentów, </w:t>
      </w:r>
      <w:r w:rsidRPr="0033419B">
        <w:rPr>
          <w:i/>
          <w:iCs/>
          <w:sz w:val="22"/>
          <w:szCs w:val="22"/>
          <w:u w:val="single"/>
        </w:rPr>
        <w:t>o ile są one aktualne</w:t>
      </w:r>
      <w:r w:rsidRPr="0033419B">
        <w:rPr>
          <w:i/>
          <w:iCs/>
          <w:sz w:val="22"/>
          <w:szCs w:val="22"/>
        </w:rPr>
        <w:t>.</w:t>
      </w:r>
    </w:p>
    <w:p w14:paraId="068B5E3D" w14:textId="77777777" w:rsidR="005B1AED" w:rsidRPr="0033419B" w:rsidRDefault="005B1AED" w:rsidP="00DD1E55">
      <w:pPr>
        <w:pBdr>
          <w:bottom w:val="single" w:sz="4" w:space="1" w:color="auto"/>
        </w:pBdr>
        <w:tabs>
          <w:tab w:val="left" w:pos="1701"/>
        </w:tabs>
        <w:spacing w:after="120" w:line="23" w:lineRule="atLeast"/>
        <w:ind w:left="2126" w:hanging="2126"/>
        <w:rPr>
          <w:b/>
          <w:sz w:val="22"/>
          <w:szCs w:val="22"/>
        </w:rPr>
      </w:pPr>
      <w:r w:rsidRPr="0033419B">
        <w:rPr>
          <w:b/>
          <w:sz w:val="22"/>
          <w:szCs w:val="22"/>
        </w:rPr>
        <w:t>ROZDZIAŁ XIV.</w:t>
      </w:r>
      <w:r w:rsidRPr="0033419B">
        <w:rPr>
          <w:b/>
          <w:sz w:val="22"/>
          <w:szCs w:val="22"/>
        </w:rPr>
        <w:tab/>
      </w:r>
      <w:r w:rsidR="00D1213E" w:rsidRPr="0033419B">
        <w:rPr>
          <w:b/>
          <w:sz w:val="22"/>
          <w:szCs w:val="22"/>
        </w:rPr>
        <w:tab/>
      </w:r>
      <w:r w:rsidRPr="0033419B">
        <w:rPr>
          <w:b/>
          <w:sz w:val="22"/>
          <w:szCs w:val="22"/>
        </w:rPr>
        <w:t xml:space="preserve">KORZYSTANIE Z ZASOBÓW INNYCH PODMIOTÓW W CELU POTWIERDZENIA SPEŁNIANIA WARUNKÓW UDZIAŁU </w:t>
      </w:r>
      <w:r w:rsidR="00D1213E" w:rsidRPr="0033419B">
        <w:rPr>
          <w:b/>
          <w:sz w:val="22"/>
          <w:szCs w:val="22"/>
        </w:rPr>
        <w:br/>
      </w:r>
      <w:r w:rsidRPr="0033419B">
        <w:rPr>
          <w:b/>
          <w:sz w:val="22"/>
          <w:szCs w:val="22"/>
        </w:rPr>
        <w:t>W POSTĘPOWANIU</w:t>
      </w:r>
    </w:p>
    <w:p w14:paraId="2BAAF266" w14:textId="77777777" w:rsidR="005B1AED" w:rsidRPr="0033419B"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33419B">
        <w:rPr>
          <w:bCs/>
          <w:sz w:val="22"/>
          <w:szCs w:val="22"/>
        </w:rPr>
        <w:t>Wykonawca może w celu potwierdzenia spełniania warunków udziału w postępowaniu, w stosownych sytuacjach oraz w odniesieniu do konkretnego zamówienia, lub jego części, polegać na zdolnościa</w:t>
      </w:r>
      <w:r w:rsidR="000246BB" w:rsidRPr="0033419B">
        <w:rPr>
          <w:bCs/>
          <w:sz w:val="22"/>
          <w:szCs w:val="22"/>
        </w:rPr>
        <w:t xml:space="preserve">ch technicznych lub zawodowych </w:t>
      </w:r>
      <w:r w:rsidRPr="0033419B">
        <w:rPr>
          <w:bCs/>
          <w:sz w:val="22"/>
          <w:szCs w:val="22"/>
        </w:rPr>
        <w:t xml:space="preserve">innych podmiotów (dot. warunków udziału </w:t>
      </w:r>
      <w:r w:rsidR="00D1213E" w:rsidRPr="0033419B">
        <w:rPr>
          <w:bCs/>
          <w:sz w:val="22"/>
          <w:szCs w:val="22"/>
        </w:rPr>
        <w:br/>
      </w:r>
      <w:r w:rsidRPr="0033419B">
        <w:rPr>
          <w:bCs/>
          <w:sz w:val="22"/>
          <w:szCs w:val="22"/>
        </w:rPr>
        <w:t>w postępowaniu określonych przez Zamawiającego w pkt 3.1. rozdziału XIII SIWZ), niezależnie od charakteru prawnego łączących go z nim stosunków prawnych.</w:t>
      </w:r>
    </w:p>
    <w:p w14:paraId="5821FB49" w14:textId="77777777" w:rsidR="005B1AED" w:rsidRPr="0033419B" w:rsidRDefault="005B1AED" w:rsidP="000711C0">
      <w:pPr>
        <w:pStyle w:val="NormalnyWeb"/>
        <w:numPr>
          <w:ilvl w:val="1"/>
          <w:numId w:val="25"/>
        </w:numPr>
        <w:tabs>
          <w:tab w:val="clear" w:pos="1800"/>
          <w:tab w:val="num" w:pos="426"/>
        </w:tabs>
        <w:spacing w:before="0" w:beforeAutospacing="0" w:after="120" w:afterAutospacing="0" w:line="23" w:lineRule="atLeast"/>
        <w:ind w:left="426" w:hanging="426"/>
        <w:jc w:val="both"/>
        <w:rPr>
          <w:bCs/>
          <w:sz w:val="22"/>
          <w:szCs w:val="22"/>
        </w:rPr>
      </w:pPr>
      <w:r w:rsidRPr="0033419B">
        <w:rPr>
          <w:bCs/>
          <w:sz w:val="22"/>
          <w:szCs w:val="22"/>
        </w:rPr>
        <w:t>Wykonawca, który polega na zdolnościach innych podmiotów, musi udowodnić Zamawiającemu, że realizując zamówienie, będzie dysponował niezbędnymi zasobami tych podmiotów,</w:t>
      </w:r>
      <w:r w:rsidR="000246BB" w:rsidRPr="0033419B">
        <w:rPr>
          <w:bCs/>
          <w:sz w:val="22"/>
          <w:szCs w:val="22"/>
        </w:rPr>
        <w:t xml:space="preserve"> w </w:t>
      </w:r>
      <w:r w:rsidR="00F24420" w:rsidRPr="0033419B">
        <w:rPr>
          <w:bCs/>
          <w:sz w:val="22"/>
          <w:szCs w:val="22"/>
        </w:rPr>
        <w:t xml:space="preserve">szczególności  przedstawiając </w:t>
      </w:r>
      <w:r w:rsidRPr="0033419B">
        <w:rPr>
          <w:bCs/>
          <w:sz w:val="22"/>
          <w:szCs w:val="22"/>
        </w:rPr>
        <w:t>zobowiązanie  tych  podmiotów  do oddania  mu  do  dyspozycji</w:t>
      </w:r>
      <w:r w:rsidR="00D1213E" w:rsidRPr="0033419B">
        <w:rPr>
          <w:bCs/>
          <w:sz w:val="22"/>
          <w:szCs w:val="22"/>
        </w:rPr>
        <w:t xml:space="preserve"> </w:t>
      </w:r>
      <w:r w:rsidRPr="0033419B">
        <w:rPr>
          <w:bCs/>
          <w:sz w:val="22"/>
          <w:szCs w:val="22"/>
        </w:rPr>
        <w:t xml:space="preserve">niezbędnych zasobów na potrzeby realizacji zamówienia – </w:t>
      </w:r>
      <w:r w:rsidRPr="0033419B">
        <w:rPr>
          <w:b/>
          <w:bCs/>
          <w:sz w:val="22"/>
          <w:szCs w:val="22"/>
        </w:rPr>
        <w:t>dokument ten (np. zobowiązanie) należy złożyć wraz z ofertą.</w:t>
      </w:r>
    </w:p>
    <w:p w14:paraId="2AB1FD42" w14:textId="77777777" w:rsidR="005B1AED" w:rsidRPr="0033419B" w:rsidRDefault="005B1AED" w:rsidP="00B2651E">
      <w:pPr>
        <w:pStyle w:val="NormalnyWeb"/>
        <w:numPr>
          <w:ilvl w:val="1"/>
          <w:numId w:val="51"/>
        </w:numPr>
        <w:spacing w:before="0" w:beforeAutospacing="0" w:after="120" w:afterAutospacing="0" w:line="23" w:lineRule="atLeast"/>
        <w:ind w:left="1134" w:hanging="567"/>
        <w:jc w:val="both"/>
        <w:rPr>
          <w:bCs/>
          <w:sz w:val="22"/>
          <w:szCs w:val="22"/>
        </w:rPr>
      </w:pPr>
      <w:r w:rsidRPr="0033419B">
        <w:rPr>
          <w:bCs/>
          <w:sz w:val="22"/>
          <w:szCs w:val="22"/>
        </w:rPr>
        <w:t>Z dokumentu (np. zobowiązania), o którym mowa w pkt 2 musi wynikać w szczególności:</w:t>
      </w:r>
    </w:p>
    <w:p w14:paraId="094D895F" w14:textId="77777777" w:rsidR="005B1AED" w:rsidRPr="0033419B"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33419B">
        <w:rPr>
          <w:bCs/>
          <w:sz w:val="22"/>
          <w:szCs w:val="22"/>
        </w:rPr>
        <w:t>zakres dostępnych Wykonawcy zasobów innego podmiotu,</w:t>
      </w:r>
    </w:p>
    <w:p w14:paraId="7E9BC46B" w14:textId="77777777" w:rsidR="005B1AED" w:rsidRPr="0033419B"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33419B">
        <w:rPr>
          <w:bCs/>
          <w:sz w:val="22"/>
          <w:szCs w:val="22"/>
        </w:rPr>
        <w:t>sposób wykorzystania zasobów innego podmiotu, przez Wykonawcę, przy wykonywaniu zamówienia publicznego,</w:t>
      </w:r>
    </w:p>
    <w:p w14:paraId="38CB44F1" w14:textId="77777777" w:rsidR="005B1AED" w:rsidRPr="0033419B"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33419B">
        <w:rPr>
          <w:bCs/>
          <w:sz w:val="22"/>
          <w:szCs w:val="22"/>
        </w:rPr>
        <w:t>zakres i okres udziału innego podmiotu przy wykonywaniu zamówienia publicznego,</w:t>
      </w:r>
    </w:p>
    <w:p w14:paraId="6920A5FE" w14:textId="77777777" w:rsidR="005B1AED" w:rsidRPr="0033419B" w:rsidRDefault="005B1AED" w:rsidP="00B2651E">
      <w:pPr>
        <w:pStyle w:val="NormalnyWeb"/>
        <w:numPr>
          <w:ilvl w:val="0"/>
          <w:numId w:val="53"/>
        </w:numPr>
        <w:tabs>
          <w:tab w:val="left" w:pos="426"/>
        </w:tabs>
        <w:spacing w:before="0" w:beforeAutospacing="0" w:after="120" w:afterAutospacing="0" w:line="23" w:lineRule="atLeast"/>
        <w:ind w:left="1701" w:hanging="567"/>
        <w:jc w:val="both"/>
        <w:rPr>
          <w:bCs/>
          <w:sz w:val="22"/>
          <w:szCs w:val="22"/>
        </w:rPr>
      </w:pPr>
      <w:r w:rsidRPr="0033419B">
        <w:rPr>
          <w:bCs/>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48CF650" w14:textId="77777777" w:rsidR="005B1AED" w:rsidRPr="0033419B"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33419B">
        <w:rPr>
          <w:bCs/>
          <w:sz w:val="22"/>
          <w:szCs w:val="22"/>
        </w:rPr>
        <w:t xml:space="preserve">Zamawiający ocenia, czy udostępniane Wykonawcy przez inne podmioty zdolności techniczne lub zawodowe, pozwalają na wykazanie przez Wykonawcę spełniania warunków udziału </w:t>
      </w:r>
      <w:r w:rsidR="000246BB" w:rsidRPr="0033419B">
        <w:rPr>
          <w:bCs/>
          <w:sz w:val="22"/>
          <w:szCs w:val="22"/>
        </w:rPr>
        <w:t>w </w:t>
      </w:r>
      <w:r w:rsidRPr="0033419B">
        <w:rPr>
          <w:bCs/>
          <w:sz w:val="22"/>
          <w:szCs w:val="22"/>
        </w:rPr>
        <w:t>postępowaniu oraz bada, czy nie zachodzą wobec tego podmiotu podstawy wykluczenia, o</w:t>
      </w:r>
      <w:r w:rsidR="000246BB" w:rsidRPr="0033419B">
        <w:rPr>
          <w:bCs/>
          <w:sz w:val="22"/>
          <w:szCs w:val="22"/>
        </w:rPr>
        <w:t> </w:t>
      </w:r>
      <w:r w:rsidRPr="0033419B">
        <w:rPr>
          <w:bCs/>
          <w:sz w:val="22"/>
          <w:szCs w:val="22"/>
        </w:rPr>
        <w:t>których mowa w art. 24 ust. 1 pkt 13–22</w:t>
      </w:r>
      <w:r w:rsidR="00A46660" w:rsidRPr="0033419B">
        <w:rPr>
          <w:bCs/>
          <w:sz w:val="22"/>
          <w:szCs w:val="22"/>
        </w:rPr>
        <w:t>.</w:t>
      </w:r>
      <w:r w:rsidR="00871AE9" w:rsidRPr="0033419B">
        <w:rPr>
          <w:bCs/>
          <w:sz w:val="22"/>
          <w:szCs w:val="22"/>
        </w:rPr>
        <w:t xml:space="preserve"> </w:t>
      </w:r>
    </w:p>
    <w:p w14:paraId="4ED22A43" w14:textId="77777777" w:rsidR="005B1AED" w:rsidRPr="0033419B"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33419B">
        <w:rPr>
          <w:bCs/>
          <w:sz w:val="22"/>
          <w:szCs w:val="22"/>
        </w:rPr>
        <w:t>W odniesieniu do warunków dotyczących kwalifikacji zawodowych lub doświadczenia (pkt  3.1. rozdziału XIII SIWZ), Wykonawcy mogą polegać na zdolnościach innych podmiotów, jeśli podmioty te zrealizują usługi lub</w:t>
      </w:r>
      <w:r w:rsidR="000246BB" w:rsidRPr="0033419B">
        <w:rPr>
          <w:bCs/>
          <w:sz w:val="22"/>
          <w:szCs w:val="22"/>
        </w:rPr>
        <w:t xml:space="preserve"> roboty budowlane </w:t>
      </w:r>
      <w:r w:rsidRPr="0033419B">
        <w:rPr>
          <w:bCs/>
          <w:sz w:val="22"/>
          <w:szCs w:val="22"/>
        </w:rPr>
        <w:t>do realizacji których te zdolności są wymagane.</w:t>
      </w:r>
    </w:p>
    <w:p w14:paraId="6FAC25F4" w14:textId="77777777" w:rsidR="005B1AED" w:rsidRPr="0033419B" w:rsidRDefault="005B1AED" w:rsidP="000711C0">
      <w:pPr>
        <w:pStyle w:val="NormalnyWeb"/>
        <w:numPr>
          <w:ilvl w:val="1"/>
          <w:numId w:val="25"/>
        </w:numPr>
        <w:tabs>
          <w:tab w:val="clear" w:pos="1800"/>
          <w:tab w:val="num" w:pos="426"/>
        </w:tabs>
        <w:spacing w:before="0" w:beforeAutospacing="0" w:after="120" w:afterAutospacing="0" w:line="23" w:lineRule="atLeast"/>
        <w:ind w:left="425" w:hanging="425"/>
        <w:jc w:val="both"/>
        <w:rPr>
          <w:bCs/>
          <w:sz w:val="22"/>
          <w:szCs w:val="22"/>
        </w:rPr>
      </w:pPr>
      <w:r w:rsidRPr="0033419B">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3A38E4C5" w14:textId="77777777" w:rsidR="005B1AED" w:rsidRPr="0033419B" w:rsidRDefault="005B1AED" w:rsidP="00B2651E">
      <w:pPr>
        <w:pStyle w:val="NormalnyWeb"/>
        <w:numPr>
          <w:ilvl w:val="0"/>
          <w:numId w:val="58"/>
        </w:numPr>
        <w:spacing w:before="0" w:beforeAutospacing="0" w:after="120" w:afterAutospacing="0" w:line="23" w:lineRule="atLeast"/>
        <w:jc w:val="both"/>
        <w:rPr>
          <w:sz w:val="22"/>
          <w:szCs w:val="22"/>
        </w:rPr>
      </w:pPr>
      <w:r w:rsidRPr="0033419B">
        <w:rPr>
          <w:bCs/>
          <w:sz w:val="22"/>
          <w:szCs w:val="22"/>
        </w:rPr>
        <w:t>zastąpił ten podmiot innym podmiotem lub podmiotami lub</w:t>
      </w:r>
    </w:p>
    <w:p w14:paraId="33AD3F65" w14:textId="77777777" w:rsidR="005B1AED" w:rsidRPr="0033419B" w:rsidRDefault="005B1AED" w:rsidP="00B2651E">
      <w:pPr>
        <w:pStyle w:val="NormalnyWeb"/>
        <w:numPr>
          <w:ilvl w:val="0"/>
          <w:numId w:val="58"/>
        </w:numPr>
        <w:spacing w:before="0" w:beforeAutospacing="0" w:after="120" w:afterAutospacing="0" w:line="23" w:lineRule="atLeast"/>
        <w:jc w:val="both"/>
        <w:rPr>
          <w:sz w:val="22"/>
          <w:szCs w:val="22"/>
        </w:rPr>
      </w:pPr>
      <w:r w:rsidRPr="0033419B">
        <w:rPr>
          <w:bCs/>
          <w:sz w:val="22"/>
          <w:szCs w:val="22"/>
        </w:rPr>
        <w:t>zobowiązał się do osobistego wykonania odpowiedniej części zamówienia, jeżeli wykaże zdolności techniczne lub zawodowe, o których mowa w pkt 1 niniejszego rozdziału.</w:t>
      </w:r>
    </w:p>
    <w:p w14:paraId="1865D9C4" w14:textId="77777777" w:rsidR="005B1AED" w:rsidRPr="0033419B" w:rsidRDefault="005B1AED" w:rsidP="00B87169">
      <w:pPr>
        <w:pStyle w:val="Akapitzlist"/>
        <w:numPr>
          <w:ilvl w:val="1"/>
          <w:numId w:val="25"/>
        </w:numPr>
        <w:tabs>
          <w:tab w:val="clear" w:pos="1800"/>
          <w:tab w:val="num" w:pos="426"/>
          <w:tab w:val="left" w:pos="567"/>
        </w:tabs>
        <w:spacing w:after="600" w:line="23" w:lineRule="atLeast"/>
        <w:ind w:left="425" w:hanging="425"/>
        <w:jc w:val="both"/>
        <w:rPr>
          <w:sz w:val="22"/>
          <w:szCs w:val="22"/>
        </w:rPr>
      </w:pPr>
      <w:r w:rsidRPr="0033419B">
        <w:rPr>
          <w:sz w:val="22"/>
          <w:szCs w:val="22"/>
        </w:rPr>
        <w:t>Jeżeli Wykonawca wykazując spełnianie warunków udziału w postępowaniu, określonych przez Zamawiającego w pkt 3.1. rozdziału XIII SIWZ, polega na zdolnościach innych podmiotów, na zasadach określonych powyżej, zamieszcza informacje o t</w:t>
      </w:r>
      <w:r w:rsidR="000246BB" w:rsidRPr="0033419B">
        <w:rPr>
          <w:sz w:val="22"/>
          <w:szCs w:val="22"/>
        </w:rPr>
        <w:t>ych podmiotach w oświadczeniu, o </w:t>
      </w:r>
      <w:r w:rsidRPr="0033419B">
        <w:rPr>
          <w:sz w:val="22"/>
          <w:szCs w:val="22"/>
        </w:rPr>
        <w:t>którym mowa w art. 25</w:t>
      </w:r>
      <w:r w:rsidR="00F35429" w:rsidRPr="0033419B">
        <w:rPr>
          <w:sz w:val="22"/>
          <w:szCs w:val="22"/>
        </w:rPr>
        <w:t xml:space="preserve"> </w:t>
      </w:r>
      <w:r w:rsidRPr="0033419B">
        <w:rPr>
          <w:sz w:val="22"/>
          <w:szCs w:val="22"/>
        </w:rPr>
        <w:t>a ust. 1 ustawy (pkt 4.1. rozdziału XIII SIWZ).</w:t>
      </w:r>
    </w:p>
    <w:p w14:paraId="165FE00A" w14:textId="59119EF1" w:rsidR="00143414" w:rsidRPr="0033419B" w:rsidRDefault="00143414" w:rsidP="00B87169">
      <w:pPr>
        <w:pBdr>
          <w:bottom w:val="single" w:sz="4" w:space="1" w:color="auto"/>
        </w:pBdr>
        <w:tabs>
          <w:tab w:val="left" w:pos="1701"/>
          <w:tab w:val="left" w:pos="2127"/>
        </w:tabs>
        <w:spacing w:after="120" w:line="23" w:lineRule="atLeast"/>
        <w:ind w:left="1701" w:right="-113" w:hanging="1701"/>
        <w:jc w:val="both"/>
        <w:rPr>
          <w:b/>
          <w:sz w:val="22"/>
          <w:szCs w:val="22"/>
        </w:rPr>
      </w:pPr>
      <w:r w:rsidRPr="0033419B">
        <w:rPr>
          <w:b/>
          <w:sz w:val="22"/>
          <w:szCs w:val="22"/>
        </w:rPr>
        <w:t>ROZDZIAŁ XV.</w:t>
      </w:r>
      <w:r w:rsidRPr="0033419B">
        <w:rPr>
          <w:b/>
          <w:sz w:val="22"/>
          <w:szCs w:val="22"/>
        </w:rPr>
        <w:tab/>
      </w:r>
      <w:r w:rsidR="00B87169" w:rsidRPr="0033419B">
        <w:rPr>
          <w:b/>
          <w:sz w:val="22"/>
          <w:szCs w:val="22"/>
        </w:rPr>
        <w:tab/>
      </w:r>
      <w:r w:rsidR="00A6210A" w:rsidRPr="0033419B">
        <w:rPr>
          <w:b/>
          <w:sz w:val="22"/>
          <w:szCs w:val="22"/>
        </w:rPr>
        <w:t xml:space="preserve">PROCEDURA SANACYJNA </w:t>
      </w:r>
      <w:r w:rsidR="00B87169" w:rsidRPr="0033419B">
        <w:rPr>
          <w:b/>
          <w:sz w:val="22"/>
          <w:szCs w:val="22"/>
        </w:rPr>
        <w:t>–</w:t>
      </w:r>
      <w:r w:rsidR="00A6210A" w:rsidRPr="0033419B">
        <w:rPr>
          <w:b/>
          <w:sz w:val="22"/>
          <w:szCs w:val="22"/>
        </w:rPr>
        <w:t xml:space="preserve"> SAMOOCZYSZCZENIE</w:t>
      </w:r>
    </w:p>
    <w:p w14:paraId="77229D12" w14:textId="48D4E2D7" w:rsidR="00143414" w:rsidRPr="0033419B" w:rsidRDefault="00143414" w:rsidP="000711C0">
      <w:pPr>
        <w:pStyle w:val="NormalnyWeb"/>
        <w:numPr>
          <w:ilvl w:val="2"/>
          <w:numId w:val="25"/>
        </w:numPr>
        <w:tabs>
          <w:tab w:val="clear" w:pos="2520"/>
          <w:tab w:val="num" w:pos="426"/>
        </w:tabs>
        <w:spacing w:before="0" w:beforeAutospacing="0" w:after="120" w:afterAutospacing="0" w:line="23" w:lineRule="atLeast"/>
        <w:ind w:left="426" w:right="-114" w:hanging="426"/>
        <w:jc w:val="both"/>
        <w:rPr>
          <w:sz w:val="22"/>
          <w:szCs w:val="22"/>
        </w:rPr>
      </w:pPr>
      <w:r w:rsidRPr="0033419B">
        <w:rPr>
          <w:color w:val="000000"/>
          <w:sz w:val="22"/>
          <w:szCs w:val="22"/>
        </w:rPr>
        <w:t xml:space="preserve">Wykonawca, który podlega wykluczeniu na podstawie </w:t>
      </w:r>
      <w:r w:rsidR="00B87169" w:rsidRPr="0033419B">
        <w:rPr>
          <w:color w:val="000000"/>
          <w:sz w:val="22"/>
          <w:szCs w:val="22"/>
        </w:rPr>
        <w:t>np</w:t>
      </w:r>
      <w:r w:rsidR="00EF5099" w:rsidRPr="0033419B">
        <w:rPr>
          <w:color w:val="000000"/>
          <w:sz w:val="22"/>
          <w:szCs w:val="22"/>
        </w:rPr>
        <w:t xml:space="preserve">. 24 </w:t>
      </w:r>
      <w:r w:rsidRPr="0033419B">
        <w:rPr>
          <w:color w:val="000000"/>
          <w:sz w:val="22"/>
          <w:szCs w:val="22"/>
        </w:rPr>
        <w:t>ust. 1 pkt 13 i 14 oraz 16-20</w:t>
      </w:r>
      <w:r w:rsidR="0099549B" w:rsidRPr="0033419B">
        <w:rPr>
          <w:color w:val="000000"/>
          <w:sz w:val="22"/>
          <w:szCs w:val="22"/>
        </w:rPr>
        <w:t xml:space="preserve"> </w:t>
      </w:r>
      <w:r w:rsidRPr="0033419B">
        <w:rPr>
          <w:color w:val="000000"/>
          <w:sz w:val="22"/>
          <w:szCs w:val="22"/>
        </w:rPr>
        <w:t xml:space="preserve">może przedstawić dowody na to, że podjęte </w:t>
      </w:r>
      <w:r w:rsidRPr="0033419B">
        <w:rPr>
          <w:color w:val="000000"/>
          <w:spacing w:val="-1"/>
          <w:sz w:val="22"/>
          <w:szCs w:val="22"/>
        </w:rPr>
        <w:t xml:space="preserve">przez niego środki są wystarczające do wykazania jego rzetelności, w szczególności udowodnić naprawienie szkody wyrządzonej przestępstwem </w:t>
      </w:r>
      <w:r w:rsidRPr="0033419B">
        <w:rPr>
          <w:color w:val="000000"/>
          <w:sz w:val="22"/>
          <w:szCs w:val="22"/>
        </w:rPr>
        <w:t xml:space="preserve">lub przestępstwem skarbowym, zadośćuczynienie </w:t>
      </w:r>
      <w:r w:rsidRPr="0033419B">
        <w:rPr>
          <w:bCs/>
          <w:color w:val="000000"/>
          <w:sz w:val="22"/>
          <w:szCs w:val="22"/>
        </w:rPr>
        <w:t xml:space="preserve">pieniężne </w:t>
      </w:r>
      <w:r w:rsidRPr="0033419B">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33419B">
        <w:rPr>
          <w:color w:val="000000"/>
          <w:spacing w:val="-2"/>
          <w:sz w:val="22"/>
          <w:szCs w:val="22"/>
        </w:rPr>
        <w:t>przestępstwom</w:t>
      </w:r>
      <w:r w:rsidRPr="0033419B">
        <w:rPr>
          <w:color w:val="000000"/>
          <w:sz w:val="22"/>
          <w:szCs w:val="22"/>
        </w:rPr>
        <w:t xml:space="preserve"> </w:t>
      </w:r>
      <w:r w:rsidRPr="0033419B">
        <w:rPr>
          <w:color w:val="000000"/>
          <w:spacing w:val="-2"/>
          <w:sz w:val="22"/>
          <w:szCs w:val="22"/>
        </w:rPr>
        <w:t>skarbowym</w:t>
      </w:r>
      <w:r w:rsidRPr="0033419B">
        <w:rPr>
          <w:color w:val="000000"/>
          <w:sz w:val="22"/>
          <w:szCs w:val="22"/>
        </w:rPr>
        <w:t xml:space="preserve"> </w:t>
      </w:r>
      <w:r w:rsidRPr="0033419B">
        <w:rPr>
          <w:color w:val="000000"/>
          <w:spacing w:val="-2"/>
          <w:sz w:val="22"/>
          <w:szCs w:val="22"/>
        </w:rPr>
        <w:t>lub</w:t>
      </w:r>
      <w:r w:rsidRPr="0033419B">
        <w:rPr>
          <w:color w:val="000000"/>
          <w:sz w:val="22"/>
          <w:szCs w:val="22"/>
        </w:rPr>
        <w:t xml:space="preserve"> </w:t>
      </w:r>
      <w:r w:rsidRPr="0033419B">
        <w:rPr>
          <w:color w:val="000000"/>
          <w:spacing w:val="-2"/>
          <w:sz w:val="22"/>
          <w:szCs w:val="22"/>
        </w:rPr>
        <w:t>nieprawidłowemu</w:t>
      </w:r>
      <w:r w:rsidRPr="0033419B">
        <w:rPr>
          <w:color w:val="000000"/>
          <w:sz w:val="22"/>
          <w:szCs w:val="22"/>
        </w:rPr>
        <w:t xml:space="preserve"> </w:t>
      </w:r>
      <w:r w:rsidRPr="0033419B">
        <w:rPr>
          <w:color w:val="000000"/>
          <w:spacing w:val="-2"/>
          <w:sz w:val="22"/>
          <w:szCs w:val="22"/>
        </w:rPr>
        <w:t xml:space="preserve">postępowaniu </w:t>
      </w:r>
      <w:r w:rsidR="007677FF" w:rsidRPr="0033419B">
        <w:rPr>
          <w:color w:val="000000"/>
          <w:sz w:val="22"/>
          <w:szCs w:val="22"/>
        </w:rPr>
        <w:t>W</w:t>
      </w:r>
      <w:r w:rsidRPr="0033419B">
        <w:rPr>
          <w:color w:val="000000"/>
          <w:sz w:val="22"/>
          <w:szCs w:val="22"/>
        </w:rPr>
        <w:t xml:space="preserve">ykonawcy. Przepisu </w:t>
      </w:r>
      <w:r w:rsidRPr="0033419B">
        <w:rPr>
          <w:bCs/>
          <w:color w:val="000000"/>
          <w:sz w:val="22"/>
          <w:szCs w:val="22"/>
        </w:rPr>
        <w:t xml:space="preserve">zdania pierwszego </w:t>
      </w:r>
      <w:r w:rsidR="007677FF" w:rsidRPr="0033419B">
        <w:rPr>
          <w:color w:val="000000"/>
          <w:sz w:val="22"/>
          <w:szCs w:val="22"/>
        </w:rPr>
        <w:t>nie stosuje się, jeżeli wobec W</w:t>
      </w:r>
      <w:r w:rsidRPr="0033419B">
        <w:rPr>
          <w:color w:val="000000"/>
          <w:sz w:val="22"/>
          <w:szCs w:val="22"/>
        </w:rPr>
        <w:t xml:space="preserve">ykonawcy, będącego podmiotem zbiorowym, orzeczono prawomocnym wyrokiem sądu zakaz ubiegania się </w:t>
      </w:r>
      <w:r w:rsidR="0099549B" w:rsidRPr="0033419B">
        <w:rPr>
          <w:color w:val="000000"/>
          <w:sz w:val="22"/>
          <w:szCs w:val="22"/>
        </w:rPr>
        <w:br/>
      </w:r>
      <w:r w:rsidRPr="0033419B">
        <w:rPr>
          <w:color w:val="000000"/>
          <w:sz w:val="22"/>
          <w:szCs w:val="22"/>
        </w:rPr>
        <w:t>o udzielenie zamówienia oraz nie upłynął określony w tym wyroku okres obowiązywania tego zakazu.</w:t>
      </w:r>
    </w:p>
    <w:p w14:paraId="05F0B9A6" w14:textId="77777777" w:rsidR="00143414" w:rsidRPr="0033419B" w:rsidRDefault="00143414" w:rsidP="00B87169">
      <w:pPr>
        <w:pStyle w:val="NormalnyWeb"/>
        <w:numPr>
          <w:ilvl w:val="2"/>
          <w:numId w:val="25"/>
        </w:numPr>
        <w:tabs>
          <w:tab w:val="clear" w:pos="2520"/>
          <w:tab w:val="num" w:pos="426"/>
        </w:tabs>
        <w:spacing w:before="0" w:beforeAutospacing="0" w:after="600" w:afterAutospacing="0" w:line="23" w:lineRule="atLeast"/>
        <w:ind w:left="425" w:right="-113" w:hanging="425"/>
        <w:jc w:val="both"/>
        <w:rPr>
          <w:sz w:val="22"/>
          <w:szCs w:val="22"/>
        </w:rPr>
      </w:pPr>
      <w:r w:rsidRPr="0033419B">
        <w:rPr>
          <w:color w:val="000000"/>
          <w:sz w:val="22"/>
          <w:szCs w:val="22"/>
        </w:rPr>
        <w:t>Wykonawca nie podlega wykluczeniu, jeżeli Zamawiający, uwzględniając wagę i szczególne okoliczności czynu Wykonawcy, uzna za wystarczające dowody</w:t>
      </w:r>
      <w:r w:rsidR="000E50E3" w:rsidRPr="0033419B">
        <w:rPr>
          <w:color w:val="000000"/>
          <w:sz w:val="22"/>
          <w:szCs w:val="22"/>
        </w:rPr>
        <w:t>, o których mowa w pkt 1</w:t>
      </w:r>
      <w:r w:rsidR="00A81F9A" w:rsidRPr="0033419B">
        <w:rPr>
          <w:color w:val="000000"/>
          <w:sz w:val="22"/>
          <w:szCs w:val="22"/>
        </w:rPr>
        <w:t>.</w:t>
      </w:r>
    </w:p>
    <w:p w14:paraId="7F0EBD63" w14:textId="77777777" w:rsidR="00A16332" w:rsidRPr="0033419B" w:rsidRDefault="00543542" w:rsidP="00B87169">
      <w:pPr>
        <w:pBdr>
          <w:bottom w:val="single" w:sz="4" w:space="1" w:color="auto"/>
        </w:pBdr>
        <w:tabs>
          <w:tab w:val="left" w:pos="1701"/>
          <w:tab w:val="left" w:pos="2127"/>
        </w:tabs>
        <w:spacing w:after="120" w:line="23" w:lineRule="atLeast"/>
        <w:ind w:left="2124" w:right="-114" w:hanging="2124"/>
        <w:rPr>
          <w:b/>
          <w:sz w:val="22"/>
          <w:szCs w:val="22"/>
        </w:rPr>
      </w:pPr>
      <w:r w:rsidRPr="0033419B">
        <w:rPr>
          <w:b/>
          <w:sz w:val="22"/>
          <w:szCs w:val="22"/>
        </w:rPr>
        <w:t>ROZDZIAŁ XV</w:t>
      </w:r>
      <w:r w:rsidR="001A4C25" w:rsidRPr="0033419B">
        <w:rPr>
          <w:b/>
          <w:sz w:val="22"/>
          <w:szCs w:val="22"/>
        </w:rPr>
        <w:t>I</w:t>
      </w:r>
      <w:r w:rsidR="00A16332" w:rsidRPr="0033419B">
        <w:rPr>
          <w:b/>
          <w:sz w:val="22"/>
          <w:szCs w:val="22"/>
        </w:rPr>
        <w:t>.</w:t>
      </w:r>
      <w:r w:rsidR="00A16332" w:rsidRPr="0033419B">
        <w:rPr>
          <w:b/>
          <w:sz w:val="22"/>
          <w:szCs w:val="22"/>
        </w:rPr>
        <w:tab/>
      </w:r>
      <w:r w:rsidR="00504AEA" w:rsidRPr="0033419B">
        <w:rPr>
          <w:b/>
          <w:sz w:val="22"/>
          <w:szCs w:val="22"/>
        </w:rPr>
        <w:tab/>
      </w:r>
      <w:r w:rsidR="00A16332" w:rsidRPr="0033419B">
        <w:rPr>
          <w:b/>
          <w:sz w:val="22"/>
          <w:szCs w:val="22"/>
        </w:rPr>
        <w:t>INFORMACJA O SPOSOBIE POROZUMIEWANIA SIĘ ZAMAWIAJĄCEGO Z WYKONAWCAMI</w:t>
      </w:r>
      <w:r w:rsidRPr="0033419B">
        <w:rPr>
          <w:b/>
          <w:sz w:val="22"/>
          <w:szCs w:val="22"/>
        </w:rPr>
        <w:t xml:space="preserve"> ORAZ PRZEKAZYWANIA </w:t>
      </w:r>
      <w:r w:rsidR="00504AEA" w:rsidRPr="0033419B">
        <w:rPr>
          <w:b/>
          <w:sz w:val="22"/>
          <w:szCs w:val="22"/>
        </w:rPr>
        <w:t xml:space="preserve">OSWIADCZEŃ I </w:t>
      </w:r>
      <w:r w:rsidRPr="0033419B">
        <w:rPr>
          <w:b/>
          <w:sz w:val="22"/>
          <w:szCs w:val="22"/>
        </w:rPr>
        <w:t>DOKUMENTÓW</w:t>
      </w:r>
    </w:p>
    <w:p w14:paraId="738485FC" w14:textId="256E798F" w:rsidR="00697269" w:rsidRPr="0033419B" w:rsidRDefault="00460668" w:rsidP="000711C0">
      <w:pPr>
        <w:numPr>
          <w:ilvl w:val="1"/>
          <w:numId w:val="6"/>
        </w:numPr>
        <w:tabs>
          <w:tab w:val="clear" w:pos="567"/>
        </w:tabs>
        <w:spacing w:after="120" w:line="23" w:lineRule="atLeast"/>
        <w:jc w:val="both"/>
        <w:rPr>
          <w:sz w:val="22"/>
          <w:szCs w:val="22"/>
        </w:rPr>
      </w:pPr>
      <w:r w:rsidRPr="0033419B">
        <w:rPr>
          <w:sz w:val="22"/>
          <w:szCs w:val="22"/>
        </w:rPr>
        <w:t xml:space="preserve">Z zastrzeżeniem postanowień zawartych </w:t>
      </w:r>
      <w:r w:rsidR="00A60296" w:rsidRPr="0033419B">
        <w:rPr>
          <w:sz w:val="22"/>
          <w:szCs w:val="22"/>
        </w:rPr>
        <w:t>rozdz. XXI oraz w pkt</w:t>
      </w:r>
      <w:r w:rsidRPr="0033419B">
        <w:rPr>
          <w:sz w:val="22"/>
          <w:szCs w:val="22"/>
        </w:rPr>
        <w:t xml:space="preserve"> </w:t>
      </w:r>
      <w:r w:rsidR="00BE79B6" w:rsidRPr="0033419B">
        <w:rPr>
          <w:sz w:val="22"/>
          <w:szCs w:val="22"/>
        </w:rPr>
        <w:t xml:space="preserve">2 i </w:t>
      </w:r>
      <w:r w:rsidRPr="0033419B">
        <w:rPr>
          <w:sz w:val="22"/>
          <w:szCs w:val="22"/>
        </w:rPr>
        <w:t>3</w:t>
      </w:r>
      <w:r w:rsidR="00A60296" w:rsidRPr="0033419B">
        <w:rPr>
          <w:sz w:val="22"/>
          <w:szCs w:val="22"/>
        </w:rPr>
        <w:t xml:space="preserve"> niniejszego rozdziału</w:t>
      </w:r>
      <w:r w:rsidRPr="0033419B">
        <w:rPr>
          <w:sz w:val="22"/>
          <w:szCs w:val="22"/>
        </w:rPr>
        <w:t xml:space="preserve">, </w:t>
      </w:r>
      <w:r w:rsidR="003B51C3" w:rsidRPr="0033419B">
        <w:rPr>
          <w:sz w:val="22"/>
          <w:szCs w:val="22"/>
        </w:rPr>
        <w:t>Zamawiający dopuszcza, aby komunikacja między Zamawiającym a Wykonawcami odbywała się za pośre</w:t>
      </w:r>
      <w:r w:rsidR="00DE7C8A" w:rsidRPr="0033419B">
        <w:rPr>
          <w:sz w:val="22"/>
          <w:szCs w:val="22"/>
        </w:rPr>
        <w:t>dnictwem operatora pocztowego w </w:t>
      </w:r>
      <w:r w:rsidR="003B51C3" w:rsidRPr="0033419B">
        <w:rPr>
          <w:sz w:val="22"/>
          <w:szCs w:val="22"/>
        </w:rPr>
        <w:t>rozumieniu ustawy z dnia 23 listopada 2012 r. – Prawo pocztowe (</w:t>
      </w:r>
      <w:r w:rsidR="00D75177" w:rsidRPr="0033419B">
        <w:rPr>
          <w:sz w:val="22"/>
          <w:szCs w:val="22"/>
        </w:rPr>
        <w:t xml:space="preserve">t.j. </w:t>
      </w:r>
      <w:r w:rsidR="003B51C3" w:rsidRPr="0033419B">
        <w:rPr>
          <w:sz w:val="22"/>
          <w:szCs w:val="22"/>
        </w:rPr>
        <w:t>Dz.</w:t>
      </w:r>
      <w:r w:rsidR="00AB5BF1" w:rsidRPr="0033419B">
        <w:rPr>
          <w:sz w:val="22"/>
          <w:szCs w:val="22"/>
        </w:rPr>
        <w:t xml:space="preserve"> </w:t>
      </w:r>
      <w:r w:rsidR="003B51C3" w:rsidRPr="0033419B">
        <w:rPr>
          <w:sz w:val="22"/>
          <w:szCs w:val="22"/>
        </w:rPr>
        <w:t xml:space="preserve">U. </w:t>
      </w:r>
      <w:r w:rsidR="00D75177" w:rsidRPr="0033419B">
        <w:rPr>
          <w:sz w:val="22"/>
          <w:szCs w:val="22"/>
        </w:rPr>
        <w:t>201</w:t>
      </w:r>
      <w:r w:rsidR="0017355E" w:rsidRPr="0033419B">
        <w:rPr>
          <w:sz w:val="22"/>
          <w:szCs w:val="22"/>
        </w:rPr>
        <w:t>8</w:t>
      </w:r>
      <w:r w:rsidR="00D75177" w:rsidRPr="0033419B">
        <w:rPr>
          <w:sz w:val="22"/>
          <w:szCs w:val="22"/>
        </w:rPr>
        <w:t xml:space="preserve"> r. </w:t>
      </w:r>
      <w:r w:rsidR="003B51C3" w:rsidRPr="0033419B">
        <w:rPr>
          <w:sz w:val="22"/>
          <w:szCs w:val="22"/>
        </w:rPr>
        <w:t xml:space="preserve">poz. </w:t>
      </w:r>
      <w:r w:rsidR="0017355E" w:rsidRPr="0033419B">
        <w:rPr>
          <w:sz w:val="22"/>
          <w:szCs w:val="22"/>
        </w:rPr>
        <w:t>2188</w:t>
      </w:r>
      <w:r w:rsidR="00962D41" w:rsidRPr="0033419B">
        <w:rPr>
          <w:sz w:val="22"/>
          <w:szCs w:val="22"/>
        </w:rPr>
        <w:t xml:space="preserve"> z późn. zm.</w:t>
      </w:r>
      <w:r w:rsidR="003B51C3" w:rsidRPr="0033419B">
        <w:rPr>
          <w:sz w:val="22"/>
          <w:szCs w:val="22"/>
        </w:rPr>
        <w:t>), osobiście, za pośrednictwem posłańca, faksu (nr faksu: 32-</w:t>
      </w:r>
      <w:r w:rsidR="0056492F" w:rsidRPr="0033419B">
        <w:rPr>
          <w:sz w:val="22"/>
          <w:szCs w:val="22"/>
        </w:rPr>
        <w:t>294</w:t>
      </w:r>
      <w:r w:rsidR="003B51C3" w:rsidRPr="0033419B">
        <w:rPr>
          <w:sz w:val="22"/>
          <w:szCs w:val="22"/>
        </w:rPr>
        <w:t>-</w:t>
      </w:r>
      <w:r w:rsidR="0056492F" w:rsidRPr="0033419B">
        <w:rPr>
          <w:sz w:val="22"/>
          <w:szCs w:val="22"/>
        </w:rPr>
        <w:t>49-01</w:t>
      </w:r>
      <w:r w:rsidR="003B51C3" w:rsidRPr="0033419B">
        <w:rPr>
          <w:sz w:val="22"/>
          <w:szCs w:val="22"/>
        </w:rPr>
        <w:t>) lub przy użyciu środków komunikacji elektronicznej w rozumieniu u</w:t>
      </w:r>
      <w:r w:rsidR="00DE7C8A" w:rsidRPr="0033419B">
        <w:rPr>
          <w:sz w:val="22"/>
          <w:szCs w:val="22"/>
        </w:rPr>
        <w:t xml:space="preserve">stawy </w:t>
      </w:r>
      <w:r w:rsidR="00A60296" w:rsidRPr="0033419B">
        <w:rPr>
          <w:sz w:val="22"/>
          <w:szCs w:val="22"/>
        </w:rPr>
        <w:t xml:space="preserve"> </w:t>
      </w:r>
      <w:r w:rsidR="00DE7C8A" w:rsidRPr="0033419B">
        <w:rPr>
          <w:sz w:val="22"/>
          <w:szCs w:val="22"/>
        </w:rPr>
        <w:t>z dnia 18 lipca 2002 r. o </w:t>
      </w:r>
      <w:r w:rsidR="003B51C3" w:rsidRPr="0033419B">
        <w:rPr>
          <w:sz w:val="22"/>
          <w:szCs w:val="22"/>
        </w:rPr>
        <w:t>świadczeniu usług d</w:t>
      </w:r>
      <w:r w:rsidR="00D75177" w:rsidRPr="0033419B">
        <w:rPr>
          <w:sz w:val="22"/>
          <w:szCs w:val="22"/>
        </w:rPr>
        <w:t>rogą elektroniczną (Dz.</w:t>
      </w:r>
      <w:r w:rsidR="009B579C" w:rsidRPr="0033419B">
        <w:rPr>
          <w:sz w:val="22"/>
          <w:szCs w:val="22"/>
        </w:rPr>
        <w:t xml:space="preserve"> </w:t>
      </w:r>
      <w:r w:rsidR="00D75177" w:rsidRPr="0033419B">
        <w:rPr>
          <w:sz w:val="22"/>
          <w:szCs w:val="22"/>
        </w:rPr>
        <w:t xml:space="preserve">U. </w:t>
      </w:r>
      <w:r w:rsidR="00D75177" w:rsidRPr="0033419B">
        <w:rPr>
          <w:sz w:val="22"/>
          <w:szCs w:val="22"/>
        </w:rPr>
        <w:lastRenderedPageBreak/>
        <w:t>z 201</w:t>
      </w:r>
      <w:r w:rsidR="00BE79B6" w:rsidRPr="0033419B">
        <w:rPr>
          <w:sz w:val="22"/>
          <w:szCs w:val="22"/>
        </w:rPr>
        <w:t>9</w:t>
      </w:r>
      <w:r w:rsidR="003B51C3" w:rsidRPr="0033419B">
        <w:rPr>
          <w:sz w:val="22"/>
          <w:szCs w:val="22"/>
        </w:rPr>
        <w:t xml:space="preserve"> r. </w:t>
      </w:r>
      <w:r w:rsidR="00177184" w:rsidRPr="0033419B">
        <w:rPr>
          <w:sz w:val="22"/>
          <w:szCs w:val="22"/>
        </w:rPr>
        <w:t xml:space="preserve"> </w:t>
      </w:r>
      <w:r w:rsidR="003B51C3" w:rsidRPr="0033419B">
        <w:rPr>
          <w:sz w:val="22"/>
          <w:szCs w:val="22"/>
        </w:rPr>
        <w:t xml:space="preserve">poz. </w:t>
      </w:r>
      <w:r w:rsidR="00D75177" w:rsidRPr="0033419B">
        <w:rPr>
          <w:sz w:val="22"/>
          <w:szCs w:val="22"/>
        </w:rPr>
        <w:t>1</w:t>
      </w:r>
      <w:r w:rsidR="00ED5260" w:rsidRPr="0033419B">
        <w:rPr>
          <w:sz w:val="22"/>
          <w:szCs w:val="22"/>
        </w:rPr>
        <w:t>2</w:t>
      </w:r>
      <w:r w:rsidR="00BE79B6" w:rsidRPr="0033419B">
        <w:rPr>
          <w:sz w:val="22"/>
          <w:szCs w:val="22"/>
        </w:rPr>
        <w:t>3</w:t>
      </w:r>
      <w:r w:rsidR="00CB5F91" w:rsidRPr="0033419B">
        <w:rPr>
          <w:sz w:val="22"/>
          <w:szCs w:val="22"/>
        </w:rPr>
        <w:t xml:space="preserve"> z późn.zm.</w:t>
      </w:r>
      <w:r w:rsidR="003B51C3" w:rsidRPr="0033419B">
        <w:rPr>
          <w:sz w:val="22"/>
          <w:szCs w:val="22"/>
        </w:rPr>
        <w:t>) – adres e-mail:</w:t>
      </w:r>
      <w:r w:rsidR="00D1213E" w:rsidRPr="0033419B">
        <w:rPr>
          <w:sz w:val="22"/>
          <w:szCs w:val="22"/>
        </w:rPr>
        <w:t xml:space="preserve"> </w:t>
      </w:r>
      <w:hyperlink r:id="rId25" w:history="1">
        <w:r w:rsidR="00D1213E" w:rsidRPr="0033419B">
          <w:rPr>
            <w:rStyle w:val="Hipercze"/>
            <w:b/>
            <w:bCs/>
            <w:sz w:val="22"/>
            <w:szCs w:val="22"/>
          </w:rPr>
          <w:t>urzad@psary.pl</w:t>
        </w:r>
      </w:hyperlink>
      <w:r w:rsidR="00D1213E" w:rsidRPr="0033419B">
        <w:rPr>
          <w:sz w:val="22"/>
          <w:szCs w:val="22"/>
        </w:rPr>
        <w:t xml:space="preserve"> ; do wiadomości: </w:t>
      </w:r>
      <w:hyperlink r:id="rId26" w:history="1">
        <w:r w:rsidR="00D1213E" w:rsidRPr="0033419B">
          <w:rPr>
            <w:rStyle w:val="Hipercze"/>
            <w:b/>
            <w:bCs/>
            <w:sz w:val="22"/>
            <w:szCs w:val="22"/>
          </w:rPr>
          <w:t>arkadiuszmaraszek@psary.pl</w:t>
        </w:r>
      </w:hyperlink>
      <w:r w:rsidR="00D1213E" w:rsidRPr="0033419B">
        <w:rPr>
          <w:sz w:val="22"/>
          <w:szCs w:val="22"/>
        </w:rPr>
        <w:t xml:space="preserve"> </w:t>
      </w:r>
      <w:r w:rsidR="003A7BB0" w:rsidRPr="0033419B">
        <w:rPr>
          <w:sz w:val="22"/>
          <w:szCs w:val="22"/>
        </w:rPr>
        <w:t>bądź poprzez</w:t>
      </w:r>
      <w:r w:rsidR="003A7BB0" w:rsidRPr="0033419B">
        <w:rPr>
          <w:b/>
          <w:sz w:val="22"/>
          <w:szCs w:val="22"/>
        </w:rPr>
        <w:t xml:space="preserve"> </w:t>
      </w:r>
      <w:r w:rsidR="003A7BB0" w:rsidRPr="0033419B">
        <w:rPr>
          <w:b/>
          <w:bCs/>
          <w:sz w:val="22"/>
          <w:szCs w:val="22"/>
        </w:rPr>
        <w:t xml:space="preserve">Platformę </w:t>
      </w:r>
      <w:r w:rsidR="00D1213E" w:rsidRPr="0033419B">
        <w:rPr>
          <w:sz w:val="22"/>
          <w:szCs w:val="22"/>
        </w:rPr>
        <w:t xml:space="preserve"> </w:t>
      </w:r>
      <w:r w:rsidR="0056492F" w:rsidRPr="0033419B">
        <w:rPr>
          <w:sz w:val="22"/>
          <w:szCs w:val="22"/>
        </w:rPr>
        <w:t xml:space="preserve">za pośrednictwem formularza </w:t>
      </w:r>
      <w:r w:rsidR="0056492F" w:rsidRPr="0033419B">
        <w:rPr>
          <w:b/>
          <w:bCs/>
          <w:i/>
          <w:iCs/>
          <w:sz w:val="22"/>
          <w:szCs w:val="22"/>
        </w:rPr>
        <w:t>„Wyślij wiadomość”</w:t>
      </w:r>
      <w:r w:rsidR="0056492F" w:rsidRPr="0033419B">
        <w:rPr>
          <w:sz w:val="22"/>
          <w:szCs w:val="22"/>
        </w:rPr>
        <w:t xml:space="preserve"> dostępnego na stronie </w:t>
      </w:r>
      <w:r w:rsidR="0056492F" w:rsidRPr="0033419B">
        <w:rPr>
          <w:b/>
          <w:bCs/>
          <w:sz w:val="22"/>
          <w:szCs w:val="22"/>
        </w:rPr>
        <w:t>Platformy</w:t>
      </w:r>
      <w:r w:rsidR="0056492F" w:rsidRPr="0033419B">
        <w:rPr>
          <w:sz w:val="22"/>
          <w:szCs w:val="22"/>
        </w:rPr>
        <w:t xml:space="preserve">: </w:t>
      </w:r>
      <w:hyperlink r:id="rId27" w:history="1">
        <w:r w:rsidR="0056492F" w:rsidRPr="0033419B">
          <w:rPr>
            <w:rStyle w:val="Hipercze"/>
            <w:rFonts w:eastAsia="Andale Sans UI"/>
            <w:b/>
            <w:i/>
            <w:iCs/>
            <w:sz w:val="22"/>
            <w:szCs w:val="22"/>
          </w:rPr>
          <w:t>https://platformazakupowa.pl/pn/psary</w:t>
        </w:r>
      </w:hyperlink>
      <w:r w:rsidR="0056492F" w:rsidRPr="0033419B">
        <w:rPr>
          <w:rStyle w:val="Hipercze"/>
          <w:rFonts w:eastAsia="Andale Sans UI"/>
          <w:b/>
          <w:i/>
          <w:iCs/>
          <w:sz w:val="22"/>
          <w:szCs w:val="22"/>
        </w:rPr>
        <w:t xml:space="preserve">  </w:t>
      </w:r>
      <w:r w:rsidR="003A7BB0" w:rsidRPr="0033419B">
        <w:rPr>
          <w:sz w:val="22"/>
          <w:szCs w:val="22"/>
        </w:rPr>
        <w:t>w wierszu oznaczonym tytułem oraz znakiem niniejszego postępowania (</w:t>
      </w:r>
      <w:r w:rsidR="00091E80" w:rsidRPr="0033419B">
        <w:rPr>
          <w:sz w:val="22"/>
          <w:szCs w:val="22"/>
        </w:rPr>
        <w:t xml:space="preserve">komunikacja </w:t>
      </w:r>
      <w:r w:rsidR="00091E80" w:rsidRPr="0033419B">
        <w:rPr>
          <w:sz w:val="22"/>
          <w:szCs w:val="22"/>
        </w:rPr>
        <w:br/>
        <w:t xml:space="preserve">z Zamawiającym </w:t>
      </w:r>
      <w:r w:rsidR="00B87169" w:rsidRPr="0033419B">
        <w:rPr>
          <w:sz w:val="22"/>
          <w:szCs w:val="22"/>
        </w:rPr>
        <w:t>–</w:t>
      </w:r>
      <w:r w:rsidR="00091E80" w:rsidRPr="0033419B">
        <w:rPr>
          <w:sz w:val="22"/>
          <w:szCs w:val="22"/>
        </w:rPr>
        <w:t xml:space="preserve"> </w:t>
      </w:r>
      <w:r w:rsidR="003A7BB0" w:rsidRPr="0033419B">
        <w:rPr>
          <w:sz w:val="22"/>
          <w:szCs w:val="22"/>
        </w:rPr>
        <w:t>korespondencja</w:t>
      </w:r>
      <w:r w:rsidR="00DB584A" w:rsidRPr="0033419B">
        <w:rPr>
          <w:sz w:val="22"/>
          <w:szCs w:val="22"/>
        </w:rPr>
        <w:t xml:space="preserve">, przesyłanie oświadczeń i dokumentów </w:t>
      </w:r>
      <w:r w:rsidR="003A7BB0" w:rsidRPr="0033419B">
        <w:rPr>
          <w:sz w:val="22"/>
          <w:szCs w:val="22"/>
        </w:rPr>
        <w:t xml:space="preserve">za pośrednictwem </w:t>
      </w:r>
      <w:r w:rsidR="003A7BB0" w:rsidRPr="0033419B">
        <w:rPr>
          <w:b/>
          <w:bCs/>
          <w:sz w:val="22"/>
          <w:szCs w:val="22"/>
        </w:rPr>
        <w:t xml:space="preserve">Platformy </w:t>
      </w:r>
      <w:r w:rsidR="003A7BB0" w:rsidRPr="0033419B">
        <w:rPr>
          <w:sz w:val="22"/>
          <w:szCs w:val="22"/>
        </w:rPr>
        <w:t xml:space="preserve">jest możliwa </w:t>
      </w:r>
      <w:r w:rsidR="00DB584A" w:rsidRPr="0033419B">
        <w:rPr>
          <w:sz w:val="22"/>
          <w:szCs w:val="22"/>
        </w:rPr>
        <w:t xml:space="preserve">również w przypadku kiedy wykonawca nie będzie składał oferty </w:t>
      </w:r>
      <w:r w:rsidR="00091E80" w:rsidRPr="0033419B">
        <w:rPr>
          <w:sz w:val="22"/>
          <w:szCs w:val="22"/>
        </w:rPr>
        <w:br/>
      </w:r>
      <w:r w:rsidR="00DB584A" w:rsidRPr="0033419B">
        <w:rPr>
          <w:sz w:val="22"/>
          <w:szCs w:val="22"/>
        </w:rPr>
        <w:t>w formie elektronicznej</w:t>
      </w:r>
      <w:r w:rsidR="00275C66" w:rsidRPr="0033419B">
        <w:rPr>
          <w:sz w:val="22"/>
          <w:szCs w:val="22"/>
        </w:rPr>
        <w:t xml:space="preserve">. </w:t>
      </w:r>
    </w:p>
    <w:p w14:paraId="3E14FAAD" w14:textId="77777777" w:rsidR="00832202" w:rsidRPr="0033419B" w:rsidRDefault="00832202" w:rsidP="000711C0">
      <w:pPr>
        <w:numPr>
          <w:ilvl w:val="1"/>
          <w:numId w:val="6"/>
        </w:numPr>
        <w:tabs>
          <w:tab w:val="clear" w:pos="567"/>
        </w:tabs>
        <w:spacing w:after="120" w:line="23" w:lineRule="atLeast"/>
        <w:jc w:val="both"/>
        <w:rPr>
          <w:sz w:val="22"/>
          <w:szCs w:val="22"/>
        </w:rPr>
      </w:pPr>
      <w:r w:rsidRPr="0033419B">
        <w:rPr>
          <w:sz w:val="22"/>
          <w:szCs w:val="22"/>
        </w:rPr>
        <w:t xml:space="preserve">Ofertę składa się pod rygorem nieważności w formie pisemnej, podpisaną własnoręcznym podpisem albo w postaci elektronicznej podpisaną kwalifikowanym podpisem elektronicznym. </w:t>
      </w:r>
    </w:p>
    <w:p w14:paraId="45E18881" w14:textId="77777777" w:rsidR="00537432" w:rsidRPr="0033419B" w:rsidRDefault="00537432" w:rsidP="000711C0">
      <w:pPr>
        <w:numPr>
          <w:ilvl w:val="1"/>
          <w:numId w:val="6"/>
        </w:numPr>
        <w:tabs>
          <w:tab w:val="clear" w:pos="567"/>
        </w:tabs>
        <w:spacing w:after="120" w:line="23" w:lineRule="atLeast"/>
        <w:jc w:val="both"/>
        <w:rPr>
          <w:rStyle w:val="Hipercze"/>
          <w:color w:val="auto"/>
          <w:sz w:val="22"/>
          <w:szCs w:val="22"/>
          <w:u w:val="none"/>
        </w:rPr>
      </w:pPr>
      <w:r w:rsidRPr="0033419B">
        <w:rPr>
          <w:sz w:val="22"/>
          <w:szCs w:val="22"/>
        </w:rPr>
        <w:t xml:space="preserve">Dokumenty lub oświadczenia, o których mowa w rozdz. XIII SIWZ składane są w oryginale lub kopii poświadczonej za zgodność z oryginałem w formie pisemnej albo w postaci elektronicznej podpisanej kwalifikowanym podpisem elektronicznym. W przypadku oświadczeń lub dokumentów składanych w formie papierowej poświadczenie za zgodność z oryginałem następuje przez opatrzenie kopii dokumentu lub kopii oświadczenia, sporządzonych w postaci papierowej, własnoręcznym podpisem. Poświadczenie za zgodność z oryginałem elektronicznej kopii dokumentu lub oświadczenia następuje przy użyciu kwalifikowanego podpisu elektronicznego. Dokumenty elektroniczne, oświadczenia lub elektroniczne kopie dokumentów lub oświadczeń składane są przez Wykonawcę poprzez </w:t>
      </w:r>
      <w:r w:rsidRPr="0033419B">
        <w:rPr>
          <w:b/>
          <w:bCs/>
          <w:sz w:val="22"/>
          <w:szCs w:val="22"/>
        </w:rPr>
        <w:t xml:space="preserve">Platformę </w:t>
      </w:r>
      <w:r w:rsidRPr="0033419B">
        <w:rPr>
          <w:sz w:val="22"/>
          <w:szCs w:val="22"/>
        </w:rPr>
        <w:t xml:space="preserve">za pośrednictwem </w:t>
      </w:r>
      <w:r w:rsidRPr="0033419B">
        <w:rPr>
          <w:b/>
          <w:bCs/>
          <w:sz w:val="22"/>
          <w:szCs w:val="22"/>
        </w:rPr>
        <w:t>Formularza do komunikacji</w:t>
      </w:r>
      <w:r w:rsidRPr="0033419B">
        <w:rPr>
          <w:sz w:val="22"/>
          <w:szCs w:val="22"/>
        </w:rPr>
        <w:t xml:space="preserve"> jako załączniki. Za datę przekazania oświadczeń, wniosków, zawiadomień, dokumentów elektronicznych, oświadczeń lub elektronicznych kopii dokumentów lub oświadczeń oraz informacji przyjmuje się datę ich doręczenia za pośrednictwem formularza zamieszczonego na stronie profilu nabywcy </w:t>
      </w:r>
      <w:hyperlink r:id="rId28" w:history="1">
        <w:r w:rsidRPr="0033419B">
          <w:rPr>
            <w:rStyle w:val="Hipercze"/>
            <w:rFonts w:eastAsia="Andale Sans UI"/>
            <w:b/>
            <w:i/>
            <w:iCs/>
            <w:sz w:val="22"/>
            <w:szCs w:val="22"/>
          </w:rPr>
          <w:t>https://platformazakupowa.pl/pn/psary</w:t>
        </w:r>
      </w:hyperlink>
      <w:r w:rsidRPr="0033419B">
        <w:rPr>
          <w:rFonts w:eastAsia="Andale Sans UI"/>
          <w:b/>
          <w:i/>
          <w:iCs/>
          <w:sz w:val="22"/>
          <w:szCs w:val="22"/>
        </w:rPr>
        <w:t xml:space="preserve"> </w:t>
      </w:r>
      <w:r w:rsidRPr="0033419B">
        <w:rPr>
          <w:rStyle w:val="Hipercze"/>
          <w:b/>
          <w:i/>
          <w:iCs/>
          <w:sz w:val="22"/>
          <w:szCs w:val="22"/>
          <w:u w:val="none"/>
        </w:rPr>
        <w:t xml:space="preserve">, </w:t>
      </w:r>
      <w:r w:rsidRPr="0033419B">
        <w:rPr>
          <w:rStyle w:val="Hipercze"/>
          <w:b/>
          <w:color w:val="auto"/>
          <w:sz w:val="22"/>
          <w:szCs w:val="22"/>
          <w:u w:val="none"/>
        </w:rPr>
        <w:t>w zakładce dedykowanej postępowaniu.</w:t>
      </w:r>
    </w:p>
    <w:p w14:paraId="783E858A" w14:textId="77777777" w:rsidR="00537432" w:rsidRPr="0033419B" w:rsidRDefault="00537432" w:rsidP="000711C0">
      <w:pPr>
        <w:numPr>
          <w:ilvl w:val="1"/>
          <w:numId w:val="6"/>
        </w:numPr>
        <w:tabs>
          <w:tab w:val="clear" w:pos="567"/>
        </w:tabs>
        <w:spacing w:after="120" w:line="23" w:lineRule="atLeast"/>
        <w:jc w:val="both"/>
        <w:rPr>
          <w:sz w:val="22"/>
          <w:szCs w:val="22"/>
        </w:rPr>
      </w:pPr>
      <w:r w:rsidRPr="0033419B">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9606AE"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W przypadku wyboru formy pisemnej, Wykonawca ma możliwość złożenia dokumentów oraz wszelkiej innej korespondencji w godzinach urzędowania Zamawiającego, to jest: Poniedziałek -  7.30 – 17.00; Wtorek, środa, czwartek  - 7.30 – 15.30; Piątek – 7.30 – 14.00 – z zastrzeżeniem pkt 6 poniżej.</w:t>
      </w:r>
    </w:p>
    <w:p w14:paraId="438B0B51"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Powyższe nie dotyczy dokumentów oraz wszelkiej innej korespondencji z wyznaczonym terminem złożenia.</w:t>
      </w:r>
    </w:p>
    <w:p w14:paraId="483DEE8E" w14:textId="77777777" w:rsidR="00832202" w:rsidRPr="0033419B" w:rsidRDefault="00832202" w:rsidP="000711C0">
      <w:pPr>
        <w:numPr>
          <w:ilvl w:val="1"/>
          <w:numId w:val="6"/>
        </w:numPr>
        <w:tabs>
          <w:tab w:val="clear" w:pos="567"/>
        </w:tabs>
        <w:spacing w:after="120" w:line="23" w:lineRule="atLeast"/>
        <w:rPr>
          <w:rStyle w:val="Hipercze"/>
          <w:color w:val="auto"/>
          <w:sz w:val="22"/>
          <w:szCs w:val="22"/>
          <w:u w:val="none"/>
        </w:rPr>
      </w:pPr>
      <w:r w:rsidRPr="0033419B">
        <w:rPr>
          <w:sz w:val="22"/>
          <w:szCs w:val="22"/>
        </w:rPr>
        <w:t xml:space="preserve">Ofertę w postaci elektronicznej składa się wyłącznie poprzez </w:t>
      </w:r>
      <w:r w:rsidRPr="0033419B">
        <w:rPr>
          <w:b/>
          <w:bCs/>
          <w:sz w:val="22"/>
          <w:szCs w:val="22"/>
        </w:rPr>
        <w:t xml:space="preserve">Platformę </w:t>
      </w:r>
      <w:hyperlink r:id="rId29" w:history="1">
        <w:r w:rsidR="009071D3" w:rsidRPr="0033419B">
          <w:rPr>
            <w:rStyle w:val="Hipercze"/>
            <w:rFonts w:eastAsia="Andale Sans UI"/>
            <w:b/>
            <w:i/>
            <w:iCs/>
            <w:sz w:val="22"/>
            <w:szCs w:val="22"/>
          </w:rPr>
          <w:t>https://platformazakupowa.pl/pn/psary</w:t>
        </w:r>
      </w:hyperlink>
    </w:p>
    <w:p w14:paraId="0AF5860C"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Sposób sporządzenia dokumentów elektronicznych, oświadczeń lub elektronicznych kopii dokumentów lub oświadczeń musie być zgodny z wymogami określonymi w rozporządzeniu Prezesa Rady Ministrów z dnia 27 czerwca 2017 r. w sprawie użycia środków komunikacji elektronicznej w postepowaniu o udzielenie zamówienia publicznego oraz udostępniania </w:t>
      </w:r>
      <w:r w:rsidRPr="0033419B">
        <w:rPr>
          <w:sz w:val="22"/>
          <w:szCs w:val="22"/>
        </w:rPr>
        <w:br/>
        <w:t>i przechowywania dokumentów elektronicznych oraz rozporządzeniu Ministra Rozwoju z dnia 26 lipca 2016 r. zmienione Rozporządzeniem Ministra Przedsiębiorczości i Technologii z dnia 16 października 2018 r. zmieniające rozporządzenie w sprawie w sprawie rodzajów dokumentów, jakich może żądać zamawiający od wykonawcy w postepowaniu o udzielenie zamówienia.</w:t>
      </w:r>
    </w:p>
    <w:p w14:paraId="08242047" w14:textId="54186CC2"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Dokumenty w wersji elektronicznej wykonawca sporządza w jednym z formatów zgodnie </w:t>
      </w:r>
      <w:r w:rsidRPr="0033419B">
        <w:rPr>
          <w:sz w:val="22"/>
          <w:szCs w:val="22"/>
        </w:rPr>
        <w:br/>
        <w:t xml:space="preserve">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w:t>
      </w:r>
      <w:r w:rsidR="00B77565" w:rsidRPr="0033419B">
        <w:rPr>
          <w:sz w:val="22"/>
          <w:szCs w:val="22"/>
        </w:rPr>
        <w:br/>
      </w:r>
      <w:r w:rsidRPr="0033419B">
        <w:rPr>
          <w:sz w:val="22"/>
          <w:szCs w:val="22"/>
        </w:rPr>
        <w:lastRenderedPageBreak/>
        <w:t xml:space="preserve">z dnia 27 listopada 2014 r. (Dz. U. 2014, poz. 1671) oraz Rozporządzeniem Rady Ministrów </w:t>
      </w:r>
      <w:r w:rsidR="003B7797" w:rsidRPr="0033419B">
        <w:rPr>
          <w:sz w:val="22"/>
          <w:szCs w:val="22"/>
        </w:rPr>
        <w:br/>
      </w:r>
      <w:r w:rsidRPr="0033419B">
        <w:rPr>
          <w:sz w:val="22"/>
          <w:szCs w:val="22"/>
        </w:rPr>
        <w:t>z dnia 14 października 2016 r. (Dz.U. z</w:t>
      </w:r>
      <w:r w:rsidR="000E6E20" w:rsidRPr="0033419B">
        <w:rPr>
          <w:sz w:val="22"/>
          <w:szCs w:val="22"/>
        </w:rPr>
        <w:t xml:space="preserve"> </w:t>
      </w:r>
      <w:r w:rsidRPr="0033419B">
        <w:rPr>
          <w:sz w:val="22"/>
          <w:szCs w:val="22"/>
        </w:rPr>
        <w:t>2016, poz. 1744).</w:t>
      </w:r>
    </w:p>
    <w:p w14:paraId="6CF6F3D2" w14:textId="4491A1B4"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Zamawiający preferuje sporządzenie dokumentu elektronicznego w postaci: </w:t>
      </w:r>
      <w:r w:rsidRPr="0033419B">
        <w:rPr>
          <w:b/>
          <w:bCs/>
          <w:sz w:val="22"/>
          <w:szCs w:val="22"/>
        </w:rPr>
        <w:t xml:space="preserve">pdf oraz podpisanie kwalifikowanym podpisem elektronicznym w formacie </w:t>
      </w:r>
      <w:proofErr w:type="spellStart"/>
      <w:r w:rsidRPr="0033419B">
        <w:rPr>
          <w:b/>
          <w:bCs/>
          <w:sz w:val="22"/>
          <w:szCs w:val="22"/>
        </w:rPr>
        <w:t>P</w:t>
      </w:r>
      <w:r w:rsidR="00B87169" w:rsidRPr="0033419B">
        <w:rPr>
          <w:b/>
          <w:bCs/>
          <w:sz w:val="22"/>
          <w:szCs w:val="22"/>
        </w:rPr>
        <w:t>a</w:t>
      </w:r>
      <w:r w:rsidRPr="0033419B">
        <w:rPr>
          <w:b/>
          <w:bCs/>
          <w:sz w:val="22"/>
          <w:szCs w:val="22"/>
        </w:rPr>
        <w:t>dES</w:t>
      </w:r>
      <w:proofErr w:type="spellEnd"/>
      <w:r w:rsidRPr="0033419B">
        <w:rPr>
          <w:b/>
          <w:bCs/>
          <w:sz w:val="22"/>
          <w:szCs w:val="22"/>
        </w:rPr>
        <w:t>.</w:t>
      </w:r>
    </w:p>
    <w:p w14:paraId="58F4A9B0"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Na podstawie ww. rozporządzeń </w:t>
      </w:r>
      <w:r w:rsidRPr="0033419B">
        <w:rPr>
          <w:b/>
          <w:bCs/>
          <w:sz w:val="22"/>
          <w:szCs w:val="22"/>
        </w:rPr>
        <w:t>dokumenty</w:t>
      </w:r>
      <w:r w:rsidRPr="0033419B">
        <w:rPr>
          <w:sz w:val="22"/>
          <w:szCs w:val="22"/>
        </w:rPr>
        <w:t xml:space="preserve"> lub </w:t>
      </w:r>
      <w:r w:rsidRPr="0033419B">
        <w:rPr>
          <w:b/>
          <w:bCs/>
          <w:sz w:val="22"/>
          <w:szCs w:val="22"/>
        </w:rPr>
        <w:t>oświadczenia</w:t>
      </w:r>
      <w:r w:rsidRPr="0033419B">
        <w:rPr>
          <w:sz w:val="22"/>
          <w:szCs w:val="22"/>
        </w:rPr>
        <w:t xml:space="preserve">, </w:t>
      </w:r>
      <w:r w:rsidRPr="0033419B">
        <w:rPr>
          <w:b/>
          <w:bCs/>
          <w:sz w:val="22"/>
          <w:szCs w:val="22"/>
        </w:rPr>
        <w:t xml:space="preserve">o których mowa </w:t>
      </w:r>
      <w:r w:rsidRPr="0033419B">
        <w:rPr>
          <w:b/>
          <w:bCs/>
          <w:sz w:val="22"/>
          <w:szCs w:val="22"/>
        </w:rPr>
        <w:br/>
        <w:t xml:space="preserve">w rozporządzeniu </w:t>
      </w:r>
      <w:r w:rsidRPr="0033419B">
        <w:rPr>
          <w:sz w:val="22"/>
          <w:szCs w:val="22"/>
        </w:rPr>
        <w:t xml:space="preserve">Ministra Rozwoju z dnia 26 lipca 2016 r. w sprawie w sprawie rodzajów dokumentów, jakich może żądać zamawiający od wykonawcy w postepowaniu o udzielenie zamówienia, </w:t>
      </w:r>
      <w:r w:rsidRPr="0033419B">
        <w:rPr>
          <w:b/>
          <w:bCs/>
          <w:sz w:val="22"/>
          <w:szCs w:val="22"/>
        </w:rPr>
        <w:t xml:space="preserve">składane są w oryginale w postaci dokumentu elektronicznego </w:t>
      </w:r>
      <w:r w:rsidRPr="0033419B">
        <w:rPr>
          <w:sz w:val="22"/>
          <w:szCs w:val="22"/>
        </w:rPr>
        <w:t xml:space="preserve">lub </w:t>
      </w:r>
      <w:r w:rsidRPr="0033419B">
        <w:rPr>
          <w:b/>
          <w:bCs/>
          <w:sz w:val="22"/>
          <w:szCs w:val="22"/>
        </w:rPr>
        <w:t>elektronicznej kopii dokumentu lub oświadczenia poświadczonej za zgodność z oryginałem.</w:t>
      </w:r>
    </w:p>
    <w:p w14:paraId="3D1E9C14"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b/>
          <w:bCs/>
          <w:sz w:val="22"/>
          <w:szCs w:val="22"/>
        </w:rPr>
        <w:t xml:space="preserve">Poświadczenia za zgodność z oryginałem </w:t>
      </w:r>
      <w:r w:rsidRPr="0033419B">
        <w:rPr>
          <w:sz w:val="22"/>
          <w:szCs w:val="22"/>
        </w:rPr>
        <w:t xml:space="preserve">dokonuje odpowiednio wykonawca, podmiot, na którego zdolnościach lub sytuacji polega wykonawca, wykonawcy wspólnie ubiegający się </w:t>
      </w:r>
      <w:r w:rsidRPr="0033419B">
        <w:rPr>
          <w:sz w:val="22"/>
          <w:szCs w:val="22"/>
        </w:rPr>
        <w:br/>
        <w:t xml:space="preserve">o udzielenie zamówienia publicznego albo podwykonawca, w zakresie dokumentów lub oświadczeń, które każdego z nich dotyczą. </w:t>
      </w:r>
    </w:p>
    <w:p w14:paraId="5A568E9F"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Poświadczenie za zgodność z oryginałem elektronicznej kopii dokumentu lub oświadczenia, </w:t>
      </w:r>
      <w:r w:rsidRPr="0033419B">
        <w:rPr>
          <w:sz w:val="22"/>
          <w:szCs w:val="22"/>
        </w:rPr>
        <w:br/>
        <w:t>o której mowa w ust.</w:t>
      </w:r>
      <w:r w:rsidR="0099549B" w:rsidRPr="0033419B">
        <w:rPr>
          <w:sz w:val="22"/>
          <w:szCs w:val="22"/>
        </w:rPr>
        <w:t xml:space="preserve"> 12</w:t>
      </w:r>
      <w:r w:rsidRPr="0033419B">
        <w:rPr>
          <w:sz w:val="22"/>
          <w:szCs w:val="22"/>
        </w:rPr>
        <w:t xml:space="preserve"> następuje przy użyciu</w:t>
      </w:r>
      <w:r w:rsidRPr="0033419B">
        <w:rPr>
          <w:b/>
          <w:bCs/>
          <w:sz w:val="22"/>
          <w:szCs w:val="22"/>
        </w:rPr>
        <w:t xml:space="preserve"> kwalifikowanego podpisu elektronicznego.</w:t>
      </w:r>
    </w:p>
    <w:p w14:paraId="45AA3E0E"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Zamawiający może żądać przedstawienia oryginału lub notarialnie poświadczonej kopii dokumentów lub oświadczeń, o których mowa w rozporządzeniu, wyłącznie wtedy, gdy kopia jest nieczytelna lub budzi wątpliwości co do jej prawdziwości.</w:t>
      </w:r>
    </w:p>
    <w:p w14:paraId="2F1B8630"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Dokumenty lub oświadczenia, o których mowa w rozporządzeniu Ministra Rozwoju z dnia 26 lipca 2016 r. w sprawie rodzajów dokumentów, jakich może żądać zamawiający od wykonawcy w postepowaniu o udzielenie zamówienia, sporządzone w języku obcym są składane wraz </w:t>
      </w:r>
      <w:r w:rsidRPr="0033419B">
        <w:rPr>
          <w:sz w:val="22"/>
          <w:szCs w:val="22"/>
        </w:rPr>
        <w:br/>
        <w:t>z tłumaczeniem na język polski.</w:t>
      </w:r>
    </w:p>
    <w:p w14:paraId="4DF7B6E1"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W przypadku, o którym mowa w § 10 ust. 1 w rozporządzeniu Ministra Rozwoju z dnia 26 lipca 2016 r. w sprawie rodzaju dokumentów, jakich może żądać zamawiający od wykonawcy </w:t>
      </w:r>
      <w:r w:rsidRPr="0033419B">
        <w:rPr>
          <w:sz w:val="22"/>
          <w:szCs w:val="22"/>
        </w:rPr>
        <w:br/>
        <w:t>w postepowaniu o udzielenie zamówienia, Zamawiający może żądać od Wykonawcy przedstawienia tłumaczenia na język polski wskazanych przez Wykonawcę i pobranych samodzielnie przez Zamawiającego dokumentów.</w:t>
      </w:r>
    </w:p>
    <w:p w14:paraId="332FAE9B" w14:textId="77777777" w:rsidR="00902877"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Zgodnie z rozporządzeniem Prezesa RM z 27.06.2017 r. (poz. 1320, zm. w 2018r. poz. 1991, </w:t>
      </w:r>
      <w:r w:rsidRPr="0033419B">
        <w:rPr>
          <w:sz w:val="22"/>
          <w:szCs w:val="22"/>
        </w:rPr>
        <w:br/>
        <w:t xml:space="preserve">z późn. zm.) w sprawie użycia środków komunikacji elektronicznej w postępowaniu o udzielenie zamówienia publicznego oraz udostępniania i przechowywania dokumentów elektronicznych: </w:t>
      </w:r>
    </w:p>
    <w:p w14:paraId="474A341E" w14:textId="43ADD329" w:rsidR="00902877" w:rsidRPr="0033419B" w:rsidRDefault="00902877" w:rsidP="00493E7C">
      <w:pPr>
        <w:pStyle w:val="Akapitzlist"/>
        <w:numPr>
          <w:ilvl w:val="1"/>
          <w:numId w:val="92"/>
        </w:numPr>
        <w:spacing w:after="120" w:line="23" w:lineRule="atLeast"/>
        <w:ind w:left="1134" w:hanging="567"/>
        <w:jc w:val="both"/>
        <w:rPr>
          <w:sz w:val="22"/>
          <w:szCs w:val="22"/>
        </w:rPr>
      </w:pPr>
      <w:r w:rsidRPr="0033419B">
        <w:rPr>
          <w:sz w:val="22"/>
          <w:szCs w:val="22"/>
        </w:rPr>
        <w:t xml:space="preserve">jeżeli oryginał dokumentu lub oświadczenia, o którym mowa w </w:t>
      </w:r>
      <w:r w:rsidR="00B87169" w:rsidRPr="0033419B">
        <w:rPr>
          <w:sz w:val="22"/>
          <w:szCs w:val="22"/>
        </w:rPr>
        <w:t>np</w:t>
      </w:r>
      <w:r w:rsidRPr="0033419B">
        <w:rPr>
          <w:sz w:val="22"/>
          <w:szCs w:val="22"/>
        </w:rPr>
        <w:t xml:space="preserve">. 25 ust. 1 ustawy, lub inne dokumenty lub oświadczenia składane w postępowaniu o udzielenie zamówienia, nie zostały sporządzone w postaci dokumentu elektronicznego, wykonawca może sporządzić </w:t>
      </w:r>
      <w:r w:rsidRPr="0033419B">
        <w:rPr>
          <w:sz w:val="22"/>
          <w:szCs w:val="22"/>
        </w:rPr>
        <w:br/>
        <w:t>i przekazać elektroniczną kopię posiadanego dokumentu lub oświadczenia,</w:t>
      </w:r>
    </w:p>
    <w:p w14:paraId="04BE4B81" w14:textId="3AF66934" w:rsidR="00902877" w:rsidRPr="0033419B" w:rsidRDefault="00902877" w:rsidP="00493E7C">
      <w:pPr>
        <w:pStyle w:val="Akapitzlist"/>
        <w:numPr>
          <w:ilvl w:val="1"/>
          <w:numId w:val="92"/>
        </w:numPr>
        <w:spacing w:after="120" w:line="23" w:lineRule="atLeast"/>
        <w:ind w:left="1134" w:hanging="567"/>
        <w:jc w:val="both"/>
        <w:rPr>
          <w:sz w:val="22"/>
          <w:szCs w:val="22"/>
        </w:rPr>
      </w:pPr>
      <w:r w:rsidRPr="0033419B">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r w:rsidR="00B87169" w:rsidRPr="0033419B">
        <w:rPr>
          <w:sz w:val="22"/>
          <w:szCs w:val="22"/>
        </w:rPr>
        <w:t>np</w:t>
      </w:r>
      <w:r w:rsidRPr="0033419B">
        <w:rPr>
          <w:sz w:val="22"/>
          <w:szCs w:val="22"/>
        </w:rPr>
        <w:t xml:space="preserve">. 22a ustawy, albo przez podwykonawcę jest równoznaczne </w:t>
      </w:r>
      <w:r w:rsidRPr="0033419B">
        <w:rPr>
          <w:sz w:val="22"/>
          <w:szCs w:val="22"/>
        </w:rPr>
        <w:br/>
        <w:t xml:space="preserve">z poświadczeniem elektronicznej kopii dokumentu lub oświadczenia za zgodność </w:t>
      </w:r>
      <w:r w:rsidRPr="0033419B">
        <w:rPr>
          <w:sz w:val="22"/>
          <w:szCs w:val="22"/>
        </w:rPr>
        <w:br/>
        <w:t>z oryginałem.</w:t>
      </w:r>
    </w:p>
    <w:p w14:paraId="136336DC" w14:textId="19A0913C" w:rsidR="00902877" w:rsidRPr="0033419B" w:rsidRDefault="00DE33FE" w:rsidP="000711C0">
      <w:pPr>
        <w:numPr>
          <w:ilvl w:val="1"/>
          <w:numId w:val="6"/>
        </w:numPr>
        <w:tabs>
          <w:tab w:val="clear" w:pos="567"/>
        </w:tabs>
        <w:spacing w:after="120" w:line="23" w:lineRule="atLeast"/>
        <w:jc w:val="both"/>
        <w:rPr>
          <w:sz w:val="22"/>
          <w:szCs w:val="22"/>
        </w:rPr>
      </w:pPr>
      <w:r w:rsidRPr="0033419B">
        <w:rPr>
          <w:rFonts w:eastAsia="Arial"/>
          <w:color w:val="000000"/>
          <w:sz w:val="22"/>
          <w:szCs w:val="22"/>
        </w:rPr>
        <w:t xml:space="preserve">Jeśli Wykonawca pakuje dokumenty </w:t>
      </w:r>
      <w:r w:rsidR="00B87169" w:rsidRPr="0033419B">
        <w:rPr>
          <w:rFonts w:eastAsia="Arial"/>
          <w:color w:val="000000"/>
          <w:sz w:val="22"/>
          <w:szCs w:val="22"/>
        </w:rPr>
        <w:t>np</w:t>
      </w:r>
      <w:r w:rsidRPr="0033419B">
        <w:rPr>
          <w:rFonts w:eastAsia="Arial"/>
          <w:color w:val="000000"/>
          <w:sz w:val="22"/>
          <w:szCs w:val="22"/>
        </w:rPr>
        <w:t>. w plik ZIP zalecamy wcześniejsze</w:t>
      </w:r>
      <w:r w:rsidRPr="0033419B">
        <w:rPr>
          <w:sz w:val="22"/>
          <w:szCs w:val="22"/>
        </w:rPr>
        <w:t xml:space="preserve"> </w:t>
      </w:r>
      <w:r w:rsidRPr="0033419B">
        <w:rPr>
          <w:rFonts w:eastAsia="Arial"/>
          <w:color w:val="000000"/>
          <w:sz w:val="22"/>
          <w:szCs w:val="22"/>
        </w:rPr>
        <w:t>podpisanie każdego ze skompresowanych plików</w:t>
      </w:r>
      <w:r w:rsidRPr="0033419B">
        <w:rPr>
          <w:sz w:val="22"/>
          <w:szCs w:val="22"/>
        </w:rPr>
        <w:t xml:space="preserve"> </w:t>
      </w:r>
      <w:r w:rsidR="00902877" w:rsidRPr="0033419B">
        <w:rPr>
          <w:sz w:val="22"/>
          <w:szCs w:val="22"/>
        </w:rPr>
        <w:t xml:space="preserve">w tym pliku, </w:t>
      </w:r>
      <w:r w:rsidR="00902877" w:rsidRPr="0033419B">
        <w:rPr>
          <w:sz w:val="22"/>
          <w:szCs w:val="22"/>
          <w:u w:val="single"/>
        </w:rPr>
        <w:t>z wyjątkiem</w:t>
      </w:r>
      <w:r w:rsidR="00902877" w:rsidRPr="0033419B">
        <w:rPr>
          <w:sz w:val="22"/>
          <w:szCs w:val="22"/>
        </w:rPr>
        <w:t xml:space="preserve">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603C42BA" w14:textId="77777777" w:rsidR="00902877" w:rsidRPr="0033419B" w:rsidRDefault="00902877" w:rsidP="00493E7C">
      <w:pPr>
        <w:pStyle w:val="Tekstpodstawowy"/>
        <w:numPr>
          <w:ilvl w:val="1"/>
          <w:numId w:val="93"/>
        </w:numPr>
        <w:spacing w:after="120" w:line="23" w:lineRule="atLeast"/>
        <w:ind w:left="1134" w:hanging="567"/>
        <w:rPr>
          <w:sz w:val="22"/>
          <w:szCs w:val="22"/>
        </w:rPr>
      </w:pPr>
      <w:r w:rsidRPr="0033419B">
        <w:rPr>
          <w:sz w:val="22"/>
          <w:szCs w:val="22"/>
        </w:rPr>
        <w:t>.zip (ZIP file format)</w:t>
      </w:r>
    </w:p>
    <w:p w14:paraId="02D8CB3E" w14:textId="77777777" w:rsidR="00902877" w:rsidRPr="0033419B" w:rsidRDefault="00902877" w:rsidP="00493E7C">
      <w:pPr>
        <w:pStyle w:val="Tekstpodstawowy"/>
        <w:numPr>
          <w:ilvl w:val="1"/>
          <w:numId w:val="93"/>
        </w:numPr>
        <w:spacing w:after="120" w:line="23" w:lineRule="atLeast"/>
        <w:ind w:left="1134" w:hanging="567"/>
        <w:rPr>
          <w:sz w:val="22"/>
          <w:szCs w:val="22"/>
        </w:rPr>
      </w:pPr>
      <w:r w:rsidRPr="0033419B">
        <w:rPr>
          <w:sz w:val="22"/>
          <w:szCs w:val="22"/>
        </w:rPr>
        <w:t>.7Z (7-ZIP file format)</w:t>
      </w:r>
    </w:p>
    <w:p w14:paraId="54B1E3B1" w14:textId="77777777" w:rsidR="000E6E20" w:rsidRPr="0033419B" w:rsidRDefault="000E6E20" w:rsidP="000711C0">
      <w:pPr>
        <w:pStyle w:val="Tekstpodstawowy"/>
        <w:spacing w:after="120" w:line="23" w:lineRule="atLeast"/>
        <w:rPr>
          <w:b/>
          <w:bCs/>
          <w:i/>
          <w:iCs/>
          <w:sz w:val="22"/>
          <w:szCs w:val="22"/>
          <w:u w:val="single"/>
        </w:rPr>
      </w:pPr>
    </w:p>
    <w:p w14:paraId="51F9ABB1" w14:textId="35656BCD" w:rsidR="00902877" w:rsidRPr="0033419B" w:rsidRDefault="00902877" w:rsidP="000711C0">
      <w:pPr>
        <w:pStyle w:val="Tekstpodstawowy"/>
        <w:spacing w:after="120" w:line="23" w:lineRule="atLeast"/>
        <w:rPr>
          <w:b/>
          <w:bCs/>
          <w:i/>
          <w:iCs/>
          <w:sz w:val="22"/>
          <w:szCs w:val="22"/>
          <w:u w:val="single"/>
        </w:rPr>
      </w:pPr>
      <w:r w:rsidRPr="0033419B">
        <w:rPr>
          <w:b/>
          <w:bCs/>
          <w:i/>
          <w:iCs/>
          <w:sz w:val="22"/>
          <w:szCs w:val="22"/>
          <w:u w:val="single"/>
        </w:rPr>
        <w:lastRenderedPageBreak/>
        <w:t>U</w:t>
      </w:r>
      <w:r w:rsidR="00FB5601" w:rsidRPr="0033419B">
        <w:rPr>
          <w:b/>
          <w:bCs/>
          <w:i/>
          <w:iCs/>
          <w:sz w:val="22"/>
          <w:szCs w:val="22"/>
          <w:u w:val="single"/>
        </w:rPr>
        <w:t>WAGA</w:t>
      </w:r>
      <w:r w:rsidRPr="0033419B">
        <w:rPr>
          <w:b/>
          <w:bCs/>
          <w:i/>
          <w:iCs/>
          <w:sz w:val="22"/>
          <w:szCs w:val="22"/>
          <w:u w:val="single"/>
        </w:rPr>
        <w:t xml:space="preserve"> nr </w:t>
      </w:r>
      <w:r w:rsidR="00AD24D7" w:rsidRPr="0033419B">
        <w:rPr>
          <w:b/>
          <w:bCs/>
          <w:i/>
          <w:iCs/>
          <w:sz w:val="22"/>
          <w:szCs w:val="22"/>
          <w:u w:val="single"/>
        </w:rPr>
        <w:t>10</w:t>
      </w:r>
      <w:r w:rsidRPr="0033419B">
        <w:rPr>
          <w:b/>
          <w:bCs/>
          <w:i/>
          <w:iCs/>
          <w:sz w:val="22"/>
          <w:szCs w:val="22"/>
          <w:u w:val="single"/>
        </w:rPr>
        <w:t>.</w:t>
      </w:r>
    </w:p>
    <w:p w14:paraId="723C788C" w14:textId="25191A89" w:rsidR="00902877" w:rsidRPr="0033419B" w:rsidRDefault="00902877" w:rsidP="000711C0">
      <w:pPr>
        <w:widowControl w:val="0"/>
        <w:pBdr>
          <w:top w:val="nil"/>
          <w:left w:val="nil"/>
          <w:bottom w:val="nil"/>
          <w:right w:val="nil"/>
          <w:between w:val="nil"/>
        </w:pBdr>
        <w:spacing w:after="120" w:line="23" w:lineRule="atLeast"/>
        <w:jc w:val="both"/>
        <w:rPr>
          <w:rFonts w:eastAsia="Arial"/>
          <w:i/>
          <w:iCs/>
          <w:color w:val="000000"/>
          <w:sz w:val="22"/>
          <w:szCs w:val="22"/>
        </w:rPr>
      </w:pPr>
      <w:r w:rsidRPr="0033419B">
        <w:rPr>
          <w:rFonts w:eastAsia="Arial"/>
          <w:i/>
          <w:iCs/>
          <w:color w:val="000000"/>
          <w:sz w:val="22"/>
          <w:szCs w:val="22"/>
        </w:rPr>
        <w:t xml:space="preserve">Jeśli wykonawca pakuje dokumenty </w:t>
      </w:r>
      <w:r w:rsidR="00B87169" w:rsidRPr="0033419B">
        <w:rPr>
          <w:rFonts w:eastAsia="Arial"/>
          <w:i/>
          <w:iCs/>
          <w:color w:val="000000"/>
          <w:sz w:val="22"/>
          <w:szCs w:val="22"/>
        </w:rPr>
        <w:t>np</w:t>
      </w:r>
      <w:r w:rsidRPr="0033419B">
        <w:rPr>
          <w:rFonts w:eastAsia="Arial"/>
          <w:i/>
          <w:iCs/>
          <w:color w:val="000000"/>
          <w:sz w:val="22"/>
          <w:szCs w:val="22"/>
        </w:rPr>
        <w:t>. w plik ZIP zalecamy wcześniejsze podpisanie każdego ze skompresowanych plików</w:t>
      </w:r>
    </w:p>
    <w:p w14:paraId="14E97C23" w14:textId="77777777" w:rsidR="00902877" w:rsidRPr="0033419B" w:rsidRDefault="00902877" w:rsidP="000711C0">
      <w:pPr>
        <w:spacing w:after="120" w:line="23" w:lineRule="atLeast"/>
        <w:ind w:left="425"/>
        <w:jc w:val="both"/>
        <w:rPr>
          <w:sz w:val="22"/>
          <w:szCs w:val="22"/>
        </w:rPr>
      </w:pPr>
    </w:p>
    <w:p w14:paraId="5C4C0622" w14:textId="77777777" w:rsidR="00763C99"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Zamawiający informuje o występującym na Platformie zakupowej limicie plików lub spakowanych folderów w zakresie całej oferty do 1</w:t>
      </w:r>
      <w:r w:rsidR="00DE33FE" w:rsidRPr="0033419B">
        <w:rPr>
          <w:sz w:val="22"/>
          <w:szCs w:val="22"/>
        </w:rPr>
        <w:t>,46</w:t>
      </w:r>
      <w:r w:rsidRPr="0033419B">
        <w:rPr>
          <w:sz w:val="22"/>
          <w:szCs w:val="22"/>
        </w:rPr>
        <w:t xml:space="preserve"> GB przy maksymalnej ilości 20 plików lub spakowanych folderów, gdzie jeden złącznik nie może przekraczać 100 MB. </w:t>
      </w:r>
    </w:p>
    <w:p w14:paraId="6B9421C3" w14:textId="77777777" w:rsidR="00DA6669" w:rsidRPr="0033419B" w:rsidRDefault="00902877" w:rsidP="000711C0">
      <w:pPr>
        <w:numPr>
          <w:ilvl w:val="1"/>
          <w:numId w:val="6"/>
        </w:numPr>
        <w:tabs>
          <w:tab w:val="clear" w:pos="567"/>
        </w:tabs>
        <w:spacing w:after="120" w:line="23" w:lineRule="atLeast"/>
        <w:jc w:val="both"/>
        <w:rPr>
          <w:sz w:val="22"/>
          <w:szCs w:val="22"/>
        </w:rPr>
      </w:pPr>
      <w:r w:rsidRPr="0033419B">
        <w:rPr>
          <w:sz w:val="22"/>
          <w:szCs w:val="22"/>
        </w:rPr>
        <w:t xml:space="preserve"> </w:t>
      </w:r>
      <w:r w:rsidR="00F86695" w:rsidRPr="0033419B">
        <w:rPr>
          <w:sz w:val="22"/>
          <w:szCs w:val="22"/>
        </w:rPr>
        <w:t xml:space="preserve">Niezwłocznie po otwarciu złożonych ofert, Zamawiający zamieści na </w:t>
      </w:r>
      <w:r w:rsidR="00303A68" w:rsidRPr="0033419B">
        <w:rPr>
          <w:b/>
          <w:bCs/>
          <w:sz w:val="22"/>
          <w:szCs w:val="22"/>
        </w:rPr>
        <w:t xml:space="preserve">Platformie </w:t>
      </w:r>
      <w:r w:rsidR="00B77565" w:rsidRPr="0033419B">
        <w:rPr>
          <w:b/>
          <w:bCs/>
          <w:sz w:val="22"/>
          <w:szCs w:val="22"/>
        </w:rPr>
        <w:t xml:space="preserve"> </w:t>
      </w:r>
      <w:r w:rsidR="00DA6669" w:rsidRPr="0033419B">
        <w:rPr>
          <w:sz w:val="22"/>
          <w:szCs w:val="22"/>
        </w:rPr>
        <w:t>informacje dotyczące:</w:t>
      </w:r>
    </w:p>
    <w:p w14:paraId="2CE026C2" w14:textId="77777777" w:rsidR="00175FE6" w:rsidRPr="0033419B" w:rsidRDefault="00DA6669" w:rsidP="00493E7C">
      <w:pPr>
        <w:pStyle w:val="Akapitzlist"/>
        <w:numPr>
          <w:ilvl w:val="1"/>
          <w:numId w:val="94"/>
        </w:numPr>
        <w:spacing w:after="120" w:line="23" w:lineRule="atLeast"/>
        <w:ind w:left="1134" w:hanging="567"/>
        <w:jc w:val="both"/>
        <w:rPr>
          <w:sz w:val="22"/>
          <w:szCs w:val="22"/>
        </w:rPr>
      </w:pPr>
      <w:r w:rsidRPr="0033419B">
        <w:rPr>
          <w:sz w:val="22"/>
          <w:szCs w:val="22"/>
        </w:rPr>
        <w:t>kwoty, jaką zamierza przeznaczyć na sfinansowanie zamówienia;</w:t>
      </w:r>
    </w:p>
    <w:p w14:paraId="2E3BB020" w14:textId="77777777" w:rsidR="006032B1" w:rsidRPr="0033419B" w:rsidRDefault="00DA6669" w:rsidP="00493E7C">
      <w:pPr>
        <w:pStyle w:val="Akapitzlist"/>
        <w:numPr>
          <w:ilvl w:val="1"/>
          <w:numId w:val="94"/>
        </w:numPr>
        <w:spacing w:after="120" w:line="23" w:lineRule="atLeast"/>
        <w:ind w:left="1134" w:hanging="567"/>
        <w:jc w:val="both"/>
        <w:rPr>
          <w:sz w:val="22"/>
          <w:szCs w:val="22"/>
        </w:rPr>
      </w:pPr>
      <w:r w:rsidRPr="0033419B">
        <w:rPr>
          <w:sz w:val="22"/>
          <w:szCs w:val="22"/>
        </w:rPr>
        <w:t>firm oraz adresów Wykonawców, którzy złożyli oferty w terminie;</w:t>
      </w:r>
    </w:p>
    <w:p w14:paraId="42E098B0" w14:textId="77777777" w:rsidR="00DA6669" w:rsidRPr="0033419B" w:rsidRDefault="00DA6669" w:rsidP="00493E7C">
      <w:pPr>
        <w:pStyle w:val="Akapitzlist"/>
        <w:numPr>
          <w:ilvl w:val="1"/>
          <w:numId w:val="94"/>
        </w:numPr>
        <w:spacing w:after="120" w:line="23" w:lineRule="atLeast"/>
        <w:ind w:left="1134" w:hanging="567"/>
        <w:jc w:val="both"/>
        <w:rPr>
          <w:sz w:val="22"/>
          <w:szCs w:val="22"/>
        </w:rPr>
      </w:pPr>
      <w:r w:rsidRPr="0033419B">
        <w:rPr>
          <w:sz w:val="22"/>
          <w:szCs w:val="22"/>
        </w:rPr>
        <w:t>ceny, terminu wykonania zamówienia, okresu gwarancji i</w:t>
      </w:r>
      <w:r w:rsidR="00FE5FED" w:rsidRPr="0033419B">
        <w:rPr>
          <w:sz w:val="22"/>
          <w:szCs w:val="22"/>
        </w:rPr>
        <w:t xml:space="preserve"> warunków płatności zawartych w </w:t>
      </w:r>
      <w:r w:rsidRPr="0033419B">
        <w:rPr>
          <w:sz w:val="22"/>
          <w:szCs w:val="22"/>
        </w:rPr>
        <w:t>ofertach.</w:t>
      </w:r>
    </w:p>
    <w:p w14:paraId="3D4E6257" w14:textId="77777777" w:rsidR="009706C6" w:rsidRPr="0033419B" w:rsidRDefault="00A50C73" w:rsidP="00493E7C">
      <w:pPr>
        <w:pStyle w:val="Akapitzlist"/>
        <w:numPr>
          <w:ilvl w:val="0"/>
          <w:numId w:val="94"/>
        </w:numPr>
        <w:spacing w:after="120" w:line="23" w:lineRule="atLeast"/>
        <w:ind w:left="567" w:hanging="567"/>
        <w:jc w:val="both"/>
        <w:rPr>
          <w:sz w:val="22"/>
          <w:szCs w:val="22"/>
        </w:rPr>
      </w:pPr>
      <w:r w:rsidRPr="0033419B">
        <w:rPr>
          <w:sz w:val="22"/>
          <w:szCs w:val="22"/>
        </w:rPr>
        <w:t>Informację o wyborze oferty najkorzystniejszej bądź o unieważnieniu pos</w:t>
      </w:r>
      <w:r w:rsidR="00DA6669" w:rsidRPr="0033419B">
        <w:rPr>
          <w:sz w:val="22"/>
          <w:szCs w:val="22"/>
        </w:rPr>
        <w:t>tępowania Zamawiający zamieści</w:t>
      </w:r>
      <w:r w:rsidRPr="0033419B">
        <w:rPr>
          <w:sz w:val="22"/>
          <w:szCs w:val="22"/>
        </w:rPr>
        <w:t xml:space="preserve"> na </w:t>
      </w:r>
      <w:r w:rsidR="00BE79B6" w:rsidRPr="0033419B">
        <w:rPr>
          <w:sz w:val="22"/>
          <w:szCs w:val="22"/>
        </w:rPr>
        <w:t xml:space="preserve"> </w:t>
      </w:r>
      <w:r w:rsidR="000D7BD4" w:rsidRPr="0033419B">
        <w:rPr>
          <w:b/>
          <w:bCs/>
          <w:sz w:val="22"/>
          <w:szCs w:val="22"/>
        </w:rPr>
        <w:t>P</w:t>
      </w:r>
      <w:r w:rsidR="00BE79B6" w:rsidRPr="0033419B">
        <w:rPr>
          <w:b/>
          <w:bCs/>
          <w:sz w:val="22"/>
          <w:szCs w:val="22"/>
        </w:rPr>
        <w:t>latformie</w:t>
      </w:r>
      <w:r w:rsidR="00763C99" w:rsidRPr="0033419B">
        <w:rPr>
          <w:b/>
          <w:bCs/>
          <w:sz w:val="22"/>
          <w:szCs w:val="22"/>
        </w:rPr>
        <w:t>.</w:t>
      </w:r>
    </w:p>
    <w:p w14:paraId="031F8B9C" w14:textId="0AE71E3A" w:rsidR="00E85A68" w:rsidRPr="0033419B" w:rsidRDefault="00E85A68" w:rsidP="00493E7C">
      <w:pPr>
        <w:pStyle w:val="Akapitzlist"/>
        <w:numPr>
          <w:ilvl w:val="0"/>
          <w:numId w:val="94"/>
        </w:numPr>
        <w:spacing w:after="600" w:line="23" w:lineRule="atLeast"/>
        <w:ind w:left="567" w:hanging="567"/>
        <w:jc w:val="both"/>
        <w:rPr>
          <w:sz w:val="22"/>
          <w:szCs w:val="22"/>
        </w:rPr>
      </w:pPr>
      <w:r w:rsidRPr="0033419B">
        <w:rPr>
          <w:sz w:val="22"/>
          <w:szCs w:val="22"/>
        </w:rPr>
        <w:t xml:space="preserve">We wszelkiej korespondencji związanej z niniejszym postępowaniem Zamawiający i Wykonawcy posługują się numerem postępowania nadanym przez Zamawiającego tj.: </w:t>
      </w:r>
      <w:r w:rsidRPr="0033419B">
        <w:rPr>
          <w:b/>
          <w:bCs/>
          <w:sz w:val="22"/>
          <w:szCs w:val="22"/>
        </w:rPr>
        <w:t>ZP.271.</w:t>
      </w:r>
      <w:r w:rsidR="005E766A">
        <w:rPr>
          <w:b/>
          <w:bCs/>
          <w:sz w:val="22"/>
          <w:szCs w:val="22"/>
        </w:rPr>
        <w:t>09.2020</w:t>
      </w:r>
    </w:p>
    <w:p w14:paraId="6C3B97A4" w14:textId="77777777" w:rsidR="00A16332" w:rsidRPr="0033419B" w:rsidRDefault="00460668" w:rsidP="00B87169">
      <w:pPr>
        <w:pStyle w:val="Tekstpodstawowy"/>
        <w:pBdr>
          <w:bottom w:val="single" w:sz="4" w:space="1" w:color="auto"/>
        </w:pBdr>
        <w:tabs>
          <w:tab w:val="left" w:pos="2127"/>
        </w:tabs>
        <w:spacing w:after="120" w:line="23" w:lineRule="atLeast"/>
        <w:ind w:left="2126" w:hanging="2126"/>
        <w:jc w:val="left"/>
        <w:rPr>
          <w:b/>
          <w:sz w:val="22"/>
          <w:szCs w:val="22"/>
        </w:rPr>
      </w:pPr>
      <w:r w:rsidRPr="0033419B">
        <w:rPr>
          <w:b/>
          <w:sz w:val="22"/>
          <w:szCs w:val="22"/>
        </w:rPr>
        <w:t>ROZDZIAŁ X</w:t>
      </w:r>
      <w:r w:rsidR="000549E7" w:rsidRPr="0033419B">
        <w:rPr>
          <w:b/>
          <w:sz w:val="22"/>
          <w:szCs w:val="22"/>
        </w:rPr>
        <w:t>V</w:t>
      </w:r>
      <w:r w:rsidR="001A4C25" w:rsidRPr="0033419B">
        <w:rPr>
          <w:b/>
          <w:sz w:val="22"/>
          <w:szCs w:val="22"/>
        </w:rPr>
        <w:t>I</w:t>
      </w:r>
      <w:r w:rsidR="00143414" w:rsidRPr="0033419B">
        <w:rPr>
          <w:b/>
          <w:sz w:val="22"/>
          <w:szCs w:val="22"/>
        </w:rPr>
        <w:t>I</w:t>
      </w:r>
      <w:r w:rsidR="00A16332" w:rsidRPr="0033419B">
        <w:rPr>
          <w:b/>
          <w:sz w:val="22"/>
          <w:szCs w:val="22"/>
        </w:rPr>
        <w:t xml:space="preserve">. </w:t>
      </w:r>
      <w:r w:rsidR="00A16332" w:rsidRPr="0033419B">
        <w:rPr>
          <w:b/>
          <w:sz w:val="22"/>
          <w:szCs w:val="22"/>
        </w:rPr>
        <w:tab/>
        <w:t>OPIS SPOSOBU UDZIELANIA WYJAŚNIEŃ DOTYCZĄCYCH SPECYFIKACJI</w:t>
      </w:r>
      <w:r w:rsidR="00CC6A34" w:rsidRPr="0033419B">
        <w:rPr>
          <w:b/>
          <w:sz w:val="22"/>
          <w:szCs w:val="22"/>
        </w:rPr>
        <w:t xml:space="preserve"> ISTOTNYCH WARUNKÓW ZAMÓWIENIA</w:t>
      </w:r>
    </w:p>
    <w:p w14:paraId="453562B8" w14:textId="77777777" w:rsidR="00161574" w:rsidRPr="0033419B" w:rsidRDefault="00161574" w:rsidP="000711C0">
      <w:pPr>
        <w:pStyle w:val="Tekstpodstawowy"/>
        <w:numPr>
          <w:ilvl w:val="0"/>
          <w:numId w:val="4"/>
        </w:numPr>
        <w:spacing w:after="120" w:line="23" w:lineRule="atLeast"/>
        <w:rPr>
          <w:sz w:val="22"/>
          <w:szCs w:val="22"/>
        </w:rPr>
      </w:pPr>
      <w:r w:rsidRPr="0033419B">
        <w:rPr>
          <w:sz w:val="22"/>
          <w:szCs w:val="22"/>
        </w:rPr>
        <w:t xml:space="preserve">Treść niniejszej SIWZ zamieszczona jest na </w:t>
      </w:r>
      <w:r w:rsidR="000D7BD4" w:rsidRPr="0033419B">
        <w:rPr>
          <w:b/>
          <w:bCs/>
          <w:sz w:val="22"/>
          <w:szCs w:val="22"/>
        </w:rPr>
        <w:t>P</w:t>
      </w:r>
      <w:r w:rsidRPr="0033419B">
        <w:rPr>
          <w:b/>
          <w:bCs/>
          <w:sz w:val="22"/>
          <w:szCs w:val="22"/>
        </w:rPr>
        <w:t>latformie</w:t>
      </w:r>
      <w:r w:rsidR="00B77565" w:rsidRPr="0033419B">
        <w:rPr>
          <w:b/>
          <w:bCs/>
          <w:sz w:val="22"/>
          <w:szCs w:val="22"/>
        </w:rPr>
        <w:t>.</w:t>
      </w:r>
    </w:p>
    <w:p w14:paraId="2C190C3B" w14:textId="77777777" w:rsidR="00A16332" w:rsidRPr="0033419B" w:rsidRDefault="00A16332" w:rsidP="000711C0">
      <w:pPr>
        <w:pStyle w:val="Tekstpodstawowy"/>
        <w:numPr>
          <w:ilvl w:val="0"/>
          <w:numId w:val="4"/>
        </w:numPr>
        <w:spacing w:after="120" w:line="23" w:lineRule="atLeast"/>
        <w:rPr>
          <w:sz w:val="22"/>
          <w:szCs w:val="22"/>
        </w:rPr>
      </w:pPr>
      <w:r w:rsidRPr="0033419B">
        <w:rPr>
          <w:sz w:val="22"/>
          <w:szCs w:val="22"/>
        </w:rPr>
        <w:t>Wykonawca może zwrócić się do Zamawiającego o wyjaśnienie treści SIWZ.</w:t>
      </w:r>
    </w:p>
    <w:p w14:paraId="57F6EFAD" w14:textId="77777777" w:rsidR="00A16332" w:rsidRPr="0033419B" w:rsidRDefault="00A16332" w:rsidP="000711C0">
      <w:pPr>
        <w:pStyle w:val="Tekstpodstawowy"/>
        <w:numPr>
          <w:ilvl w:val="0"/>
          <w:numId w:val="4"/>
        </w:numPr>
        <w:spacing w:after="120" w:line="23" w:lineRule="atLeast"/>
        <w:rPr>
          <w:sz w:val="22"/>
          <w:szCs w:val="22"/>
        </w:rPr>
      </w:pPr>
      <w:r w:rsidRPr="0033419B">
        <w:rPr>
          <w:sz w:val="22"/>
          <w:szCs w:val="22"/>
        </w:rPr>
        <w:t>Zamawiający niezwłocznie udzieli wyjaśnień</w:t>
      </w:r>
      <w:r w:rsidR="00C41FE2" w:rsidRPr="0033419B">
        <w:rPr>
          <w:sz w:val="22"/>
          <w:szCs w:val="22"/>
        </w:rPr>
        <w:t>, jednakże nie później niż na 2</w:t>
      </w:r>
      <w:r w:rsidRPr="0033419B">
        <w:rPr>
          <w:sz w:val="22"/>
          <w:szCs w:val="22"/>
        </w:rPr>
        <w:t xml:space="preserve"> dni przed upływem terminu składania ofert, o ile wniosek o wyjaśnienie </w:t>
      </w:r>
      <w:r w:rsidR="00D31BE0" w:rsidRPr="0033419B">
        <w:rPr>
          <w:sz w:val="22"/>
          <w:szCs w:val="22"/>
        </w:rPr>
        <w:t>SIWZ</w:t>
      </w:r>
      <w:r w:rsidRPr="0033419B">
        <w:rPr>
          <w:sz w:val="22"/>
          <w:szCs w:val="22"/>
        </w:rPr>
        <w:t xml:space="preserve"> wpłynie do Z</w:t>
      </w:r>
      <w:r w:rsidR="0064002D" w:rsidRPr="0033419B">
        <w:rPr>
          <w:sz w:val="22"/>
          <w:szCs w:val="22"/>
        </w:rPr>
        <w:t>a</w:t>
      </w:r>
      <w:r w:rsidRPr="0033419B">
        <w:rPr>
          <w:sz w:val="22"/>
          <w:szCs w:val="22"/>
        </w:rPr>
        <w:t>mawiającego nie później niż do końca dnia, w którym upływa połowa wyznaczonego terminu składania ofert.</w:t>
      </w:r>
    </w:p>
    <w:p w14:paraId="37559B30" w14:textId="77777777" w:rsidR="00772681" w:rsidRPr="0033419B" w:rsidRDefault="00772681" w:rsidP="000711C0">
      <w:pPr>
        <w:pStyle w:val="Tekstpodstawowy"/>
        <w:numPr>
          <w:ilvl w:val="0"/>
          <w:numId w:val="4"/>
        </w:numPr>
        <w:spacing w:after="120" w:line="23" w:lineRule="atLeast"/>
        <w:rPr>
          <w:sz w:val="22"/>
          <w:szCs w:val="22"/>
        </w:rPr>
      </w:pPr>
      <w:r w:rsidRPr="0033419B">
        <w:rPr>
          <w:sz w:val="22"/>
          <w:szCs w:val="22"/>
        </w:rPr>
        <w:t xml:space="preserve">Przedłużenie terminu składania ofert nie wpływa na bieg terminu składania wniosku </w:t>
      </w:r>
      <w:r w:rsidRPr="0033419B">
        <w:rPr>
          <w:sz w:val="22"/>
          <w:szCs w:val="22"/>
        </w:rPr>
        <w:br/>
        <w:t>o wyjaśnienie treści SIWZ.</w:t>
      </w:r>
    </w:p>
    <w:p w14:paraId="6A2F4405" w14:textId="77777777" w:rsidR="00161574" w:rsidRPr="0033419B" w:rsidRDefault="00772681" w:rsidP="000711C0">
      <w:pPr>
        <w:pStyle w:val="Tekstpodstawowy"/>
        <w:numPr>
          <w:ilvl w:val="0"/>
          <w:numId w:val="4"/>
        </w:numPr>
        <w:spacing w:after="120" w:line="23" w:lineRule="atLeast"/>
        <w:rPr>
          <w:sz w:val="22"/>
          <w:szCs w:val="22"/>
        </w:rPr>
      </w:pPr>
      <w:r w:rsidRPr="0033419B">
        <w:rPr>
          <w:sz w:val="22"/>
          <w:szCs w:val="22"/>
        </w:rPr>
        <w:t xml:space="preserve">Treść zapytań wraz z wyjaśnieniami Zamawiający przekazuje Wykonawcom, którym przekazał  SIWZ, bez ujawniania źródła zapytania, a jeżeli SIWZ jest na stronie internetowej/profilu nabywcy, zamieszcza na tej stronie tj.: </w:t>
      </w:r>
      <w:hyperlink r:id="rId30" w:history="1">
        <w:r w:rsidRPr="0033419B">
          <w:rPr>
            <w:rStyle w:val="Hipercze"/>
            <w:rFonts w:eastAsia="Andale Sans UI"/>
            <w:b/>
            <w:i/>
            <w:iCs/>
            <w:sz w:val="22"/>
            <w:szCs w:val="22"/>
          </w:rPr>
          <w:t>https://platformazakupowa.pl/pn/psary</w:t>
        </w:r>
      </w:hyperlink>
      <w:r w:rsidRPr="0033419B">
        <w:rPr>
          <w:sz w:val="22"/>
          <w:szCs w:val="22"/>
        </w:rPr>
        <w:t xml:space="preserve"> </w:t>
      </w:r>
      <w:r w:rsidRPr="0033419B">
        <w:rPr>
          <w:rStyle w:val="Hipercze"/>
          <w:b/>
          <w:i/>
          <w:iCs/>
          <w:sz w:val="22"/>
          <w:szCs w:val="22"/>
          <w:u w:val="none"/>
        </w:rPr>
        <w:t xml:space="preserve">, </w:t>
      </w:r>
      <w:r w:rsidRPr="0033419B">
        <w:rPr>
          <w:rStyle w:val="Hipercze"/>
          <w:b/>
          <w:color w:val="auto"/>
          <w:sz w:val="22"/>
          <w:szCs w:val="22"/>
          <w:u w:val="none"/>
        </w:rPr>
        <w:t>w zakładce dedykowanej postępowaniu.</w:t>
      </w:r>
      <w:r w:rsidRPr="0033419B">
        <w:rPr>
          <w:rStyle w:val="Hipercze"/>
          <w:color w:val="auto"/>
          <w:sz w:val="22"/>
          <w:szCs w:val="22"/>
          <w:u w:val="none"/>
        </w:rPr>
        <w:t xml:space="preserve"> </w:t>
      </w:r>
      <w:r w:rsidR="00161574" w:rsidRPr="0033419B">
        <w:rPr>
          <w:sz w:val="22"/>
          <w:szCs w:val="22"/>
        </w:rPr>
        <w:t>Wszelkie wyjaśnienia, modyfikacje treści SIWZ oraz inne inform</w:t>
      </w:r>
      <w:r w:rsidR="000D7BD4" w:rsidRPr="0033419B">
        <w:rPr>
          <w:sz w:val="22"/>
          <w:szCs w:val="22"/>
        </w:rPr>
        <w:t>acje związane z niniejszym postę</w:t>
      </w:r>
      <w:r w:rsidR="00161574" w:rsidRPr="0033419B">
        <w:rPr>
          <w:sz w:val="22"/>
          <w:szCs w:val="22"/>
        </w:rPr>
        <w:t>powaniem  -</w:t>
      </w:r>
      <w:r w:rsidR="00460668" w:rsidRPr="0033419B">
        <w:rPr>
          <w:sz w:val="22"/>
          <w:szCs w:val="22"/>
        </w:rPr>
        <w:t xml:space="preserve"> </w:t>
      </w:r>
      <w:r w:rsidR="00161574" w:rsidRPr="0033419B">
        <w:rPr>
          <w:sz w:val="22"/>
          <w:szCs w:val="22"/>
        </w:rPr>
        <w:t xml:space="preserve">Zamawiający będzie zamieszczał wyłącznie na </w:t>
      </w:r>
      <w:r w:rsidR="00161574" w:rsidRPr="0033419B">
        <w:rPr>
          <w:b/>
          <w:bCs/>
          <w:sz w:val="22"/>
          <w:szCs w:val="22"/>
        </w:rPr>
        <w:t>Platformie</w:t>
      </w:r>
      <w:r w:rsidR="00161574" w:rsidRPr="0033419B">
        <w:rPr>
          <w:sz w:val="22"/>
          <w:szCs w:val="22"/>
        </w:rPr>
        <w:t>.</w:t>
      </w:r>
    </w:p>
    <w:p w14:paraId="32516DE0" w14:textId="77777777" w:rsidR="003536FC" w:rsidRPr="0033419B" w:rsidRDefault="003536FC" w:rsidP="000711C0">
      <w:pPr>
        <w:pStyle w:val="Tekstpodstawowy"/>
        <w:numPr>
          <w:ilvl w:val="0"/>
          <w:numId w:val="4"/>
        </w:numPr>
        <w:spacing w:after="120" w:line="23" w:lineRule="atLeast"/>
        <w:rPr>
          <w:rStyle w:val="Hipercze"/>
          <w:color w:val="auto"/>
          <w:sz w:val="22"/>
          <w:szCs w:val="22"/>
          <w:u w:val="none"/>
        </w:rPr>
      </w:pPr>
      <w:r w:rsidRPr="0033419B">
        <w:rPr>
          <w:sz w:val="22"/>
          <w:szCs w:val="22"/>
        </w:rPr>
        <w:t xml:space="preserve">W uzasadnionych przypadkach Zamawiający może przed upływem terminu składania ofert zmienić treść SIWZ. Dokonaną zmianę treści SIWZ Zamawiający udostępnia na </w:t>
      </w:r>
      <w:r w:rsidRPr="0033419B">
        <w:rPr>
          <w:b/>
          <w:bCs/>
          <w:sz w:val="22"/>
          <w:szCs w:val="22"/>
        </w:rPr>
        <w:t xml:space="preserve">Platformie </w:t>
      </w:r>
      <w:r w:rsidRPr="0033419B">
        <w:rPr>
          <w:sz w:val="22"/>
          <w:szCs w:val="22"/>
        </w:rPr>
        <w:t xml:space="preserve">:  </w:t>
      </w:r>
      <w:hyperlink r:id="rId31" w:history="1">
        <w:r w:rsidRPr="0033419B">
          <w:rPr>
            <w:rStyle w:val="Hipercze"/>
            <w:rFonts w:eastAsia="Andale Sans UI"/>
            <w:b/>
            <w:i/>
            <w:iCs/>
            <w:sz w:val="22"/>
            <w:szCs w:val="22"/>
          </w:rPr>
          <w:t>https://platformazakupowa.pl/pn/psary</w:t>
        </w:r>
      </w:hyperlink>
      <w:r w:rsidRPr="0033419B">
        <w:rPr>
          <w:bCs/>
          <w:sz w:val="22"/>
          <w:szCs w:val="22"/>
        </w:rPr>
        <w:t xml:space="preserve"> </w:t>
      </w:r>
      <w:r w:rsidRPr="0033419B">
        <w:rPr>
          <w:rStyle w:val="Hipercze"/>
          <w:b/>
          <w:i/>
          <w:iCs/>
          <w:sz w:val="22"/>
          <w:szCs w:val="22"/>
          <w:u w:val="none"/>
        </w:rPr>
        <w:t xml:space="preserve">, </w:t>
      </w:r>
      <w:r w:rsidRPr="0033419B">
        <w:rPr>
          <w:rStyle w:val="Hipercze"/>
          <w:bCs/>
          <w:color w:val="auto"/>
          <w:sz w:val="22"/>
          <w:szCs w:val="22"/>
          <w:u w:val="none"/>
        </w:rPr>
        <w:t xml:space="preserve">na której udostępniona jest SIWZ. </w:t>
      </w:r>
    </w:p>
    <w:p w14:paraId="78F10017" w14:textId="77777777" w:rsidR="003536FC" w:rsidRPr="0033419B" w:rsidRDefault="003536FC" w:rsidP="000711C0">
      <w:pPr>
        <w:pStyle w:val="Tekstpodstawowy"/>
        <w:numPr>
          <w:ilvl w:val="0"/>
          <w:numId w:val="4"/>
        </w:numPr>
        <w:spacing w:after="120" w:line="23" w:lineRule="atLeast"/>
        <w:rPr>
          <w:sz w:val="22"/>
          <w:szCs w:val="22"/>
        </w:rPr>
      </w:pPr>
      <w:r w:rsidRPr="0033419B">
        <w:rPr>
          <w:sz w:val="22"/>
          <w:szCs w:val="22"/>
        </w:rPr>
        <w:t>Każda wprowadzona przez Zamawiającego zmiana staje się integralną częścią SIWZ.</w:t>
      </w:r>
    </w:p>
    <w:p w14:paraId="509D6AC4" w14:textId="77777777" w:rsidR="00A16332" w:rsidRPr="0033419B" w:rsidRDefault="00C531BB" w:rsidP="00B87169">
      <w:pPr>
        <w:pStyle w:val="Tekstpodstawowy"/>
        <w:numPr>
          <w:ilvl w:val="0"/>
          <w:numId w:val="4"/>
        </w:numPr>
        <w:spacing w:after="600" w:line="23" w:lineRule="atLeast"/>
        <w:rPr>
          <w:sz w:val="22"/>
          <w:szCs w:val="22"/>
        </w:rPr>
      </w:pPr>
      <w:hyperlink r:id="rId32" w:history="1"/>
      <w:r w:rsidR="00A16332" w:rsidRPr="0033419B">
        <w:rPr>
          <w:sz w:val="22"/>
          <w:szCs w:val="22"/>
        </w:rPr>
        <w:t>Zamawiający oświadcza, iż nie zamierza zwoływać zebrania Wykonawców w celu wyjaśnienia treści SIWZ.</w:t>
      </w:r>
    </w:p>
    <w:p w14:paraId="19A51E11" w14:textId="77777777" w:rsidR="00466DCA" w:rsidRPr="0033419B" w:rsidRDefault="00466DCA" w:rsidP="00B87169">
      <w:pPr>
        <w:pBdr>
          <w:bottom w:val="single" w:sz="4" w:space="1" w:color="auto"/>
        </w:pBdr>
        <w:spacing w:after="120" w:line="23" w:lineRule="atLeast"/>
        <w:ind w:left="2124" w:hanging="2124"/>
        <w:jc w:val="both"/>
        <w:rPr>
          <w:b/>
          <w:sz w:val="22"/>
          <w:szCs w:val="22"/>
        </w:rPr>
      </w:pPr>
    </w:p>
    <w:p w14:paraId="1E3070B7" w14:textId="77777777" w:rsidR="00466DCA" w:rsidRPr="0033419B" w:rsidRDefault="00466DCA" w:rsidP="00B87169">
      <w:pPr>
        <w:pBdr>
          <w:bottom w:val="single" w:sz="4" w:space="1" w:color="auto"/>
        </w:pBdr>
        <w:spacing w:after="120" w:line="23" w:lineRule="atLeast"/>
        <w:ind w:left="2124" w:hanging="2124"/>
        <w:jc w:val="both"/>
        <w:rPr>
          <w:b/>
          <w:sz w:val="22"/>
          <w:szCs w:val="22"/>
        </w:rPr>
      </w:pPr>
    </w:p>
    <w:p w14:paraId="4215B725" w14:textId="6E7F2161" w:rsidR="00A16332" w:rsidRPr="0033419B" w:rsidRDefault="000549E7" w:rsidP="00B87169">
      <w:pPr>
        <w:pBdr>
          <w:bottom w:val="single" w:sz="4" w:space="1" w:color="auto"/>
        </w:pBdr>
        <w:spacing w:after="120" w:line="23" w:lineRule="atLeast"/>
        <w:ind w:left="2124" w:hanging="2124"/>
        <w:jc w:val="both"/>
        <w:rPr>
          <w:b/>
          <w:sz w:val="22"/>
          <w:szCs w:val="22"/>
        </w:rPr>
      </w:pPr>
      <w:r w:rsidRPr="0033419B">
        <w:rPr>
          <w:b/>
          <w:sz w:val="22"/>
          <w:szCs w:val="22"/>
        </w:rPr>
        <w:lastRenderedPageBreak/>
        <w:t>ROZDZIAŁ X</w:t>
      </w:r>
      <w:r w:rsidR="00A16332" w:rsidRPr="0033419B">
        <w:rPr>
          <w:b/>
          <w:sz w:val="22"/>
          <w:szCs w:val="22"/>
        </w:rPr>
        <w:t>V</w:t>
      </w:r>
      <w:r w:rsidR="001A4C25" w:rsidRPr="0033419B">
        <w:rPr>
          <w:b/>
          <w:sz w:val="22"/>
          <w:szCs w:val="22"/>
        </w:rPr>
        <w:t>I</w:t>
      </w:r>
      <w:r w:rsidR="0088789F" w:rsidRPr="0033419B">
        <w:rPr>
          <w:b/>
          <w:sz w:val="22"/>
          <w:szCs w:val="22"/>
        </w:rPr>
        <w:t>I</w:t>
      </w:r>
      <w:r w:rsidR="00143414" w:rsidRPr="0033419B">
        <w:rPr>
          <w:b/>
          <w:sz w:val="22"/>
          <w:szCs w:val="22"/>
        </w:rPr>
        <w:t>I</w:t>
      </w:r>
      <w:r w:rsidR="00A16332" w:rsidRPr="0033419B">
        <w:rPr>
          <w:b/>
          <w:sz w:val="22"/>
          <w:szCs w:val="22"/>
        </w:rPr>
        <w:t xml:space="preserve">. </w:t>
      </w:r>
      <w:r w:rsidR="00A16332" w:rsidRPr="0033419B">
        <w:rPr>
          <w:b/>
          <w:sz w:val="22"/>
          <w:szCs w:val="22"/>
        </w:rPr>
        <w:tab/>
        <w:t>OSOBY ZE STRONY ZAMAWIAJĄCEGO UPR</w:t>
      </w:r>
      <w:r w:rsidR="008D7B58" w:rsidRPr="0033419B">
        <w:rPr>
          <w:b/>
          <w:sz w:val="22"/>
          <w:szCs w:val="22"/>
        </w:rPr>
        <w:t>AWNIONE DO POROZUMIEWANIA SIĘ Z </w:t>
      </w:r>
      <w:r w:rsidR="00A16332" w:rsidRPr="0033419B">
        <w:rPr>
          <w:b/>
          <w:sz w:val="22"/>
          <w:szCs w:val="22"/>
        </w:rPr>
        <w:t>WYKONAWCAMI</w:t>
      </w:r>
    </w:p>
    <w:p w14:paraId="561FED64" w14:textId="77777777" w:rsidR="00A16332" w:rsidRPr="0033419B" w:rsidRDefault="00A16332" w:rsidP="000711C0">
      <w:pPr>
        <w:pStyle w:val="Tekstpodstawowy"/>
        <w:spacing w:after="120" w:line="23" w:lineRule="atLeast"/>
        <w:rPr>
          <w:sz w:val="22"/>
          <w:szCs w:val="22"/>
        </w:rPr>
      </w:pPr>
      <w:r w:rsidRPr="0033419B">
        <w:rPr>
          <w:sz w:val="22"/>
          <w:szCs w:val="22"/>
        </w:rPr>
        <w:t>Zamawia</w:t>
      </w:r>
      <w:r w:rsidR="000549E7" w:rsidRPr="0033419B">
        <w:rPr>
          <w:sz w:val="22"/>
          <w:szCs w:val="22"/>
        </w:rPr>
        <w:t>jący wyznacza następującą osobę</w:t>
      </w:r>
      <w:r w:rsidRPr="0033419B">
        <w:rPr>
          <w:sz w:val="22"/>
          <w:szCs w:val="22"/>
        </w:rPr>
        <w:t xml:space="preserve"> do porozumiewania się z Wykonawcami, w sprawach dotyczących niniejszego postępowania:</w:t>
      </w:r>
    </w:p>
    <w:p w14:paraId="21E30533" w14:textId="12621EFF" w:rsidR="00C0143B" w:rsidRPr="0033419B" w:rsidRDefault="000246BB" w:rsidP="00B87169">
      <w:pPr>
        <w:pStyle w:val="Tekstpodstawowy"/>
        <w:spacing w:after="600" w:line="23" w:lineRule="atLeast"/>
        <w:rPr>
          <w:b/>
          <w:color w:val="000000"/>
          <w:sz w:val="22"/>
          <w:szCs w:val="22"/>
        </w:rPr>
      </w:pPr>
      <w:r w:rsidRPr="0033419B">
        <w:rPr>
          <w:b/>
          <w:color w:val="000000"/>
          <w:sz w:val="22"/>
          <w:szCs w:val="22"/>
        </w:rPr>
        <w:t>A</w:t>
      </w:r>
      <w:r w:rsidR="007044EC" w:rsidRPr="0033419B">
        <w:rPr>
          <w:b/>
          <w:color w:val="000000"/>
          <w:sz w:val="22"/>
          <w:szCs w:val="22"/>
        </w:rPr>
        <w:t xml:space="preserve">rkadiusz Maraszek </w:t>
      </w:r>
      <w:r w:rsidR="001A1615" w:rsidRPr="0033419B">
        <w:rPr>
          <w:b/>
          <w:color w:val="000000"/>
          <w:sz w:val="22"/>
          <w:szCs w:val="22"/>
        </w:rPr>
        <w:t xml:space="preserve">– </w:t>
      </w:r>
      <w:r w:rsidR="007044EC" w:rsidRPr="0033419B">
        <w:rPr>
          <w:b/>
          <w:color w:val="000000"/>
          <w:sz w:val="22"/>
          <w:szCs w:val="22"/>
        </w:rPr>
        <w:t>e-mail: arkadiuszmaraszek@psary.pl</w:t>
      </w:r>
      <w:r w:rsidR="00C50D62" w:rsidRPr="0033419B">
        <w:rPr>
          <w:b/>
          <w:color w:val="000000"/>
          <w:sz w:val="22"/>
          <w:szCs w:val="22"/>
        </w:rPr>
        <w:t xml:space="preserve"> </w:t>
      </w:r>
    </w:p>
    <w:p w14:paraId="1D4B3046" w14:textId="77777777" w:rsidR="00A16332" w:rsidRPr="0033419B" w:rsidRDefault="00143414" w:rsidP="006C75B7">
      <w:pPr>
        <w:pBdr>
          <w:bottom w:val="single" w:sz="2" w:space="1" w:color="000000"/>
        </w:pBdr>
        <w:tabs>
          <w:tab w:val="left" w:pos="567"/>
        </w:tabs>
        <w:spacing w:after="120" w:line="23" w:lineRule="atLeast"/>
        <w:jc w:val="both"/>
        <w:rPr>
          <w:b/>
          <w:sz w:val="22"/>
          <w:szCs w:val="22"/>
        </w:rPr>
      </w:pPr>
      <w:r w:rsidRPr="0033419B">
        <w:rPr>
          <w:b/>
          <w:sz w:val="22"/>
          <w:szCs w:val="22"/>
        </w:rPr>
        <w:t>ROZDZIAŁ XI</w:t>
      </w:r>
      <w:r w:rsidR="001A4C25" w:rsidRPr="0033419B">
        <w:rPr>
          <w:b/>
          <w:sz w:val="22"/>
          <w:szCs w:val="22"/>
        </w:rPr>
        <w:t>X</w:t>
      </w:r>
      <w:r w:rsidR="00A16332" w:rsidRPr="0033419B">
        <w:rPr>
          <w:b/>
          <w:sz w:val="22"/>
          <w:szCs w:val="22"/>
        </w:rPr>
        <w:t xml:space="preserve">. </w:t>
      </w:r>
      <w:r w:rsidR="00A16332" w:rsidRPr="0033419B">
        <w:rPr>
          <w:b/>
          <w:sz w:val="22"/>
          <w:szCs w:val="22"/>
        </w:rPr>
        <w:tab/>
        <w:t>WYMAGANIA DOTYCZĄCE WADIUM</w:t>
      </w:r>
    </w:p>
    <w:p w14:paraId="67698346" w14:textId="77777777" w:rsidR="006F0FF0" w:rsidRPr="0033419B"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33419B">
        <w:rPr>
          <w:bCs/>
          <w:sz w:val="22"/>
        </w:rPr>
        <w:t xml:space="preserve">Wykonawca, </w:t>
      </w:r>
      <w:r w:rsidRPr="0033419B">
        <w:rPr>
          <w:bCs/>
          <w:sz w:val="22"/>
          <w:u w:val="single"/>
        </w:rPr>
        <w:t>pod rygorem odrzucenia oferty</w:t>
      </w:r>
      <w:r w:rsidRPr="0033419B">
        <w:rPr>
          <w:bCs/>
          <w:sz w:val="22"/>
        </w:rPr>
        <w:t xml:space="preserve">, zobowiązany jest wnieść wadium w wysokości:  </w:t>
      </w:r>
    </w:p>
    <w:p w14:paraId="49613F9F" w14:textId="2F3722CE" w:rsidR="006F0FF0" w:rsidRPr="0033419B" w:rsidRDefault="006F0FF0" w:rsidP="00493E7C">
      <w:pPr>
        <w:pStyle w:val="Standard"/>
        <w:numPr>
          <w:ilvl w:val="0"/>
          <w:numId w:val="91"/>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33419B">
        <w:rPr>
          <w:rFonts w:ascii="Times New Roman" w:hAnsi="Times New Roman" w:cs="Times New Roman"/>
          <w:bCs/>
          <w:sz w:val="20"/>
          <w:szCs w:val="20"/>
        </w:rPr>
        <w:t>Część 1 – 500,00 zł.;</w:t>
      </w:r>
    </w:p>
    <w:p w14:paraId="32D2965F" w14:textId="2926B4CE" w:rsidR="006F0FF0" w:rsidRPr="0033419B" w:rsidRDefault="006F0FF0" w:rsidP="00493E7C">
      <w:pPr>
        <w:pStyle w:val="Standard"/>
        <w:numPr>
          <w:ilvl w:val="0"/>
          <w:numId w:val="91"/>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33419B">
        <w:rPr>
          <w:rFonts w:ascii="Times New Roman" w:hAnsi="Times New Roman" w:cs="Times New Roman"/>
          <w:bCs/>
          <w:sz w:val="20"/>
          <w:szCs w:val="20"/>
        </w:rPr>
        <w:t>Część 2 – 1000,00 zł.;</w:t>
      </w:r>
    </w:p>
    <w:p w14:paraId="53DF8BA8" w14:textId="2B4E732F" w:rsidR="006F0FF0" w:rsidRPr="0033419B" w:rsidRDefault="006F0FF0" w:rsidP="00493E7C">
      <w:pPr>
        <w:pStyle w:val="Standard"/>
        <w:numPr>
          <w:ilvl w:val="0"/>
          <w:numId w:val="91"/>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33419B">
        <w:rPr>
          <w:rFonts w:ascii="Times New Roman" w:hAnsi="Times New Roman" w:cs="Times New Roman"/>
          <w:bCs/>
          <w:sz w:val="20"/>
          <w:szCs w:val="20"/>
        </w:rPr>
        <w:t>Część 3 – 500,00 zł.;</w:t>
      </w:r>
    </w:p>
    <w:p w14:paraId="41FDA15F" w14:textId="6B1E80CF" w:rsidR="006F0FF0" w:rsidRPr="0033419B" w:rsidRDefault="006F0FF0" w:rsidP="00493E7C">
      <w:pPr>
        <w:pStyle w:val="Standard"/>
        <w:numPr>
          <w:ilvl w:val="0"/>
          <w:numId w:val="91"/>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33419B">
        <w:rPr>
          <w:rFonts w:ascii="Times New Roman" w:hAnsi="Times New Roman" w:cs="Times New Roman"/>
          <w:bCs/>
          <w:sz w:val="20"/>
          <w:szCs w:val="20"/>
        </w:rPr>
        <w:t>Część 4 – 2000,00 zł.;</w:t>
      </w:r>
    </w:p>
    <w:p w14:paraId="3A247E39" w14:textId="21AEB9E1" w:rsidR="006F0FF0" w:rsidRPr="0033419B" w:rsidRDefault="006F0FF0" w:rsidP="00493E7C">
      <w:pPr>
        <w:pStyle w:val="Standard"/>
        <w:numPr>
          <w:ilvl w:val="0"/>
          <w:numId w:val="91"/>
        </w:numPr>
        <w:tabs>
          <w:tab w:val="left" w:pos="3179"/>
          <w:tab w:val="left" w:pos="23103"/>
        </w:tabs>
        <w:autoSpaceDE w:val="0"/>
        <w:autoSpaceDN w:val="0"/>
        <w:spacing w:after="120" w:line="23" w:lineRule="atLeast"/>
        <w:ind w:left="1134" w:hanging="567"/>
        <w:jc w:val="both"/>
        <w:rPr>
          <w:rFonts w:ascii="Times New Roman" w:hAnsi="Times New Roman" w:cs="Times New Roman"/>
          <w:bCs/>
          <w:color w:val="000000"/>
          <w:sz w:val="22"/>
        </w:rPr>
      </w:pPr>
      <w:r w:rsidRPr="0033419B">
        <w:rPr>
          <w:rFonts w:ascii="Times New Roman" w:hAnsi="Times New Roman" w:cs="Times New Roman"/>
          <w:bCs/>
          <w:sz w:val="20"/>
          <w:szCs w:val="20"/>
        </w:rPr>
        <w:t xml:space="preserve">Część 5 – </w:t>
      </w:r>
      <w:r w:rsidR="00562EC7" w:rsidRPr="0033419B">
        <w:rPr>
          <w:rFonts w:ascii="Times New Roman" w:hAnsi="Times New Roman" w:cs="Times New Roman"/>
          <w:bCs/>
          <w:sz w:val="20"/>
          <w:szCs w:val="20"/>
        </w:rPr>
        <w:t>5</w:t>
      </w:r>
      <w:r w:rsidRPr="0033419B">
        <w:rPr>
          <w:rFonts w:ascii="Times New Roman" w:hAnsi="Times New Roman" w:cs="Times New Roman"/>
          <w:bCs/>
          <w:sz w:val="20"/>
          <w:szCs w:val="20"/>
        </w:rPr>
        <w:t>00,00 zł.</w:t>
      </w:r>
    </w:p>
    <w:p w14:paraId="388A9B0E" w14:textId="2C343876" w:rsidR="007044EC" w:rsidRPr="0033419B"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33419B">
        <w:rPr>
          <w:bCs/>
          <w:sz w:val="22"/>
        </w:rPr>
        <w:t>Wadium powinno być wniesione na podstawie art. 45 ustawy PZP przed upływem terminu składania ofert.</w:t>
      </w:r>
    </w:p>
    <w:p w14:paraId="386B344A" w14:textId="77777777" w:rsidR="007044EC" w:rsidRPr="0033419B" w:rsidRDefault="007044EC" w:rsidP="000711C0">
      <w:pPr>
        <w:pStyle w:val="Akapitzlist"/>
        <w:numPr>
          <w:ilvl w:val="0"/>
          <w:numId w:val="39"/>
        </w:numPr>
        <w:tabs>
          <w:tab w:val="clear" w:pos="360"/>
          <w:tab w:val="num" w:pos="567"/>
        </w:tabs>
        <w:spacing w:after="120" w:line="23" w:lineRule="atLeast"/>
        <w:ind w:left="567" w:hanging="567"/>
        <w:jc w:val="both"/>
        <w:rPr>
          <w:b/>
          <w:sz w:val="22"/>
          <w:szCs w:val="22"/>
        </w:rPr>
      </w:pPr>
      <w:r w:rsidRPr="0033419B">
        <w:rPr>
          <w:sz w:val="22"/>
        </w:rPr>
        <w:t>Wadium może być wniesione w jednej lub kilku następujących formach:</w:t>
      </w:r>
    </w:p>
    <w:p w14:paraId="03C1CA50" w14:textId="77777777" w:rsidR="007044EC" w:rsidRPr="0033419B"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33419B">
        <w:rPr>
          <w:sz w:val="22"/>
        </w:rPr>
        <w:t>w pieniądzu,</w:t>
      </w:r>
    </w:p>
    <w:p w14:paraId="3C7B00DB" w14:textId="77777777" w:rsidR="007044EC" w:rsidRPr="0033419B"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33419B">
        <w:rPr>
          <w:sz w:val="22"/>
        </w:rPr>
        <w:t>w poręczeniach bankowych lub poręczeniach spółdzielczej kasy oszczędnościowo – kredytowej, z tym że poręczenie kasy jest zawsze poręczeniem pieniężnym,</w:t>
      </w:r>
    </w:p>
    <w:p w14:paraId="55DCA853" w14:textId="77777777" w:rsidR="007044EC" w:rsidRPr="0033419B"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33419B">
        <w:rPr>
          <w:sz w:val="22"/>
        </w:rPr>
        <w:t>w gwarancjach bankowych,</w:t>
      </w:r>
    </w:p>
    <w:p w14:paraId="0D325F08" w14:textId="77777777" w:rsidR="007044EC" w:rsidRPr="0033419B" w:rsidRDefault="007044EC" w:rsidP="00B2651E">
      <w:pPr>
        <w:widowControl w:val="0"/>
        <w:numPr>
          <w:ilvl w:val="0"/>
          <w:numId w:val="59"/>
        </w:numPr>
        <w:tabs>
          <w:tab w:val="left" w:pos="567"/>
          <w:tab w:val="left" w:pos="709"/>
        </w:tabs>
        <w:suppressAutoHyphens/>
        <w:spacing w:after="120" w:line="23" w:lineRule="atLeast"/>
        <w:ind w:left="851" w:hanging="284"/>
        <w:jc w:val="both"/>
        <w:rPr>
          <w:sz w:val="22"/>
        </w:rPr>
      </w:pPr>
      <w:r w:rsidRPr="0033419B">
        <w:rPr>
          <w:sz w:val="22"/>
        </w:rPr>
        <w:t>w gwarancjach ubezpieczeniowych,</w:t>
      </w:r>
    </w:p>
    <w:p w14:paraId="6F3D6C47" w14:textId="74995C30" w:rsidR="007044EC" w:rsidRPr="0033419B" w:rsidRDefault="007044EC" w:rsidP="00B2651E">
      <w:pPr>
        <w:widowControl w:val="0"/>
        <w:numPr>
          <w:ilvl w:val="0"/>
          <w:numId w:val="59"/>
        </w:numPr>
        <w:tabs>
          <w:tab w:val="left" w:pos="567"/>
          <w:tab w:val="left" w:pos="709"/>
        </w:tabs>
        <w:suppressAutoHyphens/>
        <w:spacing w:after="120" w:line="23" w:lineRule="atLeast"/>
        <w:ind w:left="851" w:hanging="284"/>
        <w:jc w:val="both"/>
      </w:pPr>
      <w:r w:rsidRPr="0033419B">
        <w:rPr>
          <w:sz w:val="22"/>
        </w:rPr>
        <w:t xml:space="preserve">w poręczeniach udzielanych przez podmioty, o których mowa w art. 6b ust. 5 pkt 2 ustawy </w:t>
      </w:r>
      <w:r w:rsidRPr="0033419B">
        <w:rPr>
          <w:sz w:val="22"/>
        </w:rPr>
        <w:br/>
        <w:t>z dnia 9 listopada 2000r. o utworzeniu Polskiej Agencji Rozwoju Przedsiębiorczości (t.j. Dz. U. z 2019 r. poz. 310).</w:t>
      </w:r>
      <w:r w:rsidR="00385FCA" w:rsidRPr="0033419B">
        <w:tab/>
      </w:r>
    </w:p>
    <w:p w14:paraId="226FC8D8" w14:textId="77777777" w:rsidR="003536FC" w:rsidRPr="0033419B" w:rsidRDefault="003536FC" w:rsidP="000711C0">
      <w:pPr>
        <w:numPr>
          <w:ilvl w:val="0"/>
          <w:numId w:val="39"/>
        </w:numPr>
        <w:tabs>
          <w:tab w:val="clear" w:pos="360"/>
          <w:tab w:val="num" w:pos="567"/>
        </w:tabs>
        <w:spacing w:after="120" w:line="23" w:lineRule="atLeast"/>
        <w:ind w:left="567" w:hanging="567"/>
        <w:jc w:val="both"/>
        <w:rPr>
          <w:sz w:val="22"/>
          <w:szCs w:val="22"/>
        </w:rPr>
      </w:pPr>
      <w:r w:rsidRPr="0033419B">
        <w:rPr>
          <w:sz w:val="22"/>
          <w:szCs w:val="22"/>
        </w:rPr>
        <w:t xml:space="preserve">Termin wnoszenia wadium upływa w dniu i o godzinie wskazanej przez Zamawiającego </w:t>
      </w:r>
      <w:r w:rsidRPr="0033419B">
        <w:rPr>
          <w:sz w:val="22"/>
          <w:szCs w:val="22"/>
        </w:rPr>
        <w:br/>
        <w:t xml:space="preserve">w Ogłoszeniu o zamówieniu i SIWZ z uwzględnieniem ewentualnych zmian terminu  składania ofert.  </w:t>
      </w:r>
    </w:p>
    <w:p w14:paraId="3578D36C" w14:textId="77777777" w:rsidR="003536FC" w:rsidRPr="0033419B" w:rsidRDefault="003536FC" w:rsidP="000711C0">
      <w:pPr>
        <w:numPr>
          <w:ilvl w:val="0"/>
          <w:numId w:val="39"/>
        </w:numPr>
        <w:tabs>
          <w:tab w:val="clear" w:pos="360"/>
          <w:tab w:val="num" w:pos="567"/>
        </w:tabs>
        <w:spacing w:after="120" w:line="23" w:lineRule="atLeast"/>
        <w:ind w:left="567" w:hanging="567"/>
        <w:jc w:val="both"/>
        <w:rPr>
          <w:sz w:val="22"/>
          <w:szCs w:val="22"/>
        </w:rPr>
      </w:pPr>
      <w:r w:rsidRPr="0033419B">
        <w:rPr>
          <w:sz w:val="22"/>
          <w:szCs w:val="22"/>
        </w:rPr>
        <w:t>Wniesione wadium powinno zabezpieczać złożoną ofertę na cały okres związania ofertą.</w:t>
      </w:r>
    </w:p>
    <w:p w14:paraId="77539E9D" w14:textId="77777777" w:rsidR="007044EC" w:rsidRPr="0033419B" w:rsidRDefault="007044EC" w:rsidP="000711C0">
      <w:pPr>
        <w:numPr>
          <w:ilvl w:val="0"/>
          <w:numId w:val="39"/>
        </w:numPr>
        <w:tabs>
          <w:tab w:val="clear" w:pos="360"/>
          <w:tab w:val="num" w:pos="567"/>
        </w:tabs>
        <w:spacing w:after="120" w:line="23" w:lineRule="atLeast"/>
        <w:ind w:left="567" w:hanging="567"/>
        <w:jc w:val="both"/>
        <w:rPr>
          <w:sz w:val="22"/>
          <w:szCs w:val="22"/>
        </w:rPr>
      </w:pPr>
      <w:r w:rsidRPr="0033419B">
        <w:rPr>
          <w:sz w:val="22"/>
        </w:rPr>
        <w:t xml:space="preserve">Wadium wnoszone w pieniądzu wpłaca się przelewem na rachunek Zamawiającego - Bank Spółdzielczy w Będzinie Oddział Psary, o numerze:  </w:t>
      </w:r>
      <w:r w:rsidRPr="0033419B">
        <w:rPr>
          <w:b/>
          <w:bCs/>
          <w:sz w:val="22"/>
        </w:rPr>
        <w:t>44 843800010000025720160003</w:t>
      </w:r>
    </w:p>
    <w:p w14:paraId="0AB8E96B" w14:textId="77777777" w:rsidR="00BF3141" w:rsidRPr="0033419B" w:rsidRDefault="004F3C4A" w:rsidP="000711C0">
      <w:pPr>
        <w:pStyle w:val="Tekstpodstawowy"/>
        <w:spacing w:after="120" w:line="23" w:lineRule="atLeast"/>
        <w:ind w:left="360" w:firstLine="207"/>
        <w:rPr>
          <w:sz w:val="22"/>
          <w:szCs w:val="22"/>
        </w:rPr>
      </w:pPr>
      <w:r w:rsidRPr="0033419B">
        <w:rPr>
          <w:sz w:val="22"/>
          <w:szCs w:val="22"/>
        </w:rPr>
        <w:t>W tytule przelewu należy wpisać</w:t>
      </w:r>
      <w:r w:rsidRPr="0033419B">
        <w:rPr>
          <w:b/>
          <w:bCs/>
          <w:sz w:val="22"/>
          <w:szCs w:val="22"/>
        </w:rPr>
        <w:t xml:space="preserve"> „Wadium - </w:t>
      </w:r>
      <w:r w:rsidRPr="0033419B">
        <w:rPr>
          <w:sz w:val="22"/>
          <w:szCs w:val="22"/>
        </w:rPr>
        <w:t xml:space="preserve">na przetarg o nazwie: </w:t>
      </w:r>
      <w:r w:rsidR="0053034C" w:rsidRPr="0033419B">
        <w:rPr>
          <w:sz w:val="22"/>
          <w:szCs w:val="22"/>
        </w:rPr>
        <w:t xml:space="preserve"> </w:t>
      </w:r>
    </w:p>
    <w:p w14:paraId="218C4051" w14:textId="1B437616" w:rsidR="00562EC7" w:rsidRPr="0033419B" w:rsidRDefault="00562EC7" w:rsidP="000711C0">
      <w:pPr>
        <w:pStyle w:val="Standard"/>
        <w:autoSpaceDE w:val="0"/>
        <w:spacing w:after="120" w:line="23" w:lineRule="atLeast"/>
        <w:jc w:val="center"/>
        <w:rPr>
          <w:rFonts w:ascii="Times New Roman" w:eastAsia="Arial" w:hAnsi="Times New Roman" w:cs="Times New Roman"/>
          <w:b/>
          <w:sz w:val="22"/>
        </w:rPr>
      </w:pPr>
      <w:r w:rsidRPr="0033419B">
        <w:rPr>
          <w:rFonts w:ascii="Times New Roman" w:hAnsi="Times New Roman" w:cs="Times New Roman"/>
          <w:b/>
          <w:bCs/>
          <w:sz w:val="22"/>
        </w:rPr>
        <w:t>„</w:t>
      </w:r>
      <w:r w:rsidR="00E21F92" w:rsidRPr="0033419B">
        <w:rPr>
          <w:rFonts w:ascii="Times New Roman" w:hAnsi="Times New Roman" w:cs="Times New Roman"/>
          <w:b/>
          <w:bCs/>
          <w:sz w:val="22"/>
        </w:rPr>
        <w:t>Utwardzenie nawierzchni dróg gruntowych</w:t>
      </w:r>
      <w:r w:rsidRPr="0033419B">
        <w:rPr>
          <w:rFonts w:ascii="Times New Roman" w:eastAsia="Arial" w:hAnsi="Times New Roman" w:cs="Times New Roman"/>
          <w:b/>
          <w:bCs/>
          <w:sz w:val="22"/>
        </w:rPr>
        <w:t>” z podziałem na pięć części.</w:t>
      </w:r>
    </w:p>
    <w:p w14:paraId="56844ABE" w14:textId="77777777" w:rsidR="00562EC7" w:rsidRPr="0033419B" w:rsidRDefault="00562EC7" w:rsidP="000711C0">
      <w:pPr>
        <w:tabs>
          <w:tab w:val="left" w:pos="567"/>
        </w:tabs>
        <w:spacing w:after="120" w:line="23" w:lineRule="atLeast"/>
        <w:jc w:val="both"/>
        <w:rPr>
          <w:b/>
          <w:i/>
          <w:sz w:val="22"/>
          <w:szCs w:val="22"/>
          <w:u w:val="single"/>
        </w:rPr>
      </w:pPr>
    </w:p>
    <w:p w14:paraId="2E9E7258" w14:textId="28F63066" w:rsidR="007044EC" w:rsidRPr="0033419B" w:rsidRDefault="007044EC" w:rsidP="000711C0">
      <w:pPr>
        <w:tabs>
          <w:tab w:val="left" w:pos="567"/>
        </w:tabs>
        <w:spacing w:after="120" w:line="23" w:lineRule="atLeast"/>
        <w:jc w:val="both"/>
        <w:rPr>
          <w:b/>
          <w:i/>
          <w:sz w:val="22"/>
          <w:szCs w:val="22"/>
          <w:u w:val="single"/>
        </w:rPr>
      </w:pPr>
      <w:r w:rsidRPr="0033419B">
        <w:rPr>
          <w:b/>
          <w:i/>
          <w:sz w:val="22"/>
          <w:szCs w:val="22"/>
          <w:u w:val="single"/>
        </w:rPr>
        <w:t>U</w:t>
      </w:r>
      <w:r w:rsidR="00FB5601" w:rsidRPr="0033419B">
        <w:rPr>
          <w:b/>
          <w:i/>
          <w:sz w:val="22"/>
          <w:szCs w:val="22"/>
          <w:u w:val="single"/>
        </w:rPr>
        <w:t>WAGA</w:t>
      </w:r>
      <w:r w:rsidRPr="0033419B">
        <w:rPr>
          <w:b/>
          <w:i/>
          <w:sz w:val="22"/>
          <w:szCs w:val="22"/>
          <w:u w:val="single"/>
        </w:rPr>
        <w:t xml:space="preserve"> nr </w:t>
      </w:r>
      <w:r w:rsidR="00AD24D7" w:rsidRPr="0033419B">
        <w:rPr>
          <w:b/>
          <w:i/>
          <w:sz w:val="22"/>
          <w:szCs w:val="22"/>
          <w:u w:val="single"/>
        </w:rPr>
        <w:t>11.</w:t>
      </w:r>
    </w:p>
    <w:p w14:paraId="0F95649A" w14:textId="655AF8C2" w:rsidR="007044EC" w:rsidRPr="0033419B" w:rsidRDefault="007044EC" w:rsidP="000711C0">
      <w:pPr>
        <w:tabs>
          <w:tab w:val="left" w:pos="567"/>
        </w:tabs>
        <w:spacing w:after="120" w:line="23" w:lineRule="atLeast"/>
        <w:jc w:val="both"/>
        <w:rPr>
          <w:bCs/>
          <w:i/>
          <w:sz w:val="22"/>
          <w:szCs w:val="22"/>
        </w:rPr>
      </w:pPr>
      <w:r w:rsidRPr="0033419B">
        <w:rPr>
          <w:bCs/>
          <w:i/>
          <w:sz w:val="22"/>
          <w:szCs w:val="22"/>
        </w:rPr>
        <w:t>Wadium w tej formie uważa się za wniesione w sposób prawidłowy, gdy środki pieniężne wpłyną na konto Zamawiającego przed upływem terminu składania ofert.</w:t>
      </w:r>
    </w:p>
    <w:p w14:paraId="6E060D62" w14:textId="77777777" w:rsidR="00B87169" w:rsidRPr="0033419B" w:rsidRDefault="00B87169" w:rsidP="000711C0">
      <w:pPr>
        <w:tabs>
          <w:tab w:val="left" w:pos="567"/>
        </w:tabs>
        <w:spacing w:after="120" w:line="23" w:lineRule="atLeast"/>
        <w:jc w:val="both"/>
        <w:rPr>
          <w:bCs/>
          <w:i/>
          <w:sz w:val="22"/>
          <w:szCs w:val="22"/>
        </w:rPr>
      </w:pPr>
    </w:p>
    <w:p w14:paraId="7141181F" w14:textId="77777777" w:rsidR="00DD72BA" w:rsidRPr="0033419B" w:rsidRDefault="00DD72BA" w:rsidP="000711C0">
      <w:pPr>
        <w:pStyle w:val="Tekstpodstawowy"/>
        <w:numPr>
          <w:ilvl w:val="0"/>
          <w:numId w:val="39"/>
        </w:numPr>
        <w:spacing w:after="120" w:line="23" w:lineRule="atLeast"/>
        <w:ind w:left="567" w:hanging="567"/>
        <w:rPr>
          <w:sz w:val="22"/>
          <w:szCs w:val="22"/>
          <w:u w:val="single"/>
        </w:rPr>
      </w:pPr>
      <w:r w:rsidRPr="0033419B">
        <w:rPr>
          <w:sz w:val="22"/>
          <w:szCs w:val="22"/>
        </w:rPr>
        <w:t xml:space="preserve">Wadium wnoszone w postaci niepieniężnej </w:t>
      </w:r>
      <w:r w:rsidR="000060F3" w:rsidRPr="0033419B">
        <w:rPr>
          <w:sz w:val="22"/>
          <w:szCs w:val="22"/>
        </w:rPr>
        <w:t xml:space="preserve">należy </w:t>
      </w:r>
      <w:r w:rsidRPr="0033419B">
        <w:rPr>
          <w:sz w:val="22"/>
          <w:szCs w:val="22"/>
        </w:rPr>
        <w:t>złożyć w następujący sposób:</w:t>
      </w:r>
    </w:p>
    <w:p w14:paraId="69475598" w14:textId="77777777" w:rsidR="00DD72BA" w:rsidRPr="0033419B" w:rsidRDefault="00DD72BA" w:rsidP="000711C0">
      <w:pPr>
        <w:pStyle w:val="Tekstpodstawowy"/>
        <w:numPr>
          <w:ilvl w:val="1"/>
          <w:numId w:val="39"/>
        </w:numPr>
        <w:spacing w:after="120" w:line="23" w:lineRule="atLeast"/>
        <w:ind w:left="1134" w:hanging="567"/>
        <w:rPr>
          <w:sz w:val="22"/>
          <w:szCs w:val="22"/>
          <w:u w:val="single"/>
        </w:rPr>
      </w:pPr>
      <w:r w:rsidRPr="0033419B">
        <w:rPr>
          <w:sz w:val="22"/>
          <w:szCs w:val="22"/>
        </w:rPr>
        <w:t xml:space="preserve">W postaci papierowej </w:t>
      </w:r>
      <w:r w:rsidR="00F24420" w:rsidRPr="0033419B">
        <w:rPr>
          <w:sz w:val="22"/>
          <w:szCs w:val="22"/>
        </w:rPr>
        <w:t xml:space="preserve">– w </w:t>
      </w:r>
      <w:r w:rsidR="000060F3" w:rsidRPr="0033419B">
        <w:rPr>
          <w:sz w:val="22"/>
          <w:szCs w:val="22"/>
        </w:rPr>
        <w:t>formie pisemnej</w:t>
      </w:r>
      <w:r w:rsidR="00F24420" w:rsidRPr="0033419B">
        <w:rPr>
          <w:sz w:val="22"/>
          <w:szCs w:val="22"/>
        </w:rPr>
        <w:t>,</w:t>
      </w:r>
      <w:r w:rsidR="000060F3" w:rsidRPr="0033419B">
        <w:rPr>
          <w:sz w:val="22"/>
          <w:szCs w:val="22"/>
        </w:rPr>
        <w:t xml:space="preserve"> </w:t>
      </w:r>
      <w:r w:rsidR="008E5BF2" w:rsidRPr="0033419B">
        <w:rPr>
          <w:sz w:val="22"/>
          <w:szCs w:val="22"/>
        </w:rPr>
        <w:t>w oryginale. Zaleca się</w:t>
      </w:r>
      <w:r w:rsidRPr="0033419B">
        <w:rPr>
          <w:sz w:val="22"/>
          <w:szCs w:val="22"/>
        </w:rPr>
        <w:t xml:space="preserve"> </w:t>
      </w:r>
      <w:r w:rsidR="008E5BF2" w:rsidRPr="0033419B">
        <w:rPr>
          <w:sz w:val="22"/>
          <w:szCs w:val="22"/>
        </w:rPr>
        <w:t xml:space="preserve">zamieścić </w:t>
      </w:r>
      <w:r w:rsidRPr="0033419B">
        <w:rPr>
          <w:sz w:val="22"/>
          <w:szCs w:val="22"/>
        </w:rPr>
        <w:t xml:space="preserve">dokument wadialny w taki sposób, aby jego zwrot przez Zamawiającego nie naruszył integralności </w:t>
      </w:r>
      <w:r w:rsidRPr="0033419B">
        <w:rPr>
          <w:sz w:val="22"/>
          <w:szCs w:val="22"/>
        </w:rPr>
        <w:lastRenderedPageBreak/>
        <w:t>oferty wraz z załącznikami (np. umieszczony w koszulce, co pozwoli na swobodne oddzielenie wadium od reszty dokumentów).</w:t>
      </w:r>
    </w:p>
    <w:p w14:paraId="70AB9DA1" w14:textId="77777777" w:rsidR="004F3C4A" w:rsidRPr="0033419B" w:rsidRDefault="00DD72BA" w:rsidP="000711C0">
      <w:pPr>
        <w:pStyle w:val="Tekstpodstawowy"/>
        <w:numPr>
          <w:ilvl w:val="1"/>
          <w:numId w:val="39"/>
        </w:numPr>
        <w:spacing w:after="120" w:line="23" w:lineRule="atLeast"/>
        <w:ind w:left="1134" w:hanging="567"/>
        <w:rPr>
          <w:sz w:val="22"/>
          <w:szCs w:val="22"/>
          <w:u w:val="single"/>
        </w:rPr>
      </w:pPr>
      <w:r w:rsidRPr="0033419B">
        <w:rPr>
          <w:sz w:val="22"/>
          <w:szCs w:val="22"/>
        </w:rPr>
        <w:t xml:space="preserve">W postaci elektronicznej </w:t>
      </w:r>
      <w:r w:rsidR="004F3C4A" w:rsidRPr="0033419B">
        <w:rPr>
          <w:sz w:val="22"/>
          <w:szCs w:val="22"/>
        </w:rPr>
        <w:t>–</w:t>
      </w:r>
      <w:r w:rsidR="00F24420" w:rsidRPr="0033419B">
        <w:rPr>
          <w:sz w:val="22"/>
          <w:szCs w:val="22"/>
        </w:rPr>
        <w:t xml:space="preserve"> </w:t>
      </w:r>
      <w:r w:rsidR="004F3C4A" w:rsidRPr="0033419B">
        <w:rPr>
          <w:sz w:val="22"/>
          <w:szCs w:val="22"/>
        </w:rPr>
        <w:t xml:space="preserve">Wykonawca zobowiązany jest złożyć dokument w formie elektronicznej za pośrednictwem </w:t>
      </w:r>
      <w:r w:rsidR="004F3C4A" w:rsidRPr="0033419B">
        <w:rPr>
          <w:b/>
          <w:bCs/>
          <w:i/>
          <w:iCs/>
          <w:sz w:val="22"/>
          <w:szCs w:val="22"/>
        </w:rPr>
        <w:t xml:space="preserve">Platformy </w:t>
      </w:r>
      <w:r w:rsidR="004F3C4A" w:rsidRPr="0033419B">
        <w:rPr>
          <w:sz w:val="22"/>
          <w:szCs w:val="22"/>
        </w:rPr>
        <w:t xml:space="preserve"> </w:t>
      </w:r>
      <w:r w:rsidR="00415F91" w:rsidRPr="0033419B">
        <w:rPr>
          <w:sz w:val="22"/>
          <w:szCs w:val="22"/>
        </w:rPr>
        <w:t xml:space="preserve">w oddzielnym pliku </w:t>
      </w:r>
      <w:r w:rsidR="004F3C4A" w:rsidRPr="0033419B">
        <w:rPr>
          <w:sz w:val="22"/>
          <w:szCs w:val="22"/>
        </w:rPr>
        <w:t xml:space="preserve">jako załącznik do oferty. Złożony dokument winien być oryginalnym dokumentem wadialnym – opatrzony kwalifikowanym podpisem elektronicznym osób upoważnionych do jego wystawienia. </w:t>
      </w:r>
    </w:p>
    <w:p w14:paraId="02CB1B89" w14:textId="39ABF970" w:rsidR="00DD72BA" w:rsidRPr="0033419B" w:rsidRDefault="00DD72BA" w:rsidP="000711C0">
      <w:pPr>
        <w:pStyle w:val="Tekstpodstawowy"/>
        <w:numPr>
          <w:ilvl w:val="1"/>
          <w:numId w:val="39"/>
        </w:numPr>
        <w:spacing w:after="120" w:line="23" w:lineRule="atLeast"/>
        <w:ind w:left="1134" w:hanging="567"/>
        <w:rPr>
          <w:sz w:val="22"/>
          <w:szCs w:val="22"/>
        </w:rPr>
      </w:pPr>
      <w:r w:rsidRPr="0033419B">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pkt </w:t>
      </w:r>
      <w:r w:rsidR="001E6BC1" w:rsidRPr="0033419B">
        <w:rPr>
          <w:sz w:val="22"/>
          <w:szCs w:val="22"/>
        </w:rPr>
        <w:t>7</w:t>
      </w:r>
      <w:r w:rsidR="000E6E20" w:rsidRPr="0033419B">
        <w:rPr>
          <w:sz w:val="22"/>
          <w:szCs w:val="22"/>
        </w:rPr>
        <w:t xml:space="preserve">.7. </w:t>
      </w:r>
      <w:r w:rsidRPr="0033419B">
        <w:rPr>
          <w:sz w:val="22"/>
          <w:szCs w:val="22"/>
        </w:rPr>
        <w:t>lit. a) niniejszego rozdziału SIWZ.</w:t>
      </w:r>
    </w:p>
    <w:p w14:paraId="44EBF591" w14:textId="77777777" w:rsidR="00DD72BA" w:rsidRPr="0033419B" w:rsidRDefault="00DD72BA" w:rsidP="000711C0">
      <w:pPr>
        <w:pStyle w:val="Tekstpodstawowy"/>
        <w:numPr>
          <w:ilvl w:val="1"/>
          <w:numId w:val="39"/>
        </w:numPr>
        <w:spacing w:after="120" w:line="23" w:lineRule="atLeast"/>
        <w:ind w:left="1134" w:hanging="567"/>
        <w:rPr>
          <w:sz w:val="22"/>
          <w:szCs w:val="22"/>
        </w:rPr>
      </w:pPr>
      <w:r w:rsidRPr="0033419B">
        <w:rPr>
          <w:sz w:val="22"/>
          <w:szCs w:val="22"/>
        </w:rPr>
        <w:t>Wykonawcy, którego oferta zostanie wybrana jako najkorzystniejsza, Zamawiający zwróci wadium niezwłocznie po zawarciu umowy w sprawie zamówienia publicznego.</w:t>
      </w:r>
    </w:p>
    <w:p w14:paraId="2B388842" w14:textId="77777777" w:rsidR="00DD72BA" w:rsidRPr="0033419B" w:rsidRDefault="00DD72BA" w:rsidP="000711C0">
      <w:pPr>
        <w:pStyle w:val="Tekstpodstawowy"/>
        <w:numPr>
          <w:ilvl w:val="1"/>
          <w:numId w:val="39"/>
        </w:numPr>
        <w:spacing w:after="120" w:line="23" w:lineRule="atLeast"/>
        <w:ind w:left="1134" w:hanging="567"/>
        <w:rPr>
          <w:sz w:val="22"/>
          <w:szCs w:val="22"/>
        </w:rPr>
      </w:pPr>
      <w:r w:rsidRPr="0033419B">
        <w:rPr>
          <w:sz w:val="22"/>
          <w:szCs w:val="22"/>
        </w:rPr>
        <w:t>Zamawiający zwróci niezwłocznie wadium, na wniosek Wykonawcy, który wycofał ofertę przed upływem terminu składania ofert.</w:t>
      </w:r>
    </w:p>
    <w:p w14:paraId="32D00885" w14:textId="7128AD57" w:rsidR="00DD72BA" w:rsidRPr="0033419B" w:rsidRDefault="00DD72BA" w:rsidP="000711C0">
      <w:pPr>
        <w:pStyle w:val="Tekstpodstawowy"/>
        <w:numPr>
          <w:ilvl w:val="1"/>
          <w:numId w:val="39"/>
        </w:numPr>
        <w:spacing w:after="120" w:line="23" w:lineRule="atLeast"/>
        <w:ind w:left="1134" w:hanging="567"/>
        <w:rPr>
          <w:sz w:val="22"/>
          <w:szCs w:val="22"/>
        </w:rPr>
      </w:pPr>
      <w:r w:rsidRPr="0033419B">
        <w:rPr>
          <w:sz w:val="22"/>
          <w:szCs w:val="22"/>
        </w:rPr>
        <w:t xml:space="preserve">Zamawiający zażąda ponownego wniesienia wadium przez Wykonawcę, któremu zwrócono wadium zgodnie z zapisem pkt </w:t>
      </w:r>
      <w:r w:rsidR="001E6BC1" w:rsidRPr="0033419B">
        <w:rPr>
          <w:sz w:val="22"/>
          <w:szCs w:val="22"/>
        </w:rPr>
        <w:t>7</w:t>
      </w:r>
      <w:r w:rsidR="000E6E20" w:rsidRPr="0033419B">
        <w:rPr>
          <w:sz w:val="22"/>
          <w:szCs w:val="22"/>
        </w:rPr>
        <w:t>.3.</w:t>
      </w:r>
      <w:r w:rsidRPr="0033419B">
        <w:rPr>
          <w:sz w:val="22"/>
          <w:szCs w:val="22"/>
        </w:rPr>
        <w:t xml:space="preserve"> niniejszego rozdziału SIWZ, jeżeli w wyniku rozstrzygnięcia odwołania, jego oferta zostanie wybrana jako najkorzystniejsza. Wykonawca ten wnosi wadium w terminie określonym przez Zamawiającego.</w:t>
      </w:r>
    </w:p>
    <w:p w14:paraId="71E3A729" w14:textId="77777777" w:rsidR="00DD72BA" w:rsidRPr="0033419B" w:rsidRDefault="00DD72BA" w:rsidP="000711C0">
      <w:pPr>
        <w:pStyle w:val="Tekstpodstawowy"/>
        <w:numPr>
          <w:ilvl w:val="1"/>
          <w:numId w:val="39"/>
        </w:numPr>
        <w:spacing w:after="120" w:line="23" w:lineRule="atLeast"/>
        <w:ind w:left="1134" w:hanging="567"/>
        <w:rPr>
          <w:sz w:val="22"/>
          <w:szCs w:val="22"/>
        </w:rPr>
      </w:pPr>
      <w:r w:rsidRPr="0033419B">
        <w:rPr>
          <w:sz w:val="22"/>
          <w:szCs w:val="22"/>
        </w:rPr>
        <w:t>Zamawiający zatrzyma wadium wraz z odsetkami:</w:t>
      </w:r>
    </w:p>
    <w:p w14:paraId="4590CFB9" w14:textId="77777777" w:rsidR="00DD72BA" w:rsidRPr="0033419B"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33419B">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5F7DC18C" w14:textId="77777777" w:rsidR="00DD72BA" w:rsidRPr="0033419B" w:rsidRDefault="00DD72BA" w:rsidP="00B2651E">
      <w:pPr>
        <w:pStyle w:val="Akapitzlist"/>
        <w:numPr>
          <w:ilvl w:val="0"/>
          <w:numId w:val="40"/>
        </w:numPr>
        <w:tabs>
          <w:tab w:val="left" w:pos="567"/>
        </w:tabs>
        <w:spacing w:after="120" w:line="23" w:lineRule="atLeast"/>
        <w:ind w:left="1701" w:hanging="567"/>
        <w:jc w:val="both"/>
        <w:rPr>
          <w:bCs/>
          <w:sz w:val="22"/>
          <w:szCs w:val="22"/>
        </w:rPr>
      </w:pPr>
      <w:r w:rsidRPr="0033419B">
        <w:rPr>
          <w:sz w:val="22"/>
          <w:szCs w:val="22"/>
        </w:rPr>
        <w:t>jeżeli Wykonawca, którego oferta została wybrana:</w:t>
      </w:r>
    </w:p>
    <w:p w14:paraId="767713CA" w14:textId="77777777" w:rsidR="00F24420" w:rsidRPr="0033419B" w:rsidRDefault="00DD72BA" w:rsidP="00B2651E">
      <w:pPr>
        <w:pStyle w:val="Tekstpodstawowy"/>
        <w:numPr>
          <w:ilvl w:val="0"/>
          <w:numId w:val="60"/>
        </w:numPr>
        <w:spacing w:after="120" w:line="23" w:lineRule="atLeast"/>
        <w:rPr>
          <w:sz w:val="22"/>
          <w:szCs w:val="22"/>
        </w:rPr>
      </w:pPr>
      <w:r w:rsidRPr="0033419B">
        <w:rPr>
          <w:sz w:val="22"/>
          <w:szCs w:val="22"/>
        </w:rPr>
        <w:t>odmówi podpisania umowy na warunkach określonych w ofercie,</w:t>
      </w:r>
    </w:p>
    <w:p w14:paraId="513F16DB" w14:textId="77777777" w:rsidR="00F24420" w:rsidRPr="0033419B" w:rsidRDefault="00DD72BA" w:rsidP="00B2651E">
      <w:pPr>
        <w:pStyle w:val="Tekstpodstawowy"/>
        <w:numPr>
          <w:ilvl w:val="0"/>
          <w:numId w:val="60"/>
        </w:numPr>
        <w:spacing w:after="120" w:line="23" w:lineRule="atLeast"/>
        <w:rPr>
          <w:sz w:val="22"/>
          <w:szCs w:val="22"/>
        </w:rPr>
      </w:pPr>
      <w:r w:rsidRPr="0033419B">
        <w:rPr>
          <w:sz w:val="22"/>
          <w:szCs w:val="22"/>
        </w:rPr>
        <w:t>zawarcie umowy w sprawie niniejszego zamówienia stanie się niemożliwe z przyczy</w:t>
      </w:r>
      <w:r w:rsidR="003E12A7" w:rsidRPr="0033419B">
        <w:rPr>
          <w:sz w:val="22"/>
          <w:szCs w:val="22"/>
        </w:rPr>
        <w:t>n leżących po stronie Wykonawcy</w:t>
      </w:r>
      <w:r w:rsidR="00F24420" w:rsidRPr="0033419B">
        <w:rPr>
          <w:sz w:val="22"/>
          <w:szCs w:val="22"/>
        </w:rPr>
        <w:t>,</w:t>
      </w:r>
    </w:p>
    <w:p w14:paraId="7C5CADBD" w14:textId="77777777" w:rsidR="003E12A7" w:rsidRPr="0033419B" w:rsidRDefault="003E12A7" w:rsidP="00B2651E">
      <w:pPr>
        <w:pStyle w:val="Tekstpodstawowy"/>
        <w:numPr>
          <w:ilvl w:val="0"/>
          <w:numId w:val="60"/>
        </w:numPr>
        <w:spacing w:after="120" w:line="23" w:lineRule="atLeast"/>
        <w:rPr>
          <w:sz w:val="22"/>
          <w:szCs w:val="22"/>
        </w:rPr>
      </w:pPr>
      <w:r w:rsidRPr="0033419B">
        <w:rPr>
          <w:sz w:val="22"/>
          <w:szCs w:val="22"/>
        </w:rPr>
        <w:t>nie wniesie zabezpieczenia należytego wykonania umowy na zasadach określonych</w:t>
      </w:r>
      <w:r w:rsidR="007756CC" w:rsidRPr="0033419B">
        <w:rPr>
          <w:sz w:val="22"/>
          <w:szCs w:val="22"/>
        </w:rPr>
        <w:t xml:space="preserve"> w SIWZ.</w:t>
      </w:r>
    </w:p>
    <w:p w14:paraId="0A82383B" w14:textId="77777777" w:rsidR="001746DC" w:rsidRPr="0033419B" w:rsidRDefault="007E7BC1" w:rsidP="00493E7C">
      <w:pPr>
        <w:numPr>
          <w:ilvl w:val="0"/>
          <w:numId w:val="124"/>
        </w:numPr>
        <w:spacing w:after="600" w:line="23" w:lineRule="atLeast"/>
        <w:ind w:left="567" w:hanging="567"/>
        <w:jc w:val="both"/>
        <w:rPr>
          <w:sz w:val="22"/>
          <w:szCs w:val="22"/>
        </w:rPr>
      </w:pPr>
      <w:r w:rsidRPr="0033419B">
        <w:rPr>
          <w:sz w:val="22"/>
          <w:szCs w:val="22"/>
        </w:rPr>
        <w:t xml:space="preserve">Jeżeli Wykonawca jest podmiotem nie podlegającym reżimowi prawa polskiego i właściwości sądów polskich, w treści gwarancji musi figurować zapis o poddaniu sporów wynikających </w:t>
      </w:r>
      <w:r w:rsidR="00F24420" w:rsidRPr="0033419B">
        <w:rPr>
          <w:sz w:val="22"/>
          <w:szCs w:val="22"/>
        </w:rPr>
        <w:t>z </w:t>
      </w:r>
      <w:r w:rsidRPr="0033419B">
        <w:rPr>
          <w:sz w:val="22"/>
          <w:szCs w:val="22"/>
        </w:rPr>
        <w:t>wadium prawu polskiemu i polskiemu sądownictwu.</w:t>
      </w:r>
    </w:p>
    <w:p w14:paraId="6053705F" w14:textId="77777777" w:rsidR="00A16332" w:rsidRPr="0033419B" w:rsidRDefault="00143414" w:rsidP="00B87169">
      <w:pPr>
        <w:pBdr>
          <w:bottom w:val="single" w:sz="4" w:space="1" w:color="auto"/>
        </w:pBdr>
        <w:tabs>
          <w:tab w:val="left" w:pos="2127"/>
        </w:tabs>
        <w:spacing w:after="120" w:line="23" w:lineRule="atLeast"/>
        <w:jc w:val="both"/>
        <w:rPr>
          <w:sz w:val="22"/>
          <w:szCs w:val="22"/>
        </w:rPr>
      </w:pPr>
      <w:r w:rsidRPr="0033419B">
        <w:rPr>
          <w:b/>
          <w:sz w:val="22"/>
          <w:szCs w:val="22"/>
        </w:rPr>
        <w:t>ROZDZIAŁ X</w:t>
      </w:r>
      <w:r w:rsidR="006238C1" w:rsidRPr="0033419B">
        <w:rPr>
          <w:b/>
          <w:sz w:val="22"/>
          <w:szCs w:val="22"/>
        </w:rPr>
        <w:t>X</w:t>
      </w:r>
      <w:r w:rsidR="00A16332" w:rsidRPr="0033419B">
        <w:rPr>
          <w:b/>
          <w:sz w:val="22"/>
          <w:szCs w:val="22"/>
        </w:rPr>
        <w:t>.</w:t>
      </w:r>
      <w:r w:rsidR="00A16332" w:rsidRPr="0033419B">
        <w:rPr>
          <w:b/>
          <w:sz w:val="22"/>
          <w:szCs w:val="22"/>
        </w:rPr>
        <w:tab/>
        <w:t>TERMIN ZWIĄZANIA OFERTĄ</w:t>
      </w:r>
    </w:p>
    <w:p w14:paraId="7C0AD901" w14:textId="77777777" w:rsidR="001746DC" w:rsidRPr="0033419B" w:rsidRDefault="00A16332" w:rsidP="00B2651E">
      <w:pPr>
        <w:pStyle w:val="Tekstpodstawowy"/>
        <w:numPr>
          <w:ilvl w:val="0"/>
          <w:numId w:val="63"/>
        </w:numPr>
        <w:spacing w:after="120" w:line="23" w:lineRule="atLeast"/>
        <w:ind w:left="567" w:hanging="567"/>
        <w:rPr>
          <w:sz w:val="22"/>
          <w:szCs w:val="22"/>
        </w:rPr>
      </w:pPr>
      <w:r w:rsidRPr="0033419B">
        <w:rPr>
          <w:sz w:val="22"/>
          <w:szCs w:val="22"/>
        </w:rPr>
        <w:t xml:space="preserve">Termin związania ofertą wynosi: </w:t>
      </w:r>
      <w:r w:rsidR="0035252F" w:rsidRPr="0033419B">
        <w:rPr>
          <w:sz w:val="22"/>
          <w:szCs w:val="22"/>
        </w:rPr>
        <w:t>3</w:t>
      </w:r>
      <w:r w:rsidRPr="0033419B">
        <w:rPr>
          <w:b/>
          <w:sz w:val="22"/>
          <w:szCs w:val="22"/>
        </w:rPr>
        <w:t>0 dni.</w:t>
      </w:r>
      <w:r w:rsidRPr="0033419B">
        <w:rPr>
          <w:sz w:val="22"/>
          <w:szCs w:val="22"/>
        </w:rPr>
        <w:t xml:space="preserve"> </w:t>
      </w:r>
    </w:p>
    <w:p w14:paraId="4733FC2A" w14:textId="77777777" w:rsidR="00A16332" w:rsidRPr="0033419B" w:rsidRDefault="00A16332" w:rsidP="00B2651E">
      <w:pPr>
        <w:pStyle w:val="Tekstpodstawowy"/>
        <w:numPr>
          <w:ilvl w:val="0"/>
          <w:numId w:val="63"/>
        </w:numPr>
        <w:spacing w:after="120" w:line="23" w:lineRule="atLeast"/>
        <w:ind w:left="567" w:hanging="567"/>
        <w:rPr>
          <w:sz w:val="22"/>
          <w:szCs w:val="22"/>
        </w:rPr>
      </w:pPr>
      <w:r w:rsidRPr="0033419B">
        <w:rPr>
          <w:sz w:val="22"/>
          <w:szCs w:val="22"/>
        </w:rPr>
        <w:t xml:space="preserve">Bieg terminu związania ofertą rozpoczyna się wraz z upływem terminu składania </w:t>
      </w:r>
      <w:r w:rsidR="000414E0" w:rsidRPr="0033419B">
        <w:rPr>
          <w:sz w:val="22"/>
          <w:szCs w:val="22"/>
        </w:rPr>
        <w:t>ofert</w:t>
      </w:r>
      <w:r w:rsidR="004F3C4A" w:rsidRPr="0033419B">
        <w:rPr>
          <w:sz w:val="22"/>
          <w:szCs w:val="22"/>
        </w:rPr>
        <w:t>.</w:t>
      </w:r>
      <w:r w:rsidR="00DC4DBD" w:rsidRPr="0033419B">
        <w:rPr>
          <w:sz w:val="22"/>
          <w:szCs w:val="22"/>
        </w:rPr>
        <w:t xml:space="preserve"> Dzień ten jest pierwszym</w:t>
      </w:r>
      <w:r w:rsidRPr="0033419B">
        <w:rPr>
          <w:sz w:val="22"/>
          <w:szCs w:val="22"/>
        </w:rPr>
        <w:t xml:space="preserve"> dniem terminu związania ofertą.</w:t>
      </w:r>
    </w:p>
    <w:p w14:paraId="305DBA64" w14:textId="77777777" w:rsidR="001746DC" w:rsidRPr="0033419B" w:rsidRDefault="001746DC" w:rsidP="00B2651E">
      <w:pPr>
        <w:pStyle w:val="Tekstpodstawowy"/>
        <w:numPr>
          <w:ilvl w:val="0"/>
          <w:numId w:val="63"/>
        </w:numPr>
        <w:spacing w:after="120" w:line="23" w:lineRule="atLeast"/>
        <w:ind w:left="567" w:hanging="567"/>
        <w:rPr>
          <w:sz w:val="22"/>
          <w:szCs w:val="22"/>
        </w:rPr>
      </w:pPr>
      <w:r w:rsidRPr="0033419B">
        <w:rPr>
          <w:sz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w:t>
      </w:r>
      <w:r w:rsidRPr="0033419B">
        <w:rPr>
          <w:sz w:val="22"/>
        </w:rPr>
        <w:lastRenderedPageBreak/>
        <w:t>przedłużenie terminu związania ofertą dokonywane jest po wyborze oferty najkorzystniejszej, obowiązek wniesienia nowego wadium lub jego przedłużenia dotyczy jedynie wykonawcy, którego oferta została wybrana jako najkorzystniejsza.</w:t>
      </w:r>
    </w:p>
    <w:p w14:paraId="16C44DB8" w14:textId="77777777" w:rsidR="001746DC" w:rsidRPr="0033419B" w:rsidRDefault="001746DC" w:rsidP="00B2651E">
      <w:pPr>
        <w:pStyle w:val="Tekstpodstawowy"/>
        <w:numPr>
          <w:ilvl w:val="0"/>
          <w:numId w:val="63"/>
        </w:numPr>
        <w:spacing w:after="600" w:line="23" w:lineRule="atLeast"/>
        <w:ind w:left="567" w:hanging="567"/>
        <w:rPr>
          <w:sz w:val="22"/>
          <w:szCs w:val="22"/>
        </w:rPr>
      </w:pPr>
      <w:r w:rsidRPr="0033419B">
        <w:rPr>
          <w:sz w:val="22"/>
        </w:rPr>
        <w:t xml:space="preserve">W przypadku wniesienia odwołania  po upływie terminu składania ofert bieg terminu związania ofertą ulega zawieszeniu do czasu ogłoszenia przez Izbę orzeczenia. </w:t>
      </w:r>
    </w:p>
    <w:p w14:paraId="03E658F3" w14:textId="77777777" w:rsidR="00A16332" w:rsidRPr="0033419B" w:rsidRDefault="00DC4DBD" w:rsidP="00B87169">
      <w:pPr>
        <w:pStyle w:val="Tekstpodstawowy"/>
        <w:pBdr>
          <w:bottom w:val="single" w:sz="4" w:space="1" w:color="auto"/>
        </w:pBdr>
        <w:tabs>
          <w:tab w:val="left" w:pos="2127"/>
        </w:tabs>
        <w:spacing w:after="120" w:line="23" w:lineRule="atLeast"/>
        <w:rPr>
          <w:b/>
          <w:sz w:val="22"/>
          <w:szCs w:val="22"/>
        </w:rPr>
      </w:pPr>
      <w:r w:rsidRPr="0033419B">
        <w:rPr>
          <w:b/>
          <w:sz w:val="22"/>
          <w:szCs w:val="22"/>
        </w:rPr>
        <w:t>ROZDZIAŁ XX</w:t>
      </w:r>
      <w:r w:rsidR="001A4C25" w:rsidRPr="0033419B">
        <w:rPr>
          <w:b/>
          <w:sz w:val="22"/>
          <w:szCs w:val="22"/>
        </w:rPr>
        <w:t>I</w:t>
      </w:r>
      <w:r w:rsidR="00A16332" w:rsidRPr="0033419B">
        <w:rPr>
          <w:b/>
          <w:sz w:val="22"/>
          <w:szCs w:val="22"/>
        </w:rPr>
        <w:t xml:space="preserve">. </w:t>
      </w:r>
      <w:r w:rsidRPr="0033419B">
        <w:rPr>
          <w:b/>
          <w:sz w:val="22"/>
          <w:szCs w:val="22"/>
        </w:rPr>
        <w:tab/>
      </w:r>
      <w:r w:rsidR="00A16332" w:rsidRPr="0033419B">
        <w:rPr>
          <w:b/>
          <w:sz w:val="22"/>
          <w:szCs w:val="22"/>
        </w:rPr>
        <w:t>OPIS SPOSOBU PRZYGOTOWANIA OFERT</w:t>
      </w:r>
    </w:p>
    <w:p w14:paraId="36EF123B" w14:textId="77777777" w:rsidR="00813E67" w:rsidRPr="0033419B" w:rsidRDefault="00813E67" w:rsidP="000711C0">
      <w:pPr>
        <w:pStyle w:val="Tekstpodstawowy2"/>
        <w:numPr>
          <w:ilvl w:val="0"/>
          <w:numId w:val="38"/>
        </w:numPr>
        <w:tabs>
          <w:tab w:val="num" w:pos="567"/>
        </w:tabs>
        <w:spacing w:after="120" w:line="23" w:lineRule="atLeast"/>
        <w:ind w:left="567"/>
        <w:jc w:val="both"/>
        <w:rPr>
          <w:sz w:val="22"/>
          <w:szCs w:val="22"/>
        </w:rPr>
      </w:pPr>
      <w:r w:rsidRPr="0033419B">
        <w:rPr>
          <w:sz w:val="22"/>
          <w:szCs w:val="22"/>
        </w:rPr>
        <w:t xml:space="preserve">Ofertę należy sporządzić na formularzu oferty lub według takiego samego schematu, stanowiącego załączniki nr 1 do SIWZ. </w:t>
      </w:r>
    </w:p>
    <w:p w14:paraId="0C9B44DE" w14:textId="77777777" w:rsidR="00813E67" w:rsidRPr="0033419B" w:rsidRDefault="00813E67" w:rsidP="000711C0">
      <w:pPr>
        <w:pStyle w:val="Tekstpodstawowy2"/>
        <w:numPr>
          <w:ilvl w:val="0"/>
          <w:numId w:val="38"/>
        </w:numPr>
        <w:tabs>
          <w:tab w:val="num" w:pos="567"/>
        </w:tabs>
        <w:spacing w:after="120" w:line="23" w:lineRule="atLeast"/>
        <w:ind w:left="567"/>
        <w:jc w:val="both"/>
        <w:rPr>
          <w:sz w:val="22"/>
          <w:szCs w:val="22"/>
        </w:rPr>
      </w:pPr>
      <w:r w:rsidRPr="0033419B">
        <w:rPr>
          <w:sz w:val="22"/>
          <w:szCs w:val="22"/>
        </w:rPr>
        <w:t>Ofertę należy złożyć pod rygorem nieważności w formie pisemnej, podpisaną własnoręcznym podpisem albo w postaci elektronicznej, podpisanej kwalifikowanym podpisem elektronicznym.</w:t>
      </w:r>
    </w:p>
    <w:p w14:paraId="3BADAD8C" w14:textId="77777777" w:rsidR="00813E67" w:rsidRPr="0033419B" w:rsidRDefault="00813E67" w:rsidP="000711C0">
      <w:pPr>
        <w:pStyle w:val="Tekstpodstawowy2"/>
        <w:numPr>
          <w:ilvl w:val="0"/>
          <w:numId w:val="38"/>
        </w:numPr>
        <w:tabs>
          <w:tab w:val="num" w:pos="567"/>
        </w:tabs>
        <w:spacing w:after="120" w:line="23" w:lineRule="atLeast"/>
        <w:ind w:left="567"/>
        <w:jc w:val="both"/>
        <w:rPr>
          <w:sz w:val="22"/>
          <w:szCs w:val="22"/>
        </w:rPr>
      </w:pPr>
      <w:r w:rsidRPr="0033419B">
        <w:rPr>
          <w:b/>
          <w:sz w:val="22"/>
          <w:szCs w:val="22"/>
          <w:u w:val="single"/>
        </w:rPr>
        <w:t>Do oferty należy dołączyć:</w:t>
      </w:r>
    </w:p>
    <w:p w14:paraId="10E7B6D8" w14:textId="77777777" w:rsidR="00813E67" w:rsidRPr="0033419B" w:rsidRDefault="00813E67" w:rsidP="000711C0">
      <w:pPr>
        <w:pStyle w:val="Tekstpodstawowy2"/>
        <w:numPr>
          <w:ilvl w:val="1"/>
          <w:numId w:val="38"/>
        </w:numPr>
        <w:spacing w:after="120" w:line="23" w:lineRule="atLeast"/>
        <w:ind w:left="1134" w:hanging="567"/>
        <w:jc w:val="both"/>
        <w:rPr>
          <w:sz w:val="22"/>
          <w:szCs w:val="22"/>
        </w:rPr>
      </w:pPr>
      <w:r w:rsidRPr="0033419B">
        <w:rPr>
          <w:sz w:val="22"/>
          <w:szCs w:val="22"/>
        </w:rPr>
        <w:t>Formularz ofertowy – załącznik nr 1 do SIWZ,</w:t>
      </w:r>
    </w:p>
    <w:p w14:paraId="245E2DEC" w14:textId="77777777" w:rsidR="00813E67" w:rsidRPr="0033419B" w:rsidRDefault="00813E67" w:rsidP="000711C0">
      <w:pPr>
        <w:pStyle w:val="Tekstpodstawowy2"/>
        <w:numPr>
          <w:ilvl w:val="1"/>
          <w:numId w:val="38"/>
        </w:numPr>
        <w:spacing w:after="120" w:line="23" w:lineRule="atLeast"/>
        <w:ind w:left="1134" w:hanging="567"/>
        <w:jc w:val="both"/>
        <w:rPr>
          <w:sz w:val="22"/>
          <w:szCs w:val="22"/>
        </w:rPr>
      </w:pPr>
      <w:r w:rsidRPr="0033419B">
        <w:rPr>
          <w:sz w:val="22"/>
          <w:szCs w:val="22"/>
        </w:rPr>
        <w:t>Oświadczenia Wykonawcy – załącznik nr 2 i 3 do SIWZ,</w:t>
      </w:r>
    </w:p>
    <w:p w14:paraId="67295109" w14:textId="6C69B157" w:rsidR="00B87169" w:rsidRPr="0033419B" w:rsidRDefault="00B87169" w:rsidP="00B87169">
      <w:pPr>
        <w:pStyle w:val="Tekstpodstawowy2"/>
        <w:numPr>
          <w:ilvl w:val="1"/>
          <w:numId w:val="38"/>
        </w:numPr>
        <w:spacing w:after="120" w:line="23" w:lineRule="atLeast"/>
        <w:ind w:left="1134" w:hanging="567"/>
        <w:jc w:val="both"/>
        <w:rPr>
          <w:sz w:val="22"/>
          <w:szCs w:val="22"/>
        </w:rPr>
      </w:pPr>
      <w:r w:rsidRPr="0033419B">
        <w:rPr>
          <w:sz w:val="22"/>
          <w:szCs w:val="22"/>
        </w:rPr>
        <w:t xml:space="preserve">Kosztorys ofertowy (dla każdej części oddzielnie) wykonany metodą uproszczoną </w:t>
      </w:r>
      <w:r w:rsidRPr="0033419B">
        <w:rPr>
          <w:sz w:val="22"/>
          <w:szCs w:val="22"/>
        </w:rPr>
        <w:br/>
        <w:t>polegającą na obliczeniu wartości kosztorysowej robót objętych przedmiarem, jako sumy iloczynów ilości jednostek przedmiarowych robót i ich cen jednostkowych, bez podatku VAT,</w:t>
      </w:r>
    </w:p>
    <w:p w14:paraId="4B4EB0D5" w14:textId="16F34A63" w:rsidR="00E834E9" w:rsidRPr="0033419B" w:rsidRDefault="00E834E9" w:rsidP="00B87169">
      <w:pPr>
        <w:pStyle w:val="Tekstpodstawowy2"/>
        <w:numPr>
          <w:ilvl w:val="1"/>
          <w:numId w:val="38"/>
        </w:numPr>
        <w:spacing w:after="120" w:line="23" w:lineRule="atLeast"/>
        <w:ind w:left="1134" w:hanging="567"/>
        <w:jc w:val="both"/>
        <w:rPr>
          <w:sz w:val="22"/>
          <w:szCs w:val="22"/>
        </w:rPr>
      </w:pPr>
      <w:r w:rsidRPr="0033419B">
        <w:rPr>
          <w:sz w:val="22"/>
          <w:szCs w:val="22"/>
        </w:rPr>
        <w:t>Pełnomocnictwo ustanowione do reprezentowania Wykonawcy/ów ubiegającego/</w:t>
      </w:r>
      <w:proofErr w:type="spellStart"/>
      <w:r w:rsidRPr="0033419B">
        <w:rPr>
          <w:sz w:val="22"/>
          <w:szCs w:val="22"/>
        </w:rPr>
        <w:t>cych</w:t>
      </w:r>
      <w:proofErr w:type="spellEnd"/>
      <w:r w:rsidRPr="0033419B">
        <w:rPr>
          <w:sz w:val="22"/>
          <w:szCs w:val="22"/>
        </w:rPr>
        <w:t xml:space="preserve"> się o udzielenie zamówienia publicznego. Pełnomocnictwo należy dołączyć  w oryginale bądź kopii, potwierdzonej za zgodność z oryginałem notarialnie w formie pisemnej lub w postaci elektronicznej za pośrednictwem </w:t>
      </w:r>
      <w:r w:rsidRPr="0033419B">
        <w:rPr>
          <w:b/>
          <w:bCs/>
          <w:sz w:val="22"/>
          <w:szCs w:val="22"/>
        </w:rPr>
        <w:t>Platformy</w:t>
      </w:r>
      <w:r w:rsidRPr="0033419B">
        <w:rPr>
          <w:sz w:val="22"/>
          <w:szCs w:val="22"/>
        </w:rPr>
        <w:t xml:space="preserve"> opatrzonej kwalifikowanym podpisem elektronicznym osoby/osób udzielającej/</w:t>
      </w:r>
      <w:proofErr w:type="spellStart"/>
      <w:r w:rsidRPr="0033419B">
        <w:rPr>
          <w:sz w:val="22"/>
          <w:szCs w:val="22"/>
        </w:rPr>
        <w:t>cych</w:t>
      </w:r>
      <w:proofErr w:type="spellEnd"/>
      <w:r w:rsidRPr="0033419B">
        <w:rPr>
          <w:sz w:val="22"/>
          <w:szCs w:val="22"/>
        </w:rPr>
        <w:t xml:space="preserve"> pełnomocnictwa, a w przypadku notarialnej kopii kwalifikowanym podpisem elektronicznym notariusza,</w:t>
      </w:r>
    </w:p>
    <w:p w14:paraId="24E2C5DB" w14:textId="77777777" w:rsidR="00E834E9" w:rsidRPr="0033419B" w:rsidRDefault="00E834E9" w:rsidP="000711C0">
      <w:pPr>
        <w:pStyle w:val="Tekstpodstawowy2"/>
        <w:numPr>
          <w:ilvl w:val="1"/>
          <w:numId w:val="38"/>
        </w:numPr>
        <w:spacing w:after="120" w:line="23" w:lineRule="atLeast"/>
        <w:ind w:left="1134" w:hanging="567"/>
        <w:jc w:val="both"/>
        <w:rPr>
          <w:sz w:val="22"/>
          <w:szCs w:val="22"/>
        </w:rPr>
      </w:pPr>
      <w:r w:rsidRPr="0033419B">
        <w:rPr>
          <w:sz w:val="22"/>
          <w:szCs w:val="22"/>
        </w:rPr>
        <w:t>Dokument (np. zobowiązanie) innych podmiotów do oddania Wykonawcy do dyspozycji niezbędnych zasobów na potrzeby realizacji, o ile Wykonawca korzysta ze zdolności innych podmiotów na zasadach określonych w art. 22a ustawy, złożony w formie pisemnej w postaci papierowej podpisany własnoręcznym podpisem lub w postaci elektronicznej opatrzonej  kwalifikowanym podpisem elektronicznym, w oryginale lub kopii  poświadczonej za zgodność z oryginałem przez podmiot udostępniający zasoby,</w:t>
      </w:r>
    </w:p>
    <w:p w14:paraId="2ACD1A4F" w14:textId="77777777" w:rsidR="00813E67" w:rsidRPr="0033419B" w:rsidRDefault="00813E67" w:rsidP="000711C0">
      <w:pPr>
        <w:pStyle w:val="Tekstpodstawowy2"/>
        <w:numPr>
          <w:ilvl w:val="1"/>
          <w:numId w:val="38"/>
        </w:numPr>
        <w:spacing w:after="120" w:line="23" w:lineRule="atLeast"/>
        <w:ind w:left="1134" w:hanging="567"/>
        <w:jc w:val="both"/>
        <w:rPr>
          <w:sz w:val="22"/>
          <w:szCs w:val="22"/>
        </w:rPr>
      </w:pPr>
      <w:r w:rsidRPr="0033419B">
        <w:rPr>
          <w:sz w:val="22"/>
          <w:szCs w:val="22"/>
        </w:rPr>
        <w:t>Oświadczenie, że Wykonawca zapoznał się z warunkami zamówienia i z załączonym wzorem umowy oraz, że przyjmuje ich treść bez żadnych zastrzeżeń - na formularzu oferty – zgodnie z załącznikiem nr 1</w:t>
      </w:r>
      <w:r w:rsidR="00E834E9" w:rsidRPr="0033419B">
        <w:rPr>
          <w:sz w:val="22"/>
          <w:szCs w:val="22"/>
        </w:rPr>
        <w:t xml:space="preserve"> </w:t>
      </w:r>
      <w:r w:rsidRPr="0033419B">
        <w:rPr>
          <w:sz w:val="22"/>
          <w:szCs w:val="22"/>
        </w:rPr>
        <w:t>do SIWZ.</w:t>
      </w:r>
    </w:p>
    <w:p w14:paraId="19770193" w14:textId="77777777" w:rsidR="00813E67" w:rsidRPr="0033419B" w:rsidRDefault="00813E67" w:rsidP="000711C0">
      <w:pPr>
        <w:pStyle w:val="Tekstpodstawowy2"/>
        <w:numPr>
          <w:ilvl w:val="1"/>
          <w:numId w:val="38"/>
        </w:numPr>
        <w:spacing w:after="120" w:line="23" w:lineRule="atLeast"/>
        <w:ind w:left="1134" w:hanging="567"/>
        <w:jc w:val="both"/>
        <w:rPr>
          <w:sz w:val="22"/>
          <w:szCs w:val="22"/>
        </w:rPr>
      </w:pPr>
      <w:r w:rsidRPr="0033419B">
        <w:rPr>
          <w:sz w:val="22"/>
          <w:szCs w:val="22"/>
        </w:rPr>
        <w:t>Dowód wniesienia wadium:</w:t>
      </w:r>
    </w:p>
    <w:p w14:paraId="058412B6" w14:textId="77777777" w:rsidR="00813E67" w:rsidRPr="0033419B" w:rsidRDefault="00813E67" w:rsidP="00493E7C">
      <w:pPr>
        <w:pStyle w:val="Tekstpodstawowy2"/>
        <w:numPr>
          <w:ilvl w:val="0"/>
          <w:numId w:val="95"/>
        </w:numPr>
        <w:spacing w:after="120" w:line="23" w:lineRule="atLeast"/>
        <w:jc w:val="both"/>
        <w:rPr>
          <w:sz w:val="22"/>
          <w:szCs w:val="22"/>
        </w:rPr>
      </w:pPr>
      <w:r w:rsidRPr="0033419B">
        <w:rPr>
          <w:sz w:val="22"/>
          <w:szCs w:val="22"/>
        </w:rPr>
        <w:t>w przypadku wniesienia wadium w postaci niepieniężnej, należy dołączyć do oferty oryginał dokumentu potwierdzającego wniesienie wadium;</w:t>
      </w:r>
    </w:p>
    <w:p w14:paraId="36CE8D56" w14:textId="77777777" w:rsidR="00813E67" w:rsidRPr="0033419B" w:rsidRDefault="00813E67" w:rsidP="00493E7C">
      <w:pPr>
        <w:pStyle w:val="Tekstpodstawowy2"/>
        <w:numPr>
          <w:ilvl w:val="0"/>
          <w:numId w:val="95"/>
        </w:numPr>
        <w:spacing w:after="120" w:line="23" w:lineRule="atLeast"/>
        <w:ind w:left="1468" w:hanging="357"/>
        <w:jc w:val="both"/>
        <w:rPr>
          <w:sz w:val="22"/>
          <w:szCs w:val="22"/>
        </w:rPr>
      </w:pPr>
      <w:r w:rsidRPr="0033419B">
        <w:rPr>
          <w:sz w:val="22"/>
          <w:szCs w:val="22"/>
        </w:rPr>
        <w:t>w przypadku wniesienia wadium w postaci pieniężnej, zalecane jest dołączenie do oferty kopii potwierdzenia nadania przelewu.</w:t>
      </w:r>
    </w:p>
    <w:p w14:paraId="2D10DF14" w14:textId="0180AA39" w:rsidR="00E834E9" w:rsidRPr="0033419B" w:rsidRDefault="00E834E9" w:rsidP="000711C0">
      <w:pPr>
        <w:pStyle w:val="FirstParagraph"/>
        <w:numPr>
          <w:ilvl w:val="0"/>
          <w:numId w:val="38"/>
        </w:numPr>
        <w:spacing w:before="0" w:after="120" w:line="23" w:lineRule="atLeast"/>
        <w:ind w:left="567"/>
        <w:jc w:val="both"/>
        <w:rPr>
          <w:rFonts w:ascii="Times New Roman" w:hAnsi="Times New Roman" w:cs="Times New Roman"/>
          <w:b/>
          <w:bCs/>
          <w:sz w:val="22"/>
          <w:szCs w:val="22"/>
          <w:u w:val="single"/>
        </w:rPr>
      </w:pPr>
      <w:r w:rsidRPr="0033419B">
        <w:rPr>
          <w:rFonts w:ascii="Times New Roman" w:hAnsi="Times New Roman" w:cs="Times New Roman"/>
          <w:b/>
          <w:bCs/>
          <w:sz w:val="22"/>
          <w:szCs w:val="22"/>
        </w:rPr>
        <w:t>Sposób przygotowania oferty przesyłanej za pośrednictwem poczty tradycyjnej (</w:t>
      </w:r>
      <w:proofErr w:type="spellStart"/>
      <w:r w:rsidRPr="0033419B">
        <w:rPr>
          <w:rFonts w:ascii="Times New Roman" w:hAnsi="Times New Roman" w:cs="Times New Roman"/>
          <w:b/>
          <w:bCs/>
          <w:sz w:val="22"/>
          <w:szCs w:val="22"/>
        </w:rPr>
        <w:t>t.j.</w:t>
      </w:r>
      <w:proofErr w:type="spellEnd"/>
      <w:r w:rsidRPr="0033419B">
        <w:rPr>
          <w:rFonts w:ascii="Times New Roman" w:hAnsi="Times New Roman" w:cs="Times New Roman"/>
          <w:b/>
          <w:bCs/>
          <w:sz w:val="22"/>
          <w:szCs w:val="22"/>
        </w:rPr>
        <w:t xml:space="preserve"> za pośrednictwem operatora pocztowego w rozumieniu Prawa pocztowego, osobiście lub przez posłańca) - </w:t>
      </w:r>
      <w:r w:rsidRPr="0033419B">
        <w:rPr>
          <w:rFonts w:ascii="Times New Roman" w:hAnsi="Times New Roman" w:cs="Times New Roman"/>
          <w:b/>
          <w:bCs/>
          <w:sz w:val="22"/>
          <w:szCs w:val="22"/>
          <w:u w:val="single"/>
        </w:rPr>
        <w:t>oferta składana w formie pisemnej (w postaci papierowej):</w:t>
      </w:r>
    </w:p>
    <w:p w14:paraId="7B4ADD00" w14:textId="77777777" w:rsidR="009232E4" w:rsidRPr="0033419B" w:rsidRDefault="009232E4"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 xml:space="preserve">Wykonawcy ponoszą koszty związane z przygotowaniem i złożeniem oferty, </w:t>
      </w:r>
      <w:r w:rsidR="00275C66" w:rsidRPr="0033419B">
        <w:rPr>
          <w:sz w:val="22"/>
          <w:szCs w:val="22"/>
        </w:rPr>
        <w:br/>
      </w:r>
      <w:r w:rsidRPr="0033419B">
        <w:rPr>
          <w:sz w:val="22"/>
          <w:szCs w:val="22"/>
        </w:rPr>
        <w:t xml:space="preserve">z zastrzeżeniem art. 93 ust. 4 Pzp. </w:t>
      </w:r>
    </w:p>
    <w:p w14:paraId="020D47EF"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Oferta musi być sporządzona pod rygorem nieważności w formie pisemnej, w języku polskim.</w:t>
      </w:r>
    </w:p>
    <w:p w14:paraId="528D43E9"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lastRenderedPageBreak/>
        <w:t xml:space="preserve">Dokumenty sporządzone w języku obcym, należy składać wraz z tłumaczeniem na język polski </w:t>
      </w:r>
      <w:r w:rsidRPr="0033419B">
        <w:rPr>
          <w:b/>
          <w:sz w:val="22"/>
          <w:szCs w:val="22"/>
        </w:rPr>
        <w:t xml:space="preserve">– </w:t>
      </w:r>
      <w:r w:rsidRPr="0033419B">
        <w:rPr>
          <w:sz w:val="22"/>
          <w:szCs w:val="22"/>
        </w:rPr>
        <w:t>nie dotyczy oferty, która musi być sporządzona w języku polskim.</w:t>
      </w:r>
    </w:p>
    <w:p w14:paraId="1073224F"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color w:val="000000"/>
          <w:sz w:val="22"/>
          <w:szCs w:val="22"/>
        </w:rPr>
        <w:t xml:space="preserve">Oferta oraz inne dokumenty i oświadczenia, o których mowa w SIWZ, muszą być opatrzone własnoręcznym podpisem przez Wykonawcę lub upoważnionego </w:t>
      </w:r>
      <w:r w:rsidRPr="0033419B">
        <w:rPr>
          <w:sz w:val="22"/>
          <w:szCs w:val="22"/>
        </w:rPr>
        <w:t>przedstawiciela Wykonawcy. Zaleca się także parafowanie każdej strony oferty.</w:t>
      </w:r>
    </w:p>
    <w:p w14:paraId="2BF7E0F4"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Upoważnienie (pełnomocnictwo) do podpisania oferty, do poświadczania dokumentów za zgodność z oryginałem oraz do parafowania stron należy dołączyć do oferty, o ile nie wynika ono z dokumentów rejestrowych Wykonawcy.</w:t>
      </w:r>
    </w:p>
    <w:p w14:paraId="5F7DC994"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 xml:space="preserve">Wszelkie miejsca, w których Wykonawca naniósł zmiany, powinny być parafowane przez osobę/y upoważnioną/e do reprezentowania Wykonawcy/ów wspólnie ubiegających się </w:t>
      </w:r>
      <w:r w:rsidRPr="0033419B">
        <w:rPr>
          <w:sz w:val="22"/>
          <w:szCs w:val="22"/>
        </w:rPr>
        <w:br/>
        <w:t>o udzielenie zamówienia publicznego.</w:t>
      </w:r>
    </w:p>
    <w:p w14:paraId="77AB23E7"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7B8D5FC2" w14:textId="77777777" w:rsidR="00E834E9" w:rsidRPr="0033419B" w:rsidRDefault="00E834E9" w:rsidP="000711C0">
      <w:pPr>
        <w:pStyle w:val="Tekstpodstawowy"/>
        <w:numPr>
          <w:ilvl w:val="1"/>
          <w:numId w:val="38"/>
        </w:numPr>
        <w:spacing w:after="120" w:line="23" w:lineRule="atLeast"/>
        <w:ind w:left="1134" w:hanging="567"/>
        <w:rPr>
          <w:bCs/>
          <w:sz w:val="22"/>
          <w:szCs w:val="22"/>
          <w:lang w:val="en-US" w:eastAsia="en-US"/>
        </w:rPr>
      </w:pPr>
      <w:r w:rsidRPr="0033419B">
        <w:rPr>
          <w:sz w:val="22"/>
          <w:szCs w:val="22"/>
        </w:rPr>
        <w:t xml:space="preserve">Wykonawca powinien zamieścić ofertę wraz z pozostałymi dokumentami, oświadczeniami </w:t>
      </w:r>
      <w:r w:rsidRPr="0033419B">
        <w:rPr>
          <w:bCs/>
          <w:sz w:val="22"/>
          <w:szCs w:val="22"/>
          <w:u w:val="single"/>
        </w:rPr>
        <w:t>w jednej kopercie</w:t>
      </w:r>
      <w:r w:rsidRPr="0033419B">
        <w:rPr>
          <w:bCs/>
          <w:sz w:val="22"/>
          <w:szCs w:val="22"/>
        </w:rPr>
        <w:t>, opisanej w następujący sposób:</w:t>
      </w:r>
    </w:p>
    <w:tbl>
      <w:tblPr>
        <w:tblpPr w:leftFromText="141" w:rightFromText="141" w:vertAnchor="text" w:horzAnchor="margin" w:tblpXSpec="center" w:tblpY="17"/>
        <w:tblW w:w="7654" w:type="dxa"/>
        <w:tblLayout w:type="fixed"/>
        <w:tblCellMar>
          <w:left w:w="10" w:type="dxa"/>
          <w:right w:w="10" w:type="dxa"/>
        </w:tblCellMar>
        <w:tblLook w:val="04A0" w:firstRow="1" w:lastRow="0" w:firstColumn="1" w:lastColumn="0" w:noHBand="0" w:noVBand="1"/>
      </w:tblPr>
      <w:tblGrid>
        <w:gridCol w:w="7654"/>
      </w:tblGrid>
      <w:tr w:rsidR="00E834E9" w:rsidRPr="0033419B" w14:paraId="5E134E1A" w14:textId="77777777" w:rsidTr="00B87169">
        <w:trPr>
          <w:trHeight w:val="963"/>
        </w:trPr>
        <w:tc>
          <w:tcPr>
            <w:tcW w:w="76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9F85A4" w14:textId="77777777" w:rsidR="00E834E9" w:rsidRPr="0033419B" w:rsidRDefault="00E834E9" w:rsidP="000711C0">
            <w:pPr>
              <w:spacing w:after="120" w:line="23" w:lineRule="atLeast"/>
              <w:jc w:val="center"/>
              <w:rPr>
                <w:rFonts w:eastAsia="Andale Sans UI"/>
                <w:bCs/>
                <w:lang w:bidi="en-US"/>
              </w:rPr>
            </w:pPr>
            <w:r w:rsidRPr="0033419B">
              <w:rPr>
                <w:rFonts w:eastAsia="Andale Sans UI"/>
                <w:bCs/>
                <w:lang w:bidi="en-US"/>
              </w:rPr>
              <w:t>Urząd Gminy w  Psarach</w:t>
            </w:r>
          </w:p>
          <w:p w14:paraId="099AE3D7" w14:textId="73E50F19" w:rsidR="00E834E9" w:rsidRPr="0033419B" w:rsidRDefault="00E834E9" w:rsidP="000711C0">
            <w:pPr>
              <w:spacing w:after="120" w:line="23" w:lineRule="atLeast"/>
              <w:jc w:val="center"/>
              <w:rPr>
                <w:rFonts w:eastAsia="Andale Sans UI"/>
                <w:bCs/>
                <w:lang w:bidi="en-US"/>
              </w:rPr>
            </w:pPr>
            <w:r w:rsidRPr="0033419B">
              <w:rPr>
                <w:rFonts w:eastAsia="Andale Sans UI"/>
                <w:bCs/>
                <w:lang w:bidi="en-US"/>
              </w:rPr>
              <w:t>ul. Malinowicka 4</w:t>
            </w:r>
            <w:r w:rsidR="00B87169" w:rsidRPr="0033419B">
              <w:rPr>
                <w:rFonts w:eastAsia="Andale Sans UI"/>
                <w:bCs/>
                <w:lang w:bidi="en-US"/>
              </w:rPr>
              <w:t xml:space="preserve">, </w:t>
            </w:r>
            <w:r w:rsidRPr="0033419B">
              <w:rPr>
                <w:rFonts w:eastAsia="Andale Sans UI"/>
                <w:bCs/>
                <w:lang w:bidi="en-US"/>
              </w:rPr>
              <w:t>42-512 Psary</w:t>
            </w:r>
          </w:p>
          <w:p w14:paraId="16235672" w14:textId="77777777" w:rsidR="00E834E9" w:rsidRPr="0033419B" w:rsidRDefault="00E834E9" w:rsidP="000711C0">
            <w:pPr>
              <w:spacing w:after="120" w:line="23" w:lineRule="atLeast"/>
              <w:jc w:val="center"/>
              <w:rPr>
                <w:rFonts w:eastAsia="Andale Sans UI"/>
                <w:bCs/>
                <w:lang w:bidi="en-US"/>
              </w:rPr>
            </w:pPr>
            <w:r w:rsidRPr="0033419B">
              <w:rPr>
                <w:rFonts w:eastAsia="Andale Sans UI"/>
                <w:bCs/>
                <w:lang w:bidi="en-US"/>
              </w:rPr>
              <w:t>Tel./fax: 32 294 49 21, 32 294 49 01</w:t>
            </w:r>
          </w:p>
          <w:p w14:paraId="64B814C0" w14:textId="77777777" w:rsidR="00E834E9" w:rsidRPr="0033419B" w:rsidRDefault="00C531BB" w:rsidP="000711C0">
            <w:pPr>
              <w:spacing w:after="120" w:line="23" w:lineRule="atLeast"/>
              <w:jc w:val="center"/>
            </w:pPr>
            <w:hyperlink r:id="rId33" w:history="1">
              <w:r w:rsidR="00E834E9" w:rsidRPr="0033419B">
                <w:rPr>
                  <w:rFonts w:eastAsia="Andale Sans UI"/>
                  <w:bCs/>
                  <w:lang w:bidi="en-US"/>
                </w:rPr>
                <w:t>www.psary.pl</w:t>
              </w:r>
            </w:hyperlink>
            <w:r w:rsidR="00275C66" w:rsidRPr="0033419B">
              <w:rPr>
                <w:rFonts w:eastAsia="Andale Sans UI"/>
                <w:bCs/>
                <w:lang w:bidi="en-US"/>
              </w:rPr>
              <w:t xml:space="preserve"> ; </w:t>
            </w:r>
            <w:hyperlink r:id="rId34" w:history="1">
              <w:r w:rsidR="00E834E9" w:rsidRPr="0033419B">
                <w:rPr>
                  <w:rFonts w:eastAsia="Andale Sans UI"/>
                  <w:bCs/>
                  <w:lang w:bidi="en-US"/>
                </w:rPr>
                <w:t>www.bip.psary.pl</w:t>
              </w:r>
            </w:hyperlink>
            <w:r w:rsidR="00275C66" w:rsidRPr="0033419B">
              <w:rPr>
                <w:rFonts w:eastAsia="Andale Sans UI"/>
                <w:bCs/>
                <w:lang w:bidi="en-US"/>
              </w:rPr>
              <w:t xml:space="preserve"> ; </w:t>
            </w:r>
            <w:r w:rsidR="00E834E9" w:rsidRPr="0033419B">
              <w:rPr>
                <w:rFonts w:eastAsia="Andale Sans UI"/>
                <w:bCs/>
                <w:lang w:bidi="en-US"/>
              </w:rPr>
              <w:t xml:space="preserve">e-mail: </w:t>
            </w:r>
            <w:hyperlink r:id="rId35" w:history="1">
              <w:r w:rsidR="00E834E9" w:rsidRPr="0033419B">
                <w:rPr>
                  <w:rFonts w:eastAsia="Andale Sans UI"/>
                  <w:bCs/>
                  <w:lang w:bidi="en-US"/>
                </w:rPr>
                <w:t>urzad@psary.pl</w:t>
              </w:r>
            </w:hyperlink>
          </w:p>
          <w:p w14:paraId="0500F294" w14:textId="1478A13F" w:rsidR="007B5EBC" w:rsidRPr="0033419B" w:rsidRDefault="00E834E9" w:rsidP="000711C0">
            <w:pPr>
              <w:pStyle w:val="Standard"/>
              <w:spacing w:after="120" w:line="23" w:lineRule="atLeast"/>
              <w:jc w:val="center"/>
              <w:rPr>
                <w:rFonts w:ascii="Times New Roman" w:eastAsia="Andale Sans UI" w:hAnsi="Times New Roman" w:cs="Times New Roman"/>
                <w:bCs/>
                <w:sz w:val="20"/>
                <w:szCs w:val="20"/>
                <w:lang w:bidi="en-US"/>
              </w:rPr>
            </w:pPr>
            <w:r w:rsidRPr="0033419B">
              <w:rPr>
                <w:rFonts w:ascii="Times New Roman" w:eastAsia="Andale Sans UI" w:hAnsi="Times New Roman" w:cs="Times New Roman"/>
                <w:bCs/>
                <w:sz w:val="20"/>
                <w:szCs w:val="20"/>
                <w:lang w:bidi="en-US"/>
              </w:rPr>
              <w:t xml:space="preserve">Oferta do przetargu nieograniczonego pn.: </w:t>
            </w:r>
          </w:p>
          <w:p w14:paraId="7BC0C213" w14:textId="77777777" w:rsidR="00E21F92" w:rsidRPr="0033419B" w:rsidRDefault="00E21F92" w:rsidP="00E21F92">
            <w:pPr>
              <w:pStyle w:val="Standard"/>
              <w:autoSpaceDE w:val="0"/>
              <w:spacing w:after="120" w:line="23" w:lineRule="atLeast"/>
              <w:jc w:val="center"/>
              <w:rPr>
                <w:rFonts w:ascii="Times New Roman" w:eastAsia="Arial" w:hAnsi="Times New Roman" w:cs="Times New Roman"/>
                <w:b/>
                <w:sz w:val="22"/>
              </w:rPr>
            </w:pPr>
            <w:r w:rsidRPr="0033419B">
              <w:rPr>
                <w:rFonts w:ascii="Times New Roman" w:hAnsi="Times New Roman" w:cs="Times New Roman"/>
                <w:b/>
                <w:bCs/>
                <w:sz w:val="22"/>
              </w:rPr>
              <w:t>„Utwardzenie nawierzchni dróg gruntowych</w:t>
            </w:r>
            <w:r w:rsidRPr="0033419B">
              <w:rPr>
                <w:rFonts w:ascii="Times New Roman" w:eastAsia="Arial" w:hAnsi="Times New Roman" w:cs="Times New Roman"/>
                <w:b/>
                <w:bCs/>
                <w:sz w:val="22"/>
              </w:rPr>
              <w:t>” z podziałem na pięć części.</w:t>
            </w:r>
          </w:p>
          <w:p w14:paraId="53397390" w14:textId="77777777" w:rsidR="00E834E9" w:rsidRPr="0033419B" w:rsidRDefault="00E834E9" w:rsidP="000711C0">
            <w:pPr>
              <w:tabs>
                <w:tab w:val="left" w:pos="567"/>
              </w:tabs>
              <w:spacing w:after="120" w:line="23" w:lineRule="atLeast"/>
              <w:ind w:left="567"/>
              <w:jc w:val="center"/>
              <w:rPr>
                <w:rFonts w:eastAsia="Andale Sans UI"/>
                <w:bCs/>
                <w:sz w:val="22"/>
                <w:szCs w:val="22"/>
                <w:lang w:bidi="en-US"/>
              </w:rPr>
            </w:pPr>
            <w:r w:rsidRPr="0033419B">
              <w:rPr>
                <w:rFonts w:eastAsia="Andale Sans UI"/>
                <w:bCs/>
                <w:lang w:bidi="en-US"/>
              </w:rPr>
              <w:t>Nie otwierać przed ……………… 2020 r. godz. 12:30</w:t>
            </w:r>
          </w:p>
        </w:tc>
      </w:tr>
    </w:tbl>
    <w:p w14:paraId="25A81FC7" w14:textId="77777777" w:rsidR="009D6C2C" w:rsidRPr="0033419B" w:rsidRDefault="009D6C2C" w:rsidP="000711C0">
      <w:pPr>
        <w:spacing w:after="120" w:line="23" w:lineRule="atLeast"/>
        <w:ind w:left="567"/>
        <w:jc w:val="both"/>
        <w:rPr>
          <w:u w:val="single"/>
        </w:rPr>
      </w:pPr>
    </w:p>
    <w:p w14:paraId="400387E8" w14:textId="77777777" w:rsidR="00B87169" w:rsidRPr="0033419B" w:rsidRDefault="00B87169" w:rsidP="00B87169">
      <w:pPr>
        <w:spacing w:after="120" w:line="23" w:lineRule="atLeast"/>
        <w:ind w:left="1134"/>
        <w:jc w:val="both"/>
        <w:rPr>
          <w:u w:val="single"/>
        </w:rPr>
      </w:pPr>
    </w:p>
    <w:p w14:paraId="7979095F" w14:textId="77777777" w:rsidR="00B87169" w:rsidRPr="0033419B" w:rsidRDefault="00B87169" w:rsidP="00B87169">
      <w:pPr>
        <w:spacing w:after="120" w:line="23" w:lineRule="atLeast"/>
        <w:ind w:left="1134"/>
        <w:jc w:val="both"/>
        <w:rPr>
          <w:u w:val="single"/>
        </w:rPr>
      </w:pPr>
    </w:p>
    <w:p w14:paraId="7123A0EA" w14:textId="77777777" w:rsidR="00B87169" w:rsidRPr="0033419B" w:rsidRDefault="00B87169" w:rsidP="00B87169">
      <w:pPr>
        <w:spacing w:after="120" w:line="23" w:lineRule="atLeast"/>
        <w:ind w:left="1134"/>
        <w:jc w:val="both"/>
        <w:rPr>
          <w:u w:val="single"/>
        </w:rPr>
      </w:pPr>
    </w:p>
    <w:p w14:paraId="1F915D4C" w14:textId="77777777" w:rsidR="00B87169" w:rsidRPr="0033419B" w:rsidRDefault="00B87169" w:rsidP="00B87169">
      <w:pPr>
        <w:spacing w:after="120" w:line="23" w:lineRule="atLeast"/>
        <w:ind w:left="1134"/>
        <w:jc w:val="both"/>
        <w:rPr>
          <w:u w:val="single"/>
        </w:rPr>
      </w:pPr>
    </w:p>
    <w:p w14:paraId="044A7A90" w14:textId="77777777" w:rsidR="00B87169" w:rsidRPr="0033419B" w:rsidRDefault="00B87169" w:rsidP="00B87169">
      <w:pPr>
        <w:spacing w:after="120" w:line="23" w:lineRule="atLeast"/>
        <w:ind w:left="1134"/>
        <w:jc w:val="both"/>
        <w:rPr>
          <w:u w:val="single"/>
        </w:rPr>
      </w:pPr>
    </w:p>
    <w:p w14:paraId="701050E5" w14:textId="77777777" w:rsidR="00B87169" w:rsidRPr="0033419B" w:rsidRDefault="00B87169" w:rsidP="00B87169">
      <w:pPr>
        <w:spacing w:after="120" w:line="23" w:lineRule="atLeast"/>
        <w:ind w:left="1134"/>
        <w:jc w:val="both"/>
        <w:rPr>
          <w:u w:val="single"/>
        </w:rPr>
      </w:pPr>
    </w:p>
    <w:p w14:paraId="35E9D734" w14:textId="77777777" w:rsidR="00B87169" w:rsidRPr="0033419B" w:rsidRDefault="00B87169" w:rsidP="00B87169">
      <w:pPr>
        <w:spacing w:after="120" w:line="23" w:lineRule="atLeast"/>
        <w:ind w:left="1134"/>
        <w:jc w:val="both"/>
        <w:rPr>
          <w:u w:val="single"/>
        </w:rPr>
      </w:pPr>
    </w:p>
    <w:p w14:paraId="3DD7D116" w14:textId="66F1ADF8" w:rsidR="00E834E9" w:rsidRPr="0033419B" w:rsidRDefault="00E834E9" w:rsidP="00B87169">
      <w:pPr>
        <w:spacing w:after="120" w:line="23" w:lineRule="atLeast"/>
        <w:ind w:left="1134"/>
        <w:jc w:val="center"/>
        <w:rPr>
          <w:sz w:val="22"/>
          <w:szCs w:val="22"/>
        </w:rPr>
      </w:pPr>
      <w:r w:rsidRPr="0033419B">
        <w:rPr>
          <w:u w:val="single"/>
        </w:rPr>
        <w:t xml:space="preserve">Na </w:t>
      </w:r>
      <w:r w:rsidRPr="0033419B">
        <w:rPr>
          <w:sz w:val="22"/>
          <w:szCs w:val="22"/>
          <w:u w:val="single"/>
        </w:rPr>
        <w:t>kopercie należy umieścić nazwę i adres Wykonawcy</w:t>
      </w:r>
      <w:r w:rsidRPr="0033419B">
        <w:rPr>
          <w:sz w:val="22"/>
          <w:szCs w:val="22"/>
        </w:rPr>
        <w:t>.</w:t>
      </w:r>
    </w:p>
    <w:p w14:paraId="27FD8A6A" w14:textId="2F93C0A0"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0E6E20" w:rsidRPr="0033419B">
        <w:rPr>
          <w:sz w:val="22"/>
          <w:szCs w:val="22"/>
        </w:rPr>
        <w:t>4.8.</w:t>
      </w:r>
      <w:r w:rsidRPr="0033419B">
        <w:rPr>
          <w:sz w:val="22"/>
          <w:szCs w:val="22"/>
        </w:rPr>
        <w:t xml:space="preserve"> Koperta dodatkowo musi być oznaczona określeniami: „Zmiana” lub „Wycofanie”.</w:t>
      </w:r>
    </w:p>
    <w:p w14:paraId="44B3D5F4"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33419B">
        <w:rPr>
          <w:b/>
          <w:sz w:val="22"/>
          <w:szCs w:val="22"/>
          <w:u w:val="single"/>
        </w:rPr>
        <w:t>zastrzegł oraz wykazał</w:t>
      </w:r>
      <w:r w:rsidRPr="0033419B">
        <w:rPr>
          <w:sz w:val="22"/>
          <w:szCs w:val="22"/>
        </w:rPr>
        <w:t>, iż zastrzeżone informacje stanowią tajemnicę przedsiębiorstwa. Wykonawca nie może zastrzec informacji, o których mowa w art. 86 ust. 4 Pzp.</w:t>
      </w:r>
    </w:p>
    <w:p w14:paraId="4223DC7D"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W przypadku gdy Wykonawca nie wykaże, że zastrzeżone informacje stanowią tajemnicę</w:t>
      </w:r>
      <w:r w:rsidRPr="0033419B">
        <w:rPr>
          <w:sz w:val="22"/>
          <w:szCs w:val="22"/>
        </w:rPr>
        <w:br/>
        <w:t>przedsiębiorstwa w rozumieniu art. 11 ust. 4 ustawy z dnia 16.04.1993 r. o zwalczaniu nieuczciwej konkurencji (tekst jednolity Dz. U. z 2018 r. poz. 419 z późn. zm.) Zamawiający uzna zastrzeżenie tajemnicy za bezskuteczne, o czym poinformuje Wykonawcę.</w:t>
      </w:r>
    </w:p>
    <w:p w14:paraId="74CE81FF"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Informacje stanowiące tajemnicę przedsiębiorstwa, powinny być zgrupowane i stanowić</w:t>
      </w:r>
      <w:r w:rsidRPr="0033419B">
        <w:rPr>
          <w:sz w:val="22"/>
          <w:szCs w:val="22"/>
        </w:rPr>
        <w:br/>
        <w:t>oddzielną część oferty, opisaną w następujący sposób: „tajemnica przedsiębiorstwa – tylko do wglądu przez Zamawiającego”.</w:t>
      </w:r>
    </w:p>
    <w:p w14:paraId="315E04A1" w14:textId="77777777" w:rsidR="00E834E9" w:rsidRPr="0033419B" w:rsidRDefault="00E834E9" w:rsidP="000711C0">
      <w:pPr>
        <w:pStyle w:val="Tekstpodstawowy"/>
        <w:numPr>
          <w:ilvl w:val="1"/>
          <w:numId w:val="38"/>
        </w:numPr>
        <w:spacing w:after="120" w:line="23" w:lineRule="atLeast"/>
        <w:ind w:left="1134" w:hanging="567"/>
        <w:rPr>
          <w:sz w:val="22"/>
          <w:szCs w:val="22"/>
          <w:lang w:val="en-US" w:eastAsia="en-US"/>
        </w:rPr>
      </w:pPr>
      <w:r w:rsidRPr="0033419B">
        <w:rPr>
          <w:sz w:val="22"/>
          <w:szCs w:val="22"/>
        </w:rPr>
        <w:t>Po otwarciu złożonych ofert, Wykonawca, który będzie chciał skorzystać z jawności dokumentacji z postępowania (protokołu), w tym ofert, musi wystąpić w tej sprawie do Zamawiającego ze stosownym wnioskiem.</w:t>
      </w:r>
    </w:p>
    <w:p w14:paraId="1BEAE3E1" w14:textId="77777777" w:rsidR="003559FC" w:rsidRPr="0033419B" w:rsidRDefault="003559FC" w:rsidP="000711C0">
      <w:pPr>
        <w:pStyle w:val="Tekstpodstawowy2"/>
        <w:numPr>
          <w:ilvl w:val="0"/>
          <w:numId w:val="38"/>
        </w:numPr>
        <w:spacing w:after="120" w:line="23" w:lineRule="atLeast"/>
        <w:ind w:left="567"/>
        <w:jc w:val="both"/>
        <w:rPr>
          <w:color w:val="FF0000"/>
          <w:sz w:val="22"/>
          <w:szCs w:val="22"/>
        </w:rPr>
      </w:pPr>
      <w:r w:rsidRPr="0033419B">
        <w:rPr>
          <w:b/>
          <w:bCs/>
          <w:color w:val="000000"/>
          <w:sz w:val="22"/>
          <w:szCs w:val="22"/>
        </w:rPr>
        <w:lastRenderedPageBreak/>
        <w:t xml:space="preserve">Sposób przygotowania oferty składanej elektronicznie </w:t>
      </w:r>
    </w:p>
    <w:p w14:paraId="1D34FDCA" w14:textId="77777777" w:rsidR="003559FC" w:rsidRPr="0033419B" w:rsidRDefault="003559FC" w:rsidP="000711C0">
      <w:pPr>
        <w:pStyle w:val="Tekstpodstawowy2"/>
        <w:numPr>
          <w:ilvl w:val="1"/>
          <w:numId w:val="38"/>
        </w:numPr>
        <w:spacing w:after="120" w:line="23" w:lineRule="atLeast"/>
        <w:ind w:left="1134" w:hanging="567"/>
        <w:jc w:val="both"/>
        <w:rPr>
          <w:sz w:val="22"/>
          <w:szCs w:val="22"/>
        </w:rPr>
      </w:pPr>
      <w:r w:rsidRPr="0033419B">
        <w:rPr>
          <w:color w:val="000000"/>
          <w:sz w:val="22"/>
          <w:szCs w:val="22"/>
        </w:rPr>
        <w:t xml:space="preserve">Zamawiający w niniejszym postępowaniu dopuszcza możliwość złożenia oferty elektronicznie, za pośrednictwem platformy dedykowanej dla niniejszego postępowania na stronie Platformy Zakupowej </w:t>
      </w:r>
      <w:hyperlink r:id="rId36" w:history="1">
        <w:r w:rsidRPr="0033419B">
          <w:rPr>
            <w:rStyle w:val="Hipercze"/>
            <w:rFonts w:eastAsia="Andale Sans UI"/>
            <w:b/>
            <w:i/>
            <w:iCs/>
            <w:sz w:val="22"/>
            <w:szCs w:val="22"/>
          </w:rPr>
          <w:t>https://platformazakupowa.pl/pn/psary</w:t>
        </w:r>
      </w:hyperlink>
      <w:r w:rsidR="009232E4" w:rsidRPr="0033419B">
        <w:rPr>
          <w:rFonts w:eastAsia="Andale Sans UI"/>
          <w:b/>
          <w:i/>
          <w:iCs/>
          <w:color w:val="0000FF"/>
          <w:sz w:val="22"/>
          <w:szCs w:val="22"/>
          <w:u w:val="single"/>
        </w:rPr>
        <w:t xml:space="preserve"> </w:t>
      </w:r>
      <w:r w:rsidR="009232E4" w:rsidRPr="0033419B">
        <w:rPr>
          <w:rFonts w:eastAsia="Andale Sans UI"/>
          <w:b/>
          <w:i/>
          <w:iCs/>
          <w:sz w:val="22"/>
          <w:szCs w:val="22"/>
        </w:rPr>
        <w:t>, która jest dla</w:t>
      </w:r>
      <w:r w:rsidR="009232E4" w:rsidRPr="0033419B">
        <w:rPr>
          <w:rFonts w:eastAsia="Andale Sans UI"/>
          <w:b/>
          <w:i/>
          <w:iCs/>
          <w:color w:val="0000FF"/>
          <w:sz w:val="22"/>
          <w:szCs w:val="22"/>
          <w:u w:val="single"/>
        </w:rPr>
        <w:t xml:space="preserve"> </w:t>
      </w:r>
      <w:r w:rsidR="009232E4" w:rsidRPr="0033419B">
        <w:rPr>
          <w:rFonts w:eastAsia="Andale Sans UI"/>
          <w:b/>
          <w:i/>
          <w:iCs/>
          <w:sz w:val="22"/>
          <w:szCs w:val="22"/>
        </w:rPr>
        <w:t>Wykonawców bezpłatna.</w:t>
      </w:r>
    </w:p>
    <w:p w14:paraId="14F8FA10" w14:textId="77777777" w:rsidR="009232E4" w:rsidRPr="0033419B" w:rsidRDefault="009232E4" w:rsidP="000711C0">
      <w:pPr>
        <w:pStyle w:val="Tekstpodstawowy2"/>
        <w:numPr>
          <w:ilvl w:val="1"/>
          <w:numId w:val="38"/>
        </w:numPr>
        <w:spacing w:after="120" w:line="23" w:lineRule="atLeast"/>
        <w:ind w:left="1134" w:hanging="567"/>
        <w:jc w:val="both"/>
        <w:rPr>
          <w:sz w:val="22"/>
          <w:szCs w:val="22"/>
        </w:rPr>
      </w:pPr>
      <w:r w:rsidRPr="0033419B">
        <w:rPr>
          <w:sz w:val="22"/>
          <w:szCs w:val="22"/>
        </w:rPr>
        <w:t xml:space="preserve">Ofertę w formie elektronicznej należy złożyć pod rygorem nieważności - wyłącznie za pośrednictwem </w:t>
      </w:r>
      <w:r w:rsidRPr="0033419B">
        <w:rPr>
          <w:b/>
          <w:bCs/>
          <w:sz w:val="22"/>
          <w:szCs w:val="22"/>
        </w:rPr>
        <w:t>Platformy</w:t>
      </w:r>
      <w:r w:rsidRPr="0033419B">
        <w:rPr>
          <w:sz w:val="22"/>
          <w:szCs w:val="22"/>
        </w:rPr>
        <w:t xml:space="preserve">, tj.: </w:t>
      </w:r>
      <w:hyperlink r:id="rId37" w:history="1">
        <w:r w:rsidRPr="0033419B">
          <w:rPr>
            <w:rStyle w:val="Hipercze"/>
            <w:rFonts w:eastAsia="Andale Sans UI"/>
            <w:b/>
            <w:i/>
            <w:iCs/>
            <w:sz w:val="22"/>
            <w:szCs w:val="22"/>
          </w:rPr>
          <w:t>https://platformazakupowa.pl/pn/psary</w:t>
        </w:r>
      </w:hyperlink>
    </w:p>
    <w:p w14:paraId="2E9DFCD3" w14:textId="77777777" w:rsidR="0021327F" w:rsidRPr="0033419B" w:rsidRDefault="0021327F" w:rsidP="000711C0">
      <w:pPr>
        <w:pStyle w:val="Tekstpodstawowy2"/>
        <w:numPr>
          <w:ilvl w:val="1"/>
          <w:numId w:val="38"/>
        </w:numPr>
        <w:spacing w:after="120" w:line="23" w:lineRule="atLeast"/>
        <w:ind w:left="1134" w:hanging="567"/>
        <w:jc w:val="both"/>
        <w:rPr>
          <w:rStyle w:val="Hipercze"/>
          <w:color w:val="FF0000"/>
          <w:sz w:val="22"/>
          <w:szCs w:val="22"/>
          <w:u w:val="none"/>
        </w:rPr>
      </w:pPr>
      <w:r w:rsidRPr="0033419B">
        <w:rPr>
          <w:rStyle w:val="Hipercze"/>
          <w:bCs/>
          <w:color w:val="auto"/>
          <w:sz w:val="22"/>
          <w:szCs w:val="22"/>
          <w:u w:val="none"/>
        </w:rPr>
        <w:t xml:space="preserve">Zamawiający informuje, że posiadanie konta na </w:t>
      </w:r>
      <w:r w:rsidRPr="0033419B">
        <w:rPr>
          <w:rStyle w:val="Hipercze"/>
          <w:b/>
          <w:color w:val="auto"/>
          <w:sz w:val="22"/>
          <w:szCs w:val="22"/>
          <w:u w:val="none"/>
        </w:rPr>
        <w:t>Platformie</w:t>
      </w:r>
      <w:r w:rsidRPr="0033419B">
        <w:rPr>
          <w:rStyle w:val="Hipercze"/>
          <w:bCs/>
          <w:color w:val="auto"/>
          <w:sz w:val="22"/>
          <w:szCs w:val="22"/>
          <w:u w:val="none"/>
        </w:rPr>
        <w:t xml:space="preserve"> jest dobrowolne, a złożenie oferty w przetargu jest możliwe bez posiadania konta.</w:t>
      </w:r>
    </w:p>
    <w:p w14:paraId="7DF8E94A" w14:textId="77777777" w:rsidR="0021327F" w:rsidRPr="0033419B" w:rsidRDefault="0021327F" w:rsidP="000711C0">
      <w:pPr>
        <w:pStyle w:val="Tekstpodstawowy2"/>
        <w:numPr>
          <w:ilvl w:val="1"/>
          <w:numId w:val="38"/>
        </w:numPr>
        <w:spacing w:after="120" w:line="23" w:lineRule="atLeast"/>
        <w:ind w:left="1134" w:hanging="567"/>
        <w:jc w:val="both"/>
        <w:rPr>
          <w:color w:val="FF0000"/>
          <w:sz w:val="22"/>
          <w:szCs w:val="22"/>
        </w:rPr>
      </w:pPr>
      <w:r w:rsidRPr="0033419B">
        <w:rPr>
          <w:bCs/>
          <w:sz w:val="22"/>
          <w:szCs w:val="22"/>
        </w:rPr>
        <w:t xml:space="preserve">W przypadku pytań dotyczących funkcjonowania i obsługi technicznej Platformy, proszę </w:t>
      </w:r>
      <w:r w:rsidRPr="0033419B">
        <w:rPr>
          <w:bCs/>
          <w:sz w:val="22"/>
          <w:szCs w:val="22"/>
        </w:rPr>
        <w:br/>
        <w:t xml:space="preserve">o skorzystanie z pomocy </w:t>
      </w:r>
      <w:r w:rsidRPr="0033419B">
        <w:rPr>
          <w:b/>
          <w:sz w:val="22"/>
          <w:szCs w:val="22"/>
        </w:rPr>
        <w:t>Centrum Wsparcia Klienta</w:t>
      </w:r>
      <w:r w:rsidRPr="0033419B">
        <w:rPr>
          <w:bCs/>
          <w:sz w:val="22"/>
          <w:szCs w:val="22"/>
        </w:rPr>
        <w:t xml:space="preserve">, które udzieli wszelkich informacji związanych z procesem składania ofert, rejestracji czy innych aspektów technicznych Platformy, dostępne codziennie od poniedziałku do piątku w godzinach od </w:t>
      </w:r>
      <w:r w:rsidR="00DE33FE" w:rsidRPr="0033419B">
        <w:rPr>
          <w:bCs/>
          <w:sz w:val="22"/>
          <w:szCs w:val="22"/>
        </w:rPr>
        <w:t>8</w:t>
      </w:r>
      <w:r w:rsidRPr="0033419B">
        <w:rPr>
          <w:bCs/>
          <w:sz w:val="22"/>
          <w:szCs w:val="22"/>
        </w:rPr>
        <w:t>.00 do 17.00 pod nr tel. 22 101-02-02.</w:t>
      </w:r>
    </w:p>
    <w:p w14:paraId="511AB664" w14:textId="77777777" w:rsidR="003559FC" w:rsidRPr="0033419B" w:rsidRDefault="003559FC" w:rsidP="000711C0">
      <w:pPr>
        <w:pStyle w:val="Tekstpodstawowy2"/>
        <w:numPr>
          <w:ilvl w:val="1"/>
          <w:numId w:val="38"/>
        </w:numPr>
        <w:spacing w:after="120" w:line="23" w:lineRule="atLeast"/>
        <w:ind w:left="1134" w:hanging="567"/>
        <w:jc w:val="both"/>
        <w:rPr>
          <w:color w:val="FF0000"/>
          <w:sz w:val="22"/>
          <w:szCs w:val="22"/>
        </w:rPr>
      </w:pPr>
      <w:r w:rsidRPr="0033419B">
        <w:rPr>
          <w:color w:val="000000"/>
          <w:sz w:val="22"/>
          <w:szCs w:val="22"/>
        </w:rPr>
        <w:t xml:space="preserve">Zaleca się zaplanowanie złożenia oferty z wyprzedzeniem min. 24 h, aby zdążyć w terminie przewidzianym na jej złożenie w przypadku zaistnienia siły wyższej takiej jak np. awaria Platformy Zakupowej, awaria Internetu, problemy techniczne itd. </w:t>
      </w:r>
    </w:p>
    <w:p w14:paraId="61D12C47" w14:textId="3A676783" w:rsidR="00B87169" w:rsidRPr="0033419B" w:rsidRDefault="003559FC" w:rsidP="000711C0">
      <w:pPr>
        <w:pStyle w:val="Tekstpodstawowy2"/>
        <w:numPr>
          <w:ilvl w:val="1"/>
          <w:numId w:val="38"/>
        </w:numPr>
        <w:spacing w:after="120" w:line="23" w:lineRule="atLeast"/>
        <w:ind w:left="1134" w:hanging="567"/>
        <w:rPr>
          <w:rStyle w:val="Hipercze"/>
          <w:rFonts w:eastAsia="Andale Sans UI"/>
          <w:b/>
          <w:bCs/>
          <w:i/>
          <w:iCs/>
        </w:rPr>
      </w:pPr>
      <w:r w:rsidRPr="0033419B">
        <w:rPr>
          <w:color w:val="000000"/>
          <w:sz w:val="22"/>
          <w:szCs w:val="22"/>
        </w:rPr>
        <w:t xml:space="preserve">Oferta musi być przygotowana zgodnie z wymaganiami zawartymi w niniejszej Informacji oraz zgodnie z </w:t>
      </w:r>
      <w:r w:rsidRPr="0033419B">
        <w:rPr>
          <w:b/>
          <w:bCs/>
          <w:color w:val="000000"/>
          <w:sz w:val="22"/>
          <w:szCs w:val="22"/>
        </w:rPr>
        <w:t xml:space="preserve">Instrukcją </w:t>
      </w:r>
      <w:r w:rsidR="00BE079E" w:rsidRPr="0033419B">
        <w:rPr>
          <w:b/>
          <w:bCs/>
          <w:color w:val="000000"/>
          <w:sz w:val="22"/>
          <w:szCs w:val="22"/>
        </w:rPr>
        <w:t>dla Wykonawców</w:t>
      </w:r>
      <w:r w:rsidR="00BE079E" w:rsidRPr="0033419B">
        <w:rPr>
          <w:color w:val="000000"/>
          <w:sz w:val="22"/>
          <w:szCs w:val="22"/>
        </w:rPr>
        <w:t xml:space="preserve"> pod linkiem </w:t>
      </w:r>
      <w:hyperlink r:id="rId38" w:history="1">
        <w:r w:rsidR="00BE079E" w:rsidRPr="0033419B">
          <w:rPr>
            <w:rStyle w:val="Hipercze"/>
            <w:b/>
            <w:i/>
            <w:iCs/>
            <w:sz w:val="22"/>
            <w:szCs w:val="22"/>
          </w:rPr>
          <w:t>https://platformazakupowa.pl/strona/45-instrukcje</w:t>
        </w:r>
      </w:hyperlink>
      <w:r w:rsidR="00BE079E" w:rsidRPr="0033419B">
        <w:rPr>
          <w:bCs/>
          <w:sz w:val="22"/>
          <w:szCs w:val="22"/>
        </w:rPr>
        <w:t xml:space="preserve"> i  Regulaminem korzystania </w:t>
      </w:r>
      <w:r w:rsidR="00B87169" w:rsidRPr="0033419B">
        <w:rPr>
          <w:bCs/>
          <w:sz w:val="22"/>
          <w:szCs w:val="22"/>
        </w:rPr>
        <w:br/>
      </w:r>
      <w:r w:rsidR="00BE079E" w:rsidRPr="0033419B">
        <w:rPr>
          <w:bCs/>
          <w:sz w:val="22"/>
          <w:szCs w:val="22"/>
        </w:rPr>
        <w:t xml:space="preserve">z Platformy (adres: </w:t>
      </w:r>
      <w:hyperlink r:id="rId39" w:history="1">
        <w:r w:rsidR="00BE079E" w:rsidRPr="0033419B">
          <w:rPr>
            <w:rStyle w:val="Hipercze"/>
            <w:b/>
            <w:i/>
            <w:iCs/>
            <w:sz w:val="22"/>
            <w:szCs w:val="22"/>
          </w:rPr>
          <w:t>https://platformazakupowa.pl</w:t>
        </w:r>
      </w:hyperlink>
      <w:r w:rsidR="00BE079E" w:rsidRPr="0033419B">
        <w:rPr>
          <w:rStyle w:val="Hipercze"/>
          <w:b/>
          <w:i/>
          <w:iCs/>
          <w:sz w:val="22"/>
          <w:szCs w:val="22"/>
          <w:u w:val="none"/>
        </w:rPr>
        <w:t xml:space="preserve"> </w:t>
      </w:r>
    </w:p>
    <w:p w14:paraId="08D3F392" w14:textId="08F57631" w:rsidR="00BE079E" w:rsidRPr="0033419B" w:rsidRDefault="00BE079E" w:rsidP="00B87169">
      <w:pPr>
        <w:pStyle w:val="Tekstpodstawowy2"/>
        <w:spacing w:after="120" w:line="23" w:lineRule="atLeast"/>
        <w:ind w:left="1134"/>
        <w:rPr>
          <w:rStyle w:val="Hipercze"/>
          <w:rFonts w:eastAsia="Andale Sans UI"/>
          <w:b/>
          <w:bCs/>
          <w:i/>
          <w:iCs/>
        </w:rPr>
      </w:pPr>
      <w:r w:rsidRPr="0033419B">
        <w:rPr>
          <w:rStyle w:val="Hipercze"/>
          <w:bCs/>
          <w:color w:val="auto"/>
          <w:sz w:val="22"/>
          <w:szCs w:val="22"/>
          <w:u w:val="none"/>
        </w:rPr>
        <w:t>Składając ofertę Wykonawca akceptuje Regulamin platformazakupowa.pl dla Użytkowników (Wykonawców).</w:t>
      </w:r>
    </w:p>
    <w:p w14:paraId="4633E854"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i/>
          <w:iCs/>
          <w:color w:val="0000FF"/>
          <w:u w:val="single"/>
        </w:rPr>
      </w:pPr>
      <w:r w:rsidRPr="0033419B">
        <w:rPr>
          <w:color w:val="000000"/>
          <w:sz w:val="22"/>
          <w:szCs w:val="22"/>
        </w:rPr>
        <w:t xml:space="preserve">W sytuacji gdy do reprezentowania Wykonawcy wymagana jest reprezentacja łączna (więcej niż jedna osoba), ofertę kwalifikowanym podpisem elektronicznym opatrzyć muszą łącznie wszystkie osoby uprawnione do reprezentacji Wykonawcy. </w:t>
      </w:r>
    </w:p>
    <w:p w14:paraId="5064B282"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color w:val="000000"/>
          <w:sz w:val="22"/>
          <w:szCs w:val="22"/>
        </w:rPr>
        <w:t>Oferta musi być sporządzona w języku polskim pod rygorem nieważności w postaci elektronicznej w formacie danych pdf, .</w:t>
      </w:r>
      <w:proofErr w:type="spellStart"/>
      <w:r w:rsidRPr="0033419B">
        <w:rPr>
          <w:color w:val="000000"/>
          <w:sz w:val="22"/>
          <w:szCs w:val="22"/>
        </w:rPr>
        <w:t>doc</w:t>
      </w:r>
      <w:proofErr w:type="spellEnd"/>
      <w:r w:rsidRPr="0033419B">
        <w:rPr>
          <w:color w:val="000000"/>
          <w:sz w:val="22"/>
          <w:szCs w:val="22"/>
        </w:rPr>
        <w:t>, .</w:t>
      </w:r>
      <w:proofErr w:type="spellStart"/>
      <w:r w:rsidRPr="0033419B">
        <w:rPr>
          <w:color w:val="000000"/>
          <w:sz w:val="22"/>
          <w:szCs w:val="22"/>
        </w:rPr>
        <w:t>docx</w:t>
      </w:r>
      <w:proofErr w:type="spellEnd"/>
      <w:r w:rsidRPr="0033419B">
        <w:rPr>
          <w:color w:val="000000"/>
          <w:sz w:val="22"/>
          <w:szCs w:val="22"/>
        </w:rPr>
        <w:t xml:space="preserve">. i podpisana kwalifikowanym podpisem elektronicznym, spełniającym wymogi bezpieczeństwa określone w ustawie z dnia 5 września 2016 r. – o usługach zaufania oraz identyfikacji elektronicznej przez osobę(y) upoważnioną(e) do reprezentowania Wykonawcy. </w:t>
      </w:r>
    </w:p>
    <w:p w14:paraId="422116D1"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Zamawiający wymaga, aby składana oferta zawierała wypełnione wszystkie obowiązkowe pola w odpowiedniej stronie, dedykowanej dla niniejszego postępowania na: </w:t>
      </w:r>
      <w:hyperlink r:id="rId40" w:history="1">
        <w:r w:rsidR="00BE079E" w:rsidRPr="0033419B">
          <w:rPr>
            <w:rStyle w:val="Hipercze"/>
            <w:rFonts w:eastAsia="Andale Sans UI"/>
            <w:b/>
            <w:i/>
            <w:iCs/>
            <w:sz w:val="22"/>
            <w:szCs w:val="22"/>
          </w:rPr>
          <w:t>https://platformazakupowa.pl/pn/psary</w:t>
        </w:r>
      </w:hyperlink>
      <w:r w:rsidR="00BE079E" w:rsidRPr="0033419B">
        <w:rPr>
          <w:rFonts w:eastAsia="Andale Sans UI"/>
          <w:b/>
          <w:bCs/>
          <w:i/>
          <w:iCs/>
          <w:color w:val="0000FF"/>
          <w:sz w:val="22"/>
          <w:szCs w:val="22"/>
          <w:u w:val="single"/>
        </w:rPr>
        <w:t xml:space="preserve"> </w:t>
      </w:r>
      <w:r w:rsidRPr="0033419B">
        <w:rPr>
          <w:sz w:val="22"/>
          <w:szCs w:val="22"/>
        </w:rPr>
        <w:t>oraz aby załączono do niej wymagane załączniki (oferta i dokumenty w oryginale w postac</w:t>
      </w:r>
      <w:r w:rsidR="00BE079E" w:rsidRPr="0033419B">
        <w:rPr>
          <w:sz w:val="22"/>
          <w:szCs w:val="22"/>
        </w:rPr>
        <w:t xml:space="preserve">i dokumentu </w:t>
      </w:r>
      <w:r w:rsidRPr="0033419B">
        <w:rPr>
          <w:sz w:val="22"/>
          <w:szCs w:val="22"/>
        </w:rPr>
        <w:t xml:space="preserve">elektronicznego opatrzone kwalifikowanym podpisem elektronicznym). </w:t>
      </w:r>
    </w:p>
    <w:p w14:paraId="0A7537DB"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Zamawiający zgodnie z § 4 Rozporządzenia Prezesa Rady Ministrów z dnia 27 czerwca 2017r. w sprawie użycia środków komunikacji elektronicznej w postępowaniu o udzielenie zamówienia publicznego określa dopuszczalny format kwalifikowanego podpisu elektronicznego: </w:t>
      </w:r>
    </w:p>
    <w:p w14:paraId="4DEC7D90" w14:textId="77777777" w:rsidR="0052386E" w:rsidRPr="0033419B"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33419B">
        <w:rPr>
          <w:sz w:val="22"/>
          <w:szCs w:val="22"/>
        </w:rPr>
        <w:t xml:space="preserve">dokument w formacie „pdf” zaleca się podpisywać formatem </w:t>
      </w:r>
      <w:proofErr w:type="spellStart"/>
      <w:r w:rsidRPr="0033419B">
        <w:rPr>
          <w:sz w:val="22"/>
          <w:szCs w:val="22"/>
        </w:rPr>
        <w:t>PAdES</w:t>
      </w:r>
      <w:proofErr w:type="spellEnd"/>
      <w:r w:rsidRPr="0033419B">
        <w:rPr>
          <w:sz w:val="22"/>
          <w:szCs w:val="22"/>
        </w:rPr>
        <w:t xml:space="preserve">, </w:t>
      </w:r>
    </w:p>
    <w:p w14:paraId="0499CF37" w14:textId="77777777" w:rsidR="0052386E" w:rsidRPr="0033419B" w:rsidRDefault="0052386E" w:rsidP="000711C0">
      <w:pPr>
        <w:pStyle w:val="Tekstpodstawowy2"/>
        <w:numPr>
          <w:ilvl w:val="2"/>
          <w:numId w:val="38"/>
        </w:numPr>
        <w:spacing w:after="120" w:line="23" w:lineRule="atLeast"/>
        <w:ind w:left="1871" w:hanging="737"/>
        <w:jc w:val="both"/>
        <w:rPr>
          <w:rFonts w:eastAsia="Andale Sans UI"/>
          <w:b/>
          <w:bCs/>
          <w:i/>
          <w:iCs/>
          <w:color w:val="0000FF"/>
          <w:u w:val="single"/>
        </w:rPr>
      </w:pPr>
      <w:r w:rsidRPr="0033419B">
        <w:rPr>
          <w:sz w:val="22"/>
          <w:szCs w:val="22"/>
        </w:rPr>
        <w:t xml:space="preserve">dopuszcza się podpisanie dokumentów w formacie innym niż „pdf”, wtedy należy użyć formatu </w:t>
      </w:r>
      <w:proofErr w:type="spellStart"/>
      <w:r w:rsidRPr="0033419B">
        <w:rPr>
          <w:sz w:val="22"/>
          <w:szCs w:val="22"/>
        </w:rPr>
        <w:t>XAdES</w:t>
      </w:r>
      <w:proofErr w:type="spellEnd"/>
      <w:r w:rsidRPr="0033419B">
        <w:rPr>
          <w:sz w:val="22"/>
          <w:szCs w:val="22"/>
        </w:rPr>
        <w:t xml:space="preserve">. </w:t>
      </w:r>
    </w:p>
    <w:p w14:paraId="26676D16"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Sposób złożenia oferty, w tym zaszyfrowania oferty, wymagania techniczne </w:t>
      </w:r>
      <w:r w:rsidR="0052386E" w:rsidRPr="0033419B">
        <w:rPr>
          <w:sz w:val="22"/>
          <w:szCs w:val="22"/>
        </w:rPr>
        <w:br/>
      </w:r>
      <w:r w:rsidRPr="0033419B">
        <w:rPr>
          <w:sz w:val="22"/>
          <w:szCs w:val="22"/>
        </w:rPr>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41" w:history="1">
        <w:r w:rsidR="0052386E" w:rsidRPr="0033419B">
          <w:rPr>
            <w:rStyle w:val="Hipercze"/>
            <w:b/>
            <w:bCs/>
            <w:sz w:val="22"/>
            <w:szCs w:val="22"/>
          </w:rPr>
          <w:t>www.platformazakupowa.pl</w:t>
        </w:r>
      </w:hyperlink>
      <w:r w:rsidRPr="0033419B">
        <w:rPr>
          <w:b/>
          <w:bCs/>
          <w:sz w:val="22"/>
          <w:szCs w:val="22"/>
        </w:rPr>
        <w:t xml:space="preserve"> </w:t>
      </w:r>
    </w:p>
    <w:p w14:paraId="68D0B1DE"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lastRenderedPageBreak/>
        <w:t xml:space="preserve">Plik załączony przez Wykonawcę na Platformie i zapisany, nie jest widoczny dla Zamawiającego, ponieważ widnieje w systemie jako zaszyfrowany. Możliwość otworzenia pliku dostępna jest dopiero po upływie terminu składania ofert po odszyfrowaniu przez Zamawiającego. </w:t>
      </w:r>
    </w:p>
    <w:p w14:paraId="2944796D"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Oznaczenie czasu odbioru danych przez Portal Zakupowy stanowi przypiętą do dokumentu elektronicznego datę oraz dokładny czas, znajdujący się na potwierdzeniu. </w:t>
      </w:r>
    </w:p>
    <w:p w14:paraId="42F31407"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02542AB0"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Oferta należy złożyć w oryginale. </w:t>
      </w:r>
    </w:p>
    <w:p w14:paraId="71F642C1"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Jeżeli oryginał dokumentu lub oświadczenia, o których mowa w art. 25 ust. 1 ustawy Pzp lub inne dokumenty lub oświadczenia składane w postępowaniu nie zostały sporządzone </w:t>
      </w:r>
      <w:r w:rsidR="0052386E" w:rsidRPr="0033419B">
        <w:rPr>
          <w:sz w:val="22"/>
          <w:szCs w:val="22"/>
        </w:rPr>
        <w:br/>
      </w:r>
      <w:r w:rsidRPr="0033419B">
        <w:rPr>
          <w:sz w:val="22"/>
          <w:szCs w:val="22"/>
        </w:rPr>
        <w:t xml:space="preserve">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w:t>
      </w:r>
      <w:r w:rsidR="0052386E" w:rsidRPr="0033419B">
        <w:rPr>
          <w:sz w:val="22"/>
          <w:szCs w:val="22"/>
        </w:rPr>
        <w:br/>
      </w:r>
      <w:r w:rsidRPr="0033419B">
        <w:rPr>
          <w:sz w:val="22"/>
          <w:szCs w:val="22"/>
        </w:rPr>
        <w:t xml:space="preserve">z oryginałem. </w:t>
      </w:r>
    </w:p>
    <w:p w14:paraId="0F6BD563"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Wykonawca może przed upływem terminu do składania oferty zmienić lub wycofać oferty za pośrednictwem Formularza składania oferty lub wniosku dostępnym na Platformie Zakupowej (www.platformazakupowa.pl) na stronie dedykowanej niniejszemu postępowaniu. </w:t>
      </w:r>
    </w:p>
    <w:p w14:paraId="36E5F754"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 uwagi na fakt, że oferta lub wniosek Wykonawcy są zaszyfrowane nie można ich edytować. Przez zmianę oferty lub wniosku rozumie się złożenie nowej oferty i wycofanie poprzedniej, jednak należy to zrobić przed upływem terminu składania ofert </w:t>
      </w:r>
      <w:r w:rsidR="0052386E" w:rsidRPr="0033419B">
        <w:rPr>
          <w:sz w:val="22"/>
          <w:szCs w:val="22"/>
        </w:rPr>
        <w:br/>
      </w:r>
      <w:r w:rsidRPr="0033419B">
        <w:rPr>
          <w:sz w:val="22"/>
          <w:szCs w:val="22"/>
        </w:rPr>
        <w:t xml:space="preserve">w postępowaniu. </w:t>
      </w:r>
    </w:p>
    <w:p w14:paraId="2F4E2C7B"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Złożenie nowej oferty lub wniosku i wycofanie poprzedniej w postępowaniu, w którym Zamawiający dopuszcza złożenie tylko jednej oferty lub wniosku przed upływem terminu zakończenia składania ofert w postępowaniu powoduje wycofanie oferty uprzednio złożonej. </w:t>
      </w:r>
    </w:p>
    <w:p w14:paraId="650D31CA"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Wycofanie złożonej oferty powoduje, że Zamawiający nie będzie miał możliwości zapoznania się z nią po upływie terminu zakończenia składania ofert w postępowaniu. </w:t>
      </w:r>
    </w:p>
    <w:p w14:paraId="463BFAAF"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Wykonawca po upływie terminu do składania oferty nie może skutecznie dokonać zmiany ani wycofać złożonej oferty. </w:t>
      </w:r>
    </w:p>
    <w:p w14:paraId="060CDF6C"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Oferta oraz wszystkie załączniki, dokumenty i oświadczenia muszą być podpisane przez Wykonawcę lub osobę/osoby upoważnione do reprezentowania Wykonawcy. </w:t>
      </w:r>
    </w:p>
    <w:p w14:paraId="36E3EF87"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 </w:t>
      </w:r>
    </w:p>
    <w:p w14:paraId="6168D7D8"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Zgodnie z Rozporządzeniem Ministra Rozwoju z dnia 26 lipca 2016 r. w sprawie rodzajów dokumentów, jakich może żądać Zamawiający od Wykonawcy w postępowaniu </w:t>
      </w:r>
      <w:r w:rsidR="0052386E" w:rsidRPr="0033419B">
        <w:rPr>
          <w:sz w:val="22"/>
          <w:szCs w:val="22"/>
        </w:rPr>
        <w:br/>
      </w:r>
      <w:r w:rsidRPr="0033419B">
        <w:rPr>
          <w:sz w:val="22"/>
          <w:szCs w:val="22"/>
        </w:rPr>
        <w:t xml:space="preserve">o udzielenie zamówienia: </w:t>
      </w:r>
    </w:p>
    <w:p w14:paraId="0E2D7674" w14:textId="77777777" w:rsidR="0052386E" w:rsidRPr="0033419B" w:rsidRDefault="0052386E" w:rsidP="00493E7C">
      <w:pPr>
        <w:pStyle w:val="Akapitzlist"/>
        <w:numPr>
          <w:ilvl w:val="1"/>
          <w:numId w:val="96"/>
        </w:numPr>
        <w:spacing w:after="120" w:line="23" w:lineRule="atLeast"/>
        <w:ind w:left="1701" w:hanging="567"/>
        <w:jc w:val="both"/>
        <w:rPr>
          <w:sz w:val="22"/>
          <w:szCs w:val="22"/>
        </w:rPr>
      </w:pPr>
      <w:r w:rsidRPr="0033419B">
        <w:rPr>
          <w:sz w:val="22"/>
          <w:szCs w:val="22"/>
        </w:rPr>
        <w:t xml:space="preserve">dokumenty lub oświadczenia, o których mowa we wskazanym powyżej rozporządzeniu składane są w oryginale w postaci dokumentu elektronicznego lub </w:t>
      </w:r>
      <w:r w:rsidRPr="0033419B">
        <w:rPr>
          <w:sz w:val="22"/>
          <w:szCs w:val="22"/>
        </w:rPr>
        <w:lastRenderedPageBreak/>
        <w:t xml:space="preserve">elektronicznej kopii dokumentu lub oświadczenia poświadczonego za zgodność </w:t>
      </w:r>
      <w:r w:rsidRPr="0033419B">
        <w:rPr>
          <w:sz w:val="22"/>
          <w:szCs w:val="22"/>
        </w:rPr>
        <w:br/>
        <w:t xml:space="preserve">z oryginałem; </w:t>
      </w:r>
    </w:p>
    <w:p w14:paraId="0125F2B9" w14:textId="77777777" w:rsidR="0052386E" w:rsidRPr="0033419B" w:rsidRDefault="0052386E" w:rsidP="00493E7C">
      <w:pPr>
        <w:pStyle w:val="Akapitzlist"/>
        <w:numPr>
          <w:ilvl w:val="1"/>
          <w:numId w:val="96"/>
        </w:numPr>
        <w:spacing w:after="120" w:line="23" w:lineRule="atLeast"/>
        <w:ind w:left="1701" w:hanging="567"/>
        <w:jc w:val="both"/>
        <w:rPr>
          <w:sz w:val="22"/>
          <w:szCs w:val="22"/>
        </w:rPr>
      </w:pPr>
      <w:r w:rsidRPr="0033419B">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27DD47A0" w14:textId="77777777" w:rsidR="0052386E" w:rsidRPr="0033419B" w:rsidRDefault="0052386E" w:rsidP="00493E7C">
      <w:pPr>
        <w:pStyle w:val="Akapitzlist"/>
        <w:numPr>
          <w:ilvl w:val="1"/>
          <w:numId w:val="96"/>
        </w:numPr>
        <w:spacing w:after="120" w:line="23" w:lineRule="atLeast"/>
        <w:ind w:left="1701" w:hanging="567"/>
        <w:jc w:val="both"/>
        <w:rPr>
          <w:sz w:val="22"/>
          <w:szCs w:val="22"/>
        </w:rPr>
      </w:pPr>
      <w:r w:rsidRPr="0033419B">
        <w:rPr>
          <w:sz w:val="22"/>
          <w:szCs w:val="22"/>
        </w:rPr>
        <w:t xml:space="preserve">poświadczenie za zgodność z oryginałem elektronicznej kopii dokumentu lub oświadczenia następuje przy użyciu kwalifikowanego podpisu elektronicznego. </w:t>
      </w:r>
    </w:p>
    <w:p w14:paraId="6F11833D"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Ofertę należy sporządzić z wykorzystaniem formularzy/ druków stanowiących załączniki do niniejszej SIWZ, bądź zgodnie z tymi formularzami. </w:t>
      </w:r>
    </w:p>
    <w:p w14:paraId="0DE4B6C2"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 przypadku, gdy Wykonawcę reprezentuje pełnomocnik, do oferty musi być dołączone pełnomocnictwo, określające zakres umocowania. </w:t>
      </w:r>
    </w:p>
    <w:p w14:paraId="1A43E873"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Uprawnienie do podpisania dokumentów musi wynikać z odpisu KRS, ewidencji działalności gospodarczej albo z załączonego pełnomocnictwa. </w:t>
      </w:r>
    </w:p>
    <w:p w14:paraId="3A39518E"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Wykonawca ma prawo złożyć tylko jedną ofertę i zaproponować tylko jedną cenę. </w:t>
      </w:r>
    </w:p>
    <w:p w14:paraId="43FA7CE4"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B961B87"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Wszelkie informacje, które Wykonawca zastrzeże jako tajemnicę przedsiębiorstwa, powinny zostać złożone w osobnym pliku jednoznacznie opisanym, że stanowi on tajemnicę przedsiębiorstwa, a następnie wraz z plikami stanowiącymi jawną część, skompresowane do jednego pliku (ZIP). </w:t>
      </w:r>
    </w:p>
    <w:p w14:paraId="48AB0F0A" w14:textId="77777777" w:rsidR="0052386E"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Zamawiający informuje, że w przypadku kiedy Wykonawca otrzyma od niego wezwanie </w:t>
      </w:r>
      <w:r w:rsidR="0052386E" w:rsidRPr="0033419B">
        <w:rPr>
          <w:sz w:val="22"/>
          <w:szCs w:val="22"/>
        </w:rPr>
        <w:br/>
      </w:r>
      <w:r w:rsidRPr="0033419B">
        <w:rPr>
          <w:sz w:val="22"/>
          <w:szCs w:val="22"/>
        </w:rPr>
        <w:t>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52386E" w:rsidRPr="0033419B">
        <w:rPr>
          <w:sz w:val="22"/>
          <w:szCs w:val="22"/>
        </w:rPr>
        <w:t>.</w:t>
      </w:r>
    </w:p>
    <w:p w14:paraId="656CDC5B"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Wykonawca nie może zastrzec informacji, o których mowa w art. 86 ust. 4 ustawy Pzp, tj. nazwy (firmy) oraz adresy Wykonawców, a także informacji dotyczących ceny, terminu wykonania zamówienia, okresu gwarancji i warunków płatności zawartych w ofertach. </w:t>
      </w:r>
    </w:p>
    <w:p w14:paraId="1C4E7437" w14:textId="77777777" w:rsidR="003559FC" w:rsidRPr="0033419B" w:rsidRDefault="003559FC" w:rsidP="000711C0">
      <w:pPr>
        <w:pStyle w:val="Tekstpodstawowy2"/>
        <w:numPr>
          <w:ilvl w:val="1"/>
          <w:numId w:val="38"/>
        </w:numPr>
        <w:spacing w:after="120" w:line="23" w:lineRule="atLeast"/>
        <w:ind w:left="1134" w:hanging="567"/>
        <w:jc w:val="both"/>
        <w:rPr>
          <w:rFonts w:eastAsia="Andale Sans UI"/>
          <w:b/>
          <w:bCs/>
          <w:i/>
          <w:iCs/>
          <w:color w:val="0000FF"/>
          <w:u w:val="single"/>
        </w:rPr>
      </w:pPr>
      <w:r w:rsidRPr="0033419B">
        <w:rPr>
          <w:sz w:val="22"/>
          <w:szCs w:val="22"/>
        </w:rPr>
        <w:t xml:space="preserve">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 </w:t>
      </w:r>
    </w:p>
    <w:p w14:paraId="08CD1DB4" w14:textId="77777777" w:rsidR="003559FC" w:rsidRPr="0033419B" w:rsidRDefault="003559FC" w:rsidP="00474DEF">
      <w:pPr>
        <w:pStyle w:val="Tekstpodstawowy2"/>
        <w:numPr>
          <w:ilvl w:val="1"/>
          <w:numId w:val="38"/>
        </w:numPr>
        <w:spacing w:after="600" w:line="23" w:lineRule="atLeast"/>
        <w:ind w:left="1134" w:hanging="567"/>
        <w:jc w:val="both"/>
        <w:rPr>
          <w:rFonts w:eastAsia="Andale Sans UI"/>
          <w:b/>
          <w:bCs/>
          <w:i/>
          <w:iCs/>
          <w:color w:val="0000FF"/>
          <w:u w:val="single"/>
        </w:rPr>
      </w:pPr>
      <w:r w:rsidRPr="0033419B">
        <w:rPr>
          <w:sz w:val="22"/>
          <w:szCs w:val="22"/>
        </w:rPr>
        <w:t>Platforma szyfruje oferty w taki sposób, aby nie było można zapoznać się z ich treścią do terminu otwarcia ofert.</w:t>
      </w:r>
    </w:p>
    <w:p w14:paraId="3FF92CF3" w14:textId="77777777" w:rsidR="005F4036" w:rsidRPr="0033419B" w:rsidRDefault="0071463A" w:rsidP="006C75B7">
      <w:pPr>
        <w:pStyle w:val="Tekstpodstawowy"/>
        <w:pBdr>
          <w:bottom w:val="single" w:sz="2" w:space="1" w:color="000000"/>
        </w:pBdr>
        <w:tabs>
          <w:tab w:val="num" w:pos="567"/>
          <w:tab w:val="left" w:pos="2127"/>
        </w:tabs>
        <w:spacing w:after="120" w:line="23" w:lineRule="atLeast"/>
        <w:ind w:left="567" w:hanging="567"/>
        <w:rPr>
          <w:b/>
          <w:sz w:val="22"/>
          <w:szCs w:val="22"/>
        </w:rPr>
      </w:pPr>
      <w:r w:rsidRPr="0033419B">
        <w:rPr>
          <w:b/>
          <w:sz w:val="22"/>
          <w:szCs w:val="22"/>
        </w:rPr>
        <w:t>ROZDZIAŁ XX</w:t>
      </w:r>
      <w:r w:rsidR="001A4C25" w:rsidRPr="0033419B">
        <w:rPr>
          <w:b/>
          <w:sz w:val="22"/>
          <w:szCs w:val="22"/>
        </w:rPr>
        <w:t>I</w:t>
      </w:r>
      <w:r w:rsidR="00143414" w:rsidRPr="0033419B">
        <w:rPr>
          <w:b/>
          <w:sz w:val="22"/>
          <w:szCs w:val="22"/>
        </w:rPr>
        <w:t>I</w:t>
      </w:r>
      <w:r w:rsidR="005F4036" w:rsidRPr="0033419B">
        <w:rPr>
          <w:b/>
          <w:sz w:val="22"/>
          <w:szCs w:val="22"/>
        </w:rPr>
        <w:t xml:space="preserve">. </w:t>
      </w:r>
      <w:r w:rsidRPr="0033419B">
        <w:rPr>
          <w:b/>
          <w:sz w:val="22"/>
          <w:szCs w:val="22"/>
        </w:rPr>
        <w:tab/>
      </w:r>
      <w:r w:rsidR="005F4036" w:rsidRPr="0033419B">
        <w:rPr>
          <w:b/>
          <w:sz w:val="22"/>
          <w:szCs w:val="22"/>
        </w:rPr>
        <w:t>OPIS SPOSOBU OBLICZENIA CENY</w:t>
      </w:r>
    </w:p>
    <w:p w14:paraId="1D927C35" w14:textId="462003D4" w:rsidR="00981DEC" w:rsidRPr="0033419B" w:rsidRDefault="00981DEC" w:rsidP="000711C0">
      <w:pPr>
        <w:numPr>
          <w:ilvl w:val="0"/>
          <w:numId w:val="1"/>
        </w:numPr>
        <w:spacing w:after="120" w:line="23" w:lineRule="atLeast"/>
        <w:jc w:val="both"/>
        <w:rPr>
          <w:sz w:val="22"/>
          <w:szCs w:val="22"/>
        </w:rPr>
      </w:pPr>
      <w:r w:rsidRPr="0033419B">
        <w:rPr>
          <w:sz w:val="22"/>
          <w:szCs w:val="22"/>
        </w:rPr>
        <w:t xml:space="preserve">Wykonawca może złożyć ofertę na dowolną ilość części od 1 do 5. Oferta musi obejmować całość zamówienia dla danej części. </w:t>
      </w:r>
    </w:p>
    <w:p w14:paraId="17B3CCAE" w14:textId="77777777"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sz w:val="22"/>
          <w:szCs w:val="22"/>
        </w:rPr>
        <w:lastRenderedPageBreak/>
        <w:t xml:space="preserve">Wykonawca poda cenę ofertową na formularzu oferty dla każdej części oddzielnie, zgodnie </w:t>
      </w:r>
      <w:r w:rsidRPr="0033419B">
        <w:rPr>
          <w:sz w:val="22"/>
          <w:szCs w:val="22"/>
        </w:rPr>
        <w:br/>
        <w:t xml:space="preserve">z </w:t>
      </w:r>
      <w:r w:rsidRPr="0033419B">
        <w:rPr>
          <w:b/>
          <w:sz w:val="22"/>
          <w:szCs w:val="22"/>
        </w:rPr>
        <w:t>załącznikiem nr 1</w:t>
      </w:r>
      <w:r w:rsidRPr="0033419B">
        <w:rPr>
          <w:sz w:val="22"/>
          <w:szCs w:val="22"/>
        </w:rPr>
        <w:t xml:space="preserve"> do SIWZ.</w:t>
      </w:r>
    </w:p>
    <w:p w14:paraId="67BFF75D" w14:textId="77777777"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kern w:val="0"/>
          <w:sz w:val="22"/>
          <w:szCs w:val="22"/>
        </w:rPr>
        <w:t xml:space="preserve">Podana w ofercie </w:t>
      </w:r>
      <w:r w:rsidRPr="0033419B">
        <w:rPr>
          <w:b/>
          <w:kern w:val="0"/>
          <w:sz w:val="22"/>
          <w:szCs w:val="22"/>
        </w:rPr>
        <w:t>cena musi być wyrażona w polskich złotych</w:t>
      </w:r>
      <w:r w:rsidRPr="0033419B">
        <w:rPr>
          <w:kern w:val="0"/>
          <w:sz w:val="22"/>
          <w:szCs w:val="22"/>
        </w:rPr>
        <w:t xml:space="preserve"> z dokładnością do dwóch miejsc po przecinku z zastosowaniem przybliżenia dziesiętnego. Zamawiający nie przewiduje </w:t>
      </w:r>
      <w:r w:rsidRPr="0033419B">
        <w:rPr>
          <w:kern w:val="0"/>
          <w:sz w:val="22"/>
          <w:szCs w:val="22"/>
        </w:rPr>
        <w:br/>
        <w:t>rozliczenia w walutach obcych.</w:t>
      </w:r>
    </w:p>
    <w:p w14:paraId="4A81A7EA" w14:textId="77777777"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kern w:val="0"/>
          <w:sz w:val="22"/>
          <w:szCs w:val="22"/>
        </w:rPr>
        <w:t xml:space="preserve">Przez cenę całkowitą oferty należy rozumieć cenę za całą część objętą przedmiotem </w:t>
      </w:r>
      <w:r w:rsidRPr="0033419B">
        <w:rPr>
          <w:kern w:val="0"/>
          <w:sz w:val="22"/>
          <w:szCs w:val="22"/>
        </w:rPr>
        <w:br/>
        <w:t>zamówienia.</w:t>
      </w:r>
    </w:p>
    <w:p w14:paraId="6B13A2E2" w14:textId="5DA89CC9"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rFonts w:eastAsia="Arial"/>
          <w:kern w:val="0"/>
          <w:sz w:val="22"/>
          <w:szCs w:val="22"/>
        </w:rPr>
        <w:t xml:space="preserve">Kosztorys(-y) winien być sporządzony metodą uproszczoną i złożony wraz z ofertą, dla każdej </w:t>
      </w:r>
      <w:r w:rsidRPr="0033419B">
        <w:rPr>
          <w:rFonts w:eastAsia="Arial"/>
          <w:kern w:val="0"/>
          <w:sz w:val="22"/>
          <w:szCs w:val="22"/>
        </w:rPr>
        <w:br/>
        <w:t>z części</w:t>
      </w:r>
      <w:r w:rsidR="000E6E20" w:rsidRPr="0033419B">
        <w:rPr>
          <w:rFonts w:eastAsia="Arial"/>
          <w:kern w:val="0"/>
          <w:sz w:val="22"/>
          <w:szCs w:val="22"/>
        </w:rPr>
        <w:t xml:space="preserve"> na którą Wykonawca składa ofertę</w:t>
      </w:r>
      <w:r w:rsidRPr="0033419B">
        <w:rPr>
          <w:rFonts w:eastAsia="Arial"/>
          <w:kern w:val="0"/>
          <w:sz w:val="22"/>
          <w:szCs w:val="22"/>
        </w:rPr>
        <w:t xml:space="preserve">. </w:t>
      </w:r>
      <w:r w:rsidRPr="0033419B">
        <w:rPr>
          <w:kern w:val="0"/>
          <w:sz w:val="22"/>
          <w:szCs w:val="22"/>
        </w:rPr>
        <w:t>Do wyliczenia ceny służy dokumentacja załącznik nr 5 do SIWZ dla każdej części</w:t>
      </w:r>
      <w:r w:rsidR="000E6E20" w:rsidRPr="0033419B">
        <w:rPr>
          <w:kern w:val="0"/>
          <w:sz w:val="22"/>
          <w:szCs w:val="22"/>
        </w:rPr>
        <w:t xml:space="preserve"> </w:t>
      </w:r>
      <w:r w:rsidRPr="0033419B">
        <w:rPr>
          <w:kern w:val="0"/>
          <w:sz w:val="22"/>
          <w:szCs w:val="22"/>
        </w:rPr>
        <w:t>oddzielnie oraz normy budowlane, pozostałe dokumenty stanowiące załączniki do SIWZ, Umowa.  Zamawiający wymaga, aby opisy robót pozycji przedmiarowych, jednostki miar i ilości tych jednostek w kosztorysach ofertowych odpowiadały opisom robót pozycji przedmiarowych, jednostkom miar i ich ilościom z pozycji przedmiarowych Zamawiającego. Wszystkie dokumenty, w tym odpowiedzi na ewentualne pytania wykonawców, wzajemnie się uzupełniają.</w:t>
      </w:r>
    </w:p>
    <w:p w14:paraId="6B5CA100" w14:textId="77777777"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kern w:val="0"/>
          <w:sz w:val="22"/>
          <w:szCs w:val="22"/>
        </w:rPr>
        <w:t xml:space="preserve">Zamówienie będzie rozliczone obmiarowo. Wynagrodzenie Wykonawcy będzie obliczone jako iloczyn cen jednostkowych zaoferowanych przez Wykonawcę i obmiaru faktycznie wykonanych robót potwierdzonych przez inspektora nadzoru w książce obmiaru-kosztorys powykonawczy. </w:t>
      </w:r>
    </w:p>
    <w:p w14:paraId="5B99623A" w14:textId="77777777"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kern w:val="0"/>
          <w:sz w:val="22"/>
          <w:szCs w:val="22"/>
        </w:rPr>
        <w:t xml:space="preserve">Ceny jednostkowe w kosztorysie ofertowym należy podać do dwóch miejsc po przecinku, </w:t>
      </w:r>
      <w:r w:rsidRPr="0033419B">
        <w:rPr>
          <w:kern w:val="0"/>
          <w:sz w:val="22"/>
          <w:szCs w:val="22"/>
        </w:rPr>
        <w:br/>
        <w:t>wszystkie ceny jednostkowe, określone przez Wykonawcę pozostaną stałe, na okres ważności umowy i nie będą podlegały zmianie.</w:t>
      </w:r>
    </w:p>
    <w:p w14:paraId="265A3432" w14:textId="705896AF" w:rsidR="00981DEC" w:rsidRPr="0033419B" w:rsidRDefault="00981DEC" w:rsidP="00493E7C">
      <w:pPr>
        <w:pStyle w:val="Textbody"/>
        <w:numPr>
          <w:ilvl w:val="0"/>
          <w:numId w:val="119"/>
        </w:numPr>
        <w:tabs>
          <w:tab w:val="left" w:pos="-27984"/>
          <w:tab w:val="left" w:pos="-1050"/>
        </w:tabs>
        <w:suppressAutoHyphens w:val="0"/>
        <w:spacing w:after="120" w:line="23" w:lineRule="atLeast"/>
        <w:ind w:left="567" w:hanging="567"/>
        <w:rPr>
          <w:sz w:val="22"/>
          <w:szCs w:val="22"/>
        </w:rPr>
      </w:pPr>
      <w:r w:rsidRPr="0033419B">
        <w:rPr>
          <w:color w:val="000000"/>
          <w:sz w:val="22"/>
          <w:szCs w:val="22"/>
        </w:rPr>
        <w:t xml:space="preserve">Wykonawca, składając ofertę (w formularzu oferty stanowiącym załącznik nr 1 do SIWZ) </w:t>
      </w:r>
      <w:r w:rsidRPr="0033419B">
        <w:rPr>
          <w:color w:val="000000"/>
          <w:sz w:val="22"/>
          <w:szCs w:val="22"/>
        </w:rPr>
        <w:b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9ABDCDC" w14:textId="33D1B10C" w:rsidR="00493469" w:rsidRPr="0033419B" w:rsidRDefault="00493469" w:rsidP="00493E7C">
      <w:pPr>
        <w:pStyle w:val="Textbody"/>
        <w:numPr>
          <w:ilvl w:val="0"/>
          <w:numId w:val="119"/>
        </w:numPr>
        <w:tabs>
          <w:tab w:val="left" w:pos="-27984"/>
          <w:tab w:val="left" w:pos="-1050"/>
        </w:tabs>
        <w:suppressAutoHyphens w:val="0"/>
        <w:spacing w:after="600" w:line="23" w:lineRule="atLeast"/>
        <w:ind w:left="567" w:hanging="567"/>
        <w:rPr>
          <w:sz w:val="22"/>
          <w:szCs w:val="22"/>
        </w:rPr>
      </w:pPr>
      <w:r w:rsidRPr="0033419B">
        <w:rPr>
          <w:color w:val="000000"/>
          <w:sz w:val="22"/>
          <w:szCs w:val="22"/>
        </w:rPr>
        <w:t>Podstawy wyceny podane w przedmiarze robót nie są obligatoryjne i należy traktować je</w:t>
      </w:r>
      <w:r w:rsidRPr="0033419B">
        <w:rPr>
          <w:color w:val="000000"/>
          <w:sz w:val="22"/>
          <w:szCs w:val="22"/>
        </w:rPr>
        <w:br/>
        <w:t>poglądowo w zakresie opisu wyszczególnienia czynności.</w:t>
      </w:r>
      <w:bookmarkStart w:id="11" w:name="_Hlk500400132"/>
    </w:p>
    <w:bookmarkEnd w:id="11"/>
    <w:p w14:paraId="4A8AA122" w14:textId="45B21495" w:rsidR="00A16332" w:rsidRPr="0033419B" w:rsidRDefault="00A16332" w:rsidP="00B87169">
      <w:pPr>
        <w:pBdr>
          <w:bottom w:val="single" w:sz="4" w:space="1" w:color="auto"/>
        </w:pBdr>
        <w:spacing w:after="120" w:line="23" w:lineRule="atLeast"/>
        <w:jc w:val="both"/>
        <w:rPr>
          <w:b/>
          <w:sz w:val="22"/>
          <w:szCs w:val="22"/>
        </w:rPr>
      </w:pPr>
      <w:r w:rsidRPr="0033419B">
        <w:rPr>
          <w:b/>
          <w:sz w:val="22"/>
          <w:szCs w:val="22"/>
        </w:rPr>
        <w:t>ROZDZIAŁ XX</w:t>
      </w:r>
      <w:r w:rsidR="001A4C25" w:rsidRPr="0033419B">
        <w:rPr>
          <w:b/>
          <w:sz w:val="22"/>
          <w:szCs w:val="22"/>
        </w:rPr>
        <w:t>I</w:t>
      </w:r>
      <w:r w:rsidR="00143414" w:rsidRPr="0033419B">
        <w:rPr>
          <w:b/>
          <w:sz w:val="22"/>
          <w:szCs w:val="22"/>
        </w:rPr>
        <w:t>I</w:t>
      </w:r>
      <w:r w:rsidR="0071463A" w:rsidRPr="0033419B">
        <w:rPr>
          <w:b/>
          <w:sz w:val="22"/>
          <w:szCs w:val="22"/>
        </w:rPr>
        <w:t>I</w:t>
      </w:r>
      <w:r w:rsidRPr="0033419B">
        <w:rPr>
          <w:b/>
          <w:sz w:val="22"/>
          <w:szCs w:val="22"/>
        </w:rPr>
        <w:t xml:space="preserve">. </w:t>
      </w:r>
      <w:r w:rsidRPr="0033419B">
        <w:rPr>
          <w:b/>
          <w:sz w:val="22"/>
          <w:szCs w:val="22"/>
        </w:rPr>
        <w:tab/>
        <w:t>MIEJSCE ORAZ TERMIN SKŁADANIA I OTWARCIA OFERT</w:t>
      </w:r>
    </w:p>
    <w:p w14:paraId="43546227" w14:textId="7CB60CF6" w:rsidR="00662AD0" w:rsidRPr="0033419B" w:rsidRDefault="00D31928" w:rsidP="000711C0">
      <w:pPr>
        <w:pStyle w:val="Tekstpodstawowy"/>
        <w:numPr>
          <w:ilvl w:val="0"/>
          <w:numId w:val="5"/>
        </w:numPr>
        <w:tabs>
          <w:tab w:val="left" w:pos="567"/>
        </w:tabs>
        <w:spacing w:after="120" w:line="23" w:lineRule="atLeast"/>
        <w:rPr>
          <w:sz w:val="22"/>
          <w:szCs w:val="22"/>
        </w:rPr>
      </w:pPr>
      <w:r w:rsidRPr="0033419B">
        <w:rPr>
          <w:sz w:val="22"/>
          <w:szCs w:val="22"/>
        </w:rPr>
        <w:t>W przypadku składania oferty w formie pisemnej w postaci papierowej, o</w:t>
      </w:r>
      <w:r w:rsidR="00A16332" w:rsidRPr="0033419B">
        <w:rPr>
          <w:sz w:val="22"/>
          <w:szCs w:val="22"/>
        </w:rPr>
        <w:t xml:space="preserve">fertę należy złożyć </w:t>
      </w:r>
      <w:r w:rsidR="004C187D" w:rsidRPr="0033419B">
        <w:rPr>
          <w:sz w:val="22"/>
          <w:szCs w:val="22"/>
        </w:rPr>
        <w:t>w </w:t>
      </w:r>
      <w:r w:rsidR="00A16332" w:rsidRPr="0033419B">
        <w:rPr>
          <w:sz w:val="22"/>
          <w:szCs w:val="22"/>
        </w:rPr>
        <w:t xml:space="preserve">siedzibie Zamawiającego tj. w </w:t>
      </w:r>
      <w:r w:rsidR="00662AD0" w:rsidRPr="0033419B">
        <w:rPr>
          <w:sz w:val="22"/>
        </w:rPr>
        <w:t xml:space="preserve">Urzędzie </w:t>
      </w:r>
      <w:r w:rsidR="00662AD0" w:rsidRPr="0033419B">
        <w:rPr>
          <w:sz w:val="22"/>
          <w:lang w:eastAsia="ar-SA"/>
        </w:rPr>
        <w:t xml:space="preserve">Gminy Psary – kancelaria ogólna – parter budynku </w:t>
      </w:r>
      <w:r w:rsidR="00662AD0" w:rsidRPr="0033419B">
        <w:rPr>
          <w:sz w:val="22"/>
          <w:lang w:eastAsia="ar-SA"/>
        </w:rPr>
        <w:br/>
      </w:r>
      <w:r w:rsidR="00662AD0" w:rsidRPr="0033419B">
        <w:rPr>
          <w:bCs/>
          <w:sz w:val="22"/>
        </w:rPr>
        <w:t xml:space="preserve">w nieprzekraczalnym terminie do dnia </w:t>
      </w:r>
      <w:r w:rsidR="00C531BB" w:rsidRPr="00C531BB">
        <w:rPr>
          <w:b/>
          <w:sz w:val="22"/>
        </w:rPr>
        <w:t>04.06.</w:t>
      </w:r>
      <w:r w:rsidR="00662AD0" w:rsidRPr="00C531BB">
        <w:rPr>
          <w:b/>
          <w:sz w:val="22"/>
        </w:rPr>
        <w:t>2020</w:t>
      </w:r>
      <w:r w:rsidR="00662AD0" w:rsidRPr="0033419B">
        <w:rPr>
          <w:b/>
          <w:sz w:val="22"/>
        </w:rPr>
        <w:t xml:space="preserve"> r. do godziny 12:00.</w:t>
      </w:r>
    </w:p>
    <w:p w14:paraId="174652FA" w14:textId="77777777" w:rsidR="00656AAF" w:rsidRPr="0033419B" w:rsidRDefault="00656AAF" w:rsidP="000711C0">
      <w:pPr>
        <w:pStyle w:val="Tekstpodstawowy"/>
        <w:spacing w:after="120" w:line="23" w:lineRule="atLeast"/>
        <w:ind w:left="567" w:right="28"/>
        <w:rPr>
          <w:sz w:val="22"/>
          <w:szCs w:val="22"/>
          <w:u w:val="single"/>
        </w:rPr>
      </w:pPr>
      <w:r w:rsidRPr="0033419B">
        <w:rPr>
          <w:sz w:val="22"/>
          <w:szCs w:val="22"/>
          <w:u w:val="single"/>
        </w:rPr>
        <w:t xml:space="preserve">Godziny przyjmowania stron w Urzędzie </w:t>
      </w:r>
      <w:r w:rsidR="0099549B" w:rsidRPr="0033419B">
        <w:rPr>
          <w:sz w:val="22"/>
          <w:szCs w:val="22"/>
          <w:u w:val="single"/>
        </w:rPr>
        <w:t>Gminy</w:t>
      </w:r>
      <w:r w:rsidRPr="0033419B">
        <w:rPr>
          <w:sz w:val="22"/>
          <w:szCs w:val="22"/>
          <w:u w:val="single"/>
        </w:rPr>
        <w:t xml:space="preserve">: </w:t>
      </w:r>
    </w:p>
    <w:p w14:paraId="7FEA0E5E" w14:textId="77777777" w:rsidR="00656AAF" w:rsidRPr="0033419B" w:rsidRDefault="00656AAF" w:rsidP="000711C0">
      <w:pPr>
        <w:pStyle w:val="Tekstpodstawowy"/>
        <w:spacing w:after="120" w:line="23" w:lineRule="atLeast"/>
        <w:ind w:left="567" w:right="28"/>
        <w:rPr>
          <w:sz w:val="22"/>
          <w:szCs w:val="22"/>
        </w:rPr>
      </w:pPr>
      <w:r w:rsidRPr="0033419B">
        <w:rPr>
          <w:sz w:val="22"/>
          <w:szCs w:val="22"/>
        </w:rPr>
        <w:t>Poniedziałek</w:t>
      </w:r>
      <w:r w:rsidR="00662AD0" w:rsidRPr="0033419B">
        <w:rPr>
          <w:sz w:val="22"/>
          <w:szCs w:val="22"/>
        </w:rPr>
        <w:t xml:space="preserve"> </w:t>
      </w:r>
      <w:r w:rsidRPr="0033419B">
        <w:rPr>
          <w:sz w:val="22"/>
          <w:szCs w:val="22"/>
        </w:rPr>
        <w:t xml:space="preserve">-  </w:t>
      </w:r>
      <w:r w:rsidR="00662AD0" w:rsidRPr="0033419B">
        <w:rPr>
          <w:sz w:val="22"/>
          <w:szCs w:val="22"/>
        </w:rPr>
        <w:t>7.30</w:t>
      </w:r>
      <w:r w:rsidRPr="0033419B">
        <w:rPr>
          <w:sz w:val="22"/>
          <w:szCs w:val="22"/>
        </w:rPr>
        <w:t xml:space="preserve"> – 1</w:t>
      </w:r>
      <w:r w:rsidR="00662AD0" w:rsidRPr="0033419B">
        <w:rPr>
          <w:sz w:val="22"/>
          <w:szCs w:val="22"/>
        </w:rPr>
        <w:t>7</w:t>
      </w:r>
      <w:r w:rsidRPr="0033419B">
        <w:rPr>
          <w:sz w:val="22"/>
          <w:szCs w:val="22"/>
        </w:rPr>
        <w:t>.00</w:t>
      </w:r>
      <w:r w:rsidR="00662AD0" w:rsidRPr="0033419B">
        <w:rPr>
          <w:sz w:val="22"/>
          <w:szCs w:val="22"/>
        </w:rPr>
        <w:t>;</w:t>
      </w:r>
      <w:r w:rsidR="00813A37" w:rsidRPr="0033419B">
        <w:rPr>
          <w:sz w:val="22"/>
          <w:szCs w:val="22"/>
        </w:rPr>
        <w:t xml:space="preserve"> </w:t>
      </w:r>
      <w:r w:rsidR="00662AD0" w:rsidRPr="0033419B">
        <w:rPr>
          <w:sz w:val="22"/>
          <w:szCs w:val="22"/>
        </w:rPr>
        <w:t>Wtorek, środa, czwartek</w:t>
      </w:r>
      <w:r w:rsidRPr="0033419B">
        <w:rPr>
          <w:sz w:val="22"/>
          <w:szCs w:val="22"/>
        </w:rPr>
        <w:t xml:space="preserve">  - </w:t>
      </w:r>
      <w:r w:rsidR="00662AD0" w:rsidRPr="0033419B">
        <w:rPr>
          <w:sz w:val="22"/>
          <w:szCs w:val="22"/>
        </w:rPr>
        <w:t>7.30 – 15.30</w:t>
      </w:r>
      <w:r w:rsidR="00813A37" w:rsidRPr="0033419B">
        <w:rPr>
          <w:sz w:val="22"/>
          <w:szCs w:val="22"/>
        </w:rPr>
        <w:t xml:space="preserve">; </w:t>
      </w:r>
      <w:r w:rsidRPr="0033419B">
        <w:rPr>
          <w:sz w:val="22"/>
          <w:szCs w:val="22"/>
        </w:rPr>
        <w:t>Piątek</w:t>
      </w:r>
      <w:r w:rsidR="00662AD0" w:rsidRPr="0033419B">
        <w:rPr>
          <w:sz w:val="22"/>
          <w:szCs w:val="22"/>
        </w:rPr>
        <w:t xml:space="preserve"> –</w:t>
      </w:r>
      <w:r w:rsidRPr="0033419B">
        <w:rPr>
          <w:sz w:val="22"/>
          <w:szCs w:val="22"/>
        </w:rPr>
        <w:t xml:space="preserve"> </w:t>
      </w:r>
      <w:r w:rsidR="00662AD0" w:rsidRPr="0033419B">
        <w:rPr>
          <w:sz w:val="22"/>
          <w:szCs w:val="22"/>
        </w:rPr>
        <w:t>7.30</w:t>
      </w:r>
      <w:r w:rsidRPr="0033419B">
        <w:rPr>
          <w:sz w:val="22"/>
          <w:szCs w:val="22"/>
        </w:rPr>
        <w:t xml:space="preserve"> – 14.00</w:t>
      </w:r>
    </w:p>
    <w:p w14:paraId="51362C46" w14:textId="77777777" w:rsidR="00C41E4E" w:rsidRPr="0033419B" w:rsidRDefault="00C41E4E" w:rsidP="000711C0">
      <w:pPr>
        <w:pStyle w:val="Akapitzlist"/>
        <w:numPr>
          <w:ilvl w:val="0"/>
          <w:numId w:val="5"/>
        </w:numPr>
        <w:spacing w:after="120" w:line="23" w:lineRule="atLeast"/>
        <w:jc w:val="both"/>
        <w:rPr>
          <w:sz w:val="22"/>
          <w:szCs w:val="22"/>
        </w:rPr>
      </w:pPr>
      <w:r w:rsidRPr="0033419B">
        <w:rPr>
          <w:sz w:val="22"/>
          <w:szCs w:val="22"/>
        </w:rPr>
        <w:t xml:space="preserve">W przypadku składania oferty w postaci elektronicznej ofertę </w:t>
      </w:r>
      <w:r w:rsidR="00813A37" w:rsidRPr="0033419B">
        <w:rPr>
          <w:sz w:val="22"/>
          <w:szCs w:val="22"/>
        </w:rPr>
        <w:t xml:space="preserve">wraz ze wszystkimi wymaganymi oświadczeniami i dokumentami, należy złożyć za pośrednictwem </w:t>
      </w:r>
      <w:r w:rsidR="00813A37" w:rsidRPr="0033419B">
        <w:rPr>
          <w:b/>
          <w:bCs/>
          <w:sz w:val="22"/>
          <w:szCs w:val="22"/>
        </w:rPr>
        <w:t>Platformy</w:t>
      </w:r>
      <w:r w:rsidR="00275C66" w:rsidRPr="0033419B">
        <w:rPr>
          <w:b/>
          <w:bCs/>
          <w:sz w:val="22"/>
          <w:szCs w:val="22"/>
        </w:rPr>
        <w:t xml:space="preserve"> </w:t>
      </w:r>
      <w:r w:rsidR="00813A37" w:rsidRPr="0033419B">
        <w:rPr>
          <w:sz w:val="22"/>
          <w:szCs w:val="22"/>
        </w:rPr>
        <w:t xml:space="preserve">na stronie profilu nabywcy - </w:t>
      </w:r>
      <w:hyperlink r:id="rId42" w:history="1">
        <w:r w:rsidR="00813A37" w:rsidRPr="0033419B">
          <w:rPr>
            <w:rStyle w:val="Hipercze"/>
            <w:b/>
            <w:bCs/>
            <w:i/>
            <w:iCs/>
            <w:sz w:val="22"/>
            <w:szCs w:val="22"/>
          </w:rPr>
          <w:t>https://platformazakupowa.pl/pn/psary</w:t>
        </w:r>
      </w:hyperlink>
      <w:r w:rsidR="00813A37" w:rsidRPr="0033419B">
        <w:rPr>
          <w:b/>
          <w:bCs/>
          <w:i/>
          <w:iCs/>
          <w:sz w:val="22"/>
          <w:szCs w:val="22"/>
        </w:rPr>
        <w:t xml:space="preserve"> ,</w:t>
      </w:r>
      <w:r w:rsidR="00813A37" w:rsidRPr="0033419B">
        <w:rPr>
          <w:sz w:val="22"/>
          <w:szCs w:val="22"/>
        </w:rPr>
        <w:t xml:space="preserve"> w zakładce dedykowanej postępowaniu, </w:t>
      </w:r>
      <w:r w:rsidRPr="0033419B">
        <w:rPr>
          <w:sz w:val="22"/>
          <w:szCs w:val="22"/>
        </w:rPr>
        <w:t xml:space="preserve">do dnia </w:t>
      </w:r>
      <w:r w:rsidR="0086737D" w:rsidRPr="0033419B">
        <w:rPr>
          <w:sz w:val="22"/>
          <w:szCs w:val="22"/>
        </w:rPr>
        <w:t xml:space="preserve">i </w:t>
      </w:r>
      <w:r w:rsidRPr="0033419B">
        <w:rPr>
          <w:sz w:val="22"/>
          <w:szCs w:val="22"/>
        </w:rPr>
        <w:t xml:space="preserve"> godz</w:t>
      </w:r>
      <w:r w:rsidR="0086737D" w:rsidRPr="0033419B">
        <w:rPr>
          <w:sz w:val="22"/>
          <w:szCs w:val="22"/>
        </w:rPr>
        <w:t xml:space="preserve">iny </w:t>
      </w:r>
      <w:r w:rsidRPr="0033419B">
        <w:rPr>
          <w:sz w:val="22"/>
          <w:szCs w:val="22"/>
        </w:rPr>
        <w:t xml:space="preserve"> - </w:t>
      </w:r>
      <w:r w:rsidR="0086737D" w:rsidRPr="0033419B">
        <w:rPr>
          <w:sz w:val="22"/>
          <w:szCs w:val="22"/>
        </w:rPr>
        <w:t>wskazanych w ust. 1 niniejszego rozdziału -</w:t>
      </w:r>
      <w:r w:rsidR="008265A1" w:rsidRPr="0033419B">
        <w:rPr>
          <w:sz w:val="22"/>
          <w:szCs w:val="22"/>
        </w:rPr>
        <w:t xml:space="preserve"> </w:t>
      </w:r>
      <w:r w:rsidRPr="0033419B">
        <w:rPr>
          <w:sz w:val="22"/>
          <w:szCs w:val="22"/>
        </w:rPr>
        <w:t>zgodnie z instrukcj</w:t>
      </w:r>
      <w:r w:rsidR="008265A1" w:rsidRPr="0033419B">
        <w:rPr>
          <w:sz w:val="22"/>
          <w:szCs w:val="22"/>
        </w:rPr>
        <w:t xml:space="preserve">ami, o których mowa w </w:t>
      </w:r>
      <w:r w:rsidR="00275C66" w:rsidRPr="0033419B">
        <w:rPr>
          <w:sz w:val="22"/>
          <w:szCs w:val="22"/>
        </w:rPr>
        <w:t xml:space="preserve">ust. 5 </w:t>
      </w:r>
      <w:r w:rsidR="008265A1" w:rsidRPr="0033419B">
        <w:rPr>
          <w:sz w:val="22"/>
          <w:szCs w:val="22"/>
        </w:rPr>
        <w:t>rozdziału XXI niniejszej SIWZ</w:t>
      </w:r>
      <w:r w:rsidRPr="0033419B">
        <w:rPr>
          <w:sz w:val="22"/>
          <w:szCs w:val="22"/>
        </w:rPr>
        <w:t xml:space="preserve">. </w:t>
      </w:r>
      <w:r w:rsidR="0086737D" w:rsidRPr="0033419B">
        <w:rPr>
          <w:sz w:val="22"/>
          <w:szCs w:val="22"/>
        </w:rPr>
        <w:t xml:space="preserve"> </w:t>
      </w:r>
    </w:p>
    <w:p w14:paraId="264D6AA6" w14:textId="77777777" w:rsidR="00C41E4E" w:rsidRPr="0033419B" w:rsidRDefault="0086737D" w:rsidP="000711C0">
      <w:pPr>
        <w:spacing w:after="120" w:line="23" w:lineRule="atLeast"/>
        <w:ind w:left="567"/>
        <w:jc w:val="both"/>
        <w:rPr>
          <w:sz w:val="22"/>
          <w:szCs w:val="22"/>
          <w:u w:val="single"/>
        </w:rPr>
      </w:pPr>
      <w:r w:rsidRPr="0033419B">
        <w:rPr>
          <w:sz w:val="22"/>
          <w:szCs w:val="22"/>
          <w:u w:val="single"/>
        </w:rPr>
        <w:t>Za datę i godzi</w:t>
      </w:r>
      <w:r w:rsidR="008530AA" w:rsidRPr="0033419B">
        <w:rPr>
          <w:sz w:val="22"/>
          <w:szCs w:val="22"/>
          <w:u w:val="single"/>
        </w:rPr>
        <w:t xml:space="preserve">nę złożenia oferty rozumie się </w:t>
      </w:r>
      <w:r w:rsidRPr="0033419B">
        <w:rPr>
          <w:sz w:val="22"/>
          <w:szCs w:val="22"/>
          <w:u w:val="single"/>
        </w:rPr>
        <w:t xml:space="preserve">datę i godzinę jej wpływu za </w:t>
      </w:r>
      <w:r w:rsidRPr="0033419B">
        <w:rPr>
          <w:b/>
          <w:bCs/>
          <w:sz w:val="22"/>
          <w:szCs w:val="22"/>
          <w:u w:val="single"/>
        </w:rPr>
        <w:t>Platformę</w:t>
      </w:r>
      <w:r w:rsidR="00275C66" w:rsidRPr="0033419B">
        <w:rPr>
          <w:b/>
          <w:bCs/>
          <w:sz w:val="22"/>
          <w:szCs w:val="22"/>
          <w:u w:val="single"/>
        </w:rPr>
        <w:t xml:space="preserve"> </w:t>
      </w:r>
      <w:r w:rsidRPr="0033419B">
        <w:rPr>
          <w:sz w:val="22"/>
          <w:szCs w:val="22"/>
          <w:u w:val="single"/>
        </w:rPr>
        <w:t xml:space="preserve">tj. datę </w:t>
      </w:r>
      <w:r w:rsidR="00275C66" w:rsidRPr="0033419B">
        <w:rPr>
          <w:sz w:val="22"/>
          <w:szCs w:val="22"/>
          <w:u w:val="single"/>
        </w:rPr>
        <w:br/>
      </w:r>
      <w:r w:rsidRPr="0033419B">
        <w:rPr>
          <w:sz w:val="22"/>
          <w:szCs w:val="22"/>
          <w:u w:val="single"/>
        </w:rPr>
        <w:t>i godzinę złożenia oferty wyświetloną na koncie Zamawiającego.</w:t>
      </w:r>
    </w:p>
    <w:p w14:paraId="03012765" w14:textId="77777777" w:rsidR="00A16332" w:rsidRPr="0033419B" w:rsidRDefault="00E0205B" w:rsidP="000711C0">
      <w:pPr>
        <w:pStyle w:val="Tekstpodstawowy"/>
        <w:numPr>
          <w:ilvl w:val="0"/>
          <w:numId w:val="5"/>
        </w:numPr>
        <w:spacing w:after="120" w:line="23" w:lineRule="atLeast"/>
        <w:rPr>
          <w:sz w:val="22"/>
          <w:szCs w:val="22"/>
        </w:rPr>
      </w:pPr>
      <w:r w:rsidRPr="0033419B">
        <w:rPr>
          <w:sz w:val="22"/>
          <w:szCs w:val="22"/>
        </w:rPr>
        <w:t>W przypadku otrzymania</w:t>
      </w:r>
      <w:r w:rsidR="00A16332" w:rsidRPr="0033419B">
        <w:rPr>
          <w:sz w:val="22"/>
          <w:szCs w:val="22"/>
        </w:rPr>
        <w:t xml:space="preserve"> przez Zamawiającego</w:t>
      </w:r>
      <w:r w:rsidRPr="0033419B">
        <w:rPr>
          <w:sz w:val="22"/>
          <w:szCs w:val="22"/>
        </w:rPr>
        <w:t xml:space="preserve"> oferty</w:t>
      </w:r>
      <w:r w:rsidR="00A16332" w:rsidRPr="0033419B">
        <w:rPr>
          <w:sz w:val="22"/>
          <w:szCs w:val="22"/>
        </w:rPr>
        <w:t xml:space="preserve"> po terminie podanym</w:t>
      </w:r>
      <w:r w:rsidRPr="0033419B">
        <w:rPr>
          <w:sz w:val="22"/>
          <w:szCs w:val="22"/>
        </w:rPr>
        <w:t xml:space="preserve"> w pkt. 1 niniejszego rozdziału Zamawiający niezwłocznie zawiadomi Wykonawcę o złożeniu oferty po terminie oraz </w:t>
      </w:r>
      <w:r w:rsidR="006F41B4" w:rsidRPr="0033419B">
        <w:rPr>
          <w:sz w:val="22"/>
          <w:szCs w:val="22"/>
        </w:rPr>
        <w:t>niezwłocznie zwróci ofertę</w:t>
      </w:r>
      <w:r w:rsidRPr="0033419B">
        <w:rPr>
          <w:sz w:val="22"/>
          <w:szCs w:val="22"/>
        </w:rPr>
        <w:t>.</w:t>
      </w:r>
    </w:p>
    <w:p w14:paraId="5E50ECEF" w14:textId="1FE869BD" w:rsidR="00813A37" w:rsidRPr="0033419B" w:rsidRDefault="00813A37" w:rsidP="005D2324">
      <w:pPr>
        <w:pStyle w:val="Tekstpodstawowy"/>
        <w:numPr>
          <w:ilvl w:val="0"/>
          <w:numId w:val="5"/>
        </w:numPr>
        <w:spacing w:after="120" w:line="23" w:lineRule="atLeast"/>
        <w:rPr>
          <w:sz w:val="22"/>
          <w:szCs w:val="22"/>
        </w:rPr>
      </w:pPr>
      <w:r w:rsidRPr="0033419B">
        <w:rPr>
          <w:sz w:val="22"/>
          <w:szCs w:val="22"/>
        </w:rPr>
        <w:t xml:space="preserve">Otwarcie ofert złożonych na Platformie nastąpi w dniu </w:t>
      </w:r>
      <w:r w:rsidR="00C531BB" w:rsidRPr="00C531BB">
        <w:rPr>
          <w:b/>
          <w:bCs/>
          <w:sz w:val="22"/>
          <w:szCs w:val="22"/>
        </w:rPr>
        <w:t>04.06.</w:t>
      </w:r>
      <w:r w:rsidRPr="00C531BB">
        <w:rPr>
          <w:b/>
          <w:bCs/>
          <w:sz w:val="22"/>
          <w:szCs w:val="22"/>
        </w:rPr>
        <w:t>2020</w:t>
      </w:r>
      <w:r w:rsidRPr="0033419B">
        <w:rPr>
          <w:b/>
          <w:bCs/>
          <w:sz w:val="22"/>
          <w:szCs w:val="22"/>
        </w:rPr>
        <w:t xml:space="preserve"> r. o godz. 12:30</w:t>
      </w:r>
      <w:r w:rsidRPr="0033419B">
        <w:rPr>
          <w:sz w:val="22"/>
          <w:szCs w:val="22"/>
        </w:rPr>
        <w:t xml:space="preserve"> </w:t>
      </w:r>
      <w:r w:rsidRPr="0033419B">
        <w:rPr>
          <w:sz w:val="22"/>
          <w:szCs w:val="22"/>
        </w:rPr>
        <w:br/>
        <w:t xml:space="preserve">w siedzibie Zamawiającego - Urząd Gminy Psary ul. Malinowicka 4 – I piętro, pok. Nr 112. Otwarcie ofert na Platformie dokonywane jest poprzez kliknięcie przycisku </w:t>
      </w:r>
      <w:r w:rsidRPr="0033419B">
        <w:rPr>
          <w:b/>
          <w:bCs/>
          <w:sz w:val="22"/>
          <w:szCs w:val="22"/>
        </w:rPr>
        <w:t>"Odszyfruj oferty”.</w:t>
      </w:r>
    </w:p>
    <w:p w14:paraId="512FAAC0" w14:textId="77777777" w:rsidR="005D2324" w:rsidRPr="0033419B" w:rsidRDefault="005D2324" w:rsidP="005D2324">
      <w:pPr>
        <w:pStyle w:val="Tekstpodstawowy"/>
        <w:numPr>
          <w:ilvl w:val="0"/>
          <w:numId w:val="5"/>
        </w:numPr>
        <w:spacing w:after="120" w:line="23" w:lineRule="atLeast"/>
        <w:rPr>
          <w:b/>
          <w:bCs/>
          <w:sz w:val="22"/>
          <w:szCs w:val="22"/>
        </w:rPr>
      </w:pPr>
      <w:r w:rsidRPr="0033419B">
        <w:rPr>
          <w:b/>
          <w:bCs/>
          <w:sz w:val="22"/>
          <w:szCs w:val="22"/>
        </w:rPr>
        <w:lastRenderedPageBreak/>
        <w:t>Otwarcie ofert w sytuacji zagrożenia epidemicznego.</w:t>
      </w:r>
    </w:p>
    <w:p w14:paraId="59C159B1" w14:textId="6E207409" w:rsidR="000E6E20" w:rsidRPr="0033419B" w:rsidRDefault="005D2324" w:rsidP="000E6E20">
      <w:pPr>
        <w:pStyle w:val="Tekstpodstawowy"/>
        <w:spacing w:after="120" w:line="23" w:lineRule="atLeast"/>
        <w:ind w:left="567"/>
        <w:rPr>
          <w:b/>
          <w:bCs/>
          <w:sz w:val="22"/>
          <w:szCs w:val="22"/>
        </w:rPr>
      </w:pPr>
      <w:r w:rsidRPr="0033419B">
        <w:rPr>
          <w:b/>
          <w:bCs/>
          <w:sz w:val="22"/>
          <w:szCs w:val="22"/>
        </w:rPr>
        <w:t>Zgodnie z zaleceniem Urzędu Zamówień Publicznych Zamawiający przewiduje możliwość przeprowadzenie sesji otwarcia ofert on-line. W celu uczestniczenia w sesji otwarcia ofert on-line należy zalogować się w dniu otwarcia ofert, przed podaną godziną otwarcia ofert, na adres:</w:t>
      </w:r>
      <w:r w:rsidR="000E6E20" w:rsidRPr="0033419B">
        <w:rPr>
          <w:b/>
          <w:bCs/>
          <w:sz w:val="22"/>
          <w:szCs w:val="22"/>
        </w:rPr>
        <w:t xml:space="preserve"> </w:t>
      </w:r>
      <w:hyperlink r:id="rId43" w:history="1">
        <w:r w:rsidR="000E6E20" w:rsidRPr="0033419B">
          <w:rPr>
            <w:rStyle w:val="Hipercze"/>
            <w:b/>
            <w:bCs/>
            <w:sz w:val="22"/>
            <w:szCs w:val="22"/>
          </w:rPr>
          <w:t>http://psary.pl/sesjazotwarciaofert.html</w:t>
        </w:r>
      </w:hyperlink>
    </w:p>
    <w:p w14:paraId="0298EA6E" w14:textId="792964B6" w:rsidR="005D2324" w:rsidRPr="0033419B" w:rsidRDefault="005D2324" w:rsidP="000E6E20">
      <w:pPr>
        <w:pStyle w:val="Tekstpodstawowy"/>
        <w:spacing w:after="600" w:line="23" w:lineRule="atLeast"/>
        <w:ind w:left="567"/>
        <w:rPr>
          <w:b/>
          <w:bCs/>
          <w:sz w:val="22"/>
          <w:szCs w:val="22"/>
        </w:rPr>
      </w:pPr>
      <w:r w:rsidRPr="0033419B">
        <w:rPr>
          <w:b/>
          <w:bCs/>
          <w:sz w:val="22"/>
          <w:szCs w:val="22"/>
        </w:rPr>
        <w:t>Możliwość połączenia przez Skype na podany adres w dniu otwarcia ofert od godziny 12:15.</w:t>
      </w:r>
    </w:p>
    <w:p w14:paraId="619E8336" w14:textId="77777777" w:rsidR="00A16332" w:rsidRPr="0033419B" w:rsidRDefault="00A16332" w:rsidP="00B87169">
      <w:pPr>
        <w:pStyle w:val="Tekstpodstawowy"/>
        <w:pBdr>
          <w:bottom w:val="single" w:sz="4" w:space="1" w:color="auto"/>
        </w:pBdr>
        <w:spacing w:after="120" w:line="23" w:lineRule="atLeast"/>
        <w:rPr>
          <w:b/>
          <w:sz w:val="22"/>
          <w:szCs w:val="22"/>
        </w:rPr>
      </w:pPr>
      <w:r w:rsidRPr="0033419B">
        <w:rPr>
          <w:b/>
          <w:sz w:val="22"/>
          <w:szCs w:val="22"/>
        </w:rPr>
        <w:t>ROZDZIAŁ XX</w:t>
      </w:r>
      <w:r w:rsidR="002F648A" w:rsidRPr="0033419B">
        <w:rPr>
          <w:b/>
          <w:sz w:val="22"/>
          <w:szCs w:val="22"/>
        </w:rPr>
        <w:t>I</w:t>
      </w:r>
      <w:r w:rsidR="001A4C25" w:rsidRPr="0033419B">
        <w:rPr>
          <w:b/>
          <w:sz w:val="22"/>
          <w:szCs w:val="22"/>
        </w:rPr>
        <w:t>V</w:t>
      </w:r>
      <w:r w:rsidR="00B304D2" w:rsidRPr="0033419B">
        <w:rPr>
          <w:b/>
          <w:sz w:val="22"/>
          <w:szCs w:val="22"/>
        </w:rPr>
        <w:t>.</w:t>
      </w:r>
      <w:r w:rsidRPr="0033419B">
        <w:rPr>
          <w:b/>
          <w:sz w:val="22"/>
          <w:szCs w:val="22"/>
        </w:rPr>
        <w:t xml:space="preserve"> </w:t>
      </w:r>
      <w:r w:rsidRPr="0033419B">
        <w:rPr>
          <w:b/>
          <w:sz w:val="22"/>
          <w:szCs w:val="22"/>
        </w:rPr>
        <w:tab/>
        <w:t>INFORMACJE O TRYBIE OTWARCIA I OCENY OFERT</w:t>
      </w:r>
    </w:p>
    <w:p w14:paraId="191C9F2A"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Otwarcie ofert jest jawne.</w:t>
      </w:r>
    </w:p>
    <w:p w14:paraId="7A12BAFD"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Bezpośrednio przed otwarciem ofert Zamawiający poda kwotę, jaką zamierza przeznaczyć na sfinansowanie niniejszego zamówienia (kwota brutto, wraz z podatkiem VAT).</w:t>
      </w:r>
    </w:p>
    <w:p w14:paraId="3B9C669C"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 xml:space="preserve">Podczas otwarcia </w:t>
      </w:r>
      <w:r w:rsidR="00662AD0" w:rsidRPr="0033419B">
        <w:rPr>
          <w:sz w:val="22"/>
          <w:szCs w:val="22"/>
        </w:rPr>
        <w:t>ofert</w:t>
      </w:r>
      <w:r w:rsidRPr="0033419B">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33419B">
        <w:rPr>
          <w:sz w:val="22"/>
          <w:szCs w:val="22"/>
        </w:rPr>
        <w:t>ora</w:t>
      </w:r>
      <w:r w:rsidRPr="0033419B">
        <w:rPr>
          <w:sz w:val="22"/>
          <w:szCs w:val="22"/>
        </w:rPr>
        <w:t xml:space="preserve">z warunków płatności zawartych </w:t>
      </w:r>
      <w:r w:rsidR="004870C5" w:rsidRPr="0033419B">
        <w:rPr>
          <w:sz w:val="22"/>
          <w:szCs w:val="22"/>
        </w:rPr>
        <w:t>w </w:t>
      </w:r>
      <w:r w:rsidRPr="0033419B">
        <w:rPr>
          <w:sz w:val="22"/>
          <w:szCs w:val="22"/>
        </w:rPr>
        <w:t>ofercie.</w:t>
      </w:r>
    </w:p>
    <w:p w14:paraId="7A193B52" w14:textId="77777777" w:rsidR="00731BC3" w:rsidRPr="0033419B" w:rsidRDefault="00731BC3" w:rsidP="000711C0">
      <w:pPr>
        <w:pStyle w:val="Tekstpodstawowy"/>
        <w:numPr>
          <w:ilvl w:val="0"/>
          <w:numId w:val="2"/>
        </w:numPr>
        <w:spacing w:after="120" w:line="23" w:lineRule="atLeast"/>
        <w:rPr>
          <w:sz w:val="22"/>
          <w:szCs w:val="22"/>
        </w:rPr>
      </w:pPr>
      <w:r w:rsidRPr="0033419B">
        <w:rPr>
          <w:sz w:val="22"/>
          <w:szCs w:val="22"/>
        </w:rPr>
        <w:t xml:space="preserve">Niezwłocznie po otwarciu ofert zamawiający zamieści na stronie profilu nabywcy </w:t>
      </w:r>
      <w:hyperlink r:id="rId44" w:history="1">
        <w:r w:rsidRPr="0033419B">
          <w:rPr>
            <w:rStyle w:val="Hipercze"/>
            <w:b/>
            <w:bCs/>
            <w:i/>
            <w:iCs/>
            <w:sz w:val="22"/>
            <w:szCs w:val="22"/>
          </w:rPr>
          <w:t>https://platformazakupowa.pl/pn/psary</w:t>
        </w:r>
      </w:hyperlink>
      <w:r w:rsidRPr="0033419B">
        <w:rPr>
          <w:sz w:val="22"/>
          <w:szCs w:val="22"/>
        </w:rPr>
        <w:t xml:space="preserve"> , w zakładce dedykowanej postępowaniu, informacje dotyczące:</w:t>
      </w:r>
    </w:p>
    <w:p w14:paraId="3505B206" w14:textId="77777777" w:rsidR="00F709EE" w:rsidRPr="0033419B"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33419B">
        <w:rPr>
          <w:bCs/>
          <w:sz w:val="22"/>
          <w:szCs w:val="22"/>
        </w:rPr>
        <w:t>kwoty, jaką zamierza przeznaczyć na sfinansowanie zamówienia;</w:t>
      </w:r>
    </w:p>
    <w:p w14:paraId="368B6620" w14:textId="77777777" w:rsidR="00F709EE" w:rsidRPr="0033419B"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33419B">
        <w:rPr>
          <w:bCs/>
          <w:sz w:val="22"/>
          <w:szCs w:val="22"/>
        </w:rPr>
        <w:t>firm oraz adresów Wykonawców, którzy złożyli oferty w terminie;</w:t>
      </w:r>
    </w:p>
    <w:p w14:paraId="1CD99A37" w14:textId="77777777" w:rsidR="00F709EE" w:rsidRPr="0033419B" w:rsidRDefault="00F709EE" w:rsidP="00B2651E">
      <w:pPr>
        <w:pStyle w:val="NormalnyWeb"/>
        <w:numPr>
          <w:ilvl w:val="0"/>
          <w:numId w:val="61"/>
        </w:numPr>
        <w:spacing w:before="0" w:beforeAutospacing="0" w:after="120" w:afterAutospacing="0" w:line="23" w:lineRule="atLeast"/>
        <w:ind w:left="1134" w:hanging="567"/>
        <w:jc w:val="both"/>
        <w:rPr>
          <w:sz w:val="22"/>
          <w:szCs w:val="22"/>
        </w:rPr>
      </w:pPr>
      <w:r w:rsidRPr="0033419B">
        <w:rPr>
          <w:bCs/>
          <w:sz w:val="22"/>
          <w:szCs w:val="22"/>
        </w:rPr>
        <w:t>ceny, terminu wykonania zamówienia, okresu gwarancji i warunków płatności zawartych w ofertach.</w:t>
      </w:r>
    </w:p>
    <w:p w14:paraId="62FDF97C" w14:textId="77777777" w:rsidR="00731BC3" w:rsidRPr="0033419B" w:rsidRDefault="00731BC3" w:rsidP="000711C0">
      <w:pPr>
        <w:pStyle w:val="Tekstpodstawowy"/>
        <w:numPr>
          <w:ilvl w:val="0"/>
          <w:numId w:val="2"/>
        </w:numPr>
        <w:spacing w:after="120" w:line="23" w:lineRule="atLeast"/>
        <w:rPr>
          <w:sz w:val="22"/>
          <w:szCs w:val="22"/>
        </w:rPr>
      </w:pPr>
      <w:r w:rsidRPr="0033419B">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5" w:history="1">
        <w:r w:rsidRPr="0033419B">
          <w:rPr>
            <w:rStyle w:val="Hipercze"/>
            <w:b/>
            <w:bCs/>
            <w:i/>
            <w:iCs/>
            <w:sz w:val="22"/>
            <w:szCs w:val="22"/>
          </w:rPr>
          <w:t>https://platformazakupowa.pl/pn/psary</w:t>
        </w:r>
      </w:hyperlink>
      <w:r w:rsidRPr="0033419B">
        <w:rPr>
          <w:sz w:val="22"/>
          <w:szCs w:val="22"/>
        </w:rPr>
        <w:t xml:space="preserve"> , w zakładce dedykowanej postępowaniu, oświadczenie </w:t>
      </w:r>
      <w:r w:rsidRPr="0033419B">
        <w:rPr>
          <w:sz w:val="22"/>
          <w:szCs w:val="22"/>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33419B">
        <w:rPr>
          <w:sz w:val="22"/>
          <w:szCs w:val="22"/>
        </w:rPr>
        <w:br/>
        <w:t>w postępowaniu o udzielenie zamówienia.</w:t>
      </w:r>
    </w:p>
    <w:p w14:paraId="4458EB27" w14:textId="77777777" w:rsidR="009A759E" w:rsidRPr="0033419B" w:rsidRDefault="00CB71FB" w:rsidP="000711C0">
      <w:pPr>
        <w:pStyle w:val="Tekstpodstawowy"/>
        <w:numPr>
          <w:ilvl w:val="0"/>
          <w:numId w:val="2"/>
        </w:numPr>
        <w:spacing w:after="120" w:line="23" w:lineRule="atLeast"/>
        <w:rPr>
          <w:sz w:val="22"/>
          <w:szCs w:val="22"/>
        </w:rPr>
      </w:pPr>
      <w:r w:rsidRPr="0033419B">
        <w:rPr>
          <w:bCs/>
          <w:sz w:val="22"/>
          <w:szCs w:val="22"/>
        </w:rPr>
        <w:t xml:space="preserve">Zgodnie z art. 24 aa ustawy, </w:t>
      </w:r>
      <w:r w:rsidR="009A759E" w:rsidRPr="0033419B">
        <w:rPr>
          <w:bCs/>
          <w:sz w:val="22"/>
          <w:szCs w:val="22"/>
        </w:rPr>
        <w:t>Zamawiający najpierw dokona oceny ofert, a następnie zbada, czy Wykonawca, którego oferta została oceniona jako najkorzystniejsza, nie podlega wykluczeniu</w:t>
      </w:r>
      <w:r w:rsidRPr="0033419B">
        <w:rPr>
          <w:bCs/>
          <w:sz w:val="22"/>
          <w:szCs w:val="22"/>
        </w:rPr>
        <w:t xml:space="preserve"> </w:t>
      </w:r>
      <w:r w:rsidR="00A201AB" w:rsidRPr="0033419B">
        <w:rPr>
          <w:bCs/>
          <w:sz w:val="22"/>
          <w:szCs w:val="22"/>
        </w:rPr>
        <w:t>(art. 24 ust. 1 pkt 12-23</w:t>
      </w:r>
      <w:r w:rsidR="002A26EB" w:rsidRPr="0033419B">
        <w:rPr>
          <w:bCs/>
          <w:sz w:val="22"/>
          <w:szCs w:val="22"/>
        </w:rPr>
        <w:t xml:space="preserve"> rozdz. XIII SIWZ)</w:t>
      </w:r>
      <w:r w:rsidR="00BE33FE" w:rsidRPr="0033419B">
        <w:rPr>
          <w:bCs/>
          <w:sz w:val="22"/>
          <w:szCs w:val="22"/>
        </w:rPr>
        <w:t xml:space="preserve"> </w:t>
      </w:r>
      <w:r w:rsidR="009A759E" w:rsidRPr="0033419B">
        <w:rPr>
          <w:bCs/>
          <w:sz w:val="22"/>
          <w:szCs w:val="22"/>
        </w:rPr>
        <w:t>oraz spełnia</w:t>
      </w:r>
      <w:r w:rsidR="00B67D82" w:rsidRPr="0033419B">
        <w:rPr>
          <w:bCs/>
          <w:sz w:val="22"/>
          <w:szCs w:val="22"/>
        </w:rPr>
        <w:t xml:space="preserve"> warunki udziału w </w:t>
      </w:r>
      <w:r w:rsidRPr="0033419B">
        <w:rPr>
          <w:bCs/>
          <w:sz w:val="22"/>
          <w:szCs w:val="22"/>
        </w:rPr>
        <w:t>postępowaniu, określone przez Zamawiającego w pkt 3.1.</w:t>
      </w:r>
      <w:r w:rsidR="00B379F8" w:rsidRPr="0033419B">
        <w:rPr>
          <w:bCs/>
          <w:sz w:val="22"/>
          <w:szCs w:val="22"/>
        </w:rPr>
        <w:t xml:space="preserve"> </w:t>
      </w:r>
      <w:r w:rsidRPr="0033419B">
        <w:rPr>
          <w:bCs/>
          <w:sz w:val="22"/>
          <w:szCs w:val="22"/>
        </w:rPr>
        <w:t>rozdziału XIII SIWZ.</w:t>
      </w:r>
    </w:p>
    <w:p w14:paraId="22422098"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Z zastrzeżeniem wyjątków określonych w ustawie, oferta niezgodna z ustawą Prawo zamó</w:t>
      </w:r>
      <w:r w:rsidR="00CB71FB" w:rsidRPr="0033419B">
        <w:rPr>
          <w:sz w:val="22"/>
          <w:szCs w:val="22"/>
        </w:rPr>
        <w:t>w</w:t>
      </w:r>
      <w:r w:rsidR="00425A7B" w:rsidRPr="0033419B">
        <w:rPr>
          <w:sz w:val="22"/>
          <w:szCs w:val="22"/>
        </w:rPr>
        <w:t>ień publicznych lub nie</w:t>
      </w:r>
      <w:r w:rsidR="00CB71FB" w:rsidRPr="0033419B">
        <w:rPr>
          <w:sz w:val="22"/>
          <w:szCs w:val="22"/>
        </w:rPr>
        <w:t>odpowiadająca treści</w:t>
      </w:r>
      <w:r w:rsidRPr="0033419B">
        <w:rPr>
          <w:sz w:val="22"/>
          <w:szCs w:val="22"/>
        </w:rPr>
        <w:t xml:space="preserve"> SIWZ, podlega odrz</w:t>
      </w:r>
      <w:r w:rsidR="00CB71FB" w:rsidRPr="0033419B">
        <w:rPr>
          <w:sz w:val="22"/>
          <w:szCs w:val="22"/>
        </w:rPr>
        <w:t>uceniu. Wszystkie przesłanki, w </w:t>
      </w:r>
      <w:r w:rsidRPr="0033419B">
        <w:rPr>
          <w:sz w:val="22"/>
          <w:szCs w:val="22"/>
        </w:rPr>
        <w:t>przypadkach których Zamawiający jest zobowiązany do odrzucenia oferty, zawarte są w art. 89 ustawy.</w:t>
      </w:r>
    </w:p>
    <w:p w14:paraId="5DE9307F"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W toku dokonywania oceny złożonych ofert Zamawiający może żądać udzielenia przez Wykonawców wyjaśnień dotyczących treści złożonych przez nich ofert.</w:t>
      </w:r>
    </w:p>
    <w:p w14:paraId="55F66AB3"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Zamawiający poprawi w tekście oferty omyłki, wskazane w art. 87 ust. 2 ustawy, niezwłocznie zawiadamiając o tym Wykonawcę, którego oferta zostanie poprawiona.</w:t>
      </w:r>
    </w:p>
    <w:p w14:paraId="69684AD0"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t>W przypadku, gdy</w:t>
      </w:r>
      <w:r w:rsidR="00ED7723" w:rsidRPr="0033419B">
        <w:rPr>
          <w:sz w:val="22"/>
          <w:szCs w:val="22"/>
        </w:rPr>
        <w:t xml:space="preserve"> nie </w:t>
      </w:r>
      <w:r w:rsidRPr="0033419B">
        <w:rPr>
          <w:sz w:val="22"/>
          <w:szCs w:val="22"/>
        </w:rPr>
        <w:t xml:space="preserve"> złożon</w:t>
      </w:r>
      <w:r w:rsidR="00ED7723" w:rsidRPr="0033419B">
        <w:rPr>
          <w:sz w:val="22"/>
          <w:szCs w:val="22"/>
        </w:rPr>
        <w:t>o</w:t>
      </w:r>
      <w:r w:rsidRPr="0033419B">
        <w:rPr>
          <w:sz w:val="22"/>
          <w:szCs w:val="22"/>
        </w:rPr>
        <w:t xml:space="preserve"> </w:t>
      </w:r>
      <w:r w:rsidR="00ED7723" w:rsidRPr="0033419B">
        <w:rPr>
          <w:sz w:val="22"/>
          <w:szCs w:val="22"/>
        </w:rPr>
        <w:t>żadnej oferty</w:t>
      </w:r>
      <w:r w:rsidRPr="0033419B">
        <w:rPr>
          <w:sz w:val="22"/>
          <w:szCs w:val="22"/>
        </w:rPr>
        <w:t xml:space="preserve"> niepodlegająca odrzuceniu, przetarg zostanie unieważniony. Zamawiający unieważni postępowanie także w innych przypadkach, określo</w:t>
      </w:r>
      <w:r w:rsidR="009E48E3" w:rsidRPr="0033419B">
        <w:rPr>
          <w:sz w:val="22"/>
          <w:szCs w:val="22"/>
        </w:rPr>
        <w:t>nych w ustawie w art. 93 u</w:t>
      </w:r>
      <w:r w:rsidR="00636588" w:rsidRPr="0033419B">
        <w:rPr>
          <w:sz w:val="22"/>
          <w:szCs w:val="22"/>
        </w:rPr>
        <w:t>st. 1 ustawy.</w:t>
      </w:r>
    </w:p>
    <w:p w14:paraId="610AFC14" w14:textId="77777777" w:rsidR="00A16332" w:rsidRPr="0033419B" w:rsidRDefault="00A16332" w:rsidP="000711C0">
      <w:pPr>
        <w:pStyle w:val="Tekstpodstawowy"/>
        <w:numPr>
          <w:ilvl w:val="0"/>
          <w:numId w:val="2"/>
        </w:numPr>
        <w:spacing w:after="120" w:line="23" w:lineRule="atLeast"/>
        <w:rPr>
          <w:sz w:val="22"/>
          <w:szCs w:val="22"/>
        </w:rPr>
      </w:pPr>
      <w:r w:rsidRPr="0033419B">
        <w:rPr>
          <w:sz w:val="22"/>
          <w:szCs w:val="22"/>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14:paraId="7D758864" w14:textId="77777777" w:rsidR="009561E5" w:rsidRPr="0033419B" w:rsidRDefault="009561E5" w:rsidP="000711C0">
      <w:pPr>
        <w:pStyle w:val="Tekstpodstawowy"/>
        <w:numPr>
          <w:ilvl w:val="0"/>
          <w:numId w:val="2"/>
        </w:numPr>
        <w:spacing w:after="120" w:line="23" w:lineRule="atLeast"/>
        <w:rPr>
          <w:sz w:val="22"/>
          <w:szCs w:val="22"/>
        </w:rPr>
      </w:pPr>
      <w:r w:rsidRPr="0033419B">
        <w:rPr>
          <w:bCs/>
          <w:sz w:val="22"/>
          <w:szCs w:val="22"/>
        </w:rPr>
        <w:t xml:space="preserve">Zamawiający przed udzieleniem zamówienia wezwie Wykonawcę, którego oferta została najwyżej oceniona, do złożenia w </w:t>
      </w:r>
      <w:r w:rsidR="00636588" w:rsidRPr="0033419B">
        <w:rPr>
          <w:bCs/>
          <w:sz w:val="22"/>
          <w:szCs w:val="22"/>
        </w:rPr>
        <w:t>wyznaczonym, nie krótszym niż 5</w:t>
      </w:r>
      <w:r w:rsidRPr="0033419B">
        <w:rPr>
          <w:bCs/>
          <w:sz w:val="22"/>
          <w:szCs w:val="22"/>
        </w:rPr>
        <w:t xml:space="preserve"> dni, terminie aktualnych na dzień złożenia oświadczeń lub dokumentów p</w:t>
      </w:r>
      <w:r w:rsidR="00B67D82" w:rsidRPr="0033419B">
        <w:rPr>
          <w:bCs/>
          <w:sz w:val="22"/>
          <w:szCs w:val="22"/>
        </w:rPr>
        <w:t>otwierdzających okoliczności, o </w:t>
      </w:r>
      <w:r w:rsidR="00252F92" w:rsidRPr="0033419B">
        <w:rPr>
          <w:bCs/>
          <w:sz w:val="22"/>
          <w:szCs w:val="22"/>
        </w:rPr>
        <w:t>których mowa w </w:t>
      </w:r>
      <w:r w:rsidRPr="0033419B">
        <w:rPr>
          <w:bCs/>
          <w:sz w:val="22"/>
          <w:szCs w:val="22"/>
        </w:rPr>
        <w:t>art. 25 ust. 1</w:t>
      </w:r>
      <w:r w:rsidR="00636588" w:rsidRPr="0033419B">
        <w:rPr>
          <w:bCs/>
          <w:sz w:val="22"/>
          <w:szCs w:val="22"/>
        </w:rPr>
        <w:t xml:space="preserve"> </w:t>
      </w:r>
      <w:r w:rsidRPr="0033419B">
        <w:rPr>
          <w:bCs/>
          <w:sz w:val="22"/>
          <w:szCs w:val="22"/>
        </w:rPr>
        <w:t>ustawy</w:t>
      </w:r>
      <w:r w:rsidR="00B67D82" w:rsidRPr="0033419B">
        <w:rPr>
          <w:bCs/>
          <w:sz w:val="22"/>
          <w:szCs w:val="22"/>
        </w:rPr>
        <w:t xml:space="preserve"> (zgodnie z pkt 4.3.</w:t>
      </w:r>
      <w:r w:rsidR="005774FD" w:rsidRPr="0033419B">
        <w:rPr>
          <w:bCs/>
          <w:sz w:val="22"/>
          <w:szCs w:val="22"/>
        </w:rPr>
        <w:t xml:space="preserve"> </w:t>
      </w:r>
      <w:r w:rsidR="00B67D82" w:rsidRPr="0033419B">
        <w:rPr>
          <w:bCs/>
          <w:sz w:val="22"/>
          <w:szCs w:val="22"/>
        </w:rPr>
        <w:t>rozdziału XIII SIWZ).</w:t>
      </w:r>
    </w:p>
    <w:p w14:paraId="20FE7192" w14:textId="77777777" w:rsidR="00731BC3" w:rsidRPr="0033419B" w:rsidRDefault="00731BC3" w:rsidP="000711C0">
      <w:pPr>
        <w:pStyle w:val="Tekstpodstawowy"/>
        <w:numPr>
          <w:ilvl w:val="0"/>
          <w:numId w:val="2"/>
        </w:numPr>
        <w:spacing w:after="120" w:line="23" w:lineRule="atLeast"/>
        <w:rPr>
          <w:sz w:val="22"/>
          <w:szCs w:val="22"/>
        </w:rPr>
      </w:pPr>
      <w:r w:rsidRPr="0033419B">
        <w:rPr>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p>
    <w:p w14:paraId="5C57B0A6" w14:textId="77777777" w:rsidR="00731BC3" w:rsidRPr="0033419B" w:rsidRDefault="00C531BB" w:rsidP="000711C0">
      <w:pPr>
        <w:pStyle w:val="Tekstpodstawowy"/>
        <w:spacing w:after="120" w:line="23" w:lineRule="atLeast"/>
        <w:ind w:left="567"/>
        <w:rPr>
          <w:sz w:val="22"/>
          <w:szCs w:val="22"/>
        </w:rPr>
      </w:pPr>
      <w:hyperlink r:id="rId46" w:history="1">
        <w:r w:rsidR="00731BC3" w:rsidRPr="0033419B">
          <w:rPr>
            <w:rStyle w:val="Hipercze"/>
            <w:b/>
            <w:bCs/>
            <w:i/>
            <w:iCs/>
            <w:sz w:val="22"/>
            <w:szCs w:val="22"/>
          </w:rPr>
          <w:t>https://platformazakupowa.pl/pn/psary</w:t>
        </w:r>
      </w:hyperlink>
      <w:r w:rsidR="00731BC3" w:rsidRPr="0033419B">
        <w:rPr>
          <w:sz w:val="22"/>
          <w:szCs w:val="22"/>
        </w:rPr>
        <w:t xml:space="preserve"> , w zakładce dedykowanej postępowaniu.</w:t>
      </w:r>
    </w:p>
    <w:p w14:paraId="2B20BC81" w14:textId="77777777" w:rsidR="00B67D82" w:rsidRPr="0033419B" w:rsidRDefault="00761C13" w:rsidP="00B87169">
      <w:pPr>
        <w:pStyle w:val="Tekstpodstawowy"/>
        <w:numPr>
          <w:ilvl w:val="0"/>
          <w:numId w:val="2"/>
        </w:numPr>
        <w:tabs>
          <w:tab w:val="num" w:pos="1135"/>
        </w:tabs>
        <w:spacing w:after="600" w:line="23" w:lineRule="atLeast"/>
        <w:rPr>
          <w:sz w:val="22"/>
          <w:szCs w:val="22"/>
        </w:rPr>
      </w:pPr>
      <w:r w:rsidRPr="0033419B">
        <w:rPr>
          <w:sz w:val="22"/>
          <w:szCs w:val="22"/>
        </w:rPr>
        <w:t>W przypadku dokonania wyboru najkorzystniejszej oferty, zawiadomienie o wyniku przetargu</w:t>
      </w:r>
      <w:r w:rsidR="00A16332" w:rsidRPr="0033419B">
        <w:rPr>
          <w:sz w:val="22"/>
          <w:szCs w:val="22"/>
        </w:rPr>
        <w:t xml:space="preserve"> przesyłane do Wykonawców</w:t>
      </w:r>
      <w:r w:rsidR="00FF5376" w:rsidRPr="0033419B">
        <w:rPr>
          <w:sz w:val="22"/>
          <w:szCs w:val="22"/>
        </w:rPr>
        <w:t xml:space="preserve"> </w:t>
      </w:r>
      <w:r w:rsidR="00B67D82" w:rsidRPr="0033419B">
        <w:rPr>
          <w:sz w:val="22"/>
          <w:szCs w:val="22"/>
        </w:rPr>
        <w:t>będzie zawierało informacje, o których mowa w art. 92 ust. 1 ustawy.</w:t>
      </w:r>
    </w:p>
    <w:p w14:paraId="21EC5F6E" w14:textId="77777777" w:rsidR="00A16332" w:rsidRPr="0033419B" w:rsidRDefault="00143414" w:rsidP="00B87169">
      <w:pPr>
        <w:pStyle w:val="Tekstpodstawowy"/>
        <w:pBdr>
          <w:bottom w:val="single" w:sz="4" w:space="1" w:color="auto"/>
        </w:pBdr>
        <w:tabs>
          <w:tab w:val="left" w:pos="1701"/>
        </w:tabs>
        <w:spacing w:after="120" w:line="23" w:lineRule="atLeast"/>
        <w:ind w:left="2124" w:hanging="2124"/>
        <w:rPr>
          <w:b/>
          <w:sz w:val="22"/>
          <w:szCs w:val="22"/>
        </w:rPr>
      </w:pPr>
      <w:r w:rsidRPr="0033419B">
        <w:rPr>
          <w:b/>
          <w:sz w:val="22"/>
          <w:szCs w:val="22"/>
        </w:rPr>
        <w:t>ROZDZIAŁ XX</w:t>
      </w:r>
      <w:r w:rsidR="00FF27BF" w:rsidRPr="0033419B">
        <w:rPr>
          <w:b/>
          <w:sz w:val="22"/>
          <w:szCs w:val="22"/>
        </w:rPr>
        <w:t>V</w:t>
      </w:r>
      <w:r w:rsidR="00A16332" w:rsidRPr="0033419B">
        <w:rPr>
          <w:b/>
          <w:sz w:val="22"/>
          <w:szCs w:val="22"/>
        </w:rPr>
        <w:t xml:space="preserve">. </w:t>
      </w:r>
      <w:r w:rsidR="00A16332" w:rsidRPr="0033419B">
        <w:rPr>
          <w:b/>
          <w:sz w:val="22"/>
          <w:szCs w:val="22"/>
        </w:rPr>
        <w:tab/>
        <w:t xml:space="preserve">OPIS KRYTERIÓW, KTÓRYMI ZAMAWIAJĄCY BĘDZIE SIĘ KIEROWAŁ PRZY WYBORZE OFERTY, WRAZ Z PODANIEM </w:t>
      </w:r>
      <w:r w:rsidR="00BB3406" w:rsidRPr="0033419B">
        <w:rPr>
          <w:b/>
          <w:sz w:val="22"/>
          <w:szCs w:val="22"/>
        </w:rPr>
        <w:t>WAG</w:t>
      </w:r>
      <w:r w:rsidR="00A16332" w:rsidRPr="0033419B">
        <w:rPr>
          <w:b/>
          <w:sz w:val="22"/>
          <w:szCs w:val="22"/>
        </w:rPr>
        <w:t xml:space="preserve"> TYCH KRYTERIÓW</w:t>
      </w:r>
      <w:r w:rsidR="00077CD2" w:rsidRPr="0033419B">
        <w:rPr>
          <w:b/>
          <w:sz w:val="22"/>
          <w:szCs w:val="22"/>
        </w:rPr>
        <w:t xml:space="preserve"> I SPOSOBU OCENY OFERT</w:t>
      </w:r>
    </w:p>
    <w:p w14:paraId="0415CC24" w14:textId="3FFBEB93" w:rsidR="00882CB0" w:rsidRPr="0033419B" w:rsidRDefault="00882CB0" w:rsidP="00B2651E">
      <w:pPr>
        <w:widowControl w:val="0"/>
        <w:numPr>
          <w:ilvl w:val="0"/>
          <w:numId w:val="62"/>
        </w:numPr>
        <w:tabs>
          <w:tab w:val="left" w:pos="567"/>
          <w:tab w:val="left" w:pos="709"/>
        </w:tabs>
        <w:suppressAutoHyphens/>
        <w:spacing w:after="120" w:line="23" w:lineRule="atLeast"/>
        <w:ind w:left="567" w:hanging="425"/>
        <w:jc w:val="both"/>
        <w:rPr>
          <w:sz w:val="22"/>
        </w:rPr>
      </w:pPr>
      <w:r w:rsidRPr="0033419B">
        <w:rPr>
          <w:sz w:val="22"/>
        </w:rPr>
        <w:t>Oferta może uzyskać maksymalnie 100 pkt. O wyborze najkorzystniejszej oferty decydować będą przedstawione niżej kryteria</w:t>
      </w:r>
      <w:r w:rsidR="00981DEC" w:rsidRPr="0033419B">
        <w:rPr>
          <w:sz w:val="22"/>
        </w:rPr>
        <w:t xml:space="preserve"> (oddzielnie dla każdej z części od 1 do 5)</w:t>
      </w:r>
      <w:r w:rsidRPr="0033419B">
        <w:rPr>
          <w:sz w:val="22"/>
        </w:rPr>
        <w:t>:</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816F70" w:rsidRPr="0033419B" w14:paraId="4DA00B9A"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53800" w14:textId="77777777" w:rsidR="00816F70" w:rsidRPr="0033419B" w:rsidRDefault="00816F70" w:rsidP="000711C0">
            <w:pPr>
              <w:spacing w:after="120" w:line="23" w:lineRule="atLeast"/>
              <w:jc w:val="center"/>
              <w:rPr>
                <w:rFonts w:eastAsia="Courier New"/>
              </w:rPr>
            </w:pPr>
            <w:r w:rsidRPr="0033419B">
              <w:rPr>
                <w:rFonts w:eastAsia="Courier New"/>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823750" w14:textId="77777777" w:rsidR="00816F70" w:rsidRPr="0033419B" w:rsidRDefault="00816F70" w:rsidP="000711C0">
            <w:pPr>
              <w:spacing w:after="120" w:line="23" w:lineRule="atLeast"/>
              <w:jc w:val="center"/>
              <w:rPr>
                <w:rFonts w:eastAsia="Courier New"/>
              </w:rPr>
            </w:pPr>
            <w:r w:rsidRPr="0033419B">
              <w:rPr>
                <w:rFonts w:eastAsia="Courier New"/>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0AD57" w14:textId="77777777" w:rsidR="00816F70" w:rsidRPr="0033419B" w:rsidRDefault="00816F70" w:rsidP="000711C0">
            <w:pPr>
              <w:spacing w:after="120" w:line="23" w:lineRule="atLeast"/>
              <w:jc w:val="center"/>
              <w:rPr>
                <w:rFonts w:eastAsia="Courier New"/>
              </w:rPr>
            </w:pPr>
            <w:r w:rsidRPr="0033419B">
              <w:rPr>
                <w:rFonts w:eastAsia="Courier New"/>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569BB4" w14:textId="77777777" w:rsidR="00816F70" w:rsidRPr="0033419B" w:rsidRDefault="00816F70" w:rsidP="000711C0">
            <w:pPr>
              <w:spacing w:after="120" w:line="23" w:lineRule="atLeast"/>
              <w:jc w:val="center"/>
              <w:rPr>
                <w:rFonts w:eastAsia="Courier New"/>
              </w:rPr>
            </w:pPr>
            <w:r w:rsidRPr="0033419B">
              <w:rPr>
                <w:rFonts w:eastAsia="Courier New"/>
              </w:rPr>
              <w:t>Punktacja</w:t>
            </w:r>
          </w:p>
        </w:tc>
      </w:tr>
      <w:tr w:rsidR="00816F70" w:rsidRPr="0033419B" w14:paraId="2A360BE2" w14:textId="77777777" w:rsidTr="00816F70">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EA2A" w14:textId="77777777" w:rsidR="00816F70" w:rsidRPr="0033419B" w:rsidRDefault="00816F70" w:rsidP="000711C0">
            <w:pPr>
              <w:spacing w:after="120" w:line="23" w:lineRule="atLeast"/>
              <w:jc w:val="center"/>
              <w:rPr>
                <w:rFonts w:eastAsia="Courier New"/>
              </w:rPr>
            </w:pPr>
            <w:r w:rsidRPr="0033419B">
              <w:rPr>
                <w:rFonts w:eastAsia="Courier New"/>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1138" w14:textId="77777777" w:rsidR="00816F70" w:rsidRPr="0033419B" w:rsidRDefault="00816F70" w:rsidP="000711C0">
            <w:pPr>
              <w:spacing w:after="120" w:line="23" w:lineRule="atLeast"/>
              <w:jc w:val="both"/>
              <w:rPr>
                <w:rFonts w:eastAsia="Courier New"/>
              </w:rPr>
            </w:pPr>
            <w:r w:rsidRPr="0033419B">
              <w:rPr>
                <w:rFonts w:eastAsia="Courier New"/>
              </w:rPr>
              <w:t>Cena ofertowa (IP1)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66185" w14:textId="77777777" w:rsidR="00816F70" w:rsidRPr="0033419B" w:rsidRDefault="00816F70" w:rsidP="000711C0">
            <w:pPr>
              <w:spacing w:after="120" w:line="23" w:lineRule="atLeast"/>
              <w:jc w:val="center"/>
              <w:rPr>
                <w:rFonts w:eastAsia="Courier New"/>
              </w:rPr>
            </w:pPr>
            <w:r w:rsidRPr="0033419B">
              <w:rPr>
                <w:rFonts w:eastAsia="Courier New"/>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EC6F" w14:textId="77777777" w:rsidR="00816F70" w:rsidRPr="0033419B" w:rsidRDefault="00816F70" w:rsidP="000711C0">
            <w:pPr>
              <w:spacing w:after="120" w:line="23" w:lineRule="atLeast"/>
              <w:jc w:val="center"/>
              <w:rPr>
                <w:rFonts w:eastAsia="Courier New"/>
              </w:rPr>
            </w:pPr>
            <w:r w:rsidRPr="0033419B">
              <w:rPr>
                <w:rFonts w:eastAsia="Courier New"/>
              </w:rPr>
              <w:t>max - 60 pkt</w:t>
            </w:r>
          </w:p>
        </w:tc>
      </w:tr>
      <w:tr w:rsidR="00816F70" w:rsidRPr="0033419B" w14:paraId="51D129F6" w14:textId="77777777" w:rsidTr="00816F70">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A15C" w14:textId="77777777" w:rsidR="00816F70" w:rsidRPr="0033419B" w:rsidRDefault="00816F70" w:rsidP="000711C0">
            <w:pPr>
              <w:spacing w:after="120" w:line="23" w:lineRule="atLeast"/>
              <w:jc w:val="center"/>
              <w:rPr>
                <w:rFonts w:eastAsia="Courier New"/>
              </w:rPr>
            </w:pPr>
            <w:r w:rsidRPr="0033419B">
              <w:rPr>
                <w:rFonts w:eastAsia="Courier New"/>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53278" w14:textId="77777777" w:rsidR="00816F70" w:rsidRPr="0033419B" w:rsidRDefault="00816F70" w:rsidP="000711C0">
            <w:pPr>
              <w:spacing w:after="120" w:line="23" w:lineRule="atLeast"/>
              <w:jc w:val="both"/>
              <w:rPr>
                <w:rFonts w:eastAsia="Courier New"/>
              </w:rPr>
            </w:pPr>
            <w:r w:rsidRPr="0033419B">
              <w:rPr>
                <w:rFonts w:eastAsia="Courier New"/>
              </w:rPr>
              <w:t>Okres udzielonej gwarancji na przedmiot zamówienia (IP2)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FCBD" w14:textId="332A53EB" w:rsidR="00816F70" w:rsidRPr="0033419B" w:rsidRDefault="00981DEC" w:rsidP="000711C0">
            <w:pPr>
              <w:spacing w:after="120" w:line="23" w:lineRule="atLeast"/>
              <w:jc w:val="center"/>
              <w:rPr>
                <w:rFonts w:eastAsia="Courier New"/>
              </w:rPr>
            </w:pPr>
            <w:r w:rsidRPr="0033419B">
              <w:rPr>
                <w:rFonts w:eastAsia="Courier New"/>
              </w:rPr>
              <w:t>3</w:t>
            </w:r>
            <w:r w:rsidR="00816F70" w:rsidRPr="0033419B">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A7" w14:textId="7739F9C9" w:rsidR="00816F70" w:rsidRPr="0033419B" w:rsidRDefault="00816F70" w:rsidP="000711C0">
            <w:pPr>
              <w:spacing w:after="120" w:line="23" w:lineRule="atLeast"/>
              <w:jc w:val="center"/>
              <w:rPr>
                <w:rFonts w:eastAsia="Courier New"/>
              </w:rPr>
            </w:pPr>
            <w:r w:rsidRPr="0033419B">
              <w:rPr>
                <w:rFonts w:eastAsia="Courier New"/>
              </w:rPr>
              <w:t xml:space="preserve">max – </w:t>
            </w:r>
            <w:r w:rsidR="00981DEC" w:rsidRPr="0033419B">
              <w:rPr>
                <w:rFonts w:eastAsia="Courier New"/>
              </w:rPr>
              <w:t>3</w:t>
            </w:r>
            <w:r w:rsidRPr="0033419B">
              <w:rPr>
                <w:rFonts w:eastAsia="Courier New"/>
              </w:rPr>
              <w:t>0 pkt</w:t>
            </w:r>
          </w:p>
        </w:tc>
      </w:tr>
      <w:tr w:rsidR="00816F70" w:rsidRPr="0033419B" w14:paraId="19B51148" w14:textId="77777777" w:rsidTr="00431A4D">
        <w:trPr>
          <w:trHeight w:val="88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A978" w14:textId="77777777" w:rsidR="00816F70" w:rsidRPr="0033419B" w:rsidRDefault="00816F70" w:rsidP="000711C0">
            <w:pPr>
              <w:spacing w:after="120" w:line="23" w:lineRule="atLeast"/>
              <w:jc w:val="center"/>
              <w:rPr>
                <w:rFonts w:eastAsia="Courier New"/>
              </w:rPr>
            </w:pPr>
            <w:r w:rsidRPr="0033419B">
              <w:rPr>
                <w:rFonts w:eastAsia="Courier New"/>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380A" w14:textId="77777777" w:rsidR="00816F70" w:rsidRPr="0033419B" w:rsidRDefault="00816F70" w:rsidP="000711C0">
            <w:pPr>
              <w:spacing w:after="120" w:line="23" w:lineRule="atLeast"/>
              <w:rPr>
                <w:rFonts w:eastAsia="Courier New"/>
              </w:rPr>
            </w:pPr>
            <w:r w:rsidRPr="0033419B">
              <w:rPr>
                <w:rFonts w:eastAsia="Courier New"/>
              </w:rPr>
              <w:t>Doświadczenie personelu wyznaczonego do realizacji zamówienia (IP3)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8A23" w14:textId="0F4EB07E" w:rsidR="00816F70" w:rsidRPr="0033419B" w:rsidRDefault="00981DEC" w:rsidP="000711C0">
            <w:pPr>
              <w:spacing w:after="120" w:line="23" w:lineRule="atLeast"/>
              <w:jc w:val="center"/>
              <w:rPr>
                <w:rFonts w:eastAsia="Courier New"/>
              </w:rPr>
            </w:pPr>
            <w:r w:rsidRPr="0033419B">
              <w:rPr>
                <w:rFonts w:eastAsia="Courier New"/>
              </w:rPr>
              <w:t>1</w:t>
            </w:r>
            <w:r w:rsidR="00816F70" w:rsidRPr="0033419B">
              <w:rPr>
                <w:rFonts w:eastAsia="Courier New"/>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B2487" w14:textId="15373977" w:rsidR="00816F70" w:rsidRPr="0033419B" w:rsidRDefault="00816F70" w:rsidP="000711C0">
            <w:pPr>
              <w:spacing w:after="120" w:line="23" w:lineRule="atLeast"/>
              <w:jc w:val="center"/>
              <w:rPr>
                <w:rFonts w:eastAsia="Courier New"/>
              </w:rPr>
            </w:pPr>
            <w:r w:rsidRPr="0033419B">
              <w:rPr>
                <w:rFonts w:eastAsia="Courier New"/>
              </w:rPr>
              <w:t xml:space="preserve">max – </w:t>
            </w:r>
            <w:r w:rsidR="00981DEC" w:rsidRPr="0033419B">
              <w:rPr>
                <w:rFonts w:eastAsia="Courier New"/>
              </w:rPr>
              <w:t>1</w:t>
            </w:r>
            <w:r w:rsidRPr="0033419B">
              <w:rPr>
                <w:rFonts w:eastAsia="Courier New"/>
              </w:rPr>
              <w:t>0 pkt</w:t>
            </w:r>
          </w:p>
        </w:tc>
      </w:tr>
      <w:tr w:rsidR="00816F70" w:rsidRPr="0033419B" w14:paraId="16049C0D" w14:textId="77777777" w:rsidTr="00816F70">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4C083" w14:textId="77777777" w:rsidR="00816F70" w:rsidRPr="0033419B" w:rsidRDefault="00816F70" w:rsidP="000711C0">
            <w:pPr>
              <w:spacing w:after="120" w:line="23" w:lineRule="atLeast"/>
              <w:jc w:val="center"/>
              <w:rPr>
                <w:rFonts w:eastAsia="Courier New"/>
              </w:rPr>
            </w:pPr>
            <w:r w:rsidRPr="0033419B">
              <w:rPr>
                <w:rFonts w:eastAsia="Courier New"/>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34C2" w14:textId="77777777" w:rsidR="00816F70" w:rsidRPr="0033419B" w:rsidRDefault="00816F70" w:rsidP="000711C0">
            <w:pPr>
              <w:spacing w:after="120" w:line="23" w:lineRule="atLeast"/>
              <w:jc w:val="center"/>
              <w:rPr>
                <w:rFonts w:eastAsia="Courier New"/>
              </w:rPr>
            </w:pPr>
            <w:r w:rsidRPr="0033419B">
              <w:rPr>
                <w:rFonts w:eastAsia="Courier New"/>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E825" w14:textId="77777777" w:rsidR="00816F70" w:rsidRPr="0033419B" w:rsidRDefault="00816F70" w:rsidP="000711C0">
            <w:pPr>
              <w:spacing w:after="120" w:line="23" w:lineRule="atLeast"/>
              <w:jc w:val="center"/>
              <w:rPr>
                <w:rFonts w:eastAsia="Courier New"/>
              </w:rPr>
            </w:pPr>
            <w:r w:rsidRPr="0033419B">
              <w:rPr>
                <w:rFonts w:eastAsia="Courier New"/>
              </w:rPr>
              <w:t>100,00 pkt</w:t>
            </w:r>
          </w:p>
        </w:tc>
      </w:tr>
    </w:tbl>
    <w:p w14:paraId="49E35293" w14:textId="77777777" w:rsidR="00816F70" w:rsidRPr="0033419B" w:rsidRDefault="00816F70" w:rsidP="000711C0">
      <w:pPr>
        <w:widowControl w:val="0"/>
        <w:tabs>
          <w:tab w:val="left" w:pos="567"/>
          <w:tab w:val="left" w:pos="709"/>
        </w:tabs>
        <w:suppressAutoHyphens/>
        <w:spacing w:after="120" w:line="23" w:lineRule="atLeast"/>
        <w:ind w:left="567"/>
        <w:jc w:val="both"/>
        <w:rPr>
          <w:sz w:val="22"/>
        </w:rPr>
      </w:pPr>
    </w:p>
    <w:p w14:paraId="30E39F8E" w14:textId="77777777" w:rsidR="00782F46" w:rsidRPr="0033419B" w:rsidRDefault="00782F46" w:rsidP="00B2651E">
      <w:pPr>
        <w:pStyle w:val="Textbody"/>
        <w:numPr>
          <w:ilvl w:val="0"/>
          <w:numId w:val="83"/>
        </w:numPr>
        <w:suppressAutoHyphens w:val="0"/>
        <w:spacing w:after="120" w:line="23" w:lineRule="atLeast"/>
        <w:ind w:left="567" w:hanging="567"/>
        <w:rPr>
          <w:rFonts w:eastAsia="Courier New"/>
          <w:kern w:val="0"/>
          <w:sz w:val="22"/>
          <w:szCs w:val="22"/>
          <w:lang w:eastAsia="pl-PL"/>
        </w:rPr>
      </w:pPr>
      <w:r w:rsidRPr="0033419B">
        <w:rPr>
          <w:rFonts w:eastAsia="Courier New"/>
          <w:kern w:val="0"/>
          <w:sz w:val="22"/>
          <w:szCs w:val="22"/>
          <w:lang w:eastAsia="pl-PL"/>
        </w:rPr>
        <w:t>Przyjmuje się, że 1% = 1 punkt.</w:t>
      </w:r>
    </w:p>
    <w:p w14:paraId="276CCF5F" w14:textId="465085F5" w:rsidR="00782F46" w:rsidRPr="0033419B" w:rsidRDefault="00782F46" w:rsidP="00B2651E">
      <w:pPr>
        <w:pStyle w:val="Textbody"/>
        <w:numPr>
          <w:ilvl w:val="0"/>
          <w:numId w:val="83"/>
        </w:numPr>
        <w:suppressAutoHyphens w:val="0"/>
        <w:spacing w:after="120" w:line="23" w:lineRule="atLeast"/>
        <w:ind w:left="567" w:hanging="567"/>
        <w:rPr>
          <w:sz w:val="22"/>
          <w:szCs w:val="22"/>
        </w:rPr>
      </w:pPr>
      <w:r w:rsidRPr="0033419B">
        <w:rPr>
          <w:rFonts w:eastAsia="Courier New"/>
          <w:kern w:val="0"/>
          <w:sz w:val="22"/>
          <w:szCs w:val="22"/>
          <w:lang w:eastAsia="pl-PL"/>
        </w:rPr>
        <w:t>Każdy z Wyk</w:t>
      </w:r>
      <w:r w:rsidRPr="0033419B">
        <w:rPr>
          <w:rFonts w:eastAsia="Courier New"/>
          <w:b/>
          <w:kern w:val="0"/>
          <w:sz w:val="22"/>
          <w:szCs w:val="22"/>
          <w:lang w:eastAsia="pl-PL"/>
        </w:rPr>
        <w:t>onawc</w:t>
      </w:r>
      <w:r w:rsidRPr="0033419B">
        <w:rPr>
          <w:rFonts w:eastAsia="Courier New"/>
          <w:kern w:val="0"/>
          <w:sz w:val="22"/>
          <w:szCs w:val="22"/>
          <w:lang w:eastAsia="pl-PL"/>
        </w:rPr>
        <w:t xml:space="preserve">ów w poszczególnych kryteriach otrzyma odpowiednią ilość punktów, </w:t>
      </w:r>
      <w:r w:rsidRPr="0033419B">
        <w:rPr>
          <w:rFonts w:eastAsia="Courier New"/>
          <w:kern w:val="0"/>
          <w:sz w:val="22"/>
          <w:szCs w:val="22"/>
          <w:lang w:eastAsia="pl-PL"/>
        </w:rPr>
        <w:br/>
        <w:t>wyliczoną w następujący sposób:</w:t>
      </w:r>
    </w:p>
    <w:p w14:paraId="145C3F9D" w14:textId="77777777" w:rsidR="00782F46" w:rsidRPr="0033419B" w:rsidRDefault="00782F46" w:rsidP="00B2651E">
      <w:pPr>
        <w:pStyle w:val="Akapitzlist"/>
        <w:widowControl w:val="0"/>
        <w:numPr>
          <w:ilvl w:val="1"/>
          <w:numId w:val="84"/>
        </w:numPr>
        <w:suppressAutoHyphens/>
        <w:autoSpaceDN w:val="0"/>
        <w:spacing w:after="120" w:line="23" w:lineRule="atLeast"/>
        <w:ind w:left="1134"/>
        <w:jc w:val="both"/>
        <w:textAlignment w:val="baseline"/>
        <w:rPr>
          <w:rFonts w:eastAsia="Courier New"/>
          <w:b/>
          <w:sz w:val="22"/>
          <w:szCs w:val="22"/>
        </w:rPr>
      </w:pPr>
      <w:r w:rsidRPr="0033419B">
        <w:rPr>
          <w:rFonts w:eastAsia="Courier New"/>
          <w:b/>
          <w:sz w:val="22"/>
          <w:szCs w:val="22"/>
        </w:rPr>
        <w:t>Kryterium 1 - cena ofertowa - wg następującego wzoru :</w:t>
      </w:r>
    </w:p>
    <w:p w14:paraId="3201242E" w14:textId="77777777" w:rsidR="00782F46" w:rsidRPr="0033419B" w:rsidRDefault="00782F46" w:rsidP="000711C0">
      <w:pPr>
        <w:spacing w:after="120" w:line="23" w:lineRule="atLeast"/>
        <w:jc w:val="center"/>
        <w:rPr>
          <w:rFonts w:eastAsia="Courier New"/>
          <w:sz w:val="22"/>
          <w:szCs w:val="22"/>
        </w:rPr>
      </w:pPr>
      <w:r w:rsidRPr="0033419B">
        <w:rPr>
          <w:rFonts w:eastAsia="Courier New"/>
          <w:sz w:val="22"/>
          <w:szCs w:val="22"/>
        </w:rPr>
        <w:t>Cn</w:t>
      </w:r>
    </w:p>
    <w:p w14:paraId="70D5D0C0" w14:textId="77777777" w:rsidR="00782F46" w:rsidRPr="0033419B" w:rsidRDefault="00782F46" w:rsidP="000711C0">
      <w:pPr>
        <w:spacing w:after="120" w:line="23" w:lineRule="atLeast"/>
        <w:jc w:val="center"/>
        <w:rPr>
          <w:rFonts w:eastAsia="Courier New"/>
          <w:sz w:val="22"/>
          <w:szCs w:val="22"/>
        </w:rPr>
      </w:pPr>
      <w:r w:rsidRPr="0033419B">
        <w:rPr>
          <w:rFonts w:eastAsia="Courier New"/>
          <w:sz w:val="22"/>
          <w:szCs w:val="22"/>
        </w:rPr>
        <w:t xml:space="preserve">IP1 =   -----   x  </w:t>
      </w:r>
      <w:proofErr w:type="spellStart"/>
      <w:r w:rsidRPr="0033419B">
        <w:rPr>
          <w:rFonts w:eastAsia="Courier New"/>
          <w:sz w:val="22"/>
          <w:szCs w:val="22"/>
        </w:rPr>
        <w:t>Zc</w:t>
      </w:r>
      <w:proofErr w:type="spellEnd"/>
    </w:p>
    <w:p w14:paraId="55B63FFF" w14:textId="77777777" w:rsidR="00782F46" w:rsidRPr="0033419B" w:rsidRDefault="00782F46" w:rsidP="000711C0">
      <w:pPr>
        <w:spacing w:after="120" w:line="23" w:lineRule="atLeast"/>
        <w:jc w:val="center"/>
        <w:rPr>
          <w:rFonts w:eastAsia="Courier New"/>
          <w:sz w:val="22"/>
          <w:szCs w:val="22"/>
        </w:rPr>
      </w:pPr>
      <w:proofErr w:type="spellStart"/>
      <w:r w:rsidRPr="0033419B">
        <w:rPr>
          <w:rFonts w:eastAsia="Courier New"/>
          <w:sz w:val="22"/>
          <w:szCs w:val="22"/>
        </w:rPr>
        <w:t>Cb</w:t>
      </w:r>
      <w:proofErr w:type="spellEnd"/>
    </w:p>
    <w:p w14:paraId="4BC2095B" w14:textId="77777777" w:rsidR="00782F46" w:rsidRPr="0033419B" w:rsidRDefault="00782F46" w:rsidP="000711C0">
      <w:pPr>
        <w:pStyle w:val="Tekstpodstawowy"/>
        <w:spacing w:after="120" w:line="23" w:lineRule="atLeast"/>
        <w:rPr>
          <w:sz w:val="22"/>
          <w:szCs w:val="22"/>
        </w:rPr>
      </w:pPr>
      <w:r w:rsidRPr="0033419B">
        <w:rPr>
          <w:sz w:val="22"/>
          <w:szCs w:val="22"/>
        </w:rPr>
        <w:t>gdzie poszczególne litery oznaczają:</w:t>
      </w:r>
    </w:p>
    <w:p w14:paraId="6DEDBB3A" w14:textId="77777777" w:rsidR="00782F46" w:rsidRPr="0033419B" w:rsidRDefault="00782F46" w:rsidP="000711C0">
      <w:pPr>
        <w:spacing w:after="120" w:line="23" w:lineRule="atLeast"/>
        <w:jc w:val="both"/>
        <w:rPr>
          <w:rFonts w:eastAsia="Courier New"/>
          <w:sz w:val="22"/>
          <w:szCs w:val="22"/>
        </w:rPr>
      </w:pPr>
      <w:r w:rsidRPr="0033419B">
        <w:rPr>
          <w:rFonts w:eastAsia="Courier New"/>
          <w:sz w:val="22"/>
          <w:szCs w:val="22"/>
        </w:rPr>
        <w:t>IP1 – liczba punktów,</w:t>
      </w:r>
    </w:p>
    <w:p w14:paraId="543491BC" w14:textId="77777777" w:rsidR="00782F46" w:rsidRPr="0033419B" w:rsidRDefault="00782F46" w:rsidP="000711C0">
      <w:pPr>
        <w:spacing w:after="120" w:line="23" w:lineRule="atLeast"/>
        <w:jc w:val="both"/>
        <w:rPr>
          <w:rFonts w:eastAsia="Courier New"/>
          <w:sz w:val="22"/>
          <w:szCs w:val="22"/>
        </w:rPr>
      </w:pPr>
      <w:r w:rsidRPr="0033419B">
        <w:rPr>
          <w:rFonts w:eastAsia="Courier New"/>
          <w:sz w:val="22"/>
          <w:szCs w:val="22"/>
        </w:rPr>
        <w:t>Cn – cena  ofertowa najniższa spośród wszystkich rozpatrywanych i nieodrzuconych ofert,</w:t>
      </w:r>
    </w:p>
    <w:p w14:paraId="7FC7C843" w14:textId="77777777" w:rsidR="00782F46" w:rsidRPr="0033419B" w:rsidRDefault="00782F46" w:rsidP="000711C0">
      <w:pPr>
        <w:spacing w:after="120" w:line="23" w:lineRule="atLeast"/>
        <w:jc w:val="both"/>
        <w:rPr>
          <w:rFonts w:eastAsia="Courier New"/>
          <w:sz w:val="22"/>
          <w:szCs w:val="22"/>
        </w:rPr>
      </w:pPr>
      <w:proofErr w:type="spellStart"/>
      <w:r w:rsidRPr="0033419B">
        <w:rPr>
          <w:rFonts w:eastAsia="Courier New"/>
          <w:sz w:val="22"/>
          <w:szCs w:val="22"/>
        </w:rPr>
        <w:t>Cb</w:t>
      </w:r>
      <w:proofErr w:type="spellEnd"/>
      <w:r w:rsidRPr="0033419B">
        <w:rPr>
          <w:rFonts w:eastAsia="Courier New"/>
          <w:sz w:val="22"/>
          <w:szCs w:val="22"/>
        </w:rPr>
        <w:t xml:space="preserve"> – cena ofertowa oferty badanej (przeliczanej),</w:t>
      </w:r>
    </w:p>
    <w:p w14:paraId="2E5AB2EB" w14:textId="4C139D77" w:rsidR="00782F46" w:rsidRPr="0033419B" w:rsidRDefault="00782F46" w:rsidP="000711C0">
      <w:pPr>
        <w:spacing w:after="120" w:line="23" w:lineRule="atLeast"/>
        <w:jc w:val="both"/>
        <w:rPr>
          <w:rFonts w:eastAsia="Courier New"/>
          <w:sz w:val="22"/>
          <w:szCs w:val="22"/>
        </w:rPr>
      </w:pPr>
      <w:proofErr w:type="spellStart"/>
      <w:r w:rsidRPr="0033419B">
        <w:rPr>
          <w:rFonts w:eastAsia="Courier New"/>
          <w:sz w:val="22"/>
          <w:szCs w:val="22"/>
        </w:rPr>
        <w:t>Zc</w:t>
      </w:r>
      <w:proofErr w:type="spellEnd"/>
      <w:r w:rsidRPr="0033419B">
        <w:rPr>
          <w:rFonts w:eastAsia="Courier New"/>
          <w:sz w:val="22"/>
          <w:szCs w:val="22"/>
        </w:rPr>
        <w:t xml:space="preserve"> – znaczenie (waga) kryterium cena ofertowa wyrażone w punktach – </w:t>
      </w:r>
      <w:r w:rsidR="002E3EBC" w:rsidRPr="0033419B">
        <w:rPr>
          <w:rFonts w:eastAsia="Courier New"/>
          <w:sz w:val="22"/>
          <w:szCs w:val="22"/>
        </w:rPr>
        <w:t xml:space="preserve">60% </w:t>
      </w:r>
      <w:r w:rsidR="00E661A7" w:rsidRPr="0033419B">
        <w:rPr>
          <w:rFonts w:eastAsia="Courier New"/>
          <w:sz w:val="22"/>
          <w:szCs w:val="22"/>
        </w:rPr>
        <w:t xml:space="preserve">/ </w:t>
      </w:r>
      <w:r w:rsidR="002E3EBC" w:rsidRPr="0033419B">
        <w:rPr>
          <w:rFonts w:eastAsia="Courier New"/>
          <w:sz w:val="22"/>
          <w:szCs w:val="22"/>
        </w:rPr>
        <w:t xml:space="preserve">max. </w:t>
      </w:r>
      <w:r w:rsidRPr="0033419B">
        <w:rPr>
          <w:rFonts w:eastAsia="Courier New"/>
          <w:sz w:val="22"/>
          <w:szCs w:val="22"/>
        </w:rPr>
        <w:t>60 pkt</w:t>
      </w:r>
    </w:p>
    <w:p w14:paraId="688EAF85" w14:textId="77777777" w:rsidR="007B5EBC" w:rsidRPr="0033419B" w:rsidRDefault="007B5EBC" w:rsidP="000711C0">
      <w:pPr>
        <w:pStyle w:val="Tekstpodstawowy"/>
        <w:spacing w:after="120" w:line="23" w:lineRule="atLeast"/>
        <w:rPr>
          <w:b/>
          <w:i/>
          <w:sz w:val="20"/>
        </w:rPr>
      </w:pPr>
    </w:p>
    <w:p w14:paraId="44F06C77" w14:textId="7AAE0FA6" w:rsidR="00782F46" w:rsidRPr="0033419B" w:rsidRDefault="00782F46" w:rsidP="000711C0">
      <w:pPr>
        <w:pStyle w:val="Tekstpodstawowy"/>
        <w:spacing w:after="120" w:line="23" w:lineRule="atLeast"/>
        <w:rPr>
          <w:b/>
          <w:i/>
          <w:sz w:val="22"/>
          <w:szCs w:val="22"/>
          <w:u w:val="single"/>
        </w:rPr>
      </w:pPr>
      <w:r w:rsidRPr="0033419B">
        <w:rPr>
          <w:b/>
          <w:i/>
          <w:sz w:val="22"/>
          <w:szCs w:val="22"/>
          <w:u w:val="single"/>
        </w:rPr>
        <w:lastRenderedPageBreak/>
        <w:t>U</w:t>
      </w:r>
      <w:r w:rsidR="00FB5601" w:rsidRPr="0033419B">
        <w:rPr>
          <w:b/>
          <w:i/>
          <w:sz w:val="22"/>
          <w:szCs w:val="22"/>
          <w:u w:val="single"/>
        </w:rPr>
        <w:t>WAGA</w:t>
      </w:r>
      <w:r w:rsidRPr="0033419B">
        <w:rPr>
          <w:b/>
          <w:i/>
          <w:sz w:val="22"/>
          <w:szCs w:val="22"/>
          <w:u w:val="single"/>
        </w:rPr>
        <w:t xml:space="preserve"> nr </w:t>
      </w:r>
      <w:r w:rsidR="003B7797" w:rsidRPr="0033419B">
        <w:rPr>
          <w:b/>
          <w:i/>
          <w:sz w:val="22"/>
          <w:szCs w:val="22"/>
          <w:u w:val="single"/>
        </w:rPr>
        <w:t>1</w:t>
      </w:r>
      <w:r w:rsidR="00AD24D7" w:rsidRPr="0033419B">
        <w:rPr>
          <w:b/>
          <w:i/>
          <w:sz w:val="22"/>
          <w:szCs w:val="22"/>
          <w:u w:val="single"/>
        </w:rPr>
        <w:t>2.</w:t>
      </w:r>
    </w:p>
    <w:p w14:paraId="567DE154" w14:textId="77777777" w:rsidR="00782F46" w:rsidRPr="0033419B" w:rsidRDefault="00782F46" w:rsidP="00B2651E">
      <w:pPr>
        <w:pStyle w:val="Tekstpodstawowy"/>
        <w:numPr>
          <w:ilvl w:val="0"/>
          <w:numId w:val="85"/>
        </w:numPr>
        <w:suppressAutoHyphens/>
        <w:autoSpaceDN w:val="0"/>
        <w:spacing w:after="120" w:line="23" w:lineRule="atLeast"/>
        <w:ind w:left="567" w:hanging="567"/>
        <w:textAlignment w:val="baseline"/>
        <w:rPr>
          <w:i/>
          <w:sz w:val="22"/>
          <w:szCs w:val="22"/>
        </w:rPr>
      </w:pPr>
      <w:r w:rsidRPr="0033419B">
        <w:rPr>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3A3406" w14:textId="77777777" w:rsidR="00782F46" w:rsidRPr="0033419B" w:rsidRDefault="00782F46" w:rsidP="00B2651E">
      <w:pPr>
        <w:pStyle w:val="Tekstpodstawowy"/>
        <w:numPr>
          <w:ilvl w:val="0"/>
          <w:numId w:val="85"/>
        </w:numPr>
        <w:suppressAutoHyphens/>
        <w:autoSpaceDN w:val="0"/>
        <w:spacing w:after="240" w:line="23" w:lineRule="atLeast"/>
        <w:ind w:left="567" w:hanging="567"/>
        <w:textAlignment w:val="baseline"/>
        <w:rPr>
          <w:i/>
          <w:sz w:val="22"/>
          <w:szCs w:val="22"/>
        </w:rPr>
      </w:pPr>
      <w:r w:rsidRPr="0033419B">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1EAA238" w14:textId="77D37208" w:rsidR="00782F46" w:rsidRPr="0033419B" w:rsidRDefault="00782F46" w:rsidP="000711C0">
      <w:pPr>
        <w:pStyle w:val="Akapitzlist"/>
        <w:spacing w:after="120" w:line="23" w:lineRule="atLeast"/>
        <w:ind w:left="680"/>
        <w:rPr>
          <w:rFonts w:eastAsia="Courier New"/>
          <w:sz w:val="22"/>
          <w:szCs w:val="22"/>
        </w:rPr>
      </w:pPr>
      <w:r w:rsidRPr="0033419B">
        <w:rPr>
          <w:rFonts w:eastAsia="Courier New"/>
          <w:b/>
          <w:sz w:val="22"/>
          <w:szCs w:val="22"/>
        </w:rPr>
        <w:t xml:space="preserve">3.2.  Kryterium 2 - okres udzielonej gwarancji na przedmiot umowy – max. </w:t>
      </w:r>
      <w:r w:rsidR="00981DEC" w:rsidRPr="0033419B">
        <w:rPr>
          <w:rFonts w:eastAsia="Courier New"/>
          <w:b/>
          <w:sz w:val="22"/>
          <w:szCs w:val="22"/>
        </w:rPr>
        <w:t>3</w:t>
      </w:r>
      <w:r w:rsidRPr="0033419B">
        <w:rPr>
          <w:rFonts w:eastAsia="Courier New"/>
          <w:b/>
          <w:sz w:val="22"/>
          <w:szCs w:val="22"/>
        </w:rPr>
        <w:t xml:space="preserve">0 pkt </w:t>
      </w:r>
      <w:r w:rsidR="00270C3B" w:rsidRPr="0033419B">
        <w:rPr>
          <w:rFonts w:eastAsia="Courier New"/>
          <w:b/>
          <w:sz w:val="22"/>
          <w:szCs w:val="22"/>
        </w:rPr>
        <w:t>–</w:t>
      </w:r>
      <w:r w:rsidRPr="0033419B">
        <w:rPr>
          <w:rFonts w:eastAsia="Courier New"/>
          <w:b/>
          <w:sz w:val="22"/>
          <w:szCs w:val="22"/>
        </w:rPr>
        <w:t xml:space="preserve"> oferty</w:t>
      </w:r>
      <w:r w:rsidR="00270C3B" w:rsidRPr="0033419B">
        <w:rPr>
          <w:rFonts w:eastAsia="Courier New"/>
          <w:b/>
          <w:sz w:val="22"/>
          <w:szCs w:val="22"/>
        </w:rPr>
        <w:br/>
      </w:r>
      <w:r w:rsidR="00270C3B" w:rsidRPr="0033419B">
        <w:rPr>
          <w:rFonts w:eastAsia="Courier New"/>
          <w:sz w:val="22"/>
          <w:szCs w:val="22"/>
        </w:rPr>
        <w:t xml:space="preserve">        </w:t>
      </w:r>
      <w:r w:rsidRPr="0033419B">
        <w:rPr>
          <w:rFonts w:eastAsia="Courier New"/>
          <w:sz w:val="22"/>
          <w:szCs w:val="22"/>
        </w:rPr>
        <w:t xml:space="preserve"> oceniane będą wg następującej punktacji:</w:t>
      </w:r>
    </w:p>
    <w:p w14:paraId="515E2897" w14:textId="6B92D510" w:rsidR="00782F46" w:rsidRPr="0033419B" w:rsidRDefault="00782F46" w:rsidP="00B2651E">
      <w:pPr>
        <w:pStyle w:val="Akapitzlist"/>
        <w:widowControl w:val="0"/>
        <w:numPr>
          <w:ilvl w:val="0"/>
          <w:numId w:val="86"/>
        </w:numPr>
        <w:suppressAutoHyphens/>
        <w:autoSpaceDN w:val="0"/>
        <w:spacing w:after="120" w:line="23" w:lineRule="atLeast"/>
        <w:ind w:left="1287" w:hanging="357"/>
        <w:jc w:val="both"/>
        <w:textAlignment w:val="baseline"/>
        <w:rPr>
          <w:rFonts w:eastAsia="Courier New"/>
          <w:sz w:val="22"/>
          <w:szCs w:val="22"/>
        </w:rPr>
      </w:pPr>
      <w:r w:rsidRPr="0033419B">
        <w:rPr>
          <w:rFonts w:eastAsia="Courier New"/>
          <w:sz w:val="22"/>
          <w:szCs w:val="22"/>
        </w:rPr>
        <w:t xml:space="preserve">za udzieloną gwarancję, powyżej wymaganych min. </w:t>
      </w:r>
      <w:r w:rsidR="00270C3B" w:rsidRPr="0033419B">
        <w:rPr>
          <w:rFonts w:eastAsia="Courier New"/>
          <w:sz w:val="22"/>
          <w:szCs w:val="22"/>
        </w:rPr>
        <w:t>12</w:t>
      </w:r>
      <w:r w:rsidRPr="0033419B">
        <w:rPr>
          <w:rFonts w:eastAsia="Courier New"/>
          <w:sz w:val="22"/>
          <w:szCs w:val="22"/>
        </w:rPr>
        <w:t xml:space="preserve"> miesięcy, Wykonawca otrzyma punkty zgodnie z tabelą:</w:t>
      </w:r>
    </w:p>
    <w:tbl>
      <w:tblPr>
        <w:tblW w:w="8279" w:type="dxa"/>
        <w:jc w:val="center"/>
        <w:tblLayout w:type="fixed"/>
        <w:tblCellMar>
          <w:left w:w="10" w:type="dxa"/>
          <w:right w:w="10" w:type="dxa"/>
        </w:tblCellMar>
        <w:tblLook w:val="04A0" w:firstRow="1" w:lastRow="0" w:firstColumn="1" w:lastColumn="0" w:noHBand="0" w:noVBand="1"/>
      </w:tblPr>
      <w:tblGrid>
        <w:gridCol w:w="4197"/>
        <w:gridCol w:w="4082"/>
      </w:tblGrid>
      <w:tr w:rsidR="00D53DC2" w:rsidRPr="0033419B" w14:paraId="188F584B" w14:textId="77777777" w:rsidTr="00270C3B">
        <w:trPr>
          <w:trHeight w:val="561"/>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A1833E" w14:textId="77777777" w:rsidR="00D53DC2" w:rsidRPr="0033419B" w:rsidRDefault="00D53DC2" w:rsidP="000711C0">
            <w:pPr>
              <w:tabs>
                <w:tab w:val="left" w:pos="-360"/>
                <w:tab w:val="left" w:pos="567"/>
              </w:tabs>
              <w:spacing w:after="120" w:line="23" w:lineRule="atLeast"/>
              <w:jc w:val="center"/>
              <w:rPr>
                <w:rFonts w:eastAsia="Courier New"/>
                <w:b/>
                <w:bCs/>
                <w:sz w:val="18"/>
                <w:szCs w:val="18"/>
              </w:rPr>
            </w:pPr>
            <w:r w:rsidRPr="0033419B">
              <w:rPr>
                <w:rFonts w:eastAsia="Courier New"/>
                <w:b/>
                <w:bCs/>
                <w:sz w:val="18"/>
                <w:szCs w:val="18"/>
              </w:rPr>
              <w:t>Okres gwarancji jakości – zgodnie z ofertą [miesiące]</w:t>
            </w:r>
          </w:p>
        </w:tc>
        <w:tc>
          <w:tcPr>
            <w:tcW w:w="40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34A448" w14:textId="56C64A92" w:rsidR="00D53DC2" w:rsidRPr="0033419B" w:rsidRDefault="00D53DC2" w:rsidP="000711C0">
            <w:pPr>
              <w:tabs>
                <w:tab w:val="left" w:pos="-360"/>
                <w:tab w:val="left" w:pos="567"/>
              </w:tabs>
              <w:spacing w:after="120" w:line="23" w:lineRule="atLeast"/>
              <w:jc w:val="center"/>
              <w:rPr>
                <w:rFonts w:eastAsia="Courier New"/>
                <w:b/>
                <w:bCs/>
                <w:sz w:val="18"/>
                <w:szCs w:val="18"/>
              </w:rPr>
            </w:pPr>
            <w:r w:rsidRPr="0033419B">
              <w:rPr>
                <w:rFonts w:eastAsia="Courier New"/>
                <w:b/>
                <w:bCs/>
                <w:sz w:val="18"/>
                <w:szCs w:val="18"/>
              </w:rPr>
              <w:t xml:space="preserve">Liczba punktów badanej oferty w ramach kryterium „okres gwarancji” </w:t>
            </w:r>
            <w:r w:rsidRPr="0033419B">
              <w:rPr>
                <w:rFonts w:eastAsia="Courier New"/>
                <w:b/>
                <w:bCs/>
                <w:sz w:val="18"/>
                <w:szCs w:val="18"/>
              </w:rPr>
              <w:br/>
              <w:t>(z uwzględnieniem wagi</w:t>
            </w:r>
            <w:r w:rsidR="00270C3B" w:rsidRPr="0033419B">
              <w:rPr>
                <w:rFonts w:eastAsia="Courier New"/>
                <w:b/>
                <w:bCs/>
                <w:sz w:val="18"/>
                <w:szCs w:val="18"/>
              </w:rPr>
              <w:t xml:space="preserve"> kryterium</w:t>
            </w:r>
            <w:r w:rsidRPr="0033419B">
              <w:rPr>
                <w:rFonts w:eastAsia="Courier New"/>
                <w:b/>
                <w:bCs/>
                <w:sz w:val="18"/>
                <w:szCs w:val="18"/>
              </w:rPr>
              <w:t>)</w:t>
            </w:r>
          </w:p>
        </w:tc>
      </w:tr>
      <w:tr w:rsidR="00D53DC2" w:rsidRPr="0033419B" w14:paraId="5D6092F9"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AEB92"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12</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0DF7"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0</w:t>
            </w:r>
          </w:p>
        </w:tc>
      </w:tr>
      <w:tr w:rsidR="00D53DC2" w:rsidRPr="0033419B" w14:paraId="72B932B7"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336EB"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18</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B4C0"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5</w:t>
            </w:r>
          </w:p>
        </w:tc>
      </w:tr>
      <w:tr w:rsidR="00D53DC2" w:rsidRPr="0033419B" w14:paraId="429134F6"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B982E"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24</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A06BD"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10</w:t>
            </w:r>
          </w:p>
        </w:tc>
      </w:tr>
      <w:tr w:rsidR="00D53DC2" w:rsidRPr="0033419B" w14:paraId="54DF0A83"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992F7"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30</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7E027"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20</w:t>
            </w:r>
          </w:p>
        </w:tc>
      </w:tr>
      <w:tr w:rsidR="00D53DC2" w:rsidRPr="0033419B" w14:paraId="6A70D15C"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33556"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36</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1CD62"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30</w:t>
            </w:r>
          </w:p>
        </w:tc>
      </w:tr>
      <w:tr w:rsidR="00D53DC2" w:rsidRPr="0033419B" w14:paraId="132C5B00" w14:textId="77777777" w:rsidTr="00270C3B">
        <w:trPr>
          <w:trHeight w:hRule="exact" w:val="34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CAF6F"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36 i więcej</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2F637" w14:textId="77777777" w:rsidR="00D53DC2" w:rsidRPr="0033419B" w:rsidRDefault="00D53DC2" w:rsidP="000711C0">
            <w:pPr>
              <w:tabs>
                <w:tab w:val="left" w:pos="-360"/>
                <w:tab w:val="left" w:pos="567"/>
              </w:tabs>
              <w:spacing w:after="120" w:line="23" w:lineRule="atLeast"/>
              <w:jc w:val="center"/>
              <w:rPr>
                <w:rFonts w:eastAsia="Courier New"/>
                <w:sz w:val="22"/>
                <w:szCs w:val="22"/>
              </w:rPr>
            </w:pPr>
            <w:r w:rsidRPr="0033419B">
              <w:rPr>
                <w:rFonts w:eastAsia="Courier New"/>
                <w:sz w:val="22"/>
                <w:szCs w:val="22"/>
              </w:rPr>
              <w:t>30</w:t>
            </w:r>
          </w:p>
        </w:tc>
      </w:tr>
    </w:tbl>
    <w:p w14:paraId="77B3D2A8" w14:textId="48A56EEB" w:rsidR="00D53DC2" w:rsidRPr="0033419B" w:rsidRDefault="00D53DC2" w:rsidP="000711C0">
      <w:pPr>
        <w:pStyle w:val="Akapitzlist"/>
        <w:widowControl w:val="0"/>
        <w:suppressAutoHyphens/>
        <w:autoSpaceDN w:val="0"/>
        <w:spacing w:after="120" w:line="23" w:lineRule="atLeast"/>
        <w:ind w:left="1287"/>
        <w:jc w:val="both"/>
        <w:textAlignment w:val="baseline"/>
        <w:rPr>
          <w:rFonts w:eastAsia="Courier New"/>
          <w:sz w:val="22"/>
          <w:szCs w:val="22"/>
        </w:rPr>
      </w:pPr>
    </w:p>
    <w:p w14:paraId="3E83006E" w14:textId="1AF35D89" w:rsidR="00782F46" w:rsidRPr="0033419B" w:rsidRDefault="00782F46" w:rsidP="00B2651E">
      <w:pPr>
        <w:pStyle w:val="Akapitzlist"/>
        <w:widowControl w:val="0"/>
        <w:numPr>
          <w:ilvl w:val="1"/>
          <w:numId w:val="87"/>
        </w:numPr>
        <w:suppressAutoHyphens/>
        <w:autoSpaceDN w:val="0"/>
        <w:spacing w:after="120" w:line="23" w:lineRule="atLeast"/>
        <w:ind w:left="992" w:hanging="357"/>
        <w:jc w:val="both"/>
        <w:textAlignment w:val="baseline"/>
        <w:rPr>
          <w:rFonts w:eastAsia="Courier New"/>
          <w:b/>
          <w:sz w:val="22"/>
          <w:szCs w:val="22"/>
        </w:rPr>
      </w:pPr>
      <w:r w:rsidRPr="0033419B">
        <w:rPr>
          <w:rFonts w:eastAsia="Courier New"/>
          <w:b/>
          <w:sz w:val="22"/>
          <w:szCs w:val="22"/>
        </w:rPr>
        <w:t xml:space="preserve">  Kryterium 3 – doświadczenie personelu wyznaczonego do realizacji zamówienia –</w:t>
      </w:r>
      <w:r w:rsidRPr="0033419B">
        <w:rPr>
          <w:rFonts w:eastAsia="Courier New"/>
          <w:b/>
          <w:sz w:val="22"/>
          <w:szCs w:val="22"/>
        </w:rPr>
        <w:br/>
        <w:t xml:space="preserve">  max. </w:t>
      </w:r>
      <w:r w:rsidR="00D53DC2" w:rsidRPr="0033419B">
        <w:rPr>
          <w:rFonts w:eastAsia="Courier New"/>
          <w:b/>
          <w:sz w:val="22"/>
          <w:szCs w:val="22"/>
        </w:rPr>
        <w:t>10</w:t>
      </w:r>
      <w:r w:rsidRPr="0033419B">
        <w:rPr>
          <w:rFonts w:eastAsia="Courier New"/>
          <w:b/>
          <w:sz w:val="22"/>
          <w:szCs w:val="22"/>
        </w:rPr>
        <w:t xml:space="preserve"> pkt - oferty oceniane będą wg następującej punktacji:</w:t>
      </w:r>
    </w:p>
    <w:tbl>
      <w:tblPr>
        <w:tblW w:w="9210" w:type="dxa"/>
        <w:tblInd w:w="70" w:type="dxa"/>
        <w:tblLayout w:type="fixed"/>
        <w:tblCellMar>
          <w:left w:w="10" w:type="dxa"/>
          <w:right w:w="10" w:type="dxa"/>
        </w:tblCellMar>
        <w:tblLook w:val="04A0" w:firstRow="1" w:lastRow="0" w:firstColumn="1" w:lastColumn="0" w:noHBand="0" w:noVBand="1"/>
      </w:tblPr>
      <w:tblGrid>
        <w:gridCol w:w="6521"/>
        <w:gridCol w:w="2689"/>
      </w:tblGrid>
      <w:tr w:rsidR="00782F46" w:rsidRPr="0033419B" w14:paraId="1C081CC1" w14:textId="77777777" w:rsidTr="00270C3B">
        <w:trPr>
          <w:trHeight w:val="896"/>
        </w:trPr>
        <w:tc>
          <w:tcPr>
            <w:tcW w:w="652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B15CD9B" w14:textId="77777777" w:rsidR="00782F46" w:rsidRPr="0033419B" w:rsidRDefault="00782F46" w:rsidP="000711C0">
            <w:pPr>
              <w:pStyle w:val="Bezodstpw"/>
              <w:spacing w:after="120" w:line="23" w:lineRule="atLeast"/>
              <w:jc w:val="center"/>
              <w:rPr>
                <w:rFonts w:ascii="Times New Roman" w:eastAsia="Courier New" w:hAnsi="Times New Roman"/>
                <w:b/>
                <w:sz w:val="16"/>
                <w:szCs w:val="16"/>
                <w:lang w:eastAsia="pl-PL"/>
              </w:rPr>
            </w:pPr>
            <w:r w:rsidRPr="0033419B">
              <w:rPr>
                <w:rFonts w:ascii="Times New Roman" w:eastAsia="Courier New" w:hAnsi="Times New Roman"/>
                <w:b/>
                <w:sz w:val="16"/>
                <w:szCs w:val="16"/>
                <w:lang w:eastAsia="pl-PL"/>
              </w:rPr>
              <w:t xml:space="preserve">Doświadczenie personelu </w:t>
            </w:r>
            <w:r w:rsidRPr="0033419B">
              <w:rPr>
                <w:rFonts w:ascii="Times New Roman" w:eastAsia="Courier New" w:hAnsi="Times New Roman"/>
                <w:b/>
                <w:sz w:val="16"/>
                <w:szCs w:val="16"/>
                <w:lang w:eastAsia="pl-PL"/>
              </w:rPr>
              <w:br/>
              <w:t>wyznaczonego do realizacji zamówienia</w:t>
            </w:r>
          </w:p>
        </w:tc>
        <w:tc>
          <w:tcPr>
            <w:tcW w:w="268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E7D67E9" w14:textId="77777777" w:rsidR="00782F46" w:rsidRPr="0033419B" w:rsidRDefault="00782F46" w:rsidP="000711C0">
            <w:pPr>
              <w:pStyle w:val="Bezodstpw"/>
              <w:spacing w:after="120" w:line="23" w:lineRule="atLeast"/>
              <w:jc w:val="center"/>
              <w:rPr>
                <w:rFonts w:ascii="Times New Roman" w:eastAsia="Courier New" w:hAnsi="Times New Roman"/>
                <w:b/>
                <w:sz w:val="16"/>
                <w:szCs w:val="16"/>
                <w:lang w:eastAsia="pl-PL"/>
              </w:rPr>
            </w:pPr>
            <w:r w:rsidRPr="0033419B">
              <w:rPr>
                <w:rFonts w:ascii="Times New Roman" w:eastAsia="Courier New" w:hAnsi="Times New Roman"/>
                <w:b/>
                <w:sz w:val="16"/>
                <w:szCs w:val="16"/>
                <w:lang w:eastAsia="pl-PL"/>
              </w:rPr>
              <w:t>Liczba punktów przyznana badanej ofercie (Wykonawcy) w ramach kryterium „doświadczenie personelu wyznaczonego do realizacji zamówienia”</w:t>
            </w:r>
          </w:p>
        </w:tc>
      </w:tr>
      <w:tr w:rsidR="00782F46" w:rsidRPr="0033419B" w14:paraId="228E848E" w14:textId="77777777" w:rsidTr="001F1A21">
        <w:trPr>
          <w:trHeight w:hRule="exact" w:val="734"/>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E43DA0C" w14:textId="77777777" w:rsidR="00782F46" w:rsidRPr="0033419B" w:rsidRDefault="00782F46" w:rsidP="000711C0">
            <w:pPr>
              <w:pStyle w:val="Bezodstpw"/>
              <w:spacing w:after="120" w:line="23" w:lineRule="atLeast"/>
              <w:jc w:val="center"/>
              <w:rPr>
                <w:rFonts w:ascii="Times New Roman" w:eastAsia="Courier New" w:hAnsi="Times New Roman"/>
                <w:sz w:val="18"/>
                <w:szCs w:val="18"/>
                <w:lang w:eastAsia="pl-PL"/>
              </w:rPr>
            </w:pPr>
            <w:r w:rsidRPr="0033419B">
              <w:rPr>
                <w:rFonts w:ascii="Times New Roman" w:eastAsia="Courier New" w:hAnsi="Times New Roman"/>
                <w:sz w:val="18"/>
                <w:szCs w:val="18"/>
                <w:lang w:eastAsia="pl-PL"/>
              </w:rPr>
              <w:t>Doświadczenie podlegające ocenie w ramach kryterium oceny ofert zgodnie z SIWZ.</w:t>
            </w:r>
          </w:p>
          <w:p w14:paraId="0C10F892" w14:textId="68B3AC54" w:rsidR="001F1A21" w:rsidRPr="0033419B" w:rsidRDefault="001F1A21" w:rsidP="000711C0">
            <w:pPr>
              <w:pStyle w:val="Textbody"/>
              <w:autoSpaceDE w:val="0"/>
              <w:spacing w:after="120" w:line="23" w:lineRule="atLeast"/>
              <w:rPr>
                <w:sz w:val="18"/>
                <w:szCs w:val="18"/>
              </w:rPr>
            </w:pPr>
            <w:r w:rsidRPr="0033419B">
              <w:rPr>
                <w:b/>
                <w:bCs/>
                <w:sz w:val="18"/>
                <w:szCs w:val="18"/>
              </w:rPr>
              <w:t>Kierownik budowy</w:t>
            </w:r>
            <w:r w:rsidR="000E6E20" w:rsidRPr="0033419B">
              <w:rPr>
                <w:b/>
                <w:bCs/>
                <w:sz w:val="18"/>
                <w:szCs w:val="18"/>
              </w:rPr>
              <w:t xml:space="preserve"> </w:t>
            </w:r>
            <w:r w:rsidRPr="0033419B">
              <w:rPr>
                <w:bCs/>
                <w:sz w:val="18"/>
                <w:szCs w:val="18"/>
              </w:rPr>
              <w:t xml:space="preserve">– </w:t>
            </w:r>
            <w:r w:rsidRPr="0033419B">
              <w:rPr>
                <w:rStyle w:val="Domylnaczcionkaakapitu5"/>
                <w:rFonts w:eastAsia="Calibri"/>
                <w:bCs/>
                <w:sz w:val="18"/>
                <w:szCs w:val="18"/>
                <w:lang w:eastAsia="en-US"/>
              </w:rPr>
              <w:t xml:space="preserve">posiada </w:t>
            </w:r>
            <w:r w:rsidRPr="0033419B">
              <w:rPr>
                <w:rStyle w:val="Domylnaczcionkaakapitu5"/>
                <w:b/>
                <w:bCs/>
                <w:sz w:val="18"/>
                <w:szCs w:val="18"/>
                <w:u w:val="single"/>
              </w:rPr>
              <w:t>uprawnienia budowlane</w:t>
            </w:r>
            <w:r w:rsidRPr="0033419B">
              <w:rPr>
                <w:rStyle w:val="Domylnaczcionkaakapitu5"/>
                <w:bCs/>
                <w:sz w:val="18"/>
                <w:szCs w:val="18"/>
              </w:rPr>
              <w:t xml:space="preserve"> w specjalności inżynieryjnej drogowej </w:t>
            </w:r>
            <w:r w:rsidR="00FA6E94" w:rsidRPr="0033419B">
              <w:rPr>
                <w:rStyle w:val="Domylnaczcionkaakapitu5"/>
                <w:bCs/>
                <w:sz w:val="18"/>
                <w:szCs w:val="18"/>
              </w:rPr>
              <w:t>minimum w ograniczonym zakresie</w:t>
            </w:r>
            <w:r w:rsidRPr="0033419B">
              <w:rPr>
                <w:rFonts w:eastAsia="Arial"/>
                <w:sz w:val="18"/>
                <w:szCs w:val="18"/>
              </w:rPr>
              <w:t xml:space="preserve"> do kierowania robotami budowlanymi:</w:t>
            </w:r>
          </w:p>
          <w:p w14:paraId="021CB669" w14:textId="77777777" w:rsidR="00782F46" w:rsidRPr="0033419B" w:rsidRDefault="00782F46" w:rsidP="000711C0">
            <w:pPr>
              <w:pStyle w:val="Standard"/>
              <w:tabs>
                <w:tab w:val="left" w:pos="23500"/>
              </w:tabs>
              <w:autoSpaceDE w:val="0"/>
              <w:spacing w:after="120" w:line="23" w:lineRule="atLeast"/>
              <w:jc w:val="both"/>
              <w:rPr>
                <w:rFonts w:ascii="Times New Roman" w:hAnsi="Times New Roman" w:cs="Times New Roman"/>
                <w:sz w:val="18"/>
                <w:szCs w:val="18"/>
              </w:rPr>
            </w:pPr>
          </w:p>
        </w:tc>
      </w:tr>
      <w:tr w:rsidR="00782F46" w:rsidRPr="0033419B" w14:paraId="689663C6" w14:textId="77777777" w:rsidTr="00270C3B">
        <w:trPr>
          <w:trHeight w:val="198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B68E2" w14:textId="77777777" w:rsidR="00D53DC2" w:rsidRPr="0033419B" w:rsidRDefault="00D53DC2" w:rsidP="00270C3B">
            <w:pPr>
              <w:autoSpaceDE w:val="0"/>
              <w:jc w:val="both"/>
              <w:rPr>
                <w:rFonts w:eastAsia="Courier New"/>
                <w:sz w:val="18"/>
                <w:szCs w:val="18"/>
              </w:rPr>
            </w:pPr>
          </w:p>
          <w:p w14:paraId="0513023E" w14:textId="00E0A7E7" w:rsidR="00D53DC2" w:rsidRPr="0033419B" w:rsidRDefault="00D53DC2" w:rsidP="00270C3B">
            <w:pPr>
              <w:autoSpaceDE w:val="0"/>
              <w:jc w:val="both"/>
              <w:rPr>
                <w:sz w:val="16"/>
                <w:szCs w:val="16"/>
              </w:rPr>
            </w:pPr>
            <w:r w:rsidRPr="0033419B">
              <w:rPr>
                <w:rFonts w:eastAsia="Courier New"/>
                <w:sz w:val="16"/>
                <w:szCs w:val="16"/>
              </w:rPr>
              <w:t>posiada doświadczenie w kierowaniu lub nadzorowaniu robót</w:t>
            </w:r>
            <w:r w:rsidR="00270C3B" w:rsidRPr="0033419B">
              <w:rPr>
                <w:rFonts w:eastAsia="Courier New"/>
                <w:sz w:val="16"/>
                <w:szCs w:val="16"/>
              </w:rPr>
              <w:t xml:space="preserve"> </w:t>
            </w:r>
            <w:r w:rsidRPr="0033419B">
              <w:rPr>
                <w:rFonts w:eastAsia="Courier New"/>
                <w:sz w:val="16"/>
                <w:szCs w:val="16"/>
              </w:rPr>
              <w:t>budowlanych (np. kierownik budowy lub kierownik robót lub</w:t>
            </w:r>
            <w:r w:rsidR="00270C3B" w:rsidRPr="0033419B">
              <w:rPr>
                <w:rFonts w:eastAsia="Courier New"/>
                <w:sz w:val="16"/>
                <w:szCs w:val="16"/>
              </w:rPr>
              <w:t xml:space="preserve"> </w:t>
            </w:r>
            <w:r w:rsidRPr="0033419B">
              <w:rPr>
                <w:rFonts w:eastAsia="Courier New"/>
                <w:sz w:val="16"/>
                <w:szCs w:val="16"/>
              </w:rPr>
              <w:t xml:space="preserve">inspektor nadzoru) </w:t>
            </w:r>
            <w:r w:rsidRPr="0033419B">
              <w:rPr>
                <w:rFonts w:eastAsia="Courier New"/>
                <w:b/>
                <w:bCs/>
                <w:sz w:val="16"/>
                <w:szCs w:val="16"/>
                <w:u w:val="single"/>
              </w:rPr>
              <w:t>na 2 (dwóch)</w:t>
            </w:r>
            <w:r w:rsidRPr="0033419B">
              <w:rPr>
                <w:rFonts w:eastAsia="Courier New"/>
                <w:sz w:val="16"/>
                <w:szCs w:val="16"/>
              </w:rPr>
              <w:t xml:space="preserve"> robotach budowlanych, każda  </w:t>
            </w:r>
            <w:r w:rsidRPr="0033419B">
              <w:rPr>
                <w:sz w:val="16"/>
                <w:szCs w:val="16"/>
              </w:rPr>
              <w:t>obejmująca budowę i/lub odbudowę i/lub przebudowę i/lub rozbudowę i/lub remont infrastruktury drogowej: drogi i/lub chodniki i/lub miejsca postojowe, które zostały ukończone, każda o wartości nie mniejszej niż:</w:t>
            </w:r>
          </w:p>
          <w:p w14:paraId="2F820C8F" w14:textId="33C375E1"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1 – 20.000,00 zł., brutto;</w:t>
            </w:r>
          </w:p>
          <w:p w14:paraId="2B28993A" w14:textId="66F4D3AA"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2 – 30.000,00 zł., brutto;</w:t>
            </w:r>
          </w:p>
          <w:p w14:paraId="4F8B004A" w14:textId="7B7B219C"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3 – 20.000,00 zł., brutto;</w:t>
            </w:r>
          </w:p>
          <w:p w14:paraId="2296F5E5" w14:textId="6F3BACF0"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4 – 70.000,00 zł., brutto;</w:t>
            </w:r>
          </w:p>
          <w:p w14:paraId="50800E15" w14:textId="735FBB2A" w:rsidR="005C73C7" w:rsidRPr="0033419B" w:rsidRDefault="00D53DC2" w:rsidP="00493E7C">
            <w:pPr>
              <w:pStyle w:val="Standard"/>
              <w:numPr>
                <w:ilvl w:val="0"/>
                <w:numId w:val="91"/>
              </w:numPr>
              <w:tabs>
                <w:tab w:val="left" w:pos="351"/>
                <w:tab w:val="left" w:pos="23103"/>
              </w:tabs>
              <w:autoSpaceDE w:val="0"/>
              <w:autoSpaceDN w:val="0"/>
              <w:spacing w:after="0" w:line="240" w:lineRule="auto"/>
              <w:ind w:left="0" w:firstLine="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5 – 20.000,00 zł., brutto</w:t>
            </w:r>
            <w:r w:rsidR="00270C3B" w:rsidRPr="0033419B">
              <w:rPr>
                <w:rFonts w:ascii="Times New Roman" w:hAnsi="Times New Roman" w:cs="Times New Roman"/>
                <w:bCs/>
                <w:sz w:val="16"/>
                <w:szCs w:val="16"/>
              </w:rPr>
              <w:t>.</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A92BF2" w14:textId="77777777" w:rsidR="00782F46" w:rsidRPr="0033419B" w:rsidRDefault="00782F46" w:rsidP="000711C0">
            <w:pPr>
              <w:pStyle w:val="Bezodstpw"/>
              <w:spacing w:after="120" w:line="23" w:lineRule="atLeast"/>
              <w:jc w:val="center"/>
              <w:rPr>
                <w:rFonts w:ascii="Times New Roman" w:eastAsia="Courier New" w:hAnsi="Times New Roman"/>
                <w:sz w:val="16"/>
                <w:szCs w:val="16"/>
                <w:lang w:eastAsia="pl-PL"/>
              </w:rPr>
            </w:pPr>
          </w:p>
          <w:p w14:paraId="0407C779" w14:textId="77777777" w:rsidR="00782F46" w:rsidRPr="0033419B" w:rsidRDefault="00F550F6"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lang w:eastAsia="pl-PL"/>
              </w:rPr>
              <w:t>Warunek udziału w postępowaniu</w:t>
            </w:r>
          </w:p>
          <w:p w14:paraId="397C174B" w14:textId="77777777" w:rsidR="00782F46" w:rsidRPr="0033419B" w:rsidRDefault="00F550F6"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lang w:eastAsia="pl-PL"/>
              </w:rPr>
              <w:t xml:space="preserve">Pkt - </w:t>
            </w:r>
            <w:r w:rsidR="00782F46" w:rsidRPr="0033419B">
              <w:rPr>
                <w:rFonts w:ascii="Times New Roman" w:eastAsia="Courier New" w:hAnsi="Times New Roman"/>
                <w:sz w:val="16"/>
                <w:szCs w:val="16"/>
                <w:lang w:eastAsia="pl-PL"/>
              </w:rPr>
              <w:t>0</w:t>
            </w:r>
          </w:p>
        </w:tc>
      </w:tr>
      <w:tr w:rsidR="00782F46" w:rsidRPr="0033419B" w14:paraId="25A0A406" w14:textId="77777777" w:rsidTr="00270C3B">
        <w:trPr>
          <w:trHeight w:val="707"/>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6F849A" w14:textId="77777777" w:rsidR="00D53DC2" w:rsidRPr="0033419B" w:rsidRDefault="00D53DC2" w:rsidP="00270C3B">
            <w:pPr>
              <w:autoSpaceDE w:val="0"/>
              <w:ind w:left="57"/>
              <w:jc w:val="both"/>
              <w:rPr>
                <w:rFonts w:eastAsia="Courier New"/>
                <w:sz w:val="16"/>
                <w:szCs w:val="16"/>
              </w:rPr>
            </w:pPr>
          </w:p>
          <w:p w14:paraId="67020C5A" w14:textId="64A44865" w:rsidR="00D53DC2" w:rsidRPr="0033419B" w:rsidRDefault="00D53DC2" w:rsidP="00270C3B">
            <w:pPr>
              <w:autoSpaceDE w:val="0"/>
              <w:ind w:left="57"/>
              <w:jc w:val="both"/>
              <w:rPr>
                <w:sz w:val="16"/>
                <w:szCs w:val="16"/>
              </w:rPr>
            </w:pPr>
            <w:r w:rsidRPr="0033419B">
              <w:rPr>
                <w:rFonts w:eastAsia="Courier New"/>
                <w:sz w:val="16"/>
                <w:szCs w:val="16"/>
              </w:rPr>
              <w:t>posiada doświadczenie w kierowaniu lub nadzorowaniu robót</w:t>
            </w:r>
            <w:r w:rsidR="00270C3B" w:rsidRPr="0033419B">
              <w:rPr>
                <w:rFonts w:eastAsia="Courier New"/>
                <w:sz w:val="16"/>
                <w:szCs w:val="16"/>
              </w:rPr>
              <w:t xml:space="preserve"> </w:t>
            </w:r>
            <w:r w:rsidRPr="0033419B">
              <w:rPr>
                <w:rFonts w:eastAsia="Courier New"/>
                <w:sz w:val="16"/>
                <w:szCs w:val="16"/>
              </w:rPr>
              <w:t>budowlanych (np. kierownik budowy lub kierownik robót lub</w:t>
            </w:r>
            <w:r w:rsidR="00270C3B" w:rsidRPr="0033419B">
              <w:rPr>
                <w:rFonts w:eastAsia="Courier New"/>
                <w:sz w:val="16"/>
                <w:szCs w:val="16"/>
              </w:rPr>
              <w:t xml:space="preserve"> </w:t>
            </w:r>
            <w:r w:rsidRPr="0033419B">
              <w:rPr>
                <w:rFonts w:eastAsia="Courier New"/>
                <w:sz w:val="16"/>
                <w:szCs w:val="16"/>
              </w:rPr>
              <w:t xml:space="preserve">inspektor nadzoru) </w:t>
            </w:r>
            <w:r w:rsidRPr="0033419B">
              <w:rPr>
                <w:rFonts w:eastAsia="Courier New"/>
                <w:b/>
                <w:bCs/>
                <w:sz w:val="16"/>
                <w:szCs w:val="16"/>
                <w:u w:val="single"/>
              </w:rPr>
              <w:t>na 3 (trzech)</w:t>
            </w:r>
            <w:r w:rsidRPr="0033419B">
              <w:rPr>
                <w:rFonts w:eastAsia="Courier New"/>
                <w:sz w:val="16"/>
                <w:szCs w:val="16"/>
              </w:rPr>
              <w:t xml:space="preserve"> robotach budowlanych, każda  </w:t>
            </w:r>
            <w:r w:rsidRPr="0033419B">
              <w:rPr>
                <w:sz w:val="16"/>
                <w:szCs w:val="16"/>
              </w:rPr>
              <w:t>obejmująca budowę i/lub odbudowę i/lub przebudowę i/lub rozbudowę i/lub remont infrastruktury drogowej: drogi i/lub chodniki i/lub miejsca postojowe, które zostały ukończone, każda o wartości nie mniejszej niż:</w:t>
            </w:r>
          </w:p>
          <w:p w14:paraId="54A0CB1C" w14:textId="1D032EF5"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1 – 20.000,00 zł., brutto;</w:t>
            </w:r>
          </w:p>
          <w:p w14:paraId="379CD906" w14:textId="0E69F732"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2 – 30.000,00 zł., brutto;</w:t>
            </w:r>
          </w:p>
          <w:p w14:paraId="173E8B95" w14:textId="6F855FA1"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3 – 20.000,00 zł., brutto;</w:t>
            </w:r>
          </w:p>
          <w:p w14:paraId="557D82C8" w14:textId="066E6890"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4 – 70.000,00 zł., brutto;</w:t>
            </w:r>
          </w:p>
          <w:p w14:paraId="6C7E805D" w14:textId="7E722949" w:rsidR="00782F46"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5 – 20.000,00 zł., brutto</w:t>
            </w:r>
            <w:r w:rsidR="00270C3B" w:rsidRPr="0033419B">
              <w:rPr>
                <w:rFonts w:ascii="Times New Roman" w:hAnsi="Times New Roman" w:cs="Times New Roman"/>
                <w:bCs/>
                <w:sz w:val="16"/>
                <w:szCs w:val="16"/>
              </w:rPr>
              <w:t>.</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0F5D08" w14:textId="2B05F51D" w:rsidR="000B63DE" w:rsidRPr="0033419B" w:rsidRDefault="000B63DE" w:rsidP="000711C0">
            <w:pPr>
              <w:spacing w:after="120" w:line="23" w:lineRule="atLeast"/>
              <w:jc w:val="center"/>
              <w:rPr>
                <w:rFonts w:eastAsia="Courier New"/>
                <w:sz w:val="16"/>
                <w:szCs w:val="16"/>
              </w:rPr>
            </w:pPr>
            <w:r w:rsidRPr="0033419B">
              <w:rPr>
                <w:rFonts w:eastAsia="Courier New"/>
                <w:sz w:val="16"/>
                <w:szCs w:val="16"/>
              </w:rPr>
              <w:t xml:space="preserve">Za doświadczenie w kierowaniu lub nadzorowaniu robót budowlanych tj. 1 robota budowlana powyżej wymagań określonych w warunku udziału </w:t>
            </w:r>
            <w:r w:rsidR="009B7879" w:rsidRPr="0033419B">
              <w:rPr>
                <w:rFonts w:eastAsia="Courier New"/>
                <w:sz w:val="16"/>
                <w:szCs w:val="16"/>
              </w:rPr>
              <w:br/>
            </w:r>
            <w:r w:rsidRPr="0033419B">
              <w:rPr>
                <w:rFonts w:eastAsia="Courier New"/>
                <w:sz w:val="16"/>
                <w:szCs w:val="16"/>
              </w:rPr>
              <w:t>w postępowaniu -</w:t>
            </w:r>
          </w:p>
          <w:p w14:paraId="0470CF75" w14:textId="77777777" w:rsidR="000B63DE" w:rsidRPr="0033419B" w:rsidRDefault="000B63DE" w:rsidP="000711C0">
            <w:pPr>
              <w:spacing w:after="120" w:line="23" w:lineRule="atLeast"/>
              <w:rPr>
                <w:rFonts w:eastAsia="Courier New"/>
                <w:sz w:val="16"/>
                <w:szCs w:val="16"/>
              </w:rPr>
            </w:pPr>
          </w:p>
          <w:p w14:paraId="76D35CEB" w14:textId="244D779D" w:rsidR="00782F46" w:rsidRPr="0033419B" w:rsidRDefault="000B63DE"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rPr>
              <w:t xml:space="preserve">Pkt - </w:t>
            </w:r>
            <w:r w:rsidR="00E42F55" w:rsidRPr="0033419B">
              <w:rPr>
                <w:rFonts w:ascii="Times New Roman" w:eastAsia="Courier New" w:hAnsi="Times New Roman"/>
                <w:sz w:val="16"/>
                <w:szCs w:val="16"/>
              </w:rPr>
              <w:t>2</w:t>
            </w:r>
          </w:p>
        </w:tc>
      </w:tr>
      <w:tr w:rsidR="00782F46" w:rsidRPr="0033419B" w14:paraId="6526A0C5" w14:textId="77777777" w:rsidTr="009B7879">
        <w:trPr>
          <w:trHeight w:val="707"/>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C927F" w14:textId="77777777" w:rsidR="005C73C7" w:rsidRPr="0033419B" w:rsidRDefault="005C73C7" w:rsidP="00270C3B">
            <w:pPr>
              <w:autoSpaceDE w:val="0"/>
              <w:spacing w:line="360" w:lineRule="auto"/>
              <w:ind w:left="57"/>
              <w:jc w:val="both"/>
              <w:rPr>
                <w:rFonts w:eastAsia="Courier New"/>
                <w:sz w:val="16"/>
                <w:szCs w:val="16"/>
              </w:rPr>
            </w:pPr>
          </w:p>
          <w:p w14:paraId="6B4E5782" w14:textId="7C0943D5" w:rsidR="00D53DC2" w:rsidRPr="0033419B" w:rsidRDefault="00D53DC2" w:rsidP="009B7879">
            <w:pPr>
              <w:autoSpaceDE w:val="0"/>
              <w:ind w:left="57"/>
              <w:jc w:val="both"/>
              <w:rPr>
                <w:sz w:val="16"/>
                <w:szCs w:val="16"/>
              </w:rPr>
            </w:pPr>
            <w:r w:rsidRPr="0033419B">
              <w:rPr>
                <w:rFonts w:eastAsia="Courier New"/>
                <w:sz w:val="16"/>
                <w:szCs w:val="16"/>
              </w:rPr>
              <w:t>posiada doświadczenie w kierowaniu lub nadzorowaniu robót</w:t>
            </w:r>
            <w:r w:rsidR="009B7879" w:rsidRPr="0033419B">
              <w:rPr>
                <w:rFonts w:eastAsia="Courier New"/>
                <w:sz w:val="16"/>
                <w:szCs w:val="16"/>
              </w:rPr>
              <w:t xml:space="preserve"> </w:t>
            </w:r>
            <w:r w:rsidRPr="0033419B">
              <w:rPr>
                <w:rFonts w:eastAsia="Courier New"/>
                <w:sz w:val="16"/>
                <w:szCs w:val="16"/>
              </w:rPr>
              <w:t>budowlanych (np. kierownik budowy lub kierownik robót lub</w:t>
            </w:r>
            <w:r w:rsidR="009B7879" w:rsidRPr="0033419B">
              <w:rPr>
                <w:rFonts w:eastAsia="Courier New"/>
                <w:sz w:val="16"/>
                <w:szCs w:val="16"/>
              </w:rPr>
              <w:t xml:space="preserve"> </w:t>
            </w:r>
            <w:r w:rsidRPr="0033419B">
              <w:rPr>
                <w:rFonts w:eastAsia="Courier New"/>
                <w:sz w:val="16"/>
                <w:szCs w:val="16"/>
              </w:rPr>
              <w:t xml:space="preserve">inspektor nadzoru) </w:t>
            </w:r>
            <w:r w:rsidRPr="0033419B">
              <w:rPr>
                <w:rFonts w:eastAsia="Courier New"/>
                <w:b/>
                <w:bCs/>
                <w:sz w:val="16"/>
                <w:szCs w:val="16"/>
                <w:u w:val="single"/>
              </w:rPr>
              <w:t>na 4 (czterech)</w:t>
            </w:r>
            <w:r w:rsidRPr="0033419B">
              <w:rPr>
                <w:rFonts w:eastAsia="Courier New"/>
                <w:sz w:val="16"/>
                <w:szCs w:val="16"/>
              </w:rPr>
              <w:t xml:space="preserve"> robotach budowlanych, każda  </w:t>
            </w:r>
            <w:r w:rsidRPr="0033419B">
              <w:rPr>
                <w:sz w:val="16"/>
                <w:szCs w:val="16"/>
              </w:rPr>
              <w:t>obejmująca budowę i/lub odbudowę i/lub przebudowę i/lub rozbudowę i/lub remont infrastruktury drogowej: drogi i/lub chodniki i/lub miejsca postojowe, które zostały ukończone, każda o wartości nie mniejszej niż:</w:t>
            </w:r>
          </w:p>
          <w:p w14:paraId="377FF443" w14:textId="7EF6A92E"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1 – 20.000,00 zł., brutto;</w:t>
            </w:r>
          </w:p>
          <w:p w14:paraId="42CA86AE" w14:textId="19A177C0"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2 – 30.000,00 zł., brutto;</w:t>
            </w:r>
          </w:p>
          <w:p w14:paraId="6E9DA0F7" w14:textId="5AFA8594"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3 – 20.000,00 zł., brutto;</w:t>
            </w:r>
          </w:p>
          <w:p w14:paraId="3035292E" w14:textId="5EBACD55"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4 – 70.000,00 zł., brutto;</w:t>
            </w:r>
          </w:p>
          <w:p w14:paraId="1EC14F60" w14:textId="78D94E86" w:rsidR="00782F46"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5 – 20.000,00 zł., brutto</w:t>
            </w:r>
            <w:r w:rsidR="009B7879" w:rsidRPr="0033419B">
              <w:rPr>
                <w:rFonts w:ascii="Times New Roman" w:hAnsi="Times New Roman" w:cs="Times New Roman"/>
                <w:bCs/>
                <w:sz w:val="16"/>
                <w:szCs w:val="16"/>
              </w:rPr>
              <w:t>.</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0EDD81" w14:textId="75CDA19F" w:rsidR="000B63DE" w:rsidRPr="0033419B" w:rsidRDefault="000B63DE" w:rsidP="000711C0">
            <w:pPr>
              <w:spacing w:after="120" w:line="23" w:lineRule="atLeast"/>
              <w:jc w:val="center"/>
              <w:rPr>
                <w:rFonts w:eastAsia="Courier New"/>
                <w:sz w:val="16"/>
                <w:szCs w:val="16"/>
              </w:rPr>
            </w:pPr>
            <w:r w:rsidRPr="0033419B">
              <w:rPr>
                <w:rFonts w:eastAsia="Courier New"/>
                <w:sz w:val="16"/>
                <w:szCs w:val="16"/>
              </w:rPr>
              <w:t>Za doświadczenie w kierowaniu lub nadzorowaniu robót budowlanych tj. 2 roboty budowlane powyżej wymagań określonych w warunku udziału</w:t>
            </w:r>
            <w:r w:rsidR="007370DA" w:rsidRPr="0033419B">
              <w:rPr>
                <w:rFonts w:eastAsia="Courier New"/>
                <w:sz w:val="16"/>
                <w:szCs w:val="16"/>
              </w:rPr>
              <w:t xml:space="preserve"> </w:t>
            </w:r>
            <w:r w:rsidR="009B7879" w:rsidRPr="0033419B">
              <w:rPr>
                <w:rFonts w:eastAsia="Courier New"/>
                <w:sz w:val="16"/>
                <w:szCs w:val="16"/>
              </w:rPr>
              <w:br/>
            </w:r>
            <w:r w:rsidRPr="0033419B">
              <w:rPr>
                <w:rFonts w:eastAsia="Courier New"/>
                <w:sz w:val="16"/>
                <w:szCs w:val="16"/>
              </w:rPr>
              <w:t>w postępowaniu -</w:t>
            </w:r>
          </w:p>
          <w:p w14:paraId="4A549094" w14:textId="77777777" w:rsidR="00B2216E" w:rsidRPr="0033419B" w:rsidRDefault="00B2216E" w:rsidP="000711C0">
            <w:pPr>
              <w:pStyle w:val="Bezodstpw"/>
              <w:spacing w:after="120" w:line="23" w:lineRule="atLeast"/>
              <w:jc w:val="center"/>
              <w:rPr>
                <w:rFonts w:ascii="Times New Roman" w:eastAsia="Courier New" w:hAnsi="Times New Roman"/>
                <w:sz w:val="16"/>
                <w:szCs w:val="16"/>
                <w:lang w:eastAsia="pl-PL"/>
              </w:rPr>
            </w:pPr>
          </w:p>
          <w:p w14:paraId="293B5B34" w14:textId="38D6191A" w:rsidR="00782F46" w:rsidRPr="0033419B" w:rsidRDefault="000B63DE"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lang w:eastAsia="pl-PL"/>
              </w:rPr>
              <w:t xml:space="preserve">Pkt - </w:t>
            </w:r>
            <w:r w:rsidR="00E42F55" w:rsidRPr="0033419B">
              <w:rPr>
                <w:rFonts w:ascii="Times New Roman" w:eastAsia="Courier New" w:hAnsi="Times New Roman"/>
                <w:sz w:val="16"/>
                <w:szCs w:val="16"/>
                <w:lang w:eastAsia="pl-PL"/>
              </w:rPr>
              <w:t>5</w:t>
            </w:r>
          </w:p>
        </w:tc>
      </w:tr>
      <w:tr w:rsidR="00782F46" w:rsidRPr="0033419B" w14:paraId="05378DCD" w14:textId="77777777" w:rsidTr="00270C3B">
        <w:trPr>
          <w:trHeight w:val="846"/>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AFF5A" w14:textId="77777777" w:rsidR="00D53DC2" w:rsidRPr="0033419B" w:rsidRDefault="00D53DC2" w:rsidP="00270C3B">
            <w:pPr>
              <w:autoSpaceDE w:val="0"/>
              <w:spacing w:line="360" w:lineRule="auto"/>
              <w:ind w:left="57"/>
              <w:jc w:val="both"/>
              <w:rPr>
                <w:rFonts w:eastAsia="Courier New"/>
                <w:sz w:val="16"/>
                <w:szCs w:val="16"/>
              </w:rPr>
            </w:pPr>
          </w:p>
          <w:p w14:paraId="17D96ADD" w14:textId="2AE0D894" w:rsidR="00D53DC2" w:rsidRPr="0033419B" w:rsidRDefault="00D53DC2" w:rsidP="009B7879">
            <w:pPr>
              <w:autoSpaceDE w:val="0"/>
              <w:spacing w:line="360" w:lineRule="auto"/>
              <w:ind w:left="57"/>
              <w:jc w:val="both"/>
              <w:rPr>
                <w:sz w:val="16"/>
                <w:szCs w:val="16"/>
              </w:rPr>
            </w:pPr>
            <w:r w:rsidRPr="0033419B">
              <w:rPr>
                <w:rFonts w:eastAsia="Courier New"/>
                <w:sz w:val="16"/>
                <w:szCs w:val="16"/>
              </w:rPr>
              <w:t>posiada doświadczenie w kierowaniu lub nadzorowaniu robót</w:t>
            </w:r>
            <w:r w:rsidR="009B7879" w:rsidRPr="0033419B">
              <w:rPr>
                <w:rFonts w:eastAsia="Courier New"/>
                <w:sz w:val="16"/>
                <w:szCs w:val="16"/>
              </w:rPr>
              <w:t xml:space="preserve"> </w:t>
            </w:r>
            <w:r w:rsidRPr="0033419B">
              <w:rPr>
                <w:rFonts w:eastAsia="Courier New"/>
                <w:sz w:val="16"/>
                <w:szCs w:val="16"/>
              </w:rPr>
              <w:t>budowlanych (np. kierownik budowy lub kierownik robót lub</w:t>
            </w:r>
            <w:r w:rsidR="009B7879" w:rsidRPr="0033419B">
              <w:rPr>
                <w:rFonts w:eastAsia="Courier New"/>
                <w:sz w:val="16"/>
                <w:szCs w:val="16"/>
              </w:rPr>
              <w:t xml:space="preserve"> </w:t>
            </w:r>
            <w:r w:rsidRPr="0033419B">
              <w:rPr>
                <w:rFonts w:eastAsia="Courier New"/>
                <w:sz w:val="16"/>
                <w:szCs w:val="16"/>
              </w:rPr>
              <w:t xml:space="preserve">inspektor nadzoru) </w:t>
            </w:r>
            <w:r w:rsidRPr="0033419B">
              <w:rPr>
                <w:rFonts w:eastAsia="Courier New"/>
                <w:b/>
                <w:bCs/>
                <w:sz w:val="16"/>
                <w:szCs w:val="16"/>
                <w:u w:val="single"/>
              </w:rPr>
              <w:t>na 5 (pięciu)</w:t>
            </w:r>
            <w:r w:rsidRPr="0033419B">
              <w:rPr>
                <w:rFonts w:eastAsia="Courier New"/>
                <w:sz w:val="16"/>
                <w:szCs w:val="16"/>
              </w:rPr>
              <w:t xml:space="preserve"> robotach budowlanych, każda  </w:t>
            </w:r>
            <w:r w:rsidRPr="0033419B">
              <w:rPr>
                <w:sz w:val="16"/>
                <w:szCs w:val="16"/>
              </w:rPr>
              <w:t>obejmująca budowę i/lub odbudowę i/lub przebudowę i/lub rozbudowę i/lub remont infrastruktury drogowej: drogi i/lub chodniki i/lub miejsca postojowe, które zostały ukończone, każda o wartości nie mniejszej niż:</w:t>
            </w:r>
          </w:p>
          <w:p w14:paraId="0AE5551D" w14:textId="6941CC05" w:rsidR="00D53DC2" w:rsidRPr="0033419B" w:rsidRDefault="00D53DC2" w:rsidP="00493E7C">
            <w:pPr>
              <w:pStyle w:val="Standard"/>
              <w:numPr>
                <w:ilvl w:val="0"/>
                <w:numId w:val="91"/>
              </w:numPr>
              <w:tabs>
                <w:tab w:val="left" w:pos="351"/>
                <w:tab w:val="left" w:pos="23103"/>
              </w:tabs>
              <w:autoSpaceDE w:val="0"/>
              <w:autoSpaceDN w:val="0"/>
              <w:spacing w:after="0" w:line="36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1 – 20.000,00 zł., brutto;</w:t>
            </w:r>
          </w:p>
          <w:p w14:paraId="1AFEEF30" w14:textId="3665535F" w:rsidR="00D53DC2" w:rsidRPr="0033419B" w:rsidRDefault="00D53DC2" w:rsidP="00493E7C">
            <w:pPr>
              <w:pStyle w:val="Standard"/>
              <w:numPr>
                <w:ilvl w:val="0"/>
                <w:numId w:val="91"/>
              </w:numPr>
              <w:tabs>
                <w:tab w:val="left" w:pos="351"/>
                <w:tab w:val="left" w:pos="23103"/>
              </w:tabs>
              <w:autoSpaceDE w:val="0"/>
              <w:autoSpaceDN w:val="0"/>
              <w:spacing w:after="0" w:line="36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2 – 30.000,00 zł., brutto;</w:t>
            </w:r>
          </w:p>
          <w:p w14:paraId="412ABA03" w14:textId="7A915766" w:rsidR="00D53DC2" w:rsidRPr="0033419B" w:rsidRDefault="00D53DC2" w:rsidP="00493E7C">
            <w:pPr>
              <w:pStyle w:val="Standard"/>
              <w:numPr>
                <w:ilvl w:val="0"/>
                <w:numId w:val="91"/>
              </w:numPr>
              <w:tabs>
                <w:tab w:val="left" w:pos="351"/>
                <w:tab w:val="left" w:pos="23103"/>
              </w:tabs>
              <w:autoSpaceDE w:val="0"/>
              <w:autoSpaceDN w:val="0"/>
              <w:spacing w:after="0" w:line="36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3 – 20.000,00 zł., brutto;</w:t>
            </w:r>
          </w:p>
          <w:p w14:paraId="1F2EDA10" w14:textId="20AECB1A" w:rsidR="00D53DC2" w:rsidRPr="0033419B" w:rsidRDefault="00D53DC2" w:rsidP="00493E7C">
            <w:pPr>
              <w:pStyle w:val="Standard"/>
              <w:numPr>
                <w:ilvl w:val="0"/>
                <w:numId w:val="91"/>
              </w:numPr>
              <w:tabs>
                <w:tab w:val="left" w:pos="351"/>
                <w:tab w:val="left" w:pos="23103"/>
              </w:tabs>
              <w:autoSpaceDE w:val="0"/>
              <w:autoSpaceDN w:val="0"/>
              <w:spacing w:after="0" w:line="36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4 – 70.000,00 zł., brutto;</w:t>
            </w:r>
          </w:p>
          <w:p w14:paraId="15F29F54" w14:textId="158A61DE" w:rsidR="00782F46" w:rsidRPr="0033419B" w:rsidRDefault="00D53DC2" w:rsidP="00493E7C">
            <w:pPr>
              <w:pStyle w:val="Standard"/>
              <w:numPr>
                <w:ilvl w:val="0"/>
                <w:numId w:val="91"/>
              </w:numPr>
              <w:tabs>
                <w:tab w:val="left" w:pos="351"/>
                <w:tab w:val="left" w:pos="23103"/>
              </w:tabs>
              <w:autoSpaceDE w:val="0"/>
              <w:autoSpaceDN w:val="0"/>
              <w:spacing w:after="0" w:line="36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5 – 20.000,00 zł., brutto</w:t>
            </w:r>
            <w:r w:rsidR="009B7879" w:rsidRPr="0033419B">
              <w:rPr>
                <w:rFonts w:ascii="Times New Roman" w:hAnsi="Times New Roman" w:cs="Times New Roman"/>
                <w:bCs/>
                <w:sz w:val="16"/>
                <w:szCs w:val="16"/>
              </w:rPr>
              <w:t>.</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D7135D" w14:textId="1AB5853C" w:rsidR="000B63DE" w:rsidRPr="0033419B" w:rsidRDefault="000B63DE" w:rsidP="000711C0">
            <w:pPr>
              <w:spacing w:after="120" w:line="23" w:lineRule="atLeast"/>
              <w:jc w:val="center"/>
              <w:rPr>
                <w:rFonts w:eastAsia="Courier New"/>
                <w:sz w:val="16"/>
                <w:szCs w:val="16"/>
              </w:rPr>
            </w:pPr>
            <w:r w:rsidRPr="0033419B">
              <w:rPr>
                <w:rFonts w:eastAsia="Courier New"/>
                <w:sz w:val="16"/>
                <w:szCs w:val="16"/>
              </w:rPr>
              <w:t xml:space="preserve">Za doświadczenie w kierowaniu lub nadzorowaniu robót budowlanych tj. 3 roboty budowlane powyżej wymagań określonych w warunku udziału </w:t>
            </w:r>
            <w:r w:rsidR="009B7879" w:rsidRPr="0033419B">
              <w:rPr>
                <w:rFonts w:eastAsia="Courier New"/>
                <w:sz w:val="16"/>
                <w:szCs w:val="16"/>
              </w:rPr>
              <w:br/>
            </w:r>
            <w:r w:rsidRPr="0033419B">
              <w:rPr>
                <w:rFonts w:eastAsia="Courier New"/>
                <w:sz w:val="16"/>
                <w:szCs w:val="16"/>
              </w:rPr>
              <w:t>w postępowaniu -</w:t>
            </w:r>
          </w:p>
          <w:p w14:paraId="310E92F4" w14:textId="77777777" w:rsidR="00B2216E" w:rsidRPr="0033419B" w:rsidRDefault="00B2216E" w:rsidP="000711C0">
            <w:pPr>
              <w:pStyle w:val="Bezodstpw"/>
              <w:spacing w:after="120" w:line="23" w:lineRule="atLeast"/>
              <w:jc w:val="center"/>
              <w:rPr>
                <w:rFonts w:ascii="Times New Roman" w:eastAsia="Courier New" w:hAnsi="Times New Roman"/>
                <w:sz w:val="16"/>
                <w:szCs w:val="16"/>
                <w:lang w:eastAsia="pl-PL"/>
              </w:rPr>
            </w:pPr>
          </w:p>
          <w:p w14:paraId="17286F03" w14:textId="2DFA80F1" w:rsidR="00782F46" w:rsidRPr="0033419B" w:rsidRDefault="000B63DE"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lang w:eastAsia="pl-PL"/>
              </w:rPr>
              <w:t xml:space="preserve">Pkt - </w:t>
            </w:r>
            <w:r w:rsidR="00E42F55" w:rsidRPr="0033419B">
              <w:rPr>
                <w:rFonts w:ascii="Times New Roman" w:eastAsia="Courier New" w:hAnsi="Times New Roman"/>
                <w:sz w:val="16"/>
                <w:szCs w:val="16"/>
                <w:lang w:eastAsia="pl-PL"/>
              </w:rPr>
              <w:t>8</w:t>
            </w:r>
          </w:p>
        </w:tc>
      </w:tr>
      <w:tr w:rsidR="00782F46" w:rsidRPr="0033419B" w14:paraId="3C668CFC" w14:textId="77777777" w:rsidTr="00270C3B">
        <w:trPr>
          <w:trHeight w:val="848"/>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897DD" w14:textId="77777777" w:rsidR="005C73C7" w:rsidRPr="0033419B" w:rsidRDefault="005C73C7" w:rsidP="00270C3B">
            <w:pPr>
              <w:autoSpaceDE w:val="0"/>
              <w:spacing w:line="360" w:lineRule="auto"/>
              <w:ind w:left="57"/>
              <w:jc w:val="both"/>
              <w:rPr>
                <w:rFonts w:eastAsia="Courier New"/>
                <w:sz w:val="16"/>
                <w:szCs w:val="16"/>
              </w:rPr>
            </w:pPr>
          </w:p>
          <w:p w14:paraId="52A5A7E4" w14:textId="214A62F6" w:rsidR="00D53DC2" w:rsidRPr="0033419B" w:rsidRDefault="00D53DC2" w:rsidP="009B7879">
            <w:pPr>
              <w:autoSpaceDE w:val="0"/>
              <w:ind w:left="57"/>
              <w:jc w:val="both"/>
              <w:rPr>
                <w:sz w:val="16"/>
                <w:szCs w:val="16"/>
              </w:rPr>
            </w:pPr>
            <w:r w:rsidRPr="0033419B">
              <w:rPr>
                <w:rFonts w:eastAsia="Courier New"/>
                <w:sz w:val="16"/>
                <w:szCs w:val="16"/>
              </w:rPr>
              <w:t>posiada doświadczenie w kierowaniu lub nadzorowaniu robót</w:t>
            </w:r>
            <w:r w:rsidR="009B7879" w:rsidRPr="0033419B">
              <w:rPr>
                <w:rFonts w:eastAsia="Courier New"/>
                <w:sz w:val="16"/>
                <w:szCs w:val="16"/>
              </w:rPr>
              <w:t xml:space="preserve"> </w:t>
            </w:r>
            <w:r w:rsidRPr="0033419B">
              <w:rPr>
                <w:rFonts w:eastAsia="Courier New"/>
                <w:sz w:val="16"/>
                <w:szCs w:val="16"/>
              </w:rPr>
              <w:t>budowlanych (np. kierownik budowy lub kierownik robót lub</w:t>
            </w:r>
            <w:r w:rsidR="009B7879" w:rsidRPr="0033419B">
              <w:rPr>
                <w:rFonts w:eastAsia="Courier New"/>
                <w:sz w:val="16"/>
                <w:szCs w:val="16"/>
              </w:rPr>
              <w:t xml:space="preserve"> </w:t>
            </w:r>
            <w:r w:rsidRPr="0033419B">
              <w:rPr>
                <w:rFonts w:eastAsia="Courier New"/>
                <w:sz w:val="16"/>
                <w:szCs w:val="16"/>
              </w:rPr>
              <w:t xml:space="preserve">inspektor nadzoru) </w:t>
            </w:r>
            <w:r w:rsidRPr="0033419B">
              <w:rPr>
                <w:rFonts w:eastAsia="Courier New"/>
                <w:b/>
                <w:bCs/>
                <w:sz w:val="16"/>
                <w:szCs w:val="16"/>
                <w:u w:val="single"/>
              </w:rPr>
              <w:t>na 6 (sześciu)</w:t>
            </w:r>
            <w:r w:rsidRPr="0033419B">
              <w:rPr>
                <w:rFonts w:eastAsia="Courier New"/>
                <w:sz w:val="16"/>
                <w:szCs w:val="16"/>
              </w:rPr>
              <w:t xml:space="preserve"> robotach budowlanych, każda  </w:t>
            </w:r>
            <w:r w:rsidRPr="0033419B">
              <w:rPr>
                <w:sz w:val="16"/>
                <w:szCs w:val="16"/>
              </w:rPr>
              <w:t>obejmująca budowę i/lub odbudowę i/lub przebudowę i/lub rozbudowę i/lub remont infrastruktury drogowej: drogi i/lub chodniki i/lub miejsca postojowe, które zostały ukończone, każda o wartości nie mniejszej niż:</w:t>
            </w:r>
          </w:p>
          <w:p w14:paraId="3826B7C3" w14:textId="180A2625"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1 – 20.000,00 zł., brutto;</w:t>
            </w:r>
          </w:p>
          <w:p w14:paraId="406476D3" w14:textId="4CC9B91D"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2 – 30.000,00 zł., brutto;</w:t>
            </w:r>
          </w:p>
          <w:p w14:paraId="692F6553" w14:textId="1243C4F7"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3 – 20.000,00 zł., brutto;</w:t>
            </w:r>
          </w:p>
          <w:p w14:paraId="5A4F17D6" w14:textId="3836CFE4"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4 – 70.000,00 zł., brutto;</w:t>
            </w:r>
          </w:p>
          <w:p w14:paraId="27526228" w14:textId="213BFDF5" w:rsidR="00D53DC2" w:rsidRPr="0033419B" w:rsidRDefault="00D53DC2" w:rsidP="00493E7C">
            <w:pPr>
              <w:pStyle w:val="Standard"/>
              <w:numPr>
                <w:ilvl w:val="0"/>
                <w:numId w:val="91"/>
              </w:numPr>
              <w:tabs>
                <w:tab w:val="left" w:pos="351"/>
                <w:tab w:val="left" w:pos="23103"/>
              </w:tabs>
              <w:autoSpaceDE w:val="0"/>
              <w:autoSpaceDN w:val="0"/>
              <w:spacing w:after="0" w:line="240" w:lineRule="auto"/>
              <w:ind w:left="57" w:firstLine="10"/>
              <w:jc w:val="both"/>
              <w:rPr>
                <w:rFonts w:ascii="Times New Roman" w:hAnsi="Times New Roman" w:cs="Times New Roman"/>
                <w:bCs/>
                <w:color w:val="000000"/>
                <w:sz w:val="16"/>
                <w:szCs w:val="16"/>
              </w:rPr>
            </w:pPr>
            <w:r w:rsidRPr="0033419B">
              <w:rPr>
                <w:rFonts w:ascii="Times New Roman" w:hAnsi="Times New Roman" w:cs="Times New Roman"/>
                <w:bCs/>
                <w:sz w:val="16"/>
                <w:szCs w:val="16"/>
              </w:rPr>
              <w:t>Część 5 – 20.000,00 zł., brutto</w:t>
            </w:r>
            <w:r w:rsidR="009B7879" w:rsidRPr="0033419B">
              <w:rPr>
                <w:rFonts w:ascii="Times New Roman" w:hAnsi="Times New Roman" w:cs="Times New Roman"/>
                <w:bCs/>
                <w:sz w:val="16"/>
                <w:szCs w:val="16"/>
              </w:rPr>
              <w:t>.</w:t>
            </w:r>
          </w:p>
          <w:p w14:paraId="3F479E6E" w14:textId="4B890E55" w:rsidR="00782F46" w:rsidRPr="0033419B" w:rsidRDefault="00782F46" w:rsidP="00270C3B">
            <w:pPr>
              <w:autoSpaceDE w:val="0"/>
              <w:spacing w:line="360" w:lineRule="auto"/>
              <w:ind w:left="57"/>
              <w:jc w:val="both"/>
              <w:rPr>
                <w:sz w:val="16"/>
                <w:szCs w:val="16"/>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5BB34" w14:textId="64170505" w:rsidR="000B63DE" w:rsidRPr="0033419B" w:rsidRDefault="000B63DE" w:rsidP="000711C0">
            <w:pPr>
              <w:spacing w:after="120" w:line="23" w:lineRule="atLeast"/>
              <w:jc w:val="center"/>
              <w:rPr>
                <w:rFonts w:eastAsia="Courier New"/>
                <w:sz w:val="16"/>
                <w:szCs w:val="16"/>
              </w:rPr>
            </w:pPr>
            <w:r w:rsidRPr="0033419B">
              <w:rPr>
                <w:rFonts w:eastAsia="Courier New"/>
                <w:sz w:val="16"/>
                <w:szCs w:val="16"/>
              </w:rPr>
              <w:t xml:space="preserve">Za doświadczenie w kierowaniu lub nadzorowaniu robót budowlanych tj. 4 roboty budowlana powyżej wymagań określonych w warunku udziału </w:t>
            </w:r>
            <w:r w:rsidR="009B7879" w:rsidRPr="0033419B">
              <w:rPr>
                <w:rFonts w:eastAsia="Courier New"/>
                <w:sz w:val="16"/>
                <w:szCs w:val="16"/>
              </w:rPr>
              <w:br/>
            </w:r>
            <w:r w:rsidRPr="0033419B">
              <w:rPr>
                <w:rFonts w:eastAsia="Courier New"/>
                <w:sz w:val="16"/>
                <w:szCs w:val="16"/>
              </w:rPr>
              <w:t>w postępowaniu -</w:t>
            </w:r>
          </w:p>
          <w:p w14:paraId="403B7A2E" w14:textId="77777777" w:rsidR="00B2216E" w:rsidRPr="0033419B" w:rsidRDefault="00B2216E" w:rsidP="000711C0">
            <w:pPr>
              <w:pStyle w:val="Bezodstpw"/>
              <w:spacing w:after="120" w:line="23" w:lineRule="atLeast"/>
              <w:jc w:val="center"/>
              <w:rPr>
                <w:rFonts w:ascii="Times New Roman" w:eastAsia="Courier New" w:hAnsi="Times New Roman"/>
                <w:sz w:val="16"/>
                <w:szCs w:val="16"/>
                <w:lang w:eastAsia="pl-PL"/>
              </w:rPr>
            </w:pPr>
          </w:p>
          <w:p w14:paraId="44CB0AB5" w14:textId="02CBF0C7" w:rsidR="00782F46" w:rsidRPr="0033419B" w:rsidRDefault="000B63DE" w:rsidP="000711C0">
            <w:pPr>
              <w:pStyle w:val="Bezodstpw"/>
              <w:spacing w:after="120" w:line="23" w:lineRule="atLeast"/>
              <w:jc w:val="center"/>
              <w:rPr>
                <w:rFonts w:ascii="Times New Roman" w:eastAsia="Courier New" w:hAnsi="Times New Roman"/>
                <w:sz w:val="16"/>
                <w:szCs w:val="16"/>
                <w:lang w:eastAsia="pl-PL"/>
              </w:rPr>
            </w:pPr>
            <w:r w:rsidRPr="0033419B">
              <w:rPr>
                <w:rFonts w:ascii="Times New Roman" w:eastAsia="Courier New" w:hAnsi="Times New Roman"/>
                <w:sz w:val="16"/>
                <w:szCs w:val="16"/>
                <w:lang w:eastAsia="pl-PL"/>
              </w:rPr>
              <w:t xml:space="preserve">Pkt - </w:t>
            </w:r>
            <w:r w:rsidR="00E42F55" w:rsidRPr="0033419B">
              <w:rPr>
                <w:rFonts w:ascii="Times New Roman" w:eastAsia="Courier New" w:hAnsi="Times New Roman"/>
                <w:sz w:val="16"/>
                <w:szCs w:val="16"/>
                <w:lang w:eastAsia="pl-PL"/>
              </w:rPr>
              <w:t>10</w:t>
            </w:r>
          </w:p>
        </w:tc>
      </w:tr>
      <w:tr w:rsidR="00782F46" w:rsidRPr="0033419B" w14:paraId="2B2F70D7" w14:textId="77777777" w:rsidTr="00B2216E">
        <w:trPr>
          <w:trHeight w:val="1297"/>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3B611C" w14:textId="16FC4D96" w:rsidR="00782F46" w:rsidRPr="0033419B" w:rsidRDefault="00782F46" w:rsidP="000711C0">
            <w:pPr>
              <w:autoSpaceDE w:val="0"/>
              <w:spacing w:after="120" w:line="23" w:lineRule="atLeast"/>
              <w:jc w:val="both"/>
              <w:rPr>
                <w:rFonts w:eastAsia="Courier New"/>
                <w:b/>
                <w:i/>
                <w:iCs/>
                <w:sz w:val="18"/>
                <w:szCs w:val="18"/>
                <w:u w:val="single"/>
              </w:rPr>
            </w:pPr>
            <w:r w:rsidRPr="0033419B">
              <w:rPr>
                <w:rFonts w:eastAsia="Courier New"/>
                <w:b/>
                <w:i/>
                <w:iCs/>
                <w:sz w:val="18"/>
                <w:szCs w:val="18"/>
                <w:u w:val="single"/>
              </w:rPr>
              <w:t>UWAGA</w:t>
            </w:r>
            <w:r w:rsidR="003B7797" w:rsidRPr="0033419B">
              <w:rPr>
                <w:rFonts w:eastAsia="Courier New"/>
                <w:b/>
                <w:i/>
                <w:iCs/>
                <w:sz w:val="18"/>
                <w:szCs w:val="18"/>
                <w:u w:val="single"/>
              </w:rPr>
              <w:t xml:space="preserve"> nr 1</w:t>
            </w:r>
            <w:r w:rsidR="00AD24D7" w:rsidRPr="0033419B">
              <w:rPr>
                <w:rFonts w:eastAsia="Courier New"/>
                <w:b/>
                <w:i/>
                <w:iCs/>
                <w:sz w:val="18"/>
                <w:szCs w:val="18"/>
                <w:u w:val="single"/>
              </w:rPr>
              <w:t>3.</w:t>
            </w:r>
          </w:p>
          <w:p w14:paraId="2A9739DD" w14:textId="62DBC845" w:rsidR="00850E22" w:rsidRPr="0033419B" w:rsidRDefault="00850E22" w:rsidP="00B2651E">
            <w:pPr>
              <w:pStyle w:val="Akapitzlist"/>
              <w:numPr>
                <w:ilvl w:val="3"/>
                <w:numId w:val="85"/>
              </w:numPr>
              <w:autoSpaceDE w:val="0"/>
              <w:spacing w:after="120" w:line="23" w:lineRule="atLeast"/>
              <w:ind w:left="511" w:hanging="284"/>
              <w:jc w:val="both"/>
              <w:rPr>
                <w:bCs/>
                <w:i/>
                <w:iCs/>
                <w:sz w:val="18"/>
                <w:szCs w:val="18"/>
              </w:rPr>
            </w:pPr>
            <w:r w:rsidRPr="0033419B">
              <w:rPr>
                <w:i/>
                <w:sz w:val="18"/>
                <w:szCs w:val="18"/>
              </w:rPr>
              <w:t xml:space="preserve">Jeżeli Wykonawca składa ofertę na więcej niż jedną część (części od 1 do 5), może wykazać tą samą osobę do pełnienia funkcji kierownika budowy i może wykazać się tym samym doświadczeniem -  </w:t>
            </w:r>
            <w:r w:rsidRPr="0033419B">
              <w:rPr>
                <w:rFonts w:eastAsia="Symbol"/>
                <w:i/>
                <w:iCs/>
                <w:sz w:val="18"/>
                <w:szCs w:val="18"/>
              </w:rPr>
              <w:t>tymi samymi robotami budowlanymi - dla części od 1 do 5, pod warunkiem że wykazane doświadczenie spełnia warunek udziału dla danej części.</w:t>
            </w:r>
          </w:p>
          <w:p w14:paraId="08E3EE08" w14:textId="77777777" w:rsidR="007370DA" w:rsidRPr="0033419B" w:rsidRDefault="007370DA" w:rsidP="00B2651E">
            <w:pPr>
              <w:pStyle w:val="Akapitzlist"/>
              <w:numPr>
                <w:ilvl w:val="3"/>
                <w:numId w:val="85"/>
              </w:numPr>
              <w:autoSpaceDE w:val="0"/>
              <w:spacing w:after="120" w:line="23" w:lineRule="atLeast"/>
              <w:ind w:left="511" w:hanging="284"/>
              <w:jc w:val="both"/>
              <w:rPr>
                <w:bCs/>
                <w:i/>
                <w:iCs/>
                <w:sz w:val="18"/>
                <w:szCs w:val="18"/>
              </w:rPr>
            </w:pPr>
            <w:r w:rsidRPr="0033419B">
              <w:rPr>
                <w:i/>
                <w:iCs/>
                <w:sz w:val="18"/>
                <w:szCs w:val="18"/>
              </w:rPr>
              <w:t>Pojęcia „budowa”, „odbudowa”, „przebudowa”, „rozbudowa”, „remont”, należy rozumieć zgodnie z przepisami Prawa budowlanego (tekst jednolity Dz. U. z 2019 r. poz. 1186 z późn. zm.).</w:t>
            </w:r>
          </w:p>
        </w:tc>
      </w:tr>
    </w:tbl>
    <w:p w14:paraId="5608A9F7" w14:textId="77777777" w:rsidR="00782F46" w:rsidRPr="0033419B" w:rsidRDefault="00782F46" w:rsidP="000711C0">
      <w:pPr>
        <w:pStyle w:val="Standard"/>
        <w:suppressAutoHyphens w:val="0"/>
        <w:spacing w:after="120" w:line="23" w:lineRule="atLeast"/>
        <w:ind w:left="284"/>
        <w:jc w:val="both"/>
        <w:rPr>
          <w:rFonts w:ascii="Times New Roman" w:eastAsia="Courier New" w:hAnsi="Times New Roman" w:cs="Times New Roman"/>
          <w:kern w:val="0"/>
          <w:sz w:val="20"/>
          <w:szCs w:val="20"/>
          <w:lang w:eastAsia="pl-PL"/>
        </w:rPr>
      </w:pPr>
    </w:p>
    <w:p w14:paraId="256D5BF9" w14:textId="77777777" w:rsidR="00782F46" w:rsidRPr="0033419B" w:rsidRDefault="00782F46" w:rsidP="00B2651E">
      <w:pPr>
        <w:pStyle w:val="Akapitzlist"/>
        <w:widowControl w:val="0"/>
        <w:numPr>
          <w:ilvl w:val="0"/>
          <w:numId w:val="88"/>
        </w:numPr>
        <w:shd w:val="clear" w:color="auto" w:fill="FFFFFF"/>
        <w:suppressAutoHyphens/>
        <w:autoSpaceDN w:val="0"/>
        <w:spacing w:after="120" w:line="23" w:lineRule="atLeast"/>
        <w:jc w:val="both"/>
        <w:rPr>
          <w:rFonts w:eastAsia="Courier New"/>
          <w:sz w:val="22"/>
          <w:szCs w:val="22"/>
        </w:rPr>
      </w:pPr>
      <w:r w:rsidRPr="0033419B">
        <w:rPr>
          <w:rFonts w:eastAsia="Courier New"/>
          <w:sz w:val="22"/>
          <w:szCs w:val="22"/>
        </w:rPr>
        <w:t>Za ofertę najkorzystniejszą będzie uznana oferta, która przy uwzględnieniu powyższych kryteriów i ich wag otrzyma najwyższą punktację.</w:t>
      </w:r>
    </w:p>
    <w:p w14:paraId="6F6E20DE" w14:textId="77777777" w:rsidR="00782F46" w:rsidRPr="0033419B" w:rsidRDefault="00782F46" w:rsidP="00B2651E">
      <w:pPr>
        <w:pStyle w:val="Akapitzlist"/>
        <w:widowControl w:val="0"/>
        <w:numPr>
          <w:ilvl w:val="0"/>
          <w:numId w:val="88"/>
        </w:numPr>
        <w:shd w:val="clear" w:color="auto" w:fill="FFFFFF"/>
        <w:suppressAutoHyphens/>
        <w:autoSpaceDN w:val="0"/>
        <w:spacing w:after="120" w:line="23" w:lineRule="atLeast"/>
        <w:jc w:val="both"/>
        <w:rPr>
          <w:rFonts w:eastAsia="Courier New"/>
          <w:sz w:val="22"/>
          <w:szCs w:val="22"/>
        </w:rPr>
      </w:pPr>
      <w:r w:rsidRPr="0033419B">
        <w:rPr>
          <w:rFonts w:eastAsia="Courier New"/>
          <w:sz w:val="22"/>
          <w:szCs w:val="22"/>
        </w:rPr>
        <w:t xml:space="preserve">Jeżeli nie będzie można dokonać wyboru oferty najkorzystniejszej ze względu na to, że dwie lub więcej ofert otrzyma taką samą punktację, Zamawiający spośród tych ofert wybierze ofertę </w:t>
      </w:r>
      <w:r w:rsidRPr="0033419B">
        <w:rPr>
          <w:rFonts w:eastAsia="Courier New"/>
          <w:sz w:val="22"/>
          <w:szCs w:val="22"/>
        </w:rPr>
        <w:br/>
        <w:t>z najniższą ceną, a jeżeli zostały złożone oferty o takiej samej cenie, Zamawiający wezwie</w:t>
      </w:r>
      <w:r w:rsidRPr="0033419B">
        <w:rPr>
          <w:rFonts w:eastAsia="Courier New"/>
          <w:sz w:val="22"/>
          <w:szCs w:val="22"/>
        </w:rPr>
        <w:br/>
        <w:t>Wykonawców, którzy złożyli te oferty, do złożenia w terminie przez siebie określonym ofert</w:t>
      </w:r>
      <w:r w:rsidRPr="0033419B">
        <w:rPr>
          <w:rFonts w:eastAsia="Courier New"/>
          <w:sz w:val="22"/>
          <w:szCs w:val="22"/>
        </w:rPr>
        <w:br/>
        <w:t>dodatkowych.</w:t>
      </w:r>
    </w:p>
    <w:p w14:paraId="6EEFD470" w14:textId="77777777" w:rsidR="00782F46" w:rsidRPr="0033419B" w:rsidRDefault="00782F46" w:rsidP="00B2651E">
      <w:pPr>
        <w:pStyle w:val="Akapitzlist"/>
        <w:widowControl w:val="0"/>
        <w:numPr>
          <w:ilvl w:val="0"/>
          <w:numId w:val="88"/>
        </w:numPr>
        <w:shd w:val="clear" w:color="auto" w:fill="FFFFFF"/>
        <w:suppressAutoHyphens/>
        <w:autoSpaceDN w:val="0"/>
        <w:spacing w:after="120" w:line="23" w:lineRule="atLeast"/>
        <w:jc w:val="both"/>
        <w:rPr>
          <w:rFonts w:eastAsia="Courier New"/>
          <w:sz w:val="22"/>
          <w:szCs w:val="22"/>
        </w:rPr>
      </w:pPr>
      <w:r w:rsidRPr="0033419B">
        <w:rPr>
          <w:rFonts w:eastAsia="Courier New"/>
          <w:sz w:val="22"/>
          <w:szCs w:val="22"/>
        </w:rPr>
        <w:t>W ramach wszystkich wskazanych i opisanych kryteriów, Wykonawca otrzyma łączną (końcową) ilość punktów wyliczoną w następujący sposób:</w:t>
      </w:r>
    </w:p>
    <w:p w14:paraId="01B5CD32" w14:textId="77777777" w:rsidR="00782F46" w:rsidRPr="0033419B" w:rsidRDefault="00782F46" w:rsidP="000711C0">
      <w:pPr>
        <w:pStyle w:val="Textbody"/>
        <w:suppressAutoHyphens w:val="0"/>
        <w:spacing w:after="120" w:line="23" w:lineRule="atLeast"/>
        <w:ind w:firstLine="708"/>
        <w:jc w:val="center"/>
        <w:rPr>
          <w:rFonts w:eastAsia="Courier New"/>
          <w:kern w:val="0"/>
          <w:lang w:eastAsia="pl-PL"/>
        </w:rPr>
      </w:pPr>
      <w:r w:rsidRPr="0033419B">
        <w:rPr>
          <w:rFonts w:eastAsia="Courier New"/>
          <w:kern w:val="0"/>
          <w:lang w:eastAsia="pl-PL"/>
        </w:rPr>
        <w:t xml:space="preserve">KIP = IP1 + IP2 + IP3  </w:t>
      </w:r>
    </w:p>
    <w:p w14:paraId="368D980F" w14:textId="77777777" w:rsidR="00782F46" w:rsidRPr="0033419B" w:rsidRDefault="00782F46" w:rsidP="000711C0">
      <w:pPr>
        <w:pStyle w:val="Tekstpodstawowy"/>
        <w:tabs>
          <w:tab w:val="left" w:pos="567"/>
        </w:tabs>
        <w:spacing w:after="120" w:line="23" w:lineRule="atLeast"/>
        <w:ind w:left="1701" w:hanging="1701"/>
        <w:rPr>
          <w:sz w:val="20"/>
        </w:rPr>
      </w:pPr>
      <w:r w:rsidRPr="0033419B">
        <w:rPr>
          <w:sz w:val="20"/>
        </w:rPr>
        <w:t>gdzie poszczególne symbole oznaczają:</w:t>
      </w:r>
    </w:p>
    <w:p w14:paraId="710F4753" w14:textId="77777777" w:rsidR="00782F46" w:rsidRPr="0033419B" w:rsidRDefault="00782F46" w:rsidP="000711C0">
      <w:pPr>
        <w:pStyle w:val="Tekstpodstawowy"/>
        <w:tabs>
          <w:tab w:val="left" w:pos="567"/>
        </w:tabs>
        <w:spacing w:after="120" w:line="23" w:lineRule="atLeast"/>
        <w:ind w:left="1701" w:hanging="1701"/>
        <w:rPr>
          <w:sz w:val="20"/>
        </w:rPr>
      </w:pPr>
      <w:r w:rsidRPr="0033419B">
        <w:rPr>
          <w:sz w:val="20"/>
        </w:rPr>
        <w:t>KIP – końcowa ilość punktów,</w:t>
      </w:r>
    </w:p>
    <w:p w14:paraId="72301DC1" w14:textId="0A60B9A3" w:rsidR="00782F46" w:rsidRPr="0033419B" w:rsidRDefault="00782F46" w:rsidP="000711C0">
      <w:pPr>
        <w:pStyle w:val="Tekstpodstawowy"/>
        <w:tabs>
          <w:tab w:val="left" w:pos="567"/>
        </w:tabs>
        <w:spacing w:after="120" w:line="23" w:lineRule="atLeast"/>
        <w:ind w:left="1701" w:hanging="1701"/>
        <w:rPr>
          <w:sz w:val="20"/>
        </w:rPr>
      </w:pPr>
      <w:r w:rsidRPr="0033419B">
        <w:rPr>
          <w:sz w:val="20"/>
        </w:rPr>
        <w:t xml:space="preserve">IP1 – ilość punktów uzyskanych w kryterium:     </w:t>
      </w:r>
      <w:r w:rsidR="009B7879" w:rsidRPr="0033419B">
        <w:rPr>
          <w:sz w:val="20"/>
        </w:rPr>
        <w:tab/>
      </w:r>
      <w:r w:rsidR="009B7879" w:rsidRPr="0033419B">
        <w:rPr>
          <w:sz w:val="20"/>
        </w:rPr>
        <w:tab/>
      </w:r>
      <w:r w:rsidRPr="0033419B">
        <w:rPr>
          <w:sz w:val="20"/>
        </w:rPr>
        <w:t xml:space="preserve">- </w:t>
      </w:r>
      <w:r w:rsidR="009B7879" w:rsidRPr="0033419B">
        <w:rPr>
          <w:sz w:val="20"/>
        </w:rPr>
        <w:t xml:space="preserve">   </w:t>
      </w:r>
      <w:r w:rsidRPr="0033419B">
        <w:rPr>
          <w:sz w:val="20"/>
        </w:rPr>
        <w:t>cena ofertowa</w:t>
      </w:r>
    </w:p>
    <w:p w14:paraId="3AF276D1" w14:textId="2A7F4F55" w:rsidR="00782F46" w:rsidRPr="0033419B" w:rsidRDefault="00782F46" w:rsidP="000711C0">
      <w:pPr>
        <w:pStyle w:val="Tekstpodstawowy"/>
        <w:tabs>
          <w:tab w:val="left" w:pos="567"/>
        </w:tabs>
        <w:spacing w:after="120" w:line="23" w:lineRule="atLeast"/>
        <w:ind w:left="4956" w:hanging="4950"/>
        <w:rPr>
          <w:sz w:val="20"/>
        </w:rPr>
      </w:pPr>
      <w:r w:rsidRPr="0033419B">
        <w:rPr>
          <w:sz w:val="20"/>
        </w:rPr>
        <w:lastRenderedPageBreak/>
        <w:t xml:space="preserve">IP2 – ilość punktów uzyskanych w kryterium:     </w:t>
      </w:r>
      <w:r w:rsidR="009B7879" w:rsidRPr="0033419B">
        <w:rPr>
          <w:sz w:val="20"/>
        </w:rPr>
        <w:tab/>
      </w:r>
      <w:r w:rsidRPr="0033419B">
        <w:rPr>
          <w:sz w:val="20"/>
        </w:rPr>
        <w:t xml:space="preserve">- </w:t>
      </w:r>
      <w:r w:rsidR="009B7879" w:rsidRPr="0033419B">
        <w:rPr>
          <w:sz w:val="20"/>
        </w:rPr>
        <w:t xml:space="preserve">   </w:t>
      </w:r>
      <w:r w:rsidRPr="0033419B">
        <w:rPr>
          <w:sz w:val="20"/>
        </w:rPr>
        <w:t>okres udzielonej gwarancji na przedmiot umowy</w:t>
      </w:r>
    </w:p>
    <w:p w14:paraId="02C4F397" w14:textId="55129BCE" w:rsidR="00882CB0" w:rsidRPr="0033419B" w:rsidRDefault="00782F46" w:rsidP="000711C0">
      <w:pPr>
        <w:pStyle w:val="Tekstpodstawowy"/>
        <w:tabs>
          <w:tab w:val="left" w:pos="567"/>
        </w:tabs>
        <w:spacing w:after="120" w:line="23" w:lineRule="atLeast"/>
        <w:ind w:left="4395" w:hanging="4389"/>
        <w:rPr>
          <w:sz w:val="22"/>
        </w:rPr>
      </w:pPr>
      <w:r w:rsidRPr="0033419B">
        <w:rPr>
          <w:sz w:val="20"/>
        </w:rPr>
        <w:t xml:space="preserve">IP3 – ilość punktów uzyskanych w kryterium:    </w:t>
      </w:r>
      <w:r w:rsidR="009B7879" w:rsidRPr="0033419B">
        <w:rPr>
          <w:sz w:val="20"/>
        </w:rPr>
        <w:t xml:space="preserve"> </w:t>
      </w:r>
      <w:r w:rsidR="009B7879" w:rsidRPr="0033419B">
        <w:rPr>
          <w:sz w:val="20"/>
        </w:rPr>
        <w:tab/>
      </w:r>
      <w:r w:rsidRPr="0033419B">
        <w:rPr>
          <w:sz w:val="20"/>
        </w:rPr>
        <w:t xml:space="preserve"> </w:t>
      </w:r>
      <w:r w:rsidR="009B7879" w:rsidRPr="0033419B">
        <w:rPr>
          <w:sz w:val="20"/>
        </w:rPr>
        <w:tab/>
      </w:r>
      <w:r w:rsidRPr="0033419B">
        <w:rPr>
          <w:sz w:val="20"/>
        </w:rPr>
        <w:t xml:space="preserve">- doświadczenie personelu wyznaczonego do </w:t>
      </w:r>
      <w:r w:rsidR="009B7879" w:rsidRPr="0033419B">
        <w:rPr>
          <w:sz w:val="20"/>
        </w:rPr>
        <w:br/>
        <w:t xml:space="preserve">                 </w:t>
      </w:r>
      <w:r w:rsidRPr="0033419B">
        <w:rPr>
          <w:sz w:val="20"/>
        </w:rPr>
        <w:t>realizacji zamówienia</w:t>
      </w:r>
      <w:r w:rsidR="00882CB0" w:rsidRPr="0033419B">
        <w:rPr>
          <w:sz w:val="22"/>
        </w:rPr>
        <w:t xml:space="preserve"> </w:t>
      </w:r>
    </w:p>
    <w:p w14:paraId="0E54EB36" w14:textId="77777777" w:rsidR="009B7879" w:rsidRPr="0033419B" w:rsidRDefault="009B7879" w:rsidP="009B7879">
      <w:pPr>
        <w:widowControl w:val="0"/>
        <w:tabs>
          <w:tab w:val="left" w:pos="567"/>
          <w:tab w:val="left" w:pos="709"/>
        </w:tabs>
        <w:suppressAutoHyphens/>
        <w:spacing w:after="120" w:line="23" w:lineRule="atLeast"/>
        <w:ind w:left="425"/>
        <w:jc w:val="both"/>
        <w:rPr>
          <w:bCs/>
          <w:sz w:val="22"/>
        </w:rPr>
      </w:pPr>
    </w:p>
    <w:p w14:paraId="58C19C27" w14:textId="3BBE4B20" w:rsidR="00882CB0" w:rsidRPr="0033419B" w:rsidRDefault="00882CB0" w:rsidP="00B2651E">
      <w:pPr>
        <w:widowControl w:val="0"/>
        <w:numPr>
          <w:ilvl w:val="0"/>
          <w:numId w:val="62"/>
        </w:numPr>
        <w:tabs>
          <w:tab w:val="left" w:pos="567"/>
          <w:tab w:val="left" w:pos="709"/>
        </w:tabs>
        <w:suppressAutoHyphens/>
        <w:spacing w:after="120" w:line="23" w:lineRule="atLeast"/>
        <w:ind w:left="425" w:hanging="425"/>
        <w:jc w:val="both"/>
        <w:rPr>
          <w:bCs/>
          <w:sz w:val="22"/>
        </w:rPr>
      </w:pPr>
      <w:r w:rsidRPr="0033419B">
        <w:rPr>
          <w:sz w:val="22"/>
        </w:rPr>
        <w:t xml:space="preserve">W przypadku </w:t>
      </w:r>
      <w:r w:rsidRPr="0033419B">
        <w:rPr>
          <w:b/>
          <w:bCs/>
          <w:sz w:val="22"/>
          <w:u w:val="single"/>
        </w:rPr>
        <w:t>braku</w:t>
      </w:r>
      <w:r w:rsidRPr="0033419B">
        <w:rPr>
          <w:sz w:val="22"/>
        </w:rPr>
        <w:t xml:space="preserve"> wskazania przez Wykonawcę w załączniku nr 1 do SIWZ „Formularz ofertowy” </w:t>
      </w:r>
      <w:r w:rsidR="00B7385C" w:rsidRPr="0033419B">
        <w:rPr>
          <w:sz w:val="22"/>
        </w:rPr>
        <w:t xml:space="preserve">doświadczenia personelu wyznaczonego do realizacji zamówienia powyżej wymaganego przez Zamawiającego i wskazanego w warunku udziału w postępowaniu tj. min. dwie (2) roboty budowlane - </w:t>
      </w:r>
      <w:r w:rsidRPr="0033419B">
        <w:rPr>
          <w:sz w:val="22"/>
        </w:rPr>
        <w:t xml:space="preserve">Zamawiający </w:t>
      </w:r>
      <w:r w:rsidRPr="0033419B">
        <w:rPr>
          <w:bCs/>
          <w:sz w:val="22"/>
        </w:rPr>
        <w:t xml:space="preserve">przyzna 0 (zero) punktów w tym kryterium oceny ofert. </w:t>
      </w:r>
    </w:p>
    <w:p w14:paraId="16907C22" w14:textId="3F4A4E20" w:rsidR="00882CB0" w:rsidRPr="0033419B" w:rsidRDefault="00882CB0" w:rsidP="00B2651E">
      <w:pPr>
        <w:widowControl w:val="0"/>
        <w:numPr>
          <w:ilvl w:val="0"/>
          <w:numId w:val="62"/>
        </w:numPr>
        <w:tabs>
          <w:tab w:val="left" w:pos="567"/>
          <w:tab w:val="left" w:pos="709"/>
        </w:tabs>
        <w:suppressAutoHyphens/>
        <w:spacing w:after="120" w:line="23" w:lineRule="atLeast"/>
        <w:ind w:left="425" w:hanging="425"/>
        <w:jc w:val="both"/>
        <w:rPr>
          <w:bCs/>
          <w:sz w:val="22"/>
        </w:rPr>
      </w:pPr>
      <w:r w:rsidRPr="0033419B">
        <w:rPr>
          <w:sz w:val="22"/>
        </w:rPr>
        <w:t xml:space="preserve">W przypadku </w:t>
      </w:r>
      <w:r w:rsidRPr="0033419B">
        <w:rPr>
          <w:b/>
          <w:bCs/>
          <w:sz w:val="22"/>
          <w:u w:val="single"/>
        </w:rPr>
        <w:t>braku</w:t>
      </w:r>
      <w:r w:rsidRPr="0033419B">
        <w:rPr>
          <w:sz w:val="22"/>
        </w:rPr>
        <w:t xml:space="preserve"> wskazania przez Wykonawcę okresu </w:t>
      </w:r>
      <w:r w:rsidR="00B7385C" w:rsidRPr="0033419B">
        <w:rPr>
          <w:sz w:val="22"/>
        </w:rPr>
        <w:t xml:space="preserve">gwarancji </w:t>
      </w:r>
      <w:r w:rsidRPr="0033419B">
        <w:rPr>
          <w:sz w:val="22"/>
        </w:rPr>
        <w:t xml:space="preserve">na roboty budowlane w załączniku nr 1 do SIWZ „Formularz ofertowy”, Zamawiający przyjmie okres </w:t>
      </w:r>
      <w:r w:rsidR="00B7385C" w:rsidRPr="0033419B">
        <w:rPr>
          <w:sz w:val="22"/>
        </w:rPr>
        <w:t xml:space="preserve">gwarancji </w:t>
      </w:r>
      <w:r w:rsidRPr="0033419B">
        <w:rPr>
          <w:sz w:val="22"/>
        </w:rPr>
        <w:t>wynoszący</w:t>
      </w:r>
      <w:r w:rsidR="009B7879" w:rsidRPr="0033419B">
        <w:rPr>
          <w:sz w:val="22"/>
        </w:rPr>
        <w:t xml:space="preserve"> 12</w:t>
      </w:r>
      <w:r w:rsidR="000E6E20" w:rsidRPr="0033419B">
        <w:rPr>
          <w:sz w:val="22"/>
        </w:rPr>
        <w:t xml:space="preserve"> </w:t>
      </w:r>
      <w:r w:rsidR="00B7385C" w:rsidRPr="0033419B">
        <w:rPr>
          <w:sz w:val="22"/>
        </w:rPr>
        <w:t>miesięcy</w:t>
      </w:r>
      <w:r w:rsidRPr="0033419B">
        <w:rPr>
          <w:bCs/>
          <w:sz w:val="22"/>
        </w:rPr>
        <w:t>, co skutkuje przyznaniem 0 (zero) punktów w tym kryterium oceny ofert.</w:t>
      </w:r>
    </w:p>
    <w:p w14:paraId="3FF6E76A" w14:textId="77777777" w:rsidR="00882CB0" w:rsidRPr="0033419B" w:rsidRDefault="00882CB0" w:rsidP="00B2651E">
      <w:pPr>
        <w:widowControl w:val="0"/>
        <w:numPr>
          <w:ilvl w:val="0"/>
          <w:numId w:val="62"/>
        </w:numPr>
        <w:tabs>
          <w:tab w:val="left" w:pos="567"/>
          <w:tab w:val="left" w:pos="709"/>
        </w:tabs>
        <w:suppressAutoHyphens/>
        <w:spacing w:after="120" w:line="23" w:lineRule="atLeast"/>
        <w:ind w:left="425" w:hanging="425"/>
        <w:jc w:val="both"/>
        <w:rPr>
          <w:bCs/>
          <w:sz w:val="22"/>
        </w:rPr>
      </w:pPr>
      <w:r w:rsidRPr="0033419B">
        <w:rPr>
          <w:sz w:val="22"/>
        </w:rPr>
        <w:t xml:space="preserve">Za najkorzystniejszą zostanie uznana oferta, która uzyska największą ilość punktów po zsumowaniu ilości punktów uzyskanych w </w:t>
      </w:r>
      <w:r w:rsidR="00B7385C" w:rsidRPr="0033419B">
        <w:rPr>
          <w:sz w:val="22"/>
        </w:rPr>
        <w:t>3</w:t>
      </w:r>
      <w:r w:rsidRPr="0033419B">
        <w:rPr>
          <w:sz w:val="22"/>
        </w:rPr>
        <w:t xml:space="preserve"> kryteriach łącznie (obliczona do 2 miejsc po przecinku). </w:t>
      </w:r>
    </w:p>
    <w:p w14:paraId="7E1896C9" w14:textId="77777777" w:rsidR="00882CB0" w:rsidRPr="0033419B" w:rsidRDefault="00882CB0" w:rsidP="00B2651E">
      <w:pPr>
        <w:widowControl w:val="0"/>
        <w:numPr>
          <w:ilvl w:val="0"/>
          <w:numId w:val="62"/>
        </w:numPr>
        <w:tabs>
          <w:tab w:val="left" w:pos="567"/>
          <w:tab w:val="left" w:pos="709"/>
        </w:tabs>
        <w:suppressAutoHyphens/>
        <w:spacing w:after="120" w:line="23" w:lineRule="atLeast"/>
        <w:ind w:left="425" w:hanging="425"/>
        <w:jc w:val="both"/>
        <w:rPr>
          <w:bCs/>
          <w:sz w:val="22"/>
        </w:rPr>
      </w:pPr>
      <w:r w:rsidRPr="0033419B">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05D8F97" w14:textId="77777777" w:rsidR="00882CB0" w:rsidRPr="0033419B" w:rsidRDefault="00882CB0" w:rsidP="00B2651E">
      <w:pPr>
        <w:widowControl w:val="0"/>
        <w:numPr>
          <w:ilvl w:val="0"/>
          <w:numId w:val="62"/>
        </w:numPr>
        <w:tabs>
          <w:tab w:val="left" w:pos="567"/>
          <w:tab w:val="left" w:pos="709"/>
        </w:tabs>
        <w:suppressAutoHyphens/>
        <w:spacing w:after="600" w:line="23" w:lineRule="atLeast"/>
        <w:ind w:left="425" w:hanging="425"/>
        <w:jc w:val="both"/>
        <w:rPr>
          <w:bCs/>
          <w:sz w:val="22"/>
        </w:rPr>
      </w:pPr>
      <w:r w:rsidRPr="0033419B">
        <w:rPr>
          <w:sz w:val="22"/>
        </w:rPr>
        <w:t xml:space="preserve">W przypadku uzyskania równej sumarycznej ilości punktów (z </w:t>
      </w:r>
      <w:r w:rsidR="00B7385C" w:rsidRPr="0033419B">
        <w:rPr>
          <w:sz w:val="22"/>
        </w:rPr>
        <w:t>3</w:t>
      </w:r>
      <w:r w:rsidRPr="0033419B">
        <w:rPr>
          <w:sz w:val="22"/>
        </w:rPr>
        <w:t xml:space="preserve"> kryteriów łącznie) porównywanych ofert o kolejności decydować będzie najniższa cena. </w:t>
      </w:r>
    </w:p>
    <w:p w14:paraId="705A3CFD" w14:textId="77777777" w:rsidR="00A16332" w:rsidRPr="0033419B" w:rsidRDefault="00E85CB5" w:rsidP="009B7879">
      <w:pPr>
        <w:pBdr>
          <w:bottom w:val="single" w:sz="4" w:space="1" w:color="auto"/>
        </w:pBdr>
        <w:shd w:val="clear" w:color="auto" w:fill="FFFFFF"/>
        <w:spacing w:after="120" w:line="23" w:lineRule="atLeast"/>
        <w:ind w:left="2126" w:right="102" w:hanging="2126"/>
        <w:jc w:val="both"/>
        <w:rPr>
          <w:b/>
          <w:sz w:val="22"/>
          <w:szCs w:val="22"/>
        </w:rPr>
      </w:pPr>
      <w:r w:rsidRPr="0033419B">
        <w:rPr>
          <w:b/>
          <w:sz w:val="22"/>
          <w:szCs w:val="22"/>
        </w:rPr>
        <w:t>ROZDZIAŁ XXV</w:t>
      </w:r>
      <w:r w:rsidR="001A4C25" w:rsidRPr="0033419B">
        <w:rPr>
          <w:b/>
          <w:sz w:val="22"/>
          <w:szCs w:val="22"/>
        </w:rPr>
        <w:t>I</w:t>
      </w:r>
      <w:r w:rsidR="00A16332" w:rsidRPr="0033419B">
        <w:rPr>
          <w:b/>
          <w:sz w:val="22"/>
          <w:szCs w:val="22"/>
        </w:rPr>
        <w:t xml:space="preserve">. </w:t>
      </w:r>
      <w:r w:rsidR="00A16332" w:rsidRPr="0033419B">
        <w:rPr>
          <w:b/>
          <w:sz w:val="22"/>
          <w:szCs w:val="22"/>
        </w:rPr>
        <w:tab/>
        <w:t xml:space="preserve">INFORMACJA NA TEMAT MOŻLIWOŚCI ROZLICZANIA SIĘ </w:t>
      </w:r>
      <w:r w:rsidR="00882CB0" w:rsidRPr="0033419B">
        <w:rPr>
          <w:b/>
          <w:sz w:val="22"/>
          <w:szCs w:val="22"/>
        </w:rPr>
        <w:br/>
      </w:r>
      <w:r w:rsidR="00A16332" w:rsidRPr="0033419B">
        <w:rPr>
          <w:b/>
          <w:sz w:val="22"/>
          <w:szCs w:val="22"/>
        </w:rPr>
        <w:t>W WALUTACH OBCYCH</w:t>
      </w:r>
    </w:p>
    <w:p w14:paraId="22D63AB4" w14:textId="77777777" w:rsidR="00A16332" w:rsidRPr="0033419B" w:rsidRDefault="00A16332" w:rsidP="009B7879">
      <w:pPr>
        <w:pStyle w:val="Tekstpodstawowy"/>
        <w:spacing w:after="600" w:line="23" w:lineRule="atLeast"/>
        <w:rPr>
          <w:sz w:val="22"/>
          <w:szCs w:val="22"/>
        </w:rPr>
      </w:pPr>
      <w:r w:rsidRPr="0033419B">
        <w:rPr>
          <w:sz w:val="22"/>
          <w:szCs w:val="22"/>
        </w:rPr>
        <w:t>Zamawiający będzie rozli</w:t>
      </w:r>
      <w:r w:rsidR="007D77B1" w:rsidRPr="0033419B">
        <w:rPr>
          <w:sz w:val="22"/>
          <w:szCs w:val="22"/>
        </w:rPr>
        <w:t>czał się z Wykonawcą wyłącznie w walucie polskiej (PLN).</w:t>
      </w:r>
    </w:p>
    <w:p w14:paraId="0F96CC48" w14:textId="77777777" w:rsidR="007850D7" w:rsidRPr="0033419B" w:rsidRDefault="007850D7" w:rsidP="009B7879">
      <w:pPr>
        <w:pStyle w:val="Podtytu"/>
        <w:pBdr>
          <w:bottom w:val="single" w:sz="4" w:space="1" w:color="auto"/>
        </w:pBdr>
        <w:tabs>
          <w:tab w:val="left" w:pos="-23419"/>
        </w:tabs>
        <w:suppressAutoHyphens w:val="0"/>
        <w:spacing w:after="120" w:line="23" w:lineRule="atLeast"/>
        <w:ind w:left="2124" w:hanging="2124"/>
        <w:rPr>
          <w:rFonts w:eastAsia="Courier New"/>
          <w:bCs w:val="0"/>
          <w:kern w:val="0"/>
          <w:sz w:val="22"/>
          <w:szCs w:val="22"/>
          <w:lang w:eastAsia="pl-PL"/>
        </w:rPr>
      </w:pPr>
      <w:r w:rsidRPr="0033419B">
        <w:rPr>
          <w:rFonts w:eastAsia="Courier New"/>
          <w:bCs w:val="0"/>
          <w:kern w:val="0"/>
          <w:sz w:val="22"/>
          <w:szCs w:val="22"/>
          <w:lang w:eastAsia="pl-PL"/>
        </w:rPr>
        <w:t xml:space="preserve">ROZDZIAŁ XXVII. </w:t>
      </w:r>
      <w:r w:rsidRPr="0033419B">
        <w:rPr>
          <w:rFonts w:eastAsia="Courier New"/>
          <w:bCs w:val="0"/>
          <w:kern w:val="0"/>
          <w:sz w:val="22"/>
          <w:szCs w:val="22"/>
          <w:lang w:eastAsia="pl-PL"/>
        </w:rPr>
        <w:tab/>
        <w:t>ISTOTNE DLA STRON POSTANOWIENIA, KTÓRE ZOSTANĄ WPROWADZONE DO TREŚCI ZAWIERANEJ UMOWY W SPRAWIE ZAMÓWIENIA PUBLICZNEGO</w:t>
      </w:r>
    </w:p>
    <w:p w14:paraId="2727A52C" w14:textId="77777777" w:rsidR="007850D7" w:rsidRPr="0033419B" w:rsidRDefault="007850D7" w:rsidP="00B2651E">
      <w:pPr>
        <w:pStyle w:val="Standard"/>
        <w:numPr>
          <w:ilvl w:val="0"/>
          <w:numId w:val="70"/>
        </w:numPr>
        <w:tabs>
          <w:tab w:val="left" w:pos="-16440"/>
        </w:tabs>
        <w:suppressAutoHyphens w:val="0"/>
        <w:autoSpaceDN w:val="0"/>
        <w:spacing w:after="120" w:line="23" w:lineRule="atLeast"/>
        <w:ind w:left="567" w:hanging="567"/>
        <w:jc w:val="both"/>
        <w:rPr>
          <w:rFonts w:ascii="Times New Roman" w:hAnsi="Times New Roman" w:cs="Times New Roman"/>
          <w:sz w:val="22"/>
        </w:rPr>
      </w:pPr>
      <w:r w:rsidRPr="0033419B">
        <w:rPr>
          <w:rFonts w:ascii="Times New Roman" w:eastAsia="Courier New" w:hAnsi="Times New Roman" w:cs="Times New Roman"/>
          <w:kern w:val="0"/>
          <w:sz w:val="22"/>
          <w:lang w:eastAsia="pl-PL"/>
        </w:rPr>
        <w:t>Umowa, która zostanie podpisana w wyniku rozstrzygnięcia niniejszego przetargu stanowi</w:t>
      </w:r>
      <w:r w:rsidRPr="0033419B">
        <w:rPr>
          <w:rFonts w:ascii="Times New Roman" w:eastAsia="Courier New" w:hAnsi="Times New Roman" w:cs="Times New Roman"/>
          <w:kern w:val="0"/>
          <w:sz w:val="22"/>
          <w:lang w:eastAsia="pl-PL"/>
        </w:rPr>
        <w:br/>
      </w:r>
      <w:r w:rsidRPr="0033419B">
        <w:rPr>
          <w:rFonts w:ascii="Times New Roman" w:eastAsia="Courier New" w:hAnsi="Times New Roman" w:cs="Times New Roman"/>
          <w:b/>
          <w:kern w:val="0"/>
          <w:sz w:val="22"/>
          <w:lang w:eastAsia="pl-PL"/>
        </w:rPr>
        <w:t xml:space="preserve">załącznik nr </w:t>
      </w:r>
      <w:r w:rsidR="007370DA" w:rsidRPr="0033419B">
        <w:rPr>
          <w:rFonts w:ascii="Times New Roman" w:eastAsia="Courier New" w:hAnsi="Times New Roman" w:cs="Times New Roman"/>
          <w:b/>
          <w:kern w:val="0"/>
          <w:sz w:val="22"/>
          <w:lang w:eastAsia="pl-PL"/>
        </w:rPr>
        <w:t xml:space="preserve">4 </w:t>
      </w:r>
      <w:r w:rsidRPr="0033419B">
        <w:rPr>
          <w:rFonts w:ascii="Times New Roman" w:eastAsia="Courier New" w:hAnsi="Times New Roman" w:cs="Times New Roman"/>
          <w:kern w:val="0"/>
          <w:sz w:val="22"/>
          <w:lang w:eastAsia="pl-PL"/>
        </w:rPr>
        <w:t>do SIWZ. Wzór umowy jest wiążący i nie podlega negocjacjom.</w:t>
      </w:r>
      <w:r w:rsidRPr="0033419B">
        <w:rPr>
          <w:rFonts w:ascii="Times New Roman" w:eastAsia="Courier New" w:hAnsi="Times New Roman" w:cs="Times New Roman"/>
          <w:kern w:val="0"/>
          <w:sz w:val="22"/>
          <w:lang w:eastAsia="pl-PL"/>
        </w:rPr>
        <w:br/>
        <w:t>Wykonawca akceptuje postanowienia umowne składając oświadczenie na Formularzu</w:t>
      </w:r>
      <w:r w:rsidRPr="0033419B">
        <w:rPr>
          <w:rFonts w:ascii="Times New Roman" w:eastAsia="Courier New" w:hAnsi="Times New Roman" w:cs="Times New Roman"/>
          <w:kern w:val="0"/>
          <w:sz w:val="22"/>
          <w:lang w:eastAsia="pl-PL"/>
        </w:rPr>
        <w:br/>
        <w:t xml:space="preserve">Ofertowym – </w:t>
      </w:r>
      <w:r w:rsidRPr="0033419B">
        <w:rPr>
          <w:rFonts w:ascii="Times New Roman" w:eastAsia="Courier New" w:hAnsi="Times New Roman" w:cs="Times New Roman"/>
          <w:b/>
          <w:kern w:val="0"/>
          <w:sz w:val="22"/>
          <w:lang w:eastAsia="pl-PL"/>
        </w:rPr>
        <w:t>załącznik nr 1</w:t>
      </w:r>
      <w:r w:rsidRPr="0033419B">
        <w:rPr>
          <w:rFonts w:ascii="Times New Roman" w:eastAsia="Courier New" w:hAnsi="Times New Roman" w:cs="Times New Roman"/>
          <w:kern w:val="0"/>
          <w:sz w:val="22"/>
          <w:lang w:eastAsia="pl-PL"/>
        </w:rPr>
        <w:t xml:space="preserve"> do SIWZ.</w:t>
      </w:r>
    </w:p>
    <w:p w14:paraId="36F8599C" w14:textId="77777777" w:rsidR="007850D7" w:rsidRPr="0033419B" w:rsidRDefault="007850D7" w:rsidP="00B2651E">
      <w:pPr>
        <w:pStyle w:val="Standard"/>
        <w:numPr>
          <w:ilvl w:val="0"/>
          <w:numId w:val="70"/>
        </w:numPr>
        <w:tabs>
          <w:tab w:val="left" w:pos="-16440"/>
        </w:tabs>
        <w:suppressAutoHyphens w:val="0"/>
        <w:autoSpaceDN w:val="0"/>
        <w:spacing w:after="600" w:line="23" w:lineRule="atLeast"/>
        <w:ind w:left="567"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Zgodnie z art. 144 ust. 1 pkt 1 Pzp Zamawiający przewiduje możliwość dokonania istotnych zmian w umowie. Zakres zmian jest opisany w  umowie.</w:t>
      </w:r>
    </w:p>
    <w:p w14:paraId="70927A3B" w14:textId="4A2DEE17" w:rsidR="007850D7" w:rsidRPr="0033419B" w:rsidRDefault="007850D7" w:rsidP="009B7879">
      <w:pPr>
        <w:pStyle w:val="Podtytu"/>
        <w:pBdr>
          <w:bottom w:val="single" w:sz="4" w:space="1" w:color="auto"/>
        </w:pBdr>
        <w:tabs>
          <w:tab w:val="left" w:pos="-23787"/>
          <w:tab w:val="left" w:pos="426"/>
          <w:tab w:val="left" w:pos="2127"/>
        </w:tabs>
        <w:suppressAutoHyphens w:val="0"/>
        <w:spacing w:after="120" w:line="23" w:lineRule="atLeast"/>
        <w:ind w:left="2124" w:hanging="2124"/>
        <w:rPr>
          <w:rFonts w:eastAsia="Courier New"/>
          <w:bCs w:val="0"/>
          <w:kern w:val="0"/>
          <w:sz w:val="20"/>
          <w:szCs w:val="20"/>
          <w:lang w:eastAsia="pl-PL"/>
        </w:rPr>
      </w:pPr>
      <w:r w:rsidRPr="0033419B">
        <w:rPr>
          <w:rFonts w:eastAsia="Courier New"/>
          <w:bCs w:val="0"/>
          <w:kern w:val="0"/>
          <w:sz w:val="20"/>
          <w:szCs w:val="20"/>
          <w:lang w:eastAsia="pl-PL"/>
        </w:rPr>
        <w:t xml:space="preserve">ROZDZIAŁ XXVIII. </w:t>
      </w:r>
      <w:r w:rsidRPr="0033419B">
        <w:rPr>
          <w:rFonts w:eastAsia="Courier New"/>
          <w:bCs w:val="0"/>
          <w:kern w:val="0"/>
          <w:sz w:val="20"/>
          <w:szCs w:val="20"/>
          <w:lang w:eastAsia="pl-PL"/>
        </w:rPr>
        <w:tab/>
        <w:t>WYMAGANIA DOTYCZĄCE ZABEZPIECZENIA NALEŻYTEGO WYKONANIA</w:t>
      </w:r>
      <w:r w:rsidR="009B7879" w:rsidRPr="0033419B">
        <w:rPr>
          <w:rFonts w:eastAsia="Courier New"/>
          <w:bCs w:val="0"/>
          <w:kern w:val="0"/>
          <w:sz w:val="20"/>
          <w:szCs w:val="20"/>
          <w:lang w:eastAsia="pl-PL"/>
        </w:rPr>
        <w:t xml:space="preserve"> </w:t>
      </w:r>
      <w:r w:rsidRPr="0033419B">
        <w:rPr>
          <w:rFonts w:eastAsia="Courier New"/>
          <w:bCs w:val="0"/>
          <w:kern w:val="0"/>
          <w:sz w:val="20"/>
          <w:szCs w:val="20"/>
          <w:lang w:eastAsia="pl-PL"/>
        </w:rPr>
        <w:t>UMOWY</w:t>
      </w:r>
    </w:p>
    <w:p w14:paraId="3E680AFE" w14:textId="77777777" w:rsidR="007850D7" w:rsidRPr="0033419B"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Wykonawca, którego oferta została wybrana jako najkorzystniejsza przed podpisaniem umowy jest zobowiązany wnieść zabezpieczenie należytego wykonania umowy w wysokości 10 % ceny całkowitej podanej w ofercie dla każdej z części oddzielnie.</w:t>
      </w:r>
    </w:p>
    <w:p w14:paraId="387A78EE" w14:textId="77777777" w:rsidR="007850D7" w:rsidRPr="0033419B"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Zabezpieczenie służy pokryciu roszczeń z tytułu niewykonania lub nienależytego</w:t>
      </w:r>
      <w:r w:rsidRPr="0033419B">
        <w:rPr>
          <w:rFonts w:ascii="Times New Roman" w:eastAsia="Courier New" w:hAnsi="Times New Roman" w:cs="Times New Roman"/>
          <w:kern w:val="0"/>
          <w:sz w:val="22"/>
          <w:lang w:eastAsia="pl-PL"/>
        </w:rPr>
        <w:br/>
        <w:t>wykonania umowy.</w:t>
      </w:r>
    </w:p>
    <w:p w14:paraId="4D7E2750" w14:textId="77777777" w:rsidR="007850D7" w:rsidRPr="0033419B" w:rsidRDefault="007850D7" w:rsidP="00B2651E">
      <w:pPr>
        <w:pStyle w:val="Standard"/>
        <w:numPr>
          <w:ilvl w:val="0"/>
          <w:numId w:val="66"/>
        </w:numPr>
        <w:tabs>
          <w:tab w:val="left" w:pos="-27984"/>
        </w:tabs>
        <w:suppressAutoHyphens w:val="0"/>
        <w:autoSpaceDN w:val="0"/>
        <w:spacing w:after="120" w:line="23" w:lineRule="atLeast"/>
        <w:ind w:left="567"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Zabezpieczenie może być wnoszone według wyboru Wykonawcy w jednej lub w kilku</w:t>
      </w:r>
      <w:r w:rsidRPr="0033419B">
        <w:rPr>
          <w:rFonts w:ascii="Times New Roman" w:eastAsia="Courier New" w:hAnsi="Times New Roman" w:cs="Times New Roman"/>
          <w:kern w:val="0"/>
          <w:sz w:val="22"/>
          <w:lang w:eastAsia="pl-PL"/>
        </w:rPr>
        <w:br/>
        <w:t>następujących formach:</w:t>
      </w:r>
    </w:p>
    <w:p w14:paraId="7BB714A1" w14:textId="77777777" w:rsidR="007850D7" w:rsidRPr="0033419B"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lastRenderedPageBreak/>
        <w:t>pieniądzu;</w:t>
      </w:r>
    </w:p>
    <w:p w14:paraId="399F6C42" w14:textId="77777777" w:rsidR="007850D7" w:rsidRPr="0033419B"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poręczeniach bankowych lub poręczeniach spółdzielczej kasy oszczędnościowo -</w:t>
      </w:r>
      <w:r w:rsidRPr="0033419B">
        <w:rPr>
          <w:rFonts w:ascii="Times New Roman" w:eastAsia="Courier New" w:hAnsi="Times New Roman" w:cs="Times New Roman"/>
          <w:kern w:val="0"/>
          <w:sz w:val="22"/>
          <w:lang w:eastAsia="pl-PL"/>
        </w:rPr>
        <w:br/>
        <w:t>kredytowej, z tym że zobowiązanie kasy jest zawsze zobowiązaniem pieniężnym;</w:t>
      </w:r>
    </w:p>
    <w:p w14:paraId="3408FEE9" w14:textId="77777777" w:rsidR="007850D7" w:rsidRPr="0033419B"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gwarancjach bankowych;</w:t>
      </w:r>
    </w:p>
    <w:p w14:paraId="58280FCD" w14:textId="77777777" w:rsidR="007850D7" w:rsidRPr="0033419B"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gwarancjach ubezpieczeniowych;</w:t>
      </w:r>
    </w:p>
    <w:p w14:paraId="13F31F8A" w14:textId="77777777" w:rsidR="007850D7" w:rsidRPr="0033419B" w:rsidRDefault="007850D7" w:rsidP="00B2651E">
      <w:pPr>
        <w:pStyle w:val="Standard"/>
        <w:numPr>
          <w:ilvl w:val="0"/>
          <w:numId w:val="67"/>
        </w:numPr>
        <w:tabs>
          <w:tab w:val="left" w:pos="27396"/>
        </w:tabs>
        <w:suppressAutoHyphens w:val="0"/>
        <w:autoSpaceDN w:val="0"/>
        <w:spacing w:after="120" w:line="23" w:lineRule="atLeast"/>
        <w:ind w:left="1134" w:hanging="567"/>
        <w:jc w:val="both"/>
        <w:rPr>
          <w:rFonts w:ascii="Times New Roman" w:eastAsia="Courier New" w:hAnsi="Times New Roman" w:cs="Times New Roman"/>
          <w:color w:val="auto"/>
          <w:kern w:val="0"/>
          <w:sz w:val="22"/>
          <w:lang w:eastAsia="pl-PL"/>
        </w:rPr>
      </w:pPr>
      <w:r w:rsidRPr="0033419B">
        <w:rPr>
          <w:rFonts w:ascii="Times New Roman" w:hAnsi="Times New Roman" w:cs="Times New Roman"/>
          <w:sz w:val="22"/>
        </w:rPr>
        <w:t xml:space="preserve">poręczeniach udzielonych przez podmioty, o których mowa w art. 6b ust. 5 pkt 2 ustawy z dnia 9 listopada 2000 r. o utworzeniu Polskiej Agencji Rozwoju Przedsiębiorczości </w:t>
      </w:r>
      <w:r w:rsidR="007370DA" w:rsidRPr="0033419B">
        <w:rPr>
          <w:rFonts w:ascii="Times New Roman" w:hAnsi="Times New Roman" w:cs="Times New Roman"/>
          <w:sz w:val="22"/>
        </w:rPr>
        <w:br/>
      </w:r>
      <w:r w:rsidRPr="0033419B">
        <w:rPr>
          <w:rFonts w:ascii="Times New Roman" w:hAnsi="Times New Roman" w:cs="Times New Roman"/>
          <w:color w:val="auto"/>
          <w:sz w:val="22"/>
        </w:rPr>
        <w:t>(</w:t>
      </w:r>
      <w:hyperlink r:id="rId47" w:history="1">
        <w:r w:rsidRPr="0033419B">
          <w:rPr>
            <w:rStyle w:val="Hipercze"/>
            <w:rFonts w:ascii="Times New Roman" w:hAnsi="Times New Roman" w:cs="Times New Roman"/>
            <w:color w:val="auto"/>
            <w:sz w:val="22"/>
          </w:rPr>
          <w:t>Dz. U.</w:t>
        </w:r>
        <w:r w:rsidRPr="0033419B">
          <w:rPr>
            <w:rFonts w:ascii="Times New Roman" w:hAnsi="Times New Roman" w:cs="Times New Roman"/>
            <w:color w:val="auto"/>
            <w:sz w:val="22"/>
            <w:u w:val="single"/>
          </w:rPr>
          <w:t xml:space="preserve"> </w:t>
        </w:r>
        <w:r w:rsidRPr="0033419B">
          <w:rPr>
            <w:rStyle w:val="Hipercze"/>
            <w:rFonts w:ascii="Times New Roman" w:hAnsi="Times New Roman" w:cs="Times New Roman"/>
            <w:color w:val="auto"/>
            <w:sz w:val="22"/>
          </w:rPr>
          <w:t>z 2019 poz. 310</w:t>
        </w:r>
      </w:hyperlink>
      <w:r w:rsidRPr="0033419B">
        <w:rPr>
          <w:rFonts w:ascii="Times New Roman" w:hAnsi="Times New Roman" w:cs="Times New Roman"/>
          <w:color w:val="auto"/>
          <w:sz w:val="22"/>
        </w:rPr>
        <w:t>).</w:t>
      </w:r>
    </w:p>
    <w:p w14:paraId="710DB278" w14:textId="77777777" w:rsidR="007850D7" w:rsidRPr="0033419B" w:rsidRDefault="007850D7" w:rsidP="00B2651E">
      <w:pPr>
        <w:pStyle w:val="pkt"/>
        <w:numPr>
          <w:ilvl w:val="0"/>
          <w:numId w:val="68"/>
        </w:numPr>
        <w:tabs>
          <w:tab w:val="left" w:pos="-5007"/>
          <w:tab w:val="left" w:pos="747"/>
          <w:tab w:val="left" w:pos="21207"/>
        </w:tabs>
        <w:suppressAutoHyphens w:val="0"/>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Zabezpieczenie wnoszone w pieniądzu Wykonawca wpłaca przelewem na rachunek</w:t>
      </w:r>
      <w:r w:rsidRPr="0033419B">
        <w:rPr>
          <w:rFonts w:eastAsia="Courier New"/>
          <w:kern w:val="0"/>
          <w:sz w:val="22"/>
          <w:szCs w:val="22"/>
          <w:lang w:eastAsia="pl-PL"/>
        </w:rPr>
        <w:br/>
        <w:t>bankowy Zamawiającego: Bank Spółdzielczy w Będzinie oddział Psary</w:t>
      </w:r>
    </w:p>
    <w:p w14:paraId="39587D35" w14:textId="77777777" w:rsidR="007850D7" w:rsidRPr="0033419B" w:rsidRDefault="007850D7" w:rsidP="000711C0">
      <w:pPr>
        <w:tabs>
          <w:tab w:val="left" w:pos="26640"/>
        </w:tabs>
        <w:spacing w:after="120" w:line="23" w:lineRule="atLeast"/>
        <w:jc w:val="center"/>
        <w:rPr>
          <w:sz w:val="22"/>
          <w:szCs w:val="22"/>
        </w:rPr>
      </w:pPr>
      <w:r w:rsidRPr="0033419B">
        <w:rPr>
          <w:rFonts w:eastAsia="Courier New"/>
          <w:sz w:val="22"/>
          <w:szCs w:val="22"/>
        </w:rPr>
        <w:t xml:space="preserve">nr : </w:t>
      </w:r>
      <w:r w:rsidRPr="0033419B">
        <w:rPr>
          <w:rFonts w:eastAsia="Courier New"/>
          <w:b/>
          <w:sz w:val="22"/>
          <w:szCs w:val="22"/>
        </w:rPr>
        <w:t>44 843800010000025720160003</w:t>
      </w:r>
    </w:p>
    <w:p w14:paraId="12C82808" w14:textId="1E956189" w:rsidR="007850D7" w:rsidRPr="0033419B" w:rsidRDefault="007850D7" w:rsidP="000711C0">
      <w:pPr>
        <w:tabs>
          <w:tab w:val="left" w:pos="26640"/>
        </w:tabs>
        <w:spacing w:after="120" w:line="23" w:lineRule="atLeast"/>
        <w:jc w:val="center"/>
        <w:rPr>
          <w:rFonts w:eastAsia="Courier New"/>
          <w:sz w:val="22"/>
          <w:szCs w:val="22"/>
        </w:rPr>
      </w:pPr>
      <w:r w:rsidRPr="0033419B">
        <w:rPr>
          <w:rFonts w:eastAsia="Courier New"/>
          <w:sz w:val="22"/>
          <w:szCs w:val="22"/>
        </w:rPr>
        <w:t>z dopiskiem „zabezpieczenie” na zadanie pn.:</w:t>
      </w:r>
    </w:p>
    <w:p w14:paraId="0F581FFE" w14:textId="77777777" w:rsidR="00E21F92" w:rsidRPr="0033419B" w:rsidRDefault="00E21F92" w:rsidP="00E21F92">
      <w:pPr>
        <w:pStyle w:val="Standard"/>
        <w:autoSpaceDE w:val="0"/>
        <w:spacing w:after="120" w:line="23" w:lineRule="atLeast"/>
        <w:jc w:val="center"/>
        <w:rPr>
          <w:rFonts w:ascii="Times New Roman" w:eastAsia="Arial" w:hAnsi="Times New Roman" w:cs="Times New Roman"/>
          <w:b/>
          <w:sz w:val="22"/>
        </w:rPr>
      </w:pPr>
      <w:r w:rsidRPr="0033419B">
        <w:rPr>
          <w:rFonts w:ascii="Times New Roman" w:hAnsi="Times New Roman" w:cs="Times New Roman"/>
          <w:b/>
          <w:bCs/>
          <w:sz w:val="22"/>
        </w:rPr>
        <w:t>„Utwardzenie nawierzchni dróg gruntowych</w:t>
      </w:r>
      <w:r w:rsidRPr="0033419B">
        <w:rPr>
          <w:rFonts w:ascii="Times New Roman" w:eastAsia="Arial" w:hAnsi="Times New Roman" w:cs="Times New Roman"/>
          <w:b/>
          <w:bCs/>
          <w:sz w:val="22"/>
        </w:rPr>
        <w:t>” z podziałem na pięć części.</w:t>
      </w:r>
    </w:p>
    <w:p w14:paraId="06F99551" w14:textId="153FE1CB" w:rsidR="00850E22" w:rsidRPr="0033419B" w:rsidRDefault="00533721" w:rsidP="000711C0">
      <w:pPr>
        <w:pStyle w:val="Standard"/>
        <w:autoSpaceDE w:val="0"/>
        <w:spacing w:after="120" w:line="23" w:lineRule="atLeast"/>
        <w:jc w:val="center"/>
        <w:rPr>
          <w:rFonts w:ascii="Times New Roman" w:eastAsia="Arial" w:hAnsi="Times New Roman" w:cs="Times New Roman"/>
          <w:b/>
          <w:sz w:val="22"/>
        </w:rPr>
      </w:pPr>
      <w:r w:rsidRPr="0033419B">
        <w:rPr>
          <w:rFonts w:ascii="Times New Roman" w:eastAsia="Arial" w:hAnsi="Times New Roman" w:cs="Times New Roman"/>
          <w:b/>
          <w:sz w:val="22"/>
        </w:rPr>
        <w:t>Część nr ……</w:t>
      </w:r>
    </w:p>
    <w:p w14:paraId="19928F6D" w14:textId="77777777" w:rsidR="007850D7" w:rsidRPr="0033419B"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Jeżeli zabezpieczenie wniesiono w pieniądzu, Zamawiający przechowuje je na</w:t>
      </w:r>
      <w:r w:rsidRPr="0033419B">
        <w:rPr>
          <w:rFonts w:eastAsia="Courier New"/>
          <w:kern w:val="0"/>
          <w:sz w:val="22"/>
          <w:szCs w:val="22"/>
          <w:lang w:eastAsia="pl-PL"/>
        </w:rPr>
        <w:br/>
        <w:t>oprocentowanym rachunku bankowym. Zamawiający zwraca zabezpieczenie wniesione</w:t>
      </w:r>
      <w:r w:rsidRPr="0033419B">
        <w:rPr>
          <w:rFonts w:eastAsia="Courier New"/>
          <w:kern w:val="0"/>
          <w:sz w:val="22"/>
          <w:szCs w:val="22"/>
          <w:lang w:eastAsia="pl-PL"/>
        </w:rPr>
        <w:br/>
        <w:t>w pieniądzu z odsetkami wynikającymi z umowy rachunku bankowego, na którym było ono</w:t>
      </w:r>
      <w:r w:rsidRPr="0033419B">
        <w:rPr>
          <w:rFonts w:eastAsia="Courier New"/>
          <w:kern w:val="0"/>
          <w:sz w:val="22"/>
          <w:szCs w:val="22"/>
          <w:lang w:eastAsia="pl-PL"/>
        </w:rPr>
        <w:br/>
        <w:t>przechowywane, pomniejszone o koszt prowadzenia tego rachunku oraz prowizji bankowej za przelew pieniędzy na rachunek bankowy Wykonawcy.</w:t>
      </w:r>
    </w:p>
    <w:p w14:paraId="26950BE3" w14:textId="77777777" w:rsidR="007850D7" w:rsidRPr="0033419B"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Zamawiający zwraca zabezpieczenie w terminie 30 dni od dnia wykonania zamówienia</w:t>
      </w:r>
      <w:r w:rsidRPr="0033419B">
        <w:rPr>
          <w:rFonts w:eastAsia="Courier New"/>
          <w:kern w:val="0"/>
          <w:sz w:val="22"/>
          <w:szCs w:val="22"/>
          <w:lang w:eastAsia="pl-PL"/>
        </w:rPr>
        <w:br/>
        <w:t>i uznania przez Zamawiającego za należycie wykonane.</w:t>
      </w:r>
    </w:p>
    <w:p w14:paraId="3EF5BB49" w14:textId="77777777" w:rsidR="007850D7" w:rsidRPr="0033419B" w:rsidRDefault="007850D7" w:rsidP="00B2651E">
      <w:pPr>
        <w:pStyle w:val="pkt"/>
        <w:numPr>
          <w:ilvl w:val="0"/>
          <w:numId w:val="69"/>
        </w:numPr>
        <w:tabs>
          <w:tab w:val="left" w:pos="-2052"/>
          <w:tab w:val="left" w:pos="25014"/>
        </w:tabs>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Kwota pozostawiona na zabezpieczenie roszczeń z tytułu rękojmi za wady nie może</w:t>
      </w:r>
      <w:r w:rsidRPr="0033419B">
        <w:rPr>
          <w:rFonts w:eastAsia="Courier New"/>
          <w:kern w:val="0"/>
          <w:sz w:val="22"/>
          <w:szCs w:val="22"/>
          <w:lang w:eastAsia="pl-PL"/>
        </w:rPr>
        <w:br/>
        <w:t>przekraczać 30% wysokości zabezpieczenia i jest zwracana nie później niż w 15 dniu po upływie okresu rękojmi za wady.</w:t>
      </w:r>
    </w:p>
    <w:p w14:paraId="741EC5B8" w14:textId="77777777" w:rsidR="007850D7" w:rsidRPr="0033419B" w:rsidRDefault="007850D7" w:rsidP="00B2651E">
      <w:pPr>
        <w:pStyle w:val="pkt"/>
        <w:numPr>
          <w:ilvl w:val="0"/>
          <w:numId w:val="69"/>
        </w:numPr>
        <w:tabs>
          <w:tab w:val="left" w:pos="-2052"/>
          <w:tab w:val="left" w:pos="25014"/>
        </w:tabs>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Jeżeli okres na jaki ma zostać wniesione zabezpieczenie przekracza 5 lat, zabezpieczenie</w:t>
      </w:r>
      <w:r w:rsidRPr="0033419B">
        <w:rPr>
          <w:rFonts w:eastAsia="Courier New"/>
          <w:kern w:val="0"/>
          <w:sz w:val="22"/>
          <w:szCs w:val="22"/>
          <w:lang w:eastAsia="pl-PL"/>
        </w:rPr>
        <w:br/>
        <w:t>w pieniądzu wnosi się na cały ten okres, a zabezpieczenie w innej formie wnosi się na okres nie krótszy niż 5 lat, z jednoczesnym zobowiązaniem się Wykonawcy do przedłużenia</w:t>
      </w:r>
      <w:r w:rsidRPr="0033419B">
        <w:rPr>
          <w:rFonts w:eastAsia="Courier New"/>
          <w:kern w:val="0"/>
          <w:sz w:val="22"/>
          <w:szCs w:val="22"/>
          <w:lang w:eastAsia="pl-PL"/>
        </w:rPr>
        <w:br/>
        <w:t>zabezpieczenia lub wniesienia nowego zabezpieczenia na kolejne okresy.</w:t>
      </w:r>
    </w:p>
    <w:p w14:paraId="5B941AC1" w14:textId="77777777" w:rsidR="007850D7" w:rsidRPr="0033419B"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W przypadku nieprzedłużenia lub niewniesienia nowego zabezpieczenia najpóźniej na 30 dni przed upływem terminu ważności dotychczasowego zabezpieczenia wniesionego</w:t>
      </w:r>
      <w:r w:rsidRPr="0033419B">
        <w:rPr>
          <w:rFonts w:eastAsia="Courier New"/>
          <w:kern w:val="0"/>
          <w:sz w:val="22"/>
          <w:szCs w:val="22"/>
          <w:lang w:eastAsia="pl-PL"/>
        </w:rPr>
        <w:br/>
        <w:t>w innej formie niż w pieniądzu, Zamawiający zmienia formę na zabezpieczenie w pieniądzu,</w:t>
      </w:r>
      <w:r w:rsidRPr="0033419B">
        <w:rPr>
          <w:rFonts w:eastAsia="Courier New"/>
          <w:kern w:val="0"/>
          <w:sz w:val="22"/>
          <w:szCs w:val="22"/>
          <w:lang w:eastAsia="pl-PL"/>
        </w:rPr>
        <w:br/>
        <w:t>poprzez wypłatę kwoty z dotychczasowego zabezpieczenia.</w:t>
      </w:r>
    </w:p>
    <w:p w14:paraId="5BD34224" w14:textId="77777777" w:rsidR="007850D7" w:rsidRPr="0033419B"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kern w:val="0"/>
          <w:sz w:val="22"/>
          <w:szCs w:val="22"/>
          <w:lang w:eastAsia="pl-PL"/>
        </w:rPr>
      </w:pPr>
      <w:r w:rsidRPr="0033419B">
        <w:rPr>
          <w:rFonts w:eastAsia="Courier New"/>
          <w:kern w:val="0"/>
          <w:sz w:val="22"/>
          <w:szCs w:val="22"/>
          <w:lang w:eastAsia="pl-PL"/>
        </w:rPr>
        <w:t>Wypłata, o której mowa w pkt 9 następuje nie później niż w ostatnim dniu ważności</w:t>
      </w:r>
      <w:r w:rsidRPr="0033419B">
        <w:rPr>
          <w:rFonts w:eastAsia="Courier New"/>
          <w:kern w:val="0"/>
          <w:sz w:val="22"/>
          <w:szCs w:val="22"/>
          <w:lang w:eastAsia="pl-PL"/>
        </w:rPr>
        <w:br/>
        <w:t>dotychczasowego zabezpieczenia.</w:t>
      </w:r>
    </w:p>
    <w:p w14:paraId="529D4BB9" w14:textId="77777777" w:rsidR="007850D7" w:rsidRPr="0033419B" w:rsidRDefault="007850D7" w:rsidP="00B2651E">
      <w:pPr>
        <w:pStyle w:val="pkt"/>
        <w:numPr>
          <w:ilvl w:val="0"/>
          <w:numId w:val="69"/>
        </w:numPr>
        <w:tabs>
          <w:tab w:val="left" w:pos="-2052"/>
          <w:tab w:val="left" w:pos="25014"/>
        </w:tabs>
        <w:suppressAutoHyphens w:val="0"/>
        <w:spacing w:before="0" w:after="120" w:line="23" w:lineRule="atLeast"/>
        <w:ind w:left="567" w:hanging="567"/>
        <w:rPr>
          <w:rFonts w:eastAsia="Courier New"/>
          <w:bCs/>
          <w:kern w:val="0"/>
          <w:sz w:val="22"/>
          <w:szCs w:val="22"/>
          <w:lang w:eastAsia="pl-PL"/>
        </w:rPr>
      </w:pPr>
      <w:r w:rsidRPr="0033419B">
        <w:rPr>
          <w:rFonts w:eastAsia="Courier New"/>
          <w:bCs/>
          <w:kern w:val="0"/>
          <w:sz w:val="22"/>
          <w:szCs w:val="22"/>
          <w:lang w:eastAsia="pl-PL"/>
        </w:rPr>
        <w:t>Zamawiający nie wyraża zgody na wniesienie zabezpieczenia w wekslach z poręczeniem</w:t>
      </w:r>
      <w:r w:rsidRPr="0033419B">
        <w:rPr>
          <w:rFonts w:eastAsia="Courier New"/>
          <w:bCs/>
          <w:kern w:val="0"/>
          <w:sz w:val="22"/>
          <w:szCs w:val="22"/>
          <w:lang w:eastAsia="pl-PL"/>
        </w:rPr>
        <w:br/>
        <w:t xml:space="preserve">wekslowym banku, przez ustanowienie zastawu na papierach wartościowych </w:t>
      </w:r>
      <w:r w:rsidRPr="0033419B">
        <w:rPr>
          <w:rFonts w:eastAsia="Courier New"/>
          <w:bCs/>
          <w:kern w:val="0"/>
          <w:sz w:val="22"/>
          <w:szCs w:val="22"/>
          <w:lang w:eastAsia="pl-PL"/>
        </w:rPr>
        <w:br/>
        <w:t>emitowanych przez Skarb Państwa lub jednostkę samorządu terytorialnego oraz przez ustanowienie zastawu rejestrowego.</w:t>
      </w:r>
    </w:p>
    <w:p w14:paraId="776EE094" w14:textId="77777777" w:rsidR="007850D7" w:rsidRPr="0033419B" w:rsidRDefault="007850D7" w:rsidP="00B2651E">
      <w:pPr>
        <w:pStyle w:val="pkt"/>
        <w:numPr>
          <w:ilvl w:val="0"/>
          <w:numId w:val="69"/>
        </w:numPr>
        <w:tabs>
          <w:tab w:val="left" w:pos="-2052"/>
          <w:tab w:val="left" w:pos="25014"/>
        </w:tabs>
        <w:suppressAutoHyphens w:val="0"/>
        <w:spacing w:before="0" w:after="600" w:line="23" w:lineRule="atLeast"/>
        <w:ind w:left="567" w:hanging="567"/>
        <w:rPr>
          <w:rFonts w:eastAsia="Courier New"/>
          <w:kern w:val="0"/>
          <w:sz w:val="20"/>
          <w:szCs w:val="20"/>
          <w:lang w:eastAsia="pl-PL"/>
        </w:rPr>
      </w:pPr>
      <w:r w:rsidRPr="0033419B">
        <w:rPr>
          <w:rFonts w:eastAsia="Courier New"/>
          <w:kern w:val="0"/>
          <w:sz w:val="22"/>
          <w:szCs w:val="22"/>
          <w:lang w:eastAsia="pl-PL"/>
        </w:rPr>
        <w:t>Zabezpieczenie może zostać zaliczone na poczet kar umownych, co niniejszym</w:t>
      </w:r>
      <w:r w:rsidRPr="0033419B">
        <w:rPr>
          <w:rFonts w:eastAsia="Courier New"/>
          <w:kern w:val="0"/>
          <w:sz w:val="22"/>
          <w:szCs w:val="22"/>
          <w:lang w:eastAsia="pl-PL"/>
        </w:rPr>
        <w:br/>
      </w:r>
      <w:r w:rsidRPr="0033419B">
        <w:rPr>
          <w:rFonts w:eastAsia="Courier New"/>
          <w:kern w:val="0"/>
          <w:sz w:val="20"/>
          <w:szCs w:val="20"/>
          <w:lang w:eastAsia="pl-PL"/>
        </w:rPr>
        <w:t>Wykonawca przyjmuje do wiadomości i na co wyraża nieodwołalną zgodę.</w:t>
      </w:r>
    </w:p>
    <w:p w14:paraId="4D5550CF" w14:textId="77777777" w:rsidR="00166C93" w:rsidRPr="0033419B" w:rsidRDefault="00166C93" w:rsidP="000711C0">
      <w:pPr>
        <w:pStyle w:val="Tekstpodstawowy"/>
        <w:tabs>
          <w:tab w:val="left" w:pos="2127"/>
        </w:tabs>
        <w:spacing w:after="120" w:line="23" w:lineRule="atLeast"/>
        <w:ind w:left="2832" w:hanging="2772"/>
        <w:rPr>
          <w:b/>
          <w:sz w:val="22"/>
          <w:szCs w:val="22"/>
        </w:rPr>
      </w:pPr>
    </w:p>
    <w:p w14:paraId="63128E0F" w14:textId="77777777" w:rsidR="00166C93" w:rsidRPr="0033419B" w:rsidRDefault="00166C93" w:rsidP="000711C0">
      <w:pPr>
        <w:pStyle w:val="Tekstpodstawowy"/>
        <w:tabs>
          <w:tab w:val="left" w:pos="2127"/>
        </w:tabs>
        <w:spacing w:after="120" w:line="23" w:lineRule="atLeast"/>
        <w:ind w:left="2832" w:hanging="2772"/>
        <w:rPr>
          <w:b/>
          <w:sz w:val="22"/>
          <w:szCs w:val="22"/>
        </w:rPr>
      </w:pPr>
    </w:p>
    <w:p w14:paraId="1EA299AC" w14:textId="77777777" w:rsidR="00166C93" w:rsidRPr="0033419B" w:rsidRDefault="00166C93" w:rsidP="000711C0">
      <w:pPr>
        <w:pStyle w:val="Tekstpodstawowy"/>
        <w:tabs>
          <w:tab w:val="left" w:pos="2127"/>
        </w:tabs>
        <w:spacing w:after="120" w:line="23" w:lineRule="atLeast"/>
        <w:ind w:left="2832" w:hanging="2772"/>
        <w:rPr>
          <w:b/>
          <w:sz w:val="22"/>
          <w:szCs w:val="22"/>
        </w:rPr>
      </w:pPr>
    </w:p>
    <w:p w14:paraId="73AA8EF0" w14:textId="59E0C2EB" w:rsidR="007370DA" w:rsidRPr="0033419B" w:rsidRDefault="001C2A6F" w:rsidP="000711C0">
      <w:pPr>
        <w:pStyle w:val="Tekstpodstawowy"/>
        <w:tabs>
          <w:tab w:val="left" w:pos="2127"/>
        </w:tabs>
        <w:spacing w:after="120" w:line="23" w:lineRule="atLeast"/>
        <w:ind w:left="2832" w:hanging="2772"/>
        <w:rPr>
          <w:b/>
          <w:sz w:val="22"/>
          <w:szCs w:val="22"/>
        </w:rPr>
      </w:pPr>
      <w:r w:rsidRPr="0033419B">
        <w:rPr>
          <w:b/>
          <w:sz w:val="22"/>
          <w:szCs w:val="22"/>
        </w:rPr>
        <w:lastRenderedPageBreak/>
        <w:t>ROZDZIAŁ XX</w:t>
      </w:r>
      <w:r w:rsidR="00167B98" w:rsidRPr="0033419B">
        <w:rPr>
          <w:b/>
          <w:sz w:val="22"/>
          <w:szCs w:val="22"/>
        </w:rPr>
        <w:t>IX</w:t>
      </w:r>
      <w:r w:rsidR="00A16332" w:rsidRPr="0033419B">
        <w:rPr>
          <w:b/>
          <w:sz w:val="22"/>
          <w:szCs w:val="22"/>
        </w:rPr>
        <w:t>.</w:t>
      </w:r>
      <w:r w:rsidR="00A16332" w:rsidRPr="0033419B">
        <w:rPr>
          <w:b/>
          <w:sz w:val="22"/>
          <w:szCs w:val="22"/>
        </w:rPr>
        <w:tab/>
        <w:t>POUCZENIE O ŚRODKACH OCHRONY PRAWNEJ</w:t>
      </w:r>
    </w:p>
    <w:p w14:paraId="713A9315" w14:textId="77777777" w:rsidR="007370DA" w:rsidRPr="0033419B" w:rsidRDefault="007370DA" w:rsidP="000711C0">
      <w:pPr>
        <w:pStyle w:val="Tekstpodstawowy"/>
        <w:tabs>
          <w:tab w:val="left" w:pos="2127"/>
        </w:tabs>
        <w:spacing w:after="120" w:line="23" w:lineRule="atLeast"/>
        <w:ind w:left="2832" w:hanging="2772"/>
        <w:rPr>
          <w:b/>
          <w:sz w:val="22"/>
          <w:szCs w:val="22"/>
        </w:rPr>
      </w:pPr>
      <w:r w:rsidRPr="0033419B">
        <w:rPr>
          <w:b/>
          <w:sz w:val="22"/>
          <w:szCs w:val="22"/>
        </w:rPr>
        <w:tab/>
      </w:r>
      <w:r w:rsidR="00A16332" w:rsidRPr="0033419B">
        <w:rPr>
          <w:b/>
          <w:sz w:val="22"/>
          <w:szCs w:val="22"/>
        </w:rPr>
        <w:t>PRZYSŁUGUJĄCYCH WYKONAWCOM W TOKU POSTĘPOWANIA</w:t>
      </w:r>
    </w:p>
    <w:p w14:paraId="6F297D3E" w14:textId="77777777" w:rsidR="00A16332" w:rsidRPr="0033419B" w:rsidRDefault="007370DA" w:rsidP="009B7879">
      <w:pPr>
        <w:pStyle w:val="Tekstpodstawowy"/>
        <w:pBdr>
          <w:bottom w:val="single" w:sz="4" w:space="1" w:color="auto"/>
        </w:pBdr>
        <w:tabs>
          <w:tab w:val="left" w:pos="2127"/>
        </w:tabs>
        <w:spacing w:after="120" w:line="23" w:lineRule="atLeast"/>
        <w:ind w:left="2835" w:hanging="2773"/>
        <w:rPr>
          <w:b/>
          <w:sz w:val="22"/>
          <w:szCs w:val="22"/>
        </w:rPr>
      </w:pPr>
      <w:r w:rsidRPr="0033419B">
        <w:rPr>
          <w:b/>
          <w:sz w:val="22"/>
          <w:szCs w:val="22"/>
        </w:rPr>
        <w:tab/>
      </w:r>
      <w:r w:rsidR="00A16332" w:rsidRPr="0033419B">
        <w:rPr>
          <w:b/>
          <w:sz w:val="22"/>
          <w:szCs w:val="22"/>
        </w:rPr>
        <w:t>O UDZIELENIE</w:t>
      </w:r>
      <w:r w:rsidRPr="0033419B">
        <w:rPr>
          <w:b/>
          <w:sz w:val="22"/>
          <w:szCs w:val="22"/>
        </w:rPr>
        <w:t xml:space="preserve"> </w:t>
      </w:r>
      <w:r w:rsidR="00A16332" w:rsidRPr="0033419B">
        <w:rPr>
          <w:b/>
          <w:sz w:val="22"/>
          <w:szCs w:val="22"/>
        </w:rPr>
        <w:t>ZAMÓWIENIA PUBLICZNEGO</w:t>
      </w:r>
    </w:p>
    <w:p w14:paraId="25B6B407" w14:textId="77777777" w:rsidR="00F83997" w:rsidRPr="0033419B"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33419B">
        <w:rPr>
          <w:sz w:val="22"/>
          <w:szCs w:val="22"/>
        </w:rPr>
        <w:t xml:space="preserve">Zasady, terminy oraz sposób korzystania ze środków ochrony prawnej szczegółowo regulują przepisy </w:t>
      </w:r>
      <w:r w:rsidRPr="0033419B">
        <w:rPr>
          <w:b/>
          <w:sz w:val="22"/>
          <w:szCs w:val="22"/>
        </w:rPr>
        <w:t>działu VI ustawy</w:t>
      </w:r>
      <w:r w:rsidRPr="0033419B">
        <w:rPr>
          <w:sz w:val="22"/>
          <w:szCs w:val="22"/>
        </w:rPr>
        <w:t xml:space="preserve"> – Środki ochrony prawnej (</w:t>
      </w:r>
      <w:r w:rsidRPr="0033419B">
        <w:rPr>
          <w:b/>
          <w:sz w:val="22"/>
          <w:szCs w:val="22"/>
        </w:rPr>
        <w:t xml:space="preserve">art. 179 – </w:t>
      </w:r>
      <w:smartTag w:uri="urn:schemas-microsoft-com:office:smarttags" w:element="metricconverter">
        <w:smartTagPr>
          <w:attr w:name="ProductID" w:val="198 g"/>
        </w:smartTagPr>
        <w:r w:rsidRPr="0033419B">
          <w:rPr>
            <w:b/>
            <w:sz w:val="22"/>
            <w:szCs w:val="22"/>
          </w:rPr>
          <w:t>198 g</w:t>
        </w:r>
      </w:smartTag>
      <w:r w:rsidRPr="0033419B">
        <w:rPr>
          <w:b/>
          <w:sz w:val="22"/>
          <w:szCs w:val="22"/>
        </w:rPr>
        <w:t xml:space="preserve"> ustawy</w:t>
      </w:r>
      <w:r w:rsidRPr="0033419B">
        <w:rPr>
          <w:sz w:val="22"/>
          <w:szCs w:val="22"/>
        </w:rPr>
        <w:t>)</w:t>
      </w:r>
      <w:r w:rsidRPr="0033419B">
        <w:rPr>
          <w:b/>
          <w:sz w:val="22"/>
          <w:szCs w:val="22"/>
        </w:rPr>
        <w:t>.</w:t>
      </w:r>
    </w:p>
    <w:p w14:paraId="6D2537CC" w14:textId="77777777" w:rsidR="00F83997" w:rsidRPr="0033419B"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33419B">
        <w:rPr>
          <w:sz w:val="22"/>
          <w:szCs w:val="22"/>
        </w:rPr>
        <w:t>Środki ochrony prawnej okr</w:t>
      </w:r>
      <w:r w:rsidR="00F47900" w:rsidRPr="0033419B">
        <w:rPr>
          <w:sz w:val="22"/>
          <w:szCs w:val="22"/>
        </w:rPr>
        <w:t>eślone w dziale VI przysługują W</w:t>
      </w:r>
      <w:r w:rsidRPr="0033419B">
        <w:rPr>
          <w:sz w:val="22"/>
          <w:szCs w:val="22"/>
        </w:rPr>
        <w:t>ykonawcy, uczestnikowi konkursu, a także innemu podmiotowi, jeżeli ma lub miał interes w uzyskaniu danego zamówienia oraz poniósł lub może ponieść szkodę w wyniku naruszenia przez Zamawiającego przepisów ustawy.</w:t>
      </w:r>
    </w:p>
    <w:p w14:paraId="47DA8359" w14:textId="77777777" w:rsidR="00F83997" w:rsidRPr="0033419B" w:rsidRDefault="00F57462" w:rsidP="000711C0">
      <w:pPr>
        <w:pStyle w:val="Tekstpodstawowy"/>
        <w:numPr>
          <w:ilvl w:val="0"/>
          <w:numId w:val="24"/>
        </w:numPr>
        <w:tabs>
          <w:tab w:val="clear" w:pos="720"/>
          <w:tab w:val="num" w:pos="0"/>
        </w:tabs>
        <w:spacing w:after="120" w:line="23" w:lineRule="atLeast"/>
        <w:ind w:left="567" w:hanging="567"/>
        <w:rPr>
          <w:b/>
          <w:sz w:val="22"/>
          <w:szCs w:val="22"/>
        </w:rPr>
      </w:pPr>
      <w:r w:rsidRPr="0033419B">
        <w:rPr>
          <w:sz w:val="22"/>
          <w:szCs w:val="22"/>
        </w:rPr>
        <w:t xml:space="preserve">Środki ochrony prawnej </w:t>
      </w:r>
      <w:r w:rsidR="00F83997" w:rsidRPr="0033419B">
        <w:rPr>
          <w:sz w:val="22"/>
          <w:szCs w:val="22"/>
        </w:rPr>
        <w:t xml:space="preserve">wobec ogłoszenia o zamówieniu oraz </w:t>
      </w:r>
      <w:r w:rsidR="00F47900" w:rsidRPr="0033419B">
        <w:rPr>
          <w:sz w:val="22"/>
          <w:szCs w:val="22"/>
        </w:rPr>
        <w:t>SIWZ</w:t>
      </w:r>
      <w:r w:rsidR="00F83997" w:rsidRPr="0033419B">
        <w:rPr>
          <w:sz w:val="22"/>
          <w:szCs w:val="22"/>
        </w:rPr>
        <w:t>, przysługują również organizacjom wpisanym na listę organizacji uprawnionych do wnoszenia środków ochrony prawnej, prowadzoną przez Prezesa Urzędu Zamówień Publicznych.</w:t>
      </w:r>
    </w:p>
    <w:p w14:paraId="24EDB916" w14:textId="77777777" w:rsidR="00F83997" w:rsidRPr="0033419B" w:rsidRDefault="00F83997" w:rsidP="000711C0">
      <w:pPr>
        <w:pStyle w:val="Tekstpodstawowy"/>
        <w:numPr>
          <w:ilvl w:val="0"/>
          <w:numId w:val="24"/>
        </w:numPr>
        <w:tabs>
          <w:tab w:val="clear" w:pos="720"/>
          <w:tab w:val="num" w:pos="0"/>
        </w:tabs>
        <w:spacing w:after="120" w:line="23" w:lineRule="atLeast"/>
        <w:ind w:left="567" w:hanging="567"/>
        <w:rPr>
          <w:b/>
          <w:sz w:val="22"/>
          <w:szCs w:val="22"/>
        </w:rPr>
      </w:pPr>
      <w:r w:rsidRPr="0033419B">
        <w:rPr>
          <w:sz w:val="22"/>
          <w:szCs w:val="22"/>
        </w:rPr>
        <w:t>Terminy wnoszenia odwołań:</w:t>
      </w:r>
    </w:p>
    <w:p w14:paraId="4EE24CF8" w14:textId="77777777" w:rsidR="00F83997" w:rsidRPr="0033419B" w:rsidRDefault="00F83997" w:rsidP="000711C0">
      <w:pPr>
        <w:pStyle w:val="Tekstpodstawowy"/>
        <w:numPr>
          <w:ilvl w:val="1"/>
          <w:numId w:val="24"/>
        </w:numPr>
        <w:tabs>
          <w:tab w:val="left" w:pos="1134"/>
        </w:tabs>
        <w:spacing w:after="120" w:line="23" w:lineRule="atLeast"/>
        <w:ind w:left="1134" w:hanging="567"/>
        <w:rPr>
          <w:sz w:val="22"/>
          <w:szCs w:val="22"/>
        </w:rPr>
      </w:pPr>
      <w:r w:rsidRPr="0033419B">
        <w:rPr>
          <w:sz w:val="22"/>
          <w:szCs w:val="22"/>
        </w:rPr>
        <w:t>Odwołanie wnosi się:</w:t>
      </w:r>
    </w:p>
    <w:p w14:paraId="5AAFA6FA" w14:textId="77777777" w:rsidR="00B91EA4" w:rsidRPr="0033419B" w:rsidRDefault="00B91EA4" w:rsidP="00B2651E">
      <w:pPr>
        <w:pStyle w:val="Tekstpodstawowy"/>
        <w:numPr>
          <w:ilvl w:val="0"/>
          <w:numId w:val="64"/>
        </w:numPr>
        <w:tabs>
          <w:tab w:val="left" w:pos="900"/>
        </w:tabs>
        <w:spacing w:after="120" w:line="23" w:lineRule="atLeast"/>
        <w:ind w:left="1701" w:hanging="567"/>
        <w:rPr>
          <w:sz w:val="22"/>
          <w:szCs w:val="22"/>
        </w:rPr>
      </w:pPr>
      <w:r w:rsidRPr="0033419B">
        <w:rPr>
          <w:bCs/>
          <w:sz w:val="22"/>
          <w:szCs w:val="22"/>
        </w:rPr>
        <w:t xml:space="preserve">w terminie </w:t>
      </w:r>
      <w:r w:rsidR="00F57462" w:rsidRPr="0033419B">
        <w:rPr>
          <w:bCs/>
          <w:sz w:val="22"/>
          <w:szCs w:val="22"/>
        </w:rPr>
        <w:t>5</w:t>
      </w:r>
      <w:r w:rsidRPr="0033419B">
        <w:rPr>
          <w:bCs/>
          <w:sz w:val="22"/>
          <w:szCs w:val="22"/>
        </w:rPr>
        <w:t xml:space="preserve"> dni od dnia prz</w:t>
      </w:r>
      <w:r w:rsidR="00F47900" w:rsidRPr="0033419B">
        <w:rPr>
          <w:bCs/>
          <w:sz w:val="22"/>
          <w:szCs w:val="22"/>
        </w:rPr>
        <w:t>esłania informacji o czynności Z</w:t>
      </w:r>
      <w:r w:rsidRPr="0033419B">
        <w:rPr>
          <w:bCs/>
          <w:sz w:val="22"/>
          <w:szCs w:val="22"/>
        </w:rPr>
        <w:t xml:space="preserve">amawiającego stanowiącej podstawę jego wniesienia – jeżeli zostały przesłane w sposób określony w art. 180 ust. 5 ustawy zdanie drugie albo w terminie </w:t>
      </w:r>
      <w:r w:rsidR="00F57462" w:rsidRPr="0033419B">
        <w:rPr>
          <w:bCs/>
          <w:sz w:val="22"/>
          <w:szCs w:val="22"/>
        </w:rPr>
        <w:t>10</w:t>
      </w:r>
      <w:r w:rsidRPr="0033419B">
        <w:rPr>
          <w:bCs/>
          <w:sz w:val="22"/>
          <w:szCs w:val="22"/>
        </w:rPr>
        <w:t xml:space="preserve"> dni – jeżeli zostały przesłane w inny sposób</w:t>
      </w:r>
      <w:r w:rsidRPr="0033419B">
        <w:rPr>
          <w:sz w:val="22"/>
          <w:szCs w:val="22"/>
        </w:rPr>
        <w:t>,</w:t>
      </w:r>
    </w:p>
    <w:p w14:paraId="1FA59957" w14:textId="2FE4B202" w:rsidR="00F83997" w:rsidRPr="0033419B" w:rsidRDefault="00F83997" w:rsidP="000711C0">
      <w:pPr>
        <w:pStyle w:val="Tekstpodstawowy"/>
        <w:numPr>
          <w:ilvl w:val="1"/>
          <w:numId w:val="24"/>
        </w:numPr>
        <w:tabs>
          <w:tab w:val="left" w:pos="720"/>
        </w:tabs>
        <w:spacing w:after="120" w:line="23" w:lineRule="atLeast"/>
        <w:ind w:left="1134" w:hanging="567"/>
        <w:rPr>
          <w:sz w:val="22"/>
          <w:szCs w:val="22"/>
        </w:rPr>
      </w:pPr>
      <w:r w:rsidRPr="0033419B">
        <w:rPr>
          <w:sz w:val="22"/>
          <w:szCs w:val="22"/>
        </w:rPr>
        <w:t>Odwołanie wobec treści ogłoszenia o zamówieniu oraz wobec postanowień SIWZ, wnosi się w terminie:</w:t>
      </w:r>
      <w:r w:rsidR="001E6BC1" w:rsidRPr="0033419B">
        <w:rPr>
          <w:sz w:val="22"/>
          <w:szCs w:val="22"/>
        </w:rPr>
        <w:t xml:space="preserve"> </w:t>
      </w:r>
      <w:r w:rsidR="00F57462" w:rsidRPr="0033419B">
        <w:rPr>
          <w:b/>
          <w:sz w:val="22"/>
          <w:szCs w:val="22"/>
        </w:rPr>
        <w:t>5</w:t>
      </w:r>
      <w:r w:rsidRPr="0033419B">
        <w:rPr>
          <w:b/>
          <w:sz w:val="22"/>
          <w:szCs w:val="22"/>
        </w:rPr>
        <w:t xml:space="preserve"> dni</w:t>
      </w:r>
      <w:r w:rsidRPr="0033419B">
        <w:rPr>
          <w:sz w:val="22"/>
          <w:szCs w:val="22"/>
        </w:rPr>
        <w:t xml:space="preserve"> od dnia </w:t>
      </w:r>
      <w:r w:rsidR="00F57462" w:rsidRPr="0033419B">
        <w:rPr>
          <w:sz w:val="22"/>
          <w:szCs w:val="22"/>
        </w:rPr>
        <w:t>zamieszczenia</w:t>
      </w:r>
      <w:r w:rsidRPr="0033419B">
        <w:rPr>
          <w:sz w:val="22"/>
          <w:szCs w:val="22"/>
        </w:rPr>
        <w:t xml:space="preserve"> ogłoszenia w </w:t>
      </w:r>
      <w:r w:rsidR="00F57462" w:rsidRPr="0033419B">
        <w:rPr>
          <w:sz w:val="22"/>
          <w:szCs w:val="22"/>
        </w:rPr>
        <w:t>Biuletynie Zamówień Publicznych</w:t>
      </w:r>
      <w:r w:rsidRPr="0033419B">
        <w:rPr>
          <w:sz w:val="22"/>
          <w:szCs w:val="22"/>
        </w:rPr>
        <w:t xml:space="preserve"> lub SIWZ na stronie internetowej.</w:t>
      </w:r>
    </w:p>
    <w:p w14:paraId="2EF87440" w14:textId="77777777" w:rsidR="00F83997" w:rsidRPr="0033419B" w:rsidRDefault="00F83997" w:rsidP="000711C0">
      <w:pPr>
        <w:pStyle w:val="Tekstpodstawowy"/>
        <w:numPr>
          <w:ilvl w:val="1"/>
          <w:numId w:val="24"/>
        </w:numPr>
        <w:tabs>
          <w:tab w:val="left" w:pos="720"/>
        </w:tabs>
        <w:spacing w:after="120" w:line="23" w:lineRule="atLeast"/>
        <w:ind w:left="1134" w:hanging="567"/>
        <w:rPr>
          <w:sz w:val="22"/>
          <w:szCs w:val="22"/>
        </w:rPr>
      </w:pPr>
      <w:r w:rsidRPr="0033419B">
        <w:rPr>
          <w:sz w:val="22"/>
          <w:szCs w:val="22"/>
        </w:rPr>
        <w:t>Odwołanie wobec czynności innych niż określone w pkt. 4.1. i 4.2. wnosi się:</w:t>
      </w:r>
    </w:p>
    <w:p w14:paraId="0C908655" w14:textId="77777777" w:rsidR="00F83997" w:rsidRPr="0033419B" w:rsidRDefault="00F83997" w:rsidP="00B2651E">
      <w:pPr>
        <w:pStyle w:val="Tekstpodstawowy"/>
        <w:numPr>
          <w:ilvl w:val="0"/>
          <w:numId w:val="64"/>
        </w:numPr>
        <w:tabs>
          <w:tab w:val="left" w:pos="720"/>
        </w:tabs>
        <w:spacing w:after="120" w:line="23" w:lineRule="atLeast"/>
        <w:rPr>
          <w:sz w:val="22"/>
          <w:szCs w:val="22"/>
        </w:rPr>
      </w:pPr>
      <w:r w:rsidRPr="0033419B">
        <w:rPr>
          <w:sz w:val="22"/>
          <w:szCs w:val="22"/>
        </w:rPr>
        <w:t xml:space="preserve">w terminie </w:t>
      </w:r>
      <w:r w:rsidR="00F57462" w:rsidRPr="0033419B">
        <w:rPr>
          <w:b/>
          <w:sz w:val="22"/>
          <w:szCs w:val="22"/>
        </w:rPr>
        <w:t>5</w:t>
      </w:r>
      <w:r w:rsidRPr="0033419B">
        <w:rPr>
          <w:b/>
          <w:sz w:val="22"/>
          <w:szCs w:val="22"/>
        </w:rPr>
        <w:t xml:space="preserve"> dni</w:t>
      </w:r>
      <w:r w:rsidRPr="0033419B">
        <w:rPr>
          <w:sz w:val="22"/>
          <w:szCs w:val="22"/>
        </w:rPr>
        <w:t xml:space="preserve"> od dnia, w którym powzięto lub przy zachowaniu należytej staranności można było powziąć wiadomość o okolicznościach stanowiących podstawę jego wniesienia.</w:t>
      </w:r>
    </w:p>
    <w:p w14:paraId="1F7E1E82" w14:textId="77777777" w:rsidR="00F83997" w:rsidRPr="0033419B" w:rsidRDefault="00F83997" w:rsidP="000711C0">
      <w:pPr>
        <w:pStyle w:val="Tekstpodstawowy"/>
        <w:numPr>
          <w:ilvl w:val="0"/>
          <w:numId w:val="24"/>
        </w:numPr>
        <w:tabs>
          <w:tab w:val="left" w:pos="900"/>
        </w:tabs>
        <w:spacing w:after="120" w:line="23" w:lineRule="atLeast"/>
        <w:ind w:left="567" w:hanging="567"/>
        <w:rPr>
          <w:sz w:val="22"/>
          <w:szCs w:val="22"/>
        </w:rPr>
      </w:pPr>
      <w:r w:rsidRPr="0033419B">
        <w:rPr>
          <w:sz w:val="22"/>
          <w:szCs w:val="22"/>
        </w:rPr>
        <w:t>Odwołanie przysługuje wyłącznie od niezgodn</w:t>
      </w:r>
      <w:r w:rsidR="00F47900" w:rsidRPr="0033419B">
        <w:rPr>
          <w:sz w:val="22"/>
          <w:szCs w:val="22"/>
        </w:rPr>
        <w:t>ej przepisami ustawy czynności Z</w:t>
      </w:r>
      <w:r w:rsidRPr="0033419B">
        <w:rPr>
          <w:sz w:val="22"/>
          <w:szCs w:val="22"/>
        </w:rPr>
        <w:t>amawiającego podjętej w postępowaniu o udzielenie zamówienia lub zaniechania czynnośc</w:t>
      </w:r>
      <w:r w:rsidR="00F47900" w:rsidRPr="0033419B">
        <w:rPr>
          <w:sz w:val="22"/>
          <w:szCs w:val="22"/>
        </w:rPr>
        <w:t>i, do której Z</w:t>
      </w:r>
      <w:r w:rsidRPr="0033419B">
        <w:rPr>
          <w:sz w:val="22"/>
          <w:szCs w:val="22"/>
        </w:rPr>
        <w:t>amawiający jest zobowiązany na podstawie ustawy.</w:t>
      </w:r>
    </w:p>
    <w:p w14:paraId="44651A79"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Odwołanie powinno wskazywać czynno</w:t>
      </w:r>
      <w:r w:rsidR="00F47900" w:rsidRPr="0033419B">
        <w:rPr>
          <w:sz w:val="22"/>
          <w:szCs w:val="22"/>
        </w:rPr>
        <w:t>ści lub zaniechanie czynności Z</w:t>
      </w:r>
      <w:r w:rsidRPr="0033419B">
        <w:rPr>
          <w:sz w:val="22"/>
          <w:szCs w:val="22"/>
        </w:rPr>
        <w:t>amawiającego, której zarzuca się niezgodność z przepisami ustawy, zawierać zwięzłe przedstawienie zarzutów, określać żądanie oraz wskazywać okoliczności faktyczne i prawne uzasadniające wniesienie odwołania.</w:t>
      </w:r>
    </w:p>
    <w:p w14:paraId="75B5651A"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 xml:space="preserve">Odwołanie wnosi się do Prezesa Izby w formie pisemnej </w:t>
      </w:r>
      <w:r w:rsidR="002726C7" w:rsidRPr="0033419B">
        <w:rPr>
          <w:sz w:val="22"/>
          <w:szCs w:val="22"/>
        </w:rPr>
        <w:t xml:space="preserve">w postaci papierowej albo </w:t>
      </w:r>
      <w:r w:rsidR="00B2216E" w:rsidRPr="0033419B">
        <w:rPr>
          <w:sz w:val="22"/>
          <w:szCs w:val="22"/>
        </w:rPr>
        <w:br/>
      </w:r>
      <w:r w:rsidR="002726C7" w:rsidRPr="0033419B">
        <w:rPr>
          <w:sz w:val="22"/>
          <w:szCs w:val="22"/>
        </w:rPr>
        <w:t>w</w:t>
      </w:r>
      <w:r w:rsidR="00F47900" w:rsidRPr="0033419B">
        <w:rPr>
          <w:sz w:val="22"/>
          <w:szCs w:val="22"/>
        </w:rPr>
        <w:t xml:space="preserve"> postaci</w:t>
      </w:r>
      <w:r w:rsidRPr="0033419B">
        <w:rPr>
          <w:sz w:val="22"/>
          <w:szCs w:val="22"/>
        </w:rPr>
        <w:t xml:space="preserve"> elektronicznej</w:t>
      </w:r>
      <w:r w:rsidR="00F47900" w:rsidRPr="0033419B">
        <w:rPr>
          <w:sz w:val="22"/>
          <w:szCs w:val="22"/>
        </w:rPr>
        <w:t>,</w:t>
      </w:r>
      <w:r w:rsidRPr="0033419B">
        <w:rPr>
          <w:sz w:val="22"/>
          <w:szCs w:val="22"/>
        </w:rPr>
        <w:t xml:space="preserve"> </w:t>
      </w:r>
      <w:r w:rsidR="002726C7" w:rsidRPr="0033419B">
        <w:rPr>
          <w:sz w:val="22"/>
          <w:szCs w:val="22"/>
        </w:rPr>
        <w:t xml:space="preserve">opatrzone odpowiednio własnoręcznym podpisem albo kwalifikowanym podpisem </w:t>
      </w:r>
      <w:r w:rsidRPr="0033419B">
        <w:rPr>
          <w:sz w:val="22"/>
          <w:szCs w:val="22"/>
        </w:rPr>
        <w:t>elektronicznym.</w:t>
      </w:r>
    </w:p>
    <w:p w14:paraId="4AF48BC8"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Odwołanie podlega rozpoznaniu, jeżeli:</w:t>
      </w:r>
    </w:p>
    <w:p w14:paraId="22A362E1" w14:textId="77777777" w:rsidR="00F83997" w:rsidRPr="0033419B" w:rsidRDefault="00F83997" w:rsidP="00B2651E">
      <w:pPr>
        <w:pStyle w:val="Tekstpodstawowy"/>
        <w:numPr>
          <w:ilvl w:val="0"/>
          <w:numId w:val="65"/>
        </w:numPr>
        <w:spacing w:after="120" w:line="23" w:lineRule="atLeast"/>
        <w:ind w:left="1418" w:hanging="284"/>
        <w:rPr>
          <w:sz w:val="22"/>
          <w:szCs w:val="22"/>
        </w:rPr>
      </w:pPr>
      <w:r w:rsidRPr="0033419B">
        <w:rPr>
          <w:sz w:val="22"/>
          <w:szCs w:val="22"/>
        </w:rPr>
        <w:t>nie zawiera braków formalnych;</w:t>
      </w:r>
    </w:p>
    <w:p w14:paraId="711528CD" w14:textId="77777777" w:rsidR="00F83997" w:rsidRPr="0033419B" w:rsidRDefault="00F83997" w:rsidP="00B2651E">
      <w:pPr>
        <w:pStyle w:val="Tekstpodstawowy"/>
        <w:numPr>
          <w:ilvl w:val="0"/>
          <w:numId w:val="65"/>
        </w:numPr>
        <w:spacing w:after="120" w:line="23" w:lineRule="atLeast"/>
        <w:ind w:left="1418" w:hanging="284"/>
        <w:rPr>
          <w:sz w:val="22"/>
          <w:szCs w:val="22"/>
        </w:rPr>
      </w:pPr>
      <w:r w:rsidRPr="0033419B">
        <w:rPr>
          <w:sz w:val="22"/>
          <w:szCs w:val="22"/>
        </w:rPr>
        <w:t>uiszczono wpis (wpis uiszcza się najpóźniej do dnia upływu terminu do wniesienia odwołania, a dowód jego uiszczenia dołącza się do odwołania).</w:t>
      </w:r>
    </w:p>
    <w:p w14:paraId="53CB4339"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Odwołujący przesyła kopię odwo</w:t>
      </w:r>
      <w:r w:rsidR="00F47900" w:rsidRPr="0033419B">
        <w:rPr>
          <w:sz w:val="22"/>
          <w:szCs w:val="22"/>
        </w:rPr>
        <w:t>łania Z</w:t>
      </w:r>
      <w:r w:rsidRPr="0033419B">
        <w:rPr>
          <w:sz w:val="22"/>
          <w:szCs w:val="22"/>
        </w:rPr>
        <w:t xml:space="preserve">amawiającemu przed upływem terminu do wniesienia odwołania w taki sposób, aby mógł on zapoznać się z jego treścią przed upływem tego terminu. </w:t>
      </w:r>
      <w:r w:rsidR="00F47900" w:rsidRPr="0033419B">
        <w:rPr>
          <w:bCs/>
          <w:sz w:val="22"/>
          <w:szCs w:val="22"/>
        </w:rPr>
        <w:t>Domniemywa się, iż Z</w:t>
      </w:r>
      <w:r w:rsidR="00B91EA4" w:rsidRPr="0033419B">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7DEBA33" w14:textId="77777777" w:rsidR="00F83997" w:rsidRPr="0033419B" w:rsidRDefault="00F83997" w:rsidP="000711C0">
      <w:pPr>
        <w:pStyle w:val="Tekstpodstawowy"/>
        <w:numPr>
          <w:ilvl w:val="0"/>
          <w:numId w:val="24"/>
        </w:numPr>
        <w:spacing w:after="120" w:line="23" w:lineRule="atLeast"/>
        <w:ind w:left="567" w:hanging="567"/>
        <w:rPr>
          <w:sz w:val="22"/>
          <w:szCs w:val="22"/>
        </w:rPr>
      </w:pPr>
      <w:r w:rsidRPr="0033419B">
        <w:rPr>
          <w:sz w:val="22"/>
          <w:szCs w:val="22"/>
        </w:rPr>
        <w:t>Na orzeczenie Izby stronom oraz uczestn</w:t>
      </w:r>
      <w:r w:rsidR="00F47900" w:rsidRPr="0033419B">
        <w:rPr>
          <w:sz w:val="22"/>
          <w:szCs w:val="22"/>
        </w:rPr>
        <w:t xml:space="preserve">ikom postępowania odwoławczego </w:t>
      </w:r>
      <w:r w:rsidRPr="0033419B">
        <w:rPr>
          <w:sz w:val="22"/>
          <w:szCs w:val="22"/>
        </w:rPr>
        <w:t>przysługuje skarga do sądu.</w:t>
      </w:r>
    </w:p>
    <w:p w14:paraId="7699FDDB" w14:textId="77777777" w:rsidR="00B91EA4"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lastRenderedPageBreak/>
        <w:t>W postępowaniu toczącym się wskutek wniesienia skargi stosuje się odpowiednio przepisy ustawy z dnia 17 listopada 1964 r. – Kodeks postępowania cywilnego o apela</w:t>
      </w:r>
      <w:r w:rsidR="00F47900" w:rsidRPr="0033419B">
        <w:rPr>
          <w:sz w:val="22"/>
          <w:szCs w:val="22"/>
        </w:rPr>
        <w:t xml:space="preserve">cji, jeżeli przepisy ustawy </w:t>
      </w:r>
      <w:r w:rsidRPr="0033419B">
        <w:rPr>
          <w:sz w:val="22"/>
          <w:szCs w:val="22"/>
        </w:rPr>
        <w:t>nie stanowią inaczej.</w:t>
      </w:r>
      <w:r w:rsidR="00B91EA4" w:rsidRPr="0033419B">
        <w:rPr>
          <w:bCs/>
          <w:sz w:val="22"/>
          <w:szCs w:val="22"/>
        </w:rPr>
        <w:t xml:space="preserve"> Jeżeli koniec terminu do wykonania czynności przypada na sobotę lub dzień ustawowo wolny od pracy, termin upływa dnia następnego po dniu lub dniach wolnych od pracy.</w:t>
      </w:r>
    </w:p>
    <w:p w14:paraId="0CACB7C4"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 xml:space="preserve">Skargę wnosi się do sądu właściwego dla siedziby albo miejsca zamieszkania zamawiającego za pośrednictwem Prezesa Izby w terminie </w:t>
      </w:r>
      <w:r w:rsidRPr="0033419B">
        <w:rPr>
          <w:b/>
          <w:sz w:val="22"/>
          <w:szCs w:val="22"/>
        </w:rPr>
        <w:t>7 dni</w:t>
      </w:r>
      <w:r w:rsidRPr="0033419B">
        <w:rPr>
          <w:sz w:val="22"/>
          <w:szCs w:val="22"/>
        </w:rPr>
        <w:t xml:space="preserve"> od dnia doręczenia orzeczenia Izby, przesyłające jednocześnie jej odpis przeciwnikowi skargi. Złożenie skargi w placówce pocztowej operatora wyznaczonego jest równoznaczne z jej wniesieniem.</w:t>
      </w:r>
    </w:p>
    <w:p w14:paraId="5912A1C2"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 xml:space="preserve">W terminie </w:t>
      </w:r>
      <w:r w:rsidRPr="0033419B">
        <w:rPr>
          <w:b/>
          <w:sz w:val="22"/>
          <w:szCs w:val="22"/>
        </w:rPr>
        <w:t>21 dni</w:t>
      </w:r>
      <w:r w:rsidRPr="0033419B">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AD47B39"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04881B31" w14:textId="77777777" w:rsidR="00F83997" w:rsidRPr="0033419B" w:rsidRDefault="00F83997" w:rsidP="000711C0">
      <w:pPr>
        <w:pStyle w:val="Tekstpodstawowy"/>
        <w:numPr>
          <w:ilvl w:val="1"/>
          <w:numId w:val="24"/>
        </w:numPr>
        <w:spacing w:after="120" w:line="23" w:lineRule="atLeast"/>
        <w:ind w:left="1134" w:hanging="567"/>
        <w:rPr>
          <w:sz w:val="22"/>
          <w:szCs w:val="22"/>
        </w:rPr>
      </w:pPr>
      <w:r w:rsidRPr="0033419B">
        <w:rPr>
          <w:sz w:val="22"/>
          <w:szCs w:val="22"/>
        </w:rPr>
        <w:t>W postępowaniu toczącym się na skutek wniesienia skargi nie można rozszerzyć żądania odwołania ani występować z nowymi żądaniami.</w:t>
      </w:r>
    </w:p>
    <w:p w14:paraId="7487E656" w14:textId="77777777" w:rsidR="00F57462" w:rsidRPr="0033419B" w:rsidRDefault="00F57462" w:rsidP="000711C0">
      <w:pPr>
        <w:pStyle w:val="Tekstpodstawowy"/>
        <w:numPr>
          <w:ilvl w:val="0"/>
          <w:numId w:val="24"/>
        </w:numPr>
        <w:spacing w:after="120" w:line="23" w:lineRule="atLeast"/>
        <w:ind w:left="567" w:hanging="567"/>
        <w:rPr>
          <w:sz w:val="22"/>
          <w:szCs w:val="22"/>
        </w:rPr>
      </w:pPr>
      <w:r w:rsidRPr="0033419B">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33419B">
        <w:rPr>
          <w:b/>
          <w:sz w:val="22"/>
          <w:szCs w:val="22"/>
        </w:rPr>
        <w:t xml:space="preserve"> </w:t>
      </w:r>
      <w:r w:rsidRPr="0033419B">
        <w:rPr>
          <w:sz w:val="22"/>
          <w:szCs w:val="22"/>
        </w:rPr>
        <w:t>na które nie przysługuje odwołanie na podstawie art. 180 ust. 2</w:t>
      </w:r>
      <w:r w:rsidR="00577B5D" w:rsidRPr="0033419B">
        <w:rPr>
          <w:sz w:val="22"/>
          <w:szCs w:val="22"/>
        </w:rPr>
        <w:t xml:space="preserve"> ustawy</w:t>
      </w:r>
      <w:r w:rsidRPr="0033419B">
        <w:rPr>
          <w:sz w:val="22"/>
          <w:szCs w:val="22"/>
        </w:rPr>
        <w:t>.</w:t>
      </w:r>
    </w:p>
    <w:p w14:paraId="1C9C72A5" w14:textId="77777777" w:rsidR="00F57462" w:rsidRPr="0033419B" w:rsidRDefault="00F57462" w:rsidP="000711C0">
      <w:pPr>
        <w:pStyle w:val="Tekstpodstawowy"/>
        <w:numPr>
          <w:ilvl w:val="1"/>
          <w:numId w:val="24"/>
        </w:numPr>
        <w:spacing w:after="120" w:line="23" w:lineRule="atLeast"/>
        <w:ind w:left="1134" w:hanging="567"/>
        <w:rPr>
          <w:sz w:val="22"/>
          <w:szCs w:val="22"/>
        </w:rPr>
      </w:pPr>
      <w:r w:rsidRPr="0033419B">
        <w:rPr>
          <w:sz w:val="22"/>
          <w:szCs w:val="22"/>
        </w:rPr>
        <w:t>W przypadku uznania zasadności przekazanej informacji zamawiający powtarza czynność albo dokonuje czynności zaniechanej, informując o tym wykonawców w sposób przewidziany w ustawie dla tej czynności.</w:t>
      </w:r>
    </w:p>
    <w:p w14:paraId="38E6F218" w14:textId="77777777" w:rsidR="00D13CBB" w:rsidRPr="0033419B" w:rsidRDefault="00F57462" w:rsidP="009B7879">
      <w:pPr>
        <w:pStyle w:val="Tekstpodstawowy"/>
        <w:numPr>
          <w:ilvl w:val="1"/>
          <w:numId w:val="24"/>
        </w:numPr>
        <w:spacing w:after="600" w:line="23" w:lineRule="atLeast"/>
        <w:ind w:left="1134" w:hanging="567"/>
        <w:rPr>
          <w:sz w:val="22"/>
          <w:szCs w:val="22"/>
        </w:rPr>
      </w:pPr>
      <w:r w:rsidRPr="0033419B">
        <w:rPr>
          <w:sz w:val="22"/>
          <w:szCs w:val="22"/>
        </w:rPr>
        <w:t>Na czynności, o których mowa powyżej, nie przysługuje odwołanie, z zastrzeżeniem art. 180 ust 2</w:t>
      </w:r>
      <w:r w:rsidR="00577B5D" w:rsidRPr="0033419B">
        <w:rPr>
          <w:sz w:val="22"/>
          <w:szCs w:val="22"/>
        </w:rPr>
        <w:t xml:space="preserve"> ustawy</w:t>
      </w:r>
      <w:r w:rsidRPr="0033419B">
        <w:rPr>
          <w:sz w:val="22"/>
          <w:szCs w:val="22"/>
        </w:rPr>
        <w:t>.</w:t>
      </w:r>
    </w:p>
    <w:p w14:paraId="19DDEFF7" w14:textId="2006B86A" w:rsidR="007850D7" w:rsidRPr="0033419B" w:rsidRDefault="007850D7" w:rsidP="009B7879">
      <w:pPr>
        <w:pStyle w:val="Tekstpodstawowy"/>
        <w:pBdr>
          <w:bottom w:val="single" w:sz="4" w:space="1" w:color="auto"/>
        </w:pBdr>
        <w:tabs>
          <w:tab w:val="left" w:pos="2127"/>
        </w:tabs>
        <w:spacing w:after="120" w:line="23" w:lineRule="atLeast"/>
        <w:rPr>
          <w:b/>
          <w:sz w:val="22"/>
          <w:szCs w:val="22"/>
        </w:rPr>
      </w:pPr>
      <w:r w:rsidRPr="0033419B">
        <w:rPr>
          <w:b/>
          <w:sz w:val="22"/>
          <w:szCs w:val="22"/>
        </w:rPr>
        <w:t xml:space="preserve">ROZDZIAŁ XXX.  INFORMACJA DOTYCZĄCA OCHRONY DANYCH ODOBOWYCH - </w:t>
      </w:r>
      <w:r w:rsidR="00E469CF" w:rsidRPr="0033419B">
        <w:rPr>
          <w:b/>
          <w:sz w:val="22"/>
          <w:szCs w:val="22"/>
        </w:rPr>
        <w:br/>
        <w:t xml:space="preserve">                                     </w:t>
      </w:r>
      <w:r w:rsidRPr="0033419B">
        <w:rPr>
          <w:b/>
          <w:sz w:val="22"/>
          <w:szCs w:val="22"/>
        </w:rPr>
        <w:t>RODO</w:t>
      </w:r>
    </w:p>
    <w:p w14:paraId="724B90DF" w14:textId="77777777" w:rsidR="007850D7" w:rsidRPr="0033419B" w:rsidRDefault="007850D7" w:rsidP="000711C0">
      <w:pPr>
        <w:pStyle w:val="Tekstpodstawowy"/>
        <w:spacing w:after="120" w:line="23" w:lineRule="atLeast"/>
        <w:rPr>
          <w:sz w:val="22"/>
          <w:szCs w:val="22"/>
        </w:rPr>
      </w:pPr>
      <w:r w:rsidRPr="0033419B">
        <w:rPr>
          <w:sz w:val="22"/>
          <w:szCs w:val="22"/>
        </w:rPr>
        <w:t xml:space="preserve">Zgodnie z art. 13 ust. 1 i 2 rozporządzenia Parlamentu Europejskiego i Rady (UE) 2016/679 z dnia 27 kwietnia 2016 r. w sprawie ochrony osób fizycznych w związku z przetwarzaniem danych osobowych </w:t>
      </w:r>
      <w:r w:rsidR="00B2216E" w:rsidRPr="0033419B">
        <w:rPr>
          <w:sz w:val="22"/>
          <w:szCs w:val="22"/>
        </w:rPr>
        <w:br/>
      </w:r>
      <w:r w:rsidRPr="0033419B">
        <w:rPr>
          <w:sz w:val="22"/>
          <w:szCs w:val="22"/>
        </w:rPr>
        <w:t>i w sprawie swobodnego przepływu takich danych oraz uchylenia dyrektywy 95/46/WE (ogólne rozporządzenie o ochronie danych) (Dz. Urz. UE L 119 z 04.05.2016, str. 1), dalej „RODO”, Zamawiający informuje, że:</w:t>
      </w:r>
    </w:p>
    <w:p w14:paraId="5801B96A"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administratorem Pani/Pana danych osobowych jest Wójt Gminy Psary z siedzibą w Urzędzie Gminy Psary, ul. Malinowicka 4, 42-512 Psary;</w:t>
      </w:r>
    </w:p>
    <w:p w14:paraId="553301D5"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kontakt do inspektora ochrony danych osobowych w Urzędzie Gminy w Psarach: e-mail: iod@psary.pl;</w:t>
      </w:r>
    </w:p>
    <w:p w14:paraId="20DA188E" w14:textId="035C0046" w:rsidR="007850D7" w:rsidRPr="0033419B" w:rsidRDefault="007850D7" w:rsidP="00E21F92">
      <w:pPr>
        <w:pStyle w:val="Akapitzlist"/>
        <w:widowControl w:val="0"/>
        <w:numPr>
          <w:ilvl w:val="0"/>
          <w:numId w:val="72"/>
        </w:numPr>
        <w:suppressAutoHyphens/>
        <w:autoSpaceDN w:val="0"/>
        <w:spacing w:after="120" w:line="23" w:lineRule="atLeast"/>
        <w:ind w:left="567" w:hanging="567"/>
        <w:jc w:val="both"/>
        <w:textAlignment w:val="baseline"/>
        <w:rPr>
          <w:sz w:val="22"/>
          <w:szCs w:val="22"/>
        </w:rPr>
      </w:pPr>
      <w:r w:rsidRPr="0033419B">
        <w:rPr>
          <w:rFonts w:eastAsia="Courier New"/>
          <w:sz w:val="22"/>
          <w:szCs w:val="22"/>
        </w:rPr>
        <w:t xml:space="preserve">Pani/Pana dane osobowe przetwarzane będą na podstawie art. 6 ust. 1 lit. c RODO w celu związanym z postępowaniem o udzielenie zamówienia publicznego </w:t>
      </w:r>
      <w:r w:rsidR="00E21F92" w:rsidRPr="0033419B">
        <w:rPr>
          <w:b/>
          <w:bCs/>
          <w:sz w:val="22"/>
        </w:rPr>
        <w:t>„Utwardzenie nawierzchni dróg gruntowych</w:t>
      </w:r>
      <w:r w:rsidR="00E21F92" w:rsidRPr="0033419B">
        <w:rPr>
          <w:rFonts w:eastAsia="Arial"/>
          <w:b/>
          <w:bCs/>
          <w:sz w:val="22"/>
        </w:rPr>
        <w:t>” z podziałem na pięć części</w:t>
      </w:r>
      <w:r w:rsidRPr="0033419B">
        <w:rPr>
          <w:rFonts w:eastAsia="Courier New"/>
          <w:sz w:val="22"/>
          <w:szCs w:val="22"/>
        </w:rPr>
        <w:t>, prowadzonym w trybie przetargu nieograniczonego;</w:t>
      </w:r>
    </w:p>
    <w:p w14:paraId="69ECC0B2"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 xml:space="preserve">odbiorcami Pani/Pana danych osobowych będą osoby lub podmioty, którym udostępniona zostanie dokumentacja postępowania w oparciu o art. 8 oraz art. 96 ust. 3 ustawy Pzp;  </w:t>
      </w:r>
    </w:p>
    <w:p w14:paraId="3AA966F3"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 xml:space="preserve">Pani/Pana dane osobowe będą przechowywane, zgodnie z art. 97 ust. 1 ustawy Pzp, przez okres 4 </w:t>
      </w:r>
      <w:r w:rsidRPr="0033419B">
        <w:rPr>
          <w:rFonts w:eastAsia="Courier New"/>
          <w:sz w:val="22"/>
          <w:szCs w:val="22"/>
        </w:rPr>
        <w:lastRenderedPageBreak/>
        <w:t>lat od dnia zakończenia postępowania o udzielenie zamówienia, a jeżeli czas trwania umowy przekracza 4 lata, okres przechowywania obejmuje cały czas trwania umowy;</w:t>
      </w:r>
    </w:p>
    <w:p w14:paraId="0FDF3C8A" w14:textId="7CB9E09C"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sz w:val="22"/>
          <w:szCs w:val="22"/>
        </w:rPr>
      </w:pPr>
      <w:r w:rsidRPr="0033419B">
        <w:rPr>
          <w:rFonts w:eastAsia="Courier New"/>
          <w:sz w:val="22"/>
          <w:szCs w:val="22"/>
        </w:rPr>
        <w:t xml:space="preserve">obowiązek podania przez Panią/Pana danych osobowych bezpośrednio Pani/Pana dotyczących jest wymogiem ustawowym określonym w przepisach ustawy Pzp, związanym z udziałem </w:t>
      </w:r>
      <w:r w:rsidR="002178DF" w:rsidRPr="0033419B">
        <w:rPr>
          <w:rFonts w:eastAsia="Courier New"/>
          <w:sz w:val="22"/>
          <w:szCs w:val="22"/>
        </w:rPr>
        <w:br/>
      </w:r>
      <w:r w:rsidRPr="0033419B">
        <w:rPr>
          <w:rFonts w:eastAsia="Courier New"/>
          <w:sz w:val="22"/>
          <w:szCs w:val="22"/>
        </w:rPr>
        <w:t xml:space="preserve">w postępowaniu o udzielenie zamówienia publicznego; konsekwencje niepodania określonych danych wynikają z ustawy Pzp;  </w:t>
      </w:r>
    </w:p>
    <w:p w14:paraId="02223FD2" w14:textId="77777777" w:rsidR="007850D7" w:rsidRPr="0033419B" w:rsidRDefault="007850D7" w:rsidP="00B2651E">
      <w:pPr>
        <w:pStyle w:val="Akapitzlist"/>
        <w:widowControl w:val="0"/>
        <w:numPr>
          <w:ilvl w:val="0"/>
          <w:numId w:val="72"/>
        </w:numPr>
        <w:tabs>
          <w:tab w:val="left" w:pos="627"/>
        </w:tabs>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w odniesieniu do Pani/Pana danych osobowych decyzje nie będą podejmowane w sposób zautomatyzowany, stosownie do art. 22 RODO;</w:t>
      </w:r>
    </w:p>
    <w:p w14:paraId="76F70BEA"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posiada Pani/Pan:</w:t>
      </w:r>
    </w:p>
    <w:p w14:paraId="7E910BCA" w14:textId="77777777" w:rsidR="007850D7" w:rsidRPr="0033419B"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na podstawie art. 15 RODO prawo dostępu do danych osobowych Pani/Pana dotyczących;</w:t>
      </w:r>
    </w:p>
    <w:p w14:paraId="1D7E3800" w14:textId="77777777" w:rsidR="007850D7" w:rsidRPr="0033419B"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na podstawie art. 16 RODO prawo do sprostowania Pani/Pana danych osobowych</w:t>
      </w:r>
    </w:p>
    <w:p w14:paraId="0E3715F8" w14:textId="01EABAA9" w:rsidR="007850D7" w:rsidRPr="0033419B" w:rsidRDefault="007850D7" w:rsidP="000711C0">
      <w:pPr>
        <w:pStyle w:val="Akapitzlist"/>
        <w:spacing w:after="120" w:line="23" w:lineRule="atLeast"/>
        <w:ind w:left="1134" w:firstLine="24"/>
        <w:jc w:val="both"/>
        <w:rPr>
          <w:sz w:val="22"/>
          <w:szCs w:val="22"/>
        </w:rPr>
      </w:pPr>
      <w:r w:rsidRPr="0033419B">
        <w:rPr>
          <w:rFonts w:eastAsia="Courier New"/>
          <w:sz w:val="22"/>
          <w:szCs w:val="22"/>
        </w:rPr>
        <w:t>(</w:t>
      </w:r>
      <w:r w:rsidRPr="0033419B">
        <w:rPr>
          <w:rFonts w:eastAsia="Courier New"/>
          <w:i/>
          <w:sz w:val="22"/>
          <w:szCs w:val="22"/>
        </w:rPr>
        <w:t>skorzystanie z prawa do sprostowania nie może skutkować zmianą wyniku postępowania</w:t>
      </w:r>
      <w:r w:rsidRPr="0033419B">
        <w:rPr>
          <w:rFonts w:eastAsia="Courier New"/>
          <w:i/>
          <w:sz w:val="22"/>
          <w:szCs w:val="22"/>
        </w:rPr>
        <w:br/>
        <w:t>o udzielenie zamówienia publicznego ani zmianą postanowień umowy w zakresie niezgodnym z ustawą Pzp oraz nie może naruszać integralności protokołu oraz jego załączników</w:t>
      </w:r>
      <w:r w:rsidRPr="0033419B">
        <w:rPr>
          <w:rFonts w:eastAsia="Courier New"/>
          <w:sz w:val="22"/>
          <w:szCs w:val="22"/>
        </w:rPr>
        <w:t>.)</w:t>
      </w:r>
    </w:p>
    <w:p w14:paraId="725286E2" w14:textId="77777777" w:rsidR="007850D7" w:rsidRPr="0033419B"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na podstawie art. 18 RODO prawo żądania od administratora ograniczenia przetwarzania danych osobowych z zastrzeżeniem przypadków, o których mowa w art. 18 ust. 2 RODO;</w:t>
      </w:r>
    </w:p>
    <w:p w14:paraId="630D8A5B" w14:textId="77777777" w:rsidR="007850D7" w:rsidRPr="0033419B" w:rsidRDefault="007850D7" w:rsidP="000711C0">
      <w:pPr>
        <w:pStyle w:val="Akapitzlist"/>
        <w:spacing w:after="120" w:line="23" w:lineRule="atLeast"/>
        <w:ind w:left="1134" w:firstLine="69"/>
        <w:jc w:val="both"/>
        <w:rPr>
          <w:sz w:val="22"/>
          <w:szCs w:val="22"/>
        </w:rPr>
      </w:pPr>
      <w:r w:rsidRPr="0033419B">
        <w:rPr>
          <w:rFonts w:eastAsia="Courier New"/>
          <w:sz w:val="22"/>
          <w:szCs w:val="22"/>
        </w:rPr>
        <w:t>(</w:t>
      </w:r>
      <w:r w:rsidRPr="0033419B">
        <w:rPr>
          <w:rFonts w:eastAsia="Courier New"/>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81A173" w14:textId="77777777" w:rsidR="007850D7" w:rsidRPr="0033419B" w:rsidRDefault="007850D7" w:rsidP="00B2651E">
      <w:pPr>
        <w:pStyle w:val="Akapitzlist"/>
        <w:widowControl w:val="0"/>
        <w:numPr>
          <w:ilvl w:val="0"/>
          <w:numId w:val="73"/>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prawo do wniesienia skargi do Prezesa Urzędu Ochrony Danych Osobowych, gdy uzna Pani/Pan, że przetwarzanie danych osobowych Pani/Pana dotyczących narusza przepisy RODO;</w:t>
      </w:r>
    </w:p>
    <w:p w14:paraId="1D1B6AD5" w14:textId="77777777" w:rsidR="007850D7" w:rsidRPr="0033419B" w:rsidRDefault="007850D7" w:rsidP="00B2651E">
      <w:pPr>
        <w:pStyle w:val="Akapitzlist"/>
        <w:widowControl w:val="0"/>
        <w:numPr>
          <w:ilvl w:val="0"/>
          <w:numId w:val="72"/>
        </w:numPr>
        <w:suppressAutoHyphens/>
        <w:autoSpaceDN w:val="0"/>
        <w:spacing w:after="120" w:line="23" w:lineRule="atLeast"/>
        <w:ind w:left="567" w:hanging="567"/>
        <w:jc w:val="both"/>
        <w:textAlignment w:val="baseline"/>
        <w:rPr>
          <w:rFonts w:eastAsia="Courier New"/>
          <w:sz w:val="22"/>
          <w:szCs w:val="22"/>
        </w:rPr>
      </w:pPr>
      <w:r w:rsidRPr="0033419B">
        <w:rPr>
          <w:rFonts w:eastAsia="Courier New"/>
          <w:sz w:val="22"/>
          <w:szCs w:val="22"/>
        </w:rPr>
        <w:t>nie przysługuje Pani/Panu:</w:t>
      </w:r>
    </w:p>
    <w:p w14:paraId="3FDE2DBE" w14:textId="77777777" w:rsidR="007850D7" w:rsidRPr="0033419B" w:rsidRDefault="007850D7" w:rsidP="00B2651E">
      <w:pPr>
        <w:pStyle w:val="Akapitzlist"/>
        <w:widowControl w:val="0"/>
        <w:numPr>
          <w:ilvl w:val="0"/>
          <w:numId w:val="74"/>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w związku z art. 17 ust. 3 lit. b, d lub e RODO prawo do usunięcia danych osobowych;</w:t>
      </w:r>
    </w:p>
    <w:p w14:paraId="498DACFC" w14:textId="77777777" w:rsidR="007850D7" w:rsidRPr="0033419B" w:rsidRDefault="007850D7" w:rsidP="00B2651E">
      <w:pPr>
        <w:pStyle w:val="Akapitzlist"/>
        <w:widowControl w:val="0"/>
        <w:numPr>
          <w:ilvl w:val="0"/>
          <w:numId w:val="74"/>
        </w:numPr>
        <w:suppressAutoHyphens/>
        <w:autoSpaceDN w:val="0"/>
        <w:spacing w:after="120" w:line="23" w:lineRule="atLeast"/>
        <w:ind w:left="1134" w:hanging="567"/>
        <w:jc w:val="both"/>
        <w:textAlignment w:val="baseline"/>
        <w:rPr>
          <w:rFonts w:eastAsia="Courier New"/>
          <w:sz w:val="22"/>
          <w:szCs w:val="22"/>
        </w:rPr>
      </w:pPr>
      <w:r w:rsidRPr="0033419B">
        <w:rPr>
          <w:rFonts w:eastAsia="Courier New"/>
          <w:sz w:val="22"/>
          <w:szCs w:val="22"/>
        </w:rPr>
        <w:t>prawo do przenoszenia danych osobowych, o którym mowa w art. 20 RODO;</w:t>
      </w:r>
    </w:p>
    <w:p w14:paraId="5B322D04" w14:textId="77777777" w:rsidR="007850D7" w:rsidRPr="0033419B" w:rsidRDefault="007850D7" w:rsidP="00B2651E">
      <w:pPr>
        <w:pStyle w:val="Akapitzlist"/>
        <w:widowControl w:val="0"/>
        <w:numPr>
          <w:ilvl w:val="0"/>
          <w:numId w:val="74"/>
        </w:numPr>
        <w:tabs>
          <w:tab w:val="left" w:pos="-15306"/>
        </w:tabs>
        <w:autoSpaceDN w:val="0"/>
        <w:spacing w:after="600" w:line="23" w:lineRule="atLeast"/>
        <w:ind w:left="1134" w:hanging="567"/>
        <w:jc w:val="both"/>
        <w:textAlignment w:val="baseline"/>
        <w:rPr>
          <w:rFonts w:eastAsia="Courier New"/>
          <w:sz w:val="22"/>
          <w:szCs w:val="22"/>
        </w:rPr>
      </w:pPr>
      <w:r w:rsidRPr="0033419B">
        <w:rPr>
          <w:rFonts w:eastAsia="Courier New"/>
          <w:sz w:val="22"/>
          <w:szCs w:val="22"/>
        </w:rPr>
        <w:t>na podstawie art. 21 RODO prawo sprzeciwu, wobec przetwarzania danych osobowych, gdyż podstawą prawną przetwarzania Pani/Pana danych osobowych jest art. 6 ust. 1 lit. c RODO.</w:t>
      </w:r>
    </w:p>
    <w:p w14:paraId="28D5F1F6" w14:textId="77777777" w:rsidR="007850D7" w:rsidRPr="0033419B" w:rsidRDefault="007850D7" w:rsidP="009B7879">
      <w:pPr>
        <w:pStyle w:val="Standard"/>
        <w:pBdr>
          <w:bottom w:val="single" w:sz="4" w:space="1" w:color="auto"/>
        </w:pBdr>
        <w:tabs>
          <w:tab w:val="left" w:pos="-16440"/>
        </w:tabs>
        <w:suppressAutoHyphens w:val="0"/>
        <w:spacing w:after="120" w:line="23" w:lineRule="atLeast"/>
        <w:jc w:val="both"/>
        <w:rPr>
          <w:rFonts w:ascii="Times New Roman" w:eastAsia="Courier New" w:hAnsi="Times New Roman" w:cs="Times New Roman"/>
          <w:b/>
          <w:kern w:val="0"/>
          <w:sz w:val="20"/>
          <w:szCs w:val="20"/>
          <w:lang w:eastAsia="pl-PL"/>
        </w:rPr>
      </w:pPr>
      <w:r w:rsidRPr="0033419B">
        <w:rPr>
          <w:rFonts w:ascii="Times New Roman" w:eastAsia="Courier New" w:hAnsi="Times New Roman" w:cs="Times New Roman"/>
          <w:b/>
          <w:kern w:val="0"/>
          <w:sz w:val="20"/>
          <w:szCs w:val="20"/>
          <w:lang w:eastAsia="pl-PL"/>
        </w:rPr>
        <w:t>ROZDZIAŁ XXXI. POSTANOWIENIA KOŃCOWE</w:t>
      </w:r>
    </w:p>
    <w:p w14:paraId="32B027A9" w14:textId="5BD188D6" w:rsidR="007850D7" w:rsidRPr="0033419B" w:rsidRDefault="007850D7" w:rsidP="009B7879">
      <w:pPr>
        <w:pStyle w:val="Podtytu"/>
        <w:suppressAutoHyphens w:val="0"/>
        <w:spacing w:after="600" w:line="23" w:lineRule="atLeast"/>
        <w:jc w:val="both"/>
        <w:rPr>
          <w:rFonts w:eastAsia="Courier New"/>
          <w:b w:val="0"/>
          <w:bCs w:val="0"/>
          <w:kern w:val="0"/>
          <w:sz w:val="22"/>
          <w:szCs w:val="22"/>
          <w:lang w:eastAsia="pl-PL"/>
        </w:rPr>
      </w:pPr>
      <w:r w:rsidRPr="0033419B">
        <w:rPr>
          <w:rFonts w:eastAsia="Courier New"/>
          <w:b w:val="0"/>
          <w:bCs w:val="0"/>
          <w:kern w:val="0"/>
          <w:sz w:val="22"/>
          <w:szCs w:val="22"/>
          <w:lang w:eastAsia="pl-PL"/>
        </w:rPr>
        <w:t>W sprawach nieuregulowanych niniejszą specyfikacją mają zastosowanie przepisy Ustawy</w:t>
      </w:r>
      <w:r w:rsidRPr="0033419B">
        <w:rPr>
          <w:rFonts w:eastAsia="Courier New"/>
          <w:b w:val="0"/>
          <w:bCs w:val="0"/>
          <w:kern w:val="0"/>
          <w:sz w:val="22"/>
          <w:szCs w:val="22"/>
          <w:lang w:eastAsia="pl-PL"/>
        </w:rPr>
        <w:br/>
        <w:t>z dnia 29 stycznia 2004 r. Prawo zamówień publicznych (tekst jedn.: Dz.U. z 201</w:t>
      </w:r>
      <w:r w:rsidR="00850E22" w:rsidRPr="0033419B">
        <w:rPr>
          <w:rFonts w:eastAsia="Courier New"/>
          <w:b w:val="0"/>
          <w:bCs w:val="0"/>
          <w:kern w:val="0"/>
          <w:sz w:val="22"/>
          <w:szCs w:val="22"/>
          <w:lang w:eastAsia="pl-PL"/>
        </w:rPr>
        <w:t>9</w:t>
      </w:r>
      <w:r w:rsidRPr="0033419B">
        <w:rPr>
          <w:rFonts w:eastAsia="Courier New"/>
          <w:b w:val="0"/>
          <w:bCs w:val="0"/>
          <w:kern w:val="0"/>
          <w:sz w:val="22"/>
          <w:szCs w:val="22"/>
          <w:lang w:eastAsia="pl-PL"/>
        </w:rPr>
        <w:t xml:space="preserve"> r. poz. </w:t>
      </w:r>
      <w:r w:rsidR="00850E22" w:rsidRPr="0033419B">
        <w:rPr>
          <w:rFonts w:eastAsia="Courier New"/>
          <w:b w:val="0"/>
          <w:bCs w:val="0"/>
          <w:kern w:val="0"/>
          <w:sz w:val="22"/>
          <w:szCs w:val="22"/>
          <w:lang w:eastAsia="pl-PL"/>
        </w:rPr>
        <w:t>1843</w:t>
      </w:r>
      <w:r w:rsidRPr="0033419B">
        <w:rPr>
          <w:rFonts w:eastAsia="Courier New"/>
          <w:b w:val="0"/>
          <w:bCs w:val="0"/>
          <w:kern w:val="0"/>
          <w:sz w:val="22"/>
          <w:szCs w:val="22"/>
          <w:lang w:eastAsia="pl-PL"/>
        </w:rPr>
        <w:br/>
        <w:t xml:space="preserve">z późn. zm.) oraz przepisy ustawy z dnia 23 kwietnia 1964 r.- Kodeks cywilny (tekst jednolity Dz.U. 2018 poz. 1025 z późn. </w:t>
      </w:r>
      <w:proofErr w:type="spellStart"/>
      <w:r w:rsidRPr="0033419B">
        <w:rPr>
          <w:rFonts w:eastAsia="Courier New"/>
          <w:b w:val="0"/>
          <w:bCs w:val="0"/>
          <w:kern w:val="0"/>
          <w:sz w:val="22"/>
          <w:szCs w:val="22"/>
          <w:lang w:eastAsia="pl-PL"/>
        </w:rPr>
        <w:t>zm</w:t>
      </w:r>
      <w:proofErr w:type="spellEnd"/>
      <w:r w:rsidRPr="0033419B">
        <w:rPr>
          <w:rFonts w:eastAsia="Courier New"/>
          <w:b w:val="0"/>
          <w:bCs w:val="0"/>
          <w:kern w:val="0"/>
          <w:sz w:val="22"/>
          <w:szCs w:val="22"/>
          <w:lang w:eastAsia="pl-PL"/>
        </w:rPr>
        <w:t>).</w:t>
      </w:r>
    </w:p>
    <w:p w14:paraId="1254A326" w14:textId="4454872C" w:rsidR="007850D7" w:rsidRPr="0033419B" w:rsidRDefault="007850D7" w:rsidP="009B7879">
      <w:pPr>
        <w:pStyle w:val="Standard"/>
        <w:pBdr>
          <w:bottom w:val="single" w:sz="4" w:space="1" w:color="auto"/>
        </w:pBdr>
        <w:suppressAutoHyphens w:val="0"/>
        <w:spacing w:after="120" w:line="23" w:lineRule="atLeast"/>
        <w:jc w:val="both"/>
        <w:rPr>
          <w:rFonts w:ascii="Times New Roman" w:eastAsia="Courier New" w:hAnsi="Times New Roman" w:cs="Times New Roman"/>
          <w:b/>
          <w:kern w:val="0"/>
          <w:sz w:val="22"/>
          <w:lang w:eastAsia="pl-PL"/>
        </w:rPr>
      </w:pPr>
      <w:r w:rsidRPr="0033419B">
        <w:rPr>
          <w:rFonts w:ascii="Times New Roman" w:eastAsia="Courier New" w:hAnsi="Times New Roman" w:cs="Times New Roman"/>
          <w:b/>
          <w:kern w:val="0"/>
          <w:sz w:val="22"/>
          <w:lang w:eastAsia="pl-PL"/>
        </w:rPr>
        <w:t>ROZDZIAŁ XXXII. WYKAZ ZAŁĄCZNIKÓW DO SIWZ</w:t>
      </w:r>
    </w:p>
    <w:p w14:paraId="54039B61" w14:textId="77777777" w:rsidR="007850D7" w:rsidRPr="0033419B" w:rsidRDefault="007850D7" w:rsidP="000711C0">
      <w:pPr>
        <w:pStyle w:val="Standard"/>
        <w:suppressAutoHyphens w:val="0"/>
        <w:spacing w:after="120" w:line="23" w:lineRule="atLeast"/>
        <w:jc w:val="both"/>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Załącznikami do niniejszej SIWZ są:</w:t>
      </w:r>
    </w:p>
    <w:tbl>
      <w:tblPr>
        <w:tblW w:w="9060" w:type="dxa"/>
        <w:tblLayout w:type="fixed"/>
        <w:tblCellMar>
          <w:left w:w="10" w:type="dxa"/>
          <w:right w:w="10" w:type="dxa"/>
        </w:tblCellMar>
        <w:tblLook w:val="0000" w:firstRow="0" w:lastRow="0" w:firstColumn="0" w:lastColumn="0" w:noHBand="0" w:noVBand="0"/>
      </w:tblPr>
      <w:tblGrid>
        <w:gridCol w:w="1555"/>
        <w:gridCol w:w="7505"/>
      </w:tblGrid>
      <w:tr w:rsidR="007850D7" w:rsidRPr="0033419B" w14:paraId="541BC693"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962" w14:textId="77777777" w:rsidR="007850D7" w:rsidRPr="0033419B"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33419B">
              <w:rPr>
                <w:rFonts w:ascii="Times New Roman" w:eastAsia="Courier New" w:hAnsi="Times New Roman" w:cs="Times New Roman"/>
                <w:b/>
                <w:bCs/>
                <w:kern w:val="0"/>
                <w:sz w:val="22"/>
                <w:lang w:eastAsia="pl-PL"/>
              </w:rPr>
              <w:t>Nr załącznika</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72B7" w14:textId="77777777" w:rsidR="007850D7" w:rsidRPr="0033419B" w:rsidRDefault="007850D7" w:rsidP="000711C0">
            <w:pPr>
              <w:pStyle w:val="Standard"/>
              <w:suppressAutoHyphens w:val="0"/>
              <w:autoSpaceDE w:val="0"/>
              <w:spacing w:after="120" w:line="23" w:lineRule="atLeast"/>
              <w:jc w:val="center"/>
              <w:textAlignment w:val="auto"/>
              <w:rPr>
                <w:rFonts w:ascii="Times New Roman" w:eastAsia="Courier New" w:hAnsi="Times New Roman" w:cs="Times New Roman"/>
                <w:b/>
                <w:bCs/>
                <w:kern w:val="0"/>
                <w:sz w:val="22"/>
                <w:lang w:eastAsia="pl-PL"/>
              </w:rPr>
            </w:pPr>
            <w:r w:rsidRPr="0033419B">
              <w:rPr>
                <w:rFonts w:ascii="Times New Roman" w:eastAsia="Courier New" w:hAnsi="Times New Roman" w:cs="Times New Roman"/>
                <w:b/>
                <w:bCs/>
                <w:kern w:val="0"/>
                <w:sz w:val="22"/>
                <w:lang w:eastAsia="pl-PL"/>
              </w:rPr>
              <w:t>Nazwa załącznika</w:t>
            </w:r>
          </w:p>
        </w:tc>
      </w:tr>
      <w:tr w:rsidR="007850D7" w:rsidRPr="0033419B" w14:paraId="1B96C96D"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C50D" w14:textId="77777777" w:rsidR="007850D7" w:rsidRPr="0033419B" w:rsidRDefault="007850D7" w:rsidP="000711C0">
            <w:pPr>
              <w:pStyle w:val="Standard"/>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Załącznik nr 1</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C8" w14:textId="77777777" w:rsidR="007850D7" w:rsidRPr="0033419B"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Formularz oferty</w:t>
            </w:r>
          </w:p>
        </w:tc>
      </w:tr>
      <w:tr w:rsidR="007850D7" w:rsidRPr="0033419B" w14:paraId="1F76CE22" w14:textId="77777777" w:rsidTr="007370DA">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1C3D" w14:textId="77777777" w:rsidR="007850D7" w:rsidRPr="0033419B" w:rsidRDefault="007850D7" w:rsidP="000711C0">
            <w:pPr>
              <w:autoSpaceDE w:val="0"/>
              <w:spacing w:after="120" w:line="23" w:lineRule="atLeast"/>
              <w:rPr>
                <w:rFonts w:eastAsia="Courier New"/>
                <w:sz w:val="22"/>
                <w:szCs w:val="22"/>
              </w:rPr>
            </w:pPr>
            <w:r w:rsidRPr="0033419B">
              <w:rPr>
                <w:rFonts w:eastAsia="Courier New"/>
                <w:sz w:val="22"/>
                <w:szCs w:val="22"/>
              </w:rPr>
              <w:t>Załącznik nr 2</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0822" w14:textId="77777777" w:rsidR="007850D7" w:rsidRPr="0033419B"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Oświadczenie o spełnianiu warunków udziału w postępowaniu</w:t>
            </w:r>
          </w:p>
        </w:tc>
      </w:tr>
      <w:tr w:rsidR="007850D7" w:rsidRPr="0033419B" w14:paraId="1BCB5259"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A74C" w14:textId="77777777" w:rsidR="007850D7" w:rsidRPr="0033419B" w:rsidRDefault="007850D7" w:rsidP="000711C0">
            <w:pPr>
              <w:autoSpaceDE w:val="0"/>
              <w:spacing w:after="120" w:line="23" w:lineRule="atLeast"/>
              <w:rPr>
                <w:rFonts w:eastAsia="Courier New"/>
                <w:sz w:val="22"/>
                <w:szCs w:val="22"/>
              </w:rPr>
            </w:pPr>
            <w:r w:rsidRPr="0033419B">
              <w:rPr>
                <w:rFonts w:eastAsia="Courier New"/>
                <w:sz w:val="22"/>
                <w:szCs w:val="22"/>
              </w:rPr>
              <w:t>Załącznik nr 3</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EA3F" w14:textId="77777777" w:rsidR="007850D7" w:rsidRPr="0033419B"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Oświadczenie o braku podstaw do wykluczenia</w:t>
            </w:r>
          </w:p>
        </w:tc>
      </w:tr>
      <w:tr w:rsidR="007850D7" w:rsidRPr="0033419B" w14:paraId="21C08A71" w14:textId="77777777" w:rsidTr="00817881">
        <w:trPr>
          <w:trHeight w:hRule="exac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E38A" w14:textId="77777777" w:rsidR="007850D7" w:rsidRPr="0033419B" w:rsidRDefault="007850D7" w:rsidP="000711C0">
            <w:pPr>
              <w:autoSpaceDE w:val="0"/>
              <w:spacing w:after="120" w:line="23" w:lineRule="atLeast"/>
              <w:rPr>
                <w:rFonts w:eastAsia="Courier New"/>
                <w:sz w:val="22"/>
                <w:szCs w:val="22"/>
              </w:rPr>
            </w:pPr>
            <w:r w:rsidRPr="0033419B">
              <w:rPr>
                <w:rFonts w:eastAsia="Courier New"/>
                <w:sz w:val="22"/>
                <w:szCs w:val="22"/>
              </w:rPr>
              <w:lastRenderedPageBreak/>
              <w:t>Załącznik nr 4</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B6" w14:textId="77777777" w:rsidR="007850D7" w:rsidRPr="0033419B" w:rsidRDefault="007850D7" w:rsidP="000711C0">
            <w:pPr>
              <w:pStyle w:val="Standard"/>
              <w:tabs>
                <w:tab w:val="left" w:pos="852"/>
              </w:tabs>
              <w:suppressAutoHyphens w:val="0"/>
              <w:autoSpaceDE w:val="0"/>
              <w:spacing w:after="120" w:line="23" w:lineRule="atLeast"/>
              <w:jc w:val="both"/>
              <w:textAlignment w:val="auto"/>
              <w:rPr>
                <w:rFonts w:ascii="Times New Roman" w:eastAsia="Courier New" w:hAnsi="Times New Roman" w:cs="Times New Roman"/>
                <w:kern w:val="0"/>
                <w:sz w:val="22"/>
                <w:lang w:eastAsia="pl-PL"/>
              </w:rPr>
            </w:pPr>
            <w:r w:rsidRPr="0033419B">
              <w:rPr>
                <w:rFonts w:ascii="Times New Roman" w:eastAsia="Courier New" w:hAnsi="Times New Roman" w:cs="Times New Roman"/>
                <w:kern w:val="0"/>
                <w:sz w:val="22"/>
                <w:lang w:eastAsia="pl-PL"/>
              </w:rPr>
              <w:t>Wzór umowy</w:t>
            </w:r>
          </w:p>
        </w:tc>
      </w:tr>
      <w:tr w:rsidR="005D2D06" w:rsidRPr="0033419B" w14:paraId="6FA89830" w14:textId="77777777" w:rsidTr="009B7879">
        <w:trPr>
          <w:trHeight w:hRule="exact" w:val="427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E14C" w14:textId="77777777" w:rsidR="005D2D06" w:rsidRPr="0033419B" w:rsidRDefault="005D2D06" w:rsidP="000711C0">
            <w:pPr>
              <w:autoSpaceDE w:val="0"/>
              <w:spacing w:after="120" w:line="23" w:lineRule="atLeast"/>
              <w:rPr>
                <w:rFonts w:eastAsia="Courier New"/>
                <w:sz w:val="22"/>
                <w:szCs w:val="22"/>
              </w:rPr>
            </w:pPr>
            <w:r w:rsidRPr="0033419B">
              <w:rPr>
                <w:rFonts w:eastAsia="Courier New"/>
                <w:sz w:val="22"/>
                <w:szCs w:val="22"/>
              </w:rPr>
              <w:t>Załącznik nr 5</w:t>
            </w:r>
          </w:p>
        </w:tc>
        <w:tc>
          <w:tcPr>
            <w:tcW w:w="7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F0D" w14:textId="77777777" w:rsidR="00074ADB" w:rsidRPr="0033419B" w:rsidRDefault="00074ADB" w:rsidP="000711C0">
            <w:pPr>
              <w:pStyle w:val="Normalny1"/>
              <w:tabs>
                <w:tab w:val="left" w:pos="-20537"/>
              </w:tabs>
              <w:spacing w:after="120" w:line="23" w:lineRule="atLeast"/>
              <w:jc w:val="both"/>
              <w:rPr>
                <w:rStyle w:val="Domylnaczcionkaakapitu5"/>
                <w:rFonts w:eastAsia="Symbol"/>
                <w:bCs/>
                <w:sz w:val="22"/>
                <w:szCs w:val="22"/>
              </w:rPr>
            </w:pPr>
            <w:r w:rsidRPr="0033419B">
              <w:rPr>
                <w:rStyle w:val="Domylnaczcionkaakapitu5"/>
                <w:rFonts w:eastAsia="Symbol"/>
                <w:bCs/>
                <w:sz w:val="22"/>
                <w:szCs w:val="22"/>
              </w:rPr>
              <w:t>Szczegółowy opis przedmiotu zamówienia (OPZ)</w:t>
            </w:r>
          </w:p>
          <w:p w14:paraId="7F92F036" w14:textId="16718A9C"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rFonts w:eastAsia="Symbol"/>
                <w:bCs/>
                <w:sz w:val="22"/>
              </w:rPr>
              <w:t>projekt techniczny,</w:t>
            </w:r>
          </w:p>
          <w:p w14:paraId="43163A8F" w14:textId="61EC6083" w:rsidR="00850E22" w:rsidRPr="0033419B" w:rsidRDefault="00850E22" w:rsidP="00B2651E">
            <w:pPr>
              <w:pStyle w:val="Normalny1"/>
              <w:numPr>
                <w:ilvl w:val="0"/>
                <w:numId w:val="64"/>
              </w:numPr>
              <w:tabs>
                <w:tab w:val="left" w:pos="-20537"/>
              </w:tabs>
              <w:spacing w:after="120" w:line="23" w:lineRule="atLeast"/>
              <w:ind w:left="397" w:hanging="284"/>
              <w:jc w:val="both"/>
              <w:rPr>
                <w:rStyle w:val="Domylnaczcionkaakapitu5"/>
                <w:rFonts w:eastAsia="Symbol"/>
                <w:bCs/>
                <w:sz w:val="22"/>
                <w:szCs w:val="22"/>
              </w:rPr>
            </w:pPr>
            <w:r w:rsidRPr="0033419B">
              <w:rPr>
                <w:rStyle w:val="Domylnaczcionkaakapitu5"/>
                <w:rFonts w:eastAsia="Symbol"/>
                <w:bCs/>
                <w:sz w:val="22"/>
                <w:szCs w:val="22"/>
              </w:rPr>
              <w:t>specyfikacja techniczna wykonania i odbioru robót budowlanych,</w:t>
            </w:r>
          </w:p>
          <w:p w14:paraId="46D14C00" w14:textId="4D49BAB5"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rFonts w:eastAsia="Symbol"/>
                <w:bCs/>
                <w:sz w:val="22"/>
              </w:rPr>
              <w:t>przedmiary robót,</w:t>
            </w:r>
          </w:p>
          <w:p w14:paraId="665D83D9" w14:textId="27E327E4"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rFonts w:eastAsia="Symbol"/>
                <w:bCs/>
                <w:sz w:val="22"/>
              </w:rPr>
              <w:t>mapy lokalizacyjne,</w:t>
            </w:r>
          </w:p>
          <w:p w14:paraId="2C981298" w14:textId="3B1E083E"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sz w:val="22"/>
                <w:szCs w:val="22"/>
                <w:lang w:eastAsia="pl-PL"/>
              </w:rPr>
              <w:t>SIWZ wraz z załącznikami,</w:t>
            </w:r>
          </w:p>
          <w:p w14:paraId="610E273C" w14:textId="3A2D217A"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sz w:val="22"/>
                <w:szCs w:val="22"/>
                <w:lang w:eastAsia="pl-PL"/>
              </w:rPr>
              <w:t>umowa – załącznik do SIWZ,</w:t>
            </w:r>
          </w:p>
          <w:p w14:paraId="770416B7" w14:textId="7798FE2E" w:rsidR="00850E22" w:rsidRPr="0033419B" w:rsidRDefault="00850E22" w:rsidP="00B2651E">
            <w:pPr>
              <w:pStyle w:val="Normalny1"/>
              <w:numPr>
                <w:ilvl w:val="0"/>
                <w:numId w:val="64"/>
              </w:numPr>
              <w:tabs>
                <w:tab w:val="left" w:pos="-20537"/>
              </w:tabs>
              <w:spacing w:after="120" w:line="23" w:lineRule="atLeast"/>
              <w:ind w:left="397" w:hanging="284"/>
              <w:jc w:val="both"/>
              <w:rPr>
                <w:rFonts w:eastAsia="Symbol"/>
                <w:bCs/>
                <w:sz w:val="22"/>
                <w:szCs w:val="22"/>
              </w:rPr>
            </w:pPr>
            <w:r w:rsidRPr="0033419B">
              <w:rPr>
                <w:sz w:val="22"/>
                <w:szCs w:val="22"/>
                <w:lang w:eastAsia="pl-PL"/>
              </w:rPr>
              <w:t>odpowiedzi na pytania udzielanych w trakcie procedury przetargowej (jeżeli dotyczy),</w:t>
            </w:r>
          </w:p>
          <w:p w14:paraId="29D51C3A" w14:textId="738CACD5" w:rsidR="00074ADB" w:rsidRPr="0033419B" w:rsidRDefault="002178DF" w:rsidP="00817881">
            <w:pPr>
              <w:autoSpaceDE w:val="0"/>
              <w:spacing w:after="120" w:line="23" w:lineRule="atLeast"/>
              <w:jc w:val="center"/>
              <w:rPr>
                <w:b/>
                <w:sz w:val="22"/>
              </w:rPr>
            </w:pPr>
            <w:r w:rsidRPr="0033419B">
              <w:rPr>
                <w:b/>
                <w:sz w:val="22"/>
              </w:rPr>
              <w:t>Wszystkie ww. dokumenty należy traktować jako wzajemnie się uzupełniające.</w:t>
            </w:r>
          </w:p>
        </w:tc>
      </w:tr>
    </w:tbl>
    <w:p w14:paraId="31E34F57" w14:textId="77777777" w:rsidR="007850D7" w:rsidRPr="0033419B" w:rsidRDefault="007850D7" w:rsidP="000711C0">
      <w:pPr>
        <w:pStyle w:val="Tekstpodstawowy"/>
        <w:spacing w:after="120" w:line="23" w:lineRule="atLeast"/>
        <w:ind w:left="1134"/>
        <w:rPr>
          <w:sz w:val="22"/>
          <w:szCs w:val="22"/>
        </w:rPr>
      </w:pPr>
    </w:p>
    <w:p w14:paraId="786797A4" w14:textId="77777777" w:rsidR="009A346E" w:rsidRPr="0033419B" w:rsidRDefault="009A346E" w:rsidP="000711C0">
      <w:pPr>
        <w:pStyle w:val="Tekstpodstawowy"/>
        <w:spacing w:after="120" w:line="23" w:lineRule="atLeast"/>
        <w:ind w:left="1134"/>
        <w:rPr>
          <w:sz w:val="22"/>
          <w:szCs w:val="22"/>
        </w:rPr>
      </w:pPr>
    </w:p>
    <w:p w14:paraId="1AB395F7" w14:textId="77777777" w:rsidR="00E469CF" w:rsidRPr="0033419B" w:rsidRDefault="00E469CF" w:rsidP="000711C0">
      <w:pPr>
        <w:spacing w:after="120" w:line="23" w:lineRule="atLeast"/>
        <w:rPr>
          <w:rFonts w:eastAsia="Courier New"/>
        </w:rPr>
      </w:pPr>
      <w:r w:rsidRPr="0033419B">
        <w:rPr>
          <w:rFonts w:eastAsia="Courier New"/>
        </w:rPr>
        <w:br w:type="page"/>
      </w:r>
    </w:p>
    <w:p w14:paraId="18484975" w14:textId="3CDD8E94" w:rsidR="009A346E" w:rsidRPr="0033419B" w:rsidRDefault="009A346E" w:rsidP="000711C0">
      <w:pPr>
        <w:spacing w:after="120" w:line="23" w:lineRule="atLeast"/>
        <w:jc w:val="right"/>
        <w:rPr>
          <w:rFonts w:eastAsia="Courier New"/>
        </w:rPr>
      </w:pPr>
      <w:r w:rsidRPr="0033419B">
        <w:rPr>
          <w:rFonts w:eastAsia="Courier New"/>
        </w:rPr>
        <w:lastRenderedPageBreak/>
        <w:t>Załącznik Nr 1 do SIWZ</w:t>
      </w:r>
    </w:p>
    <w:p w14:paraId="2836C374" w14:textId="77777777" w:rsidR="009A346E" w:rsidRPr="0033419B" w:rsidRDefault="009A346E" w:rsidP="000711C0">
      <w:pPr>
        <w:spacing w:after="120" w:line="23" w:lineRule="atLeast"/>
        <w:rPr>
          <w:rFonts w:eastAsia="Courier New"/>
        </w:rPr>
      </w:pPr>
      <w:r w:rsidRPr="0033419B">
        <w:rPr>
          <w:rFonts w:eastAsia="Courier New"/>
        </w:rPr>
        <w:t>………………………………..</w:t>
      </w:r>
    </w:p>
    <w:p w14:paraId="57F50A96" w14:textId="77777777" w:rsidR="009A346E" w:rsidRPr="0033419B" w:rsidRDefault="009A346E" w:rsidP="000711C0">
      <w:pPr>
        <w:spacing w:after="120" w:line="23" w:lineRule="atLeast"/>
        <w:rPr>
          <w:rFonts w:eastAsia="Courier New"/>
          <w:i/>
          <w:iCs/>
        </w:rPr>
      </w:pPr>
      <w:r w:rsidRPr="0033419B">
        <w:rPr>
          <w:rFonts w:eastAsia="Courier New"/>
        </w:rPr>
        <w:t>/</w:t>
      </w:r>
      <w:r w:rsidRPr="0033419B">
        <w:rPr>
          <w:rFonts w:eastAsia="Courier New"/>
          <w:i/>
          <w:iCs/>
        </w:rPr>
        <w:t>Pieczęć Wykonawcy)/</w:t>
      </w:r>
    </w:p>
    <w:p w14:paraId="6EA40756" w14:textId="77777777" w:rsidR="009A346E" w:rsidRPr="0033419B" w:rsidRDefault="009A346E" w:rsidP="000711C0">
      <w:pPr>
        <w:spacing w:after="120" w:line="23" w:lineRule="atLeast"/>
        <w:rPr>
          <w:b/>
          <w:i/>
          <w:iCs/>
          <w:sz w:val="16"/>
          <w:szCs w:val="16"/>
          <w:u w:val="single"/>
        </w:rPr>
      </w:pPr>
      <w:r w:rsidRPr="0033419B">
        <w:rPr>
          <w:b/>
          <w:i/>
          <w:iCs/>
          <w:sz w:val="16"/>
          <w:szCs w:val="16"/>
          <w:u w:val="single"/>
        </w:rPr>
        <w:t xml:space="preserve">(pieczęć nie dotyczy przypadku </w:t>
      </w:r>
    </w:p>
    <w:p w14:paraId="25BA6F32" w14:textId="77777777" w:rsidR="009A346E" w:rsidRPr="0033419B" w:rsidRDefault="009A346E" w:rsidP="000711C0">
      <w:pPr>
        <w:spacing w:after="120" w:line="23" w:lineRule="atLeast"/>
        <w:rPr>
          <w:b/>
          <w:i/>
          <w:iCs/>
          <w:u w:val="single"/>
        </w:rPr>
      </w:pPr>
      <w:r w:rsidRPr="0033419B">
        <w:rPr>
          <w:b/>
          <w:i/>
          <w:iCs/>
          <w:sz w:val="16"/>
          <w:szCs w:val="16"/>
          <w:u w:val="single"/>
        </w:rPr>
        <w:t>składania oferty w postaci elektronicznej)</w:t>
      </w:r>
    </w:p>
    <w:p w14:paraId="0890712A" w14:textId="77777777" w:rsidR="009A346E" w:rsidRPr="0033419B" w:rsidRDefault="009A346E" w:rsidP="00950B41">
      <w:pPr>
        <w:jc w:val="right"/>
        <w:rPr>
          <w:rFonts w:eastAsia="Courier New"/>
          <w:b/>
          <w:bCs/>
        </w:rPr>
      </w:pPr>
      <w:r w:rsidRPr="0033419B">
        <w:rPr>
          <w:rFonts w:eastAsia="Courier New"/>
          <w:b/>
          <w:bCs/>
        </w:rPr>
        <w:t>ZAMAWIAJĄCY:</w:t>
      </w:r>
    </w:p>
    <w:p w14:paraId="2851FFBF" w14:textId="77777777" w:rsidR="009A346E" w:rsidRPr="0033419B" w:rsidRDefault="009A346E" w:rsidP="00950B41">
      <w:pPr>
        <w:jc w:val="right"/>
        <w:rPr>
          <w:rFonts w:eastAsia="Courier New"/>
          <w:b/>
          <w:bCs/>
        </w:rPr>
      </w:pPr>
      <w:r w:rsidRPr="0033419B">
        <w:rPr>
          <w:rFonts w:eastAsia="Courier New"/>
          <w:b/>
          <w:bCs/>
        </w:rPr>
        <w:t>Gmina Psary</w:t>
      </w:r>
    </w:p>
    <w:p w14:paraId="6CCD11A9" w14:textId="77777777" w:rsidR="009A346E" w:rsidRPr="0033419B" w:rsidRDefault="009A346E" w:rsidP="00950B41">
      <w:pPr>
        <w:jc w:val="right"/>
        <w:rPr>
          <w:rFonts w:eastAsia="Courier New"/>
          <w:b/>
          <w:bCs/>
        </w:rPr>
      </w:pPr>
      <w:r w:rsidRPr="0033419B">
        <w:rPr>
          <w:rFonts w:eastAsia="Courier New"/>
          <w:b/>
          <w:bCs/>
        </w:rPr>
        <w:t>ul. Malinowicka 4</w:t>
      </w:r>
    </w:p>
    <w:p w14:paraId="122B60FB" w14:textId="77777777" w:rsidR="009A346E" w:rsidRPr="0033419B" w:rsidRDefault="009A346E" w:rsidP="00950B41">
      <w:pPr>
        <w:jc w:val="right"/>
        <w:rPr>
          <w:b/>
          <w:bCs/>
        </w:rPr>
      </w:pPr>
      <w:r w:rsidRPr="0033419B">
        <w:rPr>
          <w:rFonts w:eastAsia="Courier New"/>
          <w:b/>
          <w:bCs/>
        </w:rPr>
        <w:t>42-512 Psary</w:t>
      </w:r>
    </w:p>
    <w:p w14:paraId="253435E8" w14:textId="77777777" w:rsidR="009A346E" w:rsidRPr="0033419B" w:rsidRDefault="009A346E" w:rsidP="000711C0">
      <w:pPr>
        <w:spacing w:after="120" w:line="23" w:lineRule="atLeast"/>
        <w:ind w:left="284"/>
        <w:rPr>
          <w:rFonts w:eastAsia="Courier New"/>
        </w:rPr>
      </w:pPr>
    </w:p>
    <w:p w14:paraId="1C9736AA" w14:textId="77777777" w:rsidR="00950B41" w:rsidRPr="0033419B" w:rsidRDefault="00950B41" w:rsidP="000711C0">
      <w:pPr>
        <w:spacing w:after="120" w:line="23" w:lineRule="atLeast"/>
        <w:jc w:val="center"/>
        <w:rPr>
          <w:rFonts w:eastAsia="Courier New"/>
          <w:b/>
          <w:bCs/>
        </w:rPr>
      </w:pPr>
    </w:p>
    <w:p w14:paraId="5F04CC03" w14:textId="44200CC8" w:rsidR="009A346E" w:rsidRPr="0033419B" w:rsidRDefault="009A346E" w:rsidP="000711C0">
      <w:pPr>
        <w:spacing w:after="120" w:line="23" w:lineRule="atLeast"/>
        <w:jc w:val="center"/>
        <w:rPr>
          <w:b/>
          <w:bCs/>
        </w:rPr>
      </w:pPr>
      <w:r w:rsidRPr="0033419B">
        <w:rPr>
          <w:rFonts w:eastAsia="Courier New"/>
          <w:b/>
          <w:bCs/>
        </w:rPr>
        <w:t>FORMULARZ  OFERTY</w:t>
      </w:r>
    </w:p>
    <w:p w14:paraId="56137AE9" w14:textId="77777777" w:rsidR="009A346E" w:rsidRPr="0033419B" w:rsidRDefault="009A346E" w:rsidP="000711C0">
      <w:pPr>
        <w:spacing w:after="120" w:line="23" w:lineRule="atLeast"/>
        <w:rPr>
          <w:rFonts w:eastAsia="Courier New"/>
        </w:rPr>
      </w:pPr>
    </w:p>
    <w:p w14:paraId="21ACE9D4" w14:textId="20A1BADA" w:rsidR="00E21F92" w:rsidRPr="0033419B" w:rsidRDefault="009A346E" w:rsidP="00E21F92">
      <w:pPr>
        <w:pStyle w:val="Akapitzlist"/>
        <w:numPr>
          <w:ilvl w:val="0"/>
          <w:numId w:val="89"/>
        </w:numPr>
        <w:spacing w:after="120" w:line="23" w:lineRule="atLeast"/>
        <w:ind w:left="357" w:hanging="357"/>
        <w:jc w:val="both"/>
        <w:rPr>
          <w:rFonts w:eastAsia="Courier New"/>
        </w:rPr>
      </w:pPr>
      <w:r w:rsidRPr="0033419B">
        <w:rPr>
          <w:rFonts w:eastAsia="Courier New"/>
        </w:rPr>
        <w:t>Oferta złożona do postępowania o udzielenie zamówienia publicznego w trybie przetargu nieograniczonego na zadanie pn.:</w:t>
      </w:r>
      <w:r w:rsidR="00E21F92" w:rsidRPr="0033419B">
        <w:rPr>
          <w:rFonts w:eastAsia="Courier New"/>
        </w:rPr>
        <w:t xml:space="preserve"> </w:t>
      </w:r>
      <w:r w:rsidR="00E21F92" w:rsidRPr="0033419B">
        <w:rPr>
          <w:b/>
          <w:bCs/>
          <w:sz w:val="22"/>
        </w:rPr>
        <w:t>„Utwardzenie nawierzchni dróg gruntowych</w:t>
      </w:r>
      <w:r w:rsidR="00E21F92" w:rsidRPr="0033419B">
        <w:rPr>
          <w:rFonts w:eastAsia="Arial"/>
          <w:b/>
          <w:bCs/>
          <w:sz w:val="22"/>
        </w:rPr>
        <w:t>” z podziałem na pięć części.</w:t>
      </w:r>
    </w:p>
    <w:p w14:paraId="6A3D68E9" w14:textId="5A4F1AB4" w:rsidR="009A346E" w:rsidRPr="0033419B" w:rsidRDefault="009A346E" w:rsidP="00B2651E">
      <w:pPr>
        <w:pStyle w:val="Akapitzlist"/>
        <w:numPr>
          <w:ilvl w:val="0"/>
          <w:numId w:val="89"/>
        </w:numPr>
        <w:spacing w:after="120" w:line="23" w:lineRule="atLeast"/>
        <w:ind w:left="357" w:hanging="357"/>
        <w:jc w:val="both"/>
        <w:rPr>
          <w:rFonts w:eastAsia="Courier New"/>
        </w:rPr>
      </w:pPr>
      <w:r w:rsidRPr="0033419B">
        <w:rPr>
          <w:rFonts w:eastAsia="Courier New"/>
        </w:rPr>
        <w:t>Dane dotyczące Wykonawcy*</w:t>
      </w:r>
    </w:p>
    <w:tbl>
      <w:tblPr>
        <w:tblW w:w="9498" w:type="dxa"/>
        <w:tblInd w:w="108" w:type="dxa"/>
        <w:tblCellMar>
          <w:left w:w="10" w:type="dxa"/>
          <w:right w:w="10" w:type="dxa"/>
        </w:tblCellMar>
        <w:tblLook w:val="0000" w:firstRow="0" w:lastRow="0" w:firstColumn="0" w:lastColumn="0" w:noHBand="0" w:noVBand="0"/>
      </w:tblPr>
      <w:tblGrid>
        <w:gridCol w:w="3266"/>
        <w:gridCol w:w="1583"/>
        <w:gridCol w:w="1393"/>
        <w:gridCol w:w="3256"/>
      </w:tblGrid>
      <w:tr w:rsidR="009A346E" w:rsidRPr="0033419B" w14:paraId="5A9B588C" w14:textId="77777777" w:rsidTr="0005198D">
        <w:trPr>
          <w:trHeight w:val="432"/>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E059AE2" w14:textId="77777777" w:rsidR="009A346E" w:rsidRPr="0033419B" w:rsidRDefault="009A346E" w:rsidP="000711C0">
            <w:pPr>
              <w:spacing w:after="120" w:line="23" w:lineRule="atLeast"/>
              <w:rPr>
                <w:rFonts w:eastAsia="Courier New"/>
              </w:rPr>
            </w:pPr>
            <w:r w:rsidRPr="0033419B">
              <w:rPr>
                <w:rFonts w:eastAsia="Courier New"/>
              </w:rPr>
              <w:t>Nazwa (firma) Wykonawcy</w:t>
            </w: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13CC8E" w14:textId="77777777" w:rsidR="009A346E" w:rsidRPr="0033419B" w:rsidRDefault="009A346E" w:rsidP="000711C0">
            <w:pPr>
              <w:spacing w:after="120" w:line="23" w:lineRule="atLeast"/>
              <w:rPr>
                <w:rFonts w:eastAsia="Courier New"/>
              </w:rPr>
            </w:pPr>
            <w:r w:rsidRPr="0033419B">
              <w:rPr>
                <w:rFonts w:eastAsia="Courier New"/>
              </w:rPr>
              <w:t>Adres Wykonawcy</w:t>
            </w:r>
          </w:p>
        </w:tc>
      </w:tr>
      <w:tr w:rsidR="009A346E" w:rsidRPr="0033419B" w14:paraId="0DE63ACB" w14:textId="77777777" w:rsidTr="0005198D">
        <w:trPr>
          <w:trHeight w:val="1037"/>
        </w:trPr>
        <w:tc>
          <w:tcPr>
            <w:tcW w:w="4747"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4A0E175" w14:textId="77777777" w:rsidR="009A346E" w:rsidRPr="0033419B" w:rsidRDefault="009A346E" w:rsidP="000711C0">
            <w:pPr>
              <w:spacing w:after="120" w:line="23" w:lineRule="atLeast"/>
              <w:rPr>
                <w:rFonts w:eastAsia="Courier New"/>
              </w:rPr>
            </w:pPr>
          </w:p>
          <w:p w14:paraId="7AF5FCDF" w14:textId="77777777" w:rsidR="009A346E" w:rsidRPr="0033419B" w:rsidRDefault="009A346E" w:rsidP="000711C0">
            <w:pPr>
              <w:spacing w:after="120" w:line="23" w:lineRule="atLeast"/>
              <w:rPr>
                <w:rFonts w:eastAsia="Courier New"/>
              </w:rPr>
            </w:pPr>
          </w:p>
        </w:tc>
        <w:tc>
          <w:tcPr>
            <w:tcW w:w="4751"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F30021" w14:textId="77777777" w:rsidR="009A346E" w:rsidRPr="0033419B" w:rsidRDefault="009A346E" w:rsidP="000711C0">
            <w:pPr>
              <w:spacing w:after="120" w:line="23" w:lineRule="atLeast"/>
              <w:rPr>
                <w:rFonts w:eastAsia="Courier New"/>
              </w:rPr>
            </w:pPr>
          </w:p>
          <w:p w14:paraId="0A58DB6A" w14:textId="77777777" w:rsidR="009A346E" w:rsidRPr="0033419B" w:rsidRDefault="009A346E" w:rsidP="000711C0">
            <w:pPr>
              <w:spacing w:after="120" w:line="23" w:lineRule="atLeast"/>
              <w:rPr>
                <w:rFonts w:eastAsia="Courier New"/>
              </w:rPr>
            </w:pPr>
          </w:p>
        </w:tc>
      </w:tr>
      <w:tr w:rsidR="0005198D" w:rsidRPr="0033419B" w14:paraId="5E5EBFED" w14:textId="77777777" w:rsidTr="0005198D">
        <w:trPr>
          <w:trHeight w:val="1818"/>
        </w:trPr>
        <w:tc>
          <w:tcPr>
            <w:tcW w:w="3164"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6C733E4" w14:textId="480000F7" w:rsidR="00950B41" w:rsidRPr="0033419B" w:rsidRDefault="0005198D" w:rsidP="000711C0">
            <w:pPr>
              <w:spacing w:after="120" w:line="23" w:lineRule="atLeast"/>
              <w:rPr>
                <w:rFonts w:eastAsia="Courier New"/>
              </w:rPr>
            </w:pPr>
            <w:r w:rsidRPr="0033419B">
              <w:rPr>
                <w:rFonts w:eastAsia="Courier New"/>
              </w:rPr>
              <w:t xml:space="preserve">REGON </w:t>
            </w:r>
          </w:p>
          <w:p w14:paraId="4331E942" w14:textId="77777777" w:rsidR="00950B41" w:rsidRPr="0033419B" w:rsidRDefault="00950B41" w:rsidP="000711C0">
            <w:pPr>
              <w:spacing w:after="120" w:line="23" w:lineRule="atLeast"/>
              <w:rPr>
                <w:rFonts w:eastAsia="Courier New"/>
              </w:rPr>
            </w:pPr>
          </w:p>
          <w:p w14:paraId="546A2395" w14:textId="4446032D" w:rsidR="0005198D" w:rsidRPr="0033419B" w:rsidRDefault="0005198D" w:rsidP="000711C0">
            <w:pPr>
              <w:spacing w:after="120" w:line="23" w:lineRule="atLeast"/>
              <w:rPr>
                <w:rFonts w:eastAsia="Courier New"/>
              </w:rPr>
            </w:pPr>
            <w:r w:rsidRPr="0033419B">
              <w:rPr>
                <w:rFonts w:eastAsia="Courier New"/>
              </w:rPr>
              <w:t>……………</w:t>
            </w:r>
            <w:r w:rsidR="00950B41" w:rsidRPr="0033419B">
              <w:rPr>
                <w:rFonts w:eastAsia="Courier New"/>
              </w:rPr>
              <w:t>………..</w:t>
            </w:r>
            <w:r w:rsidRPr="0033419B">
              <w:rPr>
                <w:rFonts w:eastAsia="Courier New"/>
              </w:rPr>
              <w:t>……………..</w:t>
            </w:r>
          </w:p>
          <w:p w14:paraId="06E400EC" w14:textId="77777777" w:rsidR="0005198D" w:rsidRPr="0033419B" w:rsidRDefault="0005198D" w:rsidP="000711C0">
            <w:pPr>
              <w:spacing w:after="120" w:line="23" w:lineRule="atLeast"/>
              <w:rPr>
                <w:rFonts w:eastAsia="Courier New"/>
              </w:rPr>
            </w:pPr>
          </w:p>
          <w:p w14:paraId="7403FF86" w14:textId="77777777" w:rsidR="0005198D" w:rsidRPr="0033419B" w:rsidRDefault="0005198D" w:rsidP="000711C0">
            <w:pPr>
              <w:spacing w:after="120" w:line="23" w:lineRule="atLeast"/>
              <w:rPr>
                <w:rFonts w:eastAsia="Courier New"/>
              </w:rPr>
            </w:pPr>
          </w:p>
          <w:p w14:paraId="73DB8812" w14:textId="4BFB8774" w:rsidR="00950B41" w:rsidRPr="0033419B" w:rsidRDefault="0005198D" w:rsidP="000711C0">
            <w:pPr>
              <w:spacing w:after="120" w:line="23" w:lineRule="atLeast"/>
              <w:rPr>
                <w:rFonts w:eastAsia="Courier New"/>
              </w:rPr>
            </w:pPr>
            <w:r w:rsidRPr="0033419B">
              <w:rPr>
                <w:rFonts w:eastAsia="Courier New"/>
              </w:rPr>
              <w:t xml:space="preserve">NIP </w:t>
            </w:r>
          </w:p>
          <w:p w14:paraId="0B885AFD" w14:textId="77777777" w:rsidR="00950B41" w:rsidRPr="0033419B" w:rsidRDefault="00950B41" w:rsidP="000711C0">
            <w:pPr>
              <w:spacing w:after="120" w:line="23" w:lineRule="atLeast"/>
              <w:rPr>
                <w:rFonts w:eastAsia="Courier New"/>
              </w:rPr>
            </w:pPr>
          </w:p>
          <w:p w14:paraId="586EB4CF" w14:textId="03E38F42" w:rsidR="0005198D" w:rsidRPr="0033419B" w:rsidRDefault="0005198D" w:rsidP="000711C0">
            <w:pPr>
              <w:spacing w:after="120" w:line="23" w:lineRule="atLeast"/>
              <w:rPr>
                <w:rFonts w:eastAsia="Courier New"/>
              </w:rPr>
            </w:pPr>
            <w:r w:rsidRPr="0033419B">
              <w:rPr>
                <w:rFonts w:eastAsia="Courier New"/>
              </w:rPr>
              <w:t>…………</w:t>
            </w:r>
            <w:r w:rsidR="00950B41" w:rsidRPr="0033419B">
              <w:rPr>
                <w:rFonts w:eastAsia="Courier New"/>
              </w:rPr>
              <w:t>………</w:t>
            </w:r>
            <w:r w:rsidRPr="0033419B">
              <w:rPr>
                <w:rFonts w:eastAsia="Courier New"/>
              </w:rPr>
              <w:t>…………………….</w:t>
            </w:r>
          </w:p>
        </w:tc>
        <w:tc>
          <w:tcPr>
            <w:tcW w:w="3013"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14:paraId="2A1B503A" w14:textId="77777777" w:rsidR="0005198D" w:rsidRPr="0033419B" w:rsidRDefault="0005198D" w:rsidP="000711C0">
            <w:pPr>
              <w:spacing w:after="120" w:line="23" w:lineRule="atLeast"/>
              <w:rPr>
                <w:rFonts w:eastAsia="Courier New"/>
              </w:rPr>
            </w:pPr>
          </w:p>
          <w:p w14:paraId="74E1918A" w14:textId="2F9F8255" w:rsidR="0005198D" w:rsidRPr="0033419B" w:rsidRDefault="0005198D" w:rsidP="000711C0">
            <w:pPr>
              <w:spacing w:after="120" w:line="23" w:lineRule="atLeast"/>
              <w:rPr>
                <w:rFonts w:eastAsia="Courier New"/>
              </w:rPr>
            </w:pPr>
            <w:r w:rsidRPr="0033419B">
              <w:rPr>
                <w:rFonts w:eastAsia="Courier New"/>
              </w:rPr>
              <w:t xml:space="preserve">Telefon </w:t>
            </w:r>
          </w:p>
          <w:p w14:paraId="1557D059" w14:textId="77777777" w:rsidR="00950B41" w:rsidRPr="0033419B" w:rsidRDefault="00950B41" w:rsidP="000711C0">
            <w:pPr>
              <w:spacing w:after="120" w:line="23" w:lineRule="atLeast"/>
              <w:rPr>
                <w:rFonts w:eastAsia="Courier New"/>
              </w:rPr>
            </w:pPr>
          </w:p>
          <w:p w14:paraId="0C995E7C" w14:textId="77777777" w:rsidR="0005198D" w:rsidRPr="0033419B" w:rsidRDefault="0005198D" w:rsidP="000711C0">
            <w:pPr>
              <w:spacing w:after="120" w:line="23" w:lineRule="atLeast"/>
              <w:rPr>
                <w:rFonts w:eastAsia="Courier New"/>
              </w:rPr>
            </w:pPr>
            <w:r w:rsidRPr="0033419B">
              <w:rPr>
                <w:rFonts w:eastAsia="Courier New"/>
              </w:rPr>
              <w:t>………………………………….</w:t>
            </w:r>
          </w:p>
          <w:p w14:paraId="72CA7E8E" w14:textId="77777777" w:rsidR="0005198D" w:rsidRPr="0033419B" w:rsidRDefault="0005198D" w:rsidP="000711C0">
            <w:pPr>
              <w:spacing w:after="120" w:line="23" w:lineRule="atLeast"/>
              <w:rPr>
                <w:rFonts w:eastAsia="Courier New"/>
              </w:rPr>
            </w:pPr>
          </w:p>
          <w:p w14:paraId="5D6600AD" w14:textId="7018E1B6" w:rsidR="0005198D" w:rsidRPr="0033419B" w:rsidRDefault="0005198D" w:rsidP="000711C0">
            <w:pPr>
              <w:spacing w:after="120" w:line="23" w:lineRule="atLeast"/>
              <w:rPr>
                <w:rFonts w:eastAsia="Courier New"/>
              </w:rPr>
            </w:pPr>
            <w:r w:rsidRPr="0033419B">
              <w:rPr>
                <w:rFonts w:eastAsia="Courier New"/>
              </w:rPr>
              <w:t>Faks</w:t>
            </w:r>
          </w:p>
          <w:p w14:paraId="0597E7AD" w14:textId="77777777" w:rsidR="00950B41" w:rsidRPr="0033419B" w:rsidRDefault="00950B41" w:rsidP="000711C0">
            <w:pPr>
              <w:spacing w:after="120" w:line="23" w:lineRule="atLeast"/>
              <w:rPr>
                <w:rFonts w:eastAsia="Courier New"/>
              </w:rPr>
            </w:pPr>
          </w:p>
          <w:p w14:paraId="2D34C6B0" w14:textId="77777777" w:rsidR="0005198D" w:rsidRPr="0033419B" w:rsidRDefault="0005198D" w:rsidP="000711C0">
            <w:pPr>
              <w:spacing w:after="120" w:line="23" w:lineRule="atLeast"/>
              <w:rPr>
                <w:rFonts w:eastAsia="Courier New"/>
              </w:rPr>
            </w:pPr>
            <w:r w:rsidRPr="0033419B">
              <w:rPr>
                <w:rFonts w:eastAsia="Courier New"/>
              </w:rPr>
              <w:t>…………………………………</w:t>
            </w:r>
          </w:p>
          <w:p w14:paraId="5CB71F9C" w14:textId="77777777" w:rsidR="0005198D" w:rsidRPr="0033419B" w:rsidRDefault="0005198D" w:rsidP="000711C0">
            <w:pPr>
              <w:spacing w:after="120" w:line="23" w:lineRule="atLeast"/>
              <w:rPr>
                <w:rFonts w:eastAsia="Courier New"/>
              </w:rPr>
            </w:pPr>
          </w:p>
          <w:p w14:paraId="78447D0F" w14:textId="77777777" w:rsidR="0005198D" w:rsidRPr="0033419B" w:rsidRDefault="0005198D" w:rsidP="000711C0">
            <w:pPr>
              <w:spacing w:after="120" w:line="23" w:lineRule="atLeast"/>
              <w:rPr>
                <w:rFonts w:eastAsia="Courier New"/>
              </w:rPr>
            </w:pPr>
          </w:p>
        </w:tc>
        <w:tc>
          <w:tcPr>
            <w:tcW w:w="3321"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767E9D09" w14:textId="77777777" w:rsidR="0005198D" w:rsidRPr="0033419B" w:rsidRDefault="0005198D" w:rsidP="000711C0">
            <w:pPr>
              <w:spacing w:after="120" w:line="23" w:lineRule="atLeast"/>
              <w:rPr>
                <w:rFonts w:eastAsia="Courier New"/>
              </w:rPr>
            </w:pPr>
          </w:p>
          <w:p w14:paraId="725B5462" w14:textId="77777777" w:rsidR="0005198D" w:rsidRPr="0033419B" w:rsidRDefault="0005198D" w:rsidP="000711C0">
            <w:pPr>
              <w:spacing w:after="120" w:line="23" w:lineRule="atLeast"/>
              <w:rPr>
                <w:rFonts w:eastAsia="Courier New"/>
              </w:rPr>
            </w:pPr>
            <w:r w:rsidRPr="0033419B">
              <w:rPr>
                <w:rFonts w:eastAsia="Courier New"/>
              </w:rPr>
              <w:t>E-mail</w:t>
            </w:r>
          </w:p>
          <w:p w14:paraId="34C12605" w14:textId="77777777" w:rsidR="0005198D" w:rsidRPr="0033419B" w:rsidRDefault="0005198D" w:rsidP="000711C0">
            <w:pPr>
              <w:spacing w:after="120" w:line="23" w:lineRule="atLeast"/>
              <w:rPr>
                <w:rFonts w:eastAsia="Courier New"/>
              </w:rPr>
            </w:pPr>
          </w:p>
          <w:p w14:paraId="70DC4F60" w14:textId="77777777" w:rsidR="0005198D" w:rsidRPr="0033419B" w:rsidRDefault="0005198D" w:rsidP="000711C0">
            <w:pPr>
              <w:spacing w:after="120" w:line="23" w:lineRule="atLeast"/>
              <w:rPr>
                <w:rFonts w:eastAsia="Courier New"/>
              </w:rPr>
            </w:pPr>
            <w:r w:rsidRPr="0033419B">
              <w:rPr>
                <w:rFonts w:eastAsia="Courier New"/>
              </w:rPr>
              <w:t>…………………………………….</w:t>
            </w:r>
          </w:p>
          <w:p w14:paraId="4EDE139B" w14:textId="77777777" w:rsidR="0005198D" w:rsidRPr="0033419B" w:rsidRDefault="0005198D" w:rsidP="000711C0">
            <w:pPr>
              <w:spacing w:after="120" w:line="23" w:lineRule="atLeast"/>
              <w:rPr>
                <w:rFonts w:eastAsia="Courier New"/>
              </w:rPr>
            </w:pPr>
          </w:p>
          <w:p w14:paraId="38A2F35B" w14:textId="77777777" w:rsidR="0005198D" w:rsidRPr="0033419B" w:rsidRDefault="0005198D" w:rsidP="000711C0">
            <w:pPr>
              <w:spacing w:after="120" w:line="23" w:lineRule="atLeast"/>
              <w:rPr>
                <w:rFonts w:eastAsia="Courier New"/>
              </w:rPr>
            </w:pPr>
            <w:r w:rsidRPr="0033419B">
              <w:rPr>
                <w:rFonts w:eastAsia="Courier New"/>
              </w:rPr>
              <w:t>…………………………………….</w:t>
            </w:r>
          </w:p>
        </w:tc>
      </w:tr>
      <w:tr w:rsidR="009A346E" w:rsidRPr="0033419B" w14:paraId="6CF730E9" w14:textId="77777777" w:rsidTr="0005198D">
        <w:trPr>
          <w:trHeight w:val="674"/>
        </w:trPr>
        <w:tc>
          <w:tcPr>
            <w:tcW w:w="3164"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F5C714" w14:textId="77777777" w:rsidR="009A346E" w:rsidRPr="0033419B" w:rsidRDefault="009A346E" w:rsidP="000711C0">
            <w:pPr>
              <w:spacing w:after="120" w:line="23" w:lineRule="atLeast"/>
              <w:rPr>
                <w:rFonts w:eastAsia="Courier New"/>
              </w:rPr>
            </w:pPr>
          </w:p>
        </w:tc>
        <w:tc>
          <w:tcPr>
            <w:tcW w:w="633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E33E41" w14:textId="77777777" w:rsidR="009A346E" w:rsidRPr="0033419B" w:rsidRDefault="009A346E" w:rsidP="000711C0">
            <w:pPr>
              <w:spacing w:after="120" w:line="23" w:lineRule="atLeast"/>
              <w:rPr>
                <w:rFonts w:eastAsia="Courier New"/>
              </w:rPr>
            </w:pPr>
            <w:r w:rsidRPr="0033419B">
              <w:rPr>
                <w:rFonts w:eastAsia="Courier New"/>
              </w:rPr>
              <w:t xml:space="preserve">Poniższe dane podaję dobrowolnie, w celu usprawnienia kontaktu </w:t>
            </w:r>
          </w:p>
          <w:p w14:paraId="46D82458" w14:textId="77777777" w:rsidR="009A346E" w:rsidRPr="0033419B" w:rsidRDefault="009A346E" w:rsidP="000711C0">
            <w:pPr>
              <w:spacing w:after="120" w:line="23" w:lineRule="atLeast"/>
              <w:rPr>
                <w:rFonts w:eastAsia="Courier New"/>
              </w:rPr>
            </w:pPr>
            <w:r w:rsidRPr="0033419B">
              <w:rPr>
                <w:rFonts w:eastAsia="Courier New"/>
              </w:rPr>
              <w:t>z Urzędem Gminy Psary w zakresie prowadzonego postępowania</w:t>
            </w:r>
          </w:p>
        </w:tc>
      </w:tr>
    </w:tbl>
    <w:p w14:paraId="621C5EE4" w14:textId="77777777" w:rsidR="009A346E" w:rsidRPr="0033419B" w:rsidRDefault="009A346E" w:rsidP="000711C0">
      <w:pPr>
        <w:spacing w:after="120" w:line="23" w:lineRule="atLeast"/>
        <w:rPr>
          <w:rFonts w:eastAsia="Courier New"/>
        </w:rPr>
      </w:pPr>
    </w:p>
    <w:p w14:paraId="75714198" w14:textId="77777777" w:rsidR="009A346E" w:rsidRPr="0033419B" w:rsidRDefault="009A346E" w:rsidP="000711C0">
      <w:pPr>
        <w:spacing w:after="120" w:line="23" w:lineRule="atLeast"/>
        <w:jc w:val="both"/>
        <w:rPr>
          <w:i/>
          <w:iCs/>
        </w:rPr>
      </w:pPr>
      <w:r w:rsidRPr="0033419B">
        <w:rPr>
          <w:rFonts w:eastAsia="Courier New"/>
        </w:rPr>
        <w:t xml:space="preserve">* </w:t>
      </w:r>
      <w:r w:rsidRPr="0033419B">
        <w:rPr>
          <w:i/>
          <w:iCs/>
        </w:rPr>
        <w:t>W przypadku Wykonawców składających ofertę wspólnie należy wskazać wszystkich Wykonawców</w:t>
      </w:r>
      <w:r w:rsidR="0005198D" w:rsidRPr="0033419B">
        <w:rPr>
          <w:i/>
          <w:iCs/>
        </w:rPr>
        <w:br/>
        <w:t xml:space="preserve">   </w:t>
      </w:r>
      <w:r w:rsidRPr="0033419B">
        <w:rPr>
          <w:i/>
          <w:iCs/>
        </w:rPr>
        <w:t xml:space="preserve"> </w:t>
      </w:r>
      <w:r w:rsidR="0005198D" w:rsidRPr="0033419B">
        <w:rPr>
          <w:i/>
          <w:iCs/>
        </w:rPr>
        <w:t xml:space="preserve"> </w:t>
      </w:r>
      <w:r w:rsidRPr="0033419B">
        <w:rPr>
          <w:i/>
          <w:iCs/>
        </w:rPr>
        <w:t xml:space="preserve">występujących wspólnie lub zaznaczyć, iż wskazany podmiot (Pełnomocnik/Lider) występuje w imieniu </w:t>
      </w:r>
      <w:r w:rsidR="0005198D" w:rsidRPr="0033419B">
        <w:rPr>
          <w:i/>
          <w:iCs/>
        </w:rPr>
        <w:br/>
        <w:t xml:space="preserve">     </w:t>
      </w:r>
      <w:r w:rsidRPr="0033419B">
        <w:rPr>
          <w:i/>
          <w:iCs/>
        </w:rPr>
        <w:t>wszystkich podmiotów</w:t>
      </w:r>
      <w:r w:rsidR="0005198D" w:rsidRPr="0033419B">
        <w:rPr>
          <w:i/>
          <w:iCs/>
        </w:rPr>
        <w:t xml:space="preserve"> </w:t>
      </w:r>
      <w:r w:rsidRPr="0033419B">
        <w:rPr>
          <w:i/>
          <w:iCs/>
        </w:rPr>
        <w:t>składających ofertę wspólnie.</w:t>
      </w:r>
    </w:p>
    <w:p w14:paraId="14EE4C39" w14:textId="4EC5E19E" w:rsidR="009A346E" w:rsidRPr="0033419B" w:rsidRDefault="009A346E" w:rsidP="000711C0">
      <w:pPr>
        <w:spacing w:after="120" w:line="23" w:lineRule="atLeast"/>
        <w:rPr>
          <w:rFonts w:eastAsia="Courier New"/>
        </w:rPr>
      </w:pPr>
    </w:p>
    <w:p w14:paraId="186D3F12" w14:textId="321952C2" w:rsidR="00533721" w:rsidRPr="0033419B" w:rsidRDefault="00533721" w:rsidP="000711C0">
      <w:pPr>
        <w:spacing w:after="120" w:line="23" w:lineRule="atLeast"/>
        <w:rPr>
          <w:rFonts w:eastAsia="Courier New"/>
        </w:rPr>
      </w:pPr>
    </w:p>
    <w:p w14:paraId="10889F51" w14:textId="1386E4F0" w:rsidR="00533721" w:rsidRPr="0033419B" w:rsidRDefault="00533721" w:rsidP="000711C0">
      <w:pPr>
        <w:spacing w:after="120" w:line="23" w:lineRule="atLeast"/>
        <w:rPr>
          <w:rFonts w:eastAsia="Courier New"/>
        </w:rPr>
      </w:pPr>
    </w:p>
    <w:p w14:paraId="3909778C" w14:textId="031DC1A9" w:rsidR="00533721" w:rsidRPr="0033419B" w:rsidRDefault="00533721" w:rsidP="000711C0">
      <w:pPr>
        <w:spacing w:after="120" w:line="23" w:lineRule="atLeast"/>
        <w:rPr>
          <w:rFonts w:eastAsia="Courier New"/>
        </w:rPr>
      </w:pPr>
    </w:p>
    <w:p w14:paraId="279B316F" w14:textId="2D6F53F4" w:rsidR="00533721" w:rsidRPr="0033419B" w:rsidRDefault="00533721" w:rsidP="000711C0">
      <w:pPr>
        <w:spacing w:after="120" w:line="23" w:lineRule="atLeast"/>
        <w:rPr>
          <w:rFonts w:eastAsia="Courier New"/>
        </w:rPr>
      </w:pPr>
    </w:p>
    <w:p w14:paraId="22F492FB" w14:textId="04F36F10" w:rsidR="00533721" w:rsidRPr="0033419B" w:rsidRDefault="00533721" w:rsidP="000711C0">
      <w:pPr>
        <w:spacing w:after="120" w:line="23" w:lineRule="atLeast"/>
        <w:rPr>
          <w:rFonts w:eastAsia="Courier New"/>
        </w:rPr>
      </w:pPr>
    </w:p>
    <w:tbl>
      <w:tblPr>
        <w:tblW w:w="9322" w:type="dxa"/>
        <w:tblCellMar>
          <w:left w:w="10" w:type="dxa"/>
          <w:right w:w="10" w:type="dxa"/>
        </w:tblCellMar>
        <w:tblLook w:val="04A0" w:firstRow="1" w:lastRow="0" w:firstColumn="1" w:lastColumn="0" w:noHBand="0" w:noVBand="1"/>
      </w:tblPr>
      <w:tblGrid>
        <w:gridCol w:w="9322"/>
      </w:tblGrid>
      <w:tr w:rsidR="00533721" w:rsidRPr="0033419B" w14:paraId="49FB6F5B" w14:textId="77777777" w:rsidTr="00950B41">
        <w:tc>
          <w:tcPr>
            <w:tcW w:w="93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8359D3" w14:textId="437F9EA3" w:rsidR="00384EFB" w:rsidRPr="0033419B" w:rsidRDefault="00533721" w:rsidP="000A3ED5">
            <w:pPr>
              <w:autoSpaceDE w:val="0"/>
              <w:jc w:val="center"/>
              <w:rPr>
                <w:b/>
                <w:bCs/>
              </w:rPr>
            </w:pPr>
            <w:bookmarkStart w:id="12" w:name="_Hlk37836261"/>
            <w:r w:rsidRPr="0033419B">
              <w:rPr>
                <w:b/>
              </w:rPr>
              <w:lastRenderedPageBreak/>
              <w:t>OFERTA</w:t>
            </w:r>
            <w:r w:rsidR="000A3ED5" w:rsidRPr="0033419B">
              <w:rPr>
                <w:b/>
              </w:rPr>
              <w:t xml:space="preserve"> </w:t>
            </w:r>
            <w:r w:rsidRPr="0033419B">
              <w:rPr>
                <w:b/>
                <w:bCs/>
              </w:rPr>
              <w:t xml:space="preserve">Część 1: </w:t>
            </w:r>
          </w:p>
          <w:p w14:paraId="25F88462" w14:textId="1C04A7F1" w:rsidR="00533721" w:rsidRPr="0033419B" w:rsidRDefault="000A3ED5" w:rsidP="00384EFB">
            <w:pPr>
              <w:pStyle w:val="Standard"/>
              <w:tabs>
                <w:tab w:val="left" w:pos="171"/>
              </w:tabs>
              <w:autoSpaceDE w:val="0"/>
              <w:spacing w:after="0" w:line="240" w:lineRule="auto"/>
              <w:ind w:left="29" w:firstLine="113"/>
              <w:jc w:val="center"/>
              <w:rPr>
                <w:rFonts w:ascii="Times New Roman" w:hAnsi="Times New Roman" w:cs="Times New Roman"/>
                <w:b/>
                <w:bCs/>
                <w:sz w:val="20"/>
                <w:szCs w:val="20"/>
                <w:highlight w:val="yellow"/>
              </w:rPr>
            </w:pPr>
            <w:r w:rsidRPr="0033419B">
              <w:rPr>
                <w:rFonts w:ascii="Times New Roman" w:hAnsi="Times New Roman" w:cs="Times New Roman"/>
                <w:b/>
                <w:bCs/>
                <w:sz w:val="22"/>
              </w:rPr>
              <w:t>„</w:t>
            </w:r>
            <w:r w:rsidR="00533721" w:rsidRPr="0033419B">
              <w:rPr>
                <w:rFonts w:ascii="Times New Roman" w:hAnsi="Times New Roman" w:cs="Times New Roman"/>
                <w:b/>
                <w:bCs/>
                <w:sz w:val="22"/>
              </w:rPr>
              <w:t>Wykonanie nawierzchni z destruktu asfaltobetonowego ulicy Sportowej w Strzyżowicach (odcinek drogi) – mapa lokalizacyjna nr 1</w:t>
            </w:r>
            <w:r w:rsidRPr="0033419B">
              <w:rPr>
                <w:rFonts w:ascii="Times New Roman" w:hAnsi="Times New Roman" w:cs="Times New Roman"/>
                <w:b/>
                <w:bCs/>
                <w:sz w:val="22"/>
              </w:rPr>
              <w:t>”</w:t>
            </w:r>
            <w:r w:rsidR="00533721" w:rsidRPr="0033419B">
              <w:rPr>
                <w:rFonts w:ascii="Times New Roman" w:hAnsi="Times New Roman" w:cs="Times New Roman"/>
                <w:b/>
                <w:bCs/>
                <w:sz w:val="22"/>
              </w:rPr>
              <w:t>.</w:t>
            </w:r>
          </w:p>
        </w:tc>
      </w:tr>
      <w:bookmarkEnd w:id="12"/>
    </w:tbl>
    <w:p w14:paraId="697E9B45" w14:textId="4ECC9DDF" w:rsidR="00533721" w:rsidRPr="0033419B" w:rsidRDefault="00533721" w:rsidP="000711C0">
      <w:pPr>
        <w:spacing w:after="120" w:line="23" w:lineRule="atLeast"/>
        <w:rPr>
          <w:rFonts w:eastAsia="Courier New"/>
        </w:rPr>
      </w:pPr>
    </w:p>
    <w:p w14:paraId="44A3BF75" w14:textId="163CE4A0" w:rsidR="00533721" w:rsidRPr="0033419B" w:rsidRDefault="00533721" w:rsidP="00B2651E">
      <w:pPr>
        <w:pStyle w:val="Akapitzlist"/>
        <w:numPr>
          <w:ilvl w:val="0"/>
          <w:numId w:val="89"/>
        </w:numPr>
        <w:spacing w:after="120" w:line="23" w:lineRule="atLeast"/>
        <w:ind w:left="284" w:hanging="284"/>
        <w:jc w:val="both"/>
        <w:rPr>
          <w:b/>
          <w:bCs/>
        </w:rPr>
      </w:pPr>
      <w:bookmarkStart w:id="13" w:name="_Hlk37842845"/>
      <w:bookmarkStart w:id="14" w:name="_Hlk37836490"/>
      <w:bookmarkStart w:id="15" w:name="_Hlk14691014"/>
      <w:r w:rsidRPr="0033419B">
        <w:rPr>
          <w:lang w:eastAsia="ar-SA"/>
        </w:rPr>
        <w:t>Oferujemy wykonanie zamówienia publicznego za cenę brutto:</w:t>
      </w:r>
    </w:p>
    <w:p w14:paraId="2441AA8A" w14:textId="77777777" w:rsidR="00950B41" w:rsidRPr="0033419B" w:rsidRDefault="00950B41" w:rsidP="00950B41">
      <w:pPr>
        <w:spacing w:after="120" w:line="23" w:lineRule="atLeast"/>
        <w:ind w:firstLine="357"/>
      </w:pPr>
      <w:r w:rsidRPr="0033419B">
        <w:rPr>
          <w:b/>
          <w:bCs/>
        </w:rPr>
        <w:t>cena brutto:</w:t>
      </w:r>
      <w:r w:rsidRPr="0033419B">
        <w:t xml:space="preserve">   ………………………………………………………….……………………………PL</w:t>
      </w:r>
    </w:p>
    <w:p w14:paraId="06383333" w14:textId="6D349792" w:rsidR="00950B41" w:rsidRPr="0033419B" w:rsidRDefault="00950B41" w:rsidP="00950B41">
      <w:pPr>
        <w:spacing w:after="120" w:line="23" w:lineRule="atLeast"/>
        <w:ind w:firstLine="357"/>
      </w:pPr>
      <w:r w:rsidRPr="0033419B">
        <w:t>słownie: …………………………………………………………….…………………………………</w:t>
      </w:r>
    </w:p>
    <w:p w14:paraId="0A983854" w14:textId="77777777" w:rsidR="001E5E25" w:rsidRPr="0033419B" w:rsidRDefault="001E5E25" w:rsidP="00B2651E">
      <w:pPr>
        <w:pStyle w:val="Akapitzlist"/>
        <w:numPr>
          <w:ilvl w:val="0"/>
          <w:numId w:val="89"/>
        </w:numPr>
        <w:spacing w:after="120" w:line="23" w:lineRule="atLeast"/>
        <w:ind w:left="284" w:hanging="284"/>
        <w:jc w:val="both"/>
        <w:rPr>
          <w:b/>
          <w:bCs/>
        </w:rPr>
      </w:pPr>
      <w:r w:rsidRPr="0033419B">
        <w:t>Oświadczam, że jednostkowe ceny ryczałtowe w kosztorysie ofertowym, na postawie których została obliczona cena oferty zostały skalkulowane na podstawie poniższych składników cenotwórczych:</w:t>
      </w:r>
    </w:p>
    <w:p w14:paraId="0CB5B6FA" w14:textId="77777777" w:rsidR="001E5E25" w:rsidRPr="0033419B" w:rsidRDefault="001E5E25" w:rsidP="001E5E25">
      <w:pPr>
        <w:tabs>
          <w:tab w:val="left" w:pos="1276"/>
          <w:tab w:val="left" w:pos="4536"/>
          <w:tab w:val="left" w:pos="5103"/>
        </w:tabs>
        <w:spacing w:after="120"/>
        <w:ind w:left="426"/>
      </w:pPr>
      <w:r w:rsidRPr="0033419B">
        <w:t>- stawki robocizny kosztorysowej</w:t>
      </w:r>
      <w:r w:rsidRPr="0033419B">
        <w:tab/>
        <w:t xml:space="preserve">Rg </w:t>
      </w:r>
      <w:r w:rsidRPr="0033419B">
        <w:tab/>
        <w:t>= ................................................... zł / r-g</w:t>
      </w:r>
    </w:p>
    <w:p w14:paraId="32393ABC" w14:textId="77777777" w:rsidR="001E5E25" w:rsidRPr="0033419B" w:rsidRDefault="001E5E25" w:rsidP="001E5E25">
      <w:pPr>
        <w:tabs>
          <w:tab w:val="left" w:pos="1276"/>
          <w:tab w:val="left" w:pos="4536"/>
          <w:tab w:val="left" w:pos="5103"/>
        </w:tabs>
        <w:spacing w:after="120"/>
        <w:ind w:left="426"/>
      </w:pPr>
      <w:r w:rsidRPr="0033419B">
        <w:t>- wskaźnik narzutów kosztów pośrednich</w:t>
      </w:r>
      <w:r w:rsidRPr="0033419B">
        <w:tab/>
        <w:t xml:space="preserve">Kp </w:t>
      </w:r>
      <w:r w:rsidRPr="0033419B">
        <w:tab/>
        <w:t>= .............................................. % od R+S</w:t>
      </w:r>
    </w:p>
    <w:p w14:paraId="588F14B0" w14:textId="77777777" w:rsidR="001E5E25" w:rsidRPr="0033419B" w:rsidRDefault="001E5E25" w:rsidP="001E5E25">
      <w:pPr>
        <w:tabs>
          <w:tab w:val="left" w:pos="1276"/>
          <w:tab w:val="left" w:pos="4536"/>
          <w:tab w:val="left" w:pos="5103"/>
        </w:tabs>
        <w:spacing w:after="120"/>
        <w:ind w:left="426"/>
      </w:pPr>
      <w:r w:rsidRPr="0033419B">
        <w:t>- wskaźnik narzutów zysków</w:t>
      </w:r>
      <w:r w:rsidRPr="0033419B">
        <w:tab/>
        <w:t xml:space="preserve">Zysk </w:t>
      </w:r>
      <w:r w:rsidRPr="0033419B">
        <w:tab/>
        <w:t xml:space="preserve">= ..........................  % liczony od </w:t>
      </w:r>
      <w:proofErr w:type="spellStart"/>
      <w:r w:rsidRPr="0033419B">
        <w:t>R+S+Kp</w:t>
      </w:r>
      <w:proofErr w:type="spellEnd"/>
    </w:p>
    <w:p w14:paraId="04198E57" w14:textId="77777777" w:rsidR="001E5E25" w:rsidRPr="0033419B" w:rsidRDefault="001E5E25" w:rsidP="001E5E25">
      <w:pPr>
        <w:tabs>
          <w:tab w:val="left" w:pos="1276"/>
          <w:tab w:val="left" w:pos="4536"/>
          <w:tab w:val="left" w:pos="5103"/>
        </w:tabs>
        <w:spacing w:after="120"/>
        <w:ind w:left="426"/>
      </w:pPr>
      <w:r w:rsidRPr="0033419B">
        <w:t>- wskaźnika narzutów do zakupu materiałów</w:t>
      </w:r>
      <w:r w:rsidRPr="0033419B">
        <w:tab/>
        <w:t xml:space="preserve">Kz </w:t>
      </w:r>
      <w:r w:rsidRPr="0033419B">
        <w:tab/>
        <w:t>= ................................ % liczonych od M.</w:t>
      </w:r>
    </w:p>
    <w:p w14:paraId="291897C8" w14:textId="5CE30039" w:rsidR="00950B41" w:rsidRPr="0033419B" w:rsidRDefault="00950B41" w:rsidP="00B2651E">
      <w:pPr>
        <w:pStyle w:val="Akapitzlist"/>
        <w:numPr>
          <w:ilvl w:val="0"/>
          <w:numId w:val="89"/>
        </w:numPr>
        <w:spacing w:after="120" w:line="23" w:lineRule="atLeast"/>
        <w:ind w:left="284" w:hanging="284"/>
        <w:jc w:val="both"/>
        <w:rPr>
          <w:b/>
          <w:bCs/>
        </w:rPr>
      </w:pPr>
      <w:r w:rsidRPr="0033419B">
        <w:t xml:space="preserve">Wybór oferty prowadzić będzie do powstania u Zamawiającego obowiązku podatkowego w zakresie następujących towarów/usług: …………………………………………………………………………………… Wartość ww. towarów lub usług bez kwoty podatku wynosi: ………………………………………… </w:t>
      </w:r>
      <w:r w:rsidRPr="0033419B">
        <w:rPr>
          <w:u w:val="single"/>
        </w:rPr>
        <w:t>(</w:t>
      </w:r>
      <w:r w:rsidRPr="0033419B">
        <w:rPr>
          <w:i/>
          <w:iCs/>
          <w:u w:val="single"/>
        </w:rPr>
        <w:t xml:space="preserve">Wypełnić, o ile wybór oferty prowadziłby do powstania u Zamawiającego obowiązku podatkowego zgodnie </w:t>
      </w:r>
      <w:r w:rsidRPr="0033419B">
        <w:rPr>
          <w:i/>
          <w:iCs/>
          <w:u w:val="single"/>
        </w:rPr>
        <w:br/>
        <w:t>z przepisami o podatku od towarów i usług, w przeciwnym razie pozostawić niewypełnione)</w:t>
      </w:r>
    </w:p>
    <w:p w14:paraId="2F50AC44" w14:textId="36B8A56B" w:rsidR="00950B41" w:rsidRPr="0033419B" w:rsidRDefault="00950B41" w:rsidP="00950B41">
      <w:pPr>
        <w:pStyle w:val="Akapitzlist"/>
        <w:spacing w:after="120" w:line="23" w:lineRule="atLeast"/>
        <w:ind w:left="357"/>
        <w:jc w:val="both"/>
        <w:rPr>
          <w:b/>
          <w:bCs/>
        </w:rPr>
      </w:pPr>
    </w:p>
    <w:p w14:paraId="120DCA24" w14:textId="77777777" w:rsidR="00950B41" w:rsidRPr="0033419B" w:rsidRDefault="00950B41" w:rsidP="00384EFB">
      <w:pPr>
        <w:spacing w:after="120" w:line="23" w:lineRule="atLeast"/>
        <w:jc w:val="center"/>
      </w:pPr>
      <w:r w:rsidRPr="0033419B">
        <w:rPr>
          <w:b/>
          <w:u w:val="single"/>
        </w:rPr>
        <w:t>KRYTERIA POZACENOWE ODNOSZĄCE SIĘ DO PRZEDMIOTU ZAMÓWIENIA:</w:t>
      </w:r>
    </w:p>
    <w:p w14:paraId="64AEDAC0" w14:textId="77777777" w:rsidR="00950B41" w:rsidRPr="0033419B" w:rsidRDefault="00950B41" w:rsidP="00950B41">
      <w:pPr>
        <w:pStyle w:val="Akapitzlist"/>
        <w:spacing w:after="120" w:line="23" w:lineRule="atLeast"/>
        <w:ind w:left="357"/>
        <w:jc w:val="both"/>
        <w:rPr>
          <w:b/>
          <w:bCs/>
        </w:rPr>
      </w:pPr>
    </w:p>
    <w:p w14:paraId="1E2A1AFF" w14:textId="3881BA16" w:rsidR="00950B41" w:rsidRPr="0033419B" w:rsidRDefault="00950B41" w:rsidP="00B2651E">
      <w:pPr>
        <w:pStyle w:val="Akapitzlist"/>
        <w:numPr>
          <w:ilvl w:val="0"/>
          <w:numId w:val="89"/>
        </w:numPr>
        <w:spacing w:after="120" w:line="23" w:lineRule="atLeast"/>
        <w:ind w:left="284" w:hanging="284"/>
        <w:jc w:val="both"/>
        <w:rPr>
          <w:b/>
          <w:bCs/>
        </w:rPr>
      </w:pPr>
      <w:r w:rsidRPr="0033419B">
        <w:t>Oświadczam, że na  wykonany przedmiot zamówienia udzielam gwarancji na okres*:</w:t>
      </w:r>
    </w:p>
    <w:p w14:paraId="505A63C1" w14:textId="717690B5"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12 m-cy, (w przypadku zaznaczenia tej opcji Wykonawca otrzyma „0” pkt) ; </w:t>
      </w:r>
    </w:p>
    <w:p w14:paraId="36B1C904" w14:textId="4A36D098"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18 m-cy, (w przypadku zaznaczenia tej opcji Wykonawca otrzyma „5” pkt) ; </w:t>
      </w:r>
    </w:p>
    <w:p w14:paraId="5D79797D" w14:textId="1471FA56"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24 m-ce; (w przypadku zaznaczenia tej opcji Wykonawca otrzyma „10” pkt) ;</w:t>
      </w:r>
    </w:p>
    <w:p w14:paraId="1836A4DA" w14:textId="695D39DD"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30 m-cy; (w przypadku zaznaczenia tej opcji Wykonawca otrzyma „20” pkt) ; </w:t>
      </w:r>
    </w:p>
    <w:p w14:paraId="035EFD04" w14:textId="79C2E6E9"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36 m-cy; (w przypadku zaznaczenia tej opcji Wykonawca otrzyma „30” pkt) ;</w:t>
      </w:r>
    </w:p>
    <w:p w14:paraId="6E1D304F" w14:textId="37523F13" w:rsidR="00950B41" w:rsidRPr="0033419B" w:rsidRDefault="00950B41" w:rsidP="00950B41">
      <w:pPr>
        <w:autoSpaceDE w:val="0"/>
        <w:spacing w:after="120" w:line="23" w:lineRule="atLeast"/>
        <w:ind w:left="360"/>
        <w:jc w:val="both"/>
      </w:pPr>
      <w:r w:rsidRPr="0033419B">
        <w:rPr>
          <w:rFonts w:eastAsia="Courier New"/>
          <w:sz w:val="28"/>
          <w:szCs w:val="28"/>
        </w:rPr>
        <w:t>………..</w:t>
      </w:r>
      <w:r w:rsidRPr="0033419B">
        <w:rPr>
          <w:rFonts w:eastAsia="Courier New"/>
        </w:rPr>
        <w:t xml:space="preserve"> ponad 36 m-cy – (ile) …….…. m-cy; (w przypadku zaznaczenia tej opcji Wykonawca otrzyma</w:t>
      </w:r>
      <w:r w:rsidRPr="0033419B">
        <w:rPr>
          <w:rFonts w:eastAsia="Courier New"/>
        </w:rPr>
        <w:br/>
        <w:t xml:space="preserve">     „30” pkt), na warunkach opisanych w SIWZ, umowie.</w:t>
      </w:r>
    </w:p>
    <w:p w14:paraId="70D326D4" w14:textId="505365E5" w:rsidR="00950B41" w:rsidRPr="0033419B" w:rsidRDefault="00950B41" w:rsidP="00950B41">
      <w:pPr>
        <w:pStyle w:val="Akapitzlist"/>
        <w:tabs>
          <w:tab w:val="left" w:pos="595"/>
        </w:tabs>
        <w:spacing w:after="120" w:line="23" w:lineRule="atLeast"/>
        <w:ind w:left="340"/>
        <w:rPr>
          <w:sz w:val="18"/>
          <w:szCs w:val="18"/>
        </w:rPr>
      </w:pPr>
      <w:r w:rsidRPr="0033419B">
        <w:rPr>
          <w:i/>
          <w:sz w:val="18"/>
          <w:szCs w:val="18"/>
        </w:rPr>
        <w:t xml:space="preserve">(okres gwarancji jakości nie krótszy niż 12 miesięcy. </w:t>
      </w:r>
      <w:r w:rsidRPr="0033419B">
        <w:rPr>
          <w:bCs/>
          <w:i/>
          <w:sz w:val="18"/>
          <w:szCs w:val="18"/>
        </w:rPr>
        <w:t>Wykonawca udziela rękojmi  za wady fizyczne rzeczy na okres 36 miesięcy od daty podpisania protokołu końcowego).</w:t>
      </w:r>
    </w:p>
    <w:p w14:paraId="6F859503" w14:textId="77777777" w:rsidR="00950B41" w:rsidRPr="0033419B" w:rsidRDefault="00950B41" w:rsidP="00950B41">
      <w:pPr>
        <w:spacing w:after="120" w:line="23" w:lineRule="atLeast"/>
        <w:ind w:firstLine="360"/>
        <w:jc w:val="both"/>
        <w:rPr>
          <w:sz w:val="18"/>
          <w:szCs w:val="18"/>
        </w:rPr>
      </w:pPr>
      <w:r w:rsidRPr="0033419B">
        <w:rPr>
          <w:sz w:val="18"/>
          <w:szCs w:val="18"/>
        </w:rPr>
        <w:t>*Wykonawca zaznacza na jaki okres udziela gwarancji na wykonany przedmiot zamówienia</w:t>
      </w:r>
    </w:p>
    <w:p w14:paraId="22E3FB0D" w14:textId="77777777" w:rsidR="00950B41" w:rsidRPr="0033419B" w:rsidRDefault="00950B41" w:rsidP="00950B41">
      <w:pPr>
        <w:pStyle w:val="Akapitzlist"/>
        <w:spacing w:after="120" w:line="23" w:lineRule="atLeast"/>
        <w:ind w:left="357"/>
        <w:jc w:val="both"/>
        <w:rPr>
          <w:b/>
          <w:bCs/>
        </w:rPr>
      </w:pPr>
    </w:p>
    <w:p w14:paraId="66B63FB1" w14:textId="59DACA53" w:rsidR="00533721" w:rsidRPr="0033419B" w:rsidRDefault="00533721" w:rsidP="00B2651E">
      <w:pPr>
        <w:pStyle w:val="Akapitzlist"/>
        <w:numPr>
          <w:ilvl w:val="0"/>
          <w:numId w:val="89"/>
        </w:numPr>
        <w:spacing w:after="120" w:line="23" w:lineRule="atLeast"/>
        <w:ind w:left="357" w:hanging="357"/>
        <w:jc w:val="both"/>
        <w:rPr>
          <w:b/>
          <w:bCs/>
        </w:rPr>
      </w:pPr>
      <w:r w:rsidRPr="0033419B">
        <w:rPr>
          <w:rFonts w:eastAsia="Andale Sans UI"/>
          <w:lang w:bidi="en-US"/>
        </w:rPr>
        <w:t>Doświadczenie personelu wyznaczonego do realizacji zamówienia:</w:t>
      </w:r>
    </w:p>
    <w:p w14:paraId="78B66A06" w14:textId="69FC7A60" w:rsidR="00533721" w:rsidRPr="0033419B" w:rsidRDefault="00533721" w:rsidP="00B2651E">
      <w:pPr>
        <w:pStyle w:val="Akapitzlist"/>
        <w:numPr>
          <w:ilvl w:val="1"/>
          <w:numId w:val="89"/>
        </w:numPr>
        <w:spacing w:after="120" w:line="23" w:lineRule="atLeast"/>
        <w:jc w:val="both"/>
        <w:rPr>
          <w:b/>
          <w:bCs/>
        </w:rPr>
      </w:pPr>
      <w:r w:rsidRPr="0033419B">
        <w:rPr>
          <w:rFonts w:eastAsia="Andale Sans UI"/>
          <w:lang w:bidi="en-US"/>
        </w:rPr>
        <w:t>Doświadczenie kierownika budowy:</w:t>
      </w:r>
    </w:p>
    <w:p w14:paraId="091D8579" w14:textId="0ADD2CAF" w:rsidR="00533721" w:rsidRPr="0033419B" w:rsidRDefault="00533721" w:rsidP="00950B41">
      <w:pPr>
        <w:spacing w:after="120" w:line="23" w:lineRule="atLeast"/>
        <w:ind w:firstLine="708"/>
        <w:jc w:val="both"/>
        <w:rPr>
          <w:rFonts w:eastAsia="Andale Sans UI"/>
          <w:b/>
          <w:bCs/>
          <w:lang w:bidi="en-US"/>
        </w:rPr>
      </w:pPr>
      <w:r w:rsidRPr="0033419B">
        <w:rPr>
          <w:rFonts w:eastAsia="Andale Sans UI"/>
          <w:b/>
          <w:bCs/>
          <w:lang w:bidi="en-US"/>
        </w:rPr>
        <w:t>IMIĘ I NAZWISKO:………………………………………………………………….</w:t>
      </w:r>
    </w:p>
    <w:p w14:paraId="0E378826" w14:textId="042C8699" w:rsidR="00E42F55" w:rsidRPr="0033419B" w:rsidRDefault="00950B41" w:rsidP="00493E7C">
      <w:pPr>
        <w:pStyle w:val="Akapitzlist"/>
        <w:numPr>
          <w:ilvl w:val="0"/>
          <w:numId w:val="125"/>
        </w:numPr>
        <w:spacing w:after="120" w:line="23" w:lineRule="atLeast"/>
        <w:rPr>
          <w:rFonts w:eastAsia="Andale Sans UI"/>
        </w:rPr>
      </w:pPr>
      <w:r w:rsidRPr="0033419B">
        <w:rPr>
          <w:rFonts w:eastAsia="Andale Sans UI"/>
        </w:rPr>
        <w:t xml:space="preserve">wyżej wymieniona osoba </w:t>
      </w:r>
      <w:r w:rsidR="00E42F55" w:rsidRPr="0033419B">
        <w:rPr>
          <w:rFonts w:eastAsia="Andale Sans UI"/>
        </w:rPr>
        <w:t>posiada uprawnienia w specjalności inżynieryjnej drogowej do kierowania robotami budowlanymi (minimum w ograniczonym zakresie). ……………………………………………………………………………………………...………………</w:t>
      </w:r>
    </w:p>
    <w:bookmarkEnd w:id="13"/>
    <w:p w14:paraId="3B345D12" w14:textId="77777777" w:rsidR="00384EFB" w:rsidRPr="0033419B" w:rsidRDefault="00384EFB" w:rsidP="00384EFB">
      <w:pPr>
        <w:pStyle w:val="Akapitzlist"/>
        <w:spacing w:after="120" w:line="23" w:lineRule="atLeast"/>
        <w:ind w:left="720"/>
        <w:rPr>
          <w:rFonts w:eastAsia="Andale Sans UI"/>
        </w:rPr>
      </w:pP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E42F55" w:rsidRPr="0033419B" w14:paraId="7B715AD3" w14:textId="1C902922" w:rsidTr="00950B41">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6FFA57D"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lastRenderedPageBreak/>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87C81FB"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B933E4C"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Wartość zadania</w:t>
            </w:r>
          </w:p>
          <w:p w14:paraId="4AC9A15B" w14:textId="261ED12A" w:rsidR="00E42F55" w:rsidRPr="0033419B" w:rsidRDefault="00E42F55" w:rsidP="000711C0">
            <w:pPr>
              <w:autoSpaceDE w:val="0"/>
              <w:spacing w:after="120" w:line="23" w:lineRule="atLeast"/>
              <w:jc w:val="both"/>
            </w:pPr>
            <w:r w:rsidRPr="0033419B">
              <w:rPr>
                <w:rFonts w:eastAsia="Courier New"/>
                <w:sz w:val="14"/>
                <w:szCs w:val="14"/>
              </w:rPr>
              <w:t>(posiada doświadczenie w kierowaniu lub nadzorowaniu robót budowlanych (np. kierownik budowy lub kierownik robót lub</w:t>
            </w:r>
            <w:r w:rsidR="00950B41" w:rsidRPr="0033419B">
              <w:rPr>
                <w:rFonts w:eastAsia="Courier New"/>
                <w:sz w:val="14"/>
                <w:szCs w:val="14"/>
              </w:rPr>
              <w:t xml:space="preserve"> </w:t>
            </w:r>
            <w:r w:rsidRPr="0033419B">
              <w:rPr>
                <w:rFonts w:eastAsia="Courier New"/>
                <w:sz w:val="14"/>
                <w:szCs w:val="14"/>
              </w:rPr>
              <w:t xml:space="preserve">inspektor nadzoru) na robocie budowlanej </w:t>
            </w:r>
            <w:r w:rsidRPr="0033419B">
              <w:rPr>
                <w:sz w:val="14"/>
                <w:szCs w:val="14"/>
              </w:rPr>
              <w:t>obejmującej budowę i/lub odbudowę i/lub przebudowę i/lub rozbudowę i/lub remont infrastruktury drogowej: drogi i/lub chodniki i/lub miejsca postojowe, któr</w:t>
            </w:r>
            <w:r w:rsidR="00950B41" w:rsidRPr="0033419B">
              <w:rPr>
                <w:sz w:val="14"/>
                <w:szCs w:val="14"/>
              </w:rPr>
              <w:t>a</w:t>
            </w:r>
            <w:r w:rsidRPr="0033419B">
              <w:rPr>
                <w:sz w:val="14"/>
                <w:szCs w:val="14"/>
              </w:rPr>
              <w:t xml:space="preserve"> został</w:t>
            </w:r>
            <w:r w:rsidR="00950B41" w:rsidRPr="0033419B">
              <w:rPr>
                <w:sz w:val="14"/>
                <w:szCs w:val="14"/>
              </w:rPr>
              <w:t>a</w:t>
            </w:r>
            <w:r w:rsidRPr="0033419B">
              <w:rPr>
                <w:sz w:val="14"/>
                <w:szCs w:val="14"/>
              </w:rPr>
              <w:t xml:space="preserve"> ukończon</w:t>
            </w:r>
            <w:r w:rsidR="00950B41" w:rsidRPr="0033419B">
              <w:rPr>
                <w:sz w:val="14"/>
                <w:szCs w:val="14"/>
              </w:rPr>
              <w:t>a</w:t>
            </w:r>
            <w:r w:rsidRPr="0033419B">
              <w:rPr>
                <w:sz w:val="14"/>
                <w:szCs w:val="14"/>
              </w:rPr>
              <w:t>,</w:t>
            </w:r>
            <w:r w:rsidR="00950B41" w:rsidRPr="0033419B">
              <w:rPr>
                <w:sz w:val="14"/>
                <w:szCs w:val="14"/>
              </w:rPr>
              <w:br/>
            </w:r>
            <w:r w:rsidRPr="0033419B">
              <w:rPr>
                <w:sz w:val="14"/>
                <w:szCs w:val="14"/>
              </w:rPr>
              <w:t>o wartości nie mniejszej niż:</w:t>
            </w:r>
          </w:p>
          <w:p w14:paraId="343FFF4B" w14:textId="6242F209" w:rsidR="00E42F55" w:rsidRPr="0033419B" w:rsidRDefault="00E42F55" w:rsidP="000711C0">
            <w:pPr>
              <w:pStyle w:val="Standard"/>
              <w:tabs>
                <w:tab w:val="left" w:pos="3179"/>
                <w:tab w:val="left" w:pos="23103"/>
              </w:tabs>
              <w:autoSpaceDE w:val="0"/>
              <w:spacing w:after="120" w:line="23" w:lineRule="atLeast"/>
              <w:jc w:val="both"/>
              <w:rPr>
                <w:rFonts w:ascii="Times New Roman" w:hAnsi="Times New Roman" w:cs="Times New Roman"/>
                <w:bCs/>
                <w:sz w:val="16"/>
                <w:szCs w:val="16"/>
              </w:rPr>
            </w:pPr>
            <w:r w:rsidRPr="0033419B">
              <w:rPr>
                <w:rFonts w:ascii="Times New Roman" w:hAnsi="Times New Roman" w:cs="Times New Roman"/>
                <w:bCs/>
                <w:sz w:val="16"/>
                <w:szCs w:val="16"/>
              </w:rPr>
              <w:t>Część 1 – 20.000,00 zł brutto.</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631B4EB"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Zakres wykonywanych czynności/funkcja:</w:t>
            </w:r>
          </w:p>
          <w:p w14:paraId="0BF65897"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 kierownik budowy</w:t>
            </w:r>
          </w:p>
          <w:p w14:paraId="04B15BB2"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 kierownik robót</w:t>
            </w:r>
          </w:p>
          <w:p w14:paraId="2317700B" w14:textId="77777777" w:rsidR="00E42F55" w:rsidRPr="0033419B" w:rsidRDefault="00E42F55" w:rsidP="000711C0">
            <w:pPr>
              <w:spacing w:after="120" w:line="23" w:lineRule="atLeast"/>
              <w:jc w:val="center"/>
              <w:rPr>
                <w:rFonts w:eastAsia="Courier New"/>
                <w:sz w:val="14"/>
                <w:szCs w:val="14"/>
              </w:rPr>
            </w:pPr>
            <w:r w:rsidRPr="0033419B">
              <w:rPr>
                <w:rFonts w:eastAsia="Courier New"/>
                <w:sz w:val="14"/>
                <w:szCs w:val="14"/>
              </w:rPr>
              <w:t>- inspektor nadzoru</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5320832" w14:textId="77777777" w:rsidR="00E42F55" w:rsidRPr="0033419B" w:rsidRDefault="00E42F55"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Podmiot, na rzecz</w:t>
            </w:r>
            <w:r w:rsidRPr="0033419B">
              <w:rPr>
                <w:rFonts w:ascii="Times New Roman" w:eastAsia="Courier New" w:hAnsi="Times New Roman" w:cs="Times New Roman"/>
                <w:kern w:val="0"/>
                <w:sz w:val="14"/>
                <w:szCs w:val="14"/>
                <w:lang w:eastAsia="pl-PL"/>
              </w:rPr>
              <w:br/>
              <w:t xml:space="preserve">którego zadanie </w:t>
            </w:r>
            <w:r w:rsidRPr="0033419B">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5A558A3F" w14:textId="77777777" w:rsidR="00183206" w:rsidRPr="0033419B"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4A51B85D" w14:textId="77777777" w:rsidR="00183206" w:rsidRPr="0033419B"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604B9CB" w14:textId="77777777" w:rsidR="00183206" w:rsidRPr="0033419B"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066BBB40" w14:textId="77777777" w:rsidR="00183206" w:rsidRPr="0033419B" w:rsidRDefault="00183206"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186CEB9" w14:textId="5E588ED0" w:rsidR="00E42F55" w:rsidRPr="0033419B" w:rsidRDefault="00950B41" w:rsidP="000711C0">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Punktacja</w:t>
            </w:r>
          </w:p>
        </w:tc>
      </w:tr>
      <w:tr w:rsidR="00E42F55" w:rsidRPr="0033419B" w14:paraId="5ED426DC" w14:textId="0BB57317" w:rsidTr="00950B41">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B649BD" w14:textId="77777777" w:rsidR="00E42F55" w:rsidRPr="0033419B" w:rsidRDefault="00E42F55" w:rsidP="000711C0">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79F84"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6157D4" w14:textId="77777777" w:rsidR="001E5E2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Wartość zadania:</w:t>
            </w:r>
          </w:p>
          <w:p w14:paraId="5617249D" w14:textId="666BC2F2" w:rsidR="00E42F55" w:rsidRPr="0033419B" w:rsidRDefault="001E5E25" w:rsidP="000711C0">
            <w:pPr>
              <w:tabs>
                <w:tab w:val="left" w:pos="60"/>
              </w:tabs>
              <w:spacing w:after="120" w:line="23" w:lineRule="atLeast"/>
              <w:rPr>
                <w:rFonts w:eastAsia="Courier New"/>
                <w:sz w:val="14"/>
                <w:szCs w:val="14"/>
              </w:rPr>
            </w:pPr>
            <w:r w:rsidRPr="0033419B">
              <w:rPr>
                <w:rFonts w:eastAsia="Courier New"/>
                <w:sz w:val="14"/>
                <w:szCs w:val="14"/>
              </w:rPr>
              <w:t>……………………..</w:t>
            </w:r>
            <w:r w:rsidR="00E42F55" w:rsidRPr="0033419B">
              <w:rPr>
                <w:rFonts w:eastAsia="Courier New"/>
                <w:sz w:val="14"/>
                <w:szCs w:val="14"/>
              </w:rPr>
              <w:t>………...……</w:t>
            </w:r>
            <w:r w:rsidRPr="0033419B">
              <w:rPr>
                <w:rFonts w:eastAsia="Courier New"/>
                <w:sz w:val="14"/>
                <w:szCs w:val="14"/>
              </w:rPr>
              <w:t>zł</w:t>
            </w:r>
          </w:p>
          <w:p w14:paraId="696CCFA3" w14:textId="77777777" w:rsidR="00E42F5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2FFCB6B" w14:textId="17DEC9AB" w:rsidR="001E5E2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 xml:space="preserve">drogowej </w:t>
            </w:r>
            <w:r w:rsidR="001E5E25" w:rsidRPr="0033419B">
              <w:rPr>
                <w:rFonts w:eastAsia="Courier New"/>
                <w:sz w:val="14"/>
                <w:szCs w:val="14"/>
              </w:rPr>
              <w:t>–</w:t>
            </w:r>
            <w:r w:rsidRPr="0033419B">
              <w:rPr>
                <w:rFonts w:eastAsia="Courier New"/>
                <w:sz w:val="14"/>
                <w:szCs w:val="14"/>
              </w:rPr>
              <w:t xml:space="preserve"> </w:t>
            </w:r>
          </w:p>
          <w:p w14:paraId="51961F5C" w14:textId="71430CF1" w:rsidR="00E42F55" w:rsidRPr="0033419B" w:rsidRDefault="001E5E25" w:rsidP="000711C0">
            <w:pPr>
              <w:tabs>
                <w:tab w:val="left" w:pos="60"/>
              </w:tabs>
              <w:spacing w:after="120" w:line="23" w:lineRule="atLeast"/>
              <w:rPr>
                <w:rFonts w:eastAsia="Courier New"/>
                <w:sz w:val="14"/>
                <w:szCs w:val="14"/>
              </w:rPr>
            </w:pPr>
            <w:r w:rsidRPr="0033419B">
              <w:rPr>
                <w:rFonts w:eastAsia="Courier New"/>
                <w:sz w:val="14"/>
                <w:szCs w:val="14"/>
              </w:rPr>
              <w:t>…………..</w:t>
            </w:r>
            <w:r w:rsidR="00E42F55" w:rsidRPr="0033419B">
              <w:rPr>
                <w:rFonts w:eastAsia="Courier New"/>
                <w:sz w:val="14"/>
                <w:szCs w:val="14"/>
              </w:rPr>
              <w:t>……………………</w:t>
            </w:r>
            <w:r w:rsidRPr="0033419B">
              <w:rPr>
                <w:rFonts w:eastAsia="Courier New"/>
                <w:sz w:val="14"/>
                <w:szCs w:val="14"/>
              </w:rPr>
              <w:t>..</w:t>
            </w:r>
            <w:r w:rsidR="00E42F55" w:rsidRPr="0033419B">
              <w:rPr>
                <w:rFonts w:eastAsia="Courier New"/>
                <w:sz w:val="14"/>
                <w:szCs w:val="14"/>
              </w:rPr>
              <w:t>… zł</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3DF673"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44E13"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5851E38C" w14:textId="77777777" w:rsidR="00E42F55" w:rsidRPr="0033419B" w:rsidRDefault="00E42F55" w:rsidP="000711C0">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58934CF9" w14:textId="77777777" w:rsidR="00E42F55" w:rsidRPr="0033419B" w:rsidRDefault="00E42F55" w:rsidP="000711C0">
            <w:pPr>
              <w:spacing w:after="120" w:line="23" w:lineRule="atLeast"/>
              <w:rPr>
                <w:rFonts w:eastAsia="Courier New"/>
                <w:sz w:val="12"/>
                <w:szCs w:val="12"/>
              </w:rPr>
            </w:pPr>
          </w:p>
          <w:p w14:paraId="4B0CF1B4" w14:textId="25FCC181" w:rsidR="00E42F55" w:rsidRPr="0033419B" w:rsidRDefault="00E42F55" w:rsidP="000711C0">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E42F55" w:rsidRPr="0033419B" w14:paraId="582734E2" w14:textId="4AA150A5"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BE3BEC9" w14:textId="77777777" w:rsidR="00E42F55" w:rsidRPr="0033419B" w:rsidRDefault="00E42F55" w:rsidP="000711C0">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B1AD7F9"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725EE39" w14:textId="77777777" w:rsidR="001E5E2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Wartość zadania:</w:t>
            </w:r>
          </w:p>
          <w:p w14:paraId="0D92665C" w14:textId="23C7EDFC" w:rsidR="00E42F55" w:rsidRPr="0033419B" w:rsidRDefault="001E5E25" w:rsidP="000711C0">
            <w:pPr>
              <w:tabs>
                <w:tab w:val="left" w:pos="60"/>
              </w:tabs>
              <w:spacing w:after="120" w:line="23" w:lineRule="atLeast"/>
              <w:rPr>
                <w:rFonts w:eastAsia="Courier New"/>
                <w:sz w:val="14"/>
                <w:szCs w:val="14"/>
              </w:rPr>
            </w:pPr>
            <w:r w:rsidRPr="0033419B">
              <w:rPr>
                <w:rFonts w:eastAsia="Courier New"/>
                <w:sz w:val="14"/>
                <w:szCs w:val="14"/>
              </w:rPr>
              <w:t>…………………..</w:t>
            </w:r>
            <w:r w:rsidR="00E42F55" w:rsidRPr="0033419B">
              <w:rPr>
                <w:rFonts w:eastAsia="Courier New"/>
                <w:sz w:val="14"/>
                <w:szCs w:val="14"/>
              </w:rPr>
              <w:t>………...…</w:t>
            </w:r>
            <w:r w:rsidRPr="0033419B">
              <w:rPr>
                <w:rFonts w:eastAsia="Courier New"/>
                <w:sz w:val="14"/>
                <w:szCs w:val="14"/>
              </w:rPr>
              <w:t>….</w:t>
            </w:r>
            <w:r w:rsidR="00E42F55" w:rsidRPr="0033419B">
              <w:rPr>
                <w:rFonts w:eastAsia="Courier New"/>
                <w:sz w:val="14"/>
                <w:szCs w:val="14"/>
              </w:rPr>
              <w:t>…</w:t>
            </w:r>
            <w:r w:rsidRPr="0033419B">
              <w:rPr>
                <w:rFonts w:eastAsia="Courier New"/>
                <w:sz w:val="14"/>
                <w:szCs w:val="14"/>
              </w:rPr>
              <w:t>zł</w:t>
            </w:r>
          </w:p>
          <w:p w14:paraId="375443CD" w14:textId="77777777" w:rsidR="00E42F5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00868B35" w14:textId="733D25E2" w:rsidR="001E5E2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 xml:space="preserve">drogowej </w:t>
            </w:r>
            <w:r w:rsidR="001E5E25" w:rsidRPr="0033419B">
              <w:rPr>
                <w:rFonts w:eastAsia="Courier New"/>
                <w:sz w:val="14"/>
                <w:szCs w:val="14"/>
              </w:rPr>
              <w:t>–</w:t>
            </w:r>
            <w:r w:rsidRPr="0033419B">
              <w:rPr>
                <w:rFonts w:eastAsia="Courier New"/>
                <w:sz w:val="14"/>
                <w:szCs w:val="14"/>
              </w:rPr>
              <w:t xml:space="preserve"> </w:t>
            </w:r>
          </w:p>
          <w:p w14:paraId="0505665E" w14:textId="34545BDC" w:rsidR="00E42F55" w:rsidRPr="0033419B" w:rsidRDefault="00E42F55" w:rsidP="000711C0">
            <w:pPr>
              <w:tabs>
                <w:tab w:val="left" w:pos="60"/>
              </w:tabs>
              <w:spacing w:after="120" w:line="23" w:lineRule="atLeast"/>
              <w:rPr>
                <w:rFonts w:eastAsia="Courier New"/>
                <w:sz w:val="14"/>
                <w:szCs w:val="14"/>
              </w:rPr>
            </w:pPr>
            <w:r w:rsidRPr="0033419B">
              <w:rPr>
                <w:rFonts w:eastAsia="Courier New"/>
                <w:sz w:val="14"/>
                <w:szCs w:val="14"/>
              </w:rPr>
              <w:t>………………</w:t>
            </w:r>
            <w:r w:rsidR="001E5E25" w:rsidRPr="0033419B">
              <w:rPr>
                <w:rFonts w:eastAsia="Courier New"/>
                <w:sz w:val="14"/>
                <w:szCs w:val="14"/>
              </w:rPr>
              <w:t>……………</w:t>
            </w: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B34CBB6"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77DB5B" w14:textId="77777777" w:rsidR="00E42F55" w:rsidRPr="0033419B" w:rsidRDefault="00E42F55" w:rsidP="000711C0">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EADE983" w14:textId="77777777" w:rsidR="00E42F55" w:rsidRPr="0033419B" w:rsidRDefault="00E42F55" w:rsidP="000711C0">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70E4309C" w14:textId="77777777" w:rsidR="00E42F55" w:rsidRPr="0033419B" w:rsidRDefault="00E42F55" w:rsidP="000711C0">
            <w:pPr>
              <w:spacing w:after="120" w:line="23" w:lineRule="atLeast"/>
              <w:rPr>
                <w:rFonts w:eastAsia="Courier New"/>
                <w:sz w:val="12"/>
                <w:szCs w:val="12"/>
              </w:rPr>
            </w:pPr>
          </w:p>
          <w:p w14:paraId="299FA402" w14:textId="7D29D1C5" w:rsidR="00E42F55" w:rsidRPr="0033419B" w:rsidRDefault="00E42F55" w:rsidP="000711C0">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1E5E25" w:rsidRPr="0033419B" w14:paraId="364B812F" w14:textId="6C63A0F0"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324A1A2" w14:textId="77777777" w:rsidR="001E5E25" w:rsidRPr="0033419B" w:rsidRDefault="001E5E25" w:rsidP="001E5E25">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5F59B464"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22E46CA"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Wartość zadania:</w:t>
            </w:r>
          </w:p>
          <w:p w14:paraId="445E5F37"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…………………..………...…….…zł</w:t>
            </w:r>
          </w:p>
          <w:p w14:paraId="7377A4C9"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4FF9A1C3"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56773823" w14:textId="2354C663"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6B176D9"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293E65"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187A304" w14:textId="77777777" w:rsidR="001E5E25" w:rsidRPr="0033419B" w:rsidRDefault="001E5E25" w:rsidP="001E5E25">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1 robota budowlana powyżej wymagań określonych </w:t>
            </w:r>
            <w:r w:rsidRPr="0033419B">
              <w:rPr>
                <w:rFonts w:eastAsia="Courier New"/>
                <w:sz w:val="12"/>
                <w:szCs w:val="12"/>
              </w:rPr>
              <w:br/>
              <w:t>w warunku udziału w postępowaniu -</w:t>
            </w:r>
          </w:p>
          <w:p w14:paraId="45220A94" w14:textId="6D12ED1E" w:rsidR="001E5E25" w:rsidRPr="0033419B" w:rsidRDefault="001E5E25" w:rsidP="001E5E25">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- 2</w:t>
            </w:r>
          </w:p>
        </w:tc>
      </w:tr>
      <w:tr w:rsidR="001E5E25" w:rsidRPr="0033419B" w14:paraId="3C57C3FA" w14:textId="45FC9F1D"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9A7AF69" w14:textId="77777777" w:rsidR="001E5E25" w:rsidRPr="0033419B" w:rsidRDefault="001E5E25" w:rsidP="001E5E25">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100FFA1"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C3C58B5"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Wartość zadania:</w:t>
            </w:r>
          </w:p>
          <w:p w14:paraId="4223E515"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…………………..………...…….…zł</w:t>
            </w:r>
          </w:p>
          <w:p w14:paraId="76181B7C"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15E3617B"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7B75C8AF" w14:textId="064B980A"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70A0D09E"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701EBA"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3CA9EF2A" w14:textId="04E71809" w:rsidR="001E5E25" w:rsidRPr="0033419B" w:rsidRDefault="001E5E25" w:rsidP="001E5E25">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2 roboty budowlane powyżej wymagań określonych </w:t>
            </w:r>
            <w:r w:rsidRPr="0033419B">
              <w:rPr>
                <w:rFonts w:eastAsia="Courier New"/>
                <w:sz w:val="12"/>
                <w:szCs w:val="12"/>
              </w:rPr>
              <w:br/>
              <w:t>w warunku udziału w postępowaniu -</w:t>
            </w:r>
          </w:p>
          <w:p w14:paraId="07710317" w14:textId="31541DE4" w:rsidR="001E5E25" w:rsidRPr="0033419B" w:rsidRDefault="001E5E25" w:rsidP="001E5E25">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- 5</w:t>
            </w:r>
          </w:p>
        </w:tc>
      </w:tr>
      <w:tr w:rsidR="001E5E25" w:rsidRPr="0033419B" w14:paraId="3C0C8805" w14:textId="15903DE2"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E0611B5" w14:textId="77777777" w:rsidR="001E5E25" w:rsidRPr="0033419B" w:rsidRDefault="001E5E25" w:rsidP="001E5E25">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19E215F6"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62CEE8E"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Wartość zadania:</w:t>
            </w:r>
          </w:p>
          <w:p w14:paraId="14C8B0C1"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…………………..………...…….…zł</w:t>
            </w:r>
          </w:p>
          <w:p w14:paraId="7231968E"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7369B97F"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4FCE4B05" w14:textId="1D146378"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820E2C6"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A8853E"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57CAE03" w14:textId="5ACBF173" w:rsidR="001E5E25" w:rsidRPr="0033419B" w:rsidRDefault="001E5E25" w:rsidP="001E5E25">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3 roboty budowlane powyżej wymagań określonych </w:t>
            </w:r>
            <w:r w:rsidRPr="0033419B">
              <w:rPr>
                <w:rFonts w:eastAsia="Courier New"/>
                <w:sz w:val="12"/>
                <w:szCs w:val="12"/>
              </w:rPr>
              <w:br/>
              <w:t>w warunku udziału w postępowaniu -</w:t>
            </w:r>
          </w:p>
          <w:p w14:paraId="59A2C73D" w14:textId="6E38C9B3" w:rsidR="001E5E25" w:rsidRPr="0033419B" w:rsidRDefault="001E5E25" w:rsidP="001E5E25">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- 8</w:t>
            </w:r>
          </w:p>
        </w:tc>
      </w:tr>
      <w:tr w:rsidR="001E5E25" w:rsidRPr="0033419B" w14:paraId="3AB81657" w14:textId="77777777"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5E13295" w14:textId="433DC92B" w:rsidR="001E5E25" w:rsidRPr="0033419B" w:rsidRDefault="001E5E25" w:rsidP="001E5E25">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B5E6C33"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2A99138"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Wartość zadania:</w:t>
            </w:r>
          </w:p>
          <w:p w14:paraId="4E34F61F"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…………………..………...…….…zł</w:t>
            </w:r>
          </w:p>
          <w:p w14:paraId="60D2E8DD"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163C4BD1" w14:textId="77777777"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069B3D9" w14:textId="3238B009" w:rsidR="001E5E25" w:rsidRPr="0033419B" w:rsidRDefault="001E5E25" w:rsidP="001E5E25">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2256512"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34A31"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4F79BC9" w14:textId="24D91B3B" w:rsidR="001E5E25" w:rsidRPr="0033419B" w:rsidRDefault="001E5E25" w:rsidP="001E5E25">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4 roboty budowlane powyżej wymagań określonych </w:t>
            </w:r>
            <w:r w:rsidRPr="0033419B">
              <w:rPr>
                <w:rFonts w:eastAsia="Courier New"/>
                <w:sz w:val="12"/>
                <w:szCs w:val="12"/>
              </w:rPr>
              <w:br/>
              <w:t>w warunku udziału w postępowaniu -</w:t>
            </w:r>
          </w:p>
          <w:p w14:paraId="46620DCC" w14:textId="1E58688D" w:rsidR="001E5E25" w:rsidRPr="0033419B" w:rsidRDefault="001E5E25" w:rsidP="001E5E25">
            <w:pPr>
              <w:spacing w:after="120" w:line="23" w:lineRule="atLeast"/>
              <w:jc w:val="center"/>
              <w:rPr>
                <w:rFonts w:eastAsia="Courier New"/>
                <w:sz w:val="12"/>
                <w:szCs w:val="12"/>
              </w:rPr>
            </w:pPr>
            <w:r w:rsidRPr="0033419B">
              <w:rPr>
                <w:rFonts w:eastAsia="Courier New"/>
                <w:sz w:val="12"/>
                <w:szCs w:val="12"/>
              </w:rPr>
              <w:t>Pkt - 10</w:t>
            </w:r>
          </w:p>
        </w:tc>
      </w:tr>
      <w:tr w:rsidR="001E5E25" w:rsidRPr="0033419B" w14:paraId="74E5F4C9" w14:textId="54C25B95" w:rsidTr="00950B41">
        <w:trPr>
          <w:jc w:val="center"/>
        </w:trPr>
        <w:tc>
          <w:tcPr>
            <w:tcW w:w="507" w:type="dxa"/>
            <w:tcBorders>
              <w:left w:val="single" w:sz="2" w:space="0" w:color="000000"/>
            </w:tcBorders>
            <w:shd w:val="clear" w:color="auto" w:fill="auto"/>
            <w:tcMar>
              <w:top w:w="55" w:type="dxa"/>
              <w:left w:w="55" w:type="dxa"/>
              <w:bottom w:w="55" w:type="dxa"/>
              <w:right w:w="55" w:type="dxa"/>
            </w:tcMar>
          </w:tcPr>
          <w:p w14:paraId="47CB0241" w14:textId="77777777" w:rsidR="001E5E25" w:rsidRPr="0033419B" w:rsidRDefault="001E5E25" w:rsidP="001E5E25">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52225AAB"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0AFD30E9" w14:textId="77777777" w:rsidR="001E5E25" w:rsidRPr="0033419B" w:rsidRDefault="001E5E25" w:rsidP="001E5E25">
            <w:pPr>
              <w:tabs>
                <w:tab w:val="left" w:pos="60"/>
              </w:tabs>
              <w:spacing w:after="120" w:line="23" w:lineRule="atLeast"/>
              <w:rPr>
                <w:rFonts w:eastAsia="Courier New"/>
                <w:sz w:val="16"/>
                <w:szCs w:val="16"/>
              </w:rPr>
            </w:pPr>
          </w:p>
        </w:tc>
        <w:tc>
          <w:tcPr>
            <w:tcW w:w="1477" w:type="dxa"/>
            <w:tcBorders>
              <w:left w:val="single" w:sz="2" w:space="0" w:color="000000"/>
            </w:tcBorders>
            <w:shd w:val="clear" w:color="auto" w:fill="auto"/>
            <w:tcMar>
              <w:top w:w="55" w:type="dxa"/>
              <w:left w:w="55" w:type="dxa"/>
              <w:bottom w:w="55" w:type="dxa"/>
              <w:right w:w="55" w:type="dxa"/>
            </w:tcMar>
          </w:tcPr>
          <w:p w14:paraId="2E4A0581"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right w:val="single" w:sz="2" w:space="0" w:color="000000"/>
            </w:tcBorders>
            <w:shd w:val="clear" w:color="auto" w:fill="auto"/>
            <w:tcMar>
              <w:top w:w="55" w:type="dxa"/>
              <w:left w:w="55" w:type="dxa"/>
              <w:bottom w:w="55" w:type="dxa"/>
              <w:right w:w="55" w:type="dxa"/>
            </w:tcMar>
          </w:tcPr>
          <w:p w14:paraId="68C1FBCE"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right w:val="single" w:sz="2" w:space="0" w:color="000000"/>
            </w:tcBorders>
          </w:tcPr>
          <w:p w14:paraId="3F403699"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r>
      <w:tr w:rsidR="001E5E25" w:rsidRPr="0033419B" w14:paraId="406E9581" w14:textId="77777777" w:rsidTr="00950B41">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DEBCB0A"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9D929B5"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B21CDE2" w14:textId="77777777" w:rsidR="001E5E25" w:rsidRPr="0033419B" w:rsidRDefault="001E5E25" w:rsidP="001E5E25">
            <w:pPr>
              <w:tabs>
                <w:tab w:val="left" w:pos="60"/>
              </w:tabs>
              <w:spacing w:after="120" w:line="23" w:lineRule="atLeast"/>
              <w:rPr>
                <w:rFonts w:eastAsia="Courier New"/>
                <w:sz w:val="16"/>
                <w:szCs w:val="16"/>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AE43BBB"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44C99"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B8B775A" w14:textId="77777777" w:rsidR="001E5E25" w:rsidRPr="0033419B" w:rsidRDefault="001E5E25" w:rsidP="001E5E25">
            <w:pPr>
              <w:pStyle w:val="TableContents"/>
              <w:spacing w:after="120" w:line="23" w:lineRule="atLeast"/>
              <w:jc w:val="both"/>
              <w:rPr>
                <w:rFonts w:eastAsia="Courier New"/>
                <w:kern w:val="0"/>
                <w:sz w:val="16"/>
                <w:szCs w:val="16"/>
                <w:lang w:eastAsia="pl-PL"/>
              </w:rPr>
            </w:pPr>
          </w:p>
        </w:tc>
      </w:tr>
    </w:tbl>
    <w:p w14:paraId="34ECB2E3" w14:textId="6DFB3920" w:rsidR="00533721" w:rsidRPr="0033419B" w:rsidRDefault="00533721" w:rsidP="000711C0">
      <w:pPr>
        <w:pStyle w:val="Akapitzlist"/>
        <w:tabs>
          <w:tab w:val="left" w:pos="595"/>
        </w:tabs>
        <w:spacing w:after="120" w:line="23" w:lineRule="atLeast"/>
        <w:ind w:left="340"/>
        <w:rPr>
          <w:rFonts w:eastAsia="Courier New"/>
          <w:sz w:val="16"/>
          <w:szCs w:val="16"/>
          <w:highlight w:val="yellow"/>
        </w:rPr>
      </w:pPr>
    </w:p>
    <w:p w14:paraId="59CB6747" w14:textId="6B45E2EF" w:rsidR="00183206" w:rsidRPr="0033419B" w:rsidRDefault="00183206" w:rsidP="000711C0">
      <w:pPr>
        <w:pStyle w:val="Akapitzlist"/>
        <w:tabs>
          <w:tab w:val="left" w:pos="595"/>
        </w:tabs>
        <w:spacing w:after="120" w:line="23" w:lineRule="atLeast"/>
        <w:ind w:left="340"/>
        <w:rPr>
          <w:rFonts w:eastAsia="Courier New"/>
          <w:sz w:val="16"/>
          <w:szCs w:val="16"/>
          <w:highlight w:val="yellow"/>
        </w:rPr>
      </w:pPr>
    </w:p>
    <w:p w14:paraId="731FEA59" w14:textId="2A6E5E88" w:rsidR="00183206" w:rsidRPr="0033419B" w:rsidRDefault="00183206" w:rsidP="000711C0">
      <w:pPr>
        <w:pStyle w:val="Akapitzlist"/>
        <w:tabs>
          <w:tab w:val="left" w:pos="595"/>
        </w:tabs>
        <w:spacing w:after="120" w:line="23" w:lineRule="atLeast"/>
        <w:ind w:left="340"/>
        <w:rPr>
          <w:rFonts w:eastAsia="Courier New"/>
          <w:sz w:val="16"/>
          <w:szCs w:val="16"/>
          <w:highlight w:val="yellow"/>
        </w:rPr>
      </w:pPr>
    </w:p>
    <w:p w14:paraId="672D472B" w14:textId="77777777" w:rsidR="00183206" w:rsidRPr="0033419B" w:rsidRDefault="00183206" w:rsidP="000711C0">
      <w:pPr>
        <w:pStyle w:val="Akapitzlist"/>
        <w:tabs>
          <w:tab w:val="left" w:pos="595"/>
        </w:tabs>
        <w:spacing w:after="120" w:line="23" w:lineRule="atLeast"/>
        <w:ind w:left="340"/>
        <w:rPr>
          <w:rFonts w:eastAsia="Courier New"/>
          <w:sz w:val="16"/>
          <w:szCs w:val="16"/>
          <w:highlight w:val="yellow"/>
        </w:rPr>
      </w:pPr>
    </w:p>
    <w:p w14:paraId="7711B88F" w14:textId="77777777" w:rsidR="00100634" w:rsidRPr="0033419B" w:rsidRDefault="00100634" w:rsidP="00493E7C">
      <w:pPr>
        <w:pStyle w:val="Akapitzlist"/>
        <w:numPr>
          <w:ilvl w:val="0"/>
          <w:numId w:val="12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b/>
        </w:rPr>
        <w:lastRenderedPageBreak/>
        <w:t>Wadium w wysokości wskazanej w SIWZ zostało wniesione w dniu ………..……………….…….…… r.</w:t>
      </w:r>
    </w:p>
    <w:p w14:paraId="7DE23F8E" w14:textId="77777777" w:rsidR="00100634" w:rsidRPr="0033419B" w:rsidRDefault="00100634" w:rsidP="00100634">
      <w:pPr>
        <w:pStyle w:val="Akapitzlist"/>
        <w:autoSpaceDE w:val="0"/>
        <w:spacing w:after="120" w:line="23" w:lineRule="atLeast"/>
        <w:ind w:left="360"/>
        <w:rPr>
          <w:rFonts w:eastAsia="Courier New"/>
          <w:b/>
        </w:rPr>
      </w:pPr>
      <w:r w:rsidRPr="0033419B">
        <w:rPr>
          <w:rFonts w:eastAsia="Courier New"/>
          <w:b/>
        </w:rPr>
        <w:t>W formie:  …………………………………………………………………………………………..…………</w:t>
      </w:r>
    </w:p>
    <w:p w14:paraId="6BAD234B" w14:textId="77777777" w:rsidR="00100634" w:rsidRPr="0033419B" w:rsidRDefault="00100634" w:rsidP="00100634">
      <w:pPr>
        <w:pStyle w:val="Akapitzlist"/>
        <w:autoSpaceDE w:val="0"/>
        <w:spacing w:after="120" w:line="23" w:lineRule="atLeast"/>
        <w:ind w:left="360"/>
        <w:rPr>
          <w:rFonts w:eastAsia="Courier New"/>
          <w:b/>
        </w:rPr>
      </w:pPr>
      <w:r w:rsidRPr="0033419B">
        <w:rPr>
          <w:rFonts w:eastAsia="Courier New"/>
          <w:b/>
        </w:rPr>
        <w:t>Wadium wniesione w pieniądzu po wyborze Wykonawcy należy zwrócić na rachunek:</w:t>
      </w:r>
    </w:p>
    <w:p w14:paraId="6C2FE60F" w14:textId="77777777" w:rsidR="00100634" w:rsidRPr="0033419B" w:rsidRDefault="00100634" w:rsidP="00100634">
      <w:pPr>
        <w:pStyle w:val="Akapitzlist"/>
        <w:autoSpaceDE w:val="0"/>
        <w:spacing w:after="120" w:line="23" w:lineRule="atLeast"/>
        <w:ind w:left="360"/>
        <w:rPr>
          <w:rFonts w:eastAsia="Courier New"/>
          <w:b/>
        </w:rPr>
      </w:pPr>
      <w:r w:rsidRPr="0033419B">
        <w:rPr>
          <w:rFonts w:eastAsia="Courier New"/>
          <w:b/>
        </w:rPr>
        <w:t>…………………………………………………………………………………………………………………………………………………………………………………………………………………..…………………….</w:t>
      </w:r>
    </w:p>
    <w:p w14:paraId="77978FA5" w14:textId="6563EF86"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Zobowiązuję się wykonać zamówienie w terminie wskazanym w SIWZ.</w:t>
      </w:r>
    </w:p>
    <w:p w14:paraId="0C6E9D56" w14:textId="0761DE39"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Warunki płatności: zgodnie ze wzorem umowy.</w:t>
      </w:r>
    </w:p>
    <w:p w14:paraId="0A96B168"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jc w:val="both"/>
        <w:textAlignment w:val="baseline"/>
        <w:rPr>
          <w:rFonts w:eastAsia="Courier New"/>
        </w:rPr>
      </w:pPr>
      <w:r w:rsidRPr="0033419B">
        <w:t>Niniejszym oświadczam, że:</w:t>
      </w:r>
    </w:p>
    <w:p w14:paraId="522088FE" w14:textId="77777777" w:rsidR="00533721" w:rsidRPr="0033419B" w:rsidRDefault="00533721" w:rsidP="00493E7C">
      <w:pPr>
        <w:pStyle w:val="Tekstpodstawowy"/>
        <w:numPr>
          <w:ilvl w:val="0"/>
          <w:numId w:val="122"/>
        </w:numPr>
        <w:autoSpaceDN w:val="0"/>
        <w:spacing w:after="120" w:line="23" w:lineRule="atLeast"/>
        <w:rPr>
          <w:sz w:val="20"/>
        </w:rPr>
      </w:pPr>
      <w:r w:rsidRPr="0033419B">
        <w:rPr>
          <w:sz w:val="20"/>
        </w:rPr>
        <w:t>zapoznałem się z warunkami zamówienia i przyjmuję je bez zastrzeżeń;</w:t>
      </w:r>
    </w:p>
    <w:p w14:paraId="45346A8A" w14:textId="77777777" w:rsidR="00533721" w:rsidRPr="0033419B" w:rsidRDefault="00533721" w:rsidP="00493E7C">
      <w:pPr>
        <w:pStyle w:val="Tekstpodstawowy"/>
        <w:numPr>
          <w:ilvl w:val="0"/>
          <w:numId w:val="122"/>
        </w:numPr>
        <w:autoSpaceDN w:val="0"/>
        <w:spacing w:after="120" w:line="23" w:lineRule="atLeast"/>
        <w:rPr>
          <w:sz w:val="20"/>
        </w:rPr>
      </w:pPr>
      <w:r w:rsidRPr="0033419B">
        <w:rPr>
          <w:sz w:val="20"/>
        </w:rPr>
        <w:t>zapoznałem się z postanowieniami załączonego do SIWZ wzoru umowy i przyjmuję go bez zastrzeżeń;</w:t>
      </w:r>
    </w:p>
    <w:p w14:paraId="06E80A0D" w14:textId="77777777" w:rsidR="00533721" w:rsidRPr="0033419B" w:rsidRDefault="00533721" w:rsidP="00493E7C">
      <w:pPr>
        <w:pStyle w:val="Tekstpodstawowy"/>
        <w:numPr>
          <w:ilvl w:val="0"/>
          <w:numId w:val="122"/>
        </w:numPr>
        <w:autoSpaceDN w:val="0"/>
        <w:spacing w:after="120" w:line="23" w:lineRule="atLeast"/>
        <w:rPr>
          <w:sz w:val="20"/>
        </w:rPr>
      </w:pPr>
      <w:r w:rsidRPr="0033419B">
        <w:rPr>
          <w:sz w:val="20"/>
        </w:rPr>
        <w:t>przedmiot oferty jest zgodny z przedmiotem zamówienia;</w:t>
      </w:r>
    </w:p>
    <w:p w14:paraId="0ED64701" w14:textId="77777777" w:rsidR="00533721" w:rsidRPr="0033419B" w:rsidRDefault="00533721" w:rsidP="00493E7C">
      <w:pPr>
        <w:pStyle w:val="Tekstpodstawowy"/>
        <w:numPr>
          <w:ilvl w:val="0"/>
          <w:numId w:val="122"/>
        </w:numPr>
        <w:autoSpaceDN w:val="0"/>
        <w:spacing w:after="120" w:line="23" w:lineRule="atLeast"/>
        <w:rPr>
          <w:sz w:val="20"/>
        </w:rPr>
      </w:pPr>
      <w:r w:rsidRPr="0033419B">
        <w:rPr>
          <w:sz w:val="20"/>
        </w:rPr>
        <w:t>jestem związany niniejszą ofertą przez okres 30 dni, licząc od dnia składania ofert podanego w SIWZ.</w:t>
      </w:r>
    </w:p>
    <w:p w14:paraId="4D6EA045"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iż przed zawarciem umowy wniosę zabezpieczenie należytego wykonania umowy </w:t>
      </w:r>
      <w:r w:rsidRPr="0033419B">
        <w:rPr>
          <w:rFonts w:eastAsia="Courier New"/>
        </w:rPr>
        <w:br/>
        <w:t>w wysokości wskazanej w SIWZ i umowie.</w:t>
      </w:r>
    </w:p>
    <w:p w14:paraId="280745AB"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uważam się za związanego ofertą na czas wskazany w  SIWZ.</w:t>
      </w:r>
    </w:p>
    <w:p w14:paraId="3A08795A" w14:textId="322A6CBB"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 przypadku wyboru naszej oferty zapewnię ciągłość ubezpieczenia od odpowiedzialności cywilnej w zakresie prowadzonej działalności związanej z przedmiotem zamówienia na kwotę nie mniejszą niż wskazaną w </w:t>
      </w:r>
      <w:r w:rsidR="001E5E25" w:rsidRPr="0033419B">
        <w:rPr>
          <w:rFonts w:eastAsia="Courier New"/>
        </w:rPr>
        <w:t xml:space="preserve">siwz, </w:t>
      </w:r>
      <w:r w:rsidRPr="0033419B">
        <w:rPr>
          <w:rFonts w:eastAsia="Courier New"/>
        </w:rPr>
        <w:t>umowie w okresie realizacji zamówienia.</w:t>
      </w:r>
    </w:p>
    <w:p w14:paraId="72244F6E" w14:textId="4FF51CF6"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W przypadku uznania mojej oferty za najkorzystniejszą zobowiązuję się zawrzeć umowę w miejscu </w:t>
      </w:r>
      <w:r w:rsidR="001E5E25" w:rsidRPr="0033419B">
        <w:rPr>
          <w:rFonts w:eastAsia="Courier New"/>
        </w:rPr>
        <w:br/>
      </w:r>
      <w:r w:rsidRPr="0033419B">
        <w:rPr>
          <w:rFonts w:eastAsia="Courier New"/>
        </w:rPr>
        <w:t>i terminie, jakie zostaną wskazane przez Zamawiającego.</w:t>
      </w:r>
    </w:p>
    <w:p w14:paraId="760811B7"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wszystkie czynności związane z realizacją przedmiotu zamówienia wymienione </w:t>
      </w:r>
      <w:r w:rsidRPr="0033419B">
        <w:rPr>
          <w:rFonts w:eastAsia="Courier New"/>
        </w:rPr>
        <w:br/>
        <w:t>w SIWZ, z wyłączeniem czynności realizowanych przez Kierownika Budowy lub Kierowników Robót, wykonywane  będą przez osoby zatrudnione na podstawie umowy o pracę w rozumieniu przepisów ustawy z dnia 26 czerwca 1974 r.- Kodeks pracy (tekst jedn.: Dz. U. z 2018 r. poz. 917 z późn. zm.).</w:t>
      </w:r>
    </w:p>
    <w:p w14:paraId="6F21D70F" w14:textId="62F7F7F8" w:rsidR="001E5E25" w:rsidRPr="0033419B" w:rsidRDefault="001E5E25"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color w:val="000000"/>
        </w:rPr>
        <w:t>Oświadczam, że wypełniłem obowiązki informacyjne przewidziane w art. 13 lub art. 14 RODO</w:t>
      </w:r>
      <w:r w:rsidRPr="0033419B">
        <w:rPr>
          <w:color w:val="000000"/>
          <w:vertAlign w:val="superscript"/>
        </w:rPr>
        <w:t xml:space="preserve"> </w:t>
      </w:r>
      <w:r w:rsidRPr="0033419B">
        <w:rPr>
          <w:color w:val="000000"/>
        </w:rPr>
        <w:t xml:space="preserve">(rozporządzenie Parlamentu Europejskiego i Rady (UE) 2016/679 z dnia 27 kwietnia 2016 r. </w:t>
      </w:r>
      <w:r w:rsidRPr="0033419B">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33419B">
        <w:t>od których dane osobowe bezpośrednio lub pośrednio pozyskałem</w:t>
      </w:r>
      <w:r w:rsidRPr="0033419B">
        <w:rPr>
          <w:color w:val="000000"/>
        </w:rPr>
        <w:t xml:space="preserve"> w celu ubiegania się o udzielenie zamówienia publicznego.</w:t>
      </w:r>
      <w:r w:rsidRPr="0033419B">
        <w:t xml:space="preserve"> </w:t>
      </w:r>
      <w:r w:rsidRPr="0033419B">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9C82E8" w14:textId="49867F4C"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Informacje zawarte na stronach od ….... do ……. / załącznik ………. stanowią tajemnicę przedsiębiorstwa w rozumieniu Ustawy o zwalczaniu nieuczciwej konkurencji i nie mogą być udostępnione przez Zamawiającego.</w:t>
      </w:r>
    </w:p>
    <w:p w14:paraId="4556C7A3"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Uzasadnieniem skorzystania z instytucji tajemnicy przedsiębiorstwa są następujące okoliczności:</w:t>
      </w:r>
    </w:p>
    <w:p w14:paraId="2D358B63" w14:textId="77777777" w:rsidR="00533721" w:rsidRPr="0033419B" w:rsidRDefault="00533721" w:rsidP="000711C0">
      <w:pPr>
        <w:pStyle w:val="Akapitzlist"/>
        <w:tabs>
          <w:tab w:val="left" w:pos="-50"/>
          <w:tab w:val="left" w:pos="670"/>
          <w:tab w:val="left" w:pos="745"/>
        </w:tabs>
        <w:spacing w:after="120" w:line="23" w:lineRule="atLeast"/>
        <w:ind w:left="567"/>
        <w:rPr>
          <w:rFonts w:eastAsia="Courier New"/>
        </w:rPr>
      </w:pPr>
      <w:r w:rsidRPr="0033419B">
        <w:rPr>
          <w:rFonts w:eastAsia="Courier New"/>
        </w:rPr>
        <w:t>……………………………………………………………………………………………………………………………………………………………………………………………………………………………..</w:t>
      </w:r>
    </w:p>
    <w:p w14:paraId="689E6FF2" w14:textId="77777777" w:rsidR="001E5E25" w:rsidRPr="0033419B" w:rsidRDefault="001E5E25"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b/>
        </w:rPr>
        <w:t>Rodzaj przedsiębiorstwa jakim jest Wykonawca (zaznaczyć właściwą opcję)*:</w:t>
      </w:r>
    </w:p>
    <w:p w14:paraId="463D93A4" w14:textId="7FFE600B" w:rsidR="001E5E25" w:rsidRPr="0033419B" w:rsidRDefault="001E5E25" w:rsidP="006C75B7">
      <w:pPr>
        <w:pStyle w:val="Tekstpodstawowy"/>
        <w:spacing w:line="360" w:lineRule="auto"/>
        <w:ind w:left="737" w:hanging="340"/>
        <w:rPr>
          <w:b/>
          <w:bCs/>
          <w:sz w:val="20"/>
        </w:rPr>
      </w:pPr>
      <w:r w:rsidRPr="0033419B">
        <w:rPr>
          <w:rFonts w:eastAsia="Wingdings"/>
          <w:b/>
          <w:bCs/>
          <w:sz w:val="20"/>
        </w:rPr>
        <w:t>………</w:t>
      </w:r>
      <w:r w:rsidRPr="0033419B">
        <w:rPr>
          <w:b/>
          <w:bCs/>
          <w:sz w:val="20"/>
        </w:rPr>
        <w:t xml:space="preserve"> Mikroprzedsiębiorstwo</w:t>
      </w:r>
      <w:r w:rsidR="006C75B7" w:rsidRPr="0033419B">
        <w:rPr>
          <w:b/>
          <w:bCs/>
          <w:sz w:val="20"/>
        </w:rPr>
        <w:t xml:space="preserve">; </w:t>
      </w:r>
      <w:r w:rsidRPr="0033419B">
        <w:rPr>
          <w:rFonts w:eastAsia="Wingdings"/>
          <w:b/>
          <w:bCs/>
          <w:sz w:val="20"/>
        </w:rPr>
        <w:t>………</w:t>
      </w:r>
      <w:r w:rsidRPr="0033419B">
        <w:rPr>
          <w:b/>
          <w:bCs/>
          <w:sz w:val="20"/>
        </w:rPr>
        <w:t xml:space="preserve"> Małe przedsiębiorstwo</w:t>
      </w:r>
      <w:r w:rsidR="006C75B7" w:rsidRPr="0033419B">
        <w:rPr>
          <w:b/>
          <w:bCs/>
          <w:sz w:val="20"/>
        </w:rPr>
        <w:t xml:space="preserve">; </w:t>
      </w:r>
      <w:r w:rsidRPr="0033419B">
        <w:rPr>
          <w:rFonts w:eastAsia="Wingdings"/>
          <w:b/>
          <w:bCs/>
          <w:sz w:val="20"/>
        </w:rPr>
        <w:t>………</w:t>
      </w:r>
      <w:r w:rsidRPr="0033419B">
        <w:rPr>
          <w:b/>
          <w:bCs/>
          <w:sz w:val="20"/>
        </w:rPr>
        <w:t xml:space="preserve"> Średnie przedsiębiorstwo</w:t>
      </w:r>
    </w:p>
    <w:p w14:paraId="4355E4D4" w14:textId="77777777" w:rsidR="001E5E25" w:rsidRPr="0033419B" w:rsidRDefault="001E5E25"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Mikroprzedsiębiorstwo: przedsiębiorstwo, które zatrudnia mniej niż 10 osób i którego roczny obrót lub roczna suma bilansowa nie przekracza 2 milionów EURO.</w:t>
      </w:r>
    </w:p>
    <w:p w14:paraId="51386238" w14:textId="77777777" w:rsidR="001E5E25" w:rsidRPr="0033419B" w:rsidRDefault="001E5E25"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Małe przedsiębiorstwo: przedsiębiorstwo, które zatrudnia mniej niż 50 osób i którego roczny obrót lub roczna suma bilansowa nie przekracza 10 milionów EURO.</w:t>
      </w:r>
    </w:p>
    <w:p w14:paraId="7B1CE9F0" w14:textId="77777777" w:rsidR="001E5E25" w:rsidRPr="0033419B" w:rsidRDefault="001E5E25"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lastRenderedPageBreak/>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1F479619" w14:textId="7E55A4BC" w:rsidR="001E5E25" w:rsidRPr="0033419B" w:rsidRDefault="001E5E25" w:rsidP="001E5E25">
      <w:pPr>
        <w:autoSpaceDE w:val="0"/>
        <w:spacing w:line="360" w:lineRule="auto"/>
        <w:jc w:val="both"/>
        <w:rPr>
          <w:b/>
        </w:rPr>
      </w:pPr>
      <w:r w:rsidRPr="0033419B">
        <w:rPr>
          <w:b/>
        </w:rPr>
        <w:t xml:space="preserve">*W przypadku wykonawców wspólnie składających ofertę (np. konsorcjum) należy podać status każdego </w:t>
      </w:r>
      <w:r w:rsidRPr="0033419B">
        <w:rPr>
          <w:b/>
        </w:rPr>
        <w:br/>
        <w:t>z uczestników</w:t>
      </w:r>
    </w:p>
    <w:p w14:paraId="58108851" w14:textId="5DF0BDBB" w:rsidR="001E5E25" w:rsidRPr="0033419B" w:rsidRDefault="001E5E25" w:rsidP="001E5E25">
      <w:pPr>
        <w:pStyle w:val="Akapitzlist"/>
        <w:tabs>
          <w:tab w:val="left" w:pos="-50"/>
          <w:tab w:val="left" w:pos="670"/>
          <w:tab w:val="left" w:pos="745"/>
        </w:tabs>
        <w:suppressAutoHyphens/>
        <w:autoSpaceDN w:val="0"/>
        <w:spacing w:after="120" w:line="23" w:lineRule="atLeast"/>
        <w:ind w:left="567"/>
        <w:jc w:val="both"/>
        <w:textAlignment w:val="baseline"/>
        <w:rPr>
          <w:rFonts w:eastAsia="Courier New"/>
          <w:highlight w:val="yellow"/>
        </w:rPr>
      </w:pPr>
    </w:p>
    <w:p w14:paraId="7A312044" w14:textId="3568A88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 przypadku braku stosownej informacji Zamawiający przyjmie, że podane informacje nie stanowią tajemnicy przedsiębiorstwa.</w:t>
      </w:r>
    </w:p>
    <w:p w14:paraId="49AFBF99" w14:textId="77777777" w:rsidR="00533721" w:rsidRPr="0033419B" w:rsidRDefault="00533721" w:rsidP="00493E7C">
      <w:pPr>
        <w:pStyle w:val="Akapitzlist"/>
        <w:numPr>
          <w:ilvl w:val="0"/>
          <w:numId w:val="121"/>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w:t>
      </w:r>
    </w:p>
    <w:p w14:paraId="765623D3" w14:textId="77777777" w:rsidR="00533721" w:rsidRPr="0033419B" w:rsidRDefault="00533721" w:rsidP="00493E7C">
      <w:pPr>
        <w:numPr>
          <w:ilvl w:val="0"/>
          <w:numId w:val="123"/>
        </w:numPr>
        <w:tabs>
          <w:tab w:val="left" w:pos="0"/>
          <w:tab w:val="left" w:pos="426"/>
        </w:tabs>
        <w:suppressAutoHyphens/>
        <w:autoSpaceDN w:val="0"/>
        <w:spacing w:after="120" w:line="23" w:lineRule="atLeast"/>
        <w:ind w:left="426" w:firstLine="0"/>
        <w:jc w:val="both"/>
        <w:textAlignment w:val="baseline"/>
        <w:rPr>
          <w:rFonts w:eastAsia="Courier New"/>
        </w:rPr>
      </w:pPr>
      <w:r w:rsidRPr="0033419B">
        <w:rPr>
          <w:rFonts w:eastAsia="Courier New"/>
        </w:rPr>
        <w:t>Niżej podaną część/zakres zamówienia, wykonywać będą w moim imieniu podwykonawcy:</w:t>
      </w:r>
    </w:p>
    <w:p w14:paraId="61A94E49" w14:textId="77777777" w:rsidR="00533721" w:rsidRPr="0033419B" w:rsidRDefault="00533721" w:rsidP="000711C0">
      <w:pPr>
        <w:tabs>
          <w:tab w:val="left" w:pos="0"/>
          <w:tab w:val="left" w:pos="426"/>
        </w:tabs>
        <w:spacing w:after="120" w:line="23" w:lineRule="atLeast"/>
        <w:ind w:left="426"/>
        <w:jc w:val="both"/>
        <w:rPr>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533721" w:rsidRPr="0033419B" w14:paraId="17222BA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D3171" w14:textId="77777777" w:rsidR="00533721" w:rsidRPr="0033419B" w:rsidRDefault="00533721" w:rsidP="000711C0">
            <w:pPr>
              <w:pStyle w:val="Tekstpodstawowy"/>
              <w:spacing w:after="120" w:line="23" w:lineRule="atLeast"/>
              <w:rPr>
                <w:sz w:val="16"/>
                <w:szCs w:val="16"/>
              </w:rPr>
            </w:pPr>
            <w:r w:rsidRPr="0033419B">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9D9B" w14:textId="77777777" w:rsidR="00533721" w:rsidRPr="0033419B" w:rsidRDefault="00533721" w:rsidP="000711C0">
            <w:pPr>
              <w:pStyle w:val="Tekstpodstawowy"/>
              <w:spacing w:after="120" w:line="23" w:lineRule="atLeast"/>
              <w:rPr>
                <w:sz w:val="16"/>
                <w:szCs w:val="16"/>
              </w:rPr>
            </w:pPr>
            <w:r w:rsidRPr="0033419B">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302F" w14:textId="77777777" w:rsidR="00533721" w:rsidRPr="0033419B" w:rsidRDefault="00533721" w:rsidP="000711C0">
            <w:pPr>
              <w:pStyle w:val="Tekstpodstawowy"/>
              <w:spacing w:after="120" w:line="23" w:lineRule="atLeast"/>
              <w:rPr>
                <w:sz w:val="16"/>
                <w:szCs w:val="16"/>
              </w:rPr>
            </w:pPr>
            <w:r w:rsidRPr="0033419B">
              <w:rPr>
                <w:sz w:val="16"/>
                <w:szCs w:val="16"/>
              </w:rPr>
              <w:t>Nazwa (firma) podwykonawcy</w:t>
            </w:r>
          </w:p>
        </w:tc>
      </w:tr>
      <w:tr w:rsidR="00533721" w:rsidRPr="0033419B" w14:paraId="4B754822"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8DF1" w14:textId="77777777" w:rsidR="00533721" w:rsidRPr="0033419B" w:rsidRDefault="00533721" w:rsidP="000711C0">
            <w:pPr>
              <w:pStyle w:val="Tekstpodstawowy"/>
              <w:spacing w:after="120" w:line="23" w:lineRule="atLeast"/>
              <w:rPr>
                <w:sz w:val="16"/>
                <w:szCs w:val="16"/>
              </w:rPr>
            </w:pPr>
            <w:r w:rsidRPr="0033419B">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10D8" w14:textId="77777777" w:rsidR="00533721" w:rsidRPr="0033419B" w:rsidRDefault="00533721" w:rsidP="000711C0">
            <w:pPr>
              <w:pStyle w:val="Tekstpodstawowy"/>
              <w:spacing w:after="120" w:line="23" w:lineRule="atLeast"/>
              <w:rPr>
                <w:sz w:val="16"/>
                <w:szCs w:val="16"/>
              </w:rPr>
            </w:pPr>
          </w:p>
          <w:p w14:paraId="77CD1471" w14:textId="77777777" w:rsidR="00533721" w:rsidRPr="0033419B"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3B80" w14:textId="77777777" w:rsidR="00533721" w:rsidRPr="0033419B" w:rsidRDefault="00533721" w:rsidP="000711C0">
            <w:pPr>
              <w:pStyle w:val="Tekstpodstawowy"/>
              <w:spacing w:after="120" w:line="23" w:lineRule="atLeast"/>
              <w:rPr>
                <w:sz w:val="16"/>
                <w:szCs w:val="16"/>
              </w:rPr>
            </w:pPr>
          </w:p>
        </w:tc>
      </w:tr>
      <w:tr w:rsidR="00533721" w:rsidRPr="0033419B" w14:paraId="737F1761" w14:textId="77777777" w:rsidTr="00CD272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27C0" w14:textId="77777777" w:rsidR="00533721" w:rsidRPr="0033419B" w:rsidRDefault="00533721" w:rsidP="000711C0">
            <w:pPr>
              <w:pStyle w:val="Tekstpodstawowy"/>
              <w:spacing w:after="120" w:line="23" w:lineRule="atLeast"/>
              <w:rPr>
                <w:sz w:val="16"/>
                <w:szCs w:val="16"/>
              </w:rPr>
            </w:pPr>
            <w:r w:rsidRPr="0033419B">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E411" w14:textId="77777777" w:rsidR="00533721" w:rsidRPr="0033419B" w:rsidRDefault="00533721" w:rsidP="000711C0">
            <w:pPr>
              <w:pStyle w:val="Tekstpodstawowy"/>
              <w:spacing w:after="120" w:line="23" w:lineRule="atLeast"/>
              <w:rPr>
                <w:sz w:val="16"/>
                <w:szCs w:val="16"/>
              </w:rPr>
            </w:pPr>
          </w:p>
          <w:p w14:paraId="679C28A1" w14:textId="77777777" w:rsidR="00533721" w:rsidRPr="0033419B" w:rsidRDefault="00533721" w:rsidP="000711C0">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9B20" w14:textId="77777777" w:rsidR="00533721" w:rsidRPr="0033419B" w:rsidRDefault="00533721" w:rsidP="000711C0">
            <w:pPr>
              <w:pStyle w:val="Tekstpodstawowy"/>
              <w:spacing w:after="120" w:line="23" w:lineRule="atLeast"/>
              <w:rPr>
                <w:sz w:val="16"/>
                <w:szCs w:val="16"/>
              </w:rPr>
            </w:pPr>
          </w:p>
        </w:tc>
      </w:tr>
    </w:tbl>
    <w:p w14:paraId="6DB0CEB5" w14:textId="77777777" w:rsidR="00533721" w:rsidRPr="0033419B" w:rsidRDefault="00533721" w:rsidP="000711C0">
      <w:pPr>
        <w:tabs>
          <w:tab w:val="left" w:pos="0"/>
          <w:tab w:val="left" w:pos="426"/>
        </w:tabs>
        <w:spacing w:after="120" w:line="23" w:lineRule="atLeast"/>
        <w:ind w:left="426"/>
        <w:jc w:val="both"/>
        <w:rPr>
          <w:shd w:val="clear" w:color="auto" w:fill="FFFF00"/>
        </w:rPr>
      </w:pPr>
    </w:p>
    <w:p w14:paraId="32F6FA4E" w14:textId="77777777" w:rsidR="00533721" w:rsidRPr="0033419B" w:rsidRDefault="00533721" w:rsidP="000711C0">
      <w:pPr>
        <w:spacing w:after="120" w:line="23" w:lineRule="atLeast"/>
        <w:jc w:val="both"/>
        <w:rPr>
          <w:rFonts w:eastAsia="Andale Sans UI"/>
          <w:b/>
          <w:bCs/>
          <w:shd w:val="clear" w:color="auto" w:fill="FFFF00"/>
          <w:lang w:bidi="en-US"/>
        </w:rPr>
      </w:pPr>
    </w:p>
    <w:p w14:paraId="47ED4240" w14:textId="77777777" w:rsidR="00533721" w:rsidRPr="0033419B" w:rsidRDefault="00533721" w:rsidP="000711C0">
      <w:pPr>
        <w:spacing w:after="120" w:line="23" w:lineRule="atLeast"/>
        <w:jc w:val="both"/>
        <w:rPr>
          <w:rFonts w:eastAsia="Courier New"/>
        </w:rPr>
      </w:pPr>
      <w:r w:rsidRPr="0033419B">
        <w:rPr>
          <w:rFonts w:eastAsia="Courier New"/>
        </w:rPr>
        <w:t>Załącznikami do niniejszego formularza wg kolejności są:</w:t>
      </w:r>
    </w:p>
    <w:p w14:paraId="741368C3" w14:textId="77777777" w:rsidR="00533721" w:rsidRPr="0033419B" w:rsidRDefault="00533721" w:rsidP="000711C0">
      <w:pPr>
        <w:spacing w:after="120" w:line="23" w:lineRule="atLeast"/>
        <w:jc w:val="both"/>
        <w:rPr>
          <w:rFonts w:eastAsia="Courier New"/>
        </w:rPr>
      </w:pPr>
      <w:r w:rsidRPr="0033419B">
        <w:rPr>
          <w:rFonts w:eastAsia="Courier New"/>
        </w:rPr>
        <w:t>1. …................................................. str...................................</w:t>
      </w:r>
    </w:p>
    <w:p w14:paraId="27A7070A" w14:textId="77777777" w:rsidR="00533721" w:rsidRPr="0033419B" w:rsidRDefault="00533721" w:rsidP="000711C0">
      <w:pPr>
        <w:spacing w:after="120" w:line="23" w:lineRule="atLeast"/>
        <w:jc w:val="both"/>
        <w:rPr>
          <w:rFonts w:eastAsia="Courier New"/>
        </w:rPr>
      </w:pPr>
      <w:r w:rsidRPr="0033419B">
        <w:rPr>
          <w:rFonts w:eastAsia="Courier New"/>
        </w:rPr>
        <w:t>2. …................................................  str...................................</w:t>
      </w:r>
    </w:p>
    <w:p w14:paraId="4DC5CA65" w14:textId="77777777" w:rsidR="00533721" w:rsidRPr="0033419B" w:rsidRDefault="00533721" w:rsidP="000711C0">
      <w:pPr>
        <w:spacing w:after="120" w:line="23" w:lineRule="atLeast"/>
        <w:jc w:val="both"/>
        <w:rPr>
          <w:rFonts w:eastAsia="Courier New"/>
        </w:rPr>
      </w:pPr>
      <w:r w:rsidRPr="0033419B">
        <w:rPr>
          <w:rFonts w:eastAsia="Courier New"/>
        </w:rPr>
        <w:t>3. …................................................. str. …..............................</w:t>
      </w:r>
    </w:p>
    <w:p w14:paraId="37F274A3" w14:textId="77777777" w:rsidR="00533721" w:rsidRPr="0033419B" w:rsidRDefault="00533721" w:rsidP="000711C0">
      <w:pPr>
        <w:spacing w:after="120" w:line="23" w:lineRule="atLeast"/>
        <w:jc w:val="both"/>
        <w:rPr>
          <w:rFonts w:eastAsia="Courier New"/>
        </w:rPr>
      </w:pPr>
    </w:p>
    <w:p w14:paraId="6B7152ED" w14:textId="77777777" w:rsidR="00533721" w:rsidRPr="0033419B" w:rsidRDefault="00533721" w:rsidP="000711C0">
      <w:pPr>
        <w:spacing w:after="120" w:line="23" w:lineRule="atLeast"/>
        <w:jc w:val="both"/>
        <w:rPr>
          <w:rFonts w:eastAsia="Courier New"/>
        </w:rPr>
      </w:pPr>
      <w:r w:rsidRPr="0033419B">
        <w:rPr>
          <w:rFonts w:eastAsia="Courier New"/>
        </w:rPr>
        <w:t>Oferta została złożona na ........... zapisanych stronach, (kolejno ponumerowanych).</w:t>
      </w:r>
    </w:p>
    <w:p w14:paraId="75873366" w14:textId="501672BB" w:rsidR="00533721" w:rsidRPr="0033419B" w:rsidRDefault="00533721" w:rsidP="000711C0">
      <w:pPr>
        <w:spacing w:after="120" w:line="23" w:lineRule="atLeast"/>
        <w:rPr>
          <w:rFonts w:eastAsia="Courier New"/>
        </w:rPr>
      </w:pPr>
    </w:p>
    <w:p w14:paraId="083C5B76" w14:textId="63149A43" w:rsidR="002513E4" w:rsidRPr="0033419B" w:rsidRDefault="002513E4" w:rsidP="000711C0">
      <w:pPr>
        <w:spacing w:after="120" w:line="23" w:lineRule="atLeast"/>
        <w:rPr>
          <w:rFonts w:eastAsia="Courier New"/>
        </w:rPr>
      </w:pPr>
    </w:p>
    <w:p w14:paraId="729F5D09" w14:textId="77777777" w:rsidR="006C75B7" w:rsidRPr="0033419B" w:rsidRDefault="006C75B7" w:rsidP="006C75B7">
      <w:pPr>
        <w:spacing w:after="120" w:line="23" w:lineRule="atLeast"/>
        <w:jc w:val="both"/>
        <w:rPr>
          <w:sz w:val="22"/>
          <w:szCs w:val="22"/>
        </w:rPr>
      </w:pPr>
      <w:r w:rsidRPr="0033419B">
        <w:rPr>
          <w:sz w:val="22"/>
          <w:szCs w:val="22"/>
        </w:rPr>
        <w:t>................................, dnia .....................</w:t>
      </w:r>
      <w:r w:rsidRPr="0033419B">
        <w:rPr>
          <w:sz w:val="22"/>
          <w:szCs w:val="22"/>
        </w:rPr>
        <w:tab/>
        <w:t xml:space="preserve">             </w:t>
      </w:r>
    </w:p>
    <w:p w14:paraId="66C111E9" w14:textId="77777777" w:rsidR="006C75B7" w:rsidRPr="0033419B" w:rsidRDefault="006C75B7" w:rsidP="006C75B7">
      <w:pPr>
        <w:spacing w:after="120" w:line="23" w:lineRule="atLeast"/>
        <w:ind w:left="4248" w:firstLine="708"/>
        <w:jc w:val="both"/>
        <w:rPr>
          <w:sz w:val="22"/>
          <w:szCs w:val="22"/>
        </w:rPr>
      </w:pPr>
      <w:r w:rsidRPr="0033419B">
        <w:rPr>
          <w:sz w:val="22"/>
          <w:szCs w:val="22"/>
        </w:rPr>
        <w:t>……………………............................................</w:t>
      </w:r>
    </w:p>
    <w:p w14:paraId="17D90A5D" w14:textId="77777777" w:rsidR="006C75B7" w:rsidRPr="0033419B" w:rsidRDefault="006C75B7" w:rsidP="006C75B7">
      <w:pPr>
        <w:spacing w:after="120" w:line="23" w:lineRule="atLeast"/>
        <w:ind w:left="5103" w:firstLine="117"/>
        <w:jc w:val="center"/>
        <w:rPr>
          <w:sz w:val="16"/>
          <w:szCs w:val="16"/>
        </w:rPr>
      </w:pPr>
      <w:r w:rsidRPr="0033419B">
        <w:rPr>
          <w:sz w:val="16"/>
          <w:szCs w:val="16"/>
        </w:rPr>
        <w:t>Podpis wraz z pieczęcią osoby uprawnionej do reprezentowania Wykonawcy</w:t>
      </w:r>
    </w:p>
    <w:p w14:paraId="7C6F48C7" w14:textId="77777777" w:rsidR="006C75B7" w:rsidRPr="0033419B" w:rsidRDefault="006C75B7" w:rsidP="006C75B7">
      <w:pPr>
        <w:spacing w:after="120" w:line="23" w:lineRule="atLeast"/>
        <w:ind w:left="5103" w:firstLine="117"/>
        <w:jc w:val="center"/>
        <w:rPr>
          <w:sz w:val="16"/>
          <w:szCs w:val="16"/>
        </w:rPr>
      </w:pPr>
    </w:p>
    <w:p w14:paraId="544806EF" w14:textId="77777777" w:rsidR="006C75B7" w:rsidRPr="0033419B" w:rsidRDefault="006C75B7" w:rsidP="006C75B7">
      <w:pPr>
        <w:spacing w:after="120" w:line="23" w:lineRule="atLeast"/>
        <w:ind w:left="5103" w:firstLine="117"/>
        <w:jc w:val="center"/>
        <w:rPr>
          <w:b/>
          <w:i/>
          <w:iCs/>
          <w:sz w:val="16"/>
          <w:szCs w:val="16"/>
          <w:u w:val="single"/>
        </w:rPr>
      </w:pPr>
      <w:r w:rsidRPr="0033419B">
        <w:rPr>
          <w:b/>
          <w:i/>
          <w:iCs/>
          <w:sz w:val="16"/>
          <w:szCs w:val="16"/>
          <w:u w:val="single"/>
        </w:rPr>
        <w:t>(pieczęć nie dotyczy przypadku składania oferty w postaci elektronicznej)</w:t>
      </w:r>
    </w:p>
    <w:p w14:paraId="286EF547" w14:textId="43C45EB6" w:rsidR="006C75B7" w:rsidRPr="0033419B" w:rsidRDefault="006C75B7" w:rsidP="000711C0">
      <w:pPr>
        <w:spacing w:after="120" w:line="23" w:lineRule="atLeast"/>
        <w:rPr>
          <w:rFonts w:eastAsia="Courier New"/>
        </w:rPr>
      </w:pPr>
    </w:p>
    <w:p w14:paraId="5F72559D" w14:textId="404B5EA6" w:rsidR="006C75B7" w:rsidRPr="0033419B" w:rsidRDefault="006C75B7" w:rsidP="000711C0">
      <w:pPr>
        <w:spacing w:after="120" w:line="23" w:lineRule="atLeast"/>
        <w:rPr>
          <w:rFonts w:eastAsia="Courier New"/>
        </w:rPr>
      </w:pPr>
    </w:p>
    <w:bookmarkEnd w:id="14"/>
    <w:p w14:paraId="634E5417" w14:textId="4EFCE9F8" w:rsidR="00533721" w:rsidRPr="0033419B" w:rsidRDefault="00533721" w:rsidP="000711C0">
      <w:pPr>
        <w:pStyle w:val="Akapitzlist"/>
        <w:spacing w:after="120" w:line="23" w:lineRule="atLeast"/>
        <w:ind w:left="357"/>
        <w:jc w:val="both"/>
        <w:rPr>
          <w:b/>
          <w:bCs/>
        </w:rPr>
      </w:pPr>
    </w:p>
    <w:p w14:paraId="57A8B359" w14:textId="7DF53884" w:rsidR="00533721" w:rsidRPr="0033419B" w:rsidRDefault="00533721" w:rsidP="000711C0">
      <w:pPr>
        <w:pStyle w:val="Akapitzlist"/>
        <w:spacing w:after="120" w:line="23" w:lineRule="atLeast"/>
        <w:ind w:left="357"/>
        <w:jc w:val="both"/>
        <w:rPr>
          <w:b/>
          <w:bCs/>
        </w:rPr>
      </w:pPr>
    </w:p>
    <w:p w14:paraId="43862254" w14:textId="0BDFCC75" w:rsidR="00533721" w:rsidRPr="0033419B" w:rsidRDefault="00533721" w:rsidP="000711C0">
      <w:pPr>
        <w:pStyle w:val="Akapitzlist"/>
        <w:spacing w:after="120" w:line="23" w:lineRule="atLeast"/>
        <w:ind w:left="357"/>
        <w:jc w:val="both"/>
        <w:rPr>
          <w:b/>
          <w:bCs/>
        </w:rPr>
      </w:pPr>
    </w:p>
    <w:p w14:paraId="23B3531D" w14:textId="31883243" w:rsidR="00533721" w:rsidRPr="0033419B" w:rsidRDefault="00533721" w:rsidP="000711C0">
      <w:pPr>
        <w:pStyle w:val="Akapitzlist"/>
        <w:spacing w:after="120" w:line="23" w:lineRule="atLeast"/>
        <w:ind w:left="357"/>
        <w:jc w:val="both"/>
        <w:rPr>
          <w:b/>
          <w:bCs/>
        </w:rPr>
      </w:pPr>
    </w:p>
    <w:p w14:paraId="50FD0D0E" w14:textId="16EAAE53" w:rsidR="00533721" w:rsidRPr="0033419B" w:rsidRDefault="00533721" w:rsidP="000711C0">
      <w:pPr>
        <w:pStyle w:val="Akapitzlist"/>
        <w:spacing w:after="120" w:line="23" w:lineRule="atLeast"/>
        <w:ind w:left="357"/>
        <w:jc w:val="both"/>
        <w:rPr>
          <w:b/>
          <w:bCs/>
        </w:rPr>
      </w:pPr>
    </w:p>
    <w:p w14:paraId="442E70A2" w14:textId="7703D060" w:rsidR="00533721" w:rsidRPr="0033419B" w:rsidRDefault="00533721" w:rsidP="000711C0">
      <w:pPr>
        <w:pStyle w:val="Akapitzlist"/>
        <w:spacing w:after="120" w:line="23" w:lineRule="atLeast"/>
        <w:ind w:left="357"/>
        <w:jc w:val="both"/>
        <w:rPr>
          <w:b/>
          <w:bCs/>
        </w:rPr>
      </w:pPr>
    </w:p>
    <w:p w14:paraId="685DF014" w14:textId="76D01D2F" w:rsidR="00E42F55" w:rsidRPr="0033419B" w:rsidRDefault="00E42F55" w:rsidP="000711C0">
      <w:pPr>
        <w:pStyle w:val="Akapitzlist"/>
        <w:spacing w:after="120" w:line="23" w:lineRule="atLeast"/>
        <w:ind w:left="357"/>
        <w:jc w:val="both"/>
        <w:rPr>
          <w:b/>
          <w:bCs/>
        </w:rPr>
      </w:pPr>
    </w:p>
    <w:tbl>
      <w:tblPr>
        <w:tblW w:w="9057" w:type="dxa"/>
        <w:tblCellMar>
          <w:left w:w="10" w:type="dxa"/>
          <w:right w:w="10" w:type="dxa"/>
        </w:tblCellMar>
        <w:tblLook w:val="04A0" w:firstRow="1" w:lastRow="0" w:firstColumn="1" w:lastColumn="0" w:noHBand="0" w:noVBand="1"/>
      </w:tblPr>
      <w:tblGrid>
        <w:gridCol w:w="9057"/>
      </w:tblGrid>
      <w:tr w:rsidR="00943794" w:rsidRPr="0033419B" w14:paraId="50AE1E1D" w14:textId="77777777" w:rsidTr="00CD272F">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19BE22" w14:textId="1118FD9A" w:rsidR="00384EFB" w:rsidRPr="0033419B" w:rsidRDefault="00943794" w:rsidP="000A3ED5">
            <w:pPr>
              <w:autoSpaceDE w:val="0"/>
              <w:jc w:val="center"/>
              <w:rPr>
                <w:b/>
                <w:bCs/>
                <w:sz w:val="22"/>
              </w:rPr>
            </w:pPr>
            <w:r w:rsidRPr="0033419B">
              <w:rPr>
                <w:b/>
              </w:rPr>
              <w:lastRenderedPageBreak/>
              <w:t>OFERTA</w:t>
            </w:r>
            <w:r w:rsidR="000A3ED5" w:rsidRPr="0033419B">
              <w:rPr>
                <w:b/>
              </w:rPr>
              <w:t xml:space="preserve"> </w:t>
            </w:r>
            <w:r w:rsidRPr="0033419B">
              <w:rPr>
                <w:b/>
                <w:bCs/>
                <w:sz w:val="22"/>
              </w:rPr>
              <w:t xml:space="preserve">Część 2: </w:t>
            </w:r>
          </w:p>
          <w:p w14:paraId="4A19891E" w14:textId="463ED58A" w:rsidR="00943794" w:rsidRPr="0033419B" w:rsidRDefault="000A3ED5" w:rsidP="00384EFB">
            <w:pPr>
              <w:pStyle w:val="Standard"/>
              <w:tabs>
                <w:tab w:val="left" w:pos="171"/>
              </w:tabs>
              <w:autoSpaceDE w:val="0"/>
              <w:spacing w:after="0" w:line="240" w:lineRule="auto"/>
              <w:ind w:left="29" w:firstLine="113"/>
              <w:jc w:val="center"/>
              <w:rPr>
                <w:rFonts w:ascii="Times New Roman" w:hAnsi="Times New Roman" w:cs="Times New Roman"/>
                <w:b/>
                <w:bCs/>
                <w:sz w:val="20"/>
                <w:szCs w:val="20"/>
              </w:rPr>
            </w:pPr>
            <w:r w:rsidRPr="0033419B">
              <w:rPr>
                <w:rFonts w:ascii="Times New Roman" w:hAnsi="Times New Roman" w:cs="Times New Roman"/>
                <w:b/>
                <w:bCs/>
                <w:sz w:val="22"/>
              </w:rPr>
              <w:t>„</w:t>
            </w:r>
            <w:r w:rsidR="00943794" w:rsidRPr="0033419B">
              <w:rPr>
                <w:rFonts w:ascii="Times New Roman" w:hAnsi="Times New Roman" w:cs="Times New Roman"/>
                <w:b/>
                <w:bCs/>
                <w:sz w:val="22"/>
              </w:rPr>
              <w:t>Wykonanie nawierzchni z destruktu asfaltobetonowego ulicy Szopena w Strzyżowicach (odcinek drogi) – mapa lokalizacyjna nr 2</w:t>
            </w:r>
            <w:r w:rsidRPr="0033419B">
              <w:rPr>
                <w:rFonts w:ascii="Times New Roman" w:hAnsi="Times New Roman" w:cs="Times New Roman"/>
                <w:b/>
                <w:bCs/>
                <w:sz w:val="22"/>
              </w:rPr>
              <w:t>”</w:t>
            </w:r>
            <w:r w:rsidR="00943794" w:rsidRPr="0033419B">
              <w:rPr>
                <w:rFonts w:ascii="Times New Roman" w:hAnsi="Times New Roman" w:cs="Times New Roman"/>
                <w:b/>
                <w:bCs/>
                <w:sz w:val="22"/>
              </w:rPr>
              <w:t>.</w:t>
            </w:r>
          </w:p>
        </w:tc>
      </w:tr>
    </w:tbl>
    <w:p w14:paraId="7BB8156F" w14:textId="42C60CAF" w:rsidR="00943794" w:rsidRPr="0033419B" w:rsidRDefault="00943794" w:rsidP="000711C0">
      <w:pPr>
        <w:pStyle w:val="Akapitzlist"/>
        <w:spacing w:after="120" w:line="23" w:lineRule="atLeast"/>
        <w:ind w:left="357"/>
        <w:jc w:val="both"/>
        <w:rPr>
          <w:b/>
          <w:bCs/>
        </w:rPr>
      </w:pPr>
    </w:p>
    <w:p w14:paraId="1907884A" w14:textId="7776AF65" w:rsidR="00384EFB" w:rsidRPr="0033419B" w:rsidRDefault="00384EFB" w:rsidP="00B2651E">
      <w:pPr>
        <w:pStyle w:val="Akapitzlist"/>
        <w:numPr>
          <w:ilvl w:val="0"/>
          <w:numId w:val="70"/>
        </w:numPr>
        <w:spacing w:after="120" w:line="23" w:lineRule="atLeast"/>
        <w:ind w:left="284" w:hanging="284"/>
        <w:jc w:val="both"/>
        <w:rPr>
          <w:b/>
          <w:bCs/>
        </w:rPr>
      </w:pPr>
      <w:r w:rsidRPr="0033419B">
        <w:rPr>
          <w:lang w:eastAsia="ar-SA"/>
        </w:rPr>
        <w:t>Oferujemy wykonanie zamówienia publicznego za cenę brutto:</w:t>
      </w:r>
    </w:p>
    <w:p w14:paraId="51044B89" w14:textId="77777777" w:rsidR="00384EFB" w:rsidRPr="0033419B" w:rsidRDefault="00384EFB" w:rsidP="00384EFB">
      <w:pPr>
        <w:spacing w:after="120" w:line="23" w:lineRule="atLeast"/>
        <w:ind w:firstLine="357"/>
      </w:pPr>
      <w:r w:rsidRPr="0033419B">
        <w:rPr>
          <w:b/>
          <w:bCs/>
        </w:rPr>
        <w:t>cena brutto:</w:t>
      </w:r>
      <w:r w:rsidRPr="0033419B">
        <w:t xml:space="preserve">   ………………………………………………………….……………………………PL</w:t>
      </w:r>
    </w:p>
    <w:p w14:paraId="2CD299A4" w14:textId="77777777" w:rsidR="00384EFB" w:rsidRPr="0033419B" w:rsidRDefault="00384EFB" w:rsidP="00384EFB">
      <w:pPr>
        <w:spacing w:after="120" w:line="23" w:lineRule="atLeast"/>
        <w:ind w:firstLine="357"/>
      </w:pPr>
      <w:r w:rsidRPr="0033419B">
        <w:t>słownie: …………………………………………………………….…………………………………</w:t>
      </w:r>
    </w:p>
    <w:p w14:paraId="265CFE5F" w14:textId="77777777" w:rsidR="00384EFB" w:rsidRPr="0033419B" w:rsidRDefault="00384EFB" w:rsidP="00B2651E">
      <w:pPr>
        <w:pStyle w:val="Akapitzlist"/>
        <w:numPr>
          <w:ilvl w:val="0"/>
          <w:numId w:val="70"/>
        </w:numPr>
        <w:spacing w:after="120" w:line="23" w:lineRule="atLeast"/>
        <w:ind w:left="284" w:hanging="284"/>
        <w:jc w:val="both"/>
        <w:rPr>
          <w:b/>
          <w:bCs/>
        </w:rPr>
      </w:pPr>
      <w:r w:rsidRPr="0033419B">
        <w:t>Oświadczam, że jednostkowe ceny ryczałtowe w kosztorysie ofertowym, na postawie których została obliczona cena oferty zostały skalkulowane na podstawie poniższych składników cenotwórczych:</w:t>
      </w:r>
    </w:p>
    <w:p w14:paraId="58975B86" w14:textId="77777777" w:rsidR="00384EFB" w:rsidRPr="0033419B" w:rsidRDefault="00384EFB" w:rsidP="00384EFB">
      <w:pPr>
        <w:tabs>
          <w:tab w:val="left" w:pos="1276"/>
          <w:tab w:val="left" w:pos="4536"/>
          <w:tab w:val="left" w:pos="5103"/>
        </w:tabs>
        <w:spacing w:after="120"/>
        <w:ind w:left="426"/>
      </w:pPr>
      <w:r w:rsidRPr="0033419B">
        <w:t>- stawki robocizny kosztorysowej</w:t>
      </w:r>
      <w:r w:rsidRPr="0033419B">
        <w:tab/>
        <w:t xml:space="preserve">Rg </w:t>
      </w:r>
      <w:r w:rsidRPr="0033419B">
        <w:tab/>
        <w:t>= ................................................... zł / r-g</w:t>
      </w:r>
    </w:p>
    <w:p w14:paraId="419F1BCA" w14:textId="77777777" w:rsidR="00384EFB" w:rsidRPr="0033419B" w:rsidRDefault="00384EFB" w:rsidP="00384EFB">
      <w:pPr>
        <w:tabs>
          <w:tab w:val="left" w:pos="1276"/>
          <w:tab w:val="left" w:pos="4536"/>
          <w:tab w:val="left" w:pos="5103"/>
        </w:tabs>
        <w:spacing w:after="120"/>
        <w:ind w:left="426"/>
      </w:pPr>
      <w:r w:rsidRPr="0033419B">
        <w:t>- wskaźnik narzutów kosztów pośrednich</w:t>
      </w:r>
      <w:r w:rsidRPr="0033419B">
        <w:tab/>
        <w:t xml:space="preserve">Kp </w:t>
      </w:r>
      <w:r w:rsidRPr="0033419B">
        <w:tab/>
        <w:t>= .............................................. % od R+S</w:t>
      </w:r>
    </w:p>
    <w:p w14:paraId="0FF9F4BE" w14:textId="77777777" w:rsidR="00384EFB" w:rsidRPr="0033419B" w:rsidRDefault="00384EFB" w:rsidP="00384EFB">
      <w:pPr>
        <w:tabs>
          <w:tab w:val="left" w:pos="1276"/>
          <w:tab w:val="left" w:pos="4536"/>
          <w:tab w:val="left" w:pos="5103"/>
        </w:tabs>
        <w:spacing w:after="120"/>
        <w:ind w:left="426"/>
      </w:pPr>
      <w:r w:rsidRPr="0033419B">
        <w:t>- wskaźnik narzutów zysków</w:t>
      </w:r>
      <w:r w:rsidRPr="0033419B">
        <w:tab/>
        <w:t xml:space="preserve">Zysk </w:t>
      </w:r>
      <w:r w:rsidRPr="0033419B">
        <w:tab/>
        <w:t xml:space="preserve">= ..........................  % liczony od </w:t>
      </w:r>
      <w:proofErr w:type="spellStart"/>
      <w:r w:rsidRPr="0033419B">
        <w:t>R+S+Kp</w:t>
      </w:r>
      <w:proofErr w:type="spellEnd"/>
    </w:p>
    <w:p w14:paraId="032EE722" w14:textId="77777777" w:rsidR="00384EFB" w:rsidRPr="0033419B" w:rsidRDefault="00384EFB" w:rsidP="00384EFB">
      <w:pPr>
        <w:tabs>
          <w:tab w:val="left" w:pos="1276"/>
          <w:tab w:val="left" w:pos="4536"/>
          <w:tab w:val="left" w:pos="5103"/>
        </w:tabs>
        <w:spacing w:after="120"/>
        <w:ind w:left="426"/>
      </w:pPr>
      <w:r w:rsidRPr="0033419B">
        <w:t>- wskaźnika narzutów do zakupu materiałów</w:t>
      </w:r>
      <w:r w:rsidRPr="0033419B">
        <w:tab/>
        <w:t xml:space="preserve">Kz </w:t>
      </w:r>
      <w:r w:rsidRPr="0033419B">
        <w:tab/>
        <w:t>= ................................ % liczonych od M.</w:t>
      </w:r>
    </w:p>
    <w:p w14:paraId="3965A91E" w14:textId="77777777" w:rsidR="00384EFB" w:rsidRPr="0033419B" w:rsidRDefault="00384EFB" w:rsidP="00B2651E">
      <w:pPr>
        <w:pStyle w:val="Akapitzlist"/>
        <w:numPr>
          <w:ilvl w:val="0"/>
          <w:numId w:val="70"/>
        </w:numPr>
        <w:spacing w:after="120" w:line="23" w:lineRule="atLeast"/>
        <w:ind w:left="284" w:hanging="284"/>
        <w:jc w:val="both"/>
        <w:rPr>
          <w:b/>
          <w:bCs/>
        </w:rPr>
      </w:pPr>
      <w:r w:rsidRPr="0033419B">
        <w:t xml:space="preserve">Wybór oferty prowadzić będzie do powstania u Zamawiającego obowiązku podatkowego w zakresie następujących towarów/usług: …………………………………………………………………………………… Wartość ww. towarów lub usług bez kwoty podatku wynosi: ………………………………………… </w:t>
      </w:r>
      <w:r w:rsidRPr="0033419B">
        <w:rPr>
          <w:u w:val="single"/>
        </w:rPr>
        <w:t>(</w:t>
      </w:r>
      <w:r w:rsidRPr="0033419B">
        <w:rPr>
          <w:i/>
          <w:iCs/>
          <w:u w:val="single"/>
        </w:rPr>
        <w:t xml:space="preserve">Wypełnić, o ile wybór oferty prowadziłby do powstania u Zamawiającego obowiązku podatkowego zgodnie </w:t>
      </w:r>
      <w:r w:rsidRPr="0033419B">
        <w:rPr>
          <w:i/>
          <w:iCs/>
          <w:u w:val="single"/>
        </w:rPr>
        <w:br/>
        <w:t>z przepisami o podatku od towarów i usług, w przeciwnym razie pozostawić niewypełnione)</w:t>
      </w:r>
    </w:p>
    <w:p w14:paraId="36AAFF09" w14:textId="77777777" w:rsidR="00384EFB" w:rsidRPr="0033419B" w:rsidRDefault="00384EFB" w:rsidP="00384EFB">
      <w:pPr>
        <w:pStyle w:val="Akapitzlist"/>
        <w:spacing w:after="120" w:line="23" w:lineRule="atLeast"/>
        <w:ind w:left="357"/>
        <w:jc w:val="both"/>
        <w:rPr>
          <w:highlight w:val="yellow"/>
          <w:lang w:eastAsia="ar-SA"/>
        </w:rPr>
      </w:pPr>
    </w:p>
    <w:p w14:paraId="5D19E8BC" w14:textId="77777777" w:rsidR="00384EFB" w:rsidRPr="0033419B" w:rsidRDefault="00384EFB" w:rsidP="00384EFB">
      <w:pPr>
        <w:spacing w:after="120" w:line="23" w:lineRule="atLeast"/>
        <w:jc w:val="center"/>
      </w:pPr>
      <w:r w:rsidRPr="0033419B">
        <w:rPr>
          <w:b/>
          <w:u w:val="single"/>
        </w:rPr>
        <w:t>KRYTERIA POZACENOWE ODNOSZĄCE SIĘ DO PRZEDMIOTU ZAMÓWIENIA:</w:t>
      </w:r>
    </w:p>
    <w:p w14:paraId="76D4FBE4" w14:textId="77777777" w:rsidR="00384EFB" w:rsidRPr="0033419B" w:rsidRDefault="00384EFB" w:rsidP="00384EFB">
      <w:pPr>
        <w:pStyle w:val="Akapitzlist"/>
        <w:spacing w:after="120" w:line="23" w:lineRule="atLeast"/>
        <w:ind w:left="357"/>
        <w:jc w:val="both"/>
        <w:rPr>
          <w:highlight w:val="yellow"/>
          <w:lang w:eastAsia="ar-SA"/>
        </w:rPr>
      </w:pPr>
    </w:p>
    <w:p w14:paraId="088E9358" w14:textId="77777777" w:rsidR="00384EFB" w:rsidRPr="0033419B" w:rsidRDefault="00384EFB" w:rsidP="00B2651E">
      <w:pPr>
        <w:pStyle w:val="Tekstpodstawowy"/>
        <w:numPr>
          <w:ilvl w:val="0"/>
          <w:numId w:val="70"/>
        </w:numPr>
        <w:tabs>
          <w:tab w:val="left" w:pos="-7373"/>
          <w:tab w:val="left" w:pos="655"/>
        </w:tabs>
        <w:suppressAutoHyphens/>
        <w:autoSpaceDN w:val="0"/>
        <w:spacing w:after="120" w:line="23" w:lineRule="atLeast"/>
        <w:ind w:left="284" w:hanging="284"/>
        <w:rPr>
          <w:sz w:val="20"/>
        </w:rPr>
      </w:pPr>
      <w:r w:rsidRPr="0033419B">
        <w:rPr>
          <w:sz w:val="20"/>
        </w:rPr>
        <w:t>Oświadczam, że na  wykonany przedmiot zamówienia udzielam gwarancji na okres*:</w:t>
      </w:r>
    </w:p>
    <w:p w14:paraId="60B7536F"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12 m-cy, (w przypadku zaznaczenia tej opcji Wykonawca otrzyma „0” pkt) ; </w:t>
      </w:r>
    </w:p>
    <w:p w14:paraId="7408B990"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18 m-cy, (w przypadku zaznaczenia tej opcji Wykonawca otrzyma „5” pkt) ; </w:t>
      </w:r>
    </w:p>
    <w:p w14:paraId="0DC3CD44"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24 m-ce; (w przypadku zaznaczenia tej opcji Wykonawca otrzyma „10” pkt) ;</w:t>
      </w:r>
    </w:p>
    <w:p w14:paraId="2BA6583C" w14:textId="79AB8EFB"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30 m-cy; (w przypadku zaznaczenia tej opcji Wykonawca otrzyma „20” pkt) ; </w:t>
      </w:r>
    </w:p>
    <w:p w14:paraId="2793C7EC" w14:textId="4599297F"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36 m-cy; (w przypadku zaznaczenia tej opcji Wykonawca otrzyma „30” pkt) ;</w:t>
      </w:r>
    </w:p>
    <w:p w14:paraId="6B695F34"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ponad 36 m-cy – (ile) …….…. m-cy; (w przypadku zaznaczenia tej opcji Wykonawca otrzyma</w:t>
      </w:r>
      <w:r w:rsidRPr="0033419B">
        <w:rPr>
          <w:rFonts w:eastAsia="Courier New"/>
        </w:rPr>
        <w:br/>
        <w:t xml:space="preserve">     „30” pkt), na warunkach opisanych w SIWZ, umowie.</w:t>
      </w:r>
    </w:p>
    <w:p w14:paraId="4476501E" w14:textId="77777777" w:rsidR="00384EFB" w:rsidRPr="0033419B" w:rsidRDefault="00384EFB" w:rsidP="00384EFB">
      <w:pPr>
        <w:pStyle w:val="Akapitzlist"/>
        <w:tabs>
          <w:tab w:val="left" w:pos="595"/>
        </w:tabs>
        <w:spacing w:after="120" w:line="23" w:lineRule="atLeast"/>
        <w:ind w:left="340"/>
        <w:rPr>
          <w:sz w:val="18"/>
          <w:szCs w:val="18"/>
        </w:rPr>
      </w:pPr>
      <w:r w:rsidRPr="0033419B">
        <w:rPr>
          <w:i/>
          <w:sz w:val="18"/>
          <w:szCs w:val="18"/>
        </w:rPr>
        <w:t xml:space="preserve">(okres gwarancji jakości nie krótszy niż 12 miesięcy. </w:t>
      </w:r>
      <w:r w:rsidRPr="0033419B">
        <w:rPr>
          <w:bCs/>
          <w:i/>
          <w:sz w:val="18"/>
          <w:szCs w:val="18"/>
        </w:rPr>
        <w:t>Wykonawca udziela rękojmi  za wady fizyczne rzeczy na okres 36 miesięcy od daty podpisania protokołu końcowego).</w:t>
      </w:r>
    </w:p>
    <w:p w14:paraId="09EC5D0D" w14:textId="77777777" w:rsidR="00384EFB" w:rsidRPr="0033419B" w:rsidRDefault="00384EFB" w:rsidP="00384EFB">
      <w:pPr>
        <w:spacing w:after="120" w:line="23" w:lineRule="atLeast"/>
        <w:ind w:firstLine="360"/>
        <w:jc w:val="both"/>
        <w:rPr>
          <w:sz w:val="18"/>
          <w:szCs w:val="18"/>
        </w:rPr>
      </w:pPr>
      <w:r w:rsidRPr="0033419B">
        <w:rPr>
          <w:sz w:val="18"/>
          <w:szCs w:val="18"/>
        </w:rPr>
        <w:t>*Wykonawca zaznacza na jaki okres udziela gwarancji na wykonany przedmiot zamówienia</w:t>
      </w:r>
    </w:p>
    <w:p w14:paraId="4BBA8082" w14:textId="77777777" w:rsidR="00384EFB" w:rsidRPr="0033419B" w:rsidRDefault="00384EFB" w:rsidP="00384EFB">
      <w:pPr>
        <w:pStyle w:val="Akapitzlist"/>
        <w:spacing w:after="120" w:line="23" w:lineRule="atLeast"/>
        <w:ind w:left="357"/>
        <w:jc w:val="both"/>
        <w:rPr>
          <w:b/>
          <w:bCs/>
        </w:rPr>
      </w:pPr>
    </w:p>
    <w:p w14:paraId="4CE0CB53" w14:textId="77777777" w:rsidR="00384EFB" w:rsidRPr="0033419B" w:rsidRDefault="00384EFB" w:rsidP="00493E7C">
      <w:pPr>
        <w:pStyle w:val="Akapitzlist"/>
        <w:numPr>
          <w:ilvl w:val="0"/>
          <w:numId w:val="127"/>
        </w:numPr>
        <w:spacing w:after="120" w:line="23" w:lineRule="atLeast"/>
        <w:ind w:left="284" w:hanging="284"/>
        <w:jc w:val="both"/>
        <w:rPr>
          <w:b/>
          <w:bCs/>
        </w:rPr>
      </w:pPr>
      <w:r w:rsidRPr="0033419B">
        <w:rPr>
          <w:rFonts w:eastAsia="Andale Sans UI"/>
          <w:lang w:bidi="en-US"/>
        </w:rPr>
        <w:t>Doświadczenie personelu wyznaczonego do realizacji zamówienia:</w:t>
      </w:r>
    </w:p>
    <w:p w14:paraId="66E50FA8" w14:textId="77777777" w:rsidR="00384EFB" w:rsidRPr="0033419B" w:rsidRDefault="00384EFB" w:rsidP="00493E7C">
      <w:pPr>
        <w:pStyle w:val="Akapitzlist"/>
        <w:numPr>
          <w:ilvl w:val="1"/>
          <w:numId w:val="127"/>
        </w:numPr>
        <w:spacing w:after="120" w:line="23" w:lineRule="atLeast"/>
        <w:jc w:val="both"/>
        <w:rPr>
          <w:b/>
          <w:bCs/>
        </w:rPr>
      </w:pPr>
      <w:r w:rsidRPr="0033419B">
        <w:rPr>
          <w:rFonts w:eastAsia="Andale Sans UI"/>
          <w:lang w:bidi="en-US"/>
        </w:rPr>
        <w:t>Doświadczenie kierownika budowy:</w:t>
      </w:r>
    </w:p>
    <w:p w14:paraId="7C969E6F" w14:textId="77777777" w:rsidR="00384EFB" w:rsidRPr="0033419B" w:rsidRDefault="00384EFB" w:rsidP="00384EFB">
      <w:pPr>
        <w:spacing w:after="120" w:line="23" w:lineRule="atLeast"/>
        <w:ind w:firstLine="708"/>
        <w:jc w:val="both"/>
        <w:rPr>
          <w:rFonts w:eastAsia="Andale Sans UI"/>
          <w:b/>
          <w:bCs/>
          <w:lang w:bidi="en-US"/>
        </w:rPr>
      </w:pPr>
      <w:r w:rsidRPr="0033419B">
        <w:rPr>
          <w:rFonts w:eastAsia="Andale Sans UI"/>
          <w:b/>
          <w:bCs/>
          <w:lang w:bidi="en-US"/>
        </w:rPr>
        <w:t>IMIĘ I NAZWISKO:………………………………………………………………….</w:t>
      </w:r>
    </w:p>
    <w:p w14:paraId="3948F293" w14:textId="77777777" w:rsidR="00384EFB" w:rsidRPr="0033419B" w:rsidRDefault="00384EFB" w:rsidP="00493E7C">
      <w:pPr>
        <w:pStyle w:val="Akapitzlist"/>
        <w:numPr>
          <w:ilvl w:val="0"/>
          <w:numId w:val="125"/>
        </w:numPr>
        <w:spacing w:after="120" w:line="23" w:lineRule="atLeast"/>
        <w:rPr>
          <w:rFonts w:eastAsia="Andale Sans UI"/>
        </w:rPr>
      </w:pPr>
      <w:r w:rsidRPr="0033419B">
        <w:rPr>
          <w:rFonts w:eastAsia="Andale Sans UI"/>
        </w:rPr>
        <w:t>wyżej wymieniona osoba posiada uprawnienia w specjalności inżynieryjnej drogowej do kierowania robotami budowlanymi (minimum w ograniczonym zakresie). ……………………………………………………………………………………………...………………</w:t>
      </w:r>
    </w:p>
    <w:p w14:paraId="57DF148B"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384EFB" w:rsidRPr="0033419B" w14:paraId="06163030" w14:textId="77777777" w:rsidTr="00384EFB">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B335771"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lastRenderedPageBreak/>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BAE7173"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E433C17"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Wartość zadania</w:t>
            </w:r>
          </w:p>
          <w:p w14:paraId="24652D2D" w14:textId="77777777" w:rsidR="00384EFB" w:rsidRPr="0033419B" w:rsidRDefault="00384EFB" w:rsidP="00384EFB">
            <w:pPr>
              <w:autoSpaceDE w:val="0"/>
              <w:spacing w:after="120" w:line="23" w:lineRule="atLeast"/>
              <w:jc w:val="both"/>
            </w:pPr>
            <w:r w:rsidRPr="0033419B">
              <w:rPr>
                <w:rFonts w:eastAsia="Courier New"/>
                <w:sz w:val="14"/>
                <w:szCs w:val="14"/>
              </w:rPr>
              <w:t xml:space="preserve">(posiada doświadczenie w kierowaniu lub nadzorowaniu robót budowlanych (np. kierownik budowy lub kierownik robót lub inspektor nadzoru) na robocie budowlanej </w:t>
            </w:r>
            <w:r w:rsidRPr="0033419B">
              <w:rPr>
                <w:sz w:val="14"/>
                <w:szCs w:val="14"/>
              </w:rPr>
              <w:t>obejmującej budowę i/lub odbudowę i/lub przebudowę i/lub rozbudowę i/lub remont infrastruktury drogowej: drogi i/lub chodniki i/lub miejsca postojowe, która została ukończona,</w:t>
            </w:r>
            <w:r w:rsidRPr="0033419B">
              <w:rPr>
                <w:sz w:val="14"/>
                <w:szCs w:val="14"/>
              </w:rPr>
              <w:br/>
              <w:t>o wartości nie mniejszej niż:</w:t>
            </w:r>
          </w:p>
          <w:p w14:paraId="5882E3B3" w14:textId="1E3ED0D3" w:rsidR="00384EFB" w:rsidRPr="0033419B" w:rsidRDefault="00384EFB" w:rsidP="00384EFB">
            <w:pPr>
              <w:pStyle w:val="Standard"/>
              <w:tabs>
                <w:tab w:val="left" w:pos="3179"/>
                <w:tab w:val="left" w:pos="23103"/>
              </w:tabs>
              <w:autoSpaceDE w:val="0"/>
              <w:spacing w:after="120" w:line="23" w:lineRule="atLeast"/>
              <w:jc w:val="both"/>
              <w:rPr>
                <w:rFonts w:ascii="Times New Roman" w:hAnsi="Times New Roman" w:cs="Times New Roman"/>
                <w:bCs/>
                <w:sz w:val="16"/>
                <w:szCs w:val="16"/>
              </w:rPr>
            </w:pPr>
            <w:r w:rsidRPr="0033419B">
              <w:rPr>
                <w:rFonts w:ascii="Times New Roman" w:hAnsi="Times New Roman" w:cs="Times New Roman"/>
                <w:bCs/>
                <w:sz w:val="16"/>
                <w:szCs w:val="16"/>
              </w:rPr>
              <w:t>Część 2 – 30.000,00 zł brutto.</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0662764"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Zakres wykonywanych czynności/funkcja:</w:t>
            </w:r>
          </w:p>
          <w:p w14:paraId="5A01E73E"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kierownik budowy</w:t>
            </w:r>
          </w:p>
          <w:p w14:paraId="16110D0B"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kierownik robót</w:t>
            </w:r>
          </w:p>
          <w:p w14:paraId="272E1878"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inspektor nadzoru</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2E6D7349" w14:textId="77777777" w:rsidR="00384EFB" w:rsidRPr="0033419B" w:rsidRDefault="00384EFB"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Podmiot, na rzecz</w:t>
            </w:r>
            <w:r w:rsidRPr="0033419B">
              <w:rPr>
                <w:rFonts w:ascii="Times New Roman" w:eastAsia="Courier New" w:hAnsi="Times New Roman" w:cs="Times New Roman"/>
                <w:kern w:val="0"/>
                <w:sz w:val="14"/>
                <w:szCs w:val="14"/>
                <w:lang w:eastAsia="pl-PL"/>
              </w:rPr>
              <w:br/>
              <w:t xml:space="preserve">którego zadanie </w:t>
            </w:r>
            <w:r w:rsidRPr="0033419B">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7F9F42E7"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4515B18"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47F21552"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2F4A4AB"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37EC7A22" w14:textId="2D28D809" w:rsidR="00384EFB" w:rsidRPr="0033419B" w:rsidRDefault="00384EFB"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Punktacja</w:t>
            </w:r>
          </w:p>
        </w:tc>
      </w:tr>
      <w:tr w:rsidR="00384EFB" w:rsidRPr="0033419B" w14:paraId="5D87B54A" w14:textId="77777777" w:rsidTr="00384EFB">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436001"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C6D38A"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AE326B"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5AD1122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763817CA"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60F589F5"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46BA534C"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1A5589"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505B30"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3BC70200" w14:textId="77777777" w:rsidR="00384EFB" w:rsidRPr="0033419B" w:rsidRDefault="00384EFB" w:rsidP="00384EFB">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5CA4915D" w14:textId="77777777" w:rsidR="00384EFB" w:rsidRPr="0033419B" w:rsidRDefault="00384EFB" w:rsidP="00384EFB">
            <w:pPr>
              <w:spacing w:after="120" w:line="23" w:lineRule="atLeast"/>
              <w:rPr>
                <w:rFonts w:eastAsia="Courier New"/>
                <w:sz w:val="12"/>
                <w:szCs w:val="12"/>
              </w:rPr>
            </w:pPr>
          </w:p>
          <w:p w14:paraId="3069950C" w14:textId="77777777" w:rsidR="00384EFB" w:rsidRPr="0033419B" w:rsidRDefault="00384EFB" w:rsidP="00384EFB">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384EFB" w:rsidRPr="0033419B" w14:paraId="5EB37519"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A42C01C"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DD0BF0D"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C3E1723"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350A6325"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6A8A5C94"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590E874F"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1D69D0F8"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7F8289D0"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EDFAF4"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3DC14F5D" w14:textId="77777777" w:rsidR="00384EFB" w:rsidRPr="0033419B" w:rsidRDefault="00384EFB" w:rsidP="00384EFB">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3C0E6BC4" w14:textId="77777777" w:rsidR="00384EFB" w:rsidRPr="0033419B" w:rsidRDefault="00384EFB" w:rsidP="00384EFB">
            <w:pPr>
              <w:spacing w:after="120" w:line="23" w:lineRule="atLeast"/>
              <w:rPr>
                <w:rFonts w:eastAsia="Courier New"/>
                <w:sz w:val="12"/>
                <w:szCs w:val="12"/>
              </w:rPr>
            </w:pPr>
          </w:p>
          <w:p w14:paraId="104914E6" w14:textId="77777777" w:rsidR="00384EFB" w:rsidRPr="0033419B" w:rsidRDefault="00384EFB" w:rsidP="00384EFB">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384EFB" w:rsidRPr="0033419B" w14:paraId="3B95A7AE"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5A02D1B"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CEF234D"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D2A072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6062511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36CECAD5"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6482C8A"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09E177D6"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9BF0E15"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BFE18"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129F969E"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1 robota budowlana powyżej wymagań określonych </w:t>
            </w:r>
            <w:r w:rsidRPr="0033419B">
              <w:rPr>
                <w:rFonts w:eastAsia="Courier New"/>
                <w:sz w:val="12"/>
                <w:szCs w:val="12"/>
              </w:rPr>
              <w:br/>
              <w:t>w warunku udziału w postępowaniu -</w:t>
            </w:r>
          </w:p>
          <w:p w14:paraId="0F61F235"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- 2</w:t>
            </w:r>
          </w:p>
        </w:tc>
      </w:tr>
      <w:tr w:rsidR="00384EFB" w:rsidRPr="0033419B" w14:paraId="218C059A"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74EA289"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1EBE6A4B"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A0070ED"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4DF8F7FB"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634E47C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4D237C59"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656635E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1D2DC086"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3F889A"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368776D"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2 roboty budowlane powyżej wymagań określonych </w:t>
            </w:r>
            <w:r w:rsidRPr="0033419B">
              <w:rPr>
                <w:rFonts w:eastAsia="Courier New"/>
                <w:sz w:val="12"/>
                <w:szCs w:val="12"/>
              </w:rPr>
              <w:br/>
              <w:t>w warunku udziału w postępowaniu -</w:t>
            </w:r>
          </w:p>
          <w:p w14:paraId="19BA77A0"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- 5</w:t>
            </w:r>
          </w:p>
        </w:tc>
      </w:tr>
      <w:tr w:rsidR="00384EFB" w:rsidRPr="0033419B" w14:paraId="46AD602D"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13BF9B92"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8BFF37A"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6EC5514"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2388BE3A"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4FF6885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FDA5B0F"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6E43148"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B436109"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EE73D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0DF6D73"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3 roboty budowlane powyżej wymagań określonych </w:t>
            </w:r>
            <w:r w:rsidRPr="0033419B">
              <w:rPr>
                <w:rFonts w:eastAsia="Courier New"/>
                <w:sz w:val="12"/>
                <w:szCs w:val="12"/>
              </w:rPr>
              <w:br/>
              <w:t>w warunku udziału w postępowaniu -</w:t>
            </w:r>
          </w:p>
          <w:p w14:paraId="7676CD42"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- 8</w:t>
            </w:r>
          </w:p>
        </w:tc>
      </w:tr>
      <w:tr w:rsidR="00384EFB" w:rsidRPr="0033419B" w14:paraId="4E5FA73F"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044F7A4A"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7813177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F78EF81"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2D88DA4B"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762B2C16"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714734B6"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53BE1989"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EE67A81"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F6899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F0A5BAC"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4 roboty budowlane powyżej wymagań określonych </w:t>
            </w:r>
            <w:r w:rsidRPr="0033419B">
              <w:rPr>
                <w:rFonts w:eastAsia="Courier New"/>
                <w:sz w:val="12"/>
                <w:szCs w:val="12"/>
              </w:rPr>
              <w:br/>
              <w:t>w warunku udziału w postępowaniu -</w:t>
            </w:r>
          </w:p>
          <w:p w14:paraId="5B6BB731"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Pkt - 10</w:t>
            </w:r>
          </w:p>
        </w:tc>
      </w:tr>
      <w:tr w:rsidR="00384EFB" w:rsidRPr="0033419B" w14:paraId="47A75065" w14:textId="77777777" w:rsidTr="00384EFB">
        <w:trPr>
          <w:jc w:val="center"/>
        </w:trPr>
        <w:tc>
          <w:tcPr>
            <w:tcW w:w="507" w:type="dxa"/>
            <w:tcBorders>
              <w:left w:val="single" w:sz="2" w:space="0" w:color="000000"/>
            </w:tcBorders>
            <w:shd w:val="clear" w:color="auto" w:fill="auto"/>
            <w:tcMar>
              <w:top w:w="55" w:type="dxa"/>
              <w:left w:w="55" w:type="dxa"/>
              <w:bottom w:w="55" w:type="dxa"/>
              <w:right w:w="55" w:type="dxa"/>
            </w:tcMar>
          </w:tcPr>
          <w:p w14:paraId="469FEA90"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7FF66582"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2AA12C35" w14:textId="77777777" w:rsidR="00384EFB" w:rsidRPr="0033419B" w:rsidRDefault="00384EFB" w:rsidP="00384EFB">
            <w:pPr>
              <w:tabs>
                <w:tab w:val="left" w:pos="60"/>
              </w:tabs>
              <w:spacing w:after="120" w:line="23" w:lineRule="atLeast"/>
              <w:rPr>
                <w:rFonts w:eastAsia="Courier New"/>
                <w:sz w:val="16"/>
                <w:szCs w:val="16"/>
              </w:rPr>
            </w:pPr>
          </w:p>
        </w:tc>
        <w:tc>
          <w:tcPr>
            <w:tcW w:w="1477" w:type="dxa"/>
            <w:tcBorders>
              <w:left w:val="single" w:sz="2" w:space="0" w:color="000000"/>
            </w:tcBorders>
            <w:shd w:val="clear" w:color="auto" w:fill="auto"/>
            <w:tcMar>
              <w:top w:w="55" w:type="dxa"/>
              <w:left w:w="55" w:type="dxa"/>
              <w:bottom w:w="55" w:type="dxa"/>
              <w:right w:w="55" w:type="dxa"/>
            </w:tcMar>
          </w:tcPr>
          <w:p w14:paraId="0429AA06"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right w:val="single" w:sz="2" w:space="0" w:color="000000"/>
            </w:tcBorders>
            <w:shd w:val="clear" w:color="auto" w:fill="auto"/>
            <w:tcMar>
              <w:top w:w="55" w:type="dxa"/>
              <w:left w:w="55" w:type="dxa"/>
              <w:bottom w:w="55" w:type="dxa"/>
              <w:right w:w="55" w:type="dxa"/>
            </w:tcMar>
          </w:tcPr>
          <w:p w14:paraId="4D6C6792"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right w:val="single" w:sz="2" w:space="0" w:color="000000"/>
            </w:tcBorders>
          </w:tcPr>
          <w:p w14:paraId="52CE1924"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r>
      <w:tr w:rsidR="00384EFB" w:rsidRPr="0033419B" w14:paraId="3B708409"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8C4161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15917E87"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9AFBDD0" w14:textId="77777777" w:rsidR="00384EFB" w:rsidRPr="0033419B" w:rsidRDefault="00384EFB" w:rsidP="00384EFB">
            <w:pPr>
              <w:tabs>
                <w:tab w:val="left" w:pos="60"/>
              </w:tabs>
              <w:spacing w:after="120" w:line="23" w:lineRule="atLeast"/>
              <w:rPr>
                <w:rFonts w:eastAsia="Courier New"/>
                <w:sz w:val="16"/>
                <w:szCs w:val="16"/>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61193F4"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65C4B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A398357"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r>
    </w:tbl>
    <w:p w14:paraId="13B28C4B"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4003447A"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7E941925"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265C9ABB" w14:textId="77777777" w:rsidR="006C75B7" w:rsidRPr="0033419B" w:rsidRDefault="006C75B7" w:rsidP="00493E7C">
      <w:pPr>
        <w:pStyle w:val="Akapitzlist"/>
        <w:numPr>
          <w:ilvl w:val="0"/>
          <w:numId w:val="128"/>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b/>
        </w:rPr>
        <w:lastRenderedPageBreak/>
        <w:t>Wadium w wysokości wskazanej w SIWZ zostało wniesione w dniu ………..……………….…….…… r.</w:t>
      </w:r>
    </w:p>
    <w:p w14:paraId="49A8C9E8"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 formie:  …………………………………………………………………………………………..…………</w:t>
      </w:r>
    </w:p>
    <w:p w14:paraId="6B56982E"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Wadium wniesione w pieniądzu po wyborze Wykonawcy należy zwrócić na rachunek:</w:t>
      </w:r>
    </w:p>
    <w:p w14:paraId="741900D0"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t>
      </w:r>
    </w:p>
    <w:p w14:paraId="4D100237" w14:textId="72308E90"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Zobowiązuję się wykonać zamówienie w terminie wskazanym w SIWZ.</w:t>
      </w:r>
    </w:p>
    <w:p w14:paraId="7A31C71A"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Warunki płatności: zgodnie ze wzorem umowy.</w:t>
      </w:r>
    </w:p>
    <w:p w14:paraId="62B02974"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jc w:val="both"/>
        <w:textAlignment w:val="baseline"/>
        <w:rPr>
          <w:rFonts w:eastAsia="Courier New"/>
        </w:rPr>
      </w:pPr>
      <w:r w:rsidRPr="0033419B">
        <w:t>Niniejszym oświadczam, że:</w:t>
      </w:r>
    </w:p>
    <w:p w14:paraId="1B332E78" w14:textId="77777777" w:rsidR="00384EFB" w:rsidRPr="0033419B" w:rsidRDefault="00384EFB" w:rsidP="00493E7C">
      <w:pPr>
        <w:pStyle w:val="Tekstpodstawowy"/>
        <w:numPr>
          <w:ilvl w:val="0"/>
          <w:numId w:val="122"/>
        </w:numPr>
        <w:autoSpaceDN w:val="0"/>
        <w:spacing w:after="120" w:line="23" w:lineRule="atLeast"/>
        <w:rPr>
          <w:sz w:val="20"/>
        </w:rPr>
      </w:pPr>
      <w:r w:rsidRPr="0033419B">
        <w:rPr>
          <w:sz w:val="20"/>
        </w:rPr>
        <w:t>zapoznałem się z warunkami zamówienia i przyjmuję je bez zastrzeżeń;</w:t>
      </w:r>
    </w:p>
    <w:p w14:paraId="158A7794" w14:textId="77777777" w:rsidR="00384EFB" w:rsidRPr="0033419B" w:rsidRDefault="00384EFB" w:rsidP="00493E7C">
      <w:pPr>
        <w:pStyle w:val="Tekstpodstawowy"/>
        <w:numPr>
          <w:ilvl w:val="0"/>
          <w:numId w:val="122"/>
        </w:numPr>
        <w:autoSpaceDN w:val="0"/>
        <w:spacing w:after="120" w:line="23" w:lineRule="atLeast"/>
        <w:rPr>
          <w:sz w:val="20"/>
        </w:rPr>
      </w:pPr>
      <w:r w:rsidRPr="0033419B">
        <w:rPr>
          <w:sz w:val="20"/>
        </w:rPr>
        <w:t>zapoznałem się z postanowieniami załączonego do SIWZ wzoru umowy i przyjmuję go bez zastrzeżeń;</w:t>
      </w:r>
    </w:p>
    <w:p w14:paraId="7C1A3544" w14:textId="77777777" w:rsidR="00384EFB" w:rsidRPr="0033419B" w:rsidRDefault="00384EFB" w:rsidP="00493E7C">
      <w:pPr>
        <w:pStyle w:val="Tekstpodstawowy"/>
        <w:numPr>
          <w:ilvl w:val="0"/>
          <w:numId w:val="122"/>
        </w:numPr>
        <w:autoSpaceDN w:val="0"/>
        <w:spacing w:after="120" w:line="23" w:lineRule="atLeast"/>
        <w:rPr>
          <w:sz w:val="20"/>
        </w:rPr>
      </w:pPr>
      <w:r w:rsidRPr="0033419B">
        <w:rPr>
          <w:sz w:val="20"/>
        </w:rPr>
        <w:t>przedmiot oferty jest zgodny z przedmiotem zamówienia;</w:t>
      </w:r>
    </w:p>
    <w:p w14:paraId="147A5D01" w14:textId="77777777" w:rsidR="00384EFB" w:rsidRPr="0033419B" w:rsidRDefault="00384EFB" w:rsidP="00493E7C">
      <w:pPr>
        <w:pStyle w:val="Tekstpodstawowy"/>
        <w:numPr>
          <w:ilvl w:val="0"/>
          <w:numId w:val="122"/>
        </w:numPr>
        <w:autoSpaceDN w:val="0"/>
        <w:spacing w:after="120" w:line="23" w:lineRule="atLeast"/>
        <w:rPr>
          <w:sz w:val="20"/>
        </w:rPr>
      </w:pPr>
      <w:r w:rsidRPr="0033419B">
        <w:rPr>
          <w:sz w:val="20"/>
        </w:rPr>
        <w:t>jestem związany niniejszą ofertą przez okres 30 dni, licząc od dnia składania ofert podanego w SIWZ.</w:t>
      </w:r>
    </w:p>
    <w:p w14:paraId="354EA709"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iż przed zawarciem umowy wniosę zabezpieczenie należytego wykonania umowy </w:t>
      </w:r>
      <w:r w:rsidRPr="0033419B">
        <w:rPr>
          <w:rFonts w:eastAsia="Courier New"/>
        </w:rPr>
        <w:br/>
        <w:t>w wysokości wskazanej w SIWZ i umowie.</w:t>
      </w:r>
    </w:p>
    <w:p w14:paraId="256ADC89"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uważam się za związanego ofertą na czas wskazany w  SIWZ.</w:t>
      </w:r>
    </w:p>
    <w:p w14:paraId="0F9B4C90"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53D4ED27"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W przypadku uznania mojej oferty za najkorzystniejszą zobowiązuję się zawrzeć umowę w miejscu </w:t>
      </w:r>
      <w:r w:rsidRPr="0033419B">
        <w:rPr>
          <w:rFonts w:eastAsia="Courier New"/>
        </w:rPr>
        <w:br/>
        <w:t>i terminie, jakie zostaną wskazane przez Zamawiającego.</w:t>
      </w:r>
    </w:p>
    <w:p w14:paraId="2A9ADDE4"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wszystkie czynności związane z realizacją przedmiotu zamówienia wymienione </w:t>
      </w:r>
      <w:r w:rsidRPr="0033419B">
        <w:rPr>
          <w:rFonts w:eastAsia="Courier New"/>
        </w:rPr>
        <w:br/>
        <w:t>w SIWZ, z wyłączeniem czynności realizowanych przez Kierownika Budowy lub Kierowników Robót, wykonywane  będą przez osoby zatrudnione na podstawie umowy o pracę w rozumieniu przepisów ustawy z dnia 26 czerwca 1974 r.- Kodeks pracy (tekst jedn.: Dz. U. z 2018 r. poz. 917 z późn. zm.).</w:t>
      </w:r>
    </w:p>
    <w:p w14:paraId="123F3CD0"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color w:val="000000"/>
        </w:rPr>
        <w:t>Oświadczam, że wypełniłem obowiązki informacyjne przewidziane w art. 13 lub art. 14 RODO</w:t>
      </w:r>
      <w:r w:rsidRPr="0033419B">
        <w:rPr>
          <w:color w:val="000000"/>
          <w:vertAlign w:val="superscript"/>
        </w:rPr>
        <w:t xml:space="preserve"> </w:t>
      </w:r>
      <w:r w:rsidRPr="0033419B">
        <w:rPr>
          <w:color w:val="000000"/>
        </w:rPr>
        <w:t xml:space="preserve">(rozporządzenie Parlamentu Europejskiego i Rady (UE) 2016/679 z dnia 27 kwietnia 2016 r. </w:t>
      </w:r>
      <w:r w:rsidRPr="0033419B">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33419B">
        <w:t>od których dane osobowe bezpośrednio lub pośrednio pozyskałem</w:t>
      </w:r>
      <w:r w:rsidRPr="0033419B">
        <w:rPr>
          <w:color w:val="000000"/>
        </w:rPr>
        <w:t xml:space="preserve"> w celu ubiegania się o udzielenie zamówienia publicznego.</w:t>
      </w:r>
      <w:r w:rsidRPr="0033419B">
        <w:t xml:space="preserve"> </w:t>
      </w:r>
      <w:r w:rsidRPr="0033419B">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0CA7E5"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Informacje zawarte na stronach od ….... do ……. / załącznik ………. stanowią tajemnicę przedsiębiorstwa w rozumieniu Ustawy o zwalczaniu nieuczciwej konkurencji i nie mogą być udostępnione przez Zamawiającego.</w:t>
      </w:r>
    </w:p>
    <w:p w14:paraId="4391B5BD"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Uzasadnieniem skorzystania z instytucji tajemnicy przedsiębiorstwa są następujące okoliczności:</w:t>
      </w:r>
    </w:p>
    <w:p w14:paraId="47F5DA51" w14:textId="77777777" w:rsidR="00384EFB" w:rsidRPr="0033419B" w:rsidRDefault="00384EFB" w:rsidP="00384EFB">
      <w:pPr>
        <w:pStyle w:val="Akapitzlist"/>
        <w:tabs>
          <w:tab w:val="left" w:pos="-50"/>
          <w:tab w:val="left" w:pos="670"/>
          <w:tab w:val="left" w:pos="745"/>
        </w:tabs>
        <w:spacing w:after="120" w:line="23" w:lineRule="atLeast"/>
        <w:ind w:left="567"/>
        <w:rPr>
          <w:rFonts w:eastAsia="Courier New"/>
        </w:rPr>
      </w:pPr>
      <w:r w:rsidRPr="0033419B">
        <w:rPr>
          <w:rFonts w:eastAsia="Courier New"/>
        </w:rPr>
        <w:t>……………………………………………………………………………………………………………………………………………………………………………………………………………………………..</w:t>
      </w:r>
    </w:p>
    <w:p w14:paraId="3DC53A48"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ind w:left="567" w:hanging="567"/>
        <w:jc w:val="both"/>
        <w:textAlignment w:val="baseline"/>
      </w:pPr>
      <w:r w:rsidRPr="0033419B">
        <w:rPr>
          <w:b/>
        </w:rPr>
        <w:t>Rodzaj przedsiębiorstwa jakim jest Wykonawca (zaznaczyć właściwą opcję)*:</w:t>
      </w:r>
    </w:p>
    <w:p w14:paraId="21D255BD" w14:textId="171381B6" w:rsidR="00384EFB" w:rsidRPr="0033419B" w:rsidRDefault="00384EFB" w:rsidP="006C75B7">
      <w:pPr>
        <w:pStyle w:val="Tekstpodstawowy"/>
        <w:spacing w:line="360" w:lineRule="auto"/>
        <w:ind w:left="737" w:hanging="340"/>
        <w:rPr>
          <w:b/>
          <w:bCs/>
          <w:sz w:val="20"/>
        </w:rPr>
      </w:pPr>
      <w:r w:rsidRPr="0033419B">
        <w:rPr>
          <w:rFonts w:eastAsia="Wingdings"/>
          <w:b/>
          <w:bCs/>
          <w:sz w:val="20"/>
        </w:rPr>
        <w:t>………</w:t>
      </w:r>
      <w:r w:rsidRPr="0033419B">
        <w:rPr>
          <w:b/>
          <w:bCs/>
          <w:sz w:val="20"/>
        </w:rPr>
        <w:t xml:space="preserve"> Mikroprzedsiębiorstwo</w:t>
      </w:r>
      <w:r w:rsidR="006C75B7" w:rsidRPr="0033419B">
        <w:rPr>
          <w:b/>
          <w:bCs/>
          <w:sz w:val="20"/>
        </w:rPr>
        <w:t xml:space="preserve">; </w:t>
      </w:r>
      <w:r w:rsidRPr="0033419B">
        <w:rPr>
          <w:rFonts w:eastAsia="Wingdings"/>
          <w:b/>
          <w:bCs/>
          <w:sz w:val="20"/>
        </w:rPr>
        <w:t>………</w:t>
      </w:r>
      <w:r w:rsidRPr="0033419B">
        <w:rPr>
          <w:b/>
          <w:bCs/>
          <w:sz w:val="20"/>
        </w:rPr>
        <w:t xml:space="preserve"> Małe przedsiębiorstwo</w:t>
      </w:r>
      <w:r w:rsidR="006C75B7" w:rsidRPr="0033419B">
        <w:rPr>
          <w:b/>
          <w:bCs/>
          <w:sz w:val="20"/>
        </w:rPr>
        <w:t xml:space="preserve">; </w:t>
      </w:r>
      <w:r w:rsidRPr="0033419B">
        <w:rPr>
          <w:rFonts w:eastAsia="Wingdings"/>
          <w:b/>
          <w:bCs/>
          <w:sz w:val="20"/>
        </w:rPr>
        <w:t>………</w:t>
      </w:r>
      <w:r w:rsidRPr="0033419B">
        <w:rPr>
          <w:b/>
          <w:bCs/>
          <w:sz w:val="20"/>
        </w:rPr>
        <w:t xml:space="preserve"> Średnie przedsiębiorstwo</w:t>
      </w:r>
    </w:p>
    <w:p w14:paraId="1D2FEC75" w14:textId="77777777" w:rsidR="00384EFB" w:rsidRPr="0033419B" w:rsidRDefault="00384EFB"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Mikroprzedsiębiorstwo: przedsiębiorstwo, które zatrudnia mniej niż 10 osób i którego roczny obrót lub roczna suma bilansowa nie przekracza 2 milionów EURO.</w:t>
      </w:r>
    </w:p>
    <w:p w14:paraId="528F1234" w14:textId="77777777" w:rsidR="00384EFB" w:rsidRPr="0033419B" w:rsidRDefault="00384EFB"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Małe przedsiębiorstwo: przedsiębiorstwo, które zatrudnia mniej niż 50 osób i którego roczny obrót lub roczna suma bilansowa nie przekracza 10 milionów EURO.</w:t>
      </w:r>
    </w:p>
    <w:p w14:paraId="55BA3C97" w14:textId="77777777" w:rsidR="00384EFB" w:rsidRPr="0033419B" w:rsidRDefault="00384EFB"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lastRenderedPageBreak/>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64B355AE" w14:textId="77777777" w:rsidR="00384EFB" w:rsidRPr="0033419B" w:rsidRDefault="00384EFB" w:rsidP="00384EFB">
      <w:pPr>
        <w:autoSpaceDE w:val="0"/>
        <w:spacing w:line="360" w:lineRule="auto"/>
        <w:jc w:val="both"/>
        <w:rPr>
          <w:b/>
        </w:rPr>
      </w:pPr>
      <w:r w:rsidRPr="0033419B">
        <w:rPr>
          <w:b/>
        </w:rPr>
        <w:t xml:space="preserve">*W przypadku wykonawców wspólnie składających ofertę (np. konsorcjum) należy podać status każdego </w:t>
      </w:r>
      <w:r w:rsidRPr="0033419B">
        <w:rPr>
          <w:b/>
        </w:rPr>
        <w:br/>
        <w:t>z uczestników</w:t>
      </w:r>
    </w:p>
    <w:p w14:paraId="4EEAD278" w14:textId="77777777" w:rsidR="00384EFB" w:rsidRPr="0033419B" w:rsidRDefault="00384EFB" w:rsidP="00384EFB">
      <w:pPr>
        <w:pStyle w:val="Akapitzlist"/>
        <w:tabs>
          <w:tab w:val="left" w:pos="-50"/>
          <w:tab w:val="left" w:pos="670"/>
          <w:tab w:val="left" w:pos="745"/>
        </w:tabs>
        <w:suppressAutoHyphens/>
        <w:autoSpaceDN w:val="0"/>
        <w:spacing w:after="120" w:line="23" w:lineRule="atLeast"/>
        <w:ind w:left="567"/>
        <w:jc w:val="both"/>
        <w:textAlignment w:val="baseline"/>
        <w:rPr>
          <w:rFonts w:eastAsia="Courier New"/>
          <w:highlight w:val="yellow"/>
        </w:rPr>
      </w:pPr>
    </w:p>
    <w:p w14:paraId="0D3D55A2" w14:textId="77777777" w:rsidR="00384EFB" w:rsidRPr="0033419B" w:rsidRDefault="00384EFB" w:rsidP="00493E7C">
      <w:pPr>
        <w:pStyle w:val="Akapitzlist"/>
        <w:numPr>
          <w:ilvl w:val="0"/>
          <w:numId w:val="128"/>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 przypadku braku stosownej informacji Zamawiający przyjmie, że podane informacje nie stanowią tajemnicy przedsiębiorstwa.</w:t>
      </w:r>
    </w:p>
    <w:p w14:paraId="050AE5D2" w14:textId="77777777" w:rsidR="00384EFB" w:rsidRPr="0033419B" w:rsidRDefault="00384EFB" w:rsidP="000E6E20">
      <w:pPr>
        <w:pStyle w:val="Akapitzlist"/>
        <w:numPr>
          <w:ilvl w:val="0"/>
          <w:numId w:val="128"/>
        </w:numPr>
        <w:tabs>
          <w:tab w:val="left" w:pos="-50"/>
          <w:tab w:val="left" w:pos="426"/>
        </w:tabs>
        <w:suppressAutoHyphens/>
        <w:autoSpaceDN w:val="0"/>
        <w:spacing w:after="120" w:line="23" w:lineRule="atLeast"/>
        <w:ind w:left="567" w:hanging="567"/>
        <w:jc w:val="both"/>
        <w:textAlignment w:val="baseline"/>
      </w:pPr>
      <w:r w:rsidRPr="0033419B">
        <w:rPr>
          <w:rFonts w:eastAsia="Courier New"/>
        </w:rPr>
        <w:t>Oświadczam, że:</w:t>
      </w:r>
    </w:p>
    <w:p w14:paraId="0E1F6516" w14:textId="77777777" w:rsidR="00384EFB" w:rsidRPr="0033419B" w:rsidRDefault="00384EFB" w:rsidP="000E6E20">
      <w:pPr>
        <w:numPr>
          <w:ilvl w:val="0"/>
          <w:numId w:val="138"/>
        </w:numPr>
        <w:tabs>
          <w:tab w:val="left" w:pos="0"/>
          <w:tab w:val="left" w:pos="426"/>
        </w:tabs>
        <w:suppressAutoHyphens/>
        <w:autoSpaceDN w:val="0"/>
        <w:spacing w:after="120" w:line="23" w:lineRule="atLeast"/>
        <w:ind w:left="993" w:hanging="567"/>
        <w:jc w:val="both"/>
        <w:textAlignment w:val="baseline"/>
        <w:rPr>
          <w:rFonts w:eastAsia="Courier New"/>
        </w:rPr>
      </w:pPr>
      <w:r w:rsidRPr="0033419B">
        <w:rPr>
          <w:rFonts w:eastAsia="Courier New"/>
        </w:rPr>
        <w:t>Niżej podaną część/zakres zamówienia, wykonywać będą w moim imieniu podwykonawcy:</w:t>
      </w:r>
    </w:p>
    <w:p w14:paraId="6575AE85" w14:textId="77777777" w:rsidR="00384EFB" w:rsidRPr="0033419B" w:rsidRDefault="00384EFB" w:rsidP="00384EFB">
      <w:pPr>
        <w:tabs>
          <w:tab w:val="left" w:pos="0"/>
          <w:tab w:val="left" w:pos="426"/>
        </w:tabs>
        <w:spacing w:after="120" w:line="23" w:lineRule="atLeast"/>
        <w:ind w:left="426"/>
        <w:jc w:val="both"/>
        <w:rPr>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384EFB" w:rsidRPr="0033419B" w14:paraId="2E16A8F2" w14:textId="77777777" w:rsidTr="00384E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500A0" w14:textId="77777777" w:rsidR="00384EFB" w:rsidRPr="0033419B" w:rsidRDefault="00384EFB" w:rsidP="00384EFB">
            <w:pPr>
              <w:pStyle w:val="Tekstpodstawowy"/>
              <w:spacing w:after="120" w:line="23" w:lineRule="atLeast"/>
              <w:rPr>
                <w:sz w:val="16"/>
                <w:szCs w:val="16"/>
              </w:rPr>
            </w:pPr>
            <w:r w:rsidRPr="0033419B">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5F1F0" w14:textId="77777777" w:rsidR="00384EFB" w:rsidRPr="0033419B" w:rsidRDefault="00384EFB" w:rsidP="00384EFB">
            <w:pPr>
              <w:pStyle w:val="Tekstpodstawowy"/>
              <w:spacing w:after="120" w:line="23" w:lineRule="atLeast"/>
              <w:rPr>
                <w:sz w:val="16"/>
                <w:szCs w:val="16"/>
              </w:rPr>
            </w:pPr>
            <w:r w:rsidRPr="0033419B">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F48C0" w14:textId="77777777" w:rsidR="00384EFB" w:rsidRPr="0033419B" w:rsidRDefault="00384EFB" w:rsidP="00384EFB">
            <w:pPr>
              <w:pStyle w:val="Tekstpodstawowy"/>
              <w:spacing w:after="120" w:line="23" w:lineRule="atLeast"/>
              <w:rPr>
                <w:sz w:val="16"/>
                <w:szCs w:val="16"/>
              </w:rPr>
            </w:pPr>
            <w:r w:rsidRPr="0033419B">
              <w:rPr>
                <w:sz w:val="16"/>
                <w:szCs w:val="16"/>
              </w:rPr>
              <w:t>Nazwa (firma) podwykonawcy</w:t>
            </w:r>
          </w:p>
        </w:tc>
      </w:tr>
      <w:tr w:rsidR="00384EFB" w:rsidRPr="0033419B" w14:paraId="1A659D3F" w14:textId="77777777" w:rsidTr="00384E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126C" w14:textId="77777777" w:rsidR="00384EFB" w:rsidRPr="0033419B" w:rsidRDefault="00384EFB" w:rsidP="00384EFB">
            <w:pPr>
              <w:pStyle w:val="Tekstpodstawowy"/>
              <w:spacing w:after="120" w:line="23" w:lineRule="atLeast"/>
              <w:rPr>
                <w:sz w:val="16"/>
                <w:szCs w:val="16"/>
              </w:rPr>
            </w:pPr>
            <w:r w:rsidRPr="0033419B">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9BA8" w14:textId="77777777" w:rsidR="00384EFB" w:rsidRPr="0033419B" w:rsidRDefault="00384EFB" w:rsidP="00384EFB">
            <w:pPr>
              <w:pStyle w:val="Tekstpodstawowy"/>
              <w:spacing w:after="120" w:line="23" w:lineRule="atLeast"/>
              <w:rPr>
                <w:sz w:val="16"/>
                <w:szCs w:val="16"/>
              </w:rPr>
            </w:pPr>
          </w:p>
          <w:p w14:paraId="5ACF32BA" w14:textId="77777777" w:rsidR="00384EFB" w:rsidRPr="0033419B" w:rsidRDefault="00384EFB" w:rsidP="00384EFB">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FA56" w14:textId="77777777" w:rsidR="00384EFB" w:rsidRPr="0033419B" w:rsidRDefault="00384EFB" w:rsidP="00384EFB">
            <w:pPr>
              <w:pStyle w:val="Tekstpodstawowy"/>
              <w:spacing w:after="120" w:line="23" w:lineRule="atLeast"/>
              <w:rPr>
                <w:sz w:val="16"/>
                <w:szCs w:val="16"/>
              </w:rPr>
            </w:pPr>
          </w:p>
        </w:tc>
      </w:tr>
      <w:tr w:rsidR="00384EFB" w:rsidRPr="0033419B" w14:paraId="6B3A3CC3" w14:textId="77777777" w:rsidTr="00384EF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31DC" w14:textId="77777777" w:rsidR="00384EFB" w:rsidRPr="0033419B" w:rsidRDefault="00384EFB" w:rsidP="00384EFB">
            <w:pPr>
              <w:pStyle w:val="Tekstpodstawowy"/>
              <w:spacing w:after="120" w:line="23" w:lineRule="atLeast"/>
              <w:rPr>
                <w:sz w:val="16"/>
                <w:szCs w:val="16"/>
              </w:rPr>
            </w:pPr>
            <w:r w:rsidRPr="0033419B">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92B3" w14:textId="77777777" w:rsidR="00384EFB" w:rsidRPr="0033419B" w:rsidRDefault="00384EFB" w:rsidP="00384EFB">
            <w:pPr>
              <w:pStyle w:val="Tekstpodstawowy"/>
              <w:spacing w:after="120" w:line="23" w:lineRule="atLeast"/>
              <w:rPr>
                <w:sz w:val="16"/>
                <w:szCs w:val="16"/>
              </w:rPr>
            </w:pPr>
          </w:p>
          <w:p w14:paraId="0B97A556" w14:textId="77777777" w:rsidR="00384EFB" w:rsidRPr="0033419B" w:rsidRDefault="00384EFB" w:rsidP="00384EFB">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9295" w14:textId="77777777" w:rsidR="00384EFB" w:rsidRPr="0033419B" w:rsidRDefault="00384EFB" w:rsidP="00384EFB">
            <w:pPr>
              <w:pStyle w:val="Tekstpodstawowy"/>
              <w:spacing w:after="120" w:line="23" w:lineRule="atLeast"/>
              <w:rPr>
                <w:sz w:val="16"/>
                <w:szCs w:val="16"/>
              </w:rPr>
            </w:pPr>
          </w:p>
        </w:tc>
      </w:tr>
    </w:tbl>
    <w:p w14:paraId="3439EE7D" w14:textId="77777777" w:rsidR="00384EFB" w:rsidRPr="0033419B" w:rsidRDefault="00384EFB" w:rsidP="00384EFB">
      <w:pPr>
        <w:tabs>
          <w:tab w:val="left" w:pos="0"/>
          <w:tab w:val="left" w:pos="426"/>
        </w:tabs>
        <w:spacing w:after="120" w:line="23" w:lineRule="atLeast"/>
        <w:ind w:left="426"/>
        <w:jc w:val="both"/>
        <w:rPr>
          <w:shd w:val="clear" w:color="auto" w:fill="FFFF00"/>
        </w:rPr>
      </w:pPr>
    </w:p>
    <w:p w14:paraId="2D7F0FBF" w14:textId="77777777" w:rsidR="00384EFB" w:rsidRPr="0033419B" w:rsidRDefault="00384EFB" w:rsidP="00384EFB">
      <w:pPr>
        <w:spacing w:after="120" w:line="23" w:lineRule="atLeast"/>
        <w:jc w:val="both"/>
        <w:rPr>
          <w:rFonts w:eastAsia="Andale Sans UI"/>
          <w:b/>
          <w:bCs/>
          <w:shd w:val="clear" w:color="auto" w:fill="FFFF00"/>
          <w:lang w:bidi="en-US"/>
        </w:rPr>
      </w:pPr>
    </w:p>
    <w:p w14:paraId="7E8BE029" w14:textId="77777777" w:rsidR="00384EFB" w:rsidRPr="0033419B" w:rsidRDefault="00384EFB" w:rsidP="00384EFB">
      <w:pPr>
        <w:spacing w:after="120" w:line="23" w:lineRule="atLeast"/>
        <w:jc w:val="both"/>
        <w:rPr>
          <w:rFonts w:eastAsia="Courier New"/>
        </w:rPr>
      </w:pPr>
      <w:r w:rsidRPr="0033419B">
        <w:rPr>
          <w:rFonts w:eastAsia="Courier New"/>
        </w:rPr>
        <w:t>Załącznikami do niniejszego formularza wg kolejności są:</w:t>
      </w:r>
    </w:p>
    <w:p w14:paraId="57237390" w14:textId="77777777" w:rsidR="00384EFB" w:rsidRPr="0033419B" w:rsidRDefault="00384EFB" w:rsidP="00384EFB">
      <w:pPr>
        <w:spacing w:after="120" w:line="23" w:lineRule="atLeast"/>
        <w:jc w:val="both"/>
        <w:rPr>
          <w:rFonts w:eastAsia="Courier New"/>
        </w:rPr>
      </w:pPr>
      <w:r w:rsidRPr="0033419B">
        <w:rPr>
          <w:rFonts w:eastAsia="Courier New"/>
        </w:rPr>
        <w:t>1. …................................................. str...................................</w:t>
      </w:r>
    </w:p>
    <w:p w14:paraId="06154018" w14:textId="77777777" w:rsidR="00384EFB" w:rsidRPr="0033419B" w:rsidRDefault="00384EFB" w:rsidP="00384EFB">
      <w:pPr>
        <w:spacing w:after="120" w:line="23" w:lineRule="atLeast"/>
        <w:jc w:val="both"/>
        <w:rPr>
          <w:rFonts w:eastAsia="Courier New"/>
        </w:rPr>
      </w:pPr>
      <w:r w:rsidRPr="0033419B">
        <w:rPr>
          <w:rFonts w:eastAsia="Courier New"/>
        </w:rPr>
        <w:t>2. …................................................  str...................................</w:t>
      </w:r>
    </w:p>
    <w:p w14:paraId="784897F5" w14:textId="77777777" w:rsidR="00384EFB" w:rsidRPr="0033419B" w:rsidRDefault="00384EFB" w:rsidP="00384EFB">
      <w:pPr>
        <w:spacing w:after="120" w:line="23" w:lineRule="atLeast"/>
        <w:jc w:val="both"/>
        <w:rPr>
          <w:rFonts w:eastAsia="Courier New"/>
        </w:rPr>
      </w:pPr>
      <w:r w:rsidRPr="0033419B">
        <w:rPr>
          <w:rFonts w:eastAsia="Courier New"/>
        </w:rPr>
        <w:t>3. …................................................. str. …..............................</w:t>
      </w:r>
    </w:p>
    <w:p w14:paraId="13FA7789" w14:textId="77777777" w:rsidR="00384EFB" w:rsidRPr="0033419B" w:rsidRDefault="00384EFB" w:rsidP="00384EFB">
      <w:pPr>
        <w:spacing w:after="120" w:line="23" w:lineRule="atLeast"/>
        <w:jc w:val="both"/>
        <w:rPr>
          <w:rFonts w:eastAsia="Courier New"/>
        </w:rPr>
      </w:pPr>
    </w:p>
    <w:p w14:paraId="0AC87B0B" w14:textId="77777777" w:rsidR="00384EFB" w:rsidRPr="0033419B" w:rsidRDefault="00384EFB" w:rsidP="00384EFB">
      <w:pPr>
        <w:spacing w:after="120" w:line="23" w:lineRule="atLeast"/>
        <w:jc w:val="both"/>
        <w:rPr>
          <w:rFonts w:eastAsia="Courier New"/>
        </w:rPr>
      </w:pPr>
      <w:r w:rsidRPr="0033419B">
        <w:rPr>
          <w:rFonts w:eastAsia="Courier New"/>
        </w:rPr>
        <w:t>Oferta została złożona na ........... zapisanych stronach, (kolejno ponumerowanych).</w:t>
      </w:r>
    </w:p>
    <w:p w14:paraId="48251848" w14:textId="77777777" w:rsidR="00384EFB" w:rsidRPr="0033419B" w:rsidRDefault="00384EFB" w:rsidP="00384EFB">
      <w:pPr>
        <w:spacing w:after="120" w:line="23" w:lineRule="atLeast"/>
        <w:rPr>
          <w:rFonts w:eastAsia="Courier New"/>
        </w:rPr>
      </w:pPr>
    </w:p>
    <w:p w14:paraId="52216057" w14:textId="584E6B71" w:rsidR="00384EFB" w:rsidRPr="0033419B" w:rsidRDefault="00384EFB" w:rsidP="00384EFB">
      <w:pPr>
        <w:spacing w:after="120" w:line="23" w:lineRule="atLeast"/>
        <w:rPr>
          <w:rFonts w:eastAsia="Courier New"/>
        </w:rPr>
      </w:pPr>
    </w:p>
    <w:p w14:paraId="6A551F19" w14:textId="77777777" w:rsidR="006C75B7" w:rsidRPr="0033419B" w:rsidRDefault="006C75B7" w:rsidP="006C75B7">
      <w:pPr>
        <w:spacing w:after="120" w:line="23" w:lineRule="atLeast"/>
        <w:jc w:val="both"/>
        <w:rPr>
          <w:sz w:val="22"/>
          <w:szCs w:val="22"/>
        </w:rPr>
      </w:pPr>
      <w:r w:rsidRPr="0033419B">
        <w:rPr>
          <w:sz w:val="22"/>
          <w:szCs w:val="22"/>
        </w:rPr>
        <w:t>................................, dnia .....................</w:t>
      </w:r>
      <w:r w:rsidRPr="0033419B">
        <w:rPr>
          <w:sz w:val="22"/>
          <w:szCs w:val="22"/>
        </w:rPr>
        <w:tab/>
        <w:t xml:space="preserve">             </w:t>
      </w:r>
    </w:p>
    <w:p w14:paraId="5E96E9B5" w14:textId="77777777" w:rsidR="006C75B7" w:rsidRPr="0033419B" w:rsidRDefault="006C75B7" w:rsidP="006C75B7">
      <w:pPr>
        <w:spacing w:after="120" w:line="23" w:lineRule="atLeast"/>
        <w:ind w:left="4248" w:firstLine="708"/>
        <w:jc w:val="both"/>
        <w:rPr>
          <w:sz w:val="22"/>
          <w:szCs w:val="22"/>
        </w:rPr>
      </w:pPr>
      <w:r w:rsidRPr="0033419B">
        <w:rPr>
          <w:sz w:val="22"/>
          <w:szCs w:val="22"/>
        </w:rPr>
        <w:t>……………………............................................</w:t>
      </w:r>
    </w:p>
    <w:p w14:paraId="5E90A69C" w14:textId="77777777" w:rsidR="006C75B7" w:rsidRPr="0033419B" w:rsidRDefault="006C75B7" w:rsidP="006C75B7">
      <w:pPr>
        <w:spacing w:after="120" w:line="23" w:lineRule="atLeast"/>
        <w:ind w:left="5103" w:firstLine="117"/>
        <w:jc w:val="center"/>
        <w:rPr>
          <w:sz w:val="16"/>
          <w:szCs w:val="16"/>
        </w:rPr>
      </w:pPr>
      <w:r w:rsidRPr="0033419B">
        <w:rPr>
          <w:sz w:val="16"/>
          <w:szCs w:val="16"/>
        </w:rPr>
        <w:t>Podpis wraz z pieczęcią osoby uprawnionej do reprezentowania Wykonawcy</w:t>
      </w:r>
    </w:p>
    <w:p w14:paraId="6E54910D" w14:textId="77777777" w:rsidR="006C75B7" w:rsidRPr="0033419B" w:rsidRDefault="006C75B7" w:rsidP="006C75B7">
      <w:pPr>
        <w:spacing w:after="120" w:line="23" w:lineRule="atLeast"/>
        <w:ind w:left="5103" w:firstLine="117"/>
        <w:jc w:val="center"/>
        <w:rPr>
          <w:sz w:val="16"/>
          <w:szCs w:val="16"/>
        </w:rPr>
      </w:pPr>
    </w:p>
    <w:p w14:paraId="3D4D8C85" w14:textId="77777777" w:rsidR="006C75B7" w:rsidRPr="0033419B" w:rsidRDefault="006C75B7" w:rsidP="006C75B7">
      <w:pPr>
        <w:spacing w:after="120" w:line="23" w:lineRule="atLeast"/>
        <w:ind w:left="5103" w:firstLine="117"/>
        <w:jc w:val="center"/>
        <w:rPr>
          <w:b/>
          <w:i/>
          <w:iCs/>
          <w:sz w:val="16"/>
          <w:szCs w:val="16"/>
          <w:u w:val="single"/>
        </w:rPr>
      </w:pPr>
      <w:r w:rsidRPr="0033419B">
        <w:rPr>
          <w:b/>
          <w:i/>
          <w:iCs/>
          <w:sz w:val="16"/>
          <w:szCs w:val="16"/>
          <w:u w:val="single"/>
        </w:rPr>
        <w:t>(pieczęć nie dotyczy przypadku składania oferty w postaci elektronicznej)</w:t>
      </w:r>
    </w:p>
    <w:p w14:paraId="537CC111" w14:textId="74077C0B" w:rsidR="006C75B7" w:rsidRPr="0033419B" w:rsidRDefault="006C75B7" w:rsidP="00384EFB">
      <w:pPr>
        <w:spacing w:after="120" w:line="23" w:lineRule="atLeast"/>
        <w:rPr>
          <w:rFonts w:eastAsia="Courier New"/>
        </w:rPr>
      </w:pPr>
    </w:p>
    <w:p w14:paraId="5E2EAE27" w14:textId="3FDBE742" w:rsidR="006C75B7" w:rsidRPr="0033419B" w:rsidRDefault="006C75B7" w:rsidP="00384EFB">
      <w:pPr>
        <w:spacing w:after="120" w:line="23" w:lineRule="atLeast"/>
        <w:rPr>
          <w:rFonts w:eastAsia="Courier New"/>
        </w:rPr>
      </w:pPr>
    </w:p>
    <w:p w14:paraId="134A8CA8" w14:textId="77777777" w:rsidR="00384EFB" w:rsidRPr="0033419B" w:rsidRDefault="00384EFB" w:rsidP="00384EFB">
      <w:pPr>
        <w:spacing w:after="120" w:line="23" w:lineRule="atLeast"/>
        <w:jc w:val="both"/>
        <w:rPr>
          <w:shd w:val="clear" w:color="auto" w:fill="FFFF00"/>
          <w:lang w:eastAsia="ar-SA"/>
        </w:rPr>
      </w:pPr>
    </w:p>
    <w:p w14:paraId="127CDD77"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28C765CA"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7145DCBE"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4953A8F4" w14:textId="77777777"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005D40A9" w14:textId="6E68586A"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p w14:paraId="3414CCD9" w14:textId="1D0381DE" w:rsidR="00384EFB" w:rsidRPr="0033419B" w:rsidRDefault="00384EFB" w:rsidP="00384EFB">
      <w:pPr>
        <w:pStyle w:val="Tekstpodstawowy"/>
        <w:tabs>
          <w:tab w:val="left" w:pos="-7373"/>
          <w:tab w:val="left" w:pos="655"/>
        </w:tabs>
        <w:suppressAutoHyphens/>
        <w:autoSpaceDN w:val="0"/>
        <w:spacing w:after="120" w:line="23" w:lineRule="atLeast"/>
        <w:ind w:left="284"/>
        <w:rPr>
          <w:sz w:val="20"/>
          <w:highlight w:val="yellow"/>
        </w:rPr>
      </w:pPr>
    </w:p>
    <w:tbl>
      <w:tblPr>
        <w:tblW w:w="9057" w:type="dxa"/>
        <w:tblCellMar>
          <w:left w:w="10" w:type="dxa"/>
          <w:right w:w="10" w:type="dxa"/>
        </w:tblCellMar>
        <w:tblLook w:val="04A0" w:firstRow="1" w:lastRow="0" w:firstColumn="1" w:lastColumn="0" w:noHBand="0" w:noVBand="1"/>
      </w:tblPr>
      <w:tblGrid>
        <w:gridCol w:w="9057"/>
      </w:tblGrid>
      <w:tr w:rsidR="00943794" w:rsidRPr="0033419B" w14:paraId="09B42204" w14:textId="77777777" w:rsidTr="00CD272F">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C02400" w14:textId="2D51F0B3" w:rsidR="00384EFB" w:rsidRPr="0033419B" w:rsidRDefault="00943794" w:rsidP="000A3ED5">
            <w:pPr>
              <w:autoSpaceDE w:val="0"/>
              <w:jc w:val="center"/>
              <w:rPr>
                <w:b/>
                <w:bCs/>
                <w:sz w:val="22"/>
                <w:szCs w:val="22"/>
              </w:rPr>
            </w:pPr>
            <w:r w:rsidRPr="0033419B">
              <w:rPr>
                <w:b/>
              </w:rPr>
              <w:lastRenderedPageBreak/>
              <w:t>OFERTA</w:t>
            </w:r>
            <w:r w:rsidR="000A3ED5" w:rsidRPr="0033419B">
              <w:rPr>
                <w:b/>
              </w:rPr>
              <w:t xml:space="preserve"> </w:t>
            </w:r>
            <w:r w:rsidRPr="0033419B">
              <w:rPr>
                <w:b/>
                <w:bCs/>
                <w:sz w:val="22"/>
                <w:szCs w:val="22"/>
              </w:rPr>
              <w:t>Część 3:</w:t>
            </w:r>
          </w:p>
          <w:p w14:paraId="15C6E10B" w14:textId="40B7576F" w:rsidR="00943794" w:rsidRPr="0033419B" w:rsidRDefault="000A3ED5" w:rsidP="00384EFB">
            <w:pPr>
              <w:widowControl w:val="0"/>
              <w:tabs>
                <w:tab w:val="left" w:pos="567"/>
              </w:tabs>
              <w:suppressAutoHyphens/>
              <w:jc w:val="center"/>
              <w:rPr>
                <w:b/>
                <w:bCs/>
                <w:sz w:val="22"/>
                <w:szCs w:val="22"/>
              </w:rPr>
            </w:pPr>
            <w:r w:rsidRPr="0033419B">
              <w:rPr>
                <w:b/>
                <w:bCs/>
                <w:sz w:val="22"/>
                <w:szCs w:val="22"/>
              </w:rPr>
              <w:t>„</w:t>
            </w:r>
            <w:r w:rsidR="00943794" w:rsidRPr="0033419B">
              <w:rPr>
                <w:b/>
                <w:bCs/>
                <w:sz w:val="22"/>
                <w:szCs w:val="22"/>
              </w:rPr>
              <w:t>Wykonanie nawierzchni z destruktu asfaltobetonowego ulicy Ogrodowej w Strzyżowicach (odcinek drogi) – mapa lokalizacyjna nr 3</w:t>
            </w:r>
            <w:r w:rsidRPr="0033419B">
              <w:rPr>
                <w:b/>
                <w:bCs/>
                <w:sz w:val="22"/>
                <w:szCs w:val="22"/>
              </w:rPr>
              <w:t>”</w:t>
            </w:r>
            <w:r w:rsidR="00943794" w:rsidRPr="0033419B">
              <w:rPr>
                <w:b/>
                <w:bCs/>
                <w:sz w:val="22"/>
                <w:szCs w:val="22"/>
              </w:rPr>
              <w:t>.</w:t>
            </w:r>
          </w:p>
        </w:tc>
      </w:tr>
    </w:tbl>
    <w:p w14:paraId="1C775AA0" w14:textId="5E899DB6" w:rsidR="00943794" w:rsidRPr="0033419B" w:rsidRDefault="00943794" w:rsidP="000711C0">
      <w:pPr>
        <w:pStyle w:val="Akapitzlist"/>
        <w:spacing w:after="120" w:line="23" w:lineRule="atLeast"/>
        <w:ind w:left="357"/>
        <w:jc w:val="both"/>
        <w:rPr>
          <w:b/>
          <w:bCs/>
        </w:rPr>
      </w:pPr>
    </w:p>
    <w:p w14:paraId="75D0E72F" w14:textId="77777777" w:rsidR="00384EFB" w:rsidRPr="0033419B" w:rsidRDefault="00384EFB" w:rsidP="00493E7C">
      <w:pPr>
        <w:pStyle w:val="Akapitzlist"/>
        <w:numPr>
          <w:ilvl w:val="0"/>
          <w:numId w:val="129"/>
        </w:numPr>
        <w:ind w:left="284" w:hanging="284"/>
        <w:jc w:val="both"/>
        <w:rPr>
          <w:b/>
          <w:bCs/>
        </w:rPr>
      </w:pPr>
      <w:r w:rsidRPr="0033419B">
        <w:rPr>
          <w:lang w:eastAsia="ar-SA"/>
        </w:rPr>
        <w:t>Oferujemy wykonanie zamówienia publicznego za cenę brutto:</w:t>
      </w:r>
    </w:p>
    <w:p w14:paraId="6A41FA18" w14:textId="77777777" w:rsidR="00384EFB" w:rsidRPr="0033419B" w:rsidRDefault="00384EFB" w:rsidP="00384EFB">
      <w:pPr>
        <w:spacing w:after="120" w:line="23" w:lineRule="atLeast"/>
        <w:ind w:firstLine="357"/>
      </w:pPr>
      <w:r w:rsidRPr="0033419B">
        <w:rPr>
          <w:b/>
          <w:bCs/>
        </w:rPr>
        <w:t>cena brutto:</w:t>
      </w:r>
      <w:r w:rsidRPr="0033419B">
        <w:t xml:space="preserve">   ………………………………………………………….……………………………PL</w:t>
      </w:r>
    </w:p>
    <w:p w14:paraId="00246D06" w14:textId="77777777" w:rsidR="00384EFB" w:rsidRPr="0033419B" w:rsidRDefault="00384EFB" w:rsidP="00384EFB">
      <w:pPr>
        <w:spacing w:after="120" w:line="23" w:lineRule="atLeast"/>
        <w:ind w:firstLine="357"/>
      </w:pPr>
      <w:r w:rsidRPr="0033419B">
        <w:t>słownie: …………………………………………………………….…………………………………</w:t>
      </w:r>
    </w:p>
    <w:p w14:paraId="10772DCA" w14:textId="77777777" w:rsidR="00384EFB" w:rsidRPr="0033419B" w:rsidRDefault="00384EFB" w:rsidP="00493E7C">
      <w:pPr>
        <w:pStyle w:val="Akapitzlist"/>
        <w:numPr>
          <w:ilvl w:val="0"/>
          <w:numId w:val="130"/>
        </w:numPr>
        <w:spacing w:after="120" w:line="23" w:lineRule="atLeast"/>
        <w:ind w:left="284" w:hanging="284"/>
        <w:jc w:val="both"/>
        <w:rPr>
          <w:b/>
          <w:bCs/>
        </w:rPr>
      </w:pPr>
      <w:r w:rsidRPr="0033419B">
        <w:t>Oświadczam, że jednostkowe ceny ryczałtowe w kosztorysie ofertowym, na postawie których została obliczona cena oferty zostały skalkulowane na podstawie poniższych składników cenotwórczych:</w:t>
      </w:r>
    </w:p>
    <w:p w14:paraId="4724511C" w14:textId="77777777" w:rsidR="00384EFB" w:rsidRPr="0033419B" w:rsidRDefault="00384EFB" w:rsidP="00384EFB">
      <w:pPr>
        <w:tabs>
          <w:tab w:val="left" w:pos="1276"/>
          <w:tab w:val="left" w:pos="4536"/>
          <w:tab w:val="left" w:pos="5103"/>
        </w:tabs>
        <w:spacing w:after="120"/>
        <w:ind w:left="426"/>
      </w:pPr>
      <w:r w:rsidRPr="0033419B">
        <w:t>- stawki robocizny kosztorysowej</w:t>
      </w:r>
      <w:r w:rsidRPr="0033419B">
        <w:tab/>
        <w:t xml:space="preserve">Rg </w:t>
      </w:r>
      <w:r w:rsidRPr="0033419B">
        <w:tab/>
        <w:t>= ................................................... zł / r-g</w:t>
      </w:r>
    </w:p>
    <w:p w14:paraId="57488641" w14:textId="77777777" w:rsidR="00384EFB" w:rsidRPr="0033419B" w:rsidRDefault="00384EFB" w:rsidP="00384EFB">
      <w:pPr>
        <w:tabs>
          <w:tab w:val="left" w:pos="1276"/>
          <w:tab w:val="left" w:pos="4536"/>
          <w:tab w:val="left" w:pos="5103"/>
        </w:tabs>
        <w:spacing w:after="120"/>
        <w:ind w:left="426"/>
      </w:pPr>
      <w:r w:rsidRPr="0033419B">
        <w:t>- wskaźnik narzutów kosztów pośrednich</w:t>
      </w:r>
      <w:r w:rsidRPr="0033419B">
        <w:tab/>
        <w:t xml:space="preserve">Kp </w:t>
      </w:r>
      <w:r w:rsidRPr="0033419B">
        <w:tab/>
        <w:t>= .............................................. % od R+S</w:t>
      </w:r>
    </w:p>
    <w:p w14:paraId="14534AED" w14:textId="77777777" w:rsidR="00384EFB" w:rsidRPr="0033419B" w:rsidRDefault="00384EFB" w:rsidP="00384EFB">
      <w:pPr>
        <w:tabs>
          <w:tab w:val="left" w:pos="1276"/>
          <w:tab w:val="left" w:pos="4536"/>
          <w:tab w:val="left" w:pos="5103"/>
        </w:tabs>
        <w:spacing w:after="120"/>
        <w:ind w:left="426"/>
      </w:pPr>
      <w:r w:rsidRPr="0033419B">
        <w:t>- wskaźnik narzutów zysków</w:t>
      </w:r>
      <w:r w:rsidRPr="0033419B">
        <w:tab/>
        <w:t xml:space="preserve">Zysk </w:t>
      </w:r>
      <w:r w:rsidRPr="0033419B">
        <w:tab/>
        <w:t xml:space="preserve">= ..........................  % liczony od </w:t>
      </w:r>
      <w:proofErr w:type="spellStart"/>
      <w:r w:rsidRPr="0033419B">
        <w:t>R+S+Kp</w:t>
      </w:r>
      <w:proofErr w:type="spellEnd"/>
    </w:p>
    <w:p w14:paraId="5A6E1B5F" w14:textId="77777777" w:rsidR="00384EFB" w:rsidRPr="0033419B" w:rsidRDefault="00384EFB" w:rsidP="00384EFB">
      <w:pPr>
        <w:tabs>
          <w:tab w:val="left" w:pos="1276"/>
          <w:tab w:val="left" w:pos="4536"/>
          <w:tab w:val="left" w:pos="5103"/>
        </w:tabs>
        <w:spacing w:after="120"/>
        <w:ind w:left="426"/>
      </w:pPr>
      <w:r w:rsidRPr="0033419B">
        <w:t>- wskaźnika narzutów do zakupu materiałów</w:t>
      </w:r>
      <w:r w:rsidRPr="0033419B">
        <w:tab/>
        <w:t xml:space="preserve">Kz </w:t>
      </w:r>
      <w:r w:rsidRPr="0033419B">
        <w:tab/>
        <w:t>= ................................ % liczonych od M.</w:t>
      </w:r>
    </w:p>
    <w:p w14:paraId="4D1CEAF8" w14:textId="77777777" w:rsidR="00384EFB" w:rsidRPr="0033419B" w:rsidRDefault="00384EFB" w:rsidP="00493E7C">
      <w:pPr>
        <w:pStyle w:val="Akapitzlist"/>
        <w:numPr>
          <w:ilvl w:val="0"/>
          <w:numId w:val="130"/>
        </w:numPr>
        <w:spacing w:after="120" w:line="23" w:lineRule="atLeast"/>
        <w:ind w:left="284" w:hanging="284"/>
        <w:jc w:val="both"/>
        <w:rPr>
          <w:b/>
          <w:bCs/>
        </w:rPr>
      </w:pPr>
      <w:r w:rsidRPr="0033419B">
        <w:t xml:space="preserve">Wybór oferty prowadzić będzie do powstania u Zamawiającego obowiązku podatkowego w zakresie następujących towarów/usług: …………………………………………………………………………………… Wartość ww. towarów lub usług bez kwoty podatku wynosi: ………………………………………… </w:t>
      </w:r>
      <w:r w:rsidRPr="0033419B">
        <w:rPr>
          <w:u w:val="single"/>
        </w:rPr>
        <w:t>(</w:t>
      </w:r>
      <w:r w:rsidRPr="0033419B">
        <w:rPr>
          <w:i/>
          <w:iCs/>
          <w:u w:val="single"/>
        </w:rPr>
        <w:t xml:space="preserve">Wypełnić, o ile wybór oferty prowadziłby do powstania u Zamawiającego obowiązku podatkowego zgodnie </w:t>
      </w:r>
      <w:r w:rsidRPr="0033419B">
        <w:rPr>
          <w:i/>
          <w:iCs/>
          <w:u w:val="single"/>
        </w:rPr>
        <w:br/>
        <w:t>z przepisami o podatku od towarów i usług, w przeciwnym razie pozostawić niewypełnione)</w:t>
      </w:r>
    </w:p>
    <w:p w14:paraId="696F15AA" w14:textId="77777777" w:rsidR="00384EFB" w:rsidRPr="0033419B" w:rsidRDefault="00384EFB" w:rsidP="00384EFB">
      <w:pPr>
        <w:pStyle w:val="Akapitzlist"/>
        <w:spacing w:after="120" w:line="23" w:lineRule="atLeast"/>
        <w:ind w:left="357"/>
        <w:jc w:val="both"/>
        <w:rPr>
          <w:b/>
          <w:bCs/>
        </w:rPr>
      </w:pPr>
    </w:p>
    <w:p w14:paraId="659F1856" w14:textId="77777777" w:rsidR="00384EFB" w:rsidRPr="0033419B" w:rsidRDefault="00384EFB" w:rsidP="00384EFB">
      <w:pPr>
        <w:spacing w:after="120" w:line="23" w:lineRule="atLeast"/>
        <w:jc w:val="center"/>
      </w:pPr>
      <w:r w:rsidRPr="0033419B">
        <w:rPr>
          <w:b/>
          <w:u w:val="single"/>
        </w:rPr>
        <w:t>KRYTERIA POZACENOWE ODNOSZĄCE SIĘ DO PRZEDMIOTU ZAMÓWIENIA:</w:t>
      </w:r>
    </w:p>
    <w:p w14:paraId="23758591" w14:textId="77777777" w:rsidR="00384EFB" w:rsidRPr="0033419B" w:rsidRDefault="00384EFB" w:rsidP="00384EFB">
      <w:pPr>
        <w:pStyle w:val="Akapitzlist"/>
        <w:spacing w:after="120" w:line="23" w:lineRule="atLeast"/>
        <w:ind w:left="357"/>
        <w:jc w:val="both"/>
        <w:rPr>
          <w:b/>
          <w:bCs/>
        </w:rPr>
      </w:pPr>
    </w:p>
    <w:p w14:paraId="6E91DBD9" w14:textId="77777777" w:rsidR="00384EFB" w:rsidRPr="0033419B" w:rsidRDefault="00384EFB" w:rsidP="00493E7C">
      <w:pPr>
        <w:pStyle w:val="Akapitzlist"/>
        <w:numPr>
          <w:ilvl w:val="0"/>
          <w:numId w:val="130"/>
        </w:numPr>
        <w:spacing w:after="120" w:line="23" w:lineRule="atLeast"/>
        <w:ind w:left="284" w:hanging="284"/>
        <w:jc w:val="both"/>
        <w:rPr>
          <w:b/>
          <w:bCs/>
        </w:rPr>
      </w:pPr>
      <w:r w:rsidRPr="0033419B">
        <w:t>Oświadczam, że na  wykonany przedmiot zamówienia udzielam gwarancji na okres*:</w:t>
      </w:r>
    </w:p>
    <w:p w14:paraId="6CABFB4E"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12 m-cy, (w przypadku zaznaczenia tej opcji Wykonawca otrzyma „0” pkt) ; </w:t>
      </w:r>
    </w:p>
    <w:p w14:paraId="1CD4D9B2"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18 m-cy, (w przypadku zaznaczenia tej opcji Wykonawca otrzyma „5” pkt) ; </w:t>
      </w:r>
    </w:p>
    <w:p w14:paraId="2CB04CF8"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24 m-ce; (w przypadku zaznaczenia tej opcji Wykonawca otrzyma „10” pkt) ;</w:t>
      </w:r>
    </w:p>
    <w:p w14:paraId="02858EA1"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30 m-cy; (w przypadku zaznaczenia tej opcji Wykonawca otrzyma „20” pkt) ; </w:t>
      </w:r>
    </w:p>
    <w:p w14:paraId="58BD635F"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36 m-cy; (w przypadku zaznaczenia tej opcji Wykonawca otrzyma „30” pkt) ;</w:t>
      </w:r>
    </w:p>
    <w:p w14:paraId="749A05C8" w14:textId="77777777" w:rsidR="00384EFB" w:rsidRPr="0033419B" w:rsidRDefault="00384EFB" w:rsidP="00384EFB">
      <w:pPr>
        <w:autoSpaceDE w:val="0"/>
        <w:spacing w:after="120" w:line="23" w:lineRule="atLeast"/>
        <w:ind w:left="360"/>
        <w:jc w:val="both"/>
      </w:pPr>
      <w:r w:rsidRPr="0033419B">
        <w:rPr>
          <w:rFonts w:eastAsia="Courier New"/>
          <w:sz w:val="28"/>
          <w:szCs w:val="28"/>
        </w:rPr>
        <w:t>………..</w:t>
      </w:r>
      <w:r w:rsidRPr="0033419B">
        <w:rPr>
          <w:rFonts w:eastAsia="Courier New"/>
        </w:rPr>
        <w:t xml:space="preserve"> ponad 36 m-cy – (ile) …….…. m-cy; (w przypadku zaznaczenia tej opcji Wykonawca otrzyma</w:t>
      </w:r>
      <w:r w:rsidRPr="0033419B">
        <w:rPr>
          <w:rFonts w:eastAsia="Courier New"/>
        </w:rPr>
        <w:br/>
        <w:t xml:space="preserve">     „30” pkt), na warunkach opisanych w SIWZ, umowie.</w:t>
      </w:r>
    </w:p>
    <w:p w14:paraId="53DCCB6E" w14:textId="77777777" w:rsidR="00384EFB" w:rsidRPr="0033419B" w:rsidRDefault="00384EFB" w:rsidP="00384EFB">
      <w:pPr>
        <w:pStyle w:val="Akapitzlist"/>
        <w:tabs>
          <w:tab w:val="left" w:pos="595"/>
        </w:tabs>
        <w:spacing w:after="120" w:line="23" w:lineRule="atLeast"/>
        <w:ind w:left="340"/>
        <w:rPr>
          <w:sz w:val="18"/>
          <w:szCs w:val="18"/>
        </w:rPr>
      </w:pPr>
      <w:r w:rsidRPr="0033419B">
        <w:rPr>
          <w:i/>
          <w:sz w:val="18"/>
          <w:szCs w:val="18"/>
        </w:rPr>
        <w:t xml:space="preserve">(okres gwarancji jakości nie krótszy niż 12 miesięcy. </w:t>
      </w:r>
      <w:r w:rsidRPr="0033419B">
        <w:rPr>
          <w:bCs/>
          <w:i/>
          <w:sz w:val="18"/>
          <w:szCs w:val="18"/>
        </w:rPr>
        <w:t>Wykonawca udziela rękojmi  za wady fizyczne rzeczy na okres 36 miesięcy od daty podpisania protokołu końcowego).</w:t>
      </w:r>
    </w:p>
    <w:p w14:paraId="58752BE0" w14:textId="77777777" w:rsidR="00384EFB" w:rsidRPr="0033419B" w:rsidRDefault="00384EFB" w:rsidP="00384EFB">
      <w:pPr>
        <w:spacing w:after="120" w:line="23" w:lineRule="atLeast"/>
        <w:ind w:firstLine="360"/>
        <w:jc w:val="both"/>
        <w:rPr>
          <w:sz w:val="18"/>
          <w:szCs w:val="18"/>
        </w:rPr>
      </w:pPr>
      <w:r w:rsidRPr="0033419B">
        <w:rPr>
          <w:sz w:val="18"/>
          <w:szCs w:val="18"/>
        </w:rPr>
        <w:t>*Wykonawca zaznacza na jaki okres udziela gwarancji na wykonany przedmiot zamówienia</w:t>
      </w:r>
    </w:p>
    <w:p w14:paraId="22212650" w14:textId="77777777" w:rsidR="00384EFB" w:rsidRPr="0033419B" w:rsidRDefault="00384EFB" w:rsidP="00384EFB">
      <w:pPr>
        <w:pStyle w:val="Akapitzlist"/>
        <w:spacing w:after="120" w:line="23" w:lineRule="atLeast"/>
        <w:ind w:left="357"/>
        <w:jc w:val="both"/>
        <w:rPr>
          <w:b/>
          <w:bCs/>
        </w:rPr>
      </w:pPr>
    </w:p>
    <w:p w14:paraId="6CC7A127" w14:textId="77777777" w:rsidR="00384EFB" w:rsidRPr="0033419B" w:rsidRDefault="00384EFB" w:rsidP="00493E7C">
      <w:pPr>
        <w:pStyle w:val="Akapitzlist"/>
        <w:numPr>
          <w:ilvl w:val="0"/>
          <w:numId w:val="130"/>
        </w:numPr>
        <w:spacing w:after="120" w:line="23" w:lineRule="atLeast"/>
        <w:ind w:left="357" w:hanging="357"/>
        <w:jc w:val="both"/>
        <w:rPr>
          <w:b/>
          <w:bCs/>
        </w:rPr>
      </w:pPr>
      <w:r w:rsidRPr="0033419B">
        <w:rPr>
          <w:rFonts w:eastAsia="Andale Sans UI"/>
          <w:lang w:bidi="en-US"/>
        </w:rPr>
        <w:t>Doświadczenie personelu wyznaczonego do realizacji zamówienia:</w:t>
      </w:r>
    </w:p>
    <w:p w14:paraId="417E4A0E" w14:textId="77777777" w:rsidR="00384EFB" w:rsidRPr="0033419B" w:rsidRDefault="00384EFB" w:rsidP="00493E7C">
      <w:pPr>
        <w:pStyle w:val="Akapitzlist"/>
        <w:numPr>
          <w:ilvl w:val="1"/>
          <w:numId w:val="130"/>
        </w:numPr>
        <w:spacing w:after="120" w:line="23" w:lineRule="atLeast"/>
        <w:jc w:val="both"/>
        <w:rPr>
          <w:b/>
          <w:bCs/>
        </w:rPr>
      </w:pPr>
      <w:r w:rsidRPr="0033419B">
        <w:rPr>
          <w:rFonts w:eastAsia="Andale Sans UI"/>
          <w:lang w:bidi="en-US"/>
        </w:rPr>
        <w:t>Doświadczenie kierownika budowy:</w:t>
      </w:r>
    </w:p>
    <w:p w14:paraId="24EBE2B7" w14:textId="77777777" w:rsidR="00384EFB" w:rsidRPr="0033419B" w:rsidRDefault="00384EFB" w:rsidP="00384EFB">
      <w:pPr>
        <w:spacing w:after="120" w:line="23" w:lineRule="atLeast"/>
        <w:ind w:firstLine="708"/>
        <w:jc w:val="both"/>
        <w:rPr>
          <w:rFonts w:eastAsia="Andale Sans UI"/>
          <w:b/>
          <w:bCs/>
          <w:lang w:bidi="en-US"/>
        </w:rPr>
      </w:pPr>
      <w:r w:rsidRPr="0033419B">
        <w:rPr>
          <w:rFonts w:eastAsia="Andale Sans UI"/>
          <w:b/>
          <w:bCs/>
          <w:lang w:bidi="en-US"/>
        </w:rPr>
        <w:t>IMIĘ I NAZWISKO:………………………………………………………………….</w:t>
      </w:r>
    </w:p>
    <w:p w14:paraId="086541FA" w14:textId="77777777" w:rsidR="00384EFB" w:rsidRPr="0033419B" w:rsidRDefault="00384EFB" w:rsidP="00493E7C">
      <w:pPr>
        <w:pStyle w:val="Akapitzlist"/>
        <w:numPr>
          <w:ilvl w:val="0"/>
          <w:numId w:val="125"/>
        </w:numPr>
        <w:spacing w:after="120" w:line="23" w:lineRule="atLeast"/>
        <w:rPr>
          <w:rFonts w:eastAsia="Andale Sans UI"/>
        </w:rPr>
      </w:pPr>
      <w:r w:rsidRPr="0033419B">
        <w:rPr>
          <w:rFonts w:eastAsia="Andale Sans UI"/>
        </w:rPr>
        <w:t>wyżej wymieniona osoba posiada uprawnienia w specjalności inżynieryjnej drogowej do kierowania robotami budowlanymi (minimum w ograniczonym zakresie). ……………………………………………………………………………………………...………………</w:t>
      </w:r>
    </w:p>
    <w:p w14:paraId="56C63407" w14:textId="77777777" w:rsidR="00384EFB" w:rsidRPr="0033419B" w:rsidRDefault="00384EFB" w:rsidP="00384EFB">
      <w:pPr>
        <w:pStyle w:val="Akapitzlist"/>
        <w:spacing w:after="120" w:line="23" w:lineRule="atLeast"/>
        <w:ind w:left="357"/>
        <w:jc w:val="both"/>
        <w:rPr>
          <w:highlight w:val="yellow"/>
          <w:lang w:eastAsia="ar-SA"/>
        </w:rPr>
      </w:pPr>
    </w:p>
    <w:p w14:paraId="42997467" w14:textId="77777777" w:rsidR="00384EFB" w:rsidRPr="0033419B" w:rsidRDefault="00384EFB" w:rsidP="00384EFB">
      <w:pPr>
        <w:pStyle w:val="Akapitzlist"/>
        <w:spacing w:after="120" w:line="23" w:lineRule="atLeast"/>
        <w:ind w:left="357"/>
        <w:jc w:val="both"/>
        <w:rPr>
          <w:highlight w:val="yellow"/>
          <w:lang w:eastAsia="ar-SA"/>
        </w:rPr>
      </w:pPr>
    </w:p>
    <w:p w14:paraId="4639C6D5" w14:textId="77777777" w:rsidR="00384EFB" w:rsidRPr="0033419B" w:rsidRDefault="00384EFB" w:rsidP="00384EFB">
      <w:pPr>
        <w:pStyle w:val="Akapitzlist"/>
        <w:spacing w:after="120" w:line="23" w:lineRule="atLeast"/>
        <w:ind w:left="357"/>
        <w:jc w:val="both"/>
        <w:rPr>
          <w:highlight w:val="yellow"/>
          <w:lang w:eastAsia="ar-SA"/>
        </w:rPr>
      </w:pP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384EFB" w:rsidRPr="0033419B" w14:paraId="6AB31CD0" w14:textId="77777777" w:rsidTr="00384EFB">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FBE6174"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lastRenderedPageBreak/>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5AD86D7"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D1ACEEF"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Wartość zadania</w:t>
            </w:r>
          </w:p>
          <w:p w14:paraId="28815ECC" w14:textId="77777777" w:rsidR="00384EFB" w:rsidRPr="0033419B" w:rsidRDefault="00384EFB" w:rsidP="00384EFB">
            <w:pPr>
              <w:autoSpaceDE w:val="0"/>
              <w:spacing w:after="120" w:line="23" w:lineRule="atLeast"/>
              <w:jc w:val="both"/>
            </w:pPr>
            <w:r w:rsidRPr="0033419B">
              <w:rPr>
                <w:rFonts w:eastAsia="Courier New"/>
                <w:sz w:val="14"/>
                <w:szCs w:val="14"/>
              </w:rPr>
              <w:t xml:space="preserve">(posiada doświadczenie w kierowaniu lub nadzorowaniu robót budowlanych (np. kierownik budowy lub kierownik robót lub inspektor nadzoru) na robocie budowlanej </w:t>
            </w:r>
            <w:r w:rsidRPr="0033419B">
              <w:rPr>
                <w:sz w:val="14"/>
                <w:szCs w:val="14"/>
              </w:rPr>
              <w:t>obejmującej budowę i/lub odbudowę i/lub przebudowę i/lub rozbudowę i/lub remont infrastruktury drogowej: drogi i/lub chodniki i/lub miejsca postojowe, która została ukończona,</w:t>
            </w:r>
            <w:r w:rsidRPr="0033419B">
              <w:rPr>
                <w:sz w:val="14"/>
                <w:szCs w:val="14"/>
              </w:rPr>
              <w:br/>
              <w:t>o wartości nie mniejszej niż:</w:t>
            </w:r>
          </w:p>
          <w:p w14:paraId="061E85E4" w14:textId="482B5C70" w:rsidR="00384EFB" w:rsidRPr="0033419B" w:rsidRDefault="00384EFB" w:rsidP="00384EFB">
            <w:pPr>
              <w:pStyle w:val="Standard"/>
              <w:tabs>
                <w:tab w:val="left" w:pos="3179"/>
                <w:tab w:val="left" w:pos="23103"/>
              </w:tabs>
              <w:autoSpaceDE w:val="0"/>
              <w:spacing w:after="120" w:line="23" w:lineRule="atLeast"/>
              <w:jc w:val="both"/>
              <w:rPr>
                <w:rFonts w:ascii="Times New Roman" w:hAnsi="Times New Roman" w:cs="Times New Roman"/>
                <w:bCs/>
                <w:sz w:val="16"/>
                <w:szCs w:val="16"/>
              </w:rPr>
            </w:pPr>
            <w:r w:rsidRPr="0033419B">
              <w:rPr>
                <w:rFonts w:ascii="Times New Roman" w:hAnsi="Times New Roman" w:cs="Times New Roman"/>
                <w:bCs/>
                <w:sz w:val="16"/>
                <w:szCs w:val="16"/>
              </w:rPr>
              <w:t xml:space="preserve">Część </w:t>
            </w:r>
            <w:r w:rsidR="00100634" w:rsidRPr="0033419B">
              <w:rPr>
                <w:rFonts w:ascii="Times New Roman" w:hAnsi="Times New Roman" w:cs="Times New Roman"/>
                <w:bCs/>
                <w:sz w:val="16"/>
                <w:szCs w:val="16"/>
              </w:rPr>
              <w:t>3</w:t>
            </w:r>
            <w:r w:rsidRPr="0033419B">
              <w:rPr>
                <w:rFonts w:ascii="Times New Roman" w:hAnsi="Times New Roman" w:cs="Times New Roman"/>
                <w:bCs/>
                <w:sz w:val="16"/>
                <w:szCs w:val="16"/>
              </w:rPr>
              <w:t xml:space="preserve"> – 20.000,00 zł brutto.</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5C031DC5"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Zakres wykonywanych czynności/funkcja:</w:t>
            </w:r>
          </w:p>
          <w:p w14:paraId="7E99F344"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kierownik budowy</w:t>
            </w:r>
          </w:p>
          <w:p w14:paraId="73167CB3"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kierownik robót</w:t>
            </w:r>
          </w:p>
          <w:p w14:paraId="40BAC8C0" w14:textId="77777777" w:rsidR="00384EFB" w:rsidRPr="0033419B" w:rsidRDefault="00384EFB" w:rsidP="00384EFB">
            <w:pPr>
              <w:spacing w:after="120" w:line="23" w:lineRule="atLeast"/>
              <w:jc w:val="center"/>
              <w:rPr>
                <w:rFonts w:eastAsia="Courier New"/>
                <w:sz w:val="14"/>
                <w:szCs w:val="14"/>
              </w:rPr>
            </w:pPr>
            <w:r w:rsidRPr="0033419B">
              <w:rPr>
                <w:rFonts w:eastAsia="Courier New"/>
                <w:sz w:val="14"/>
                <w:szCs w:val="14"/>
              </w:rPr>
              <w:t>- inspektor nadzoru</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8B452FA" w14:textId="77777777" w:rsidR="00384EFB" w:rsidRPr="0033419B" w:rsidRDefault="00384EFB"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Podmiot, na rzecz</w:t>
            </w:r>
            <w:r w:rsidRPr="0033419B">
              <w:rPr>
                <w:rFonts w:ascii="Times New Roman" w:eastAsia="Courier New" w:hAnsi="Times New Roman" w:cs="Times New Roman"/>
                <w:kern w:val="0"/>
                <w:sz w:val="14"/>
                <w:szCs w:val="14"/>
                <w:lang w:eastAsia="pl-PL"/>
              </w:rPr>
              <w:br/>
              <w:t xml:space="preserve">którego zadanie </w:t>
            </w:r>
            <w:r w:rsidRPr="0033419B">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66B076D6"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ACF9EF6"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181C840"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0BBF993C" w14:textId="77777777" w:rsidR="000A3ED5" w:rsidRPr="0033419B" w:rsidRDefault="000A3ED5"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18E029DF" w14:textId="3AEC066F" w:rsidR="00384EFB" w:rsidRPr="0033419B" w:rsidRDefault="00384EFB" w:rsidP="00384EFB">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Punktacja</w:t>
            </w:r>
          </w:p>
        </w:tc>
      </w:tr>
      <w:tr w:rsidR="00384EFB" w:rsidRPr="0033419B" w14:paraId="604BA213" w14:textId="77777777" w:rsidTr="00384EFB">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65385E"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30620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2ED9A6"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6960AD56"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3CE6BBFF"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7AC6F3DC"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D86310A"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1418A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3D96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74B8FAFE" w14:textId="77777777" w:rsidR="00384EFB" w:rsidRPr="0033419B" w:rsidRDefault="00384EFB" w:rsidP="00384EFB">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7781DEBA" w14:textId="77777777" w:rsidR="00384EFB" w:rsidRPr="0033419B" w:rsidRDefault="00384EFB" w:rsidP="00384EFB">
            <w:pPr>
              <w:spacing w:after="120" w:line="23" w:lineRule="atLeast"/>
              <w:rPr>
                <w:rFonts w:eastAsia="Courier New"/>
                <w:sz w:val="12"/>
                <w:szCs w:val="12"/>
              </w:rPr>
            </w:pPr>
          </w:p>
          <w:p w14:paraId="4C4A7A88" w14:textId="77777777" w:rsidR="00384EFB" w:rsidRPr="0033419B" w:rsidRDefault="00384EFB" w:rsidP="00384EFB">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384EFB" w:rsidRPr="0033419B" w14:paraId="7F542A38"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095979B"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15E5F3F2"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1CC4E33"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05E0D8B7"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1DE6A452"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43AAE57"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4A3EFD32"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D844CD7"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4C09B"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0ADDAE63" w14:textId="77777777" w:rsidR="00384EFB" w:rsidRPr="0033419B" w:rsidRDefault="00384EFB" w:rsidP="00384EFB">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7577C8A7" w14:textId="77777777" w:rsidR="00384EFB" w:rsidRPr="0033419B" w:rsidRDefault="00384EFB" w:rsidP="00384EFB">
            <w:pPr>
              <w:spacing w:after="120" w:line="23" w:lineRule="atLeast"/>
              <w:rPr>
                <w:rFonts w:eastAsia="Courier New"/>
                <w:sz w:val="12"/>
                <w:szCs w:val="12"/>
              </w:rPr>
            </w:pPr>
          </w:p>
          <w:p w14:paraId="0F59B3D2" w14:textId="77777777" w:rsidR="00384EFB" w:rsidRPr="0033419B" w:rsidRDefault="00384EFB" w:rsidP="00384EFB">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384EFB" w:rsidRPr="0033419B" w14:paraId="454ECF98"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AE4A99E"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114BF53B"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A0BA251"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1B5EB4A7"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1B45192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44E1ABC7"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2087D241"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1599BCB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A702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DDE8687"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1 robota budowlana powyżej wymagań określonych </w:t>
            </w:r>
            <w:r w:rsidRPr="0033419B">
              <w:rPr>
                <w:rFonts w:eastAsia="Courier New"/>
                <w:sz w:val="12"/>
                <w:szCs w:val="12"/>
              </w:rPr>
              <w:br/>
              <w:t>w warunku udziału w postępowaniu -</w:t>
            </w:r>
          </w:p>
          <w:p w14:paraId="6CDBBF82"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- 2</w:t>
            </w:r>
          </w:p>
        </w:tc>
      </w:tr>
      <w:tr w:rsidR="00384EFB" w:rsidRPr="0033419B" w14:paraId="1BD48FF8"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7B7ECD50"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A9760C3"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C67E57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28DBE5A5"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1705C0BD"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52BFC55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22015FD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9C5688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49000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2C93E537"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2 roboty budowlane powyżej wymagań określonych </w:t>
            </w:r>
            <w:r w:rsidRPr="0033419B">
              <w:rPr>
                <w:rFonts w:eastAsia="Courier New"/>
                <w:sz w:val="12"/>
                <w:szCs w:val="12"/>
              </w:rPr>
              <w:br/>
              <w:t>w warunku udziału w postępowaniu -</w:t>
            </w:r>
          </w:p>
          <w:p w14:paraId="40CD3770"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- 5</w:t>
            </w:r>
          </w:p>
        </w:tc>
      </w:tr>
      <w:tr w:rsidR="00384EFB" w:rsidRPr="0033419B" w14:paraId="584D91DB"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44A3CD1F"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5B0108A9"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1B61289"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50F1F520"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6D55A0EB"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090B3E7A"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0F687F67"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6EC44E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1CD58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A391E18"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3 roboty budowlane powyżej wymagań określonych </w:t>
            </w:r>
            <w:r w:rsidRPr="0033419B">
              <w:rPr>
                <w:rFonts w:eastAsia="Courier New"/>
                <w:sz w:val="12"/>
                <w:szCs w:val="12"/>
              </w:rPr>
              <w:br/>
              <w:t>w warunku udziału w postępowaniu -</w:t>
            </w:r>
          </w:p>
          <w:p w14:paraId="2C446E70" w14:textId="77777777" w:rsidR="00384EFB" w:rsidRPr="0033419B" w:rsidRDefault="00384EFB" w:rsidP="00384EFB">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- 8</w:t>
            </w:r>
          </w:p>
        </w:tc>
      </w:tr>
      <w:tr w:rsidR="00384EFB" w:rsidRPr="0033419B" w14:paraId="743C4EFB"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2E1703A"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D9B299B"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497CC32"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Wartość zadania:</w:t>
            </w:r>
          </w:p>
          <w:p w14:paraId="1E814613"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…………………..………...…….…zł</w:t>
            </w:r>
          </w:p>
          <w:p w14:paraId="606A0B4F"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5F40CFAE"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546C3B53" w14:textId="77777777" w:rsidR="00384EFB" w:rsidRPr="0033419B" w:rsidRDefault="00384EFB" w:rsidP="00384EFB">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572CB552"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34E048"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2C8D0DAA"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4 roboty budowlane powyżej wymagań określonych </w:t>
            </w:r>
            <w:r w:rsidRPr="0033419B">
              <w:rPr>
                <w:rFonts w:eastAsia="Courier New"/>
                <w:sz w:val="12"/>
                <w:szCs w:val="12"/>
              </w:rPr>
              <w:br/>
              <w:t>w warunku udziału w postępowaniu -</w:t>
            </w:r>
          </w:p>
          <w:p w14:paraId="3A51EEA0" w14:textId="77777777" w:rsidR="00384EFB" w:rsidRPr="0033419B" w:rsidRDefault="00384EFB" w:rsidP="00384EFB">
            <w:pPr>
              <w:spacing w:after="120" w:line="23" w:lineRule="atLeast"/>
              <w:jc w:val="center"/>
              <w:rPr>
                <w:rFonts w:eastAsia="Courier New"/>
                <w:sz w:val="12"/>
                <w:szCs w:val="12"/>
              </w:rPr>
            </w:pPr>
            <w:r w:rsidRPr="0033419B">
              <w:rPr>
                <w:rFonts w:eastAsia="Courier New"/>
                <w:sz w:val="12"/>
                <w:szCs w:val="12"/>
              </w:rPr>
              <w:t>Pkt - 10</w:t>
            </w:r>
          </w:p>
        </w:tc>
      </w:tr>
      <w:tr w:rsidR="00384EFB" w:rsidRPr="0033419B" w14:paraId="75B5FC6B" w14:textId="77777777" w:rsidTr="00384EFB">
        <w:trPr>
          <w:jc w:val="center"/>
        </w:trPr>
        <w:tc>
          <w:tcPr>
            <w:tcW w:w="507" w:type="dxa"/>
            <w:tcBorders>
              <w:left w:val="single" w:sz="2" w:space="0" w:color="000000"/>
            </w:tcBorders>
            <w:shd w:val="clear" w:color="auto" w:fill="auto"/>
            <w:tcMar>
              <w:top w:w="55" w:type="dxa"/>
              <w:left w:w="55" w:type="dxa"/>
              <w:bottom w:w="55" w:type="dxa"/>
              <w:right w:w="55" w:type="dxa"/>
            </w:tcMar>
          </w:tcPr>
          <w:p w14:paraId="48AEF1BD" w14:textId="77777777" w:rsidR="00384EFB" w:rsidRPr="0033419B" w:rsidRDefault="00384EFB" w:rsidP="00384EFB">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7A7CB18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1CB482E2" w14:textId="77777777" w:rsidR="00384EFB" w:rsidRPr="0033419B" w:rsidRDefault="00384EFB" w:rsidP="00384EFB">
            <w:pPr>
              <w:tabs>
                <w:tab w:val="left" w:pos="60"/>
              </w:tabs>
              <w:spacing w:after="120" w:line="23" w:lineRule="atLeast"/>
              <w:rPr>
                <w:rFonts w:eastAsia="Courier New"/>
                <w:sz w:val="16"/>
                <w:szCs w:val="16"/>
              </w:rPr>
            </w:pPr>
          </w:p>
        </w:tc>
        <w:tc>
          <w:tcPr>
            <w:tcW w:w="1477" w:type="dxa"/>
            <w:tcBorders>
              <w:left w:val="single" w:sz="2" w:space="0" w:color="000000"/>
            </w:tcBorders>
            <w:shd w:val="clear" w:color="auto" w:fill="auto"/>
            <w:tcMar>
              <w:top w:w="55" w:type="dxa"/>
              <w:left w:w="55" w:type="dxa"/>
              <w:bottom w:w="55" w:type="dxa"/>
              <w:right w:w="55" w:type="dxa"/>
            </w:tcMar>
          </w:tcPr>
          <w:p w14:paraId="540DD9F6"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right w:val="single" w:sz="2" w:space="0" w:color="000000"/>
            </w:tcBorders>
            <w:shd w:val="clear" w:color="auto" w:fill="auto"/>
            <w:tcMar>
              <w:top w:w="55" w:type="dxa"/>
              <w:left w:w="55" w:type="dxa"/>
              <w:bottom w:w="55" w:type="dxa"/>
              <w:right w:w="55" w:type="dxa"/>
            </w:tcMar>
          </w:tcPr>
          <w:p w14:paraId="326FA59C"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right w:val="single" w:sz="2" w:space="0" w:color="000000"/>
            </w:tcBorders>
          </w:tcPr>
          <w:p w14:paraId="00311317"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r>
      <w:tr w:rsidR="00384EFB" w:rsidRPr="0033419B" w14:paraId="160478AA" w14:textId="77777777" w:rsidTr="00384EFB">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61A1955F"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EEC5985"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1C330E66" w14:textId="77777777" w:rsidR="00384EFB" w:rsidRPr="0033419B" w:rsidRDefault="00384EFB" w:rsidP="00384EFB">
            <w:pPr>
              <w:tabs>
                <w:tab w:val="left" w:pos="60"/>
              </w:tabs>
              <w:spacing w:after="120" w:line="23" w:lineRule="atLeast"/>
              <w:rPr>
                <w:rFonts w:eastAsia="Courier New"/>
                <w:sz w:val="16"/>
                <w:szCs w:val="16"/>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DBC12AE"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57CD1"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30325570" w14:textId="77777777" w:rsidR="00384EFB" w:rsidRPr="0033419B" w:rsidRDefault="00384EFB" w:rsidP="00384EFB">
            <w:pPr>
              <w:pStyle w:val="TableContents"/>
              <w:spacing w:after="120" w:line="23" w:lineRule="atLeast"/>
              <w:jc w:val="both"/>
              <w:rPr>
                <w:rFonts w:eastAsia="Courier New"/>
                <w:kern w:val="0"/>
                <w:sz w:val="16"/>
                <w:szCs w:val="16"/>
                <w:lang w:eastAsia="pl-PL"/>
              </w:rPr>
            </w:pPr>
          </w:p>
        </w:tc>
      </w:tr>
    </w:tbl>
    <w:p w14:paraId="249157F9" w14:textId="50663C28" w:rsidR="00384EFB" w:rsidRPr="0033419B" w:rsidRDefault="00384EFB" w:rsidP="00384EFB">
      <w:pPr>
        <w:pStyle w:val="Akapitzlist"/>
        <w:spacing w:after="120" w:line="23" w:lineRule="atLeast"/>
        <w:ind w:left="357"/>
        <w:jc w:val="both"/>
        <w:rPr>
          <w:highlight w:val="yellow"/>
          <w:lang w:eastAsia="ar-SA"/>
        </w:rPr>
      </w:pPr>
    </w:p>
    <w:p w14:paraId="7D1EAE8F" w14:textId="1D1B9099" w:rsidR="000A3ED5" w:rsidRPr="0033419B" w:rsidRDefault="000A3ED5" w:rsidP="00384EFB">
      <w:pPr>
        <w:pStyle w:val="Akapitzlist"/>
        <w:spacing w:after="120" w:line="23" w:lineRule="atLeast"/>
        <w:ind w:left="357"/>
        <w:jc w:val="both"/>
        <w:rPr>
          <w:highlight w:val="yellow"/>
          <w:lang w:eastAsia="ar-SA"/>
        </w:rPr>
      </w:pPr>
    </w:p>
    <w:p w14:paraId="4586FFBE" w14:textId="77777777" w:rsidR="000A3ED5" w:rsidRPr="0033419B" w:rsidRDefault="000A3ED5" w:rsidP="00384EFB">
      <w:pPr>
        <w:pStyle w:val="Akapitzlist"/>
        <w:spacing w:after="120" w:line="23" w:lineRule="atLeast"/>
        <w:ind w:left="357"/>
        <w:jc w:val="both"/>
        <w:rPr>
          <w:highlight w:val="yellow"/>
          <w:lang w:eastAsia="ar-SA"/>
        </w:rPr>
      </w:pPr>
    </w:p>
    <w:p w14:paraId="4C815052" w14:textId="77777777" w:rsidR="006C75B7" w:rsidRPr="0033419B" w:rsidRDefault="006C75B7" w:rsidP="00493E7C">
      <w:pPr>
        <w:pStyle w:val="Akapitzlist"/>
        <w:numPr>
          <w:ilvl w:val="0"/>
          <w:numId w:val="13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b/>
        </w:rPr>
        <w:lastRenderedPageBreak/>
        <w:t>Wadium w wysokości wskazanej w SIWZ zostało wniesione w dniu ………..……………….…….…… r.</w:t>
      </w:r>
    </w:p>
    <w:p w14:paraId="17F331E8"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 formie:  …………………………………………………………………………………………..…………</w:t>
      </w:r>
    </w:p>
    <w:p w14:paraId="67CE5C22"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Wadium wniesione w pieniądzu po wyborze Wykonawcy należy zwrócić na rachunek:</w:t>
      </w:r>
    </w:p>
    <w:p w14:paraId="72B16FCC"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t>
      </w:r>
    </w:p>
    <w:p w14:paraId="6B84AEA1" w14:textId="2554A218" w:rsidR="00100634" w:rsidRPr="0033419B" w:rsidRDefault="00100634" w:rsidP="00493E7C">
      <w:pPr>
        <w:pStyle w:val="Akapitzlist"/>
        <w:numPr>
          <w:ilvl w:val="0"/>
          <w:numId w:val="13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Zobowiązuję się wykonać zamówienie w terminie wskazanym w SIWZ.</w:t>
      </w:r>
    </w:p>
    <w:p w14:paraId="5C2C3BA4" w14:textId="77777777" w:rsidR="00100634" w:rsidRPr="0033419B" w:rsidRDefault="00100634" w:rsidP="00493E7C">
      <w:pPr>
        <w:pStyle w:val="Akapitzlist"/>
        <w:numPr>
          <w:ilvl w:val="0"/>
          <w:numId w:val="131"/>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Warunki płatności: zgodnie ze wzorem umowy.</w:t>
      </w:r>
    </w:p>
    <w:p w14:paraId="7AB915BF" w14:textId="77777777" w:rsidR="00100634" w:rsidRPr="0033419B" w:rsidRDefault="00100634" w:rsidP="000E6E20">
      <w:pPr>
        <w:pStyle w:val="Akapitzlist"/>
        <w:numPr>
          <w:ilvl w:val="0"/>
          <w:numId w:val="132"/>
        </w:numPr>
        <w:tabs>
          <w:tab w:val="left" w:pos="-50"/>
          <w:tab w:val="left" w:pos="670"/>
          <w:tab w:val="left" w:pos="745"/>
        </w:tabs>
        <w:suppressAutoHyphens/>
        <w:autoSpaceDN w:val="0"/>
        <w:spacing w:after="120" w:line="23" w:lineRule="atLeast"/>
        <w:jc w:val="both"/>
        <w:textAlignment w:val="baseline"/>
        <w:rPr>
          <w:rFonts w:eastAsia="Courier New"/>
        </w:rPr>
      </w:pPr>
      <w:r w:rsidRPr="0033419B">
        <w:t>Niniejszym oświadczam, że:</w:t>
      </w:r>
    </w:p>
    <w:p w14:paraId="2984338E"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warunkami zamówienia i przyjmuję je bez zastrzeżeń;</w:t>
      </w:r>
    </w:p>
    <w:p w14:paraId="4FBA891B"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postanowieniami załączonego do SIWZ wzoru umowy i przyjmuję go bez zastrzeżeń;</w:t>
      </w:r>
    </w:p>
    <w:p w14:paraId="422AA554"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przedmiot oferty jest zgodny z przedmiotem zamówienia;</w:t>
      </w:r>
    </w:p>
    <w:p w14:paraId="79155D28"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jestem związany niniejszą ofertą przez okres 30 dni, licząc od dnia składania ofert podanego w SIWZ.</w:t>
      </w:r>
    </w:p>
    <w:p w14:paraId="43A3B8F9"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iż przed zawarciem umowy wniosę zabezpieczenie należytego wykonania umowy </w:t>
      </w:r>
      <w:r w:rsidRPr="0033419B">
        <w:rPr>
          <w:rFonts w:eastAsia="Courier New"/>
        </w:rPr>
        <w:br/>
        <w:t>w wysokości wskazanej w SIWZ i umowie.</w:t>
      </w:r>
    </w:p>
    <w:p w14:paraId="7AFC0298"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uważam się za związanego ofertą na czas wskazany w  SIWZ.</w:t>
      </w:r>
    </w:p>
    <w:p w14:paraId="30FC6EC4"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5F321E42"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W przypadku uznania mojej oferty za najkorzystniejszą zobowiązuję się zawrzeć umowę w miejscu </w:t>
      </w:r>
      <w:r w:rsidRPr="0033419B">
        <w:rPr>
          <w:rFonts w:eastAsia="Courier New"/>
        </w:rPr>
        <w:br/>
        <w:t>i terminie, jakie zostaną wskazane przez Zamawiającego.</w:t>
      </w:r>
    </w:p>
    <w:p w14:paraId="20BFA7A4"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wszystkie czynności związane z realizacją przedmiotu zamówienia wymienione </w:t>
      </w:r>
      <w:r w:rsidRPr="0033419B">
        <w:rPr>
          <w:rFonts w:eastAsia="Courier New"/>
        </w:rPr>
        <w:br/>
        <w:t>w SIWZ, z wyłączeniem czynności realizowanych przez Kierownika Budowy lub Kierowników Robót, wykonywane  będą przez osoby zatrudnione na podstawie umowy o pracę w rozumieniu przepisów ustawy z dnia 26 czerwca 1974 r.- Kodeks pracy (tekst jedn.: Dz. U. z 2018 r. poz. 917 z późn. zm.).</w:t>
      </w:r>
    </w:p>
    <w:p w14:paraId="738EF400"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color w:val="000000"/>
        </w:rPr>
        <w:t>Oświadczam, że wypełniłem obowiązki informacyjne przewidziane w art. 13 lub art. 14 RODO</w:t>
      </w:r>
      <w:r w:rsidRPr="0033419B">
        <w:rPr>
          <w:color w:val="000000"/>
          <w:vertAlign w:val="superscript"/>
        </w:rPr>
        <w:t xml:space="preserve"> </w:t>
      </w:r>
      <w:r w:rsidRPr="0033419B">
        <w:rPr>
          <w:color w:val="000000"/>
        </w:rPr>
        <w:t xml:space="preserve">(rozporządzenie Parlamentu Europejskiego i Rady (UE) 2016/679 z dnia 27 kwietnia 2016 r. </w:t>
      </w:r>
      <w:r w:rsidRPr="0033419B">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33419B">
        <w:t>od których dane osobowe bezpośrednio lub pośrednio pozyskałem</w:t>
      </w:r>
      <w:r w:rsidRPr="0033419B">
        <w:rPr>
          <w:color w:val="000000"/>
        </w:rPr>
        <w:t xml:space="preserve"> w celu ubiegania się o udzielenie zamówienia publicznego.</w:t>
      </w:r>
      <w:r w:rsidRPr="0033419B">
        <w:t xml:space="preserve"> </w:t>
      </w:r>
      <w:r w:rsidRPr="0033419B">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339165"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Informacje zawarte na stronach od ….... do ……. / załącznik ………. stanowią tajemnicę przedsiębiorstwa w rozumieniu Ustawy o zwalczaniu nieuczciwej konkurencji i nie mogą być udostępnione przez Zamawiającego.</w:t>
      </w:r>
    </w:p>
    <w:p w14:paraId="2B5DB106"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Uzasadnieniem skorzystania z instytucji tajemnicy przedsiębiorstwa są następujące okoliczności:</w:t>
      </w:r>
    </w:p>
    <w:p w14:paraId="445D0B25" w14:textId="77777777" w:rsidR="00100634" w:rsidRPr="0033419B" w:rsidRDefault="00100634" w:rsidP="00100634">
      <w:pPr>
        <w:pStyle w:val="Akapitzlist"/>
        <w:tabs>
          <w:tab w:val="left" w:pos="-50"/>
          <w:tab w:val="left" w:pos="670"/>
          <w:tab w:val="left" w:pos="745"/>
        </w:tabs>
        <w:spacing w:after="120" w:line="23" w:lineRule="atLeast"/>
        <w:ind w:left="567"/>
        <w:rPr>
          <w:rFonts w:eastAsia="Courier New"/>
        </w:rPr>
      </w:pPr>
      <w:r w:rsidRPr="0033419B">
        <w:rPr>
          <w:rFonts w:eastAsia="Courier New"/>
        </w:rPr>
        <w:t>……………………………………………………………………………………………………………………………………………………………………………………………………………………………..</w:t>
      </w:r>
    </w:p>
    <w:p w14:paraId="40816DB9"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b/>
        </w:rPr>
        <w:t>Rodzaj przedsiębiorstwa jakim jest Wykonawca (zaznaczyć właściwą opcję)*:</w:t>
      </w:r>
    </w:p>
    <w:p w14:paraId="55F3EA8E" w14:textId="6A0F7DE3" w:rsidR="00100634" w:rsidRPr="0033419B" w:rsidRDefault="00100634" w:rsidP="006C75B7">
      <w:pPr>
        <w:pStyle w:val="Tekstpodstawowy"/>
        <w:spacing w:line="360" w:lineRule="auto"/>
        <w:ind w:left="737" w:hanging="340"/>
        <w:rPr>
          <w:sz w:val="20"/>
        </w:rPr>
      </w:pPr>
      <w:r w:rsidRPr="0033419B">
        <w:rPr>
          <w:rFonts w:eastAsia="Wingdings"/>
          <w:sz w:val="20"/>
        </w:rPr>
        <w:t>…………</w:t>
      </w:r>
      <w:r w:rsidRPr="0033419B">
        <w:rPr>
          <w:sz w:val="20"/>
        </w:rPr>
        <w:t xml:space="preserve"> Mikroprzedsiębiorstwo</w:t>
      </w:r>
      <w:r w:rsidR="006C75B7" w:rsidRPr="0033419B">
        <w:rPr>
          <w:sz w:val="20"/>
        </w:rPr>
        <w:t xml:space="preserve">; </w:t>
      </w:r>
      <w:r w:rsidRPr="0033419B">
        <w:rPr>
          <w:rFonts w:eastAsia="Wingdings"/>
          <w:sz w:val="20"/>
        </w:rPr>
        <w:t>…………</w:t>
      </w:r>
      <w:r w:rsidRPr="0033419B">
        <w:rPr>
          <w:sz w:val="20"/>
        </w:rPr>
        <w:t xml:space="preserve"> Małe przedsiębiorstwo</w:t>
      </w:r>
      <w:r w:rsidR="006C75B7" w:rsidRPr="0033419B">
        <w:rPr>
          <w:sz w:val="20"/>
        </w:rPr>
        <w:t xml:space="preserve">; </w:t>
      </w:r>
      <w:r w:rsidRPr="0033419B">
        <w:rPr>
          <w:rFonts w:eastAsia="Wingdings"/>
          <w:sz w:val="20"/>
        </w:rPr>
        <w:t>…………</w:t>
      </w:r>
      <w:r w:rsidRPr="0033419B">
        <w:rPr>
          <w:sz w:val="20"/>
        </w:rPr>
        <w:t xml:space="preserve"> Średnie przedsiębiorstwo</w:t>
      </w:r>
    </w:p>
    <w:p w14:paraId="097A25FB"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Mikroprzedsiębiorstwo: przedsiębiorstwo, które zatrudnia mniej niż 10 osób i którego roczny obrót lub roczna suma bilansowa nie przekracza 2 milionów EURO.</w:t>
      </w:r>
    </w:p>
    <w:p w14:paraId="2E0FB0E0"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Małe przedsiębiorstwo: przedsiębiorstwo, które zatrudnia mniej niż 50 osób i którego roczny obrót lub roczna suma bilansowa nie przekracza 10 milionów EURO.</w:t>
      </w:r>
    </w:p>
    <w:p w14:paraId="2B015F09"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lastRenderedPageBreak/>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6EA7B80E" w14:textId="77777777" w:rsidR="00100634" w:rsidRPr="0033419B" w:rsidRDefault="00100634" w:rsidP="00100634">
      <w:pPr>
        <w:autoSpaceDE w:val="0"/>
        <w:spacing w:line="360" w:lineRule="auto"/>
        <w:jc w:val="both"/>
        <w:rPr>
          <w:b/>
        </w:rPr>
      </w:pPr>
      <w:r w:rsidRPr="0033419B">
        <w:rPr>
          <w:b/>
        </w:rPr>
        <w:t xml:space="preserve">*W przypadku wykonawców wspólnie składających ofertę (np. konsorcjum) należy podać status każdego </w:t>
      </w:r>
      <w:r w:rsidRPr="0033419B">
        <w:rPr>
          <w:b/>
        </w:rPr>
        <w:br/>
        <w:t>z uczestników</w:t>
      </w:r>
    </w:p>
    <w:p w14:paraId="448DCF6B"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 przypadku braku stosownej informacji Zamawiający przyjmie, że podane informacje nie stanowią tajemnicy przedsiębiorstwa.</w:t>
      </w:r>
    </w:p>
    <w:p w14:paraId="0F5B1F28" w14:textId="77777777" w:rsidR="00100634" w:rsidRPr="0033419B" w:rsidRDefault="00100634" w:rsidP="00493E7C">
      <w:pPr>
        <w:pStyle w:val="Akapitzlist"/>
        <w:numPr>
          <w:ilvl w:val="0"/>
          <w:numId w:val="132"/>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w:t>
      </w:r>
    </w:p>
    <w:p w14:paraId="35C6E87F" w14:textId="77777777" w:rsidR="00100634" w:rsidRPr="0033419B" w:rsidRDefault="00100634" w:rsidP="000E6E20">
      <w:pPr>
        <w:numPr>
          <w:ilvl w:val="0"/>
          <w:numId w:val="139"/>
        </w:numPr>
        <w:tabs>
          <w:tab w:val="left" w:pos="0"/>
          <w:tab w:val="left" w:pos="426"/>
        </w:tabs>
        <w:suppressAutoHyphens/>
        <w:autoSpaceDN w:val="0"/>
        <w:spacing w:after="120" w:line="23" w:lineRule="atLeast"/>
        <w:jc w:val="both"/>
        <w:textAlignment w:val="baseline"/>
        <w:rPr>
          <w:rFonts w:eastAsia="Courier New"/>
        </w:rPr>
      </w:pPr>
      <w:r w:rsidRPr="0033419B">
        <w:rPr>
          <w:rFonts w:eastAsia="Courier New"/>
        </w:rPr>
        <w:t>Niżej podaną część/zakres zamówienia, wykonywać będą w moim imieniu podwykonawcy:</w:t>
      </w:r>
    </w:p>
    <w:p w14:paraId="2AD214FF" w14:textId="77777777" w:rsidR="00100634" w:rsidRPr="0033419B" w:rsidRDefault="00100634" w:rsidP="00100634">
      <w:pPr>
        <w:tabs>
          <w:tab w:val="left" w:pos="0"/>
          <w:tab w:val="left" w:pos="426"/>
        </w:tabs>
        <w:spacing w:after="120" w:line="23" w:lineRule="atLeast"/>
        <w:ind w:left="426"/>
        <w:jc w:val="both"/>
        <w:rPr>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100634" w:rsidRPr="0033419B" w14:paraId="11209A7C"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C51B4" w14:textId="77777777" w:rsidR="00100634" w:rsidRPr="0033419B" w:rsidRDefault="00100634" w:rsidP="003E0FEC">
            <w:pPr>
              <w:pStyle w:val="Tekstpodstawowy"/>
              <w:spacing w:after="120" w:line="23" w:lineRule="atLeast"/>
              <w:rPr>
                <w:sz w:val="16"/>
                <w:szCs w:val="16"/>
              </w:rPr>
            </w:pPr>
            <w:r w:rsidRPr="0033419B">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742C7" w14:textId="77777777" w:rsidR="00100634" w:rsidRPr="0033419B" w:rsidRDefault="00100634" w:rsidP="003E0FEC">
            <w:pPr>
              <w:pStyle w:val="Tekstpodstawowy"/>
              <w:spacing w:after="120" w:line="23" w:lineRule="atLeast"/>
              <w:rPr>
                <w:sz w:val="16"/>
                <w:szCs w:val="16"/>
              </w:rPr>
            </w:pPr>
            <w:r w:rsidRPr="0033419B">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9A4B6" w14:textId="77777777" w:rsidR="00100634" w:rsidRPr="0033419B" w:rsidRDefault="00100634" w:rsidP="003E0FEC">
            <w:pPr>
              <w:pStyle w:val="Tekstpodstawowy"/>
              <w:spacing w:after="120" w:line="23" w:lineRule="atLeast"/>
              <w:rPr>
                <w:sz w:val="16"/>
                <w:szCs w:val="16"/>
              </w:rPr>
            </w:pPr>
            <w:r w:rsidRPr="0033419B">
              <w:rPr>
                <w:sz w:val="16"/>
                <w:szCs w:val="16"/>
              </w:rPr>
              <w:t>Nazwa (firma) podwykonawcy</w:t>
            </w:r>
          </w:p>
        </w:tc>
      </w:tr>
      <w:tr w:rsidR="00100634" w:rsidRPr="0033419B" w14:paraId="1A7F9EA2"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BA6" w14:textId="77777777" w:rsidR="00100634" w:rsidRPr="0033419B" w:rsidRDefault="00100634" w:rsidP="003E0FEC">
            <w:pPr>
              <w:pStyle w:val="Tekstpodstawowy"/>
              <w:spacing w:after="120" w:line="23" w:lineRule="atLeast"/>
              <w:rPr>
                <w:sz w:val="16"/>
                <w:szCs w:val="16"/>
              </w:rPr>
            </w:pPr>
            <w:r w:rsidRPr="0033419B">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166A" w14:textId="77777777" w:rsidR="00100634" w:rsidRPr="0033419B" w:rsidRDefault="00100634" w:rsidP="003E0FEC">
            <w:pPr>
              <w:pStyle w:val="Tekstpodstawowy"/>
              <w:spacing w:after="120" w:line="23" w:lineRule="atLeast"/>
              <w:rPr>
                <w:sz w:val="16"/>
                <w:szCs w:val="16"/>
              </w:rPr>
            </w:pPr>
          </w:p>
          <w:p w14:paraId="25FCA272"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C342" w14:textId="77777777" w:rsidR="00100634" w:rsidRPr="0033419B" w:rsidRDefault="00100634" w:rsidP="003E0FEC">
            <w:pPr>
              <w:pStyle w:val="Tekstpodstawowy"/>
              <w:spacing w:after="120" w:line="23" w:lineRule="atLeast"/>
              <w:rPr>
                <w:sz w:val="16"/>
                <w:szCs w:val="16"/>
              </w:rPr>
            </w:pPr>
          </w:p>
        </w:tc>
      </w:tr>
      <w:tr w:rsidR="00100634" w:rsidRPr="0033419B" w14:paraId="5A24733C"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76A8" w14:textId="77777777" w:rsidR="00100634" w:rsidRPr="0033419B" w:rsidRDefault="00100634" w:rsidP="003E0FEC">
            <w:pPr>
              <w:pStyle w:val="Tekstpodstawowy"/>
              <w:spacing w:after="120" w:line="23" w:lineRule="atLeast"/>
              <w:rPr>
                <w:sz w:val="16"/>
                <w:szCs w:val="16"/>
              </w:rPr>
            </w:pPr>
            <w:r w:rsidRPr="0033419B">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E1A6" w14:textId="77777777" w:rsidR="00100634" w:rsidRPr="0033419B" w:rsidRDefault="00100634" w:rsidP="003E0FEC">
            <w:pPr>
              <w:pStyle w:val="Tekstpodstawowy"/>
              <w:spacing w:after="120" w:line="23" w:lineRule="atLeast"/>
              <w:rPr>
                <w:sz w:val="16"/>
                <w:szCs w:val="16"/>
              </w:rPr>
            </w:pPr>
          </w:p>
          <w:p w14:paraId="2B3E763F"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19AB" w14:textId="77777777" w:rsidR="00100634" w:rsidRPr="0033419B" w:rsidRDefault="00100634" w:rsidP="003E0FEC">
            <w:pPr>
              <w:pStyle w:val="Tekstpodstawowy"/>
              <w:spacing w:after="120" w:line="23" w:lineRule="atLeast"/>
              <w:rPr>
                <w:sz w:val="16"/>
                <w:szCs w:val="16"/>
              </w:rPr>
            </w:pPr>
          </w:p>
        </w:tc>
      </w:tr>
    </w:tbl>
    <w:p w14:paraId="4365B4E4" w14:textId="77777777" w:rsidR="00100634" w:rsidRPr="0033419B" w:rsidRDefault="00100634" w:rsidP="00100634">
      <w:pPr>
        <w:tabs>
          <w:tab w:val="left" w:pos="0"/>
          <w:tab w:val="left" w:pos="426"/>
        </w:tabs>
        <w:spacing w:after="120" w:line="23" w:lineRule="atLeast"/>
        <w:ind w:left="426"/>
        <w:jc w:val="both"/>
        <w:rPr>
          <w:shd w:val="clear" w:color="auto" w:fill="FFFF00"/>
        </w:rPr>
      </w:pPr>
    </w:p>
    <w:p w14:paraId="2FD95E7A" w14:textId="77777777" w:rsidR="00100634" w:rsidRPr="0033419B" w:rsidRDefault="00100634" w:rsidP="00100634">
      <w:pPr>
        <w:spacing w:after="120" w:line="23" w:lineRule="atLeast"/>
        <w:jc w:val="both"/>
        <w:rPr>
          <w:rFonts w:eastAsia="Andale Sans UI"/>
          <w:b/>
          <w:bCs/>
          <w:shd w:val="clear" w:color="auto" w:fill="FFFF00"/>
          <w:lang w:bidi="en-US"/>
        </w:rPr>
      </w:pPr>
    </w:p>
    <w:p w14:paraId="410A4B62" w14:textId="77777777" w:rsidR="00100634" w:rsidRPr="0033419B" w:rsidRDefault="00100634" w:rsidP="00100634">
      <w:pPr>
        <w:spacing w:after="120" w:line="23" w:lineRule="atLeast"/>
        <w:jc w:val="both"/>
        <w:rPr>
          <w:rFonts w:eastAsia="Courier New"/>
        </w:rPr>
      </w:pPr>
      <w:r w:rsidRPr="0033419B">
        <w:rPr>
          <w:rFonts w:eastAsia="Courier New"/>
        </w:rPr>
        <w:t>Załącznikami do niniejszego formularza wg kolejności są:</w:t>
      </w:r>
    </w:p>
    <w:p w14:paraId="42FAB901" w14:textId="77777777" w:rsidR="00100634" w:rsidRPr="0033419B" w:rsidRDefault="00100634" w:rsidP="00100634">
      <w:pPr>
        <w:spacing w:after="120" w:line="23" w:lineRule="atLeast"/>
        <w:jc w:val="both"/>
        <w:rPr>
          <w:rFonts w:eastAsia="Courier New"/>
        </w:rPr>
      </w:pPr>
      <w:r w:rsidRPr="0033419B">
        <w:rPr>
          <w:rFonts w:eastAsia="Courier New"/>
        </w:rPr>
        <w:t>1. …................................................. str...................................</w:t>
      </w:r>
    </w:p>
    <w:p w14:paraId="2798435E" w14:textId="77777777" w:rsidR="00100634" w:rsidRPr="0033419B" w:rsidRDefault="00100634" w:rsidP="00100634">
      <w:pPr>
        <w:spacing w:after="120" w:line="23" w:lineRule="atLeast"/>
        <w:jc w:val="both"/>
        <w:rPr>
          <w:rFonts w:eastAsia="Courier New"/>
        </w:rPr>
      </w:pPr>
      <w:r w:rsidRPr="0033419B">
        <w:rPr>
          <w:rFonts w:eastAsia="Courier New"/>
        </w:rPr>
        <w:t>2. …................................................  str...................................</w:t>
      </w:r>
    </w:p>
    <w:p w14:paraId="175D251F" w14:textId="77777777" w:rsidR="00100634" w:rsidRPr="0033419B" w:rsidRDefault="00100634" w:rsidP="00100634">
      <w:pPr>
        <w:spacing w:after="120" w:line="23" w:lineRule="atLeast"/>
        <w:jc w:val="both"/>
        <w:rPr>
          <w:rFonts w:eastAsia="Courier New"/>
        </w:rPr>
      </w:pPr>
      <w:r w:rsidRPr="0033419B">
        <w:rPr>
          <w:rFonts w:eastAsia="Courier New"/>
        </w:rPr>
        <w:t>3. …................................................. str. …..............................</w:t>
      </w:r>
    </w:p>
    <w:p w14:paraId="6B65E409" w14:textId="77777777" w:rsidR="00100634" w:rsidRPr="0033419B" w:rsidRDefault="00100634" w:rsidP="00100634">
      <w:pPr>
        <w:spacing w:after="120" w:line="23" w:lineRule="atLeast"/>
        <w:jc w:val="both"/>
        <w:rPr>
          <w:rFonts w:eastAsia="Courier New"/>
        </w:rPr>
      </w:pPr>
    </w:p>
    <w:p w14:paraId="3EEA1BF0" w14:textId="77777777" w:rsidR="00100634" w:rsidRPr="0033419B" w:rsidRDefault="00100634" w:rsidP="00100634">
      <w:pPr>
        <w:spacing w:after="120" w:line="23" w:lineRule="atLeast"/>
        <w:jc w:val="both"/>
        <w:rPr>
          <w:rFonts w:eastAsia="Courier New"/>
        </w:rPr>
      </w:pPr>
      <w:r w:rsidRPr="0033419B">
        <w:rPr>
          <w:rFonts w:eastAsia="Courier New"/>
        </w:rPr>
        <w:t>Oferta została złożona na ........... zapisanych stronach, (kolejno ponumerowanych).</w:t>
      </w:r>
    </w:p>
    <w:p w14:paraId="363EAAF8" w14:textId="77777777" w:rsidR="00100634" w:rsidRPr="0033419B" w:rsidRDefault="00100634" w:rsidP="00100634">
      <w:pPr>
        <w:spacing w:after="120" w:line="23" w:lineRule="atLeast"/>
        <w:rPr>
          <w:rFonts w:eastAsia="Courier New"/>
        </w:rPr>
      </w:pPr>
    </w:p>
    <w:p w14:paraId="1D31AB56" w14:textId="2200DF22" w:rsidR="00100634" w:rsidRPr="0033419B" w:rsidRDefault="00100634" w:rsidP="00100634">
      <w:pPr>
        <w:spacing w:after="120" w:line="23" w:lineRule="atLeast"/>
        <w:rPr>
          <w:rFonts w:eastAsia="Courier New"/>
        </w:rPr>
      </w:pPr>
    </w:p>
    <w:p w14:paraId="7A5C3DBD" w14:textId="77777777" w:rsidR="006C75B7" w:rsidRPr="0033419B" w:rsidRDefault="006C75B7" w:rsidP="006C75B7">
      <w:pPr>
        <w:spacing w:after="120" w:line="23" w:lineRule="atLeast"/>
        <w:jc w:val="both"/>
        <w:rPr>
          <w:sz w:val="22"/>
          <w:szCs w:val="22"/>
        </w:rPr>
      </w:pPr>
      <w:r w:rsidRPr="0033419B">
        <w:rPr>
          <w:sz w:val="22"/>
          <w:szCs w:val="22"/>
        </w:rPr>
        <w:t>................................, dnia .....................</w:t>
      </w:r>
      <w:r w:rsidRPr="0033419B">
        <w:rPr>
          <w:sz w:val="22"/>
          <w:szCs w:val="22"/>
        </w:rPr>
        <w:tab/>
        <w:t xml:space="preserve">             </w:t>
      </w:r>
    </w:p>
    <w:p w14:paraId="3FB97E7C" w14:textId="77777777" w:rsidR="006C75B7" w:rsidRPr="0033419B" w:rsidRDefault="006C75B7" w:rsidP="006C75B7">
      <w:pPr>
        <w:spacing w:after="120" w:line="23" w:lineRule="atLeast"/>
        <w:ind w:left="4248" w:firstLine="708"/>
        <w:jc w:val="both"/>
        <w:rPr>
          <w:sz w:val="22"/>
          <w:szCs w:val="22"/>
        </w:rPr>
      </w:pPr>
      <w:r w:rsidRPr="0033419B">
        <w:rPr>
          <w:sz w:val="22"/>
          <w:szCs w:val="22"/>
        </w:rPr>
        <w:t>……………………............................................</w:t>
      </w:r>
    </w:p>
    <w:p w14:paraId="4A363A95" w14:textId="77777777" w:rsidR="006C75B7" w:rsidRPr="0033419B" w:rsidRDefault="006C75B7" w:rsidP="006C75B7">
      <w:pPr>
        <w:spacing w:after="120" w:line="23" w:lineRule="atLeast"/>
        <w:ind w:left="5103" w:firstLine="117"/>
        <w:jc w:val="center"/>
        <w:rPr>
          <w:sz w:val="16"/>
          <w:szCs w:val="16"/>
        </w:rPr>
      </w:pPr>
      <w:r w:rsidRPr="0033419B">
        <w:rPr>
          <w:sz w:val="16"/>
          <w:szCs w:val="16"/>
        </w:rPr>
        <w:t>Podpis wraz z pieczęcią osoby uprawnionej do reprezentowania Wykonawcy</w:t>
      </w:r>
    </w:p>
    <w:p w14:paraId="1D72304F" w14:textId="77777777" w:rsidR="006C75B7" w:rsidRPr="0033419B" w:rsidRDefault="006C75B7" w:rsidP="006C75B7">
      <w:pPr>
        <w:spacing w:after="120" w:line="23" w:lineRule="atLeast"/>
        <w:ind w:left="5103" w:firstLine="117"/>
        <w:jc w:val="center"/>
        <w:rPr>
          <w:sz w:val="16"/>
          <w:szCs w:val="16"/>
        </w:rPr>
      </w:pPr>
    </w:p>
    <w:p w14:paraId="40B419CC" w14:textId="77777777" w:rsidR="006C75B7" w:rsidRPr="0033419B" w:rsidRDefault="006C75B7" w:rsidP="006C75B7">
      <w:pPr>
        <w:spacing w:after="120" w:line="23" w:lineRule="atLeast"/>
        <w:ind w:left="5103" w:firstLine="117"/>
        <w:jc w:val="center"/>
        <w:rPr>
          <w:b/>
          <w:i/>
          <w:iCs/>
          <w:sz w:val="16"/>
          <w:szCs w:val="16"/>
          <w:u w:val="single"/>
        </w:rPr>
      </w:pPr>
      <w:r w:rsidRPr="0033419B">
        <w:rPr>
          <w:b/>
          <w:i/>
          <w:iCs/>
          <w:sz w:val="16"/>
          <w:szCs w:val="16"/>
          <w:u w:val="single"/>
        </w:rPr>
        <w:t>(pieczęć nie dotyczy przypadku składania oferty w postaci elektronicznej)</w:t>
      </w:r>
    </w:p>
    <w:p w14:paraId="167CF0C6" w14:textId="522D921A" w:rsidR="006C75B7" w:rsidRPr="0033419B" w:rsidRDefault="006C75B7" w:rsidP="00100634">
      <w:pPr>
        <w:spacing w:after="120" w:line="23" w:lineRule="atLeast"/>
        <w:rPr>
          <w:rFonts w:eastAsia="Courier New"/>
        </w:rPr>
      </w:pPr>
    </w:p>
    <w:p w14:paraId="394AD5CC" w14:textId="06F8D199" w:rsidR="006C75B7" w:rsidRPr="0033419B" w:rsidRDefault="006C75B7" w:rsidP="00100634">
      <w:pPr>
        <w:spacing w:after="120" w:line="23" w:lineRule="atLeast"/>
        <w:rPr>
          <w:rFonts w:eastAsia="Courier New"/>
        </w:rPr>
      </w:pPr>
    </w:p>
    <w:p w14:paraId="4371CF5A" w14:textId="77777777" w:rsidR="00100634" w:rsidRPr="0033419B" w:rsidRDefault="00100634" w:rsidP="00100634">
      <w:pPr>
        <w:spacing w:after="120" w:line="23" w:lineRule="atLeast"/>
        <w:jc w:val="both"/>
        <w:rPr>
          <w:shd w:val="clear" w:color="auto" w:fill="FFFF00"/>
          <w:lang w:eastAsia="ar-SA"/>
        </w:rPr>
      </w:pPr>
    </w:p>
    <w:p w14:paraId="002C7FA6" w14:textId="77777777" w:rsidR="00100634" w:rsidRPr="0033419B" w:rsidRDefault="00100634" w:rsidP="00100634">
      <w:pPr>
        <w:pStyle w:val="Akapitzlist"/>
        <w:spacing w:after="120" w:line="23" w:lineRule="atLeast"/>
        <w:ind w:left="357"/>
        <w:jc w:val="both"/>
        <w:rPr>
          <w:b/>
          <w:bCs/>
        </w:rPr>
      </w:pPr>
    </w:p>
    <w:p w14:paraId="4629AF83" w14:textId="77777777" w:rsidR="00100634" w:rsidRPr="0033419B" w:rsidRDefault="00100634" w:rsidP="00100634">
      <w:pPr>
        <w:pStyle w:val="Akapitzlist"/>
        <w:spacing w:after="120" w:line="23" w:lineRule="atLeast"/>
        <w:ind w:left="357"/>
        <w:jc w:val="both"/>
        <w:rPr>
          <w:b/>
          <w:bCs/>
        </w:rPr>
      </w:pPr>
    </w:p>
    <w:p w14:paraId="59BDB39A" w14:textId="77777777" w:rsidR="00384EFB" w:rsidRPr="0033419B" w:rsidRDefault="00384EFB" w:rsidP="00384EFB">
      <w:pPr>
        <w:pStyle w:val="Akapitzlist"/>
        <w:spacing w:after="120" w:line="23" w:lineRule="atLeast"/>
        <w:ind w:left="357"/>
        <w:jc w:val="both"/>
        <w:rPr>
          <w:highlight w:val="yellow"/>
          <w:lang w:eastAsia="ar-SA"/>
        </w:rPr>
      </w:pPr>
    </w:p>
    <w:p w14:paraId="5CCF1112" w14:textId="77777777" w:rsidR="00384EFB" w:rsidRPr="0033419B" w:rsidRDefault="00384EFB" w:rsidP="00384EFB">
      <w:pPr>
        <w:pStyle w:val="Akapitzlist"/>
        <w:spacing w:after="120" w:line="23" w:lineRule="atLeast"/>
        <w:ind w:left="357"/>
        <w:jc w:val="both"/>
        <w:rPr>
          <w:highlight w:val="yellow"/>
          <w:lang w:eastAsia="ar-SA"/>
        </w:rPr>
      </w:pPr>
    </w:p>
    <w:p w14:paraId="2B8DD134" w14:textId="77777777" w:rsidR="00384EFB" w:rsidRPr="0033419B" w:rsidRDefault="00384EFB" w:rsidP="00384EFB">
      <w:pPr>
        <w:pStyle w:val="Akapitzlist"/>
        <w:spacing w:after="120" w:line="23" w:lineRule="atLeast"/>
        <w:ind w:left="357"/>
        <w:jc w:val="both"/>
        <w:rPr>
          <w:highlight w:val="yellow"/>
          <w:lang w:eastAsia="ar-SA"/>
        </w:rPr>
      </w:pPr>
    </w:p>
    <w:p w14:paraId="57028077" w14:textId="175E9518" w:rsidR="00384EFB" w:rsidRPr="0033419B" w:rsidRDefault="00384EFB" w:rsidP="00384EFB">
      <w:pPr>
        <w:pStyle w:val="Akapitzlist"/>
        <w:spacing w:after="120" w:line="23" w:lineRule="atLeast"/>
        <w:ind w:left="357"/>
        <w:jc w:val="both"/>
        <w:rPr>
          <w:highlight w:val="yellow"/>
          <w:lang w:eastAsia="ar-SA"/>
        </w:rPr>
      </w:pPr>
    </w:p>
    <w:p w14:paraId="228A864C" w14:textId="374EDD83" w:rsidR="00100634" w:rsidRPr="0033419B" w:rsidRDefault="00100634" w:rsidP="00384EFB">
      <w:pPr>
        <w:pStyle w:val="Akapitzlist"/>
        <w:spacing w:after="120" w:line="23" w:lineRule="atLeast"/>
        <w:ind w:left="357"/>
        <w:jc w:val="both"/>
        <w:rPr>
          <w:highlight w:val="yellow"/>
          <w:lang w:eastAsia="ar-SA"/>
        </w:rPr>
      </w:pPr>
    </w:p>
    <w:tbl>
      <w:tblPr>
        <w:tblW w:w="9057" w:type="dxa"/>
        <w:jc w:val="center"/>
        <w:tblCellMar>
          <w:left w:w="10" w:type="dxa"/>
          <w:right w:w="10" w:type="dxa"/>
        </w:tblCellMar>
        <w:tblLook w:val="04A0" w:firstRow="1" w:lastRow="0" w:firstColumn="1" w:lastColumn="0" w:noHBand="0" w:noVBand="1"/>
      </w:tblPr>
      <w:tblGrid>
        <w:gridCol w:w="9057"/>
      </w:tblGrid>
      <w:tr w:rsidR="00943794" w:rsidRPr="0033419B" w14:paraId="7949816C" w14:textId="77777777" w:rsidTr="00100634">
        <w:trPr>
          <w:jc w:val="center"/>
        </w:trPr>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5DE2E7" w14:textId="07EE10A4" w:rsidR="00100634" w:rsidRPr="0033419B" w:rsidRDefault="00943794" w:rsidP="000A3ED5">
            <w:pPr>
              <w:autoSpaceDE w:val="0"/>
              <w:jc w:val="center"/>
              <w:rPr>
                <w:b/>
                <w:bCs/>
                <w:sz w:val="22"/>
                <w:szCs w:val="22"/>
              </w:rPr>
            </w:pPr>
            <w:r w:rsidRPr="0033419B">
              <w:rPr>
                <w:b/>
              </w:rPr>
              <w:lastRenderedPageBreak/>
              <w:t>OFERTA</w:t>
            </w:r>
            <w:r w:rsidR="000A3ED5" w:rsidRPr="0033419B">
              <w:rPr>
                <w:b/>
              </w:rPr>
              <w:t xml:space="preserve"> </w:t>
            </w:r>
            <w:r w:rsidRPr="0033419B">
              <w:rPr>
                <w:b/>
                <w:bCs/>
                <w:sz w:val="22"/>
                <w:szCs w:val="22"/>
              </w:rPr>
              <w:t>Część 4:</w:t>
            </w:r>
          </w:p>
          <w:p w14:paraId="210FE178" w14:textId="32507E2E" w:rsidR="00943794" w:rsidRPr="0033419B" w:rsidRDefault="000A3ED5" w:rsidP="00100634">
            <w:pPr>
              <w:widowControl w:val="0"/>
              <w:tabs>
                <w:tab w:val="left" w:pos="567"/>
              </w:tabs>
              <w:suppressAutoHyphens/>
              <w:jc w:val="center"/>
              <w:rPr>
                <w:b/>
                <w:bCs/>
                <w:sz w:val="22"/>
                <w:szCs w:val="22"/>
              </w:rPr>
            </w:pPr>
            <w:r w:rsidRPr="0033419B">
              <w:rPr>
                <w:b/>
                <w:bCs/>
                <w:sz w:val="22"/>
                <w:szCs w:val="22"/>
              </w:rPr>
              <w:t>„</w:t>
            </w:r>
            <w:r w:rsidR="00943794" w:rsidRPr="0033419B">
              <w:rPr>
                <w:b/>
                <w:bCs/>
                <w:sz w:val="22"/>
                <w:szCs w:val="22"/>
              </w:rPr>
              <w:t>Wykonanie nawierzchni z kruszywa na działkach nr 377 obręb Goląsza i 368 obręb Brzękowice (odcinek drogi) – mapa lokalizacyjna nr 4</w:t>
            </w:r>
            <w:r w:rsidRPr="0033419B">
              <w:rPr>
                <w:b/>
                <w:bCs/>
                <w:sz w:val="22"/>
                <w:szCs w:val="22"/>
              </w:rPr>
              <w:t>”</w:t>
            </w:r>
            <w:r w:rsidR="00943794" w:rsidRPr="0033419B">
              <w:rPr>
                <w:b/>
                <w:bCs/>
                <w:sz w:val="22"/>
                <w:szCs w:val="22"/>
              </w:rPr>
              <w:t>.</w:t>
            </w:r>
          </w:p>
        </w:tc>
      </w:tr>
    </w:tbl>
    <w:p w14:paraId="11BDDB00" w14:textId="13F6FB5B" w:rsidR="00943794" w:rsidRPr="0033419B" w:rsidRDefault="00943794" w:rsidP="000711C0">
      <w:pPr>
        <w:pStyle w:val="Akapitzlist"/>
        <w:spacing w:after="120" w:line="23" w:lineRule="atLeast"/>
        <w:ind w:left="357"/>
        <w:jc w:val="both"/>
        <w:rPr>
          <w:b/>
          <w:bCs/>
        </w:rPr>
      </w:pPr>
    </w:p>
    <w:p w14:paraId="2D33F6FF" w14:textId="77777777" w:rsidR="00100634" w:rsidRPr="0033419B" w:rsidRDefault="00100634" w:rsidP="00493E7C">
      <w:pPr>
        <w:pStyle w:val="Akapitzlist"/>
        <w:numPr>
          <w:ilvl w:val="0"/>
          <w:numId w:val="133"/>
        </w:numPr>
        <w:spacing w:after="120" w:line="23" w:lineRule="atLeast"/>
        <w:ind w:left="284" w:hanging="284"/>
        <w:jc w:val="both"/>
        <w:rPr>
          <w:b/>
          <w:bCs/>
        </w:rPr>
      </w:pPr>
      <w:r w:rsidRPr="0033419B">
        <w:rPr>
          <w:lang w:eastAsia="ar-SA"/>
        </w:rPr>
        <w:t>Oferujemy wykonanie zamówienia publicznego za cenę brutto:</w:t>
      </w:r>
    </w:p>
    <w:p w14:paraId="3D97529A" w14:textId="77777777" w:rsidR="00100634" w:rsidRPr="0033419B" w:rsidRDefault="00100634" w:rsidP="00100634">
      <w:pPr>
        <w:spacing w:after="120" w:line="23" w:lineRule="atLeast"/>
        <w:ind w:firstLine="357"/>
      </w:pPr>
      <w:r w:rsidRPr="0033419B">
        <w:rPr>
          <w:b/>
          <w:bCs/>
        </w:rPr>
        <w:t>cena brutto:</w:t>
      </w:r>
      <w:r w:rsidRPr="0033419B">
        <w:t xml:space="preserve">   ………………………………………………………….……………………………PL</w:t>
      </w:r>
    </w:p>
    <w:p w14:paraId="7148C019" w14:textId="77777777" w:rsidR="00100634" w:rsidRPr="0033419B" w:rsidRDefault="00100634" w:rsidP="00100634">
      <w:pPr>
        <w:spacing w:after="120" w:line="23" w:lineRule="atLeast"/>
        <w:ind w:firstLine="357"/>
      </w:pPr>
      <w:r w:rsidRPr="0033419B">
        <w:t>słownie: …………………………………………………………….…………………………………</w:t>
      </w:r>
    </w:p>
    <w:p w14:paraId="0EFE7D57" w14:textId="77777777" w:rsidR="00100634" w:rsidRPr="0033419B" w:rsidRDefault="00100634" w:rsidP="00493E7C">
      <w:pPr>
        <w:pStyle w:val="Akapitzlist"/>
        <w:numPr>
          <w:ilvl w:val="0"/>
          <w:numId w:val="134"/>
        </w:numPr>
        <w:spacing w:after="120" w:line="276" w:lineRule="auto"/>
        <w:ind w:left="284" w:hanging="284"/>
        <w:jc w:val="both"/>
        <w:rPr>
          <w:b/>
          <w:bCs/>
        </w:rPr>
      </w:pPr>
      <w:r w:rsidRPr="0033419B">
        <w:t>Oświadczam, że jednostkowe ceny ryczałtowe w kosztorysie ofertowym, na postawie których została obliczona cena oferty zostały skalkulowane na podstawie poniższych składników cenotwórczych:</w:t>
      </w:r>
    </w:p>
    <w:p w14:paraId="541B28A1" w14:textId="77777777" w:rsidR="00100634" w:rsidRPr="0033419B" w:rsidRDefault="00100634" w:rsidP="00100634">
      <w:pPr>
        <w:tabs>
          <w:tab w:val="left" w:pos="1276"/>
          <w:tab w:val="left" w:pos="4536"/>
          <w:tab w:val="left" w:pos="5103"/>
        </w:tabs>
        <w:spacing w:after="120"/>
        <w:ind w:left="426"/>
      </w:pPr>
      <w:r w:rsidRPr="0033419B">
        <w:t>- stawki robocizny kosztorysowej</w:t>
      </w:r>
      <w:r w:rsidRPr="0033419B">
        <w:tab/>
        <w:t xml:space="preserve">Rg </w:t>
      </w:r>
      <w:r w:rsidRPr="0033419B">
        <w:tab/>
        <w:t>= ................................................... zł / r-g</w:t>
      </w:r>
    </w:p>
    <w:p w14:paraId="30F280E8" w14:textId="77777777" w:rsidR="00100634" w:rsidRPr="0033419B" w:rsidRDefault="00100634" w:rsidP="00100634">
      <w:pPr>
        <w:tabs>
          <w:tab w:val="left" w:pos="1276"/>
          <w:tab w:val="left" w:pos="4536"/>
          <w:tab w:val="left" w:pos="5103"/>
        </w:tabs>
        <w:spacing w:after="120"/>
        <w:ind w:left="426"/>
      </w:pPr>
      <w:r w:rsidRPr="0033419B">
        <w:t>- wskaźnik narzutów kosztów pośrednich</w:t>
      </w:r>
      <w:r w:rsidRPr="0033419B">
        <w:tab/>
        <w:t xml:space="preserve">Kp </w:t>
      </w:r>
      <w:r w:rsidRPr="0033419B">
        <w:tab/>
        <w:t>= .............................................. % od R+S</w:t>
      </w:r>
    </w:p>
    <w:p w14:paraId="624804A5" w14:textId="77777777" w:rsidR="00100634" w:rsidRPr="0033419B" w:rsidRDefault="00100634" w:rsidP="00100634">
      <w:pPr>
        <w:tabs>
          <w:tab w:val="left" w:pos="1276"/>
          <w:tab w:val="left" w:pos="4536"/>
          <w:tab w:val="left" w:pos="5103"/>
        </w:tabs>
        <w:spacing w:after="120"/>
        <w:ind w:left="426"/>
      </w:pPr>
      <w:r w:rsidRPr="0033419B">
        <w:t>- wskaźnik narzutów zysków</w:t>
      </w:r>
      <w:r w:rsidRPr="0033419B">
        <w:tab/>
        <w:t xml:space="preserve">Zysk </w:t>
      </w:r>
      <w:r w:rsidRPr="0033419B">
        <w:tab/>
        <w:t xml:space="preserve">= ..........................  % liczony od </w:t>
      </w:r>
      <w:proofErr w:type="spellStart"/>
      <w:r w:rsidRPr="0033419B">
        <w:t>R+S+Kp</w:t>
      </w:r>
      <w:proofErr w:type="spellEnd"/>
    </w:p>
    <w:p w14:paraId="7FE708E7" w14:textId="77777777" w:rsidR="00100634" w:rsidRPr="0033419B" w:rsidRDefault="00100634" w:rsidP="00100634">
      <w:pPr>
        <w:tabs>
          <w:tab w:val="left" w:pos="1276"/>
          <w:tab w:val="left" w:pos="4536"/>
          <w:tab w:val="left" w:pos="5103"/>
        </w:tabs>
        <w:spacing w:after="120"/>
        <w:ind w:left="426"/>
      </w:pPr>
      <w:r w:rsidRPr="0033419B">
        <w:t>- wskaźnika narzutów do zakupu materiałów</w:t>
      </w:r>
      <w:r w:rsidRPr="0033419B">
        <w:tab/>
        <w:t xml:space="preserve">Kz </w:t>
      </w:r>
      <w:r w:rsidRPr="0033419B">
        <w:tab/>
        <w:t>= ................................ % liczonych od M.</w:t>
      </w:r>
    </w:p>
    <w:p w14:paraId="5D4D7363" w14:textId="77777777" w:rsidR="00100634" w:rsidRPr="0033419B" w:rsidRDefault="00100634" w:rsidP="00493E7C">
      <w:pPr>
        <w:pStyle w:val="Akapitzlist"/>
        <w:numPr>
          <w:ilvl w:val="0"/>
          <w:numId w:val="134"/>
        </w:numPr>
        <w:spacing w:after="120" w:line="23" w:lineRule="atLeast"/>
        <w:ind w:left="284" w:hanging="284"/>
        <w:jc w:val="both"/>
        <w:rPr>
          <w:b/>
          <w:bCs/>
        </w:rPr>
      </w:pPr>
      <w:r w:rsidRPr="0033419B">
        <w:t xml:space="preserve">Wybór oferty prowadzić będzie do powstania u Zamawiającego obowiązku podatkowego w zakresie następujących towarów/usług: …………………………………………………………………………………… Wartość ww. towarów lub usług bez kwoty podatku wynosi: ………………………………………… </w:t>
      </w:r>
      <w:r w:rsidRPr="0033419B">
        <w:rPr>
          <w:u w:val="single"/>
        </w:rPr>
        <w:t>(</w:t>
      </w:r>
      <w:r w:rsidRPr="0033419B">
        <w:rPr>
          <w:i/>
          <w:iCs/>
          <w:u w:val="single"/>
        </w:rPr>
        <w:t xml:space="preserve">Wypełnić, o ile wybór oferty prowadziłby do powstania u Zamawiającego obowiązku podatkowego zgodnie </w:t>
      </w:r>
      <w:r w:rsidRPr="0033419B">
        <w:rPr>
          <w:i/>
          <w:iCs/>
          <w:u w:val="single"/>
        </w:rPr>
        <w:br/>
        <w:t>z przepisami o podatku od towarów i usług, w przeciwnym razie pozostawić niewypełnione)</w:t>
      </w:r>
    </w:p>
    <w:p w14:paraId="7F508556" w14:textId="77777777" w:rsidR="00100634" w:rsidRPr="0033419B" w:rsidRDefault="00100634" w:rsidP="00100634">
      <w:pPr>
        <w:pStyle w:val="Akapitzlist"/>
        <w:spacing w:after="120" w:line="23" w:lineRule="atLeast"/>
        <w:ind w:left="357"/>
        <w:jc w:val="both"/>
        <w:rPr>
          <w:b/>
          <w:bCs/>
        </w:rPr>
      </w:pPr>
    </w:p>
    <w:p w14:paraId="4F18356B" w14:textId="77777777" w:rsidR="00100634" w:rsidRPr="0033419B" w:rsidRDefault="00100634" w:rsidP="00100634">
      <w:pPr>
        <w:spacing w:after="120" w:line="23" w:lineRule="atLeast"/>
        <w:jc w:val="center"/>
      </w:pPr>
      <w:r w:rsidRPr="0033419B">
        <w:rPr>
          <w:b/>
          <w:u w:val="single"/>
        </w:rPr>
        <w:t>KRYTERIA POZACENOWE ODNOSZĄCE SIĘ DO PRZEDMIOTU ZAMÓWIENIA:</w:t>
      </w:r>
    </w:p>
    <w:p w14:paraId="6EC62967" w14:textId="77777777" w:rsidR="00100634" w:rsidRPr="0033419B" w:rsidRDefault="00100634" w:rsidP="00100634">
      <w:pPr>
        <w:pStyle w:val="Akapitzlist"/>
        <w:spacing w:after="120" w:line="23" w:lineRule="atLeast"/>
        <w:ind w:left="357"/>
        <w:jc w:val="both"/>
        <w:rPr>
          <w:b/>
          <w:bCs/>
        </w:rPr>
      </w:pPr>
    </w:p>
    <w:p w14:paraId="432F44F6" w14:textId="77777777" w:rsidR="00100634" w:rsidRPr="0033419B" w:rsidRDefault="00100634" w:rsidP="00493E7C">
      <w:pPr>
        <w:pStyle w:val="Akapitzlist"/>
        <w:numPr>
          <w:ilvl w:val="0"/>
          <w:numId w:val="134"/>
        </w:numPr>
        <w:spacing w:after="120" w:line="23" w:lineRule="atLeast"/>
        <w:ind w:left="284" w:hanging="284"/>
        <w:jc w:val="both"/>
        <w:rPr>
          <w:b/>
          <w:bCs/>
        </w:rPr>
      </w:pPr>
      <w:r w:rsidRPr="0033419B">
        <w:t>Oświadczam, że na  wykonany przedmiot zamówienia udzielam gwarancji na okres*:</w:t>
      </w:r>
    </w:p>
    <w:p w14:paraId="0775649E"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12 m-cy, (w przypadku zaznaczenia tej opcji Wykonawca otrzyma „0” pkt) ; </w:t>
      </w:r>
    </w:p>
    <w:p w14:paraId="3DA1AD4F"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18 m-cy, (w przypadku zaznaczenia tej opcji Wykonawca otrzyma „5” pkt) ; </w:t>
      </w:r>
    </w:p>
    <w:p w14:paraId="7E82741B"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24 m-ce; (w przypadku zaznaczenia tej opcji Wykonawca otrzyma „10” pkt) ;</w:t>
      </w:r>
    </w:p>
    <w:p w14:paraId="6DAD29CA"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30 m-cy; (w przypadku zaznaczenia tej opcji Wykonawca otrzyma „20” pkt) ; </w:t>
      </w:r>
    </w:p>
    <w:p w14:paraId="27291F7F"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36 m-cy; (w przypadku zaznaczenia tej opcji Wykonawca otrzyma „30” pkt) ;</w:t>
      </w:r>
    </w:p>
    <w:p w14:paraId="6FAA2160"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ponad 36 m-cy – (ile) …….…. m-cy; (w przypadku zaznaczenia tej opcji Wykonawca otrzyma</w:t>
      </w:r>
      <w:r w:rsidRPr="0033419B">
        <w:rPr>
          <w:rFonts w:eastAsia="Courier New"/>
        </w:rPr>
        <w:br/>
        <w:t xml:space="preserve">     „30” pkt), na warunkach opisanych w SIWZ, umowie.</w:t>
      </w:r>
    </w:p>
    <w:p w14:paraId="6CCF62B3" w14:textId="77777777" w:rsidR="00100634" w:rsidRPr="0033419B" w:rsidRDefault="00100634" w:rsidP="00100634">
      <w:pPr>
        <w:pStyle w:val="Akapitzlist"/>
        <w:tabs>
          <w:tab w:val="left" w:pos="595"/>
        </w:tabs>
        <w:spacing w:after="120" w:line="23" w:lineRule="atLeast"/>
        <w:ind w:left="340"/>
        <w:rPr>
          <w:sz w:val="18"/>
          <w:szCs w:val="18"/>
        </w:rPr>
      </w:pPr>
      <w:r w:rsidRPr="0033419B">
        <w:rPr>
          <w:i/>
          <w:sz w:val="18"/>
          <w:szCs w:val="18"/>
        </w:rPr>
        <w:t xml:space="preserve">(okres gwarancji jakości nie krótszy niż 12 miesięcy. </w:t>
      </w:r>
      <w:r w:rsidRPr="0033419B">
        <w:rPr>
          <w:bCs/>
          <w:i/>
          <w:sz w:val="18"/>
          <w:szCs w:val="18"/>
        </w:rPr>
        <w:t>Wykonawca udziela rękojmi  za wady fizyczne rzeczy na okres 36 miesięcy od daty podpisania protokołu końcowego).</w:t>
      </w:r>
    </w:p>
    <w:p w14:paraId="6B0A4C8F" w14:textId="77777777" w:rsidR="00100634" w:rsidRPr="0033419B" w:rsidRDefault="00100634" w:rsidP="00100634">
      <w:pPr>
        <w:spacing w:after="120" w:line="23" w:lineRule="atLeast"/>
        <w:ind w:firstLine="360"/>
        <w:jc w:val="both"/>
        <w:rPr>
          <w:sz w:val="18"/>
          <w:szCs w:val="18"/>
        </w:rPr>
      </w:pPr>
      <w:r w:rsidRPr="0033419B">
        <w:rPr>
          <w:sz w:val="18"/>
          <w:szCs w:val="18"/>
        </w:rPr>
        <w:t>*Wykonawca zaznacza na jaki okres udziela gwarancji na wykonany przedmiot zamówienia</w:t>
      </w:r>
    </w:p>
    <w:p w14:paraId="0527FA92" w14:textId="77777777" w:rsidR="00100634" w:rsidRPr="0033419B" w:rsidRDefault="00100634" w:rsidP="00100634">
      <w:pPr>
        <w:pStyle w:val="Akapitzlist"/>
        <w:spacing w:after="120" w:line="23" w:lineRule="atLeast"/>
        <w:ind w:left="357"/>
        <w:jc w:val="both"/>
        <w:rPr>
          <w:b/>
          <w:bCs/>
        </w:rPr>
      </w:pPr>
    </w:p>
    <w:p w14:paraId="69C466D0" w14:textId="77777777" w:rsidR="00100634" w:rsidRPr="0033419B" w:rsidRDefault="00100634" w:rsidP="00493E7C">
      <w:pPr>
        <w:pStyle w:val="Akapitzlist"/>
        <w:numPr>
          <w:ilvl w:val="0"/>
          <w:numId w:val="134"/>
        </w:numPr>
        <w:spacing w:after="120" w:line="23" w:lineRule="atLeast"/>
        <w:ind w:left="357" w:hanging="357"/>
        <w:jc w:val="both"/>
        <w:rPr>
          <w:b/>
          <w:bCs/>
        </w:rPr>
      </w:pPr>
      <w:r w:rsidRPr="0033419B">
        <w:rPr>
          <w:rFonts w:eastAsia="Andale Sans UI"/>
          <w:lang w:bidi="en-US"/>
        </w:rPr>
        <w:t>Doświadczenie personelu wyznaczonego do realizacji zamówienia:</w:t>
      </w:r>
    </w:p>
    <w:p w14:paraId="2EA9271C" w14:textId="77777777" w:rsidR="00100634" w:rsidRPr="0033419B" w:rsidRDefault="00100634" w:rsidP="00493E7C">
      <w:pPr>
        <w:pStyle w:val="Akapitzlist"/>
        <w:numPr>
          <w:ilvl w:val="1"/>
          <w:numId w:val="134"/>
        </w:numPr>
        <w:spacing w:after="120" w:line="23" w:lineRule="atLeast"/>
        <w:jc w:val="both"/>
        <w:rPr>
          <w:b/>
          <w:bCs/>
        </w:rPr>
      </w:pPr>
      <w:r w:rsidRPr="0033419B">
        <w:rPr>
          <w:rFonts w:eastAsia="Andale Sans UI"/>
          <w:lang w:bidi="en-US"/>
        </w:rPr>
        <w:t>Doświadczenie kierownika budowy:</w:t>
      </w:r>
    </w:p>
    <w:p w14:paraId="2A4E2614" w14:textId="77777777" w:rsidR="00100634" w:rsidRPr="0033419B" w:rsidRDefault="00100634" w:rsidP="00100634">
      <w:pPr>
        <w:spacing w:after="120" w:line="23" w:lineRule="atLeast"/>
        <w:ind w:firstLine="708"/>
        <w:jc w:val="both"/>
        <w:rPr>
          <w:rFonts w:eastAsia="Andale Sans UI"/>
          <w:b/>
          <w:bCs/>
          <w:lang w:bidi="en-US"/>
        </w:rPr>
      </w:pPr>
      <w:r w:rsidRPr="0033419B">
        <w:rPr>
          <w:rFonts w:eastAsia="Andale Sans UI"/>
          <w:b/>
          <w:bCs/>
          <w:lang w:bidi="en-US"/>
        </w:rPr>
        <w:t>IMIĘ I NAZWISKO:………………………………………………………………….</w:t>
      </w:r>
    </w:p>
    <w:p w14:paraId="13179CFE" w14:textId="77777777" w:rsidR="00100634" w:rsidRPr="0033419B" w:rsidRDefault="00100634" w:rsidP="00493E7C">
      <w:pPr>
        <w:pStyle w:val="Akapitzlist"/>
        <w:numPr>
          <w:ilvl w:val="0"/>
          <w:numId w:val="125"/>
        </w:numPr>
        <w:spacing w:after="120" w:line="23" w:lineRule="atLeast"/>
        <w:rPr>
          <w:rFonts w:eastAsia="Andale Sans UI"/>
        </w:rPr>
      </w:pPr>
      <w:r w:rsidRPr="0033419B">
        <w:rPr>
          <w:rFonts w:eastAsia="Andale Sans UI"/>
        </w:rPr>
        <w:t>wyżej wymieniona osoba posiada uprawnienia w specjalności inżynieryjnej drogowej do kierowania robotami budowlanymi (minimum w ograniczonym zakresie). ……………………………………………………………………………………………...………………</w:t>
      </w:r>
    </w:p>
    <w:p w14:paraId="7CC134A7" w14:textId="77777777" w:rsidR="00100634" w:rsidRPr="0033419B" w:rsidRDefault="00100634" w:rsidP="00100634">
      <w:pPr>
        <w:pStyle w:val="Akapitzlist"/>
        <w:spacing w:after="120" w:line="23" w:lineRule="atLeast"/>
        <w:ind w:left="357"/>
        <w:jc w:val="both"/>
        <w:rPr>
          <w:highlight w:val="yellow"/>
          <w:lang w:eastAsia="ar-SA"/>
        </w:rPr>
      </w:pPr>
    </w:p>
    <w:p w14:paraId="7FB06210" w14:textId="77777777" w:rsidR="00100634" w:rsidRPr="0033419B" w:rsidRDefault="00100634" w:rsidP="00100634">
      <w:pPr>
        <w:pStyle w:val="Akapitzlist"/>
        <w:spacing w:after="120" w:line="23" w:lineRule="atLeast"/>
        <w:ind w:left="357"/>
        <w:jc w:val="both"/>
        <w:rPr>
          <w:highlight w:val="yellow"/>
          <w:lang w:eastAsia="ar-SA"/>
        </w:rPr>
      </w:pP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100634" w:rsidRPr="0033419B" w14:paraId="43F6C753" w14:textId="77777777" w:rsidTr="003E0FEC">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B8640AC"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lastRenderedPageBreak/>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386BB4F1"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7094CB5"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Wartość zadania</w:t>
            </w:r>
          </w:p>
          <w:p w14:paraId="5AD07659" w14:textId="77777777" w:rsidR="00100634" w:rsidRPr="0033419B" w:rsidRDefault="00100634" w:rsidP="003E0FEC">
            <w:pPr>
              <w:autoSpaceDE w:val="0"/>
              <w:spacing w:after="120" w:line="23" w:lineRule="atLeast"/>
              <w:jc w:val="both"/>
            </w:pPr>
            <w:r w:rsidRPr="0033419B">
              <w:rPr>
                <w:rFonts w:eastAsia="Courier New"/>
                <w:sz w:val="14"/>
                <w:szCs w:val="14"/>
              </w:rPr>
              <w:t xml:space="preserve">(posiada doświadczenie w kierowaniu lub nadzorowaniu robót budowlanych (np. kierownik budowy lub kierownik robót lub inspektor nadzoru) na robocie budowlanej </w:t>
            </w:r>
            <w:r w:rsidRPr="0033419B">
              <w:rPr>
                <w:sz w:val="14"/>
                <w:szCs w:val="14"/>
              </w:rPr>
              <w:t>obejmującej budowę i/lub odbudowę i/lub przebudowę i/lub rozbudowę i/lub remont infrastruktury drogowej: drogi i/lub chodniki i/lub miejsca postojowe, która została ukończona,</w:t>
            </w:r>
            <w:r w:rsidRPr="0033419B">
              <w:rPr>
                <w:sz w:val="14"/>
                <w:szCs w:val="14"/>
              </w:rPr>
              <w:br/>
              <w:t>o wartości nie mniejszej niż:</w:t>
            </w:r>
          </w:p>
          <w:p w14:paraId="0A590FD3" w14:textId="2B444A17" w:rsidR="00100634" w:rsidRPr="0033419B" w:rsidRDefault="00100634" w:rsidP="003E0FEC">
            <w:pPr>
              <w:pStyle w:val="Standard"/>
              <w:tabs>
                <w:tab w:val="left" w:pos="3179"/>
                <w:tab w:val="left" w:pos="23103"/>
              </w:tabs>
              <w:autoSpaceDE w:val="0"/>
              <w:spacing w:after="120" w:line="23" w:lineRule="atLeast"/>
              <w:jc w:val="both"/>
              <w:rPr>
                <w:rFonts w:ascii="Times New Roman" w:hAnsi="Times New Roman" w:cs="Times New Roman"/>
                <w:bCs/>
                <w:sz w:val="16"/>
                <w:szCs w:val="16"/>
              </w:rPr>
            </w:pPr>
            <w:r w:rsidRPr="0033419B">
              <w:rPr>
                <w:rFonts w:ascii="Times New Roman" w:hAnsi="Times New Roman" w:cs="Times New Roman"/>
                <w:bCs/>
                <w:sz w:val="16"/>
                <w:szCs w:val="16"/>
              </w:rPr>
              <w:t>Część 4 – 70.000,00 zł brutto.</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5C0BCD0"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Zakres wykonywanych czynności/funkcja:</w:t>
            </w:r>
          </w:p>
          <w:p w14:paraId="1E184305"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kierownik budowy</w:t>
            </w:r>
          </w:p>
          <w:p w14:paraId="23CFC6EC"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kierownik robót</w:t>
            </w:r>
          </w:p>
          <w:p w14:paraId="750F16BC"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inspektor nadzoru</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EE823AE" w14:textId="77777777" w:rsidR="00100634" w:rsidRPr="0033419B" w:rsidRDefault="00100634"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Podmiot, na rzecz</w:t>
            </w:r>
            <w:r w:rsidRPr="0033419B">
              <w:rPr>
                <w:rFonts w:ascii="Times New Roman" w:eastAsia="Courier New" w:hAnsi="Times New Roman" w:cs="Times New Roman"/>
                <w:kern w:val="0"/>
                <w:sz w:val="14"/>
                <w:szCs w:val="14"/>
                <w:lang w:eastAsia="pl-PL"/>
              </w:rPr>
              <w:br/>
              <w:t xml:space="preserve">którego zadanie </w:t>
            </w:r>
            <w:r w:rsidRPr="0033419B">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0AADADF2" w14:textId="77777777" w:rsidR="00100634" w:rsidRPr="0033419B" w:rsidRDefault="00100634"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Punktacja</w:t>
            </w:r>
          </w:p>
        </w:tc>
      </w:tr>
      <w:tr w:rsidR="00100634" w:rsidRPr="0033419B" w14:paraId="730C2791" w14:textId="77777777" w:rsidTr="003E0FEC">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498DA5"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CBF29F"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278504"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6726E0B0"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5986B1E7"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1F63CF53"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531565EA"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F395C6"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C5CFF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34C89E2F" w14:textId="77777777" w:rsidR="00100634" w:rsidRPr="0033419B" w:rsidRDefault="00100634" w:rsidP="003E0FEC">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0F694E5D" w14:textId="77777777" w:rsidR="00100634" w:rsidRPr="0033419B" w:rsidRDefault="00100634" w:rsidP="003E0FEC">
            <w:pPr>
              <w:spacing w:after="120" w:line="23" w:lineRule="atLeast"/>
              <w:rPr>
                <w:rFonts w:eastAsia="Courier New"/>
                <w:sz w:val="12"/>
                <w:szCs w:val="12"/>
              </w:rPr>
            </w:pPr>
          </w:p>
          <w:p w14:paraId="55EFFEBB" w14:textId="77777777" w:rsidR="00100634" w:rsidRPr="0033419B" w:rsidRDefault="00100634" w:rsidP="003E0FEC">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100634" w:rsidRPr="0033419B" w14:paraId="3F207CBF"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456EB80"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59550DD"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C4BED13"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17D2D3FC"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0E1B3B79"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45C54B07"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CDC1C9E"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6342A167"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36DB9D"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993DECA" w14:textId="77777777" w:rsidR="00100634" w:rsidRPr="0033419B" w:rsidRDefault="00100634" w:rsidP="003E0FEC">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68D6D388" w14:textId="77777777" w:rsidR="00100634" w:rsidRPr="0033419B" w:rsidRDefault="00100634" w:rsidP="003E0FEC">
            <w:pPr>
              <w:spacing w:after="120" w:line="23" w:lineRule="atLeast"/>
              <w:rPr>
                <w:rFonts w:eastAsia="Courier New"/>
                <w:sz w:val="12"/>
                <w:szCs w:val="12"/>
              </w:rPr>
            </w:pPr>
          </w:p>
          <w:p w14:paraId="147DF4AE" w14:textId="77777777" w:rsidR="00100634" w:rsidRPr="0033419B" w:rsidRDefault="00100634" w:rsidP="003E0FEC">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100634" w:rsidRPr="0033419B" w14:paraId="01F5217B"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C5E7471"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EA5F0B6"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F1051E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2022F851"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789CF664"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8A558A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A470876"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521C722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533EF8"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1CA387EA"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1 robota budowlana powyżej wymagań określonych </w:t>
            </w:r>
            <w:r w:rsidRPr="0033419B">
              <w:rPr>
                <w:rFonts w:eastAsia="Courier New"/>
                <w:sz w:val="12"/>
                <w:szCs w:val="12"/>
              </w:rPr>
              <w:br/>
              <w:t>w warunku udziału w postępowaniu -</w:t>
            </w:r>
          </w:p>
          <w:p w14:paraId="48A1CAFD"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- 2</w:t>
            </w:r>
          </w:p>
        </w:tc>
      </w:tr>
      <w:tr w:rsidR="00100634" w:rsidRPr="0033419B" w14:paraId="45B5E988"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4122FCB"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8C05CDC"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46B733CC"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7D4AE4B5"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3D34FE86"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5151D71"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06174BD3"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46C493F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6DABBE"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506294A1"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2 roboty budowlane powyżej wymagań określonych </w:t>
            </w:r>
            <w:r w:rsidRPr="0033419B">
              <w:rPr>
                <w:rFonts w:eastAsia="Courier New"/>
                <w:sz w:val="12"/>
                <w:szCs w:val="12"/>
              </w:rPr>
              <w:br/>
              <w:t>w warunku udziału w postępowaniu -</w:t>
            </w:r>
          </w:p>
          <w:p w14:paraId="70ECC106"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- 5</w:t>
            </w:r>
          </w:p>
        </w:tc>
      </w:tr>
      <w:tr w:rsidR="00100634" w:rsidRPr="0033419B" w14:paraId="788F0E48"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6ECCE50A"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457B9A48"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1DA9A7E"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2A65A18D"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17F3668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6FB12DBE"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7B34D705"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529C48B"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65C75D"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419DFD79"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3 roboty budowlane powyżej wymagań określonych </w:t>
            </w:r>
            <w:r w:rsidRPr="0033419B">
              <w:rPr>
                <w:rFonts w:eastAsia="Courier New"/>
                <w:sz w:val="12"/>
                <w:szCs w:val="12"/>
              </w:rPr>
              <w:br/>
              <w:t>w warunku udziału w postępowaniu -</w:t>
            </w:r>
          </w:p>
          <w:p w14:paraId="6511D7C2"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- 8</w:t>
            </w:r>
          </w:p>
        </w:tc>
      </w:tr>
      <w:tr w:rsidR="00100634" w:rsidRPr="0033419B" w14:paraId="222DE307"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323D413"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08B906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52EAAE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1A5F8609"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5DA5D591"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3DFF14C3"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7DCC44B1"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07441EC"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1CBE2"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0C76C13"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4 roboty budowlane powyżej wymagań określonych </w:t>
            </w:r>
            <w:r w:rsidRPr="0033419B">
              <w:rPr>
                <w:rFonts w:eastAsia="Courier New"/>
                <w:sz w:val="12"/>
                <w:szCs w:val="12"/>
              </w:rPr>
              <w:br/>
              <w:t>w warunku udziału w postępowaniu -</w:t>
            </w:r>
          </w:p>
          <w:p w14:paraId="2D89FFFA"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Pkt - 10</w:t>
            </w:r>
          </w:p>
        </w:tc>
      </w:tr>
      <w:tr w:rsidR="00100634" w:rsidRPr="0033419B" w14:paraId="23CE5C6B" w14:textId="77777777" w:rsidTr="003E0FEC">
        <w:trPr>
          <w:jc w:val="center"/>
        </w:trPr>
        <w:tc>
          <w:tcPr>
            <w:tcW w:w="507" w:type="dxa"/>
            <w:tcBorders>
              <w:left w:val="single" w:sz="2" w:space="0" w:color="000000"/>
            </w:tcBorders>
            <w:shd w:val="clear" w:color="auto" w:fill="auto"/>
            <w:tcMar>
              <w:top w:w="55" w:type="dxa"/>
              <w:left w:w="55" w:type="dxa"/>
              <w:bottom w:w="55" w:type="dxa"/>
              <w:right w:w="55" w:type="dxa"/>
            </w:tcMar>
          </w:tcPr>
          <w:p w14:paraId="556B48C7"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0FD3CDD7"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4B8C78E3" w14:textId="77777777" w:rsidR="00100634" w:rsidRPr="0033419B" w:rsidRDefault="00100634" w:rsidP="003E0FEC">
            <w:pPr>
              <w:tabs>
                <w:tab w:val="left" w:pos="60"/>
              </w:tabs>
              <w:spacing w:after="120" w:line="23" w:lineRule="atLeast"/>
              <w:rPr>
                <w:rFonts w:eastAsia="Courier New"/>
                <w:sz w:val="16"/>
                <w:szCs w:val="16"/>
              </w:rPr>
            </w:pPr>
          </w:p>
        </w:tc>
        <w:tc>
          <w:tcPr>
            <w:tcW w:w="1477" w:type="dxa"/>
            <w:tcBorders>
              <w:left w:val="single" w:sz="2" w:space="0" w:color="000000"/>
            </w:tcBorders>
            <w:shd w:val="clear" w:color="auto" w:fill="auto"/>
            <w:tcMar>
              <w:top w:w="55" w:type="dxa"/>
              <w:left w:w="55" w:type="dxa"/>
              <w:bottom w:w="55" w:type="dxa"/>
              <w:right w:w="55" w:type="dxa"/>
            </w:tcMar>
          </w:tcPr>
          <w:p w14:paraId="670676C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right w:val="single" w:sz="2" w:space="0" w:color="000000"/>
            </w:tcBorders>
            <w:shd w:val="clear" w:color="auto" w:fill="auto"/>
            <w:tcMar>
              <w:top w:w="55" w:type="dxa"/>
              <w:left w:w="55" w:type="dxa"/>
              <w:bottom w:w="55" w:type="dxa"/>
              <w:right w:w="55" w:type="dxa"/>
            </w:tcMar>
          </w:tcPr>
          <w:p w14:paraId="7E069F3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right w:val="single" w:sz="2" w:space="0" w:color="000000"/>
            </w:tcBorders>
          </w:tcPr>
          <w:p w14:paraId="5F178175"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r>
      <w:tr w:rsidR="00100634" w:rsidRPr="0033419B" w14:paraId="657007AD"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EBC3276"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54E8BE8B"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FE2C6FD" w14:textId="77777777" w:rsidR="00100634" w:rsidRPr="0033419B" w:rsidRDefault="00100634" w:rsidP="003E0FEC">
            <w:pPr>
              <w:tabs>
                <w:tab w:val="left" w:pos="60"/>
              </w:tabs>
              <w:spacing w:after="120" w:line="23" w:lineRule="atLeast"/>
              <w:rPr>
                <w:rFonts w:eastAsia="Courier New"/>
                <w:sz w:val="16"/>
                <w:szCs w:val="16"/>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9F8D8B6"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9EA14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529CD3A3"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r>
    </w:tbl>
    <w:p w14:paraId="50D708D1" w14:textId="55058C31" w:rsidR="00100634" w:rsidRPr="0033419B" w:rsidRDefault="00100634" w:rsidP="00100634">
      <w:pPr>
        <w:pStyle w:val="Akapitzlist"/>
        <w:spacing w:after="120" w:line="23" w:lineRule="atLeast"/>
        <w:ind w:left="357"/>
        <w:jc w:val="both"/>
        <w:rPr>
          <w:highlight w:val="yellow"/>
          <w:lang w:eastAsia="ar-SA"/>
        </w:rPr>
      </w:pPr>
    </w:p>
    <w:p w14:paraId="50E019B4" w14:textId="4046E96E" w:rsidR="000A3ED5" w:rsidRPr="0033419B" w:rsidRDefault="000A3ED5" w:rsidP="00100634">
      <w:pPr>
        <w:pStyle w:val="Akapitzlist"/>
        <w:spacing w:after="120" w:line="23" w:lineRule="atLeast"/>
        <w:ind w:left="357"/>
        <w:jc w:val="both"/>
        <w:rPr>
          <w:highlight w:val="yellow"/>
          <w:lang w:eastAsia="ar-SA"/>
        </w:rPr>
      </w:pPr>
    </w:p>
    <w:p w14:paraId="7B75EF08" w14:textId="77777777" w:rsidR="000A3ED5" w:rsidRPr="0033419B" w:rsidRDefault="000A3ED5" w:rsidP="00100634">
      <w:pPr>
        <w:pStyle w:val="Akapitzlist"/>
        <w:spacing w:after="120" w:line="23" w:lineRule="atLeast"/>
        <w:ind w:left="357"/>
        <w:jc w:val="both"/>
        <w:rPr>
          <w:highlight w:val="yellow"/>
          <w:lang w:eastAsia="ar-SA"/>
        </w:rPr>
      </w:pPr>
    </w:p>
    <w:p w14:paraId="2F35FFBB" w14:textId="77777777" w:rsidR="006C75B7" w:rsidRPr="0033419B" w:rsidRDefault="006C75B7" w:rsidP="00493E7C">
      <w:pPr>
        <w:pStyle w:val="Akapitzlist"/>
        <w:numPr>
          <w:ilvl w:val="0"/>
          <w:numId w:val="135"/>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b/>
        </w:rPr>
        <w:lastRenderedPageBreak/>
        <w:t>Wadium w wysokości wskazanej w SIWZ zostało wniesione w dniu ………..……………….…….…… r.</w:t>
      </w:r>
    </w:p>
    <w:p w14:paraId="45A06780"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 formie:  …………………………………………………………………………………………..…………</w:t>
      </w:r>
    </w:p>
    <w:p w14:paraId="35AF66AD"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Wadium wniesione w pieniądzu po wyborze Wykonawcy należy zwrócić na rachunek:</w:t>
      </w:r>
    </w:p>
    <w:p w14:paraId="2502D823"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t>
      </w:r>
    </w:p>
    <w:p w14:paraId="6710342E" w14:textId="03B4192A" w:rsidR="006C75B7" w:rsidRPr="0033419B" w:rsidRDefault="006C75B7" w:rsidP="006C75B7">
      <w:pPr>
        <w:pStyle w:val="Akapitzlist"/>
        <w:tabs>
          <w:tab w:val="left" w:pos="-50"/>
          <w:tab w:val="left" w:pos="670"/>
          <w:tab w:val="left" w:pos="745"/>
        </w:tabs>
        <w:suppressAutoHyphens/>
        <w:autoSpaceDN w:val="0"/>
        <w:spacing w:after="120" w:line="23" w:lineRule="atLeast"/>
        <w:ind w:left="360"/>
        <w:jc w:val="both"/>
        <w:textAlignment w:val="baseline"/>
        <w:rPr>
          <w:rFonts w:eastAsia="Courier New"/>
        </w:rPr>
      </w:pPr>
    </w:p>
    <w:p w14:paraId="55F8BC34" w14:textId="6AAF6DB2"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Zobowiązuję się wykonać zamówienie w terminie wskazanym w SIWZ.</w:t>
      </w:r>
    </w:p>
    <w:p w14:paraId="4258EF15"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Warunki płatności: zgodnie ze wzorem umowy.</w:t>
      </w:r>
    </w:p>
    <w:p w14:paraId="68D8CA73"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jc w:val="both"/>
        <w:textAlignment w:val="baseline"/>
        <w:rPr>
          <w:rFonts w:eastAsia="Courier New"/>
        </w:rPr>
      </w:pPr>
      <w:r w:rsidRPr="0033419B">
        <w:t>Niniejszym oświadczam, że:</w:t>
      </w:r>
    </w:p>
    <w:p w14:paraId="5FDB851A"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warunkami zamówienia i przyjmuję je bez zastrzeżeń;</w:t>
      </w:r>
    </w:p>
    <w:p w14:paraId="038E22CC"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postanowieniami załączonego do SIWZ wzoru umowy i przyjmuję go bez zastrzeżeń;</w:t>
      </w:r>
    </w:p>
    <w:p w14:paraId="7ED9923F"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przedmiot oferty jest zgodny z przedmiotem zamówienia;</w:t>
      </w:r>
    </w:p>
    <w:p w14:paraId="7BCC662E"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jestem związany niniejszą ofertą przez okres 30 dni, licząc od dnia składania ofert podanego w SIWZ.</w:t>
      </w:r>
    </w:p>
    <w:p w14:paraId="6B78F71B"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iż przed zawarciem umowy wniosę zabezpieczenie należytego wykonania umowy </w:t>
      </w:r>
      <w:r w:rsidRPr="0033419B">
        <w:rPr>
          <w:rFonts w:eastAsia="Courier New"/>
        </w:rPr>
        <w:br/>
        <w:t>w wysokości wskazanej w SIWZ i umowie.</w:t>
      </w:r>
    </w:p>
    <w:p w14:paraId="1AACC584"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uważam się za związanego ofertą na czas wskazany w  SIWZ.</w:t>
      </w:r>
    </w:p>
    <w:p w14:paraId="7122126C"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43299F49"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W przypadku uznania mojej oferty za najkorzystniejszą zobowiązuję się zawrzeć umowę w miejscu </w:t>
      </w:r>
      <w:r w:rsidRPr="0033419B">
        <w:rPr>
          <w:rFonts w:eastAsia="Courier New"/>
        </w:rPr>
        <w:br/>
        <w:t>i terminie, jakie zostaną wskazane przez Zamawiającego.</w:t>
      </w:r>
    </w:p>
    <w:p w14:paraId="2ED09CA5"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wszystkie czynności związane z realizacją przedmiotu zamówienia wymienione </w:t>
      </w:r>
      <w:r w:rsidRPr="0033419B">
        <w:rPr>
          <w:rFonts w:eastAsia="Courier New"/>
        </w:rPr>
        <w:br/>
        <w:t>w SIWZ, z wyłączeniem czynności realizowanych przez Kierownika Budowy lub Kierowników Robót, wykonywane  będą przez osoby zatrudnione na podstawie umowy o pracę w rozumieniu przepisów ustawy z dnia 26 czerwca 1974 r.- Kodeks pracy (tekst jedn.: Dz. U. z 2018 r. poz. 917 z późn. zm.).</w:t>
      </w:r>
    </w:p>
    <w:p w14:paraId="141639B7"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color w:val="000000"/>
        </w:rPr>
        <w:t>Oświadczam, że wypełniłem obowiązki informacyjne przewidziane w art. 13 lub art. 14 RODO</w:t>
      </w:r>
      <w:r w:rsidRPr="0033419B">
        <w:rPr>
          <w:color w:val="000000"/>
          <w:vertAlign w:val="superscript"/>
        </w:rPr>
        <w:t xml:space="preserve"> </w:t>
      </w:r>
      <w:r w:rsidRPr="0033419B">
        <w:rPr>
          <w:color w:val="000000"/>
        </w:rPr>
        <w:t xml:space="preserve">(rozporządzenie Parlamentu Europejskiego i Rady (UE) 2016/679 z dnia 27 kwietnia 2016 r. </w:t>
      </w:r>
      <w:r w:rsidRPr="0033419B">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33419B">
        <w:t>od których dane osobowe bezpośrednio lub pośrednio pozyskałem</w:t>
      </w:r>
      <w:r w:rsidRPr="0033419B">
        <w:rPr>
          <w:color w:val="000000"/>
        </w:rPr>
        <w:t xml:space="preserve"> w celu ubiegania się o udzielenie zamówienia publicznego.</w:t>
      </w:r>
      <w:r w:rsidRPr="0033419B">
        <w:t xml:space="preserve"> </w:t>
      </w:r>
      <w:r w:rsidRPr="0033419B">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B0D7CE"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Informacje zawarte na stronach od ….... do ……. / załącznik ………. stanowią tajemnicę przedsiębiorstwa w rozumieniu Ustawy o zwalczaniu nieuczciwej konkurencji i nie mogą być udostępnione przez Zamawiającego.</w:t>
      </w:r>
    </w:p>
    <w:p w14:paraId="2253C7C3"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Uzasadnieniem skorzystania z instytucji tajemnicy przedsiębiorstwa są następujące okoliczności:</w:t>
      </w:r>
    </w:p>
    <w:p w14:paraId="03235A16" w14:textId="77777777" w:rsidR="00100634" w:rsidRPr="0033419B" w:rsidRDefault="00100634" w:rsidP="00100634">
      <w:pPr>
        <w:pStyle w:val="Akapitzlist"/>
        <w:tabs>
          <w:tab w:val="left" w:pos="-50"/>
          <w:tab w:val="left" w:pos="670"/>
          <w:tab w:val="left" w:pos="745"/>
        </w:tabs>
        <w:spacing w:after="120" w:line="23" w:lineRule="atLeast"/>
        <w:ind w:left="567"/>
        <w:rPr>
          <w:rFonts w:eastAsia="Courier New"/>
        </w:rPr>
      </w:pPr>
      <w:r w:rsidRPr="0033419B">
        <w:rPr>
          <w:rFonts w:eastAsia="Courier New"/>
        </w:rPr>
        <w:t>……………………………………………………………………………………………………………………………………………………………………………………………………………………………..</w:t>
      </w:r>
    </w:p>
    <w:p w14:paraId="7E43B416"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b/>
        </w:rPr>
        <w:t>Rodzaj przedsiębiorstwa jakim jest Wykonawca (zaznaczyć właściwą opcję)*:</w:t>
      </w:r>
    </w:p>
    <w:p w14:paraId="0CEEE257" w14:textId="3897F9B7" w:rsidR="00100634" w:rsidRPr="0033419B" w:rsidRDefault="00100634" w:rsidP="006C75B7">
      <w:pPr>
        <w:pStyle w:val="Tekstpodstawowy"/>
        <w:spacing w:line="360" w:lineRule="auto"/>
        <w:ind w:left="737" w:hanging="340"/>
        <w:rPr>
          <w:b/>
          <w:bCs/>
          <w:sz w:val="20"/>
        </w:rPr>
      </w:pPr>
      <w:r w:rsidRPr="0033419B">
        <w:rPr>
          <w:rFonts w:eastAsia="Wingdings"/>
          <w:b/>
          <w:bCs/>
          <w:sz w:val="20"/>
        </w:rPr>
        <w:t>………</w:t>
      </w:r>
      <w:r w:rsidRPr="0033419B">
        <w:rPr>
          <w:b/>
          <w:bCs/>
          <w:sz w:val="20"/>
        </w:rPr>
        <w:t xml:space="preserve"> Mikroprzedsiębiorstwo</w:t>
      </w:r>
      <w:r w:rsidR="006C75B7" w:rsidRPr="0033419B">
        <w:rPr>
          <w:b/>
          <w:bCs/>
          <w:sz w:val="20"/>
        </w:rPr>
        <w:t xml:space="preserve">; </w:t>
      </w:r>
      <w:r w:rsidRPr="0033419B">
        <w:rPr>
          <w:rFonts w:eastAsia="Wingdings"/>
          <w:b/>
          <w:bCs/>
          <w:sz w:val="20"/>
        </w:rPr>
        <w:t>………</w:t>
      </w:r>
      <w:r w:rsidRPr="0033419B">
        <w:rPr>
          <w:b/>
          <w:bCs/>
          <w:sz w:val="20"/>
        </w:rPr>
        <w:t xml:space="preserve"> Małe przedsiębiorstwo</w:t>
      </w:r>
      <w:r w:rsidR="006C75B7" w:rsidRPr="0033419B">
        <w:rPr>
          <w:b/>
          <w:bCs/>
          <w:sz w:val="20"/>
        </w:rPr>
        <w:t xml:space="preserve">; </w:t>
      </w:r>
      <w:r w:rsidRPr="0033419B">
        <w:rPr>
          <w:rFonts w:eastAsia="Wingdings"/>
          <w:b/>
          <w:bCs/>
          <w:sz w:val="20"/>
        </w:rPr>
        <w:t>………</w:t>
      </w:r>
      <w:r w:rsidRPr="0033419B">
        <w:rPr>
          <w:b/>
          <w:bCs/>
          <w:sz w:val="20"/>
        </w:rPr>
        <w:t xml:space="preserve"> Średnie przedsiębiorstwo</w:t>
      </w:r>
    </w:p>
    <w:p w14:paraId="436DE804"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Mikroprzedsiębiorstwo: przedsiębiorstwo, które zatrudnia mniej niż 10 osób i którego roczny obrót lub roczna suma bilansowa nie przekracza 2 milionów EURO.</w:t>
      </w:r>
    </w:p>
    <w:p w14:paraId="6A6AB512"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 xml:space="preserve">Małe przedsiębiorstwo: przedsiębiorstwo, które zatrudnia mniej niż 50 osób i którego roczny obrót </w:t>
      </w:r>
      <w:r w:rsidRPr="0033419B">
        <w:rPr>
          <w:bCs/>
          <w:i/>
          <w:lang w:eastAsia="ar-SA"/>
        </w:rPr>
        <w:lastRenderedPageBreak/>
        <w:t>lub roczna suma bilansowa nie przekracza 10 milionów EURO.</w:t>
      </w:r>
    </w:p>
    <w:p w14:paraId="1AB168A8"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2308A4D6" w14:textId="77777777" w:rsidR="00100634" w:rsidRPr="0033419B" w:rsidRDefault="00100634" w:rsidP="00100634">
      <w:pPr>
        <w:autoSpaceDE w:val="0"/>
        <w:spacing w:line="360" w:lineRule="auto"/>
        <w:jc w:val="both"/>
        <w:rPr>
          <w:b/>
        </w:rPr>
      </w:pPr>
      <w:r w:rsidRPr="0033419B">
        <w:rPr>
          <w:b/>
        </w:rPr>
        <w:t xml:space="preserve">*W przypadku wykonawców wspólnie składających ofertę (np. konsorcjum) należy podać status każdego </w:t>
      </w:r>
      <w:r w:rsidRPr="0033419B">
        <w:rPr>
          <w:b/>
        </w:rPr>
        <w:br/>
        <w:t>z uczestników</w:t>
      </w:r>
    </w:p>
    <w:p w14:paraId="2288BC35"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 przypadku braku stosownej informacji Zamawiający przyjmie, że podane informacje nie stanowią tajemnicy przedsiębiorstwa.</w:t>
      </w:r>
    </w:p>
    <w:p w14:paraId="72A8F5BF" w14:textId="77777777" w:rsidR="00100634" w:rsidRPr="0033419B" w:rsidRDefault="00100634" w:rsidP="00493E7C">
      <w:pPr>
        <w:pStyle w:val="Akapitzlist"/>
        <w:numPr>
          <w:ilvl w:val="0"/>
          <w:numId w:val="135"/>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w:t>
      </w:r>
    </w:p>
    <w:p w14:paraId="56E89EF1" w14:textId="77777777" w:rsidR="00100634" w:rsidRPr="0033419B" w:rsidRDefault="00100634" w:rsidP="000E6E20">
      <w:pPr>
        <w:numPr>
          <w:ilvl w:val="0"/>
          <w:numId w:val="140"/>
        </w:numPr>
        <w:tabs>
          <w:tab w:val="left" w:pos="0"/>
          <w:tab w:val="left" w:pos="426"/>
        </w:tabs>
        <w:suppressAutoHyphens/>
        <w:autoSpaceDN w:val="0"/>
        <w:spacing w:after="120" w:line="23" w:lineRule="atLeast"/>
        <w:jc w:val="both"/>
        <w:textAlignment w:val="baseline"/>
        <w:rPr>
          <w:rFonts w:eastAsia="Courier New"/>
        </w:rPr>
      </w:pPr>
      <w:r w:rsidRPr="0033419B">
        <w:rPr>
          <w:rFonts w:eastAsia="Courier New"/>
        </w:rPr>
        <w:t>Niżej podaną część/zakres zamówienia, wykonywać będą w moim imieniu podwykonawcy:</w:t>
      </w:r>
    </w:p>
    <w:p w14:paraId="35265573" w14:textId="77777777" w:rsidR="00100634" w:rsidRPr="0033419B" w:rsidRDefault="00100634" w:rsidP="00100634">
      <w:pPr>
        <w:tabs>
          <w:tab w:val="left" w:pos="0"/>
          <w:tab w:val="left" w:pos="426"/>
        </w:tabs>
        <w:spacing w:after="120" w:line="23" w:lineRule="atLeast"/>
        <w:ind w:left="426"/>
        <w:jc w:val="both"/>
        <w:rPr>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100634" w:rsidRPr="0033419B" w14:paraId="74209C39"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E4B6" w14:textId="77777777" w:rsidR="00100634" w:rsidRPr="0033419B" w:rsidRDefault="00100634" w:rsidP="003E0FEC">
            <w:pPr>
              <w:pStyle w:val="Tekstpodstawowy"/>
              <w:spacing w:after="120" w:line="23" w:lineRule="atLeast"/>
              <w:rPr>
                <w:sz w:val="16"/>
                <w:szCs w:val="16"/>
              </w:rPr>
            </w:pPr>
            <w:r w:rsidRPr="0033419B">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ADBFA" w14:textId="77777777" w:rsidR="00100634" w:rsidRPr="0033419B" w:rsidRDefault="00100634" w:rsidP="003E0FEC">
            <w:pPr>
              <w:pStyle w:val="Tekstpodstawowy"/>
              <w:spacing w:after="120" w:line="23" w:lineRule="atLeast"/>
              <w:rPr>
                <w:sz w:val="16"/>
                <w:szCs w:val="16"/>
              </w:rPr>
            </w:pPr>
            <w:r w:rsidRPr="0033419B">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5F910" w14:textId="77777777" w:rsidR="00100634" w:rsidRPr="0033419B" w:rsidRDefault="00100634" w:rsidP="003E0FEC">
            <w:pPr>
              <w:pStyle w:val="Tekstpodstawowy"/>
              <w:spacing w:after="120" w:line="23" w:lineRule="atLeast"/>
              <w:rPr>
                <w:sz w:val="16"/>
                <w:szCs w:val="16"/>
              </w:rPr>
            </w:pPr>
            <w:r w:rsidRPr="0033419B">
              <w:rPr>
                <w:sz w:val="16"/>
                <w:szCs w:val="16"/>
              </w:rPr>
              <w:t>Nazwa (firma) podwykonawcy</w:t>
            </w:r>
          </w:p>
        </w:tc>
      </w:tr>
      <w:tr w:rsidR="00100634" w:rsidRPr="0033419B" w14:paraId="6296A41C"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2681" w14:textId="77777777" w:rsidR="00100634" w:rsidRPr="0033419B" w:rsidRDefault="00100634" w:rsidP="003E0FEC">
            <w:pPr>
              <w:pStyle w:val="Tekstpodstawowy"/>
              <w:spacing w:after="120" w:line="23" w:lineRule="atLeast"/>
              <w:rPr>
                <w:sz w:val="16"/>
                <w:szCs w:val="16"/>
              </w:rPr>
            </w:pPr>
            <w:r w:rsidRPr="0033419B">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D6A3" w14:textId="77777777" w:rsidR="00100634" w:rsidRPr="0033419B" w:rsidRDefault="00100634" w:rsidP="003E0FEC">
            <w:pPr>
              <w:pStyle w:val="Tekstpodstawowy"/>
              <w:spacing w:after="120" w:line="23" w:lineRule="atLeast"/>
              <w:rPr>
                <w:sz w:val="16"/>
                <w:szCs w:val="16"/>
              </w:rPr>
            </w:pPr>
          </w:p>
          <w:p w14:paraId="2E6A18C3"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B9BF" w14:textId="77777777" w:rsidR="00100634" w:rsidRPr="0033419B" w:rsidRDefault="00100634" w:rsidP="003E0FEC">
            <w:pPr>
              <w:pStyle w:val="Tekstpodstawowy"/>
              <w:spacing w:after="120" w:line="23" w:lineRule="atLeast"/>
              <w:rPr>
                <w:sz w:val="16"/>
                <w:szCs w:val="16"/>
              </w:rPr>
            </w:pPr>
          </w:p>
        </w:tc>
      </w:tr>
      <w:tr w:rsidR="00100634" w:rsidRPr="0033419B" w14:paraId="424F7034"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AA33" w14:textId="77777777" w:rsidR="00100634" w:rsidRPr="0033419B" w:rsidRDefault="00100634" w:rsidP="003E0FEC">
            <w:pPr>
              <w:pStyle w:val="Tekstpodstawowy"/>
              <w:spacing w:after="120" w:line="23" w:lineRule="atLeast"/>
              <w:rPr>
                <w:sz w:val="16"/>
                <w:szCs w:val="16"/>
              </w:rPr>
            </w:pPr>
            <w:r w:rsidRPr="0033419B">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532C" w14:textId="77777777" w:rsidR="00100634" w:rsidRPr="0033419B" w:rsidRDefault="00100634" w:rsidP="003E0FEC">
            <w:pPr>
              <w:pStyle w:val="Tekstpodstawowy"/>
              <w:spacing w:after="120" w:line="23" w:lineRule="atLeast"/>
              <w:rPr>
                <w:sz w:val="16"/>
                <w:szCs w:val="16"/>
              </w:rPr>
            </w:pPr>
          </w:p>
          <w:p w14:paraId="0FCBA75D"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4F50" w14:textId="77777777" w:rsidR="00100634" w:rsidRPr="0033419B" w:rsidRDefault="00100634" w:rsidP="003E0FEC">
            <w:pPr>
              <w:pStyle w:val="Tekstpodstawowy"/>
              <w:spacing w:after="120" w:line="23" w:lineRule="atLeast"/>
              <w:rPr>
                <w:sz w:val="16"/>
                <w:szCs w:val="16"/>
              </w:rPr>
            </w:pPr>
          </w:p>
        </w:tc>
      </w:tr>
    </w:tbl>
    <w:p w14:paraId="7C9040F2" w14:textId="77777777" w:rsidR="00100634" w:rsidRPr="0033419B" w:rsidRDefault="00100634" w:rsidP="00100634">
      <w:pPr>
        <w:tabs>
          <w:tab w:val="left" w:pos="0"/>
          <w:tab w:val="left" w:pos="426"/>
        </w:tabs>
        <w:spacing w:after="120" w:line="23" w:lineRule="atLeast"/>
        <w:ind w:left="426"/>
        <w:jc w:val="both"/>
        <w:rPr>
          <w:shd w:val="clear" w:color="auto" w:fill="FFFF00"/>
        </w:rPr>
      </w:pPr>
    </w:p>
    <w:p w14:paraId="45187DBF" w14:textId="77777777" w:rsidR="00100634" w:rsidRPr="0033419B" w:rsidRDefault="00100634" w:rsidP="00100634">
      <w:pPr>
        <w:spacing w:after="120" w:line="23" w:lineRule="atLeast"/>
        <w:jc w:val="both"/>
        <w:rPr>
          <w:rFonts w:eastAsia="Andale Sans UI"/>
          <w:b/>
          <w:bCs/>
          <w:shd w:val="clear" w:color="auto" w:fill="FFFF00"/>
          <w:lang w:bidi="en-US"/>
        </w:rPr>
      </w:pPr>
    </w:p>
    <w:p w14:paraId="579CEFB6" w14:textId="77777777" w:rsidR="00100634" w:rsidRPr="0033419B" w:rsidRDefault="00100634" w:rsidP="00100634">
      <w:pPr>
        <w:spacing w:after="120" w:line="23" w:lineRule="atLeast"/>
        <w:jc w:val="both"/>
        <w:rPr>
          <w:rFonts w:eastAsia="Courier New"/>
        </w:rPr>
      </w:pPr>
      <w:r w:rsidRPr="0033419B">
        <w:rPr>
          <w:rFonts w:eastAsia="Courier New"/>
        </w:rPr>
        <w:t>Załącznikami do niniejszego formularza wg kolejności są:</w:t>
      </w:r>
    </w:p>
    <w:p w14:paraId="3AA50577" w14:textId="77777777" w:rsidR="00100634" w:rsidRPr="0033419B" w:rsidRDefault="00100634" w:rsidP="00100634">
      <w:pPr>
        <w:spacing w:after="120" w:line="23" w:lineRule="atLeast"/>
        <w:jc w:val="both"/>
        <w:rPr>
          <w:rFonts w:eastAsia="Courier New"/>
        </w:rPr>
      </w:pPr>
      <w:r w:rsidRPr="0033419B">
        <w:rPr>
          <w:rFonts w:eastAsia="Courier New"/>
        </w:rPr>
        <w:t>1. …................................................. str...................................</w:t>
      </w:r>
    </w:p>
    <w:p w14:paraId="67CF72BB" w14:textId="77777777" w:rsidR="00100634" w:rsidRPr="0033419B" w:rsidRDefault="00100634" w:rsidP="00100634">
      <w:pPr>
        <w:spacing w:after="120" w:line="23" w:lineRule="atLeast"/>
        <w:jc w:val="both"/>
        <w:rPr>
          <w:rFonts w:eastAsia="Courier New"/>
        </w:rPr>
      </w:pPr>
      <w:r w:rsidRPr="0033419B">
        <w:rPr>
          <w:rFonts w:eastAsia="Courier New"/>
        </w:rPr>
        <w:t>2. …................................................  str...................................</w:t>
      </w:r>
    </w:p>
    <w:p w14:paraId="1C715B3C" w14:textId="77777777" w:rsidR="00100634" w:rsidRPr="0033419B" w:rsidRDefault="00100634" w:rsidP="00100634">
      <w:pPr>
        <w:spacing w:after="120" w:line="23" w:lineRule="atLeast"/>
        <w:jc w:val="both"/>
        <w:rPr>
          <w:rFonts w:eastAsia="Courier New"/>
        </w:rPr>
      </w:pPr>
      <w:r w:rsidRPr="0033419B">
        <w:rPr>
          <w:rFonts w:eastAsia="Courier New"/>
        </w:rPr>
        <w:t>3. …................................................. str. …..............................</w:t>
      </w:r>
    </w:p>
    <w:p w14:paraId="43C5C478" w14:textId="77777777" w:rsidR="00100634" w:rsidRPr="0033419B" w:rsidRDefault="00100634" w:rsidP="00100634">
      <w:pPr>
        <w:spacing w:after="120" w:line="23" w:lineRule="atLeast"/>
        <w:jc w:val="both"/>
        <w:rPr>
          <w:rFonts w:eastAsia="Courier New"/>
        </w:rPr>
      </w:pPr>
    </w:p>
    <w:p w14:paraId="150F07DD" w14:textId="77777777" w:rsidR="00100634" w:rsidRPr="0033419B" w:rsidRDefault="00100634" w:rsidP="00100634">
      <w:pPr>
        <w:spacing w:after="120" w:line="23" w:lineRule="atLeast"/>
        <w:jc w:val="both"/>
        <w:rPr>
          <w:rFonts w:eastAsia="Courier New"/>
        </w:rPr>
      </w:pPr>
      <w:r w:rsidRPr="0033419B">
        <w:rPr>
          <w:rFonts w:eastAsia="Courier New"/>
        </w:rPr>
        <w:t>Oferta została złożona na ........... zapisanych stronach, (kolejno ponumerowanych).</w:t>
      </w:r>
    </w:p>
    <w:p w14:paraId="7CAD5BB5" w14:textId="77777777" w:rsidR="00100634" w:rsidRPr="0033419B" w:rsidRDefault="00100634" w:rsidP="00100634">
      <w:pPr>
        <w:spacing w:after="120" w:line="23" w:lineRule="atLeast"/>
        <w:rPr>
          <w:rFonts w:eastAsia="Courier New"/>
        </w:rPr>
      </w:pPr>
    </w:p>
    <w:p w14:paraId="21A43853" w14:textId="52F8F162" w:rsidR="00100634" w:rsidRPr="0033419B" w:rsidRDefault="00100634" w:rsidP="00100634">
      <w:pPr>
        <w:spacing w:after="120" w:line="23" w:lineRule="atLeast"/>
        <w:rPr>
          <w:rFonts w:eastAsia="Courier New"/>
        </w:rPr>
      </w:pPr>
    </w:p>
    <w:p w14:paraId="0DE708C1" w14:textId="77777777" w:rsidR="006C75B7" w:rsidRPr="0033419B" w:rsidRDefault="006C75B7" w:rsidP="006C75B7">
      <w:pPr>
        <w:spacing w:after="120" w:line="23" w:lineRule="atLeast"/>
        <w:jc w:val="both"/>
        <w:rPr>
          <w:sz w:val="22"/>
          <w:szCs w:val="22"/>
        </w:rPr>
      </w:pPr>
      <w:r w:rsidRPr="0033419B">
        <w:rPr>
          <w:sz w:val="22"/>
          <w:szCs w:val="22"/>
        </w:rPr>
        <w:t>................................, dnia .....................</w:t>
      </w:r>
      <w:r w:rsidRPr="0033419B">
        <w:rPr>
          <w:sz w:val="22"/>
          <w:szCs w:val="22"/>
        </w:rPr>
        <w:tab/>
        <w:t xml:space="preserve">             </w:t>
      </w:r>
    </w:p>
    <w:p w14:paraId="73479539" w14:textId="77777777" w:rsidR="006C75B7" w:rsidRPr="0033419B" w:rsidRDefault="006C75B7" w:rsidP="006C75B7">
      <w:pPr>
        <w:spacing w:after="120" w:line="23" w:lineRule="atLeast"/>
        <w:ind w:left="4248" w:firstLine="708"/>
        <w:jc w:val="both"/>
        <w:rPr>
          <w:sz w:val="22"/>
          <w:szCs w:val="22"/>
        </w:rPr>
      </w:pPr>
      <w:r w:rsidRPr="0033419B">
        <w:rPr>
          <w:sz w:val="22"/>
          <w:szCs w:val="22"/>
        </w:rPr>
        <w:t>……………………............................................</w:t>
      </w:r>
    </w:p>
    <w:p w14:paraId="1C34A5FE" w14:textId="77777777" w:rsidR="006C75B7" w:rsidRPr="0033419B" w:rsidRDefault="006C75B7" w:rsidP="006C75B7">
      <w:pPr>
        <w:spacing w:after="120" w:line="23" w:lineRule="atLeast"/>
        <w:ind w:left="5103" w:firstLine="117"/>
        <w:jc w:val="center"/>
        <w:rPr>
          <w:sz w:val="16"/>
          <w:szCs w:val="16"/>
        </w:rPr>
      </w:pPr>
      <w:r w:rsidRPr="0033419B">
        <w:rPr>
          <w:sz w:val="16"/>
          <w:szCs w:val="16"/>
        </w:rPr>
        <w:t>Podpis wraz z pieczęcią osoby uprawnionej do reprezentowania Wykonawcy</w:t>
      </w:r>
    </w:p>
    <w:p w14:paraId="2AD0C589" w14:textId="77777777" w:rsidR="006C75B7" w:rsidRPr="0033419B" w:rsidRDefault="006C75B7" w:rsidP="006C75B7">
      <w:pPr>
        <w:spacing w:after="120" w:line="23" w:lineRule="atLeast"/>
        <w:ind w:left="5103" w:firstLine="117"/>
        <w:jc w:val="center"/>
        <w:rPr>
          <w:sz w:val="16"/>
          <w:szCs w:val="16"/>
        </w:rPr>
      </w:pPr>
    </w:p>
    <w:p w14:paraId="2636DE74" w14:textId="77777777" w:rsidR="006C75B7" w:rsidRPr="0033419B" w:rsidRDefault="006C75B7" w:rsidP="006C75B7">
      <w:pPr>
        <w:spacing w:after="120" w:line="23" w:lineRule="atLeast"/>
        <w:ind w:left="5103" w:firstLine="117"/>
        <w:jc w:val="center"/>
        <w:rPr>
          <w:b/>
          <w:i/>
          <w:iCs/>
          <w:sz w:val="16"/>
          <w:szCs w:val="16"/>
          <w:u w:val="single"/>
        </w:rPr>
      </w:pPr>
      <w:r w:rsidRPr="0033419B">
        <w:rPr>
          <w:b/>
          <w:i/>
          <w:iCs/>
          <w:sz w:val="16"/>
          <w:szCs w:val="16"/>
          <w:u w:val="single"/>
        </w:rPr>
        <w:t>(pieczęć nie dotyczy przypadku składania oferty w postaci elektronicznej)</w:t>
      </w:r>
    </w:p>
    <w:p w14:paraId="33512354" w14:textId="4AC5287A" w:rsidR="006C75B7" w:rsidRPr="0033419B" w:rsidRDefault="006C75B7" w:rsidP="00100634">
      <w:pPr>
        <w:spacing w:after="120" w:line="23" w:lineRule="atLeast"/>
        <w:rPr>
          <w:rFonts w:eastAsia="Courier New"/>
        </w:rPr>
      </w:pPr>
    </w:p>
    <w:p w14:paraId="08AEBDCB" w14:textId="32B3D6AF" w:rsidR="006C75B7" w:rsidRPr="0033419B" w:rsidRDefault="006C75B7" w:rsidP="00100634">
      <w:pPr>
        <w:spacing w:after="120" w:line="23" w:lineRule="atLeast"/>
        <w:rPr>
          <w:rFonts w:eastAsia="Courier New"/>
        </w:rPr>
      </w:pPr>
    </w:p>
    <w:p w14:paraId="383FCB6B" w14:textId="026BAB88" w:rsidR="006C75B7" w:rsidRPr="0033419B" w:rsidRDefault="006C75B7" w:rsidP="00100634">
      <w:pPr>
        <w:spacing w:after="120" w:line="23" w:lineRule="atLeast"/>
        <w:rPr>
          <w:rFonts w:eastAsia="Courier New"/>
        </w:rPr>
      </w:pPr>
    </w:p>
    <w:p w14:paraId="77A023D8" w14:textId="558C1273" w:rsidR="006C75B7" w:rsidRPr="0033419B" w:rsidRDefault="006C75B7" w:rsidP="00100634">
      <w:pPr>
        <w:spacing w:after="120" w:line="23" w:lineRule="atLeast"/>
        <w:rPr>
          <w:rFonts w:eastAsia="Courier New"/>
        </w:rPr>
      </w:pPr>
    </w:p>
    <w:p w14:paraId="79ACB5CB" w14:textId="71C71BCA" w:rsidR="006C75B7" w:rsidRPr="0033419B" w:rsidRDefault="006C75B7" w:rsidP="00100634">
      <w:pPr>
        <w:spacing w:after="120" w:line="23" w:lineRule="atLeast"/>
        <w:rPr>
          <w:rFonts w:eastAsia="Courier New"/>
        </w:rPr>
      </w:pPr>
    </w:p>
    <w:p w14:paraId="7E81F5B6" w14:textId="5ABC4585" w:rsidR="006C75B7" w:rsidRPr="0033419B" w:rsidRDefault="006C75B7" w:rsidP="00100634">
      <w:pPr>
        <w:spacing w:after="120" w:line="23" w:lineRule="atLeast"/>
        <w:rPr>
          <w:rFonts w:eastAsia="Courier New"/>
        </w:rPr>
      </w:pPr>
    </w:p>
    <w:p w14:paraId="0E4C0521" w14:textId="3953BFE4" w:rsidR="000A3ED5" w:rsidRPr="0033419B" w:rsidRDefault="000A3ED5">
      <w:pPr>
        <w:rPr>
          <w:shd w:val="clear" w:color="auto" w:fill="FFFF00"/>
          <w:lang w:eastAsia="ar-SA"/>
        </w:rPr>
      </w:pPr>
      <w:r w:rsidRPr="0033419B">
        <w:rPr>
          <w:shd w:val="clear" w:color="auto" w:fill="FFFF00"/>
          <w:lang w:eastAsia="ar-SA"/>
        </w:rPr>
        <w:br w:type="page"/>
      </w:r>
    </w:p>
    <w:tbl>
      <w:tblPr>
        <w:tblW w:w="9057" w:type="dxa"/>
        <w:tblCellMar>
          <w:left w:w="10" w:type="dxa"/>
          <w:right w:w="10" w:type="dxa"/>
        </w:tblCellMar>
        <w:tblLook w:val="04A0" w:firstRow="1" w:lastRow="0" w:firstColumn="1" w:lastColumn="0" w:noHBand="0" w:noVBand="1"/>
      </w:tblPr>
      <w:tblGrid>
        <w:gridCol w:w="9057"/>
      </w:tblGrid>
      <w:tr w:rsidR="00943794" w:rsidRPr="0033419B" w14:paraId="48CAE52B" w14:textId="77777777" w:rsidTr="00CD272F">
        <w:tc>
          <w:tcPr>
            <w:tcW w:w="9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4B2D53" w14:textId="75A18C26" w:rsidR="00100634" w:rsidRPr="0033419B" w:rsidRDefault="00943794" w:rsidP="000A3ED5">
            <w:pPr>
              <w:autoSpaceDE w:val="0"/>
              <w:jc w:val="center"/>
              <w:rPr>
                <w:b/>
                <w:bCs/>
                <w:sz w:val="22"/>
                <w:szCs w:val="22"/>
              </w:rPr>
            </w:pPr>
            <w:r w:rsidRPr="0033419B">
              <w:rPr>
                <w:b/>
              </w:rPr>
              <w:lastRenderedPageBreak/>
              <w:t>OFERTA</w:t>
            </w:r>
            <w:r w:rsidR="000A3ED5" w:rsidRPr="0033419B">
              <w:rPr>
                <w:b/>
              </w:rPr>
              <w:t xml:space="preserve"> </w:t>
            </w:r>
            <w:r w:rsidRPr="0033419B">
              <w:rPr>
                <w:b/>
                <w:bCs/>
                <w:sz w:val="22"/>
                <w:szCs w:val="22"/>
              </w:rPr>
              <w:t>Część 5:</w:t>
            </w:r>
          </w:p>
          <w:p w14:paraId="6B386583" w14:textId="125BED51" w:rsidR="00100634" w:rsidRPr="0033419B" w:rsidRDefault="000A3ED5" w:rsidP="00100634">
            <w:pPr>
              <w:widowControl w:val="0"/>
              <w:tabs>
                <w:tab w:val="left" w:pos="567"/>
              </w:tabs>
              <w:suppressAutoHyphens/>
              <w:jc w:val="center"/>
              <w:rPr>
                <w:b/>
                <w:bCs/>
                <w:sz w:val="22"/>
                <w:szCs w:val="22"/>
              </w:rPr>
            </w:pPr>
            <w:r w:rsidRPr="0033419B">
              <w:rPr>
                <w:b/>
                <w:bCs/>
                <w:sz w:val="22"/>
                <w:szCs w:val="22"/>
              </w:rPr>
              <w:t>„</w:t>
            </w:r>
            <w:r w:rsidR="00943794" w:rsidRPr="0033419B">
              <w:rPr>
                <w:b/>
                <w:bCs/>
                <w:sz w:val="22"/>
                <w:szCs w:val="22"/>
              </w:rPr>
              <w:t xml:space="preserve">Wykonanie nawierzchni z kruszywa na działce nr 256 obręb Goląsza (odcinek drogi) – </w:t>
            </w:r>
          </w:p>
          <w:p w14:paraId="5D5CB64F" w14:textId="0F570237" w:rsidR="00943794" w:rsidRPr="0033419B" w:rsidRDefault="00943794" w:rsidP="00100634">
            <w:pPr>
              <w:widowControl w:val="0"/>
              <w:tabs>
                <w:tab w:val="left" w:pos="567"/>
              </w:tabs>
              <w:suppressAutoHyphens/>
              <w:jc w:val="center"/>
              <w:rPr>
                <w:b/>
                <w:bCs/>
                <w:sz w:val="22"/>
                <w:szCs w:val="22"/>
              </w:rPr>
            </w:pPr>
            <w:r w:rsidRPr="0033419B">
              <w:rPr>
                <w:b/>
                <w:bCs/>
                <w:sz w:val="22"/>
                <w:szCs w:val="22"/>
              </w:rPr>
              <w:t>mapa lokalizacyjna nr 5</w:t>
            </w:r>
            <w:r w:rsidR="000A3ED5" w:rsidRPr="0033419B">
              <w:rPr>
                <w:b/>
                <w:bCs/>
                <w:sz w:val="22"/>
                <w:szCs w:val="22"/>
              </w:rPr>
              <w:t>”</w:t>
            </w:r>
            <w:r w:rsidRPr="0033419B">
              <w:rPr>
                <w:b/>
                <w:bCs/>
                <w:sz w:val="22"/>
                <w:szCs w:val="22"/>
              </w:rPr>
              <w:t>.</w:t>
            </w:r>
          </w:p>
        </w:tc>
      </w:tr>
    </w:tbl>
    <w:p w14:paraId="03298049" w14:textId="76712850" w:rsidR="00943794" w:rsidRPr="0033419B" w:rsidRDefault="00943794" w:rsidP="000711C0">
      <w:pPr>
        <w:pStyle w:val="Akapitzlist"/>
        <w:spacing w:after="120" w:line="23" w:lineRule="atLeast"/>
        <w:ind w:left="357"/>
        <w:jc w:val="both"/>
        <w:rPr>
          <w:b/>
          <w:bCs/>
        </w:rPr>
      </w:pPr>
    </w:p>
    <w:p w14:paraId="4168D056" w14:textId="77777777" w:rsidR="00100634" w:rsidRPr="0033419B" w:rsidRDefault="00100634" w:rsidP="00493E7C">
      <w:pPr>
        <w:pStyle w:val="Akapitzlist"/>
        <w:numPr>
          <w:ilvl w:val="0"/>
          <w:numId w:val="136"/>
        </w:numPr>
        <w:spacing w:after="120" w:line="23" w:lineRule="atLeast"/>
        <w:ind w:left="284" w:hanging="284"/>
        <w:jc w:val="both"/>
        <w:rPr>
          <w:b/>
          <w:bCs/>
        </w:rPr>
      </w:pPr>
      <w:r w:rsidRPr="0033419B">
        <w:rPr>
          <w:lang w:eastAsia="ar-SA"/>
        </w:rPr>
        <w:t>Oferujemy wykonanie zamówienia publicznego za cenę brutto:</w:t>
      </w:r>
    </w:p>
    <w:p w14:paraId="6D0D3B2C" w14:textId="77777777" w:rsidR="00100634" w:rsidRPr="0033419B" w:rsidRDefault="00100634" w:rsidP="00100634">
      <w:pPr>
        <w:spacing w:after="120" w:line="23" w:lineRule="atLeast"/>
        <w:ind w:firstLine="357"/>
      </w:pPr>
      <w:r w:rsidRPr="0033419B">
        <w:rPr>
          <w:b/>
          <w:bCs/>
        </w:rPr>
        <w:t>cena brutto:</w:t>
      </w:r>
      <w:r w:rsidRPr="0033419B">
        <w:t xml:space="preserve">   ………………………………………………………….……………………………PL</w:t>
      </w:r>
    </w:p>
    <w:p w14:paraId="2FA3EF36" w14:textId="77777777" w:rsidR="00100634" w:rsidRPr="0033419B" w:rsidRDefault="00100634" w:rsidP="00100634">
      <w:pPr>
        <w:spacing w:after="120" w:line="23" w:lineRule="atLeast"/>
        <w:ind w:firstLine="357"/>
      </w:pPr>
      <w:r w:rsidRPr="0033419B">
        <w:t>słownie: …………………………………………………………….…………………………………</w:t>
      </w:r>
    </w:p>
    <w:p w14:paraId="3F1CB792" w14:textId="77777777" w:rsidR="00100634" w:rsidRPr="0033419B" w:rsidRDefault="00100634" w:rsidP="00493E7C">
      <w:pPr>
        <w:pStyle w:val="Akapitzlist"/>
        <w:numPr>
          <w:ilvl w:val="0"/>
          <w:numId w:val="136"/>
        </w:numPr>
        <w:spacing w:after="120" w:line="23" w:lineRule="atLeast"/>
        <w:ind w:left="284" w:hanging="284"/>
        <w:jc w:val="both"/>
        <w:rPr>
          <w:b/>
          <w:bCs/>
        </w:rPr>
      </w:pPr>
      <w:r w:rsidRPr="0033419B">
        <w:t>Oświadczam, że jednostkowe ceny ryczałtowe w kosztorysie ofertowym, na postawie których została obliczona cena oferty zostały skalkulowane na podstawie poniższych składników cenotwórczych:</w:t>
      </w:r>
    </w:p>
    <w:p w14:paraId="4BBB246B" w14:textId="77777777" w:rsidR="00100634" w:rsidRPr="0033419B" w:rsidRDefault="00100634" w:rsidP="00100634">
      <w:pPr>
        <w:tabs>
          <w:tab w:val="left" w:pos="1276"/>
          <w:tab w:val="left" w:pos="4536"/>
          <w:tab w:val="left" w:pos="5103"/>
        </w:tabs>
        <w:spacing w:after="120"/>
        <w:ind w:left="426"/>
      </w:pPr>
      <w:r w:rsidRPr="0033419B">
        <w:t>- stawki robocizny kosztorysowej</w:t>
      </w:r>
      <w:r w:rsidRPr="0033419B">
        <w:tab/>
        <w:t xml:space="preserve">Rg </w:t>
      </w:r>
      <w:r w:rsidRPr="0033419B">
        <w:tab/>
        <w:t>= ................................................... zł / r-g</w:t>
      </w:r>
    </w:p>
    <w:p w14:paraId="6571088B" w14:textId="77777777" w:rsidR="00100634" w:rsidRPr="0033419B" w:rsidRDefault="00100634" w:rsidP="00100634">
      <w:pPr>
        <w:tabs>
          <w:tab w:val="left" w:pos="1276"/>
          <w:tab w:val="left" w:pos="4536"/>
          <w:tab w:val="left" w:pos="5103"/>
        </w:tabs>
        <w:spacing w:after="120"/>
        <w:ind w:left="426"/>
      </w:pPr>
      <w:r w:rsidRPr="0033419B">
        <w:t>- wskaźnik narzutów kosztów pośrednich</w:t>
      </w:r>
      <w:r w:rsidRPr="0033419B">
        <w:tab/>
        <w:t xml:space="preserve">Kp </w:t>
      </w:r>
      <w:r w:rsidRPr="0033419B">
        <w:tab/>
        <w:t>= .............................................. % od R+S</w:t>
      </w:r>
    </w:p>
    <w:p w14:paraId="3C619703" w14:textId="77777777" w:rsidR="00100634" w:rsidRPr="0033419B" w:rsidRDefault="00100634" w:rsidP="00100634">
      <w:pPr>
        <w:tabs>
          <w:tab w:val="left" w:pos="1276"/>
          <w:tab w:val="left" w:pos="4536"/>
          <w:tab w:val="left" w:pos="5103"/>
        </w:tabs>
        <w:spacing w:after="120"/>
        <w:ind w:left="426"/>
      </w:pPr>
      <w:r w:rsidRPr="0033419B">
        <w:t>- wskaźnik narzutów zysków</w:t>
      </w:r>
      <w:r w:rsidRPr="0033419B">
        <w:tab/>
        <w:t xml:space="preserve">Zysk </w:t>
      </w:r>
      <w:r w:rsidRPr="0033419B">
        <w:tab/>
        <w:t xml:space="preserve">= ..........................  % liczony od </w:t>
      </w:r>
      <w:proofErr w:type="spellStart"/>
      <w:r w:rsidRPr="0033419B">
        <w:t>R+S+Kp</w:t>
      </w:r>
      <w:proofErr w:type="spellEnd"/>
    </w:p>
    <w:p w14:paraId="06EB11C1" w14:textId="77777777" w:rsidR="00100634" w:rsidRPr="0033419B" w:rsidRDefault="00100634" w:rsidP="00100634">
      <w:pPr>
        <w:tabs>
          <w:tab w:val="left" w:pos="1276"/>
          <w:tab w:val="left" w:pos="4536"/>
          <w:tab w:val="left" w:pos="5103"/>
        </w:tabs>
        <w:spacing w:after="120"/>
        <w:ind w:left="426"/>
      </w:pPr>
      <w:r w:rsidRPr="0033419B">
        <w:t>- wskaźnika narzutów do zakupu materiałów</w:t>
      </w:r>
      <w:r w:rsidRPr="0033419B">
        <w:tab/>
        <w:t xml:space="preserve">Kz </w:t>
      </w:r>
      <w:r w:rsidRPr="0033419B">
        <w:tab/>
        <w:t>= ................................ % liczonych od M.</w:t>
      </w:r>
    </w:p>
    <w:p w14:paraId="0314CD6B" w14:textId="77777777" w:rsidR="00100634" w:rsidRPr="0033419B" w:rsidRDefault="00100634" w:rsidP="00493E7C">
      <w:pPr>
        <w:pStyle w:val="Akapitzlist"/>
        <w:numPr>
          <w:ilvl w:val="0"/>
          <w:numId w:val="136"/>
        </w:numPr>
        <w:spacing w:after="120" w:line="23" w:lineRule="atLeast"/>
        <w:ind w:left="284" w:hanging="284"/>
        <w:jc w:val="both"/>
        <w:rPr>
          <w:b/>
          <w:bCs/>
        </w:rPr>
      </w:pPr>
      <w:r w:rsidRPr="0033419B">
        <w:t xml:space="preserve">Wybór oferty prowadzić będzie do powstania u Zamawiającego obowiązku podatkowego w zakresie następujących towarów/usług: …………………………………………………………………………………… Wartość ww. towarów lub usług bez kwoty podatku wynosi: ………………………………………… </w:t>
      </w:r>
      <w:r w:rsidRPr="0033419B">
        <w:rPr>
          <w:u w:val="single"/>
        </w:rPr>
        <w:t>(</w:t>
      </w:r>
      <w:r w:rsidRPr="0033419B">
        <w:rPr>
          <w:i/>
          <w:iCs/>
          <w:u w:val="single"/>
        </w:rPr>
        <w:t xml:space="preserve">Wypełnić, o ile wybór oferty prowadziłby do powstania u Zamawiającego obowiązku podatkowego zgodnie </w:t>
      </w:r>
      <w:r w:rsidRPr="0033419B">
        <w:rPr>
          <w:i/>
          <w:iCs/>
          <w:u w:val="single"/>
        </w:rPr>
        <w:br/>
        <w:t>z przepisami o podatku od towarów i usług, w przeciwnym razie pozostawić niewypełnione)</w:t>
      </w:r>
    </w:p>
    <w:p w14:paraId="50192D1B" w14:textId="77777777" w:rsidR="00100634" w:rsidRPr="0033419B" w:rsidRDefault="00100634" w:rsidP="00100634">
      <w:pPr>
        <w:pStyle w:val="Akapitzlist"/>
        <w:spacing w:after="120" w:line="23" w:lineRule="atLeast"/>
        <w:ind w:left="357"/>
        <w:jc w:val="both"/>
        <w:rPr>
          <w:b/>
          <w:bCs/>
        </w:rPr>
      </w:pPr>
    </w:p>
    <w:p w14:paraId="70E4373B" w14:textId="77777777" w:rsidR="00100634" w:rsidRPr="0033419B" w:rsidRDefault="00100634" w:rsidP="00100634">
      <w:pPr>
        <w:spacing w:after="120" w:line="23" w:lineRule="atLeast"/>
        <w:jc w:val="center"/>
      </w:pPr>
      <w:r w:rsidRPr="0033419B">
        <w:rPr>
          <w:b/>
          <w:u w:val="single"/>
        </w:rPr>
        <w:t>KRYTERIA POZACENOWE ODNOSZĄCE SIĘ DO PRZEDMIOTU ZAMÓWIENIA:</w:t>
      </w:r>
    </w:p>
    <w:p w14:paraId="7E27BBC8" w14:textId="77777777" w:rsidR="00100634" w:rsidRPr="0033419B" w:rsidRDefault="00100634" w:rsidP="00100634">
      <w:pPr>
        <w:pStyle w:val="Akapitzlist"/>
        <w:spacing w:after="120" w:line="23" w:lineRule="atLeast"/>
        <w:ind w:left="357"/>
        <w:jc w:val="both"/>
        <w:rPr>
          <w:b/>
          <w:bCs/>
        </w:rPr>
      </w:pPr>
    </w:p>
    <w:p w14:paraId="555BD07B" w14:textId="77777777" w:rsidR="00100634" w:rsidRPr="0033419B" w:rsidRDefault="00100634" w:rsidP="00493E7C">
      <w:pPr>
        <w:pStyle w:val="Akapitzlist"/>
        <w:numPr>
          <w:ilvl w:val="0"/>
          <w:numId w:val="136"/>
        </w:numPr>
        <w:spacing w:after="120" w:line="23" w:lineRule="atLeast"/>
        <w:ind w:left="284" w:hanging="284"/>
        <w:jc w:val="both"/>
        <w:rPr>
          <w:b/>
          <w:bCs/>
        </w:rPr>
      </w:pPr>
      <w:r w:rsidRPr="0033419B">
        <w:t>Oświadczam, że na  wykonany przedmiot zamówienia udzielam gwarancji na okres*:</w:t>
      </w:r>
    </w:p>
    <w:p w14:paraId="3E59DD05"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12 m-cy, (w przypadku zaznaczenia tej opcji Wykonawca otrzyma „0” pkt) ; </w:t>
      </w:r>
    </w:p>
    <w:p w14:paraId="1880D698"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18 m-cy, (w przypadku zaznaczenia tej opcji Wykonawca otrzyma „5” pkt) ; </w:t>
      </w:r>
    </w:p>
    <w:p w14:paraId="21B54D87"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24 m-ce; (w przypadku zaznaczenia tej opcji Wykonawca otrzyma „10” pkt) ;</w:t>
      </w:r>
    </w:p>
    <w:p w14:paraId="436BF262"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30 m-cy; (w przypadku zaznaczenia tej opcji Wykonawca otrzyma „20” pkt) ; </w:t>
      </w:r>
    </w:p>
    <w:p w14:paraId="1F3E783D"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36 m-cy; (w przypadku zaznaczenia tej opcji Wykonawca otrzyma „30” pkt) ;</w:t>
      </w:r>
    </w:p>
    <w:p w14:paraId="3A977F72" w14:textId="77777777" w:rsidR="00100634" w:rsidRPr="0033419B" w:rsidRDefault="00100634" w:rsidP="00100634">
      <w:pPr>
        <w:autoSpaceDE w:val="0"/>
        <w:spacing w:after="120" w:line="23" w:lineRule="atLeast"/>
        <w:ind w:left="360"/>
        <w:jc w:val="both"/>
      </w:pPr>
      <w:r w:rsidRPr="0033419B">
        <w:rPr>
          <w:rFonts w:eastAsia="Courier New"/>
          <w:sz w:val="28"/>
          <w:szCs w:val="28"/>
        </w:rPr>
        <w:t>………..</w:t>
      </w:r>
      <w:r w:rsidRPr="0033419B">
        <w:rPr>
          <w:rFonts w:eastAsia="Courier New"/>
        </w:rPr>
        <w:t xml:space="preserve"> ponad 36 m-cy – (ile) …….…. m-cy; (w przypadku zaznaczenia tej opcji Wykonawca otrzyma</w:t>
      </w:r>
      <w:r w:rsidRPr="0033419B">
        <w:rPr>
          <w:rFonts w:eastAsia="Courier New"/>
        </w:rPr>
        <w:br/>
        <w:t xml:space="preserve">     „30” pkt), na warunkach opisanych w SIWZ, umowie.</w:t>
      </w:r>
    </w:p>
    <w:p w14:paraId="61011699" w14:textId="77777777" w:rsidR="00100634" w:rsidRPr="0033419B" w:rsidRDefault="00100634" w:rsidP="00100634">
      <w:pPr>
        <w:pStyle w:val="Akapitzlist"/>
        <w:tabs>
          <w:tab w:val="left" w:pos="595"/>
        </w:tabs>
        <w:spacing w:after="120" w:line="23" w:lineRule="atLeast"/>
        <w:ind w:left="340"/>
        <w:rPr>
          <w:sz w:val="18"/>
          <w:szCs w:val="18"/>
        </w:rPr>
      </w:pPr>
      <w:r w:rsidRPr="0033419B">
        <w:rPr>
          <w:i/>
          <w:sz w:val="18"/>
          <w:szCs w:val="18"/>
        </w:rPr>
        <w:t xml:space="preserve">(okres gwarancji jakości nie krótszy niż 12 miesięcy. </w:t>
      </w:r>
      <w:r w:rsidRPr="0033419B">
        <w:rPr>
          <w:bCs/>
          <w:i/>
          <w:sz w:val="18"/>
          <w:szCs w:val="18"/>
        </w:rPr>
        <w:t>Wykonawca udziela rękojmi  za wady fizyczne rzeczy na okres 36 miesięcy od daty podpisania protokołu końcowego).</w:t>
      </w:r>
    </w:p>
    <w:p w14:paraId="01CCD1CA" w14:textId="77777777" w:rsidR="00100634" w:rsidRPr="0033419B" w:rsidRDefault="00100634" w:rsidP="00100634">
      <w:pPr>
        <w:spacing w:after="120" w:line="23" w:lineRule="atLeast"/>
        <w:ind w:firstLine="360"/>
        <w:jc w:val="both"/>
        <w:rPr>
          <w:sz w:val="18"/>
          <w:szCs w:val="18"/>
        </w:rPr>
      </w:pPr>
      <w:r w:rsidRPr="0033419B">
        <w:rPr>
          <w:sz w:val="18"/>
          <w:szCs w:val="18"/>
        </w:rPr>
        <w:t>*Wykonawca zaznacza na jaki okres udziela gwarancji na wykonany przedmiot zamówienia</w:t>
      </w:r>
    </w:p>
    <w:p w14:paraId="2998DC92" w14:textId="77777777" w:rsidR="00100634" w:rsidRPr="0033419B" w:rsidRDefault="00100634" w:rsidP="00100634">
      <w:pPr>
        <w:pStyle w:val="Akapitzlist"/>
        <w:spacing w:after="120" w:line="23" w:lineRule="atLeast"/>
        <w:ind w:left="357"/>
        <w:jc w:val="both"/>
        <w:rPr>
          <w:b/>
          <w:bCs/>
        </w:rPr>
      </w:pPr>
    </w:p>
    <w:p w14:paraId="68528AA1" w14:textId="77777777" w:rsidR="00100634" w:rsidRPr="0033419B" w:rsidRDefault="00100634" w:rsidP="00493E7C">
      <w:pPr>
        <w:pStyle w:val="Akapitzlist"/>
        <w:numPr>
          <w:ilvl w:val="0"/>
          <w:numId w:val="136"/>
        </w:numPr>
        <w:spacing w:after="120" w:line="23" w:lineRule="atLeast"/>
        <w:ind w:left="357" w:hanging="357"/>
        <w:jc w:val="both"/>
        <w:rPr>
          <w:b/>
          <w:bCs/>
        </w:rPr>
      </w:pPr>
      <w:r w:rsidRPr="0033419B">
        <w:rPr>
          <w:rFonts w:eastAsia="Andale Sans UI"/>
          <w:lang w:bidi="en-US"/>
        </w:rPr>
        <w:t>Doświadczenie personelu wyznaczonego do realizacji zamówienia:</w:t>
      </w:r>
    </w:p>
    <w:p w14:paraId="419D3F2B" w14:textId="77777777" w:rsidR="00100634" w:rsidRPr="0033419B" w:rsidRDefault="00100634" w:rsidP="00493E7C">
      <w:pPr>
        <w:pStyle w:val="Akapitzlist"/>
        <w:numPr>
          <w:ilvl w:val="1"/>
          <w:numId w:val="136"/>
        </w:numPr>
        <w:spacing w:after="120" w:line="23" w:lineRule="atLeast"/>
        <w:jc w:val="both"/>
        <w:rPr>
          <w:b/>
          <w:bCs/>
        </w:rPr>
      </w:pPr>
      <w:r w:rsidRPr="0033419B">
        <w:rPr>
          <w:rFonts w:eastAsia="Andale Sans UI"/>
          <w:lang w:bidi="en-US"/>
        </w:rPr>
        <w:t>Doświadczenie kierownika budowy:</w:t>
      </w:r>
    </w:p>
    <w:p w14:paraId="488D380D" w14:textId="77777777" w:rsidR="00100634" w:rsidRPr="0033419B" w:rsidRDefault="00100634" w:rsidP="00100634">
      <w:pPr>
        <w:spacing w:after="120" w:line="23" w:lineRule="atLeast"/>
        <w:ind w:firstLine="708"/>
        <w:jc w:val="both"/>
        <w:rPr>
          <w:rFonts w:eastAsia="Andale Sans UI"/>
          <w:b/>
          <w:bCs/>
          <w:lang w:bidi="en-US"/>
        </w:rPr>
      </w:pPr>
      <w:r w:rsidRPr="0033419B">
        <w:rPr>
          <w:rFonts w:eastAsia="Andale Sans UI"/>
          <w:b/>
          <w:bCs/>
          <w:lang w:bidi="en-US"/>
        </w:rPr>
        <w:t>IMIĘ I NAZWISKO:………………………………………………………………….</w:t>
      </w:r>
    </w:p>
    <w:p w14:paraId="6CAC25FC" w14:textId="77777777" w:rsidR="00100634" w:rsidRPr="0033419B" w:rsidRDefault="00100634" w:rsidP="00493E7C">
      <w:pPr>
        <w:pStyle w:val="Akapitzlist"/>
        <w:numPr>
          <w:ilvl w:val="0"/>
          <w:numId w:val="125"/>
        </w:numPr>
        <w:spacing w:after="120" w:line="23" w:lineRule="atLeast"/>
        <w:rPr>
          <w:rFonts w:eastAsia="Andale Sans UI"/>
        </w:rPr>
      </w:pPr>
      <w:r w:rsidRPr="0033419B">
        <w:rPr>
          <w:rFonts w:eastAsia="Andale Sans UI"/>
        </w:rPr>
        <w:t>wyżej wymieniona osoba posiada uprawnienia w specjalności inżynieryjnej drogowej do kierowania robotami budowlanymi (minimum w ograniczonym zakresie). ……………………………………………………………………………………………...………………</w:t>
      </w:r>
    </w:p>
    <w:p w14:paraId="7E20CFF8" w14:textId="0B4934AC" w:rsidR="00100634" w:rsidRPr="0033419B" w:rsidRDefault="00100634" w:rsidP="000711C0">
      <w:pPr>
        <w:pStyle w:val="Akapitzlist"/>
        <w:spacing w:after="120" w:line="23" w:lineRule="atLeast"/>
        <w:ind w:left="357"/>
        <w:jc w:val="both"/>
        <w:rPr>
          <w:b/>
          <w:bCs/>
        </w:rPr>
      </w:pPr>
    </w:p>
    <w:p w14:paraId="12767484" w14:textId="6560B11C" w:rsidR="00100634" w:rsidRPr="0033419B" w:rsidRDefault="00100634" w:rsidP="000711C0">
      <w:pPr>
        <w:pStyle w:val="Akapitzlist"/>
        <w:spacing w:after="120" w:line="23" w:lineRule="atLeast"/>
        <w:ind w:left="357"/>
        <w:jc w:val="both"/>
        <w:rPr>
          <w:b/>
          <w:bCs/>
        </w:rPr>
      </w:pPr>
    </w:p>
    <w:p w14:paraId="4977721D" w14:textId="06618E71" w:rsidR="00100634" w:rsidRPr="0033419B" w:rsidRDefault="00100634" w:rsidP="000711C0">
      <w:pPr>
        <w:pStyle w:val="Akapitzlist"/>
        <w:spacing w:after="120" w:line="23" w:lineRule="atLeast"/>
        <w:ind w:left="357"/>
        <w:jc w:val="both"/>
        <w:rPr>
          <w:b/>
          <w:bCs/>
        </w:rPr>
      </w:pPr>
    </w:p>
    <w:tbl>
      <w:tblPr>
        <w:tblW w:w="9695" w:type="dxa"/>
        <w:jc w:val="center"/>
        <w:tblLayout w:type="fixed"/>
        <w:tblCellMar>
          <w:left w:w="10" w:type="dxa"/>
          <w:right w:w="10" w:type="dxa"/>
        </w:tblCellMar>
        <w:tblLook w:val="04A0" w:firstRow="1" w:lastRow="0" w:firstColumn="1" w:lastColumn="0" w:noHBand="0" w:noVBand="1"/>
      </w:tblPr>
      <w:tblGrid>
        <w:gridCol w:w="507"/>
        <w:gridCol w:w="2325"/>
        <w:gridCol w:w="2268"/>
        <w:gridCol w:w="1477"/>
        <w:gridCol w:w="1872"/>
        <w:gridCol w:w="1246"/>
      </w:tblGrid>
      <w:tr w:rsidR="00100634" w:rsidRPr="0033419B" w14:paraId="0707A89B" w14:textId="77777777" w:rsidTr="003E0FEC">
        <w:trPr>
          <w:trHeight w:val="868"/>
          <w:jc w:val="center"/>
        </w:trPr>
        <w:tc>
          <w:tcPr>
            <w:tcW w:w="50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16DACFD"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lastRenderedPageBreak/>
              <w:t>L.p.</w:t>
            </w:r>
          </w:p>
        </w:tc>
        <w:tc>
          <w:tcPr>
            <w:tcW w:w="232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7923CE8"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Nazwa zadania</w:t>
            </w:r>
          </w:p>
        </w:tc>
        <w:tc>
          <w:tcPr>
            <w:tcW w:w="22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10373F57"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Wartość zadania</w:t>
            </w:r>
          </w:p>
          <w:p w14:paraId="3285A2C8" w14:textId="77777777" w:rsidR="00100634" w:rsidRPr="0033419B" w:rsidRDefault="00100634" w:rsidP="003E0FEC">
            <w:pPr>
              <w:autoSpaceDE w:val="0"/>
              <w:spacing w:after="120" w:line="23" w:lineRule="atLeast"/>
              <w:jc w:val="both"/>
            </w:pPr>
            <w:r w:rsidRPr="0033419B">
              <w:rPr>
                <w:rFonts w:eastAsia="Courier New"/>
                <w:sz w:val="14"/>
                <w:szCs w:val="14"/>
              </w:rPr>
              <w:t xml:space="preserve">(posiada doświadczenie w kierowaniu lub nadzorowaniu robót budowlanych (np. kierownik budowy lub kierownik robót lub inspektor nadzoru) na robocie budowlanej </w:t>
            </w:r>
            <w:r w:rsidRPr="0033419B">
              <w:rPr>
                <w:sz w:val="14"/>
                <w:szCs w:val="14"/>
              </w:rPr>
              <w:t>obejmującej budowę i/lub odbudowę i/lub przebudowę i/lub rozbudowę i/lub remont infrastruktury drogowej: drogi i/lub chodniki i/lub miejsca postojowe, która została ukończona,</w:t>
            </w:r>
            <w:r w:rsidRPr="0033419B">
              <w:rPr>
                <w:sz w:val="14"/>
                <w:szCs w:val="14"/>
              </w:rPr>
              <w:br/>
              <w:t>o wartości nie mniejszej niż:</w:t>
            </w:r>
          </w:p>
          <w:p w14:paraId="4BC292A5" w14:textId="2251E5DF" w:rsidR="00100634" w:rsidRPr="0033419B" w:rsidRDefault="00100634" w:rsidP="003E0FEC">
            <w:pPr>
              <w:pStyle w:val="Standard"/>
              <w:tabs>
                <w:tab w:val="left" w:pos="3179"/>
                <w:tab w:val="left" w:pos="23103"/>
              </w:tabs>
              <w:autoSpaceDE w:val="0"/>
              <w:spacing w:after="120" w:line="23" w:lineRule="atLeast"/>
              <w:jc w:val="both"/>
              <w:rPr>
                <w:rFonts w:ascii="Times New Roman" w:hAnsi="Times New Roman" w:cs="Times New Roman"/>
                <w:bCs/>
                <w:sz w:val="16"/>
                <w:szCs w:val="16"/>
              </w:rPr>
            </w:pPr>
            <w:r w:rsidRPr="0033419B">
              <w:rPr>
                <w:rFonts w:ascii="Times New Roman" w:hAnsi="Times New Roman" w:cs="Times New Roman"/>
                <w:bCs/>
                <w:sz w:val="16"/>
                <w:szCs w:val="16"/>
              </w:rPr>
              <w:t>Część 5 – 20.000,00 zł brutto.</w:t>
            </w:r>
          </w:p>
        </w:tc>
        <w:tc>
          <w:tcPr>
            <w:tcW w:w="147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280A26E"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Zakres wykonywanych czynności/funkcja:</w:t>
            </w:r>
          </w:p>
          <w:p w14:paraId="1BE40B50"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kierownik budowy</w:t>
            </w:r>
          </w:p>
          <w:p w14:paraId="1692BC22"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kierownik robót</w:t>
            </w:r>
          </w:p>
          <w:p w14:paraId="16481415" w14:textId="77777777" w:rsidR="00100634" w:rsidRPr="0033419B" w:rsidRDefault="00100634" w:rsidP="003E0FEC">
            <w:pPr>
              <w:spacing w:after="120" w:line="23" w:lineRule="atLeast"/>
              <w:jc w:val="center"/>
              <w:rPr>
                <w:rFonts w:eastAsia="Courier New"/>
                <w:sz w:val="14"/>
                <w:szCs w:val="14"/>
              </w:rPr>
            </w:pPr>
            <w:r w:rsidRPr="0033419B">
              <w:rPr>
                <w:rFonts w:eastAsia="Courier New"/>
                <w:sz w:val="14"/>
                <w:szCs w:val="14"/>
              </w:rPr>
              <w:t>- inspektor nadzoru</w:t>
            </w:r>
          </w:p>
        </w:tc>
        <w:tc>
          <w:tcPr>
            <w:tcW w:w="18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6373827" w14:textId="77777777" w:rsidR="00100634" w:rsidRPr="0033419B" w:rsidRDefault="00100634"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Podmiot, na rzecz</w:t>
            </w:r>
            <w:r w:rsidRPr="0033419B">
              <w:rPr>
                <w:rFonts w:ascii="Times New Roman" w:eastAsia="Courier New" w:hAnsi="Times New Roman" w:cs="Times New Roman"/>
                <w:kern w:val="0"/>
                <w:sz w:val="14"/>
                <w:szCs w:val="14"/>
                <w:lang w:eastAsia="pl-PL"/>
              </w:rPr>
              <w:br/>
              <w:t xml:space="preserve">którego zadanie </w:t>
            </w:r>
            <w:r w:rsidRPr="0033419B">
              <w:rPr>
                <w:rFonts w:ascii="Times New Roman" w:eastAsia="Courier New" w:hAnsi="Times New Roman" w:cs="Times New Roman"/>
                <w:kern w:val="0"/>
                <w:sz w:val="14"/>
                <w:szCs w:val="14"/>
                <w:lang w:eastAsia="pl-PL"/>
              </w:rPr>
              <w:br/>
              <w:t>zostało wykonane</w:t>
            </w:r>
          </w:p>
        </w:tc>
        <w:tc>
          <w:tcPr>
            <w:tcW w:w="1246" w:type="dxa"/>
            <w:tcBorders>
              <w:top w:val="single" w:sz="2" w:space="0" w:color="000000"/>
              <w:left w:val="single" w:sz="2" w:space="0" w:color="000000"/>
              <w:bottom w:val="single" w:sz="2" w:space="0" w:color="000000"/>
              <w:right w:val="single" w:sz="2" w:space="0" w:color="000000"/>
            </w:tcBorders>
            <w:shd w:val="clear" w:color="auto" w:fill="CCCCCC"/>
          </w:tcPr>
          <w:p w14:paraId="5649F6A5" w14:textId="77777777" w:rsidR="000A3ED5" w:rsidRPr="0033419B" w:rsidRDefault="000A3ED5"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216A305" w14:textId="77777777" w:rsidR="000A3ED5" w:rsidRPr="0033419B" w:rsidRDefault="000A3ED5"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1614449" w14:textId="77777777" w:rsidR="000A3ED5" w:rsidRPr="0033419B" w:rsidRDefault="000A3ED5"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7CFF6D90" w14:textId="77777777" w:rsidR="000A3ED5" w:rsidRPr="0033419B" w:rsidRDefault="000A3ED5"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p>
          <w:p w14:paraId="6F7217CB" w14:textId="6B8589AC" w:rsidR="00100634" w:rsidRPr="0033419B" w:rsidRDefault="00100634" w:rsidP="003E0FEC">
            <w:pPr>
              <w:pStyle w:val="Standard"/>
              <w:tabs>
                <w:tab w:val="left" w:pos="1134"/>
              </w:tabs>
              <w:suppressAutoHyphens w:val="0"/>
              <w:autoSpaceDE w:val="0"/>
              <w:spacing w:after="120" w:line="23" w:lineRule="atLeast"/>
              <w:jc w:val="center"/>
              <w:rPr>
                <w:rFonts w:ascii="Times New Roman" w:eastAsia="Courier New" w:hAnsi="Times New Roman" w:cs="Times New Roman"/>
                <w:kern w:val="0"/>
                <w:sz w:val="14"/>
                <w:szCs w:val="14"/>
                <w:lang w:eastAsia="pl-PL"/>
              </w:rPr>
            </w:pPr>
            <w:r w:rsidRPr="0033419B">
              <w:rPr>
                <w:rFonts w:ascii="Times New Roman" w:eastAsia="Courier New" w:hAnsi="Times New Roman" w:cs="Times New Roman"/>
                <w:kern w:val="0"/>
                <w:sz w:val="14"/>
                <w:szCs w:val="14"/>
                <w:lang w:eastAsia="pl-PL"/>
              </w:rPr>
              <w:t>Punktacja</w:t>
            </w:r>
          </w:p>
        </w:tc>
      </w:tr>
      <w:tr w:rsidR="00100634" w:rsidRPr="0033419B" w14:paraId="528BEC1D" w14:textId="77777777" w:rsidTr="003E0FEC">
        <w:trPr>
          <w:jc w:val="center"/>
        </w:trPr>
        <w:tc>
          <w:tcPr>
            <w:tcW w:w="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DBFE7A"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1.</w:t>
            </w:r>
          </w:p>
        </w:tc>
        <w:tc>
          <w:tcPr>
            <w:tcW w:w="23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BE62B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DCE803"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28BD680C"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054D6D9A"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06726D3D"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6ED56ACA"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6EB8F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B1063"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top w:val="single" w:sz="2" w:space="0" w:color="000000"/>
              <w:left w:val="single" w:sz="2" w:space="0" w:color="000000"/>
              <w:bottom w:val="single" w:sz="2" w:space="0" w:color="000000"/>
              <w:right w:val="single" w:sz="2" w:space="0" w:color="000000"/>
            </w:tcBorders>
          </w:tcPr>
          <w:p w14:paraId="397056F8" w14:textId="77777777" w:rsidR="00100634" w:rsidRPr="0033419B" w:rsidRDefault="00100634" w:rsidP="003E0FEC">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25C539FE" w14:textId="77777777" w:rsidR="00100634" w:rsidRPr="0033419B" w:rsidRDefault="00100634" w:rsidP="003E0FEC">
            <w:pPr>
              <w:spacing w:after="120" w:line="23" w:lineRule="atLeast"/>
              <w:rPr>
                <w:rFonts w:eastAsia="Courier New"/>
                <w:sz w:val="12"/>
                <w:szCs w:val="12"/>
              </w:rPr>
            </w:pPr>
          </w:p>
          <w:p w14:paraId="1A4E8D35" w14:textId="77777777" w:rsidR="00100634" w:rsidRPr="0033419B" w:rsidRDefault="00100634" w:rsidP="003E0FEC">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100634" w:rsidRPr="0033419B" w14:paraId="74BAE3FD"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5CEE07C6"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2.</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2AD1EB5"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367FCF2F"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603C1836"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7C79BD29"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655ABD29"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6517C40E"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5BC93815"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796627"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3950CEEB" w14:textId="77777777" w:rsidR="00100634" w:rsidRPr="0033419B" w:rsidRDefault="00100634" w:rsidP="003E0FEC">
            <w:pPr>
              <w:spacing w:after="120" w:line="23" w:lineRule="atLeast"/>
              <w:jc w:val="center"/>
              <w:rPr>
                <w:rFonts w:eastAsia="Courier New"/>
                <w:i/>
                <w:iCs/>
                <w:sz w:val="12"/>
                <w:szCs w:val="12"/>
              </w:rPr>
            </w:pPr>
            <w:r w:rsidRPr="0033419B">
              <w:rPr>
                <w:rFonts w:eastAsia="Courier New"/>
                <w:i/>
                <w:iCs/>
                <w:sz w:val="12"/>
                <w:szCs w:val="12"/>
              </w:rPr>
              <w:t xml:space="preserve">Warunek udziału </w:t>
            </w:r>
            <w:r w:rsidRPr="0033419B">
              <w:rPr>
                <w:rFonts w:eastAsia="Courier New"/>
                <w:i/>
                <w:iCs/>
                <w:sz w:val="12"/>
                <w:szCs w:val="12"/>
              </w:rPr>
              <w:br/>
              <w:t>w postępowaniu</w:t>
            </w:r>
          </w:p>
          <w:p w14:paraId="6C1EE4A9" w14:textId="77777777" w:rsidR="00100634" w:rsidRPr="0033419B" w:rsidRDefault="00100634" w:rsidP="003E0FEC">
            <w:pPr>
              <w:spacing w:after="120" w:line="23" w:lineRule="atLeast"/>
              <w:rPr>
                <w:rFonts w:eastAsia="Courier New"/>
                <w:sz w:val="12"/>
                <w:szCs w:val="12"/>
              </w:rPr>
            </w:pPr>
          </w:p>
          <w:p w14:paraId="783718AF" w14:textId="77777777" w:rsidR="00100634" w:rsidRPr="0033419B" w:rsidRDefault="00100634" w:rsidP="003E0FEC">
            <w:pPr>
              <w:pStyle w:val="TableContents"/>
              <w:spacing w:after="120" w:line="23" w:lineRule="atLeast"/>
              <w:jc w:val="center"/>
              <w:rPr>
                <w:rFonts w:eastAsia="Courier New"/>
                <w:kern w:val="0"/>
                <w:sz w:val="16"/>
                <w:szCs w:val="16"/>
                <w:lang w:eastAsia="pl-PL"/>
              </w:rPr>
            </w:pPr>
            <w:r w:rsidRPr="0033419B">
              <w:rPr>
                <w:rFonts w:eastAsia="Courier New"/>
                <w:sz w:val="12"/>
                <w:szCs w:val="12"/>
              </w:rPr>
              <w:t>pkt - 0</w:t>
            </w:r>
          </w:p>
        </w:tc>
      </w:tr>
      <w:tr w:rsidR="00100634" w:rsidRPr="0033419B" w14:paraId="5579246C"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40C948D6"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3.</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4FC113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552C10F0"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1692B15D"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14AAFF06"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7F06528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309924F1"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7E2AFD0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38E5D4"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6BD5E788"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1 robota budowlana powyżej wymagań określonych </w:t>
            </w:r>
            <w:r w:rsidRPr="0033419B">
              <w:rPr>
                <w:rFonts w:eastAsia="Courier New"/>
                <w:sz w:val="12"/>
                <w:szCs w:val="12"/>
              </w:rPr>
              <w:br/>
              <w:t>w warunku udziału w postępowaniu -</w:t>
            </w:r>
          </w:p>
          <w:p w14:paraId="08202D5E"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- 2</w:t>
            </w:r>
          </w:p>
        </w:tc>
      </w:tr>
      <w:tr w:rsidR="00100634" w:rsidRPr="0033419B" w14:paraId="54D9572F"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237722B2"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4.</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2C7AC9E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7D9F6D97"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683C242D"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6644C8F5"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77DE4D72"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264E0494"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1A12667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F21F73"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39AD6368"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2 roboty budowlane powyżej wymagań określonych </w:t>
            </w:r>
            <w:r w:rsidRPr="0033419B">
              <w:rPr>
                <w:rFonts w:eastAsia="Courier New"/>
                <w:sz w:val="12"/>
                <w:szCs w:val="12"/>
              </w:rPr>
              <w:br/>
              <w:t>w warunku udziału w postępowaniu -</w:t>
            </w:r>
          </w:p>
          <w:p w14:paraId="4BCB6472"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- 5</w:t>
            </w:r>
          </w:p>
        </w:tc>
      </w:tr>
      <w:tr w:rsidR="00100634" w:rsidRPr="0033419B" w14:paraId="509A23FC"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0F283E3"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5.</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62BA5ED3"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22D4A9CF"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538325EB"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6952794B"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1C0412AE"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634D6E4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2C8CAE87"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039E0"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05890F22"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3 roboty budowlane powyżej wymagań określonych </w:t>
            </w:r>
            <w:r w:rsidRPr="0033419B">
              <w:rPr>
                <w:rFonts w:eastAsia="Courier New"/>
                <w:sz w:val="12"/>
                <w:szCs w:val="12"/>
              </w:rPr>
              <w:br/>
              <w:t>w warunku udziału w postępowaniu -</w:t>
            </w:r>
          </w:p>
          <w:p w14:paraId="76164D23" w14:textId="77777777" w:rsidR="00100634" w:rsidRPr="0033419B" w:rsidRDefault="00100634" w:rsidP="003E0FEC">
            <w:pPr>
              <w:pStyle w:val="TableContents"/>
              <w:spacing w:after="120" w:line="23" w:lineRule="atLeast"/>
              <w:jc w:val="center"/>
              <w:rPr>
                <w:rFonts w:eastAsia="Courier New"/>
                <w:kern w:val="0"/>
                <w:sz w:val="12"/>
                <w:szCs w:val="12"/>
                <w:lang w:eastAsia="pl-PL"/>
              </w:rPr>
            </w:pPr>
            <w:r w:rsidRPr="0033419B">
              <w:rPr>
                <w:rFonts w:eastAsia="Courier New"/>
                <w:sz w:val="12"/>
                <w:szCs w:val="12"/>
              </w:rPr>
              <w:t>Pkt - 8</w:t>
            </w:r>
          </w:p>
        </w:tc>
      </w:tr>
      <w:tr w:rsidR="00100634" w:rsidRPr="0033419B" w14:paraId="1CDAA3B2"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44636685"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6</w:t>
            </w: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3460CC57"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08BFF26"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Wartość zadania:</w:t>
            </w:r>
          </w:p>
          <w:p w14:paraId="15C80A9B"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…………………..………...…….…zł</w:t>
            </w:r>
          </w:p>
          <w:p w14:paraId="364B9FD2"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Wartość robót z infrastruktury </w:t>
            </w:r>
          </w:p>
          <w:p w14:paraId="0E3F1385"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xml:space="preserve">drogowej – </w:t>
            </w:r>
          </w:p>
          <w:p w14:paraId="24DC9768" w14:textId="77777777" w:rsidR="00100634" w:rsidRPr="0033419B" w:rsidRDefault="00100634" w:rsidP="003E0FEC">
            <w:pPr>
              <w:tabs>
                <w:tab w:val="left" w:pos="60"/>
              </w:tabs>
              <w:spacing w:after="120" w:line="23" w:lineRule="atLeast"/>
              <w:rPr>
                <w:rFonts w:eastAsia="Courier New"/>
                <w:sz w:val="14"/>
                <w:szCs w:val="14"/>
              </w:rPr>
            </w:pPr>
            <w:r w:rsidRPr="0033419B">
              <w:rPr>
                <w:rFonts w:eastAsia="Courier New"/>
                <w:sz w:val="14"/>
                <w:szCs w:val="14"/>
              </w:rPr>
              <w:t>…………………………………… zł</w:t>
            </w: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3DA92C33"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117BF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1FCC971B"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 xml:space="preserve">Za doświadczenie w kierowaniu lub nadzorowaniu robót budowlanych tj. 4 roboty budowlane powyżej wymagań określonych </w:t>
            </w:r>
            <w:r w:rsidRPr="0033419B">
              <w:rPr>
                <w:rFonts w:eastAsia="Courier New"/>
                <w:sz w:val="12"/>
                <w:szCs w:val="12"/>
              </w:rPr>
              <w:br/>
              <w:t>w warunku udziału w postępowaniu -</w:t>
            </w:r>
          </w:p>
          <w:p w14:paraId="06CDB663" w14:textId="77777777" w:rsidR="00100634" w:rsidRPr="0033419B" w:rsidRDefault="00100634" w:rsidP="003E0FEC">
            <w:pPr>
              <w:spacing w:after="120" w:line="23" w:lineRule="atLeast"/>
              <w:jc w:val="center"/>
              <w:rPr>
                <w:rFonts w:eastAsia="Courier New"/>
                <w:sz w:val="12"/>
                <w:szCs w:val="12"/>
              </w:rPr>
            </w:pPr>
            <w:r w:rsidRPr="0033419B">
              <w:rPr>
                <w:rFonts w:eastAsia="Courier New"/>
                <w:sz w:val="12"/>
                <w:szCs w:val="12"/>
              </w:rPr>
              <w:t>Pkt - 10</w:t>
            </w:r>
          </w:p>
        </w:tc>
      </w:tr>
      <w:tr w:rsidR="00100634" w:rsidRPr="0033419B" w14:paraId="59FC0285" w14:textId="77777777" w:rsidTr="003E0FEC">
        <w:trPr>
          <w:jc w:val="center"/>
        </w:trPr>
        <w:tc>
          <w:tcPr>
            <w:tcW w:w="507" w:type="dxa"/>
            <w:tcBorders>
              <w:left w:val="single" w:sz="2" w:space="0" w:color="000000"/>
            </w:tcBorders>
            <w:shd w:val="clear" w:color="auto" w:fill="auto"/>
            <w:tcMar>
              <w:top w:w="55" w:type="dxa"/>
              <w:left w:w="55" w:type="dxa"/>
              <w:bottom w:w="55" w:type="dxa"/>
              <w:right w:w="55" w:type="dxa"/>
            </w:tcMar>
          </w:tcPr>
          <w:p w14:paraId="0AC6B231" w14:textId="77777777" w:rsidR="00100634" w:rsidRPr="0033419B" w:rsidRDefault="00100634" w:rsidP="003E0FEC">
            <w:pPr>
              <w:pStyle w:val="TableContents"/>
              <w:spacing w:after="120" w:line="23" w:lineRule="atLeast"/>
              <w:jc w:val="both"/>
              <w:rPr>
                <w:rFonts w:eastAsia="Courier New"/>
                <w:kern w:val="0"/>
                <w:sz w:val="16"/>
                <w:szCs w:val="16"/>
                <w:lang w:eastAsia="pl-PL"/>
              </w:rPr>
            </w:pPr>
            <w:r w:rsidRPr="0033419B">
              <w:rPr>
                <w:rFonts w:eastAsia="Courier New"/>
                <w:kern w:val="0"/>
                <w:sz w:val="16"/>
                <w:szCs w:val="16"/>
                <w:lang w:eastAsia="pl-PL"/>
              </w:rPr>
              <w:t>(…)</w:t>
            </w:r>
          </w:p>
        </w:tc>
        <w:tc>
          <w:tcPr>
            <w:tcW w:w="2325" w:type="dxa"/>
            <w:tcBorders>
              <w:left w:val="single" w:sz="2" w:space="0" w:color="000000"/>
            </w:tcBorders>
            <w:shd w:val="clear" w:color="auto" w:fill="auto"/>
            <w:tcMar>
              <w:top w:w="55" w:type="dxa"/>
              <w:left w:w="55" w:type="dxa"/>
              <w:bottom w:w="55" w:type="dxa"/>
              <w:right w:w="55" w:type="dxa"/>
            </w:tcMar>
          </w:tcPr>
          <w:p w14:paraId="03AEC31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tcBorders>
            <w:shd w:val="clear" w:color="auto" w:fill="auto"/>
            <w:tcMar>
              <w:top w:w="55" w:type="dxa"/>
              <w:left w:w="55" w:type="dxa"/>
              <w:bottom w:w="55" w:type="dxa"/>
              <w:right w:w="55" w:type="dxa"/>
            </w:tcMar>
          </w:tcPr>
          <w:p w14:paraId="627E1EAB" w14:textId="77777777" w:rsidR="00100634" w:rsidRPr="0033419B" w:rsidRDefault="00100634" w:rsidP="003E0FEC">
            <w:pPr>
              <w:tabs>
                <w:tab w:val="left" w:pos="60"/>
              </w:tabs>
              <w:spacing w:after="120" w:line="23" w:lineRule="atLeast"/>
              <w:rPr>
                <w:rFonts w:eastAsia="Courier New"/>
                <w:sz w:val="16"/>
                <w:szCs w:val="16"/>
              </w:rPr>
            </w:pPr>
          </w:p>
        </w:tc>
        <w:tc>
          <w:tcPr>
            <w:tcW w:w="1477" w:type="dxa"/>
            <w:tcBorders>
              <w:left w:val="single" w:sz="2" w:space="0" w:color="000000"/>
            </w:tcBorders>
            <w:shd w:val="clear" w:color="auto" w:fill="auto"/>
            <w:tcMar>
              <w:top w:w="55" w:type="dxa"/>
              <w:left w:w="55" w:type="dxa"/>
              <w:bottom w:w="55" w:type="dxa"/>
              <w:right w:w="55" w:type="dxa"/>
            </w:tcMar>
          </w:tcPr>
          <w:p w14:paraId="1B6B688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right w:val="single" w:sz="2" w:space="0" w:color="000000"/>
            </w:tcBorders>
            <w:shd w:val="clear" w:color="auto" w:fill="auto"/>
            <w:tcMar>
              <w:top w:w="55" w:type="dxa"/>
              <w:left w:w="55" w:type="dxa"/>
              <w:bottom w:w="55" w:type="dxa"/>
              <w:right w:w="55" w:type="dxa"/>
            </w:tcMar>
          </w:tcPr>
          <w:p w14:paraId="0294E34D"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right w:val="single" w:sz="2" w:space="0" w:color="000000"/>
            </w:tcBorders>
          </w:tcPr>
          <w:p w14:paraId="24E0AA8F"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r>
      <w:tr w:rsidR="00100634" w:rsidRPr="0033419B" w14:paraId="6A943ADA" w14:textId="77777777" w:rsidTr="003E0FEC">
        <w:trPr>
          <w:jc w:val="center"/>
        </w:trPr>
        <w:tc>
          <w:tcPr>
            <w:tcW w:w="507" w:type="dxa"/>
            <w:tcBorders>
              <w:left w:val="single" w:sz="2" w:space="0" w:color="000000"/>
              <w:bottom w:val="single" w:sz="2" w:space="0" w:color="000000"/>
            </w:tcBorders>
            <w:shd w:val="clear" w:color="auto" w:fill="auto"/>
            <w:tcMar>
              <w:top w:w="55" w:type="dxa"/>
              <w:left w:w="55" w:type="dxa"/>
              <w:bottom w:w="55" w:type="dxa"/>
              <w:right w:w="55" w:type="dxa"/>
            </w:tcMar>
          </w:tcPr>
          <w:p w14:paraId="33F99F9A"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325" w:type="dxa"/>
            <w:tcBorders>
              <w:left w:val="single" w:sz="2" w:space="0" w:color="000000"/>
              <w:bottom w:val="single" w:sz="2" w:space="0" w:color="000000"/>
            </w:tcBorders>
            <w:shd w:val="clear" w:color="auto" w:fill="auto"/>
            <w:tcMar>
              <w:top w:w="55" w:type="dxa"/>
              <w:left w:w="55" w:type="dxa"/>
              <w:bottom w:w="55" w:type="dxa"/>
              <w:right w:w="55" w:type="dxa"/>
            </w:tcMar>
          </w:tcPr>
          <w:p w14:paraId="0A6CB762"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14:paraId="07C3D550" w14:textId="77777777" w:rsidR="00100634" w:rsidRPr="0033419B" w:rsidRDefault="00100634" w:rsidP="003E0FEC">
            <w:pPr>
              <w:tabs>
                <w:tab w:val="left" w:pos="60"/>
              </w:tabs>
              <w:spacing w:after="120" w:line="23" w:lineRule="atLeast"/>
              <w:rPr>
                <w:rFonts w:eastAsia="Courier New"/>
                <w:sz w:val="16"/>
                <w:szCs w:val="16"/>
              </w:rPr>
            </w:pPr>
          </w:p>
        </w:tc>
        <w:tc>
          <w:tcPr>
            <w:tcW w:w="1477" w:type="dxa"/>
            <w:tcBorders>
              <w:left w:val="single" w:sz="2" w:space="0" w:color="000000"/>
              <w:bottom w:val="single" w:sz="2" w:space="0" w:color="000000"/>
            </w:tcBorders>
            <w:shd w:val="clear" w:color="auto" w:fill="auto"/>
            <w:tcMar>
              <w:top w:w="55" w:type="dxa"/>
              <w:left w:w="55" w:type="dxa"/>
              <w:bottom w:w="55" w:type="dxa"/>
              <w:right w:w="55" w:type="dxa"/>
            </w:tcMar>
          </w:tcPr>
          <w:p w14:paraId="7EDB2611"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8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50495F"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c>
          <w:tcPr>
            <w:tcW w:w="1246" w:type="dxa"/>
            <w:tcBorders>
              <w:left w:val="single" w:sz="2" w:space="0" w:color="000000"/>
              <w:bottom w:val="single" w:sz="2" w:space="0" w:color="000000"/>
              <w:right w:val="single" w:sz="2" w:space="0" w:color="000000"/>
            </w:tcBorders>
          </w:tcPr>
          <w:p w14:paraId="7B1B8A44" w14:textId="77777777" w:rsidR="00100634" w:rsidRPr="0033419B" w:rsidRDefault="00100634" w:rsidP="003E0FEC">
            <w:pPr>
              <w:pStyle w:val="TableContents"/>
              <w:spacing w:after="120" w:line="23" w:lineRule="atLeast"/>
              <w:jc w:val="both"/>
              <w:rPr>
                <w:rFonts w:eastAsia="Courier New"/>
                <w:kern w:val="0"/>
                <w:sz w:val="16"/>
                <w:szCs w:val="16"/>
                <w:lang w:eastAsia="pl-PL"/>
              </w:rPr>
            </w:pPr>
          </w:p>
        </w:tc>
      </w:tr>
    </w:tbl>
    <w:p w14:paraId="67A23899" w14:textId="6E1B24AC" w:rsidR="00100634" w:rsidRPr="0033419B" w:rsidRDefault="00100634" w:rsidP="000711C0">
      <w:pPr>
        <w:pStyle w:val="Akapitzlist"/>
        <w:spacing w:after="120" w:line="23" w:lineRule="atLeast"/>
        <w:ind w:left="357"/>
        <w:jc w:val="both"/>
        <w:rPr>
          <w:b/>
          <w:bCs/>
        </w:rPr>
      </w:pPr>
    </w:p>
    <w:p w14:paraId="225AC1F6" w14:textId="0ECFCE5D" w:rsidR="000A3ED5" w:rsidRPr="0033419B" w:rsidRDefault="000A3ED5" w:rsidP="000711C0">
      <w:pPr>
        <w:pStyle w:val="Akapitzlist"/>
        <w:spacing w:after="120" w:line="23" w:lineRule="atLeast"/>
        <w:ind w:left="357"/>
        <w:jc w:val="both"/>
        <w:rPr>
          <w:b/>
          <w:bCs/>
        </w:rPr>
      </w:pPr>
    </w:p>
    <w:p w14:paraId="552C9103" w14:textId="77777777" w:rsidR="000A3ED5" w:rsidRPr="0033419B" w:rsidRDefault="000A3ED5" w:rsidP="000711C0">
      <w:pPr>
        <w:pStyle w:val="Akapitzlist"/>
        <w:spacing w:after="120" w:line="23" w:lineRule="atLeast"/>
        <w:ind w:left="357"/>
        <w:jc w:val="both"/>
        <w:rPr>
          <w:b/>
          <w:bCs/>
        </w:rPr>
      </w:pPr>
    </w:p>
    <w:p w14:paraId="1BD42020" w14:textId="77777777" w:rsidR="006C75B7" w:rsidRPr="0033419B" w:rsidRDefault="006C75B7" w:rsidP="00493E7C">
      <w:pPr>
        <w:pStyle w:val="Akapitzlist"/>
        <w:numPr>
          <w:ilvl w:val="0"/>
          <w:numId w:val="137"/>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b/>
        </w:rPr>
        <w:lastRenderedPageBreak/>
        <w:t>Wadium w wysokości wskazanej w SIWZ zostało wniesione w dniu ………..……………….…….…… r.</w:t>
      </w:r>
    </w:p>
    <w:p w14:paraId="33E123AC"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 formie:  …………………………………………………………………………………………..…………</w:t>
      </w:r>
    </w:p>
    <w:p w14:paraId="5F22523A"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Wadium wniesione w pieniądzu po wyborze Wykonawcy należy zwrócić na rachunek:</w:t>
      </w:r>
    </w:p>
    <w:p w14:paraId="42B9659E" w14:textId="77777777" w:rsidR="006C75B7" w:rsidRPr="0033419B" w:rsidRDefault="006C75B7" w:rsidP="006C75B7">
      <w:pPr>
        <w:pStyle w:val="Akapitzlist"/>
        <w:autoSpaceDE w:val="0"/>
        <w:spacing w:after="120" w:line="23" w:lineRule="atLeast"/>
        <w:ind w:left="360"/>
        <w:rPr>
          <w:rFonts w:eastAsia="Courier New"/>
          <w:b/>
        </w:rPr>
      </w:pPr>
      <w:r w:rsidRPr="0033419B">
        <w:rPr>
          <w:rFonts w:eastAsia="Courier New"/>
          <w:b/>
        </w:rPr>
        <w:t>…………………………………………………………………………………………………………………………………………………………………………………………………………………..…………………….</w:t>
      </w:r>
    </w:p>
    <w:p w14:paraId="2013DDD1" w14:textId="60A5174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Zobowiązuję się wykonać zamówienie w terminie wskazanym w SIWZ.</w:t>
      </w:r>
    </w:p>
    <w:p w14:paraId="35316867"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Warunki płatności: zgodnie ze wzorem umowy.</w:t>
      </w:r>
    </w:p>
    <w:p w14:paraId="437F0A37"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jc w:val="both"/>
        <w:textAlignment w:val="baseline"/>
        <w:rPr>
          <w:rFonts w:eastAsia="Courier New"/>
        </w:rPr>
      </w:pPr>
      <w:r w:rsidRPr="0033419B">
        <w:t>Niniejszym oświadczam, że:</w:t>
      </w:r>
    </w:p>
    <w:p w14:paraId="7BB7AECD"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warunkami zamówienia i przyjmuję je bez zastrzeżeń;</w:t>
      </w:r>
    </w:p>
    <w:p w14:paraId="50B9F1F9"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zapoznałem się z postanowieniami załączonego do SIWZ wzoru umowy i przyjmuję go bez zastrzeżeń;</w:t>
      </w:r>
    </w:p>
    <w:p w14:paraId="0884AEE8"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przedmiot oferty jest zgodny z przedmiotem zamówienia;</w:t>
      </w:r>
    </w:p>
    <w:p w14:paraId="6536BEC4" w14:textId="77777777" w:rsidR="00100634" w:rsidRPr="0033419B" w:rsidRDefault="00100634" w:rsidP="00493E7C">
      <w:pPr>
        <w:pStyle w:val="Tekstpodstawowy"/>
        <w:numPr>
          <w:ilvl w:val="0"/>
          <w:numId w:val="122"/>
        </w:numPr>
        <w:autoSpaceDN w:val="0"/>
        <w:spacing w:after="120" w:line="23" w:lineRule="atLeast"/>
        <w:rPr>
          <w:sz w:val="20"/>
        </w:rPr>
      </w:pPr>
      <w:r w:rsidRPr="0033419B">
        <w:rPr>
          <w:sz w:val="20"/>
        </w:rPr>
        <w:t>jestem związany niniejszą ofertą przez okres 30 dni, licząc od dnia składania ofert podanego w SIWZ.</w:t>
      </w:r>
    </w:p>
    <w:p w14:paraId="00413FCC"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iż przed zawarciem umowy wniosę zabezpieczenie należytego wykonania umowy </w:t>
      </w:r>
      <w:r w:rsidRPr="0033419B">
        <w:rPr>
          <w:rFonts w:eastAsia="Courier New"/>
        </w:rPr>
        <w:br/>
        <w:t>w wysokości wskazanej w SIWZ i umowie.</w:t>
      </w:r>
    </w:p>
    <w:p w14:paraId="6239195F"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uważam się za związanego ofertą na czas wskazany w  SIWZ.</w:t>
      </w:r>
    </w:p>
    <w:p w14:paraId="438F4E6B"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 w przypadku wyboru naszej oferty zapewnię ciągłość ubezpieczenia od odpowiedzialności cywilnej w zakresie prowadzonej działalności związanej z przedmiotem zamówienia na kwotę nie mniejszą niż wskazaną w siwz, umowie w okresie realizacji zamówienia.</w:t>
      </w:r>
    </w:p>
    <w:p w14:paraId="6BC03F3A"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W przypadku uznania mojej oferty za najkorzystniejszą zobowiązuję się zawrzeć umowę w miejscu </w:t>
      </w:r>
      <w:r w:rsidRPr="0033419B">
        <w:rPr>
          <w:rFonts w:eastAsia="Courier New"/>
        </w:rPr>
        <w:br/>
        <w:t>i terminie, jakie zostaną wskazane przez Zamawiającego.</w:t>
      </w:r>
    </w:p>
    <w:p w14:paraId="4946848A"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 xml:space="preserve">Oświadczam, że wszystkie czynności związane z realizacją przedmiotu zamówienia wymienione </w:t>
      </w:r>
      <w:r w:rsidRPr="0033419B">
        <w:rPr>
          <w:rFonts w:eastAsia="Courier New"/>
        </w:rPr>
        <w:br/>
        <w:t>w SIWZ, z wyłączeniem czynności realizowanych przez Kierownika Budowy lub Kierowników Robót, wykonywane  będą przez osoby zatrudnione na podstawie umowy o pracę w rozumieniu przepisów ustawy z dnia 26 czerwca 1974 r.- Kodeks pracy (tekst jedn.: Dz. U. z 2018 r. poz. 917 z późn. zm.).</w:t>
      </w:r>
    </w:p>
    <w:p w14:paraId="31576E56"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color w:val="000000"/>
        </w:rPr>
        <w:t>Oświadczam, że wypełniłem obowiązki informacyjne przewidziane w art. 13 lub art. 14 RODO</w:t>
      </w:r>
      <w:r w:rsidRPr="0033419B">
        <w:rPr>
          <w:color w:val="000000"/>
          <w:vertAlign w:val="superscript"/>
        </w:rPr>
        <w:t xml:space="preserve"> </w:t>
      </w:r>
      <w:r w:rsidRPr="0033419B">
        <w:rPr>
          <w:color w:val="000000"/>
        </w:rPr>
        <w:t xml:space="preserve">(rozporządzenie Parlamentu Europejskiego i Rady (UE) 2016/679 z dnia 27 kwietnia 2016 r. </w:t>
      </w:r>
      <w:r w:rsidRPr="0033419B">
        <w:rPr>
          <w:color w:val="000000"/>
        </w:rPr>
        <w:br/>
        <w:t xml:space="preserve">w sprawie ochrony osób fizycznych w związku z przetwarzaniem danych osobowych i w sprawie swobodnego przepływu takich danych oraz uchylenia dyrektywy 95/46/WE (ogólne rozporządzenie o ochronie danych) (Dz. Urz. UE L 119 z 04.05.2016, str. 1) wobec osób fizycznych, </w:t>
      </w:r>
      <w:r w:rsidRPr="0033419B">
        <w:t>od których dane osobowe bezpośrednio lub pośrednio pozyskałem</w:t>
      </w:r>
      <w:r w:rsidRPr="0033419B">
        <w:rPr>
          <w:color w:val="000000"/>
        </w:rPr>
        <w:t xml:space="preserve"> w celu ubiegania się o udzielenie zamówienia publicznego.</w:t>
      </w:r>
      <w:r w:rsidRPr="0033419B">
        <w:t xml:space="preserve"> </w:t>
      </w:r>
      <w:r w:rsidRPr="0033419B">
        <w:rPr>
          <w:rFonts w:eastAsia="Andale Sans UI"/>
          <w:color w:val="000000"/>
          <w:lang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30A8AC"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Informacje zawarte na stronach od ….... do ……. / załącznik ………. stanowią tajemnicę przedsiębiorstwa w rozumieniu Ustawy o zwalczaniu nieuczciwej konkurencji i nie mogą być udostępnione przez Zamawiającego.</w:t>
      </w:r>
    </w:p>
    <w:p w14:paraId="1FC37048"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Uzasadnieniem skorzystania z instytucji tajemnicy przedsiębiorstwa są następujące okoliczności:</w:t>
      </w:r>
    </w:p>
    <w:p w14:paraId="27B72A90" w14:textId="77777777" w:rsidR="00100634" w:rsidRPr="0033419B" w:rsidRDefault="00100634" w:rsidP="00100634">
      <w:pPr>
        <w:pStyle w:val="Akapitzlist"/>
        <w:tabs>
          <w:tab w:val="left" w:pos="-50"/>
          <w:tab w:val="left" w:pos="670"/>
          <w:tab w:val="left" w:pos="745"/>
        </w:tabs>
        <w:spacing w:after="120" w:line="23" w:lineRule="atLeast"/>
        <w:ind w:left="567"/>
        <w:rPr>
          <w:rFonts w:eastAsia="Courier New"/>
        </w:rPr>
      </w:pPr>
      <w:r w:rsidRPr="0033419B">
        <w:rPr>
          <w:rFonts w:eastAsia="Courier New"/>
        </w:rPr>
        <w:t>……………………………………………………………………………………………………………………………………………………………………………………………………………………………..</w:t>
      </w:r>
    </w:p>
    <w:p w14:paraId="38E8ADD4"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b/>
        </w:rPr>
        <w:t>Rodzaj przedsiębiorstwa jakim jest Wykonawca (zaznaczyć właściwą opcję)*:</w:t>
      </w:r>
    </w:p>
    <w:p w14:paraId="5A3E6E13" w14:textId="0D1AA81B" w:rsidR="00100634" w:rsidRPr="0033419B" w:rsidRDefault="00100634" w:rsidP="006C75B7">
      <w:pPr>
        <w:pStyle w:val="Tekstpodstawowy"/>
        <w:spacing w:line="360" w:lineRule="auto"/>
        <w:ind w:left="737" w:hanging="340"/>
        <w:rPr>
          <w:sz w:val="20"/>
        </w:rPr>
      </w:pPr>
      <w:r w:rsidRPr="0033419B">
        <w:rPr>
          <w:rFonts w:eastAsia="Wingdings"/>
          <w:sz w:val="20"/>
        </w:rPr>
        <w:t>…………</w:t>
      </w:r>
      <w:r w:rsidRPr="0033419B">
        <w:rPr>
          <w:sz w:val="20"/>
        </w:rPr>
        <w:t xml:space="preserve"> Mikroprzedsiębiorstwo</w:t>
      </w:r>
      <w:r w:rsidR="006C75B7" w:rsidRPr="0033419B">
        <w:rPr>
          <w:sz w:val="20"/>
        </w:rPr>
        <w:t xml:space="preserve">; </w:t>
      </w:r>
      <w:r w:rsidRPr="0033419B">
        <w:rPr>
          <w:rFonts w:eastAsia="Wingdings"/>
          <w:sz w:val="20"/>
        </w:rPr>
        <w:t>…………</w:t>
      </w:r>
      <w:r w:rsidRPr="0033419B">
        <w:rPr>
          <w:sz w:val="20"/>
        </w:rPr>
        <w:t xml:space="preserve"> Małe przedsiębiorstwo</w:t>
      </w:r>
      <w:r w:rsidR="006C75B7" w:rsidRPr="0033419B">
        <w:rPr>
          <w:sz w:val="20"/>
        </w:rPr>
        <w:t xml:space="preserve">; </w:t>
      </w:r>
      <w:r w:rsidRPr="0033419B">
        <w:rPr>
          <w:rFonts w:eastAsia="Wingdings"/>
          <w:sz w:val="20"/>
        </w:rPr>
        <w:t>…………</w:t>
      </w:r>
      <w:r w:rsidRPr="0033419B">
        <w:rPr>
          <w:sz w:val="20"/>
        </w:rPr>
        <w:t xml:space="preserve"> Średnie przedsiębiorstwo</w:t>
      </w:r>
    </w:p>
    <w:p w14:paraId="2811BB1A"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Mikroprzedsiębiorstwo: przedsiębiorstwo, które zatrudnia mniej niż 10 osób i którego roczny obrót lub roczna suma bilansowa nie przekracza 2 milionów EURO.</w:t>
      </w:r>
    </w:p>
    <w:p w14:paraId="4B439303"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t>Małe przedsiębiorstwo: przedsiębiorstwo, które zatrudnia mniej niż 50 osób i którego roczny obrót lub roczna suma bilansowa nie przekracza 10 milionów EURO.</w:t>
      </w:r>
    </w:p>
    <w:p w14:paraId="7A6BA743" w14:textId="77777777" w:rsidR="00100634" w:rsidRPr="0033419B" w:rsidRDefault="00100634" w:rsidP="00493E7C">
      <w:pPr>
        <w:pStyle w:val="Akapitzlist"/>
        <w:widowControl w:val="0"/>
        <w:numPr>
          <w:ilvl w:val="0"/>
          <w:numId w:val="126"/>
        </w:numPr>
        <w:suppressAutoHyphens/>
        <w:autoSpaceDE w:val="0"/>
        <w:autoSpaceDN w:val="0"/>
        <w:spacing w:line="360" w:lineRule="auto"/>
        <w:ind w:left="1134" w:hanging="567"/>
        <w:jc w:val="both"/>
        <w:textAlignment w:val="baseline"/>
        <w:rPr>
          <w:bCs/>
          <w:i/>
          <w:lang w:eastAsia="ar-SA"/>
        </w:rPr>
      </w:pPr>
      <w:r w:rsidRPr="0033419B">
        <w:rPr>
          <w:bCs/>
          <w:i/>
          <w:lang w:eastAsia="ar-SA"/>
        </w:rPr>
        <w:lastRenderedPageBreak/>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0EFCB8FE" w14:textId="77777777" w:rsidR="00100634" w:rsidRPr="0033419B" w:rsidRDefault="00100634" w:rsidP="00100634">
      <w:pPr>
        <w:autoSpaceDE w:val="0"/>
        <w:spacing w:line="360" w:lineRule="auto"/>
        <w:jc w:val="both"/>
        <w:rPr>
          <w:b/>
        </w:rPr>
      </w:pPr>
      <w:r w:rsidRPr="0033419B">
        <w:rPr>
          <w:b/>
        </w:rPr>
        <w:t xml:space="preserve">*W przypadku wykonawców wspólnie składających ofertę (np. konsorcjum) należy podać status każdego </w:t>
      </w:r>
      <w:r w:rsidRPr="0033419B">
        <w:rPr>
          <w:b/>
        </w:rPr>
        <w:br/>
        <w:t>z uczestników</w:t>
      </w:r>
    </w:p>
    <w:p w14:paraId="3A7F3289"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jc w:val="both"/>
        <w:textAlignment w:val="baseline"/>
        <w:rPr>
          <w:rFonts w:eastAsia="Courier New"/>
        </w:rPr>
      </w:pPr>
      <w:r w:rsidRPr="0033419B">
        <w:rPr>
          <w:rFonts w:eastAsia="Courier New"/>
        </w:rPr>
        <w:t>W przypadku braku stosownej informacji Zamawiający przyjmie, że podane informacje nie stanowią tajemnicy przedsiębiorstwa.</w:t>
      </w:r>
    </w:p>
    <w:p w14:paraId="3CC2755B" w14:textId="77777777" w:rsidR="00100634" w:rsidRPr="0033419B" w:rsidRDefault="00100634" w:rsidP="00493E7C">
      <w:pPr>
        <w:pStyle w:val="Akapitzlist"/>
        <w:numPr>
          <w:ilvl w:val="0"/>
          <w:numId w:val="137"/>
        </w:numPr>
        <w:tabs>
          <w:tab w:val="left" w:pos="-50"/>
          <w:tab w:val="left" w:pos="670"/>
          <w:tab w:val="left" w:pos="745"/>
        </w:tabs>
        <w:suppressAutoHyphens/>
        <w:autoSpaceDN w:val="0"/>
        <w:spacing w:after="120" w:line="23" w:lineRule="atLeast"/>
        <w:ind w:left="567" w:hanging="567"/>
        <w:jc w:val="both"/>
        <w:textAlignment w:val="baseline"/>
      </w:pPr>
      <w:r w:rsidRPr="0033419B">
        <w:rPr>
          <w:rFonts w:eastAsia="Courier New"/>
        </w:rPr>
        <w:t>Oświadczam, że:</w:t>
      </w:r>
    </w:p>
    <w:p w14:paraId="0B1CF7C2" w14:textId="77777777" w:rsidR="00100634" w:rsidRPr="0033419B" w:rsidRDefault="00100634" w:rsidP="000E6E20">
      <w:pPr>
        <w:numPr>
          <w:ilvl w:val="0"/>
          <w:numId w:val="141"/>
        </w:numPr>
        <w:tabs>
          <w:tab w:val="left" w:pos="0"/>
          <w:tab w:val="left" w:pos="426"/>
        </w:tabs>
        <w:suppressAutoHyphens/>
        <w:autoSpaceDN w:val="0"/>
        <w:spacing w:after="120" w:line="23" w:lineRule="atLeast"/>
        <w:jc w:val="both"/>
        <w:textAlignment w:val="baseline"/>
        <w:rPr>
          <w:rFonts w:eastAsia="Courier New"/>
        </w:rPr>
      </w:pPr>
      <w:r w:rsidRPr="0033419B">
        <w:rPr>
          <w:rFonts w:eastAsia="Courier New"/>
        </w:rPr>
        <w:t>Niżej podaną część/zakres zamówienia, wykonywać będą w moim imieniu podwykonawcy:</w:t>
      </w:r>
    </w:p>
    <w:p w14:paraId="71597CD4" w14:textId="77777777" w:rsidR="00100634" w:rsidRPr="0033419B" w:rsidRDefault="00100634" w:rsidP="00100634">
      <w:pPr>
        <w:tabs>
          <w:tab w:val="left" w:pos="0"/>
          <w:tab w:val="left" w:pos="426"/>
        </w:tabs>
        <w:spacing w:after="120" w:line="23" w:lineRule="atLeast"/>
        <w:ind w:left="426"/>
        <w:jc w:val="both"/>
        <w:rPr>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709"/>
        <w:gridCol w:w="4053"/>
        <w:gridCol w:w="4310"/>
      </w:tblGrid>
      <w:tr w:rsidR="00100634" w:rsidRPr="0033419B" w14:paraId="2780E680"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6C96E" w14:textId="77777777" w:rsidR="00100634" w:rsidRPr="0033419B" w:rsidRDefault="00100634" w:rsidP="003E0FEC">
            <w:pPr>
              <w:pStyle w:val="Tekstpodstawowy"/>
              <w:spacing w:after="120" w:line="23" w:lineRule="atLeast"/>
              <w:rPr>
                <w:sz w:val="16"/>
                <w:szCs w:val="16"/>
              </w:rPr>
            </w:pPr>
            <w:r w:rsidRPr="0033419B">
              <w:rPr>
                <w:sz w:val="16"/>
                <w:szCs w:val="16"/>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A308B" w14:textId="77777777" w:rsidR="00100634" w:rsidRPr="0033419B" w:rsidRDefault="00100634" w:rsidP="003E0FEC">
            <w:pPr>
              <w:pStyle w:val="Tekstpodstawowy"/>
              <w:spacing w:after="120" w:line="23" w:lineRule="atLeast"/>
              <w:rPr>
                <w:sz w:val="16"/>
                <w:szCs w:val="16"/>
              </w:rPr>
            </w:pPr>
            <w:r w:rsidRPr="0033419B">
              <w:rPr>
                <w:sz w:val="16"/>
                <w:szCs w:val="16"/>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0515" w14:textId="77777777" w:rsidR="00100634" w:rsidRPr="0033419B" w:rsidRDefault="00100634" w:rsidP="003E0FEC">
            <w:pPr>
              <w:pStyle w:val="Tekstpodstawowy"/>
              <w:spacing w:after="120" w:line="23" w:lineRule="atLeast"/>
              <w:rPr>
                <w:sz w:val="16"/>
                <w:szCs w:val="16"/>
              </w:rPr>
            </w:pPr>
            <w:r w:rsidRPr="0033419B">
              <w:rPr>
                <w:sz w:val="16"/>
                <w:szCs w:val="16"/>
              </w:rPr>
              <w:t>Nazwa (firma) podwykonawcy</w:t>
            </w:r>
          </w:p>
        </w:tc>
      </w:tr>
      <w:tr w:rsidR="00100634" w:rsidRPr="0033419B" w14:paraId="5E59A1D5"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7752" w14:textId="77777777" w:rsidR="00100634" w:rsidRPr="0033419B" w:rsidRDefault="00100634" w:rsidP="003E0FEC">
            <w:pPr>
              <w:pStyle w:val="Tekstpodstawowy"/>
              <w:spacing w:after="120" w:line="23" w:lineRule="atLeast"/>
              <w:rPr>
                <w:sz w:val="16"/>
                <w:szCs w:val="16"/>
              </w:rPr>
            </w:pPr>
            <w:r w:rsidRPr="0033419B">
              <w:rPr>
                <w:sz w:val="16"/>
                <w:szCs w:val="16"/>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94ED1" w14:textId="77777777" w:rsidR="00100634" w:rsidRPr="0033419B" w:rsidRDefault="00100634" w:rsidP="003E0FEC">
            <w:pPr>
              <w:pStyle w:val="Tekstpodstawowy"/>
              <w:spacing w:after="120" w:line="23" w:lineRule="atLeast"/>
              <w:rPr>
                <w:sz w:val="16"/>
                <w:szCs w:val="16"/>
              </w:rPr>
            </w:pPr>
          </w:p>
          <w:p w14:paraId="69619372"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6F6D" w14:textId="77777777" w:rsidR="00100634" w:rsidRPr="0033419B" w:rsidRDefault="00100634" w:rsidP="003E0FEC">
            <w:pPr>
              <w:pStyle w:val="Tekstpodstawowy"/>
              <w:spacing w:after="120" w:line="23" w:lineRule="atLeast"/>
              <w:rPr>
                <w:sz w:val="16"/>
                <w:szCs w:val="16"/>
              </w:rPr>
            </w:pPr>
          </w:p>
        </w:tc>
      </w:tr>
      <w:tr w:rsidR="00100634" w:rsidRPr="0033419B" w14:paraId="0986585D" w14:textId="77777777" w:rsidTr="003E0FE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23E2C" w14:textId="77777777" w:rsidR="00100634" w:rsidRPr="0033419B" w:rsidRDefault="00100634" w:rsidP="003E0FEC">
            <w:pPr>
              <w:pStyle w:val="Tekstpodstawowy"/>
              <w:spacing w:after="120" w:line="23" w:lineRule="atLeast"/>
              <w:rPr>
                <w:sz w:val="16"/>
                <w:szCs w:val="16"/>
              </w:rPr>
            </w:pPr>
            <w:r w:rsidRPr="0033419B">
              <w:rPr>
                <w:sz w:val="16"/>
                <w:szCs w:val="16"/>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F6FF" w14:textId="77777777" w:rsidR="00100634" w:rsidRPr="0033419B" w:rsidRDefault="00100634" w:rsidP="003E0FEC">
            <w:pPr>
              <w:pStyle w:val="Tekstpodstawowy"/>
              <w:spacing w:after="120" w:line="23" w:lineRule="atLeast"/>
              <w:rPr>
                <w:sz w:val="16"/>
                <w:szCs w:val="16"/>
              </w:rPr>
            </w:pPr>
          </w:p>
          <w:p w14:paraId="440B8CBF" w14:textId="77777777" w:rsidR="00100634" w:rsidRPr="0033419B" w:rsidRDefault="00100634" w:rsidP="003E0FEC">
            <w:pPr>
              <w:pStyle w:val="Tekstpodstawowy"/>
              <w:spacing w:after="120" w:line="23" w:lineRule="atLeast"/>
              <w:rPr>
                <w:sz w:val="16"/>
                <w:szCs w:val="16"/>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5BD3" w14:textId="77777777" w:rsidR="00100634" w:rsidRPr="0033419B" w:rsidRDefault="00100634" w:rsidP="003E0FEC">
            <w:pPr>
              <w:pStyle w:val="Tekstpodstawowy"/>
              <w:spacing w:after="120" w:line="23" w:lineRule="atLeast"/>
              <w:rPr>
                <w:sz w:val="16"/>
                <w:szCs w:val="16"/>
              </w:rPr>
            </w:pPr>
          </w:p>
        </w:tc>
      </w:tr>
    </w:tbl>
    <w:p w14:paraId="01F8AFCC" w14:textId="77777777" w:rsidR="00100634" w:rsidRPr="0033419B" w:rsidRDefault="00100634" w:rsidP="00100634">
      <w:pPr>
        <w:tabs>
          <w:tab w:val="left" w:pos="0"/>
          <w:tab w:val="left" w:pos="426"/>
        </w:tabs>
        <w:spacing w:after="120" w:line="23" w:lineRule="atLeast"/>
        <w:ind w:left="426"/>
        <w:jc w:val="both"/>
        <w:rPr>
          <w:shd w:val="clear" w:color="auto" w:fill="FFFF00"/>
        </w:rPr>
      </w:pPr>
    </w:p>
    <w:p w14:paraId="3C7CC794" w14:textId="77777777" w:rsidR="00100634" w:rsidRPr="0033419B" w:rsidRDefault="00100634" w:rsidP="00100634">
      <w:pPr>
        <w:spacing w:after="120" w:line="23" w:lineRule="atLeast"/>
        <w:jc w:val="both"/>
        <w:rPr>
          <w:rFonts w:eastAsia="Andale Sans UI"/>
          <w:b/>
          <w:bCs/>
          <w:shd w:val="clear" w:color="auto" w:fill="FFFF00"/>
          <w:lang w:bidi="en-US"/>
        </w:rPr>
      </w:pPr>
    </w:p>
    <w:p w14:paraId="1A014187" w14:textId="77777777" w:rsidR="00100634" w:rsidRPr="0033419B" w:rsidRDefault="00100634" w:rsidP="00100634">
      <w:pPr>
        <w:spacing w:after="120" w:line="23" w:lineRule="atLeast"/>
        <w:jc w:val="both"/>
        <w:rPr>
          <w:rFonts w:eastAsia="Courier New"/>
        </w:rPr>
      </w:pPr>
      <w:r w:rsidRPr="0033419B">
        <w:rPr>
          <w:rFonts w:eastAsia="Courier New"/>
        </w:rPr>
        <w:t>Załącznikami do niniejszego formularza wg kolejności są:</w:t>
      </w:r>
    </w:p>
    <w:p w14:paraId="3D3B8A78" w14:textId="77777777" w:rsidR="00100634" w:rsidRPr="0033419B" w:rsidRDefault="00100634" w:rsidP="00100634">
      <w:pPr>
        <w:spacing w:after="120" w:line="23" w:lineRule="atLeast"/>
        <w:jc w:val="both"/>
        <w:rPr>
          <w:rFonts w:eastAsia="Courier New"/>
        </w:rPr>
      </w:pPr>
      <w:r w:rsidRPr="0033419B">
        <w:rPr>
          <w:rFonts w:eastAsia="Courier New"/>
        </w:rPr>
        <w:t>1. …................................................. str...................................</w:t>
      </w:r>
    </w:p>
    <w:p w14:paraId="303C00CD" w14:textId="77777777" w:rsidR="00100634" w:rsidRPr="0033419B" w:rsidRDefault="00100634" w:rsidP="00100634">
      <w:pPr>
        <w:spacing w:after="120" w:line="23" w:lineRule="atLeast"/>
        <w:jc w:val="both"/>
        <w:rPr>
          <w:rFonts w:eastAsia="Courier New"/>
        </w:rPr>
      </w:pPr>
      <w:r w:rsidRPr="0033419B">
        <w:rPr>
          <w:rFonts w:eastAsia="Courier New"/>
        </w:rPr>
        <w:t>2. …................................................  str...................................</w:t>
      </w:r>
    </w:p>
    <w:p w14:paraId="08F77ED6" w14:textId="77777777" w:rsidR="00100634" w:rsidRPr="0033419B" w:rsidRDefault="00100634" w:rsidP="00100634">
      <w:pPr>
        <w:spacing w:after="120" w:line="23" w:lineRule="atLeast"/>
        <w:jc w:val="both"/>
        <w:rPr>
          <w:rFonts w:eastAsia="Courier New"/>
        </w:rPr>
      </w:pPr>
      <w:r w:rsidRPr="0033419B">
        <w:rPr>
          <w:rFonts w:eastAsia="Courier New"/>
        </w:rPr>
        <w:t>3. …................................................. str. …..............................</w:t>
      </w:r>
    </w:p>
    <w:p w14:paraId="19C97A5D" w14:textId="77777777" w:rsidR="00100634" w:rsidRPr="0033419B" w:rsidRDefault="00100634" w:rsidP="00100634">
      <w:pPr>
        <w:spacing w:after="120" w:line="23" w:lineRule="atLeast"/>
        <w:jc w:val="both"/>
        <w:rPr>
          <w:rFonts w:eastAsia="Courier New"/>
        </w:rPr>
      </w:pPr>
    </w:p>
    <w:p w14:paraId="6167F21D" w14:textId="77777777" w:rsidR="00100634" w:rsidRPr="0033419B" w:rsidRDefault="00100634" w:rsidP="00100634">
      <w:pPr>
        <w:spacing w:after="120" w:line="23" w:lineRule="atLeast"/>
        <w:jc w:val="both"/>
        <w:rPr>
          <w:rFonts w:eastAsia="Courier New"/>
        </w:rPr>
      </w:pPr>
      <w:r w:rsidRPr="0033419B">
        <w:rPr>
          <w:rFonts w:eastAsia="Courier New"/>
        </w:rPr>
        <w:t>Oferta została złożona na ........... zapisanych stronach, (kolejno ponumerowanych).</w:t>
      </w:r>
    </w:p>
    <w:p w14:paraId="6BC02271" w14:textId="77777777" w:rsidR="00100634" w:rsidRPr="0033419B" w:rsidRDefault="00100634" w:rsidP="00100634">
      <w:pPr>
        <w:spacing w:after="120" w:line="23" w:lineRule="atLeast"/>
        <w:rPr>
          <w:rFonts w:eastAsia="Courier New"/>
        </w:rPr>
      </w:pPr>
    </w:p>
    <w:p w14:paraId="44F63612" w14:textId="77777777" w:rsidR="00100634" w:rsidRPr="0033419B" w:rsidRDefault="00100634" w:rsidP="00100634">
      <w:pPr>
        <w:spacing w:after="120" w:line="23" w:lineRule="atLeast"/>
        <w:rPr>
          <w:rFonts w:eastAsia="Courier New"/>
        </w:rPr>
      </w:pPr>
    </w:p>
    <w:p w14:paraId="4C01570B" w14:textId="77777777" w:rsidR="00B46F0B" w:rsidRPr="0033419B" w:rsidRDefault="009A346E" w:rsidP="000711C0">
      <w:pPr>
        <w:spacing w:after="120" w:line="23" w:lineRule="atLeast"/>
        <w:jc w:val="both"/>
        <w:rPr>
          <w:sz w:val="22"/>
          <w:szCs w:val="22"/>
        </w:rPr>
      </w:pPr>
      <w:r w:rsidRPr="0033419B">
        <w:rPr>
          <w:sz w:val="22"/>
          <w:szCs w:val="22"/>
        </w:rPr>
        <w:t>................................, dnia .....................</w:t>
      </w:r>
      <w:r w:rsidRPr="0033419B">
        <w:rPr>
          <w:sz w:val="22"/>
          <w:szCs w:val="22"/>
        </w:rPr>
        <w:tab/>
      </w:r>
      <w:r w:rsidR="00B46F0B" w:rsidRPr="0033419B">
        <w:rPr>
          <w:sz w:val="22"/>
          <w:szCs w:val="22"/>
        </w:rPr>
        <w:t xml:space="preserve">             </w:t>
      </w:r>
    </w:p>
    <w:p w14:paraId="6A7517C3" w14:textId="77777777" w:rsidR="009A346E" w:rsidRPr="0033419B" w:rsidRDefault="00B46F0B" w:rsidP="000711C0">
      <w:pPr>
        <w:spacing w:after="120" w:line="23" w:lineRule="atLeast"/>
        <w:ind w:left="4248" w:firstLine="708"/>
        <w:jc w:val="both"/>
        <w:rPr>
          <w:sz w:val="22"/>
          <w:szCs w:val="22"/>
        </w:rPr>
      </w:pPr>
      <w:r w:rsidRPr="0033419B">
        <w:rPr>
          <w:sz w:val="22"/>
          <w:szCs w:val="22"/>
        </w:rPr>
        <w:t>……………………..</w:t>
      </w:r>
      <w:r w:rsidR="009A346E" w:rsidRPr="0033419B">
        <w:rPr>
          <w:sz w:val="22"/>
          <w:szCs w:val="22"/>
        </w:rPr>
        <w:t>..........................................</w:t>
      </w:r>
    </w:p>
    <w:p w14:paraId="291D7AB8" w14:textId="3A4D7469" w:rsidR="009A346E" w:rsidRPr="0033419B" w:rsidRDefault="009A346E" w:rsidP="000711C0">
      <w:pPr>
        <w:spacing w:after="120" w:line="23" w:lineRule="atLeast"/>
        <w:ind w:left="5103" w:firstLine="117"/>
        <w:jc w:val="center"/>
        <w:rPr>
          <w:sz w:val="16"/>
          <w:szCs w:val="16"/>
        </w:rPr>
      </w:pPr>
      <w:r w:rsidRPr="0033419B">
        <w:rPr>
          <w:sz w:val="16"/>
          <w:szCs w:val="16"/>
        </w:rPr>
        <w:t>Podpis wraz z pieczęcią osoby uprawnionej do reprezentowania Wykonawcy</w:t>
      </w:r>
    </w:p>
    <w:p w14:paraId="4877B44A" w14:textId="334C540C" w:rsidR="002178DF" w:rsidRPr="0033419B" w:rsidRDefault="002178DF" w:rsidP="000711C0">
      <w:pPr>
        <w:spacing w:after="120" w:line="23" w:lineRule="atLeast"/>
        <w:ind w:left="5103" w:firstLine="117"/>
        <w:jc w:val="center"/>
        <w:rPr>
          <w:sz w:val="16"/>
          <w:szCs w:val="16"/>
        </w:rPr>
      </w:pPr>
    </w:p>
    <w:p w14:paraId="6AF9A761" w14:textId="77777777" w:rsidR="009A346E" w:rsidRPr="0033419B" w:rsidRDefault="009A346E" w:rsidP="000711C0">
      <w:pPr>
        <w:spacing w:after="120" w:line="23" w:lineRule="atLeast"/>
        <w:ind w:left="5103" w:firstLine="117"/>
        <w:jc w:val="center"/>
        <w:rPr>
          <w:b/>
          <w:i/>
          <w:iCs/>
          <w:sz w:val="16"/>
          <w:szCs w:val="16"/>
          <w:u w:val="single"/>
        </w:rPr>
      </w:pPr>
      <w:r w:rsidRPr="0033419B">
        <w:rPr>
          <w:b/>
          <w:i/>
          <w:iCs/>
          <w:sz w:val="16"/>
          <w:szCs w:val="16"/>
          <w:u w:val="single"/>
        </w:rPr>
        <w:t>(pieczęć nie dotyczy przypadku składania oferty w postaci elektronicznej)</w:t>
      </w:r>
    </w:p>
    <w:bookmarkEnd w:id="15"/>
    <w:p w14:paraId="06971978" w14:textId="77777777" w:rsidR="009A346E" w:rsidRPr="0033419B" w:rsidRDefault="009A346E" w:rsidP="000711C0">
      <w:pPr>
        <w:spacing w:after="120" w:line="23" w:lineRule="atLeast"/>
        <w:rPr>
          <w:sz w:val="16"/>
          <w:szCs w:val="16"/>
        </w:rPr>
      </w:pPr>
    </w:p>
    <w:p w14:paraId="26342CB7" w14:textId="77777777" w:rsidR="00AA0664" w:rsidRPr="0033419B" w:rsidRDefault="00AA0664" w:rsidP="000711C0">
      <w:pPr>
        <w:spacing w:after="120" w:line="23" w:lineRule="atLeast"/>
        <w:rPr>
          <w:rFonts w:eastAsia="ArialMT"/>
          <w:b/>
          <w:bCs/>
        </w:rPr>
      </w:pPr>
      <w:r w:rsidRPr="0033419B">
        <w:rPr>
          <w:rFonts w:eastAsia="ArialMT"/>
          <w:b/>
          <w:bCs/>
        </w:rPr>
        <w:br w:type="page"/>
      </w:r>
    </w:p>
    <w:p w14:paraId="6DB8D35A" w14:textId="08CFC7E4" w:rsidR="009A346E" w:rsidRPr="0033419B" w:rsidRDefault="009A346E" w:rsidP="000711C0">
      <w:pPr>
        <w:spacing w:after="120" w:line="23" w:lineRule="atLeast"/>
        <w:jc w:val="right"/>
        <w:rPr>
          <w:rFonts w:eastAsia="ArialMT"/>
          <w:b/>
          <w:bCs/>
        </w:rPr>
      </w:pPr>
      <w:r w:rsidRPr="0033419B">
        <w:rPr>
          <w:rFonts w:eastAsia="ArialMT"/>
          <w:b/>
          <w:bCs/>
        </w:rPr>
        <w:lastRenderedPageBreak/>
        <w:t>Załącznik nr 2 do SIWZ</w:t>
      </w:r>
    </w:p>
    <w:p w14:paraId="66911DD4" w14:textId="77777777" w:rsidR="009A346E" w:rsidRPr="0033419B" w:rsidRDefault="009A346E" w:rsidP="000711C0">
      <w:pPr>
        <w:spacing w:after="120" w:line="23" w:lineRule="atLeast"/>
        <w:rPr>
          <w:rFonts w:eastAsia="ArialMT"/>
        </w:rPr>
      </w:pPr>
    </w:p>
    <w:p w14:paraId="68322ADA" w14:textId="77777777" w:rsidR="009A346E" w:rsidRPr="0033419B" w:rsidRDefault="009A346E" w:rsidP="006C75B7">
      <w:pPr>
        <w:jc w:val="right"/>
        <w:rPr>
          <w:rFonts w:eastAsia="ArialMT"/>
        </w:rPr>
      </w:pPr>
      <w:r w:rsidRPr="0033419B">
        <w:rPr>
          <w:rFonts w:eastAsia="ArialMT"/>
        </w:rPr>
        <w:t>ZAMAWIAJĄCY:</w:t>
      </w:r>
    </w:p>
    <w:p w14:paraId="67A2C90E" w14:textId="77777777" w:rsidR="009A346E" w:rsidRPr="0033419B" w:rsidRDefault="009A346E" w:rsidP="006C75B7">
      <w:pPr>
        <w:jc w:val="right"/>
        <w:rPr>
          <w:rFonts w:eastAsia="ArialMT"/>
        </w:rPr>
      </w:pPr>
      <w:r w:rsidRPr="0033419B">
        <w:rPr>
          <w:rFonts w:eastAsia="ArialMT"/>
        </w:rPr>
        <w:t>Gmina Psary</w:t>
      </w:r>
    </w:p>
    <w:p w14:paraId="6B081273" w14:textId="77777777" w:rsidR="009A346E" w:rsidRPr="0033419B" w:rsidRDefault="009A346E" w:rsidP="006C75B7">
      <w:pPr>
        <w:jc w:val="right"/>
        <w:rPr>
          <w:rFonts w:eastAsia="ArialMT"/>
        </w:rPr>
      </w:pPr>
      <w:r w:rsidRPr="0033419B">
        <w:rPr>
          <w:rFonts w:eastAsia="ArialMT"/>
        </w:rPr>
        <w:t>ul. Malinowicka 4</w:t>
      </w:r>
    </w:p>
    <w:p w14:paraId="2FB8A2FD" w14:textId="77777777" w:rsidR="009A346E" w:rsidRPr="0033419B" w:rsidRDefault="009A346E" w:rsidP="000A3ED5">
      <w:pPr>
        <w:jc w:val="right"/>
        <w:rPr>
          <w:rFonts w:eastAsia="ArialMT"/>
        </w:rPr>
      </w:pPr>
      <w:r w:rsidRPr="0033419B">
        <w:rPr>
          <w:rFonts w:eastAsia="ArialMT"/>
        </w:rPr>
        <w:t>42-512 Psary</w:t>
      </w:r>
    </w:p>
    <w:p w14:paraId="59519C40" w14:textId="77777777" w:rsidR="009A346E" w:rsidRPr="0033419B" w:rsidRDefault="009A346E" w:rsidP="000A3ED5">
      <w:pPr>
        <w:rPr>
          <w:rFonts w:eastAsia="ArialMT"/>
        </w:rPr>
      </w:pPr>
      <w:r w:rsidRPr="0033419B">
        <w:rPr>
          <w:rFonts w:eastAsia="ArialMT"/>
        </w:rPr>
        <w:t>Wykonawca:</w:t>
      </w:r>
    </w:p>
    <w:p w14:paraId="2AE42303" w14:textId="77777777" w:rsidR="009A346E" w:rsidRPr="0033419B" w:rsidRDefault="009A346E" w:rsidP="000A3ED5">
      <w:pPr>
        <w:rPr>
          <w:rFonts w:eastAsia="Courier New"/>
        </w:rPr>
      </w:pPr>
      <w:r w:rsidRPr="0033419B">
        <w:rPr>
          <w:rFonts w:eastAsia="Courier New"/>
        </w:rPr>
        <w:t>……………</w:t>
      </w:r>
      <w:r w:rsidR="00B46F0B" w:rsidRPr="0033419B">
        <w:rPr>
          <w:rFonts w:eastAsia="Courier New"/>
        </w:rPr>
        <w:t>………</w:t>
      </w:r>
      <w:r w:rsidRPr="0033419B">
        <w:rPr>
          <w:rFonts w:eastAsia="Courier New"/>
        </w:rPr>
        <w:t>………………………………....</w:t>
      </w:r>
    </w:p>
    <w:p w14:paraId="0D1FE2D0" w14:textId="77777777" w:rsidR="009A346E" w:rsidRPr="0033419B" w:rsidRDefault="009A346E" w:rsidP="000A3ED5">
      <w:pPr>
        <w:rPr>
          <w:rFonts w:eastAsia="Courier New"/>
        </w:rPr>
      </w:pPr>
      <w:r w:rsidRPr="0033419B">
        <w:rPr>
          <w:rFonts w:eastAsia="Courier New"/>
        </w:rPr>
        <w:t>……………</w:t>
      </w:r>
      <w:r w:rsidR="00B46F0B" w:rsidRPr="0033419B">
        <w:rPr>
          <w:rFonts w:eastAsia="Courier New"/>
        </w:rPr>
        <w:t>………</w:t>
      </w:r>
      <w:r w:rsidRPr="0033419B">
        <w:rPr>
          <w:rFonts w:eastAsia="Courier New"/>
        </w:rPr>
        <w:t>………………………………....</w:t>
      </w:r>
    </w:p>
    <w:p w14:paraId="1B4D0C4C" w14:textId="77777777" w:rsidR="009A346E" w:rsidRPr="0033419B" w:rsidRDefault="009A346E" w:rsidP="000A3ED5">
      <w:pPr>
        <w:rPr>
          <w:rFonts w:eastAsia="Courier New"/>
          <w:i/>
          <w:iCs/>
          <w:sz w:val="16"/>
          <w:szCs w:val="16"/>
        </w:rPr>
      </w:pPr>
      <w:r w:rsidRPr="0033419B">
        <w:rPr>
          <w:rFonts w:eastAsia="Courier New"/>
          <w:sz w:val="16"/>
          <w:szCs w:val="16"/>
        </w:rPr>
        <w:t>(</w:t>
      </w:r>
      <w:r w:rsidRPr="0033419B">
        <w:rPr>
          <w:rFonts w:eastAsia="Courier New"/>
          <w:i/>
          <w:iCs/>
          <w:sz w:val="16"/>
          <w:szCs w:val="16"/>
        </w:rPr>
        <w:t xml:space="preserve">pełna nazwa/firma, adres, w zależności od podmiotu: </w:t>
      </w:r>
    </w:p>
    <w:p w14:paraId="75DD8511" w14:textId="77777777" w:rsidR="009A346E" w:rsidRPr="0033419B" w:rsidRDefault="009A346E" w:rsidP="000A3ED5">
      <w:pPr>
        <w:rPr>
          <w:rFonts w:eastAsia="Courier New"/>
          <w:i/>
          <w:iCs/>
          <w:sz w:val="16"/>
          <w:szCs w:val="16"/>
        </w:rPr>
      </w:pPr>
      <w:r w:rsidRPr="0033419B">
        <w:rPr>
          <w:rFonts w:eastAsia="Courier New"/>
          <w:i/>
          <w:iCs/>
          <w:sz w:val="16"/>
          <w:szCs w:val="16"/>
        </w:rPr>
        <w:t xml:space="preserve">NIP/PESEL, </w:t>
      </w:r>
      <w:r w:rsidRPr="0033419B">
        <w:rPr>
          <w:rFonts w:eastAsia="Courier New"/>
          <w:i/>
          <w:iCs/>
          <w:sz w:val="16"/>
          <w:szCs w:val="16"/>
        </w:rPr>
        <w:br/>
        <w:t>KRS/</w:t>
      </w:r>
      <w:proofErr w:type="spellStart"/>
      <w:r w:rsidRPr="0033419B">
        <w:rPr>
          <w:rFonts w:eastAsia="Courier New"/>
          <w:i/>
          <w:iCs/>
          <w:sz w:val="16"/>
          <w:szCs w:val="16"/>
        </w:rPr>
        <w:t>CEiDG</w:t>
      </w:r>
      <w:proofErr w:type="spellEnd"/>
      <w:r w:rsidRPr="0033419B">
        <w:rPr>
          <w:rFonts w:eastAsia="Courier New"/>
          <w:i/>
          <w:iCs/>
          <w:sz w:val="16"/>
          <w:szCs w:val="16"/>
        </w:rPr>
        <w:t>)</w:t>
      </w:r>
    </w:p>
    <w:p w14:paraId="4E46C5A0" w14:textId="77777777" w:rsidR="00B46F0B" w:rsidRPr="0033419B" w:rsidRDefault="00B46F0B" w:rsidP="000A3ED5">
      <w:pPr>
        <w:rPr>
          <w:rFonts w:eastAsia="Courier New"/>
          <w:sz w:val="16"/>
          <w:szCs w:val="16"/>
        </w:rPr>
      </w:pPr>
    </w:p>
    <w:p w14:paraId="0C186D0F" w14:textId="77777777" w:rsidR="009A346E" w:rsidRPr="0033419B" w:rsidRDefault="009A346E" w:rsidP="000A3ED5">
      <w:pPr>
        <w:rPr>
          <w:rFonts w:eastAsia="Courier New"/>
          <w:sz w:val="16"/>
          <w:szCs w:val="16"/>
        </w:rPr>
      </w:pPr>
      <w:r w:rsidRPr="0033419B">
        <w:rPr>
          <w:rFonts w:eastAsia="Courier New"/>
          <w:sz w:val="16"/>
          <w:szCs w:val="16"/>
        </w:rPr>
        <w:t>reprezentowany przez:</w:t>
      </w:r>
    </w:p>
    <w:p w14:paraId="201C9B70" w14:textId="77777777" w:rsidR="00B46F0B" w:rsidRPr="0033419B" w:rsidRDefault="00B46F0B" w:rsidP="000A3ED5">
      <w:pPr>
        <w:rPr>
          <w:rFonts w:eastAsia="Courier New"/>
        </w:rPr>
      </w:pPr>
    </w:p>
    <w:p w14:paraId="0483DA01" w14:textId="77777777" w:rsidR="009A346E" w:rsidRPr="0033419B" w:rsidRDefault="009A346E" w:rsidP="000A3ED5">
      <w:pPr>
        <w:rPr>
          <w:rFonts w:eastAsia="Courier New"/>
        </w:rPr>
      </w:pPr>
      <w:r w:rsidRPr="0033419B">
        <w:rPr>
          <w:rFonts w:eastAsia="Courier New"/>
        </w:rPr>
        <w:t>……………………………………………</w:t>
      </w:r>
      <w:r w:rsidR="00B46F0B" w:rsidRPr="0033419B">
        <w:rPr>
          <w:rFonts w:eastAsia="Courier New"/>
        </w:rPr>
        <w:t>………….</w:t>
      </w:r>
      <w:r w:rsidRPr="0033419B">
        <w:rPr>
          <w:rFonts w:eastAsia="Courier New"/>
        </w:rPr>
        <w:t>...</w:t>
      </w:r>
    </w:p>
    <w:p w14:paraId="514F0253" w14:textId="77777777" w:rsidR="009A346E" w:rsidRPr="0033419B" w:rsidRDefault="009A346E" w:rsidP="000A3ED5">
      <w:pPr>
        <w:rPr>
          <w:rFonts w:eastAsia="Courier New"/>
          <w:sz w:val="16"/>
          <w:szCs w:val="16"/>
        </w:rPr>
      </w:pPr>
      <w:r w:rsidRPr="0033419B">
        <w:rPr>
          <w:rFonts w:eastAsia="Courier New"/>
          <w:sz w:val="16"/>
          <w:szCs w:val="16"/>
        </w:rPr>
        <w:t>(imię, nazwisko, stanowisko/podstawa do  reprezentacji)</w:t>
      </w:r>
    </w:p>
    <w:p w14:paraId="5F18F933" w14:textId="77777777" w:rsidR="00B46F0B" w:rsidRPr="0033419B" w:rsidRDefault="00B46F0B" w:rsidP="000711C0">
      <w:pPr>
        <w:spacing w:after="120" w:line="23" w:lineRule="atLeast"/>
        <w:rPr>
          <w:rFonts w:eastAsia="Courier New"/>
        </w:rPr>
      </w:pPr>
    </w:p>
    <w:p w14:paraId="6151A50C" w14:textId="77777777" w:rsidR="009A346E" w:rsidRPr="0033419B" w:rsidRDefault="009A346E" w:rsidP="000711C0">
      <w:pPr>
        <w:spacing w:after="120" w:line="23" w:lineRule="atLeast"/>
        <w:jc w:val="center"/>
        <w:rPr>
          <w:rFonts w:eastAsia="ArialMT"/>
          <w:b/>
          <w:bCs/>
          <w:sz w:val="22"/>
          <w:szCs w:val="22"/>
        </w:rPr>
      </w:pPr>
      <w:r w:rsidRPr="0033419B">
        <w:rPr>
          <w:rFonts w:eastAsia="ArialMT"/>
          <w:b/>
          <w:bCs/>
          <w:sz w:val="22"/>
          <w:szCs w:val="22"/>
        </w:rPr>
        <w:t>Oświadczenie wykonawcy</w:t>
      </w:r>
    </w:p>
    <w:p w14:paraId="1435A25E" w14:textId="77777777" w:rsidR="009A346E" w:rsidRPr="0033419B" w:rsidRDefault="009A346E" w:rsidP="000711C0">
      <w:pPr>
        <w:spacing w:after="120" w:line="23" w:lineRule="atLeast"/>
        <w:jc w:val="center"/>
        <w:rPr>
          <w:rFonts w:eastAsia="ArialMT"/>
          <w:b/>
          <w:bCs/>
          <w:sz w:val="22"/>
          <w:szCs w:val="22"/>
        </w:rPr>
      </w:pPr>
      <w:r w:rsidRPr="0033419B">
        <w:rPr>
          <w:rFonts w:eastAsia="ArialMT"/>
          <w:b/>
          <w:bCs/>
          <w:sz w:val="22"/>
          <w:szCs w:val="22"/>
        </w:rPr>
        <w:t>składane na podstawie art. 25a ust. 1 ustawy z dnia 29 stycznia 2004 r.  Prawo zamówień publicznych (dalej jako: ustawa Pzp),</w:t>
      </w:r>
    </w:p>
    <w:p w14:paraId="68A29DED" w14:textId="77777777" w:rsidR="000B00E5" w:rsidRPr="0033419B" w:rsidRDefault="000B00E5" w:rsidP="000711C0">
      <w:pPr>
        <w:spacing w:after="120" w:line="23" w:lineRule="atLeast"/>
        <w:jc w:val="center"/>
        <w:rPr>
          <w:rFonts w:eastAsia="ArialMT"/>
          <w:b/>
          <w:bCs/>
        </w:rPr>
      </w:pPr>
    </w:p>
    <w:p w14:paraId="41918CA0" w14:textId="77777777" w:rsidR="009A346E" w:rsidRPr="0033419B" w:rsidRDefault="009A346E" w:rsidP="000711C0">
      <w:pPr>
        <w:spacing w:after="120" w:line="23" w:lineRule="atLeast"/>
        <w:jc w:val="center"/>
        <w:rPr>
          <w:rFonts w:eastAsia="ArialMT"/>
          <w:b/>
          <w:bCs/>
        </w:rPr>
      </w:pPr>
      <w:r w:rsidRPr="0033419B">
        <w:rPr>
          <w:rFonts w:eastAsia="ArialMT"/>
          <w:b/>
          <w:bCs/>
        </w:rPr>
        <w:t>DOTYCZĄCE PRZESŁANEK WYKLUCZENIA Z POSTĘPOWANIA</w:t>
      </w:r>
    </w:p>
    <w:p w14:paraId="07CCB5D0" w14:textId="77777777" w:rsidR="00B46F0B" w:rsidRPr="0033419B" w:rsidRDefault="00B46F0B" w:rsidP="000711C0">
      <w:pPr>
        <w:spacing w:after="120" w:line="23" w:lineRule="atLeast"/>
        <w:rPr>
          <w:rFonts w:eastAsia="Courier New"/>
        </w:rPr>
      </w:pPr>
    </w:p>
    <w:p w14:paraId="53679E50" w14:textId="2B1DE4F0" w:rsidR="009A346E" w:rsidRPr="0033419B" w:rsidRDefault="009A346E" w:rsidP="000711C0">
      <w:pPr>
        <w:spacing w:after="120" w:line="23" w:lineRule="atLeast"/>
        <w:jc w:val="both"/>
        <w:rPr>
          <w:rFonts w:eastAsia="Courier New"/>
        </w:rPr>
      </w:pPr>
      <w:r w:rsidRPr="0033419B">
        <w:rPr>
          <w:rFonts w:eastAsia="Courier New"/>
        </w:rPr>
        <w:t xml:space="preserve">Na potrzeby postępowania o udzielenie zamówienia publicznego pn.: </w:t>
      </w:r>
      <w:r w:rsidR="00E21F92" w:rsidRPr="0033419B">
        <w:rPr>
          <w:b/>
          <w:bCs/>
          <w:sz w:val="22"/>
        </w:rPr>
        <w:t>„Utwardzenie nawierzchni dróg gruntowych</w:t>
      </w:r>
      <w:r w:rsidR="00E21F92" w:rsidRPr="0033419B">
        <w:rPr>
          <w:rFonts w:eastAsia="Arial"/>
          <w:b/>
          <w:bCs/>
          <w:sz w:val="22"/>
        </w:rPr>
        <w:t>” z podziałem na pięć części</w:t>
      </w:r>
      <w:r w:rsidR="000B00E5" w:rsidRPr="0033419B">
        <w:t xml:space="preserve">, </w:t>
      </w:r>
      <w:r w:rsidRPr="0033419B">
        <w:rPr>
          <w:rFonts w:eastAsia="Courier New"/>
        </w:rPr>
        <w:t>prowadzonego przez Gminę Psary, oświadczam, co następuje:</w:t>
      </w: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33419B" w14:paraId="009DF723" w14:textId="77777777" w:rsidTr="002839C0">
        <w:trPr>
          <w:trHeight w:val="491"/>
        </w:trPr>
        <w:tc>
          <w:tcPr>
            <w:tcW w:w="9382" w:type="dxa"/>
            <w:shd w:val="clear" w:color="auto" w:fill="F2F2F2" w:themeFill="background1" w:themeFillShade="F2"/>
            <w:vAlign w:val="center"/>
          </w:tcPr>
          <w:p w14:paraId="047B133E" w14:textId="77777777" w:rsidR="000B00E5" w:rsidRPr="0033419B" w:rsidRDefault="000B00E5" w:rsidP="000711C0">
            <w:pPr>
              <w:spacing w:after="120" w:line="23" w:lineRule="atLeast"/>
              <w:jc w:val="center"/>
              <w:rPr>
                <w:rFonts w:eastAsia="ArialMT"/>
                <w:b/>
                <w:bCs/>
              </w:rPr>
            </w:pPr>
            <w:r w:rsidRPr="0033419B">
              <w:rPr>
                <w:rFonts w:eastAsia="ArialMT"/>
                <w:b/>
                <w:bCs/>
              </w:rPr>
              <w:t>OŚWIADCZENIA DOTYCZĄCE WYKONAWCY:</w:t>
            </w:r>
          </w:p>
        </w:tc>
      </w:tr>
    </w:tbl>
    <w:p w14:paraId="471EA360" w14:textId="77777777" w:rsidR="000B00E5" w:rsidRPr="0033419B" w:rsidRDefault="000B00E5" w:rsidP="000711C0">
      <w:pPr>
        <w:spacing w:after="120" w:line="23" w:lineRule="atLeast"/>
        <w:jc w:val="center"/>
        <w:rPr>
          <w:rFonts w:eastAsia="ArialMT"/>
        </w:rPr>
      </w:pPr>
    </w:p>
    <w:p w14:paraId="7D6E7369" w14:textId="77777777" w:rsidR="009A346E" w:rsidRPr="0033419B" w:rsidRDefault="009A346E" w:rsidP="00B2651E">
      <w:pPr>
        <w:pStyle w:val="Akapitzlist"/>
        <w:numPr>
          <w:ilvl w:val="0"/>
          <w:numId w:val="90"/>
        </w:numPr>
        <w:spacing w:after="120" w:line="23" w:lineRule="atLeast"/>
        <w:ind w:left="357" w:hanging="357"/>
        <w:jc w:val="both"/>
        <w:rPr>
          <w:rFonts w:eastAsia="Courier New"/>
        </w:rPr>
      </w:pPr>
      <w:r w:rsidRPr="0033419B">
        <w:rPr>
          <w:rFonts w:eastAsia="Courier New"/>
        </w:rPr>
        <w:t>Oświadczam, że nie podlegam wykluczeniu z postępowania na podstawie art. 24 ust. 1 pkt 13-23 ustawy  Pzp*</w:t>
      </w:r>
    </w:p>
    <w:p w14:paraId="62785E81" w14:textId="77777777" w:rsidR="009A346E" w:rsidRPr="0033419B" w:rsidRDefault="009A346E" w:rsidP="000711C0">
      <w:pPr>
        <w:spacing w:after="120" w:line="23" w:lineRule="atLeast"/>
        <w:rPr>
          <w:rFonts w:eastAsia="Courier New"/>
        </w:rPr>
      </w:pPr>
      <w:r w:rsidRPr="0033419B">
        <w:rPr>
          <w:rFonts w:eastAsia="Courier New"/>
        </w:rPr>
        <w:t>…………….……………………, dnia ………….……. r.</w:t>
      </w:r>
    </w:p>
    <w:p w14:paraId="3ECE638A" w14:textId="77777777" w:rsidR="009A346E" w:rsidRPr="0033419B" w:rsidRDefault="009A346E" w:rsidP="000711C0">
      <w:pPr>
        <w:spacing w:after="120" w:line="23" w:lineRule="atLeast"/>
        <w:rPr>
          <w:rFonts w:eastAsia="Courier New"/>
          <w:i/>
          <w:iCs/>
          <w:sz w:val="16"/>
          <w:szCs w:val="16"/>
        </w:rPr>
      </w:pPr>
      <w:r w:rsidRPr="0033419B">
        <w:rPr>
          <w:rFonts w:eastAsia="Courier New"/>
          <w:i/>
          <w:iCs/>
          <w:sz w:val="16"/>
          <w:szCs w:val="16"/>
        </w:rPr>
        <w:t>(miejscowość i data)</w:t>
      </w:r>
    </w:p>
    <w:p w14:paraId="0ECD7576" w14:textId="77777777"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7B1FD88D" w14:textId="77777777" w:rsidR="009A346E" w:rsidRPr="0033419B" w:rsidRDefault="009A346E" w:rsidP="000711C0">
      <w:pPr>
        <w:spacing w:after="120" w:line="23" w:lineRule="atLeast"/>
        <w:jc w:val="right"/>
        <w:rPr>
          <w:rFonts w:eastAsia="Courier New"/>
          <w:i/>
          <w:iCs/>
          <w:sz w:val="16"/>
          <w:szCs w:val="16"/>
        </w:rPr>
      </w:pPr>
      <w:r w:rsidRPr="0033419B">
        <w:rPr>
          <w:rFonts w:eastAsia="Courier New"/>
          <w:i/>
          <w:iCs/>
        </w:rPr>
        <w:t>(</w:t>
      </w:r>
      <w:r w:rsidRPr="0033419B">
        <w:rPr>
          <w:rFonts w:eastAsia="Courier New"/>
          <w:i/>
          <w:iCs/>
          <w:sz w:val="16"/>
          <w:szCs w:val="16"/>
        </w:rPr>
        <w:t xml:space="preserve">podpis osoby uprawnionej </w:t>
      </w:r>
      <w:r w:rsidRPr="0033419B">
        <w:rPr>
          <w:rFonts w:eastAsia="Courier New"/>
          <w:i/>
          <w:iCs/>
          <w:sz w:val="16"/>
          <w:szCs w:val="16"/>
        </w:rPr>
        <w:br/>
        <w:t>do reprezentowania Wykonawcy)</w:t>
      </w:r>
    </w:p>
    <w:p w14:paraId="4E0A0EDD" w14:textId="77777777" w:rsidR="002839C0" w:rsidRPr="0033419B" w:rsidRDefault="009A346E" w:rsidP="00B2651E">
      <w:pPr>
        <w:pStyle w:val="Akapitzlist"/>
        <w:numPr>
          <w:ilvl w:val="0"/>
          <w:numId w:val="90"/>
        </w:numPr>
        <w:spacing w:after="120" w:line="23" w:lineRule="atLeast"/>
        <w:ind w:left="357" w:hanging="357"/>
        <w:jc w:val="both"/>
        <w:rPr>
          <w:rFonts w:eastAsia="Courier New"/>
        </w:rPr>
      </w:pPr>
      <w:r w:rsidRPr="0033419B">
        <w:rPr>
          <w:rFonts w:eastAsia="Courier New"/>
        </w:rPr>
        <w:t xml:space="preserve">Oświadczam, że zachodzą w stosunku do mnie podstawy wykluczenia z postępowania na </w:t>
      </w:r>
      <w:r w:rsidRPr="0033419B">
        <w:rPr>
          <w:rFonts w:eastAsia="Courier New"/>
        </w:rPr>
        <w:br/>
        <w:t>podstawie art. …</w:t>
      </w:r>
      <w:r w:rsidR="000B00E5" w:rsidRPr="0033419B">
        <w:rPr>
          <w:rFonts w:eastAsia="Courier New"/>
        </w:rPr>
        <w:t>…….</w:t>
      </w:r>
      <w:r w:rsidRPr="0033419B">
        <w:rPr>
          <w:rFonts w:eastAsia="Courier New"/>
        </w:rPr>
        <w:t>………. ustawy Pzp (</w:t>
      </w:r>
      <w:r w:rsidRPr="0033419B">
        <w:rPr>
          <w:rFonts w:eastAsia="Courier New"/>
          <w:i/>
          <w:iCs/>
        </w:rPr>
        <w:t>podać mającą zastosowanie podstawę wykluczenia spośród wymienionych w art. 24 ust. 1 pkt 13-14, 16-20 ustawy Pzp</w:t>
      </w:r>
      <w:r w:rsidRPr="0033419B">
        <w:rPr>
          <w:rFonts w:eastAsia="Courier New"/>
        </w:rPr>
        <w:t xml:space="preserve">). </w:t>
      </w:r>
    </w:p>
    <w:p w14:paraId="72E9002F" w14:textId="77777777" w:rsidR="009A346E" w:rsidRPr="0033419B" w:rsidRDefault="009A346E" w:rsidP="000711C0">
      <w:pPr>
        <w:pStyle w:val="Akapitzlist"/>
        <w:spacing w:after="120" w:line="23" w:lineRule="atLeast"/>
        <w:ind w:left="357"/>
        <w:jc w:val="both"/>
        <w:rPr>
          <w:rFonts w:eastAsia="Courier New"/>
        </w:rPr>
      </w:pPr>
      <w:r w:rsidRPr="0033419B">
        <w:rPr>
          <w:rFonts w:eastAsia="Courier New"/>
        </w:rPr>
        <w:t>Jednocześnie oświadczam, że w związku z ww. okolicznością, na podstawie art. 24 ust. 8 Ustawy Pzp podjąłem następujące środki naprawcze*</w:t>
      </w:r>
    </w:p>
    <w:p w14:paraId="6FB90B59" w14:textId="77777777" w:rsidR="000B00E5" w:rsidRPr="0033419B" w:rsidRDefault="000B00E5" w:rsidP="000711C0">
      <w:pPr>
        <w:pStyle w:val="Akapitzlist"/>
        <w:spacing w:after="120" w:line="23" w:lineRule="atLeast"/>
        <w:ind w:left="357"/>
        <w:jc w:val="both"/>
        <w:rPr>
          <w:rFonts w:eastAsia="Courier New"/>
        </w:rPr>
      </w:pPr>
      <w:r w:rsidRPr="0033419B">
        <w:rPr>
          <w:rFonts w:eastAsia="Courier New"/>
        </w:rPr>
        <w:t>…………………………………………………………………………………………………………………………………………………………………………………………………………………………………………</w:t>
      </w:r>
    </w:p>
    <w:p w14:paraId="28F55456" w14:textId="77777777" w:rsidR="009A346E" w:rsidRPr="0033419B" w:rsidRDefault="009A346E" w:rsidP="000711C0">
      <w:pPr>
        <w:spacing w:after="120" w:line="23" w:lineRule="atLeast"/>
        <w:rPr>
          <w:rFonts w:eastAsia="Courier New"/>
        </w:rPr>
      </w:pPr>
    </w:p>
    <w:p w14:paraId="386E1C10" w14:textId="77777777" w:rsidR="009A346E" w:rsidRPr="0033419B" w:rsidRDefault="009A346E" w:rsidP="000711C0">
      <w:pPr>
        <w:spacing w:after="120" w:line="23" w:lineRule="atLeast"/>
        <w:rPr>
          <w:rFonts w:eastAsia="Courier New"/>
        </w:rPr>
      </w:pPr>
      <w:r w:rsidRPr="0033419B">
        <w:rPr>
          <w:rFonts w:eastAsia="Courier New"/>
        </w:rPr>
        <w:t>…………….……………………, dnia ………….……. r.</w:t>
      </w:r>
    </w:p>
    <w:p w14:paraId="733755EB" w14:textId="77777777" w:rsidR="009A346E" w:rsidRPr="0033419B" w:rsidRDefault="009A346E" w:rsidP="000711C0">
      <w:pPr>
        <w:spacing w:after="120" w:line="23" w:lineRule="atLeast"/>
        <w:rPr>
          <w:rFonts w:eastAsia="Courier New"/>
          <w:i/>
          <w:iCs/>
        </w:rPr>
      </w:pPr>
      <w:r w:rsidRPr="0033419B">
        <w:rPr>
          <w:rFonts w:eastAsia="Courier New"/>
          <w:i/>
          <w:iCs/>
        </w:rPr>
        <w:t>(miejscowość i data)</w:t>
      </w:r>
    </w:p>
    <w:p w14:paraId="2CE81CD9" w14:textId="1EDC0A05"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5FA769B3" w14:textId="77777777" w:rsidR="009A346E" w:rsidRPr="0033419B" w:rsidRDefault="009A346E" w:rsidP="000711C0">
      <w:pPr>
        <w:spacing w:after="120" w:line="23" w:lineRule="atLeast"/>
        <w:jc w:val="right"/>
        <w:rPr>
          <w:i/>
          <w:iCs/>
        </w:rPr>
      </w:pPr>
      <w:r w:rsidRPr="0033419B">
        <w:rPr>
          <w:rFonts w:eastAsia="Courier New"/>
          <w:i/>
          <w:iCs/>
        </w:rPr>
        <w:t xml:space="preserve">(podpis osoby uprawnionej </w:t>
      </w:r>
      <w:r w:rsidRPr="0033419B">
        <w:rPr>
          <w:rFonts w:eastAsia="Courier New"/>
          <w:i/>
          <w:iCs/>
        </w:rPr>
        <w:br/>
        <w:t>do reprezentowania Wykonawcy)</w:t>
      </w: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33419B" w14:paraId="338D0F15" w14:textId="77777777" w:rsidTr="000B00E5">
        <w:tc>
          <w:tcPr>
            <w:tcW w:w="9382" w:type="dxa"/>
            <w:shd w:val="clear" w:color="auto" w:fill="F2F2F2" w:themeFill="background1" w:themeFillShade="F2"/>
          </w:tcPr>
          <w:p w14:paraId="07F58EC4" w14:textId="77777777" w:rsidR="002839C0" w:rsidRPr="0033419B" w:rsidRDefault="000B00E5" w:rsidP="000711C0">
            <w:pPr>
              <w:spacing w:after="120" w:line="23" w:lineRule="atLeast"/>
              <w:jc w:val="center"/>
              <w:rPr>
                <w:rFonts w:eastAsia="ArialMT"/>
                <w:b/>
                <w:bCs/>
              </w:rPr>
            </w:pPr>
            <w:r w:rsidRPr="0033419B">
              <w:rPr>
                <w:rFonts w:eastAsia="ArialMT"/>
                <w:b/>
                <w:bCs/>
              </w:rPr>
              <w:lastRenderedPageBreak/>
              <w:t xml:space="preserve">OŚWIADCZENIE DOTYCZĄCE PODMIOTU, NA KTÓREGO ZASOBY </w:t>
            </w:r>
          </w:p>
          <w:p w14:paraId="7272A767" w14:textId="77777777" w:rsidR="000B00E5" w:rsidRPr="0033419B" w:rsidRDefault="000B00E5" w:rsidP="000711C0">
            <w:pPr>
              <w:spacing w:after="120" w:line="23" w:lineRule="atLeast"/>
              <w:jc w:val="center"/>
              <w:rPr>
                <w:rFonts w:eastAsia="ArialMT"/>
                <w:b/>
                <w:bCs/>
              </w:rPr>
            </w:pPr>
            <w:r w:rsidRPr="0033419B">
              <w:rPr>
                <w:rFonts w:eastAsia="ArialMT"/>
                <w:b/>
                <w:bCs/>
              </w:rPr>
              <w:t>POWOŁUJE SIĘ WYKONAWCA:</w:t>
            </w:r>
          </w:p>
        </w:tc>
      </w:tr>
    </w:tbl>
    <w:p w14:paraId="45886B6D" w14:textId="77777777" w:rsidR="000B00E5" w:rsidRPr="0033419B" w:rsidRDefault="000B00E5" w:rsidP="000711C0">
      <w:pPr>
        <w:spacing w:after="120" w:line="23" w:lineRule="atLeast"/>
        <w:jc w:val="center"/>
        <w:rPr>
          <w:rFonts w:eastAsia="ArialMT"/>
        </w:rPr>
      </w:pPr>
    </w:p>
    <w:p w14:paraId="6C26235E" w14:textId="77777777" w:rsidR="000B00E5" w:rsidRPr="0033419B" w:rsidRDefault="009A346E" w:rsidP="000711C0">
      <w:pPr>
        <w:spacing w:after="120" w:line="23" w:lineRule="atLeast"/>
        <w:rPr>
          <w:rFonts w:eastAsia="Courier New"/>
        </w:rPr>
      </w:pPr>
      <w:r w:rsidRPr="0033419B">
        <w:rPr>
          <w:rFonts w:eastAsia="Courier New"/>
        </w:rPr>
        <w:t>Oświadczam, że następujący/e podmiot/y, na którego/</w:t>
      </w:r>
      <w:proofErr w:type="spellStart"/>
      <w:r w:rsidRPr="0033419B">
        <w:rPr>
          <w:rFonts w:eastAsia="Courier New"/>
        </w:rPr>
        <w:t>ych</w:t>
      </w:r>
      <w:proofErr w:type="spellEnd"/>
      <w:r w:rsidRPr="0033419B">
        <w:rPr>
          <w:rFonts w:eastAsia="Courier New"/>
        </w:rPr>
        <w:t xml:space="preserve"> zasoby powołuję się w niniejszym postępowaniu, tj.: ………………………………………………</w:t>
      </w:r>
      <w:r w:rsidR="000B00E5" w:rsidRPr="0033419B">
        <w:rPr>
          <w:rFonts w:eastAsia="Courier New"/>
        </w:rPr>
        <w:t>………………………..</w:t>
      </w:r>
      <w:r w:rsidRPr="0033419B">
        <w:rPr>
          <w:rFonts w:eastAsia="Courier New"/>
        </w:rPr>
        <w:t xml:space="preserve">…………………….……………………… </w:t>
      </w:r>
    </w:p>
    <w:p w14:paraId="0E27C4E3" w14:textId="77777777" w:rsidR="002839C0" w:rsidRPr="0033419B" w:rsidRDefault="002839C0" w:rsidP="000711C0">
      <w:pPr>
        <w:spacing w:after="120" w:line="23" w:lineRule="atLeast"/>
        <w:jc w:val="center"/>
        <w:rPr>
          <w:rFonts w:eastAsia="Courier New"/>
        </w:rPr>
      </w:pPr>
      <w:r w:rsidRPr="0033419B">
        <w:rPr>
          <w:i/>
        </w:rPr>
        <w:t>(podać pełną nazwę/y / firmę/y, adres/y, a także w zależności od podmiotu: NIP/PESEL, KRS/</w:t>
      </w:r>
      <w:proofErr w:type="spellStart"/>
      <w:r w:rsidRPr="0033419B">
        <w:rPr>
          <w:i/>
        </w:rPr>
        <w:t>CEiDG</w:t>
      </w:r>
      <w:proofErr w:type="spellEnd"/>
      <w:r w:rsidRPr="0033419B">
        <w:rPr>
          <w:i/>
        </w:rPr>
        <w:t>)</w:t>
      </w:r>
    </w:p>
    <w:p w14:paraId="26B8F622" w14:textId="77777777" w:rsidR="002839C0" w:rsidRPr="0033419B" w:rsidRDefault="002839C0" w:rsidP="000711C0">
      <w:pPr>
        <w:spacing w:after="120" w:line="23" w:lineRule="atLeast"/>
        <w:rPr>
          <w:rFonts w:eastAsia="Courier New"/>
        </w:rPr>
      </w:pPr>
    </w:p>
    <w:p w14:paraId="20C73CA3" w14:textId="77777777" w:rsidR="009A346E" w:rsidRPr="0033419B" w:rsidRDefault="009A346E" w:rsidP="000711C0">
      <w:pPr>
        <w:spacing w:after="120" w:line="23" w:lineRule="atLeast"/>
        <w:rPr>
          <w:rFonts w:eastAsia="Courier New"/>
        </w:rPr>
      </w:pPr>
      <w:r w:rsidRPr="0033419B">
        <w:rPr>
          <w:rFonts w:eastAsia="Courier New"/>
        </w:rPr>
        <w:t>nie podlega/ją wykluczeniu z postępowania o udzielenie zamówienia w zakresie wskazany w SIWZ.</w:t>
      </w:r>
    </w:p>
    <w:p w14:paraId="166DFB3B" w14:textId="77777777" w:rsidR="009A346E" w:rsidRPr="0033419B" w:rsidRDefault="009A346E" w:rsidP="000711C0">
      <w:pPr>
        <w:spacing w:after="120" w:line="23" w:lineRule="atLeast"/>
        <w:rPr>
          <w:rFonts w:eastAsia="Courier New"/>
        </w:rPr>
      </w:pPr>
    </w:p>
    <w:p w14:paraId="144BBAE3" w14:textId="77777777" w:rsidR="009A346E" w:rsidRPr="0033419B" w:rsidRDefault="009A346E" w:rsidP="000711C0">
      <w:pPr>
        <w:spacing w:after="120" w:line="23" w:lineRule="atLeast"/>
        <w:rPr>
          <w:rFonts w:eastAsia="Courier New"/>
        </w:rPr>
      </w:pPr>
    </w:p>
    <w:p w14:paraId="384D4FA3" w14:textId="77777777" w:rsidR="009A346E" w:rsidRPr="0033419B" w:rsidRDefault="009A346E" w:rsidP="000711C0">
      <w:pPr>
        <w:spacing w:after="120" w:line="23" w:lineRule="atLeast"/>
        <w:rPr>
          <w:rFonts w:eastAsia="Courier New"/>
        </w:rPr>
      </w:pPr>
      <w:r w:rsidRPr="0033419B">
        <w:rPr>
          <w:rFonts w:eastAsia="Courier New"/>
        </w:rPr>
        <w:t>…………………………………, dnia ………….……. r.</w:t>
      </w:r>
    </w:p>
    <w:p w14:paraId="08F4EA66" w14:textId="77777777" w:rsidR="009A346E" w:rsidRPr="0033419B" w:rsidRDefault="009A346E" w:rsidP="000711C0">
      <w:pPr>
        <w:spacing w:after="120" w:line="23" w:lineRule="atLeast"/>
        <w:rPr>
          <w:rFonts w:eastAsia="Courier New"/>
          <w:i/>
          <w:iCs/>
        </w:rPr>
      </w:pPr>
      <w:r w:rsidRPr="0033419B">
        <w:rPr>
          <w:rFonts w:eastAsia="Courier New"/>
          <w:i/>
          <w:iCs/>
        </w:rPr>
        <w:t>(miejscowość i data)</w:t>
      </w:r>
    </w:p>
    <w:p w14:paraId="36D0F7CA" w14:textId="77777777"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09BEC4B9" w14:textId="77777777" w:rsidR="009A346E" w:rsidRPr="0033419B" w:rsidRDefault="009A346E" w:rsidP="000711C0">
      <w:pPr>
        <w:spacing w:after="120" w:line="23" w:lineRule="atLeast"/>
        <w:jc w:val="right"/>
        <w:rPr>
          <w:rFonts w:eastAsia="Courier New"/>
          <w:i/>
          <w:iCs/>
        </w:rPr>
      </w:pPr>
      <w:r w:rsidRPr="0033419B">
        <w:rPr>
          <w:rFonts w:eastAsia="Courier New"/>
          <w:i/>
          <w:iCs/>
        </w:rPr>
        <w:t xml:space="preserve">(podpis osoby uprawnionej </w:t>
      </w:r>
      <w:r w:rsidRPr="0033419B">
        <w:rPr>
          <w:rFonts w:eastAsia="Courier New"/>
          <w:i/>
          <w:iCs/>
        </w:rPr>
        <w:br/>
        <w:t>do reprezentowania Wykonawcy)</w:t>
      </w:r>
    </w:p>
    <w:p w14:paraId="768D937E" w14:textId="77777777" w:rsidR="009A346E" w:rsidRPr="0033419B" w:rsidRDefault="009A346E" w:rsidP="000711C0">
      <w:pPr>
        <w:spacing w:after="120" w:line="23" w:lineRule="atLeast"/>
      </w:pPr>
    </w:p>
    <w:p w14:paraId="30604202" w14:textId="48841A70" w:rsidR="009A346E" w:rsidRPr="0033419B" w:rsidRDefault="009A346E" w:rsidP="000711C0">
      <w:pPr>
        <w:spacing w:after="120" w:line="23" w:lineRule="atLeast"/>
      </w:pPr>
    </w:p>
    <w:p w14:paraId="0EF70F6F" w14:textId="3717D983" w:rsidR="006C75B7" w:rsidRPr="0033419B" w:rsidRDefault="006C75B7" w:rsidP="000711C0">
      <w:pPr>
        <w:spacing w:after="120" w:line="23" w:lineRule="atLeast"/>
      </w:pPr>
    </w:p>
    <w:p w14:paraId="6F41AF13" w14:textId="77777777" w:rsidR="006C75B7" w:rsidRPr="0033419B" w:rsidRDefault="006C75B7" w:rsidP="000711C0">
      <w:pPr>
        <w:spacing w:after="120" w:line="23" w:lineRule="atLeast"/>
      </w:pPr>
    </w:p>
    <w:p w14:paraId="77D11CAB" w14:textId="77777777" w:rsidR="000B00E5" w:rsidRPr="0033419B" w:rsidRDefault="000B00E5" w:rsidP="000711C0">
      <w:pPr>
        <w:spacing w:after="120" w:line="23" w:lineRule="atLeast"/>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0B00E5" w:rsidRPr="0033419B" w14:paraId="06BC9BA2" w14:textId="77777777" w:rsidTr="000B00E5">
        <w:tc>
          <w:tcPr>
            <w:tcW w:w="9382" w:type="dxa"/>
            <w:shd w:val="clear" w:color="auto" w:fill="F2F2F2" w:themeFill="background1" w:themeFillShade="F2"/>
          </w:tcPr>
          <w:p w14:paraId="2C45B313" w14:textId="77777777" w:rsidR="000B00E5" w:rsidRPr="0033419B" w:rsidRDefault="000B00E5" w:rsidP="000711C0">
            <w:pPr>
              <w:spacing w:after="120" w:line="23" w:lineRule="atLeast"/>
              <w:jc w:val="center"/>
              <w:rPr>
                <w:rFonts w:eastAsia="ArialMT"/>
                <w:b/>
                <w:bCs/>
              </w:rPr>
            </w:pPr>
            <w:r w:rsidRPr="0033419B">
              <w:rPr>
                <w:rFonts w:eastAsia="ArialMT"/>
                <w:b/>
                <w:bCs/>
              </w:rPr>
              <w:t>OŚWIADCZENIE DOTYCZĄCE PODANYCH INFORMACJI:</w:t>
            </w:r>
          </w:p>
          <w:p w14:paraId="08F3A98F" w14:textId="77777777" w:rsidR="000B00E5" w:rsidRPr="0033419B" w:rsidRDefault="000B00E5" w:rsidP="000711C0">
            <w:pPr>
              <w:spacing w:after="120" w:line="23" w:lineRule="atLeast"/>
              <w:rPr>
                <w:rFonts w:eastAsia="ArialMT"/>
              </w:rPr>
            </w:pPr>
          </w:p>
        </w:tc>
      </w:tr>
    </w:tbl>
    <w:p w14:paraId="0CAB50AC" w14:textId="77777777" w:rsidR="000B00E5" w:rsidRPr="0033419B" w:rsidRDefault="000B00E5" w:rsidP="000711C0">
      <w:pPr>
        <w:spacing w:after="120" w:line="23" w:lineRule="atLeast"/>
        <w:rPr>
          <w:rFonts w:eastAsia="ArialMT"/>
        </w:rPr>
      </w:pPr>
    </w:p>
    <w:p w14:paraId="2342A084" w14:textId="77777777" w:rsidR="000B00E5" w:rsidRPr="0033419B" w:rsidRDefault="000B00E5" w:rsidP="000711C0">
      <w:pPr>
        <w:spacing w:after="120" w:line="23" w:lineRule="atLeast"/>
        <w:rPr>
          <w:rFonts w:eastAsia="ArialMT"/>
        </w:rPr>
      </w:pPr>
    </w:p>
    <w:p w14:paraId="4E14AD1D" w14:textId="5D81EA87" w:rsidR="009A346E" w:rsidRPr="0033419B" w:rsidRDefault="009A346E" w:rsidP="000711C0">
      <w:pPr>
        <w:spacing w:after="120" w:line="23" w:lineRule="atLeast"/>
        <w:jc w:val="both"/>
        <w:rPr>
          <w:rFonts w:eastAsia="Courier New"/>
        </w:rPr>
      </w:pPr>
      <w:r w:rsidRPr="0033419B">
        <w:rPr>
          <w:rFonts w:eastAsia="Courier New"/>
        </w:rPr>
        <w:t>Oświadczam, że wszystkie informacje podane w powyższych oświadczeniach są aktualne</w:t>
      </w:r>
      <w:r w:rsidR="00166C93" w:rsidRPr="0033419B">
        <w:rPr>
          <w:rFonts w:eastAsia="Courier New"/>
        </w:rPr>
        <w:t xml:space="preserve"> </w:t>
      </w:r>
      <w:r w:rsidRPr="0033419B">
        <w:rPr>
          <w:rFonts w:eastAsia="Courier New"/>
        </w:rPr>
        <w:t>i zgodne z prawdą oraz zostały przedstawione z pełną świadomością konsekwencji wprowadzenia zamawiającego w błąd przy przedstawianiu informacji.</w:t>
      </w:r>
    </w:p>
    <w:p w14:paraId="0A41FE1E" w14:textId="77777777" w:rsidR="009A346E" w:rsidRPr="0033419B" w:rsidRDefault="009A346E" w:rsidP="000711C0">
      <w:pPr>
        <w:spacing w:after="120" w:line="23" w:lineRule="atLeast"/>
        <w:rPr>
          <w:rFonts w:eastAsia="Courier New"/>
        </w:rPr>
      </w:pPr>
    </w:p>
    <w:p w14:paraId="20BE6A71" w14:textId="77777777" w:rsidR="009A346E" w:rsidRPr="0033419B" w:rsidRDefault="009A346E" w:rsidP="000711C0">
      <w:pPr>
        <w:spacing w:after="120" w:line="23" w:lineRule="atLeast"/>
        <w:rPr>
          <w:rFonts w:eastAsia="Courier New"/>
        </w:rPr>
      </w:pPr>
    </w:p>
    <w:p w14:paraId="4406249A" w14:textId="77777777" w:rsidR="009A346E" w:rsidRPr="0033419B" w:rsidRDefault="009A346E" w:rsidP="000711C0">
      <w:pPr>
        <w:spacing w:after="120" w:line="23" w:lineRule="atLeast"/>
        <w:rPr>
          <w:rFonts w:eastAsia="Courier New"/>
        </w:rPr>
      </w:pPr>
    </w:p>
    <w:p w14:paraId="3AB70096" w14:textId="77777777" w:rsidR="009A346E" w:rsidRPr="0033419B" w:rsidRDefault="009A346E" w:rsidP="000711C0">
      <w:pPr>
        <w:spacing w:after="120" w:line="23" w:lineRule="atLeast"/>
        <w:rPr>
          <w:rFonts w:eastAsia="Courier New"/>
        </w:rPr>
      </w:pPr>
      <w:r w:rsidRPr="0033419B">
        <w:rPr>
          <w:rFonts w:eastAsia="Courier New"/>
        </w:rPr>
        <w:t>…………….……………………, dnia ………….……. r.</w:t>
      </w:r>
    </w:p>
    <w:p w14:paraId="199E4FC3" w14:textId="77777777" w:rsidR="009A346E" w:rsidRPr="0033419B" w:rsidRDefault="009A346E" w:rsidP="000711C0">
      <w:pPr>
        <w:spacing w:after="120" w:line="23" w:lineRule="atLeast"/>
        <w:rPr>
          <w:rFonts w:eastAsia="Courier New"/>
          <w:i/>
          <w:iCs/>
        </w:rPr>
      </w:pPr>
      <w:r w:rsidRPr="0033419B">
        <w:rPr>
          <w:rFonts w:eastAsia="Courier New"/>
          <w:i/>
          <w:iCs/>
        </w:rPr>
        <w:t>(miejscowość i data)</w:t>
      </w:r>
    </w:p>
    <w:p w14:paraId="6966BA70" w14:textId="77777777"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250B4949" w14:textId="77777777" w:rsidR="009A346E" w:rsidRPr="0033419B" w:rsidRDefault="009A346E" w:rsidP="000711C0">
      <w:pPr>
        <w:spacing w:after="120" w:line="23" w:lineRule="atLeast"/>
        <w:jc w:val="right"/>
        <w:rPr>
          <w:rFonts w:eastAsia="Courier New"/>
          <w:i/>
          <w:iCs/>
        </w:rPr>
      </w:pPr>
      <w:r w:rsidRPr="0033419B">
        <w:rPr>
          <w:rFonts w:eastAsia="Courier New"/>
          <w:i/>
          <w:iCs/>
        </w:rPr>
        <w:t xml:space="preserve">(podpis osoby uprawnionej </w:t>
      </w:r>
      <w:r w:rsidRPr="0033419B">
        <w:rPr>
          <w:rFonts w:eastAsia="Courier New"/>
          <w:i/>
          <w:iCs/>
        </w:rPr>
        <w:br/>
        <w:t>do reprezentowania Wykonawcy)</w:t>
      </w:r>
    </w:p>
    <w:p w14:paraId="3D072CE4" w14:textId="77777777" w:rsidR="000B00E5" w:rsidRPr="0033419B" w:rsidRDefault="000B00E5" w:rsidP="000711C0">
      <w:pPr>
        <w:spacing w:after="120" w:line="23" w:lineRule="atLeast"/>
        <w:rPr>
          <w:rFonts w:eastAsia="Courier New"/>
        </w:rPr>
      </w:pPr>
    </w:p>
    <w:p w14:paraId="57520995" w14:textId="77777777" w:rsidR="000B00E5" w:rsidRPr="0033419B" w:rsidRDefault="000B00E5" w:rsidP="000711C0">
      <w:pPr>
        <w:spacing w:after="120" w:line="23" w:lineRule="atLeast"/>
        <w:rPr>
          <w:rFonts w:eastAsia="Courier New"/>
        </w:rPr>
      </w:pPr>
      <w:r w:rsidRPr="0033419B">
        <w:rPr>
          <w:rFonts w:eastAsia="Courier New"/>
        </w:rPr>
        <w:br w:type="page"/>
      </w:r>
    </w:p>
    <w:p w14:paraId="01468268" w14:textId="77777777" w:rsidR="009A346E" w:rsidRPr="0033419B" w:rsidRDefault="009A346E" w:rsidP="000711C0">
      <w:pPr>
        <w:spacing w:after="120" w:line="23" w:lineRule="atLeast"/>
        <w:jc w:val="right"/>
        <w:rPr>
          <w:rFonts w:eastAsia="Courier New"/>
        </w:rPr>
      </w:pPr>
      <w:r w:rsidRPr="0033419B">
        <w:rPr>
          <w:rFonts w:eastAsia="Courier New"/>
        </w:rPr>
        <w:lastRenderedPageBreak/>
        <w:t>Załącznik nr 3 do SIWZ</w:t>
      </w:r>
    </w:p>
    <w:p w14:paraId="09058B21" w14:textId="77777777" w:rsidR="000B00E5" w:rsidRPr="0033419B" w:rsidRDefault="000B00E5" w:rsidP="000711C0">
      <w:pPr>
        <w:spacing w:after="120" w:line="23" w:lineRule="atLeast"/>
        <w:jc w:val="right"/>
        <w:rPr>
          <w:rFonts w:eastAsia="ArialMT"/>
          <w:b/>
          <w:bCs/>
          <w:sz w:val="18"/>
          <w:szCs w:val="18"/>
        </w:rPr>
      </w:pPr>
    </w:p>
    <w:p w14:paraId="34B71F12" w14:textId="77777777" w:rsidR="009A346E" w:rsidRPr="0033419B" w:rsidRDefault="009A346E" w:rsidP="000A3ED5">
      <w:pPr>
        <w:jc w:val="right"/>
        <w:rPr>
          <w:rFonts w:eastAsia="ArialMT"/>
          <w:b/>
          <w:bCs/>
          <w:sz w:val="18"/>
          <w:szCs w:val="18"/>
        </w:rPr>
      </w:pPr>
      <w:r w:rsidRPr="0033419B">
        <w:rPr>
          <w:rFonts w:eastAsia="ArialMT"/>
          <w:b/>
          <w:bCs/>
          <w:sz w:val="18"/>
          <w:szCs w:val="18"/>
        </w:rPr>
        <w:t>ZAMAWIAJĄCY:</w:t>
      </w:r>
    </w:p>
    <w:p w14:paraId="702FCFB6" w14:textId="77777777" w:rsidR="009A346E" w:rsidRPr="0033419B" w:rsidRDefault="009A346E" w:rsidP="000A3ED5">
      <w:pPr>
        <w:jc w:val="right"/>
        <w:rPr>
          <w:rFonts w:eastAsia="ArialMT"/>
          <w:b/>
          <w:bCs/>
          <w:sz w:val="18"/>
          <w:szCs w:val="18"/>
        </w:rPr>
      </w:pPr>
      <w:r w:rsidRPr="0033419B">
        <w:rPr>
          <w:rFonts w:eastAsia="ArialMT"/>
          <w:b/>
          <w:bCs/>
          <w:sz w:val="18"/>
          <w:szCs w:val="18"/>
        </w:rPr>
        <w:t>Gmina Psary</w:t>
      </w:r>
    </w:p>
    <w:p w14:paraId="75407D53" w14:textId="77777777" w:rsidR="009A346E" w:rsidRPr="0033419B" w:rsidRDefault="009A346E" w:rsidP="000A3ED5">
      <w:pPr>
        <w:jc w:val="right"/>
        <w:rPr>
          <w:rFonts w:eastAsia="ArialMT"/>
          <w:b/>
          <w:bCs/>
          <w:sz w:val="18"/>
          <w:szCs w:val="18"/>
        </w:rPr>
      </w:pPr>
      <w:r w:rsidRPr="0033419B">
        <w:rPr>
          <w:rFonts w:eastAsia="ArialMT"/>
          <w:b/>
          <w:bCs/>
          <w:sz w:val="18"/>
          <w:szCs w:val="18"/>
        </w:rPr>
        <w:t>ul. Malinowicka 4</w:t>
      </w:r>
    </w:p>
    <w:p w14:paraId="4614D9A8" w14:textId="77777777" w:rsidR="009A346E" w:rsidRPr="0033419B" w:rsidRDefault="009A346E" w:rsidP="000A3ED5">
      <w:pPr>
        <w:jc w:val="right"/>
        <w:rPr>
          <w:rFonts w:eastAsia="ArialMT"/>
          <w:b/>
          <w:bCs/>
          <w:sz w:val="18"/>
          <w:szCs w:val="18"/>
        </w:rPr>
      </w:pPr>
      <w:r w:rsidRPr="0033419B">
        <w:rPr>
          <w:rFonts w:eastAsia="ArialMT"/>
          <w:b/>
          <w:bCs/>
          <w:sz w:val="18"/>
          <w:szCs w:val="18"/>
        </w:rPr>
        <w:t>42-512 Psary</w:t>
      </w:r>
    </w:p>
    <w:p w14:paraId="28EEC94A" w14:textId="77777777" w:rsidR="009A346E" w:rsidRPr="0033419B" w:rsidRDefault="009A346E" w:rsidP="000A3ED5">
      <w:pPr>
        <w:rPr>
          <w:rFonts w:eastAsia="ArialMT"/>
        </w:rPr>
      </w:pPr>
      <w:r w:rsidRPr="0033419B">
        <w:rPr>
          <w:rFonts w:eastAsia="ArialMT"/>
        </w:rPr>
        <w:t>Wykonawca:</w:t>
      </w:r>
    </w:p>
    <w:p w14:paraId="6BACEBC1" w14:textId="77777777" w:rsidR="009A346E" w:rsidRPr="0033419B" w:rsidRDefault="009A346E" w:rsidP="000A3ED5">
      <w:pPr>
        <w:rPr>
          <w:rFonts w:eastAsia="Courier New"/>
        </w:rPr>
      </w:pPr>
      <w:r w:rsidRPr="0033419B">
        <w:rPr>
          <w:rFonts w:eastAsia="Courier New"/>
        </w:rPr>
        <w:t>……………………………………………....</w:t>
      </w:r>
    </w:p>
    <w:p w14:paraId="63DD3D14" w14:textId="77777777" w:rsidR="009A346E" w:rsidRPr="0033419B" w:rsidRDefault="009A346E" w:rsidP="000A3ED5">
      <w:pPr>
        <w:rPr>
          <w:rFonts w:eastAsia="Courier New"/>
        </w:rPr>
      </w:pPr>
      <w:r w:rsidRPr="0033419B">
        <w:rPr>
          <w:rFonts w:eastAsia="Courier New"/>
        </w:rPr>
        <w:t>……………………………………………....</w:t>
      </w:r>
    </w:p>
    <w:p w14:paraId="397D0CBF" w14:textId="77777777" w:rsidR="009A346E" w:rsidRPr="0033419B" w:rsidRDefault="009A346E" w:rsidP="000A3ED5">
      <w:pPr>
        <w:rPr>
          <w:rFonts w:eastAsia="Courier New"/>
          <w:i/>
          <w:iCs/>
          <w:sz w:val="16"/>
          <w:szCs w:val="16"/>
        </w:rPr>
      </w:pPr>
      <w:r w:rsidRPr="0033419B">
        <w:rPr>
          <w:rFonts w:eastAsia="Courier New"/>
          <w:i/>
          <w:iCs/>
          <w:sz w:val="16"/>
          <w:szCs w:val="16"/>
        </w:rPr>
        <w:t>(pełna nazwa/firma, adres, w zależności od podmiotu: NIP/PESEL, KRS/</w:t>
      </w:r>
      <w:proofErr w:type="spellStart"/>
      <w:r w:rsidRPr="0033419B">
        <w:rPr>
          <w:rFonts w:eastAsia="Courier New"/>
          <w:i/>
          <w:iCs/>
          <w:sz w:val="16"/>
          <w:szCs w:val="16"/>
        </w:rPr>
        <w:t>CEiDG</w:t>
      </w:r>
      <w:proofErr w:type="spellEnd"/>
      <w:r w:rsidRPr="0033419B">
        <w:rPr>
          <w:rFonts w:eastAsia="Courier New"/>
          <w:i/>
          <w:iCs/>
          <w:sz w:val="16"/>
          <w:szCs w:val="16"/>
        </w:rPr>
        <w:t>)</w:t>
      </w:r>
    </w:p>
    <w:p w14:paraId="0D5EC51F" w14:textId="77777777" w:rsidR="009A346E" w:rsidRPr="0033419B" w:rsidRDefault="009A346E" w:rsidP="000A3ED5">
      <w:pPr>
        <w:rPr>
          <w:rFonts w:eastAsia="Courier New"/>
          <w:i/>
          <w:iCs/>
          <w:sz w:val="16"/>
          <w:szCs w:val="16"/>
        </w:rPr>
      </w:pPr>
      <w:r w:rsidRPr="0033419B">
        <w:rPr>
          <w:rFonts w:eastAsia="Courier New"/>
          <w:i/>
          <w:iCs/>
          <w:sz w:val="16"/>
          <w:szCs w:val="16"/>
        </w:rPr>
        <w:t>reprezentowany przez:</w:t>
      </w:r>
    </w:p>
    <w:p w14:paraId="07BCDF8D" w14:textId="77777777" w:rsidR="000B00E5" w:rsidRPr="0033419B" w:rsidRDefault="000B00E5" w:rsidP="000A3ED5">
      <w:pPr>
        <w:rPr>
          <w:rFonts w:eastAsia="Courier New"/>
        </w:rPr>
      </w:pPr>
    </w:p>
    <w:p w14:paraId="73D8DAEB" w14:textId="77777777" w:rsidR="009A346E" w:rsidRPr="0033419B" w:rsidRDefault="009A346E" w:rsidP="000A3ED5">
      <w:pPr>
        <w:rPr>
          <w:rFonts w:eastAsia="Courier New"/>
        </w:rPr>
      </w:pPr>
      <w:r w:rsidRPr="0033419B">
        <w:rPr>
          <w:rFonts w:eastAsia="Courier New"/>
        </w:rPr>
        <w:t>……………………………………………....</w:t>
      </w:r>
    </w:p>
    <w:p w14:paraId="61535A23" w14:textId="77777777" w:rsidR="000B00E5" w:rsidRPr="0033419B" w:rsidRDefault="000B00E5" w:rsidP="000A3ED5">
      <w:pPr>
        <w:rPr>
          <w:rFonts w:eastAsia="Courier New"/>
        </w:rPr>
      </w:pPr>
    </w:p>
    <w:p w14:paraId="55B5D8CA" w14:textId="77777777" w:rsidR="009A346E" w:rsidRPr="0033419B" w:rsidRDefault="009A346E" w:rsidP="000A3ED5">
      <w:pPr>
        <w:rPr>
          <w:rFonts w:eastAsia="Courier New"/>
        </w:rPr>
      </w:pPr>
      <w:r w:rsidRPr="0033419B">
        <w:rPr>
          <w:rFonts w:eastAsia="Courier New"/>
        </w:rPr>
        <w:t>……………………………………………....</w:t>
      </w:r>
    </w:p>
    <w:p w14:paraId="3C4AA2B0" w14:textId="77777777" w:rsidR="009A346E" w:rsidRPr="0033419B" w:rsidRDefault="009A346E" w:rsidP="000A3ED5">
      <w:pPr>
        <w:rPr>
          <w:rFonts w:eastAsia="Courier New"/>
          <w:i/>
          <w:iCs/>
          <w:sz w:val="16"/>
          <w:szCs w:val="16"/>
        </w:rPr>
      </w:pPr>
      <w:r w:rsidRPr="0033419B">
        <w:rPr>
          <w:rFonts w:eastAsia="Courier New"/>
          <w:i/>
          <w:iCs/>
          <w:sz w:val="16"/>
          <w:szCs w:val="16"/>
        </w:rPr>
        <w:t xml:space="preserve"> (imię, nazwisko, stanowisko/podstawa do  reprezentacji)</w:t>
      </w:r>
    </w:p>
    <w:p w14:paraId="16500398" w14:textId="77777777" w:rsidR="000B00E5" w:rsidRPr="0033419B" w:rsidRDefault="000B00E5" w:rsidP="000711C0">
      <w:pPr>
        <w:spacing w:after="120" w:line="23" w:lineRule="atLeast"/>
        <w:rPr>
          <w:rFonts w:eastAsia="Courier New"/>
          <w:i/>
          <w:iCs/>
          <w:sz w:val="16"/>
          <w:szCs w:val="16"/>
        </w:rPr>
      </w:pPr>
    </w:p>
    <w:p w14:paraId="125DA6BD" w14:textId="77777777" w:rsidR="000B00E5" w:rsidRPr="0033419B" w:rsidRDefault="000B00E5" w:rsidP="000711C0">
      <w:pPr>
        <w:spacing w:after="120" w:line="23" w:lineRule="atLeast"/>
        <w:rPr>
          <w:rFonts w:eastAsia="Courier New"/>
          <w:i/>
          <w:iCs/>
          <w:sz w:val="16"/>
          <w:szCs w:val="16"/>
        </w:rPr>
      </w:pPr>
    </w:p>
    <w:p w14:paraId="2DD26AB1" w14:textId="77777777" w:rsidR="009A346E" w:rsidRPr="0033419B" w:rsidRDefault="009A346E" w:rsidP="000711C0">
      <w:pPr>
        <w:spacing w:after="120" w:line="23" w:lineRule="atLeast"/>
        <w:jc w:val="center"/>
        <w:rPr>
          <w:rFonts w:eastAsia="ArialMT"/>
          <w:b/>
          <w:bCs/>
          <w:sz w:val="22"/>
          <w:szCs w:val="22"/>
        </w:rPr>
      </w:pPr>
      <w:r w:rsidRPr="0033419B">
        <w:rPr>
          <w:rFonts w:eastAsia="ArialMT"/>
          <w:b/>
          <w:bCs/>
          <w:sz w:val="22"/>
          <w:szCs w:val="22"/>
        </w:rPr>
        <w:t>Oświadczenie wykonawcy</w:t>
      </w:r>
    </w:p>
    <w:p w14:paraId="7C53CD75" w14:textId="77777777" w:rsidR="009A346E" w:rsidRPr="0033419B" w:rsidRDefault="009A346E" w:rsidP="000711C0">
      <w:pPr>
        <w:spacing w:after="120" w:line="23" w:lineRule="atLeast"/>
        <w:jc w:val="center"/>
        <w:rPr>
          <w:rFonts w:eastAsia="ArialMT"/>
          <w:b/>
          <w:bCs/>
          <w:sz w:val="22"/>
          <w:szCs w:val="22"/>
        </w:rPr>
      </w:pPr>
      <w:r w:rsidRPr="0033419B">
        <w:rPr>
          <w:rFonts w:eastAsia="ArialMT"/>
          <w:b/>
          <w:bCs/>
          <w:sz w:val="22"/>
          <w:szCs w:val="22"/>
        </w:rPr>
        <w:t>składane na podstawie art. 25a ust. 1 ustawy z dnia 29 stycznia 2004 r.</w:t>
      </w:r>
    </w:p>
    <w:p w14:paraId="35FDF472" w14:textId="77777777" w:rsidR="009A346E" w:rsidRPr="0033419B" w:rsidRDefault="009A346E" w:rsidP="000711C0">
      <w:pPr>
        <w:spacing w:after="120" w:line="23" w:lineRule="atLeast"/>
        <w:jc w:val="center"/>
        <w:rPr>
          <w:rFonts w:eastAsia="ArialMT"/>
          <w:b/>
          <w:bCs/>
          <w:sz w:val="22"/>
          <w:szCs w:val="22"/>
        </w:rPr>
      </w:pPr>
      <w:r w:rsidRPr="0033419B">
        <w:rPr>
          <w:rFonts w:eastAsia="ArialMT"/>
          <w:b/>
          <w:bCs/>
          <w:sz w:val="22"/>
          <w:szCs w:val="22"/>
        </w:rPr>
        <w:t>Prawo zamówień publicznych (dalej jako: ustawa Pzp),</w:t>
      </w:r>
    </w:p>
    <w:p w14:paraId="6A978577" w14:textId="77777777" w:rsidR="000B00E5" w:rsidRPr="0033419B" w:rsidRDefault="000B00E5" w:rsidP="000711C0">
      <w:pPr>
        <w:spacing w:after="120" w:line="23" w:lineRule="atLeast"/>
        <w:rPr>
          <w:rFonts w:eastAsia="ArialMT"/>
        </w:rPr>
      </w:pPr>
    </w:p>
    <w:p w14:paraId="51E80E15" w14:textId="77777777" w:rsidR="000B00E5" w:rsidRPr="0033419B" w:rsidRDefault="009A346E" w:rsidP="000711C0">
      <w:pPr>
        <w:spacing w:after="120" w:line="23" w:lineRule="atLeast"/>
        <w:jc w:val="center"/>
        <w:rPr>
          <w:rFonts w:eastAsia="Courier New"/>
          <w:b/>
          <w:bCs/>
          <w:sz w:val="22"/>
          <w:szCs w:val="22"/>
        </w:rPr>
      </w:pPr>
      <w:r w:rsidRPr="0033419B">
        <w:rPr>
          <w:rFonts w:eastAsia="ArialMT"/>
          <w:b/>
          <w:bCs/>
          <w:sz w:val="22"/>
          <w:szCs w:val="22"/>
        </w:rPr>
        <w:t xml:space="preserve">DOTYCZĄCE SPEŁNIANIA WARUNKÓW UDZIAŁU W POSTĘPOWANIU </w:t>
      </w:r>
      <w:r w:rsidRPr="0033419B">
        <w:rPr>
          <w:rFonts w:eastAsia="ArialMT"/>
          <w:b/>
          <w:bCs/>
          <w:sz w:val="22"/>
          <w:szCs w:val="22"/>
        </w:rPr>
        <w:br/>
      </w:r>
    </w:p>
    <w:p w14:paraId="61E73E8F" w14:textId="747BF8E5" w:rsidR="000B00E5" w:rsidRPr="0033419B" w:rsidRDefault="009A346E" w:rsidP="000711C0">
      <w:pPr>
        <w:spacing w:after="120" w:line="23" w:lineRule="atLeast"/>
        <w:rPr>
          <w:rFonts w:eastAsia="Courier New"/>
          <w:sz w:val="22"/>
          <w:szCs w:val="22"/>
        </w:rPr>
      </w:pPr>
      <w:r w:rsidRPr="0033419B">
        <w:rPr>
          <w:rFonts w:eastAsia="Courier New"/>
          <w:sz w:val="22"/>
          <w:szCs w:val="22"/>
        </w:rPr>
        <w:t>Na potrzeby postępowania o udzielenie zamówienia publicznego pn.:</w:t>
      </w:r>
      <w:r w:rsidR="00E21F92" w:rsidRPr="0033419B">
        <w:rPr>
          <w:rFonts w:eastAsia="Courier New"/>
          <w:sz w:val="22"/>
          <w:szCs w:val="22"/>
        </w:rPr>
        <w:t xml:space="preserve"> </w:t>
      </w:r>
      <w:r w:rsidR="00E21F92" w:rsidRPr="0033419B">
        <w:rPr>
          <w:b/>
          <w:bCs/>
          <w:sz w:val="22"/>
        </w:rPr>
        <w:t>„Utwardzenie nawierzchni dróg gruntowych</w:t>
      </w:r>
      <w:r w:rsidR="00E21F92" w:rsidRPr="0033419B">
        <w:rPr>
          <w:rFonts w:eastAsia="Arial"/>
          <w:b/>
          <w:bCs/>
          <w:sz w:val="22"/>
        </w:rPr>
        <w:t>” z podziałem na pięć części</w:t>
      </w:r>
      <w:r w:rsidR="000B00E5" w:rsidRPr="0033419B">
        <w:rPr>
          <w:sz w:val="22"/>
          <w:szCs w:val="22"/>
        </w:rPr>
        <w:t xml:space="preserve">, </w:t>
      </w:r>
      <w:r w:rsidR="000B00E5" w:rsidRPr="0033419B">
        <w:rPr>
          <w:rFonts w:eastAsia="Courier New"/>
          <w:sz w:val="22"/>
          <w:szCs w:val="22"/>
        </w:rPr>
        <w:t>prowadzonego przez Gminę Psary, oświadczam, co następuje</w:t>
      </w:r>
      <w:r w:rsidR="008F3F21" w:rsidRPr="0033419B">
        <w:rPr>
          <w:rFonts w:eastAsia="Courier New"/>
          <w:sz w:val="22"/>
          <w:szCs w:val="22"/>
        </w:rPr>
        <w:t>:</w:t>
      </w:r>
    </w:p>
    <w:p w14:paraId="7F57E1DE" w14:textId="77777777" w:rsidR="000B00E5" w:rsidRPr="0033419B" w:rsidRDefault="000B00E5" w:rsidP="000711C0">
      <w:pPr>
        <w:spacing w:after="120" w:line="23" w:lineRule="atLeast"/>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33419B" w14:paraId="7511C6A0" w14:textId="77777777" w:rsidTr="008F3F21">
        <w:tc>
          <w:tcPr>
            <w:tcW w:w="9382" w:type="dxa"/>
            <w:shd w:val="clear" w:color="auto" w:fill="F2F2F2" w:themeFill="background1" w:themeFillShade="F2"/>
          </w:tcPr>
          <w:p w14:paraId="6980ED65" w14:textId="77777777" w:rsidR="008F3F21" w:rsidRPr="0033419B" w:rsidRDefault="008F3F21" w:rsidP="000711C0">
            <w:pPr>
              <w:spacing w:after="120" w:line="23" w:lineRule="atLeast"/>
              <w:jc w:val="center"/>
              <w:rPr>
                <w:rFonts w:eastAsia="ArialMT"/>
                <w:b/>
                <w:bCs/>
              </w:rPr>
            </w:pPr>
            <w:r w:rsidRPr="0033419B">
              <w:rPr>
                <w:rFonts w:eastAsia="ArialMT"/>
                <w:b/>
                <w:bCs/>
              </w:rPr>
              <w:t>INFORMACJA DOTYCZĄCA WYKONAWCY:</w:t>
            </w:r>
          </w:p>
          <w:p w14:paraId="12201D53" w14:textId="77777777" w:rsidR="008F3F21" w:rsidRPr="0033419B" w:rsidRDefault="008F3F21" w:rsidP="000711C0">
            <w:pPr>
              <w:spacing w:after="120" w:line="23" w:lineRule="atLeast"/>
              <w:rPr>
                <w:rFonts w:eastAsia="ArialMT"/>
              </w:rPr>
            </w:pPr>
          </w:p>
        </w:tc>
      </w:tr>
    </w:tbl>
    <w:p w14:paraId="45FDE149" w14:textId="77777777" w:rsidR="009A346E" w:rsidRPr="0033419B" w:rsidRDefault="009A346E" w:rsidP="000711C0">
      <w:pPr>
        <w:spacing w:after="120" w:line="23" w:lineRule="atLeast"/>
      </w:pPr>
    </w:p>
    <w:p w14:paraId="37B87C6B" w14:textId="77777777" w:rsidR="009A346E" w:rsidRPr="0033419B" w:rsidRDefault="009A346E" w:rsidP="000711C0">
      <w:pPr>
        <w:spacing w:after="120" w:line="23" w:lineRule="atLeast"/>
        <w:jc w:val="both"/>
        <w:rPr>
          <w:rFonts w:eastAsia="Courier New"/>
        </w:rPr>
      </w:pPr>
      <w:r w:rsidRPr="0033419B">
        <w:rPr>
          <w:rFonts w:eastAsia="Courier New"/>
        </w:rPr>
        <w:t xml:space="preserve">Oświadczam, że spełniam warunki udziału w postępowaniu określone przez Zamawiającego w ogłoszeniu </w:t>
      </w:r>
      <w:r w:rsidR="008F3F21" w:rsidRPr="0033419B">
        <w:rPr>
          <w:rFonts w:eastAsia="Courier New"/>
        </w:rPr>
        <w:br/>
      </w:r>
      <w:r w:rsidRPr="0033419B">
        <w:rPr>
          <w:rFonts w:eastAsia="Courier New"/>
        </w:rPr>
        <w:t>o zamówieniu oraz w Specyfikacji Istotnych Warunków Zamówienia*.</w:t>
      </w:r>
    </w:p>
    <w:p w14:paraId="3B89F8FA" w14:textId="77777777" w:rsidR="009A346E" w:rsidRPr="0033419B" w:rsidRDefault="009A346E" w:rsidP="000711C0">
      <w:pPr>
        <w:spacing w:after="120" w:line="23" w:lineRule="atLeast"/>
        <w:rPr>
          <w:rFonts w:eastAsia="Courier New"/>
        </w:rPr>
      </w:pPr>
    </w:p>
    <w:p w14:paraId="15D602CC" w14:textId="77777777" w:rsidR="009A346E" w:rsidRPr="0033419B" w:rsidRDefault="009A346E" w:rsidP="000711C0">
      <w:pPr>
        <w:spacing w:after="120" w:line="23" w:lineRule="atLeast"/>
        <w:rPr>
          <w:rFonts w:eastAsia="Courier New"/>
        </w:rPr>
      </w:pPr>
      <w:r w:rsidRPr="0033419B">
        <w:rPr>
          <w:rFonts w:eastAsia="Courier New"/>
        </w:rPr>
        <w:t>…………………………………, dnia ………….……. r.</w:t>
      </w:r>
    </w:p>
    <w:p w14:paraId="4E3600EF" w14:textId="77777777" w:rsidR="009A346E" w:rsidRPr="0033419B" w:rsidRDefault="009A346E" w:rsidP="000711C0">
      <w:pPr>
        <w:spacing w:after="120" w:line="23" w:lineRule="atLeast"/>
        <w:rPr>
          <w:rFonts w:eastAsia="Courier New"/>
          <w:i/>
          <w:iCs/>
          <w:sz w:val="16"/>
          <w:szCs w:val="16"/>
        </w:rPr>
      </w:pPr>
      <w:r w:rsidRPr="0033419B">
        <w:rPr>
          <w:rFonts w:eastAsia="Courier New"/>
          <w:i/>
          <w:iCs/>
          <w:sz w:val="16"/>
          <w:szCs w:val="16"/>
        </w:rPr>
        <w:t>(miejscowość i data)</w:t>
      </w:r>
    </w:p>
    <w:p w14:paraId="794E76F3" w14:textId="77777777"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52362F01" w14:textId="77777777" w:rsidR="009A346E" w:rsidRPr="0033419B" w:rsidRDefault="009A346E" w:rsidP="000711C0">
      <w:pPr>
        <w:spacing w:after="120" w:line="23" w:lineRule="atLeast"/>
        <w:jc w:val="right"/>
        <w:rPr>
          <w:rFonts w:eastAsia="Courier New"/>
          <w:i/>
          <w:iCs/>
          <w:sz w:val="16"/>
          <w:szCs w:val="16"/>
        </w:rPr>
      </w:pPr>
      <w:r w:rsidRPr="0033419B">
        <w:rPr>
          <w:rFonts w:eastAsia="Courier New"/>
          <w:i/>
          <w:iCs/>
          <w:sz w:val="16"/>
          <w:szCs w:val="16"/>
        </w:rPr>
        <w:t>(podpis osoby uprawnionej</w:t>
      </w:r>
    </w:p>
    <w:p w14:paraId="03B61468" w14:textId="55804934" w:rsidR="009A346E" w:rsidRPr="0033419B" w:rsidRDefault="009A346E" w:rsidP="000711C0">
      <w:pPr>
        <w:spacing w:after="120" w:line="23" w:lineRule="atLeast"/>
        <w:jc w:val="right"/>
        <w:rPr>
          <w:rFonts w:eastAsia="Courier New"/>
          <w:i/>
          <w:iCs/>
          <w:sz w:val="16"/>
          <w:szCs w:val="16"/>
        </w:rPr>
      </w:pPr>
      <w:r w:rsidRPr="0033419B">
        <w:rPr>
          <w:rFonts w:eastAsia="Courier New"/>
          <w:i/>
          <w:iCs/>
          <w:sz w:val="16"/>
          <w:szCs w:val="16"/>
        </w:rPr>
        <w:t>do reprezentowania Wykonawcy)</w:t>
      </w:r>
    </w:p>
    <w:p w14:paraId="35852D8D" w14:textId="51315602" w:rsidR="000A3ED5" w:rsidRPr="0033419B" w:rsidRDefault="000A3ED5" w:rsidP="000711C0">
      <w:pPr>
        <w:spacing w:after="120" w:line="23" w:lineRule="atLeast"/>
        <w:jc w:val="right"/>
        <w:rPr>
          <w:rFonts w:eastAsia="Courier New"/>
          <w:i/>
          <w:iCs/>
          <w:sz w:val="16"/>
          <w:szCs w:val="16"/>
        </w:rPr>
      </w:pPr>
    </w:p>
    <w:p w14:paraId="6CBD781F" w14:textId="3BB61E98" w:rsidR="000A3ED5" w:rsidRPr="0033419B" w:rsidRDefault="000A3ED5" w:rsidP="000711C0">
      <w:pPr>
        <w:spacing w:after="120" w:line="23" w:lineRule="atLeast"/>
        <w:jc w:val="right"/>
        <w:rPr>
          <w:rFonts w:eastAsia="Courier New"/>
          <w:i/>
          <w:iCs/>
          <w:sz w:val="16"/>
          <w:szCs w:val="16"/>
        </w:rPr>
      </w:pPr>
    </w:p>
    <w:p w14:paraId="54C08542" w14:textId="78C51F39" w:rsidR="000A3ED5" w:rsidRPr="0033419B" w:rsidRDefault="000A3ED5" w:rsidP="000711C0">
      <w:pPr>
        <w:spacing w:after="120" w:line="23" w:lineRule="atLeast"/>
        <w:jc w:val="right"/>
        <w:rPr>
          <w:rFonts w:eastAsia="Courier New"/>
          <w:i/>
          <w:iCs/>
          <w:sz w:val="16"/>
          <w:szCs w:val="16"/>
        </w:rPr>
      </w:pPr>
    </w:p>
    <w:p w14:paraId="3D4BBD47" w14:textId="1DA9121B" w:rsidR="000A3ED5" w:rsidRPr="0033419B" w:rsidRDefault="000A3ED5" w:rsidP="000711C0">
      <w:pPr>
        <w:spacing w:after="120" w:line="23" w:lineRule="atLeast"/>
        <w:jc w:val="right"/>
        <w:rPr>
          <w:rFonts w:eastAsia="Courier New"/>
          <w:i/>
          <w:iCs/>
          <w:sz w:val="16"/>
          <w:szCs w:val="16"/>
        </w:rPr>
      </w:pPr>
    </w:p>
    <w:p w14:paraId="7A2849F5" w14:textId="77777777" w:rsidR="000A3ED5" w:rsidRPr="0033419B" w:rsidRDefault="000A3ED5" w:rsidP="000711C0">
      <w:pPr>
        <w:spacing w:after="120" w:line="23" w:lineRule="atLeast"/>
        <w:jc w:val="right"/>
        <w:rPr>
          <w:rFonts w:eastAsia="Courier New"/>
          <w:i/>
          <w:iCs/>
          <w:sz w:val="16"/>
          <w:szCs w:val="16"/>
        </w:rPr>
      </w:pPr>
    </w:p>
    <w:p w14:paraId="34443DED" w14:textId="77777777" w:rsidR="009A346E" w:rsidRPr="0033419B" w:rsidRDefault="009A346E" w:rsidP="000711C0">
      <w:pPr>
        <w:spacing w:after="120" w:line="23" w:lineRule="atLeast"/>
        <w:jc w:val="both"/>
        <w:rPr>
          <w:rFonts w:eastAsia="Courier New"/>
        </w:rPr>
      </w:pPr>
      <w:r w:rsidRPr="0033419B">
        <w:rPr>
          <w:rFonts w:eastAsia="Courier New"/>
        </w:rPr>
        <w:t>* w przypadku wspólnego ubiegania się o zamówienie, każdy z Wykonawców odrębnie składający niniejsze</w:t>
      </w:r>
      <w:r w:rsidR="008F3F21" w:rsidRPr="0033419B">
        <w:rPr>
          <w:rFonts w:eastAsia="Courier New"/>
        </w:rPr>
        <w:br/>
      </w:r>
      <w:r w:rsidRPr="0033419B">
        <w:rPr>
          <w:rFonts w:eastAsia="Courier New"/>
        </w:rPr>
        <w:t xml:space="preserve"> </w:t>
      </w:r>
      <w:r w:rsidR="008F3F21" w:rsidRPr="0033419B">
        <w:rPr>
          <w:rFonts w:eastAsia="Courier New"/>
        </w:rPr>
        <w:t xml:space="preserve">   </w:t>
      </w:r>
      <w:r w:rsidRPr="0033419B">
        <w:rPr>
          <w:rFonts w:eastAsia="Courier New"/>
        </w:rPr>
        <w:t>oświadczenie</w:t>
      </w:r>
      <w:r w:rsidR="008F3F21" w:rsidRPr="0033419B">
        <w:rPr>
          <w:rFonts w:eastAsia="Courier New"/>
        </w:rPr>
        <w:t xml:space="preserve"> </w:t>
      </w:r>
      <w:r w:rsidRPr="0033419B">
        <w:rPr>
          <w:rFonts w:eastAsia="Courier New"/>
        </w:rPr>
        <w:t>dopisuje w jakim zakresie wykazuje spełnianie warunków udziału w postępowaniu.</w:t>
      </w:r>
    </w:p>
    <w:p w14:paraId="3908848A" w14:textId="77777777" w:rsidR="009A346E" w:rsidRPr="0033419B" w:rsidRDefault="009A346E" w:rsidP="000711C0">
      <w:pPr>
        <w:spacing w:after="120" w:line="23" w:lineRule="atLeast"/>
        <w:jc w:val="both"/>
        <w:rPr>
          <w:rFonts w:eastAsia="Courier New"/>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33419B" w14:paraId="43AEF3ED" w14:textId="77777777" w:rsidTr="008F3F21">
        <w:tc>
          <w:tcPr>
            <w:tcW w:w="9382" w:type="dxa"/>
            <w:shd w:val="clear" w:color="auto" w:fill="F2F2F2" w:themeFill="background1" w:themeFillShade="F2"/>
          </w:tcPr>
          <w:p w14:paraId="08D2DC8F" w14:textId="77777777" w:rsidR="008F3F21" w:rsidRPr="0033419B" w:rsidRDefault="008F3F21" w:rsidP="000711C0">
            <w:pPr>
              <w:spacing w:after="120" w:line="23" w:lineRule="atLeast"/>
              <w:jc w:val="center"/>
              <w:rPr>
                <w:rFonts w:eastAsia="ArialMT"/>
                <w:b/>
                <w:bCs/>
              </w:rPr>
            </w:pPr>
            <w:r w:rsidRPr="0033419B">
              <w:rPr>
                <w:rFonts w:eastAsia="ArialMT"/>
                <w:b/>
                <w:bCs/>
              </w:rPr>
              <w:lastRenderedPageBreak/>
              <w:t>INFORMACJA W ZWIĄZKU Z POLEGANIEM NA ZASOBACH INNYCH PODMIOTÓW:</w:t>
            </w:r>
          </w:p>
          <w:p w14:paraId="1C64020A" w14:textId="77777777" w:rsidR="008F3F21" w:rsidRPr="0033419B" w:rsidRDefault="008F3F21" w:rsidP="000711C0">
            <w:pPr>
              <w:spacing w:after="120" w:line="23" w:lineRule="atLeast"/>
              <w:rPr>
                <w:rFonts w:eastAsia="ArialMT"/>
              </w:rPr>
            </w:pPr>
          </w:p>
        </w:tc>
      </w:tr>
    </w:tbl>
    <w:p w14:paraId="29D0B114" w14:textId="77777777" w:rsidR="008F3F21" w:rsidRPr="0033419B" w:rsidRDefault="008F3F21" w:rsidP="000711C0">
      <w:pPr>
        <w:spacing w:after="120" w:line="23" w:lineRule="atLeast"/>
        <w:rPr>
          <w:rFonts w:eastAsia="ArialMT"/>
        </w:rPr>
      </w:pPr>
    </w:p>
    <w:p w14:paraId="462607E9" w14:textId="6BC03C7B" w:rsidR="008F3F21" w:rsidRPr="0033419B" w:rsidRDefault="009A346E" w:rsidP="000711C0">
      <w:pPr>
        <w:spacing w:after="120" w:line="23" w:lineRule="atLeast"/>
        <w:jc w:val="both"/>
        <w:rPr>
          <w:rFonts w:eastAsia="Courier New"/>
        </w:rPr>
      </w:pPr>
      <w:r w:rsidRPr="0033419B">
        <w:rPr>
          <w:rFonts w:eastAsia="Courier New"/>
        </w:rPr>
        <w:t xml:space="preserve">Oświadczam, że w celu wykazania spełniania warunków udziału w postępowaniu, określonych przez zamawiającego w SIWZ na zadanie pn.: </w:t>
      </w:r>
      <w:r w:rsidR="00E21F92" w:rsidRPr="0033419B">
        <w:rPr>
          <w:b/>
          <w:bCs/>
          <w:sz w:val="22"/>
        </w:rPr>
        <w:t>„Utwardzenie nawierzchni dróg gruntowych</w:t>
      </w:r>
      <w:r w:rsidR="00E21F92" w:rsidRPr="0033419B">
        <w:rPr>
          <w:rFonts w:eastAsia="Arial"/>
          <w:b/>
          <w:bCs/>
          <w:sz w:val="22"/>
        </w:rPr>
        <w:t>” z podziałem na pięć części</w:t>
      </w:r>
      <w:r w:rsidR="008F3F21" w:rsidRPr="0033419B">
        <w:t xml:space="preserve">, </w:t>
      </w:r>
      <w:r w:rsidR="008F3F21" w:rsidRPr="0033419B">
        <w:rPr>
          <w:rFonts w:eastAsia="Courier New"/>
        </w:rPr>
        <w:t xml:space="preserve">prowadzonego przez Gminę Psary, </w:t>
      </w:r>
    </w:p>
    <w:p w14:paraId="7036B522" w14:textId="77777777" w:rsidR="009A346E" w:rsidRPr="0033419B" w:rsidRDefault="009A346E" w:rsidP="000711C0">
      <w:pPr>
        <w:spacing w:after="120" w:line="23" w:lineRule="atLeast"/>
        <w:rPr>
          <w:rFonts w:eastAsia="Courier New"/>
        </w:rPr>
      </w:pPr>
      <w:r w:rsidRPr="0033419B">
        <w:rPr>
          <w:rFonts w:eastAsia="Courier New"/>
          <w:sz w:val="32"/>
          <w:szCs w:val="32"/>
        </w:rPr>
        <w:t xml:space="preserve">□ </w:t>
      </w:r>
      <w:r w:rsidRPr="0033419B">
        <w:rPr>
          <w:rFonts w:eastAsia="Courier New"/>
        </w:rPr>
        <w:t xml:space="preserve">  nie polegam na zasobach innego/</w:t>
      </w:r>
      <w:proofErr w:type="spellStart"/>
      <w:r w:rsidRPr="0033419B">
        <w:rPr>
          <w:rFonts w:eastAsia="Courier New"/>
        </w:rPr>
        <w:t>ych</w:t>
      </w:r>
      <w:proofErr w:type="spellEnd"/>
      <w:r w:rsidRPr="0033419B">
        <w:rPr>
          <w:rFonts w:eastAsia="Courier New"/>
        </w:rPr>
        <w:t xml:space="preserve"> podmiotu/ów *</w:t>
      </w:r>
    </w:p>
    <w:p w14:paraId="287B3E1D" w14:textId="77777777" w:rsidR="009A346E" w:rsidRPr="0033419B" w:rsidRDefault="009A346E" w:rsidP="000711C0">
      <w:pPr>
        <w:spacing w:after="120" w:line="23" w:lineRule="atLeast"/>
        <w:rPr>
          <w:rFonts w:eastAsia="Courier New"/>
        </w:rPr>
      </w:pPr>
      <w:r w:rsidRPr="0033419B">
        <w:rPr>
          <w:rFonts w:eastAsia="Courier New"/>
          <w:sz w:val="32"/>
          <w:szCs w:val="32"/>
        </w:rPr>
        <w:t>□</w:t>
      </w:r>
      <w:r w:rsidRPr="0033419B">
        <w:rPr>
          <w:rFonts w:eastAsia="Courier New"/>
        </w:rPr>
        <w:t xml:space="preserve">   polegam na zasobach innego/</w:t>
      </w:r>
      <w:proofErr w:type="spellStart"/>
      <w:r w:rsidRPr="0033419B">
        <w:rPr>
          <w:rFonts w:eastAsia="Courier New"/>
        </w:rPr>
        <w:t>ych</w:t>
      </w:r>
      <w:proofErr w:type="spellEnd"/>
      <w:r w:rsidRPr="0033419B">
        <w:rPr>
          <w:rFonts w:eastAsia="Courier New"/>
        </w:rPr>
        <w:t xml:space="preserve"> podmiotu/ów * </w:t>
      </w:r>
    </w:p>
    <w:p w14:paraId="1B0A9CA7" w14:textId="77777777" w:rsidR="009A346E" w:rsidRPr="0033419B" w:rsidRDefault="009A346E" w:rsidP="000711C0">
      <w:pPr>
        <w:spacing w:after="120" w:line="23" w:lineRule="atLeast"/>
      </w:pPr>
      <w:r w:rsidRPr="0033419B">
        <w:rPr>
          <w:rFonts w:eastAsia="Courier New"/>
        </w:rPr>
        <w:t xml:space="preserve">    - Zobowiązanie podmiotu/(-ów) do oddania Wykonawcy do dyspozycji niezbędnych zasobów na</w:t>
      </w:r>
      <w:r w:rsidRPr="0033419B">
        <w:rPr>
          <w:rFonts w:eastAsia="Courier New"/>
        </w:rPr>
        <w:br/>
        <w:t xml:space="preserve">       potrzeby realizacji zamówienia – dokument ten (np. zobowiązanie) należy złożyć wraz z ofertą.</w:t>
      </w:r>
    </w:p>
    <w:p w14:paraId="01287C67" w14:textId="77777777" w:rsidR="009A346E" w:rsidRPr="0033419B" w:rsidRDefault="009A346E" w:rsidP="000711C0">
      <w:pPr>
        <w:spacing w:after="120" w:line="23" w:lineRule="atLeast"/>
      </w:pPr>
    </w:p>
    <w:p w14:paraId="7041EA73" w14:textId="77777777" w:rsidR="009A346E" w:rsidRPr="0033419B" w:rsidRDefault="009A346E" w:rsidP="000711C0">
      <w:pPr>
        <w:spacing w:after="120" w:line="23" w:lineRule="atLeast"/>
        <w:rPr>
          <w:rFonts w:eastAsia="Courier New"/>
        </w:rPr>
      </w:pPr>
      <w:r w:rsidRPr="0033419B">
        <w:rPr>
          <w:rFonts w:eastAsia="Courier New"/>
        </w:rPr>
        <w:t>Nazwa i adres podmiotu</w:t>
      </w:r>
    </w:p>
    <w:p w14:paraId="54DBAEC2" w14:textId="7881B547" w:rsidR="008F3F21" w:rsidRPr="0033419B" w:rsidRDefault="009A346E" w:rsidP="000711C0">
      <w:pPr>
        <w:spacing w:after="120" w:line="23" w:lineRule="atLeast"/>
        <w:rPr>
          <w:rFonts w:eastAsia="Courier New"/>
        </w:rPr>
      </w:pPr>
      <w:r w:rsidRPr="0033419B">
        <w:rPr>
          <w:rFonts w:eastAsia="Courier New"/>
        </w:rPr>
        <w:t>………………………………………………………………………………………………………………………</w:t>
      </w:r>
    </w:p>
    <w:p w14:paraId="0ACC1E7F" w14:textId="77777777" w:rsidR="009A346E" w:rsidRPr="0033419B" w:rsidRDefault="009A346E" w:rsidP="000711C0">
      <w:pPr>
        <w:spacing w:after="120" w:line="23" w:lineRule="atLeast"/>
        <w:rPr>
          <w:rFonts w:eastAsia="Courier New"/>
        </w:rPr>
      </w:pPr>
      <w:r w:rsidRPr="0033419B">
        <w:rPr>
          <w:rFonts w:eastAsia="Courier New"/>
        </w:rPr>
        <w:t xml:space="preserve">Udostępniane zasoby: </w:t>
      </w:r>
    </w:p>
    <w:p w14:paraId="3CD9330C" w14:textId="60455E73" w:rsidR="008F3F21" w:rsidRPr="0033419B" w:rsidRDefault="009A346E" w:rsidP="000711C0">
      <w:pPr>
        <w:spacing w:after="120" w:line="23" w:lineRule="atLeast"/>
        <w:rPr>
          <w:rFonts w:eastAsia="Courier New"/>
        </w:rPr>
      </w:pPr>
      <w:r w:rsidRPr="0033419B">
        <w:rPr>
          <w:rFonts w:eastAsia="Courier New"/>
        </w:rPr>
        <w:t>……………………………………………………………………………………………………………………</w:t>
      </w:r>
    </w:p>
    <w:p w14:paraId="738834D7" w14:textId="77777777" w:rsidR="009A346E" w:rsidRPr="0033419B" w:rsidRDefault="009A346E" w:rsidP="000711C0">
      <w:pPr>
        <w:spacing w:after="120" w:line="23" w:lineRule="atLeast"/>
        <w:jc w:val="both"/>
        <w:rPr>
          <w:rFonts w:eastAsia="Courier New"/>
          <w:i/>
          <w:iCs/>
          <w:sz w:val="18"/>
          <w:szCs w:val="18"/>
        </w:rPr>
      </w:pPr>
      <w:r w:rsidRPr="0033419B">
        <w:rPr>
          <w:rFonts w:eastAsia="Courier New"/>
          <w:i/>
          <w:iCs/>
          <w:sz w:val="18"/>
          <w:szCs w:val="18"/>
        </w:rPr>
        <w:t>(wskazać podmiot i określić odpowiedni zakres dla wskazanego podmiotu, w przypadku zaznaczenia, iż Wykonawca polega na zasobach innego podmiotu w celu wykazania spełniania warunków udziału w postepowaniu).</w:t>
      </w:r>
    </w:p>
    <w:p w14:paraId="3D39E1C4" w14:textId="77777777" w:rsidR="009A346E" w:rsidRPr="0033419B" w:rsidRDefault="009A346E" w:rsidP="000711C0">
      <w:pPr>
        <w:spacing w:after="120" w:line="23" w:lineRule="atLeast"/>
        <w:rPr>
          <w:rFonts w:eastAsia="Courier New"/>
        </w:rPr>
      </w:pPr>
    </w:p>
    <w:p w14:paraId="7096EA47" w14:textId="77777777" w:rsidR="009A346E" w:rsidRPr="0033419B" w:rsidRDefault="009A346E" w:rsidP="000711C0">
      <w:pPr>
        <w:spacing w:after="120" w:line="23" w:lineRule="atLeast"/>
        <w:rPr>
          <w:rFonts w:eastAsia="Courier New"/>
        </w:rPr>
      </w:pPr>
      <w:r w:rsidRPr="0033419B">
        <w:rPr>
          <w:rFonts w:eastAsia="Courier New"/>
        </w:rPr>
        <w:t>…………………………………, dnia ………….……. r.</w:t>
      </w:r>
    </w:p>
    <w:p w14:paraId="68A689F8" w14:textId="77777777" w:rsidR="009A346E" w:rsidRPr="0033419B" w:rsidRDefault="009A346E" w:rsidP="000711C0">
      <w:pPr>
        <w:spacing w:after="120" w:line="23" w:lineRule="atLeast"/>
        <w:rPr>
          <w:rFonts w:eastAsia="Courier New"/>
          <w:i/>
          <w:iCs/>
          <w:sz w:val="16"/>
          <w:szCs w:val="16"/>
        </w:rPr>
      </w:pPr>
      <w:r w:rsidRPr="0033419B">
        <w:rPr>
          <w:rFonts w:eastAsia="Courier New"/>
          <w:i/>
          <w:iCs/>
          <w:sz w:val="16"/>
          <w:szCs w:val="16"/>
        </w:rPr>
        <w:t>(miejscowość i data)</w:t>
      </w:r>
    </w:p>
    <w:p w14:paraId="5807E9C0" w14:textId="60455DB5"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429F51DA" w14:textId="77777777" w:rsidR="009A346E" w:rsidRPr="0033419B" w:rsidRDefault="009A346E" w:rsidP="000711C0">
      <w:pPr>
        <w:spacing w:after="120" w:line="23" w:lineRule="atLeast"/>
        <w:jc w:val="right"/>
        <w:rPr>
          <w:rFonts w:eastAsia="Courier New"/>
          <w:i/>
          <w:iCs/>
          <w:sz w:val="16"/>
          <w:szCs w:val="16"/>
        </w:rPr>
      </w:pPr>
      <w:r w:rsidRPr="0033419B">
        <w:rPr>
          <w:rFonts w:eastAsia="Courier New"/>
          <w:i/>
          <w:iCs/>
          <w:sz w:val="16"/>
          <w:szCs w:val="16"/>
        </w:rPr>
        <w:t xml:space="preserve">(podpis osoby uprawnionej </w:t>
      </w:r>
      <w:r w:rsidRPr="0033419B">
        <w:rPr>
          <w:rFonts w:eastAsia="Courier New"/>
          <w:i/>
          <w:iCs/>
          <w:sz w:val="16"/>
          <w:szCs w:val="16"/>
        </w:rPr>
        <w:br/>
        <w:t>do reprezentowania Wykonawcy)</w:t>
      </w:r>
    </w:p>
    <w:p w14:paraId="18DD1915" w14:textId="77777777" w:rsidR="008F3F21" w:rsidRPr="0033419B" w:rsidRDefault="008F3F21" w:rsidP="000711C0">
      <w:pPr>
        <w:spacing w:after="120" w:line="23" w:lineRule="atLeast"/>
        <w:rPr>
          <w:rFonts w:eastAsia="ArialMT"/>
        </w:rPr>
      </w:pPr>
    </w:p>
    <w:tbl>
      <w:tblPr>
        <w:tblStyle w:val="Tabela-Siatka"/>
        <w:tblW w:w="0" w:type="auto"/>
        <w:shd w:val="clear" w:color="auto" w:fill="F2F2F2" w:themeFill="background1" w:themeFillShade="F2"/>
        <w:tblLook w:val="04A0" w:firstRow="1" w:lastRow="0" w:firstColumn="1" w:lastColumn="0" w:noHBand="0" w:noVBand="1"/>
      </w:tblPr>
      <w:tblGrid>
        <w:gridCol w:w="9382"/>
      </w:tblGrid>
      <w:tr w:rsidR="008F3F21" w:rsidRPr="0033419B" w14:paraId="415078B4" w14:textId="77777777" w:rsidTr="008F3F21">
        <w:tc>
          <w:tcPr>
            <w:tcW w:w="9382" w:type="dxa"/>
            <w:shd w:val="clear" w:color="auto" w:fill="F2F2F2" w:themeFill="background1" w:themeFillShade="F2"/>
          </w:tcPr>
          <w:p w14:paraId="62106F2B" w14:textId="77777777" w:rsidR="008F3F21" w:rsidRPr="0033419B" w:rsidRDefault="008F3F21" w:rsidP="000711C0">
            <w:pPr>
              <w:spacing w:after="120" w:line="23" w:lineRule="atLeast"/>
              <w:jc w:val="center"/>
              <w:rPr>
                <w:rFonts w:eastAsia="ArialMT"/>
                <w:b/>
                <w:bCs/>
              </w:rPr>
            </w:pPr>
            <w:r w:rsidRPr="0033419B">
              <w:rPr>
                <w:rFonts w:eastAsia="ArialMT"/>
                <w:b/>
                <w:bCs/>
              </w:rPr>
              <w:t>OŚWIADCZENIE DOTYCZĄCE PODANYCH INFORMACJI:</w:t>
            </w:r>
          </w:p>
          <w:p w14:paraId="2B85A67B" w14:textId="77777777" w:rsidR="008F3F21" w:rsidRPr="0033419B" w:rsidRDefault="008F3F21" w:rsidP="000711C0">
            <w:pPr>
              <w:spacing w:after="120" w:line="23" w:lineRule="atLeast"/>
              <w:rPr>
                <w:rFonts w:eastAsia="ArialMT"/>
              </w:rPr>
            </w:pPr>
          </w:p>
        </w:tc>
      </w:tr>
    </w:tbl>
    <w:p w14:paraId="473357D3" w14:textId="77777777" w:rsidR="008F3F21" w:rsidRPr="0033419B" w:rsidRDefault="008F3F21" w:rsidP="000711C0">
      <w:pPr>
        <w:spacing w:after="120" w:line="23" w:lineRule="atLeast"/>
        <w:rPr>
          <w:rFonts w:eastAsia="ArialMT"/>
        </w:rPr>
      </w:pPr>
    </w:p>
    <w:p w14:paraId="17BD099B" w14:textId="77777777" w:rsidR="009A346E" w:rsidRPr="0033419B" w:rsidRDefault="009A346E" w:rsidP="000711C0">
      <w:pPr>
        <w:spacing w:after="120" w:line="23" w:lineRule="atLeast"/>
        <w:jc w:val="both"/>
        <w:rPr>
          <w:rFonts w:eastAsia="Courier New"/>
          <w:sz w:val="22"/>
          <w:szCs w:val="22"/>
        </w:rPr>
      </w:pPr>
      <w:r w:rsidRPr="0033419B">
        <w:rPr>
          <w:rFonts w:eastAsia="Courier New"/>
          <w:sz w:val="22"/>
          <w:szCs w:val="22"/>
        </w:rPr>
        <w:t xml:space="preserve">Oświadczam, że wszystkie informacje podane w powyższych oświadczeniach są aktualne i zgodne </w:t>
      </w:r>
      <w:r w:rsidRPr="0033419B">
        <w:rPr>
          <w:rFonts w:eastAsia="Courier New"/>
          <w:sz w:val="22"/>
          <w:szCs w:val="22"/>
        </w:rPr>
        <w:br/>
        <w:t>z prawdą oraz zostały przedstawione z pełną świadomością konsekwencji wprowadzenia zamawiającego w błąd przy przedstawianiu informacji.</w:t>
      </w:r>
    </w:p>
    <w:p w14:paraId="4A262B84" w14:textId="77777777" w:rsidR="009A346E" w:rsidRPr="0033419B" w:rsidRDefault="009A346E" w:rsidP="000711C0">
      <w:pPr>
        <w:spacing w:after="120" w:line="23" w:lineRule="atLeast"/>
        <w:rPr>
          <w:rFonts w:eastAsia="Courier New"/>
        </w:rPr>
      </w:pPr>
    </w:p>
    <w:p w14:paraId="3560473D" w14:textId="77777777" w:rsidR="009A346E" w:rsidRPr="0033419B" w:rsidRDefault="009A346E" w:rsidP="000711C0">
      <w:pPr>
        <w:spacing w:after="120" w:line="23" w:lineRule="atLeast"/>
        <w:rPr>
          <w:rFonts w:eastAsia="Courier New"/>
        </w:rPr>
      </w:pPr>
      <w:r w:rsidRPr="0033419B">
        <w:rPr>
          <w:rFonts w:eastAsia="Courier New"/>
        </w:rPr>
        <w:t>…………….……………………, dnia ………….……. r.</w:t>
      </w:r>
    </w:p>
    <w:p w14:paraId="4999B24C" w14:textId="77777777" w:rsidR="009A346E" w:rsidRPr="0033419B" w:rsidRDefault="009A346E" w:rsidP="000711C0">
      <w:pPr>
        <w:spacing w:after="120" w:line="23" w:lineRule="atLeast"/>
        <w:rPr>
          <w:rFonts w:eastAsia="Courier New"/>
          <w:i/>
          <w:iCs/>
          <w:sz w:val="16"/>
          <w:szCs w:val="16"/>
        </w:rPr>
      </w:pPr>
      <w:r w:rsidRPr="0033419B">
        <w:rPr>
          <w:rFonts w:eastAsia="Courier New"/>
          <w:i/>
          <w:iCs/>
          <w:sz w:val="16"/>
          <w:szCs w:val="16"/>
        </w:rPr>
        <w:t>(miejscowość i data)</w:t>
      </w:r>
    </w:p>
    <w:p w14:paraId="2859DDDC" w14:textId="77777777" w:rsidR="009A346E" w:rsidRPr="0033419B" w:rsidRDefault="009A346E" w:rsidP="000711C0">
      <w:pPr>
        <w:spacing w:after="120" w:line="23" w:lineRule="atLeast"/>
        <w:jc w:val="right"/>
        <w:rPr>
          <w:rFonts w:eastAsia="Courier New"/>
        </w:rPr>
      </w:pP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r>
      <w:r w:rsidRPr="0033419B">
        <w:rPr>
          <w:rFonts w:eastAsia="Courier New"/>
        </w:rPr>
        <w:tab/>
        <w:t>…………………………………………</w:t>
      </w:r>
    </w:p>
    <w:p w14:paraId="1AA10901" w14:textId="77777777" w:rsidR="008F3F21" w:rsidRPr="0033419B" w:rsidRDefault="008F3F21" w:rsidP="000711C0">
      <w:pPr>
        <w:spacing w:after="120" w:line="23" w:lineRule="atLeast"/>
        <w:jc w:val="right"/>
        <w:rPr>
          <w:rFonts w:eastAsia="Courier New"/>
          <w:i/>
          <w:iCs/>
          <w:sz w:val="16"/>
          <w:szCs w:val="16"/>
        </w:rPr>
      </w:pPr>
      <w:r w:rsidRPr="0033419B">
        <w:rPr>
          <w:rFonts w:eastAsia="Courier New"/>
          <w:i/>
          <w:iCs/>
          <w:sz w:val="16"/>
          <w:szCs w:val="16"/>
        </w:rPr>
        <w:t>(podpis osoby uprawnionej</w:t>
      </w:r>
    </w:p>
    <w:p w14:paraId="2EE33B2A" w14:textId="77777777" w:rsidR="008F3F21" w:rsidRPr="0033419B" w:rsidRDefault="008F3F21" w:rsidP="000711C0">
      <w:pPr>
        <w:spacing w:after="120" w:line="23" w:lineRule="atLeast"/>
        <w:jc w:val="right"/>
        <w:rPr>
          <w:rFonts w:eastAsia="Courier New"/>
          <w:i/>
          <w:iCs/>
          <w:sz w:val="16"/>
          <w:szCs w:val="16"/>
        </w:rPr>
      </w:pPr>
      <w:r w:rsidRPr="0033419B">
        <w:rPr>
          <w:rFonts w:eastAsia="Courier New"/>
          <w:i/>
          <w:iCs/>
          <w:sz w:val="16"/>
          <w:szCs w:val="16"/>
        </w:rPr>
        <w:t>do reprezentowania Wykonawcy)</w:t>
      </w:r>
    </w:p>
    <w:p w14:paraId="5E617EE4" w14:textId="77777777" w:rsidR="008F3F21" w:rsidRPr="0033419B" w:rsidRDefault="008F3F21" w:rsidP="000711C0">
      <w:pPr>
        <w:spacing w:after="120" w:line="23" w:lineRule="atLeast"/>
        <w:jc w:val="right"/>
        <w:rPr>
          <w:rFonts w:eastAsia="Courier New"/>
        </w:rPr>
      </w:pPr>
    </w:p>
    <w:p w14:paraId="5D4DD95A" w14:textId="77777777" w:rsidR="008F3F21" w:rsidRPr="0033419B" w:rsidRDefault="008F3F21" w:rsidP="000711C0">
      <w:pPr>
        <w:spacing w:after="120" w:line="23" w:lineRule="atLeast"/>
        <w:jc w:val="right"/>
        <w:rPr>
          <w:rFonts w:eastAsia="Courier New"/>
        </w:rPr>
      </w:pPr>
    </w:p>
    <w:p w14:paraId="046630B0" w14:textId="77777777" w:rsidR="009A346E" w:rsidRPr="0033419B" w:rsidRDefault="009A346E" w:rsidP="000711C0">
      <w:pPr>
        <w:spacing w:after="120" w:line="23" w:lineRule="atLeast"/>
        <w:rPr>
          <w:rFonts w:eastAsia="Courier New"/>
        </w:rPr>
      </w:pPr>
      <w:r w:rsidRPr="0033419B">
        <w:rPr>
          <w:rFonts w:eastAsia="Courier New"/>
        </w:rPr>
        <w:t>*- niepotrzebne skreślić</w:t>
      </w:r>
    </w:p>
    <w:p w14:paraId="5F6675A0" w14:textId="77777777" w:rsidR="009A346E" w:rsidRPr="0033419B" w:rsidRDefault="009A346E" w:rsidP="000711C0">
      <w:pPr>
        <w:spacing w:after="120" w:line="23" w:lineRule="atLeast"/>
        <w:rPr>
          <w:rFonts w:eastAsia="Courier New"/>
        </w:rPr>
      </w:pPr>
      <w:r w:rsidRPr="0033419B">
        <w:rPr>
          <w:rFonts w:eastAsia="Courier New"/>
        </w:rPr>
        <w:t>Osoba składająca oświadczenie świadoma jest odpowiedzialności karnej wynikającej z art. 297 Kodeksu Karnego, za składanie nieprawdziwych zeznań.</w:t>
      </w:r>
    </w:p>
    <w:p w14:paraId="78BB6E78" w14:textId="1E3D7369" w:rsidR="009A346E" w:rsidRPr="0033419B" w:rsidRDefault="009A346E" w:rsidP="000711C0">
      <w:pPr>
        <w:spacing w:after="120" w:line="23" w:lineRule="atLeast"/>
      </w:pPr>
    </w:p>
    <w:sectPr w:rsidR="009A346E" w:rsidRPr="0033419B" w:rsidSect="00256FB5">
      <w:headerReference w:type="default" r:id="rId48"/>
      <w:footerReference w:type="even" r:id="rId49"/>
      <w:footerReference w:type="default" r:id="rId50"/>
      <w:headerReference w:type="first" r:id="rId51"/>
      <w:footerReference w:type="first" r:id="rId52"/>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C7DE" w14:textId="77777777" w:rsidR="0099173D" w:rsidRDefault="0099173D">
      <w:r>
        <w:separator/>
      </w:r>
    </w:p>
  </w:endnote>
  <w:endnote w:type="continuationSeparator" w:id="0">
    <w:p w14:paraId="419DACCC" w14:textId="77777777" w:rsidR="0099173D" w:rsidRDefault="0099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MT">
    <w:altName w:val="Arial"/>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C531BB" w:rsidRDefault="00C531B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C531BB" w:rsidRDefault="00C531BB"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C531BB" w:rsidRPr="00531A66" w:rsidRDefault="00C531B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C531BB" w:rsidRPr="00CE67B9" w:rsidRDefault="00C531BB" w:rsidP="00256FB5">
    <w:pPr>
      <w:pStyle w:val="Stopka"/>
      <w:ind w:right="360"/>
      <w:jc w:val="center"/>
    </w:pPr>
    <w:r w:rsidRPr="00CE67B9">
      <w:t>Zamawiający: Gmina Psary, 42-512 Psary, ul. Malinowicka 4</w:t>
    </w:r>
  </w:p>
  <w:p w14:paraId="34959DDC" w14:textId="77777777" w:rsidR="00C531BB" w:rsidRPr="008D72B0" w:rsidRDefault="00C531BB"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C531BB" w:rsidRPr="003A7A95" w:rsidRDefault="00C531BB" w:rsidP="003A7A95">
    <w:pPr>
      <w:pStyle w:val="Stopka"/>
      <w:ind w:right="360"/>
      <w:jc w:val="center"/>
      <w:rPr>
        <w:sz w:val="16"/>
        <w:szCs w:val="16"/>
      </w:rPr>
    </w:pPr>
    <w:r w:rsidRPr="003A7A95">
      <w:rPr>
        <w:sz w:val="16"/>
        <w:szCs w:val="16"/>
      </w:rPr>
      <w:t>Zamawiający: Gmina Psary, 42-512 Psary, ul. Malinowicka 4</w:t>
    </w:r>
  </w:p>
  <w:p w14:paraId="3C2FC689" w14:textId="77777777" w:rsidR="00C531BB" w:rsidRPr="003A7A95" w:rsidRDefault="00C531BB"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8E13" w14:textId="77777777" w:rsidR="0099173D" w:rsidRDefault="0099173D">
      <w:r>
        <w:separator/>
      </w:r>
    </w:p>
  </w:footnote>
  <w:footnote w:type="continuationSeparator" w:id="0">
    <w:p w14:paraId="23BAD0F6" w14:textId="77777777" w:rsidR="0099173D" w:rsidRDefault="0099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0F74" w14:textId="2517EE14" w:rsidR="00C531BB" w:rsidRPr="003A7A95" w:rsidRDefault="00C531BB" w:rsidP="000A53F8">
    <w:pPr>
      <w:jc w:val="both"/>
      <w:rPr>
        <w:bCs/>
        <w:sz w:val="16"/>
        <w:szCs w:val="16"/>
      </w:rPr>
    </w:pPr>
    <w:r w:rsidRPr="003A7A95">
      <w:rPr>
        <w:bCs/>
        <w:sz w:val="16"/>
        <w:szCs w:val="16"/>
      </w:rPr>
      <w:t>Znak sprawy: ZP.271.</w:t>
    </w:r>
    <w:r>
      <w:rPr>
        <w:bCs/>
        <w:sz w:val="16"/>
        <w:szCs w:val="16"/>
      </w:rPr>
      <w:t>09.2020</w:t>
    </w:r>
  </w:p>
  <w:p w14:paraId="4FFD9727" w14:textId="77777777" w:rsidR="00C531BB" w:rsidRDefault="00C531BB" w:rsidP="000A53F8">
    <w:pPr>
      <w:pStyle w:val="Nagwek"/>
      <w:rPr>
        <w:rFonts w:ascii="Arial" w:hAnsi="Arial"/>
        <w:sz w:val="14"/>
        <w:szCs w:val="14"/>
      </w:rPr>
    </w:pPr>
  </w:p>
  <w:p w14:paraId="193AFACA" w14:textId="77777777" w:rsidR="00C531BB" w:rsidRPr="00E21F92" w:rsidRDefault="00C531BB" w:rsidP="00E21F92">
    <w:pPr>
      <w:jc w:val="center"/>
      <w:rPr>
        <w:b/>
        <w:sz w:val="16"/>
        <w:szCs w:val="16"/>
      </w:rPr>
    </w:pPr>
    <w:r w:rsidRPr="003A7A95">
      <w:rPr>
        <w:bCs/>
        <w:sz w:val="16"/>
        <w:szCs w:val="16"/>
      </w:rPr>
      <w:t xml:space="preserve">Nazwa zamówienia: </w:t>
    </w:r>
    <w:r w:rsidRPr="00E21F92">
      <w:rPr>
        <w:b/>
        <w:sz w:val="16"/>
        <w:szCs w:val="16"/>
      </w:rPr>
      <w:t>„Utwardzenie nawierzchni dróg gruntowych</w:t>
    </w:r>
    <w:r>
      <w:rPr>
        <w:b/>
        <w:sz w:val="16"/>
        <w:szCs w:val="16"/>
      </w:rPr>
      <w:t>”</w:t>
    </w:r>
    <w:r w:rsidRPr="00E21F92">
      <w:rPr>
        <w:b/>
        <w:sz w:val="16"/>
        <w:szCs w:val="16"/>
      </w:rPr>
      <w:t xml:space="preserve"> z podziałem na pięć części.</w:t>
    </w:r>
  </w:p>
  <w:p w14:paraId="556F5303" w14:textId="0A79EC0C" w:rsidR="00C531BB" w:rsidRPr="00426CF8" w:rsidRDefault="00C531BB"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0CCF" w14:textId="77777777" w:rsidR="00C531BB" w:rsidRDefault="00C531BB">
    <w:pPr>
      <w:pStyle w:val="Nagwek"/>
      <w:rPr>
        <w:rFonts w:ascii="Arial" w:hAnsi="Arial"/>
        <w:sz w:val="14"/>
        <w:szCs w:val="14"/>
      </w:rPr>
    </w:pPr>
  </w:p>
  <w:p w14:paraId="5A1428C1" w14:textId="2C76B62B" w:rsidR="00C531BB" w:rsidRPr="003A7A95" w:rsidRDefault="00C531BB" w:rsidP="001C38BB">
    <w:pPr>
      <w:jc w:val="both"/>
      <w:rPr>
        <w:bCs/>
        <w:sz w:val="16"/>
        <w:szCs w:val="16"/>
      </w:rPr>
    </w:pPr>
    <w:r w:rsidRPr="003A7A95">
      <w:rPr>
        <w:bCs/>
        <w:sz w:val="16"/>
        <w:szCs w:val="16"/>
      </w:rPr>
      <w:t>Znak sprawy: ZP.271.</w:t>
    </w:r>
    <w:r>
      <w:rPr>
        <w:bCs/>
        <w:sz w:val="16"/>
        <w:szCs w:val="16"/>
      </w:rPr>
      <w:t>09.2020</w:t>
    </w:r>
  </w:p>
  <w:p w14:paraId="526C5FDC" w14:textId="77777777" w:rsidR="00C531BB" w:rsidRDefault="00C531BB">
    <w:pPr>
      <w:pStyle w:val="Nagwek"/>
      <w:rPr>
        <w:rFonts w:ascii="Arial" w:hAnsi="Arial"/>
        <w:sz w:val="14"/>
        <w:szCs w:val="14"/>
      </w:rPr>
    </w:pPr>
  </w:p>
  <w:p w14:paraId="63E32101" w14:textId="06231E95" w:rsidR="00C531BB" w:rsidRPr="00E21F92" w:rsidRDefault="00C531BB" w:rsidP="000B702E">
    <w:pPr>
      <w:jc w:val="center"/>
      <w:rPr>
        <w:b/>
        <w:sz w:val="16"/>
        <w:szCs w:val="16"/>
      </w:rPr>
    </w:pPr>
    <w:r w:rsidRPr="003A7A95">
      <w:rPr>
        <w:bCs/>
        <w:sz w:val="16"/>
        <w:szCs w:val="16"/>
      </w:rPr>
      <w:t xml:space="preserve">Nazwa zamówienia: </w:t>
    </w:r>
    <w:bookmarkStart w:id="16" w:name="_Hlk38523905"/>
    <w:r w:rsidRPr="00E21F92">
      <w:rPr>
        <w:b/>
        <w:sz w:val="16"/>
        <w:szCs w:val="16"/>
      </w:rPr>
      <w:t>„Utwardzenie nawierzchni dróg gruntowych</w:t>
    </w:r>
    <w:r>
      <w:rPr>
        <w:b/>
        <w:sz w:val="16"/>
        <w:szCs w:val="16"/>
      </w:rPr>
      <w:t>”</w:t>
    </w:r>
    <w:r w:rsidRPr="00E21F92">
      <w:rPr>
        <w:b/>
        <w:sz w:val="16"/>
        <w:szCs w:val="16"/>
      </w:rPr>
      <w:t xml:space="preserve"> z podziałem na pięć części.</w:t>
    </w:r>
  </w:p>
  <w:bookmarkEnd w:id="16"/>
  <w:p w14:paraId="1CA715B7" w14:textId="77777777" w:rsidR="00C531BB" w:rsidRDefault="00C531BB" w:rsidP="000B702E">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487633"/>
    <w:multiLevelType w:val="multilevel"/>
    <w:tmpl w:val="5ECAEF1E"/>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15:restartNumberingAfterBreak="0">
    <w:nsid w:val="02A11614"/>
    <w:multiLevelType w:val="multilevel"/>
    <w:tmpl w:val="C3EE20BA"/>
    <w:lvl w:ilvl="0">
      <w:start w:val="11"/>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654064B"/>
    <w:multiLevelType w:val="multilevel"/>
    <w:tmpl w:val="4B5449AE"/>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8834A07"/>
    <w:multiLevelType w:val="multilevel"/>
    <w:tmpl w:val="43765AB6"/>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91A59D4"/>
    <w:multiLevelType w:val="hybridMultilevel"/>
    <w:tmpl w:val="DA20A6FA"/>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FE18FE"/>
    <w:multiLevelType w:val="multilevel"/>
    <w:tmpl w:val="D92C281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0A3372DA"/>
    <w:multiLevelType w:val="multilevel"/>
    <w:tmpl w:val="26946FC4"/>
    <w:lvl w:ilvl="0">
      <w:start w:val="4"/>
      <w:numFmt w:val="decimal"/>
      <w:lvlText w:val="%1."/>
      <w:lvlJc w:val="left"/>
      <w:pPr>
        <w:ind w:left="720" w:hanging="360"/>
      </w:pPr>
      <w:rPr>
        <w:rFonts w:ascii="Arial" w:hAnsi="Arial" w:hint="default"/>
        <w:b w:val="0"/>
        <w:bCs w:val="0"/>
        <w:sz w:val="2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B235C95"/>
    <w:multiLevelType w:val="multilevel"/>
    <w:tmpl w:val="FCBA39C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CD152D8"/>
    <w:multiLevelType w:val="multilevel"/>
    <w:tmpl w:val="0106B3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5"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18A653BC"/>
    <w:multiLevelType w:val="multilevel"/>
    <w:tmpl w:val="F5E4CC46"/>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19144001"/>
    <w:multiLevelType w:val="multilevel"/>
    <w:tmpl w:val="299C88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19910D6A"/>
    <w:multiLevelType w:val="multilevel"/>
    <w:tmpl w:val="B6D451FA"/>
    <w:lvl w:ilvl="0">
      <w:start w:val="1"/>
      <w:numFmt w:val="lowerLetter"/>
      <w:lvlText w:val="%1)"/>
      <w:lvlJc w:val="left"/>
      <w:pPr>
        <w:ind w:left="2718" w:hanging="360"/>
      </w:pPr>
    </w:lvl>
    <w:lvl w:ilvl="1">
      <w:start w:val="1"/>
      <w:numFmt w:val="lowerLetter"/>
      <w:lvlText w:val="%2."/>
      <w:lvlJc w:val="left"/>
      <w:pPr>
        <w:ind w:left="3438" w:hanging="360"/>
      </w:pPr>
    </w:lvl>
    <w:lvl w:ilvl="2">
      <w:start w:val="1"/>
      <w:numFmt w:val="lowerRoman"/>
      <w:lvlText w:val="%3."/>
      <w:lvlJc w:val="right"/>
      <w:pPr>
        <w:ind w:left="4158" w:hanging="180"/>
      </w:pPr>
    </w:lvl>
    <w:lvl w:ilvl="3">
      <w:start w:val="1"/>
      <w:numFmt w:val="decimal"/>
      <w:lvlText w:val="%4."/>
      <w:lvlJc w:val="left"/>
      <w:pPr>
        <w:ind w:left="4878" w:hanging="360"/>
      </w:pPr>
    </w:lvl>
    <w:lvl w:ilvl="4">
      <w:start w:val="1"/>
      <w:numFmt w:val="lowerLetter"/>
      <w:lvlText w:val="%5."/>
      <w:lvlJc w:val="left"/>
      <w:pPr>
        <w:ind w:left="5598" w:hanging="360"/>
      </w:pPr>
    </w:lvl>
    <w:lvl w:ilvl="5">
      <w:start w:val="1"/>
      <w:numFmt w:val="lowerRoman"/>
      <w:lvlText w:val="%6."/>
      <w:lvlJc w:val="right"/>
      <w:pPr>
        <w:ind w:left="6318" w:hanging="180"/>
      </w:pPr>
    </w:lvl>
    <w:lvl w:ilvl="6">
      <w:start w:val="1"/>
      <w:numFmt w:val="decimal"/>
      <w:lvlText w:val="%7."/>
      <w:lvlJc w:val="left"/>
      <w:pPr>
        <w:ind w:left="7038" w:hanging="360"/>
      </w:pPr>
    </w:lvl>
    <w:lvl w:ilvl="7">
      <w:start w:val="1"/>
      <w:numFmt w:val="lowerLetter"/>
      <w:lvlText w:val="%8."/>
      <w:lvlJc w:val="left"/>
      <w:pPr>
        <w:ind w:left="7758" w:hanging="360"/>
      </w:pPr>
    </w:lvl>
    <w:lvl w:ilvl="8">
      <w:start w:val="1"/>
      <w:numFmt w:val="lowerRoman"/>
      <w:lvlText w:val="%9."/>
      <w:lvlJc w:val="right"/>
      <w:pPr>
        <w:ind w:left="8478" w:hanging="180"/>
      </w:pPr>
    </w:lvl>
  </w:abstractNum>
  <w:abstractNum w:abstractNumId="4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B4F5A31"/>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45"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8AC196D"/>
    <w:multiLevelType w:val="multilevel"/>
    <w:tmpl w:val="5ECAEF1E"/>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A17654B"/>
    <w:multiLevelType w:val="multilevel"/>
    <w:tmpl w:val="02E8C586"/>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1" w15:restartNumberingAfterBreak="0">
    <w:nsid w:val="2A652DFD"/>
    <w:multiLevelType w:val="multilevel"/>
    <w:tmpl w:val="BDC0117E"/>
    <w:lvl w:ilvl="0">
      <w:start w:val="3"/>
      <w:numFmt w:val="decimal"/>
      <w:lvlText w:val="%1."/>
      <w:lvlJc w:val="left"/>
      <w:pPr>
        <w:ind w:left="720" w:hanging="360"/>
      </w:pPr>
      <w:rPr>
        <w:rFonts w:ascii="Arial" w:hAnsi="Arial" w:hint="default"/>
        <w:b w:val="0"/>
        <w:bCs w:val="0"/>
        <w:sz w:val="20"/>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2" w15:restartNumberingAfterBreak="0">
    <w:nsid w:val="2D3876A3"/>
    <w:multiLevelType w:val="multilevel"/>
    <w:tmpl w:val="CAA23CDE"/>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6"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7" w15:restartNumberingAfterBreak="0">
    <w:nsid w:val="30560E52"/>
    <w:multiLevelType w:val="multilevel"/>
    <w:tmpl w:val="26EEC3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3" w15:restartNumberingAfterBreak="0">
    <w:nsid w:val="336573AE"/>
    <w:multiLevelType w:val="multilevel"/>
    <w:tmpl w:val="D13447D0"/>
    <w:lvl w:ilvl="0">
      <w:start w:val="1"/>
      <w:numFmt w:val="decimal"/>
      <w:lvlText w:val="%1."/>
      <w:lvlJc w:val="left"/>
      <w:pPr>
        <w:ind w:left="360" w:hanging="360"/>
      </w:pPr>
      <w:rPr>
        <w:rFonts w:hint="default"/>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5042AA"/>
    <w:multiLevelType w:val="multilevel"/>
    <w:tmpl w:val="90EA0882"/>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15:restartNumberingAfterBreak="0">
    <w:nsid w:val="381708A7"/>
    <w:multiLevelType w:val="multilevel"/>
    <w:tmpl w:val="5ECAEF1E"/>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68"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69"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0" w15:restartNumberingAfterBreak="0">
    <w:nsid w:val="3AB622A4"/>
    <w:multiLevelType w:val="multilevel"/>
    <w:tmpl w:val="E00CC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3AE527D0"/>
    <w:multiLevelType w:val="multilevel"/>
    <w:tmpl w:val="2520C00E"/>
    <w:lvl w:ilvl="0">
      <w:start w:val="3"/>
      <w:numFmt w:val="decimal"/>
      <w:lvlText w:val="%1."/>
      <w:lvlJc w:val="left"/>
      <w:pPr>
        <w:ind w:left="360" w:hanging="360"/>
      </w:pPr>
      <w:rPr>
        <w:rFonts w:ascii="Arial" w:hAnsi="Arial" w:cs="Arial"/>
        <w:sz w:val="20"/>
      </w:rPr>
    </w:lvl>
    <w:lvl w:ilvl="1">
      <w:start w:val="1"/>
      <w:numFmt w:val="decimal"/>
      <w:lvlText w:val="%1.%2."/>
      <w:lvlJc w:val="left"/>
      <w:pPr>
        <w:ind w:left="720" w:hanging="360"/>
      </w:pPr>
      <w:rPr>
        <w:rFonts w:ascii="Arial" w:hAnsi="Arial" w:cs="Arial"/>
        <w:strike w:val="0"/>
        <w:dstrike w:val="0"/>
        <w:sz w:val="20"/>
      </w:rPr>
    </w:lvl>
    <w:lvl w:ilvl="2">
      <w:start w:val="1"/>
      <w:numFmt w:val="decimal"/>
      <w:lvlText w:val="%1.%2.%3."/>
      <w:lvlJc w:val="left"/>
      <w:pPr>
        <w:ind w:left="1440" w:hanging="720"/>
      </w:pPr>
      <w:rPr>
        <w:rFonts w:ascii="Arial" w:hAnsi="Arial" w:cs="Arial"/>
        <w:sz w:val="20"/>
      </w:rPr>
    </w:lvl>
    <w:lvl w:ilvl="3">
      <w:start w:val="1"/>
      <w:numFmt w:val="decimal"/>
      <w:lvlText w:val="%1.%2.%3.%4."/>
      <w:lvlJc w:val="left"/>
      <w:pPr>
        <w:ind w:left="1800" w:hanging="720"/>
      </w:pPr>
      <w:rPr>
        <w:rFonts w:ascii="Arial" w:hAnsi="Arial" w:cs="Arial"/>
        <w:sz w:val="20"/>
      </w:rPr>
    </w:lvl>
    <w:lvl w:ilvl="4">
      <w:start w:val="1"/>
      <w:numFmt w:val="decimal"/>
      <w:lvlText w:val="%1.%2.%3.%4.%5."/>
      <w:lvlJc w:val="left"/>
      <w:pPr>
        <w:ind w:left="2520" w:hanging="1080"/>
      </w:pPr>
      <w:rPr>
        <w:rFonts w:ascii="Arial" w:hAnsi="Arial" w:cs="Arial"/>
        <w:sz w:val="20"/>
      </w:rPr>
    </w:lvl>
    <w:lvl w:ilvl="5">
      <w:start w:val="1"/>
      <w:numFmt w:val="decimal"/>
      <w:lvlText w:val="%1.%2.%3.%4.%5.%6."/>
      <w:lvlJc w:val="left"/>
      <w:pPr>
        <w:ind w:left="2880" w:hanging="1080"/>
      </w:pPr>
      <w:rPr>
        <w:rFonts w:ascii="Arial" w:hAnsi="Arial" w:cs="Arial"/>
        <w:sz w:val="20"/>
      </w:rPr>
    </w:lvl>
    <w:lvl w:ilvl="6">
      <w:start w:val="1"/>
      <w:numFmt w:val="decimal"/>
      <w:lvlText w:val="%1.%2.%3.%4.%5.%6.%7."/>
      <w:lvlJc w:val="left"/>
      <w:pPr>
        <w:ind w:left="3600" w:hanging="1440"/>
      </w:pPr>
      <w:rPr>
        <w:rFonts w:ascii="Arial" w:hAnsi="Arial" w:cs="Arial"/>
        <w:sz w:val="20"/>
      </w:rPr>
    </w:lvl>
    <w:lvl w:ilvl="7">
      <w:start w:val="1"/>
      <w:numFmt w:val="decimal"/>
      <w:lvlText w:val="%1.%2.%3.%4.%5.%6.%7.%8."/>
      <w:lvlJc w:val="left"/>
      <w:pPr>
        <w:ind w:left="3960" w:hanging="1440"/>
      </w:pPr>
      <w:rPr>
        <w:rFonts w:ascii="Arial" w:hAnsi="Arial" w:cs="Arial"/>
        <w:sz w:val="20"/>
      </w:rPr>
    </w:lvl>
    <w:lvl w:ilvl="8">
      <w:start w:val="1"/>
      <w:numFmt w:val="decimal"/>
      <w:lvlText w:val="%1.%2.%3.%4.%5.%6.%7.%8.%9."/>
      <w:lvlJc w:val="left"/>
      <w:pPr>
        <w:ind w:left="4680" w:hanging="1800"/>
      </w:pPr>
      <w:rPr>
        <w:rFonts w:ascii="Arial" w:hAnsi="Arial" w:cs="Arial"/>
        <w:sz w:val="20"/>
      </w:rPr>
    </w:lvl>
  </w:abstractNum>
  <w:abstractNum w:abstractNumId="72" w15:restartNumberingAfterBreak="0">
    <w:nsid w:val="3AF20E76"/>
    <w:multiLevelType w:val="multilevel"/>
    <w:tmpl w:val="3C202082"/>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3" w15:restartNumberingAfterBreak="0">
    <w:nsid w:val="3ED81984"/>
    <w:multiLevelType w:val="multilevel"/>
    <w:tmpl w:val="03146DBC"/>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0D61227"/>
    <w:multiLevelType w:val="multilevel"/>
    <w:tmpl w:val="5ECAEF1E"/>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41814262"/>
    <w:multiLevelType w:val="multilevel"/>
    <w:tmpl w:val="DAE2AE0E"/>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443D27FF"/>
    <w:multiLevelType w:val="hybridMultilevel"/>
    <w:tmpl w:val="11F691CA"/>
    <w:lvl w:ilvl="0" w:tplc="AFEA39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323F5A"/>
    <w:multiLevelType w:val="multilevel"/>
    <w:tmpl w:val="4746BD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457F5C3D"/>
    <w:multiLevelType w:val="multilevel"/>
    <w:tmpl w:val="EAFA212C"/>
    <w:lvl w:ilvl="0">
      <w:start w:val="1"/>
      <w:numFmt w:val="decimal"/>
      <w:lvlText w:val="%1."/>
      <w:lvlJc w:val="left"/>
      <w:pPr>
        <w:ind w:left="567" w:hanging="567"/>
      </w:pPr>
      <w:rPr>
        <w:rFonts w:ascii="Times New Roman" w:hAnsi="Times New Roman" w:cs="Times New Roman" w:hint="default"/>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4"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6445F2D"/>
    <w:multiLevelType w:val="multilevel"/>
    <w:tmpl w:val="2C587398"/>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7"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8"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9"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38429FE"/>
    <w:multiLevelType w:val="multilevel"/>
    <w:tmpl w:val="6A9A10FA"/>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0" w15:restartNumberingAfterBreak="0">
    <w:nsid w:val="5452132B"/>
    <w:multiLevelType w:val="multilevel"/>
    <w:tmpl w:val="3D843D3C"/>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53B7B44"/>
    <w:multiLevelType w:val="multilevel"/>
    <w:tmpl w:val="D38E7A04"/>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bCs/>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0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4" w15:restartNumberingAfterBreak="0">
    <w:nsid w:val="55E506C2"/>
    <w:multiLevelType w:val="multilevel"/>
    <w:tmpl w:val="6E845746"/>
    <w:lvl w:ilvl="0">
      <w:start w:val="3"/>
      <w:numFmt w:val="decimal"/>
      <w:lvlText w:val="%1."/>
      <w:lvlJc w:val="left"/>
      <w:pPr>
        <w:ind w:left="720" w:hanging="360"/>
      </w:pPr>
      <w:rPr>
        <w:rFonts w:ascii="Arial" w:hAnsi="Arial" w:hint="default"/>
        <w:sz w:val="20"/>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5"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0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09" w15:restartNumberingAfterBreak="0">
    <w:nsid w:val="5A08411A"/>
    <w:multiLevelType w:val="multilevel"/>
    <w:tmpl w:val="5ECAEF1E"/>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1" w15:restartNumberingAfterBreak="0">
    <w:nsid w:val="5BD8439E"/>
    <w:multiLevelType w:val="multilevel"/>
    <w:tmpl w:val="9800BCC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5"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16" w15:restartNumberingAfterBreak="0">
    <w:nsid w:val="61E135E5"/>
    <w:multiLevelType w:val="multilevel"/>
    <w:tmpl w:val="C2A27844"/>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927" w:hanging="360"/>
      </w:pPr>
      <w:rPr>
        <w:rFonts w:ascii="Arial" w:hAnsi="Arial" w:cs="Arial"/>
        <w:sz w:val="20"/>
        <w:szCs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17"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9"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855"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63186166"/>
    <w:multiLevelType w:val="multilevel"/>
    <w:tmpl w:val="234EEB28"/>
    <w:lvl w:ilvl="0">
      <w:start w:val="4"/>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2" w15:restartNumberingAfterBreak="0">
    <w:nsid w:val="65E83B93"/>
    <w:multiLevelType w:val="multilevel"/>
    <w:tmpl w:val="7AD854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3"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4"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15:restartNumberingAfterBreak="0">
    <w:nsid w:val="68746B74"/>
    <w:multiLevelType w:val="multilevel"/>
    <w:tmpl w:val="19DED66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6"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2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69FD540C"/>
    <w:multiLevelType w:val="multilevel"/>
    <w:tmpl w:val="0EFE8A7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AC37BD3"/>
    <w:multiLevelType w:val="multilevel"/>
    <w:tmpl w:val="2EF86BE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0"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31"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2"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33" w15:restartNumberingAfterBreak="0">
    <w:nsid w:val="6CE72494"/>
    <w:multiLevelType w:val="multilevel"/>
    <w:tmpl w:val="434C33E8"/>
    <w:lvl w:ilvl="0">
      <w:start w:val="3"/>
      <w:numFmt w:val="decimal"/>
      <w:lvlText w:val="%1."/>
      <w:lvlJc w:val="left"/>
      <w:pPr>
        <w:ind w:left="360" w:hanging="360"/>
      </w:pPr>
      <w:rPr>
        <w:rFonts w:ascii="Arial" w:hAnsi="Arial" w:cs="Arial"/>
        <w:b/>
        <w:sz w:val="20"/>
      </w:rPr>
    </w:lvl>
    <w:lvl w:ilvl="1">
      <w:start w:val="1"/>
      <w:numFmt w:val="decimal"/>
      <w:lvlText w:val="%1.%2."/>
      <w:lvlJc w:val="left"/>
      <w:pPr>
        <w:ind w:left="786" w:hanging="360"/>
      </w:pPr>
      <w:rPr>
        <w:rFonts w:ascii="Arial" w:hAnsi="Arial" w:cs="Arial"/>
        <w:b/>
        <w:sz w:val="20"/>
      </w:rPr>
    </w:lvl>
    <w:lvl w:ilvl="2">
      <w:start w:val="1"/>
      <w:numFmt w:val="decimal"/>
      <w:lvlText w:val="%1.%2.%3."/>
      <w:lvlJc w:val="left"/>
      <w:pPr>
        <w:ind w:left="1572" w:hanging="720"/>
      </w:pPr>
      <w:rPr>
        <w:rFonts w:ascii="Times New Roman" w:hAnsi="Times New Roman" w:cs="Times New Roman" w:hint="default"/>
        <w:b w:val="0"/>
        <w:bCs/>
        <w:sz w:val="20"/>
      </w:rPr>
    </w:lvl>
    <w:lvl w:ilvl="3">
      <w:start w:val="1"/>
      <w:numFmt w:val="decimal"/>
      <w:lvlText w:val="%1.%2.%3.%4."/>
      <w:lvlJc w:val="left"/>
      <w:pPr>
        <w:ind w:left="1998" w:hanging="720"/>
      </w:pPr>
      <w:rPr>
        <w:rFonts w:ascii="Arial" w:hAnsi="Arial" w:cs="Arial"/>
        <w:b/>
        <w:sz w:val="20"/>
      </w:rPr>
    </w:lvl>
    <w:lvl w:ilvl="4">
      <w:start w:val="1"/>
      <w:numFmt w:val="decimal"/>
      <w:lvlText w:val="%1.%2.%3.%4.%5."/>
      <w:lvlJc w:val="left"/>
      <w:pPr>
        <w:ind w:left="2784" w:hanging="1080"/>
      </w:pPr>
      <w:rPr>
        <w:rFonts w:ascii="Arial" w:hAnsi="Arial" w:cs="Arial"/>
        <w:b/>
        <w:sz w:val="20"/>
      </w:rPr>
    </w:lvl>
    <w:lvl w:ilvl="5">
      <w:start w:val="1"/>
      <w:numFmt w:val="decimal"/>
      <w:lvlText w:val="%1.%2.%3.%4.%5.%6."/>
      <w:lvlJc w:val="left"/>
      <w:pPr>
        <w:ind w:left="3210" w:hanging="1080"/>
      </w:pPr>
      <w:rPr>
        <w:rFonts w:ascii="Arial" w:hAnsi="Arial" w:cs="Arial"/>
        <w:b/>
        <w:sz w:val="20"/>
      </w:rPr>
    </w:lvl>
    <w:lvl w:ilvl="6">
      <w:start w:val="1"/>
      <w:numFmt w:val="decimal"/>
      <w:lvlText w:val="%1.%2.%3.%4.%5.%6.%7."/>
      <w:lvlJc w:val="left"/>
      <w:pPr>
        <w:ind w:left="3996" w:hanging="1440"/>
      </w:pPr>
      <w:rPr>
        <w:rFonts w:ascii="Arial" w:hAnsi="Arial" w:cs="Arial"/>
        <w:b/>
        <w:sz w:val="20"/>
      </w:rPr>
    </w:lvl>
    <w:lvl w:ilvl="7">
      <w:start w:val="1"/>
      <w:numFmt w:val="decimal"/>
      <w:lvlText w:val="%1.%2.%3.%4.%5.%6.%7.%8."/>
      <w:lvlJc w:val="left"/>
      <w:pPr>
        <w:ind w:left="4422" w:hanging="1440"/>
      </w:pPr>
      <w:rPr>
        <w:rFonts w:ascii="Arial" w:hAnsi="Arial" w:cs="Arial"/>
        <w:b/>
        <w:sz w:val="20"/>
      </w:rPr>
    </w:lvl>
    <w:lvl w:ilvl="8">
      <w:start w:val="1"/>
      <w:numFmt w:val="decimal"/>
      <w:lvlText w:val="%1.%2.%3.%4.%5.%6.%7.%8.%9."/>
      <w:lvlJc w:val="left"/>
      <w:pPr>
        <w:ind w:left="5208" w:hanging="1800"/>
      </w:pPr>
      <w:rPr>
        <w:rFonts w:ascii="Arial" w:hAnsi="Arial" w:cs="Arial"/>
        <w:b/>
        <w:sz w:val="20"/>
      </w:rPr>
    </w:lvl>
  </w:abstractNum>
  <w:abstractNum w:abstractNumId="134" w15:restartNumberingAfterBreak="0">
    <w:nsid w:val="6D580FDE"/>
    <w:multiLevelType w:val="hybridMultilevel"/>
    <w:tmpl w:val="77C43BE4"/>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6" w15:restartNumberingAfterBreak="0">
    <w:nsid w:val="6F236017"/>
    <w:multiLevelType w:val="hybridMultilevel"/>
    <w:tmpl w:val="44C6D94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7"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38" w15:restartNumberingAfterBreak="0">
    <w:nsid w:val="71867DB7"/>
    <w:multiLevelType w:val="multilevel"/>
    <w:tmpl w:val="8580F724"/>
    <w:lvl w:ilvl="0">
      <w:start w:val="8"/>
      <w:numFmt w:val="decimal"/>
      <w:lvlText w:val="%1."/>
      <w:lvlJc w:val="right"/>
      <w:pPr>
        <w:ind w:left="36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40"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41"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2"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44"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45"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46" w15:restartNumberingAfterBreak="0">
    <w:nsid w:val="7E1D01BA"/>
    <w:multiLevelType w:val="multilevel"/>
    <w:tmpl w:val="C7907FA0"/>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7"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13"/>
  </w:num>
  <w:num w:numId="2">
    <w:abstractNumId w:val="26"/>
  </w:num>
  <w:num w:numId="3">
    <w:abstractNumId w:val="89"/>
  </w:num>
  <w:num w:numId="4">
    <w:abstractNumId w:val="131"/>
  </w:num>
  <w:num w:numId="5">
    <w:abstractNumId w:val="59"/>
  </w:num>
  <w:num w:numId="6">
    <w:abstractNumId w:val="45"/>
  </w:num>
  <w:num w:numId="7">
    <w:abstractNumId w:val="61"/>
  </w:num>
  <w:num w:numId="8">
    <w:abstractNumId w:val="0"/>
  </w:num>
  <w:num w:numId="9">
    <w:abstractNumId w:val="54"/>
  </w:num>
  <w:num w:numId="10">
    <w:abstractNumId w:val="80"/>
  </w:num>
  <w:num w:numId="11">
    <w:abstractNumId w:val="62"/>
  </w:num>
  <w:num w:numId="12">
    <w:abstractNumId w:val="11"/>
  </w:num>
  <w:num w:numId="13">
    <w:abstractNumId w:val="34"/>
  </w:num>
  <w:num w:numId="14">
    <w:abstractNumId w:val="32"/>
  </w:num>
  <w:num w:numId="15">
    <w:abstractNumId w:val="23"/>
  </w:num>
  <w:num w:numId="16">
    <w:abstractNumId w:val="121"/>
  </w:num>
  <w:num w:numId="17">
    <w:abstractNumId w:val="98"/>
  </w:num>
  <w:num w:numId="18">
    <w:abstractNumId w:val="114"/>
  </w:num>
  <w:num w:numId="19">
    <w:abstractNumId w:val="96"/>
  </w:num>
  <w:num w:numId="20">
    <w:abstractNumId w:val="53"/>
  </w:num>
  <w:num w:numId="21">
    <w:abstractNumId w:val="93"/>
  </w:num>
  <w:num w:numId="22">
    <w:abstractNumId w:val="48"/>
  </w:num>
  <w:num w:numId="23">
    <w:abstractNumId w:val="99"/>
  </w:num>
  <w:num w:numId="24">
    <w:abstractNumId w:val="78"/>
  </w:num>
  <w:num w:numId="25">
    <w:abstractNumId w:val="94"/>
  </w:num>
  <w:num w:numId="26">
    <w:abstractNumId w:val="139"/>
  </w:num>
  <w:num w:numId="27">
    <w:abstractNumId w:val="4"/>
  </w:num>
  <w:num w:numId="28">
    <w:abstractNumId w:val="106"/>
  </w:num>
  <w:num w:numId="29">
    <w:abstractNumId w:val="127"/>
  </w:num>
  <w:num w:numId="30">
    <w:abstractNumId w:val="64"/>
  </w:num>
  <w:num w:numId="31">
    <w:abstractNumId w:val="40"/>
  </w:num>
  <w:num w:numId="32">
    <w:abstractNumId w:val="112"/>
    <w:lvlOverride w:ilvl="0">
      <w:startOverride w:val="1"/>
    </w:lvlOverride>
  </w:num>
  <w:num w:numId="33">
    <w:abstractNumId w:val="76"/>
    <w:lvlOverride w:ilvl="0">
      <w:startOverride w:val="1"/>
    </w:lvlOverride>
  </w:num>
  <w:num w:numId="34">
    <w:abstractNumId w:val="46"/>
  </w:num>
  <w:num w:numId="35">
    <w:abstractNumId w:val="107"/>
  </w:num>
  <w:num w:numId="36">
    <w:abstractNumId w:val="19"/>
  </w:num>
  <w:num w:numId="37">
    <w:abstractNumId w:val="79"/>
  </w:num>
  <w:num w:numId="38">
    <w:abstractNumId w:val="144"/>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1"/>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9"/>
  </w:num>
  <w:num w:numId="44">
    <w:abstractNumId w:val="8"/>
  </w:num>
  <w:num w:numId="45">
    <w:abstractNumId w:val="84"/>
  </w:num>
  <w:num w:numId="46">
    <w:abstractNumId w:val="123"/>
  </w:num>
  <w:num w:numId="47">
    <w:abstractNumId w:val="56"/>
  </w:num>
  <w:num w:numId="48">
    <w:abstractNumId w:val="44"/>
  </w:num>
  <w:num w:numId="49">
    <w:abstractNumId w:val="30"/>
  </w:num>
  <w:num w:numId="50">
    <w:abstractNumId w:val="38"/>
  </w:num>
  <w:num w:numId="51">
    <w:abstractNumId w:val="47"/>
  </w:num>
  <w:num w:numId="52">
    <w:abstractNumId w:val="119"/>
  </w:num>
  <w:num w:numId="53">
    <w:abstractNumId w:val="55"/>
  </w:num>
  <w:num w:numId="54">
    <w:abstractNumId w:val="110"/>
  </w:num>
  <w:num w:numId="55">
    <w:abstractNumId w:val="16"/>
  </w:num>
  <w:num w:numId="56">
    <w:abstractNumId w:val="118"/>
  </w:num>
  <w:num w:numId="57">
    <w:abstractNumId w:val="102"/>
  </w:num>
  <w:num w:numId="58">
    <w:abstractNumId w:val="142"/>
  </w:num>
  <w:num w:numId="59">
    <w:abstractNumId w:val="13"/>
  </w:num>
  <w:num w:numId="60">
    <w:abstractNumId w:val="88"/>
  </w:num>
  <w:num w:numId="61">
    <w:abstractNumId w:val="124"/>
  </w:num>
  <w:num w:numId="62">
    <w:abstractNumId w:val="126"/>
  </w:num>
  <w:num w:numId="63">
    <w:abstractNumId w:val="90"/>
  </w:num>
  <w:num w:numId="64">
    <w:abstractNumId w:val="95"/>
  </w:num>
  <w:num w:numId="65">
    <w:abstractNumId w:val="33"/>
  </w:num>
  <w:num w:numId="66">
    <w:abstractNumId w:val="27"/>
  </w:num>
  <w:num w:numId="67">
    <w:abstractNumId w:val="146"/>
  </w:num>
  <w:num w:numId="68">
    <w:abstractNumId w:val="132"/>
  </w:num>
  <w:num w:numId="69">
    <w:abstractNumId w:val="135"/>
  </w:num>
  <w:num w:numId="70">
    <w:abstractNumId w:val="77"/>
  </w:num>
  <w:num w:numId="71">
    <w:abstractNumId w:val="117"/>
  </w:num>
  <w:num w:numId="72">
    <w:abstractNumId w:val="68"/>
  </w:num>
  <w:num w:numId="73">
    <w:abstractNumId w:val="67"/>
  </w:num>
  <w:num w:numId="74">
    <w:abstractNumId w:val="105"/>
  </w:num>
  <w:num w:numId="75">
    <w:abstractNumId w:val="145"/>
  </w:num>
  <w:num w:numId="76">
    <w:abstractNumId w:val="140"/>
  </w:num>
  <w:num w:numId="77">
    <w:abstractNumId w:val="130"/>
  </w:num>
  <w:num w:numId="78">
    <w:abstractNumId w:val="42"/>
  </w:num>
  <w:num w:numId="79">
    <w:abstractNumId w:val="115"/>
  </w:num>
  <w:num w:numId="80">
    <w:abstractNumId w:val="134"/>
  </w:num>
  <w:num w:numId="81">
    <w:abstractNumId w:val="103"/>
  </w:num>
  <w:num w:numId="82">
    <w:abstractNumId w:val="24"/>
  </w:num>
  <w:num w:numId="83">
    <w:abstractNumId w:val="20"/>
  </w:num>
  <w:num w:numId="84">
    <w:abstractNumId w:val="35"/>
  </w:num>
  <w:num w:numId="85">
    <w:abstractNumId w:val="92"/>
  </w:num>
  <w:num w:numId="86">
    <w:abstractNumId w:val="108"/>
  </w:num>
  <w:num w:numId="87">
    <w:abstractNumId w:val="87"/>
  </w:num>
  <w:num w:numId="88">
    <w:abstractNumId w:val="83"/>
  </w:num>
  <w:num w:numId="89">
    <w:abstractNumId w:val="70"/>
  </w:num>
  <w:num w:numId="90">
    <w:abstractNumId w:val="91"/>
  </w:num>
  <w:num w:numId="91">
    <w:abstractNumId w:val="18"/>
  </w:num>
  <w:num w:numId="92">
    <w:abstractNumId w:val="58"/>
  </w:num>
  <w:num w:numId="93">
    <w:abstractNumId w:val="69"/>
  </w:num>
  <w:num w:numId="94">
    <w:abstractNumId w:val="147"/>
  </w:num>
  <w:num w:numId="95">
    <w:abstractNumId w:val="143"/>
  </w:num>
  <w:num w:numId="96">
    <w:abstractNumId w:val="43"/>
  </w:num>
  <w:num w:numId="97">
    <w:abstractNumId w:val="31"/>
  </w:num>
  <w:num w:numId="98">
    <w:abstractNumId w:val="137"/>
  </w:num>
  <w:num w:numId="99">
    <w:abstractNumId w:val="63"/>
  </w:num>
  <w:num w:numId="100">
    <w:abstractNumId w:val="65"/>
  </w:num>
  <w:num w:numId="101">
    <w:abstractNumId w:val="14"/>
  </w:num>
  <w:num w:numId="102">
    <w:abstractNumId w:val="85"/>
  </w:num>
  <w:num w:numId="103">
    <w:abstractNumId w:val="25"/>
  </w:num>
  <w:num w:numId="104">
    <w:abstractNumId w:val="125"/>
  </w:num>
  <w:num w:numId="105">
    <w:abstractNumId w:val="100"/>
  </w:num>
  <w:num w:numId="106">
    <w:abstractNumId w:val="111"/>
  </w:num>
  <w:num w:numId="107">
    <w:abstractNumId w:val="128"/>
  </w:num>
  <w:num w:numId="108">
    <w:abstractNumId w:val="17"/>
  </w:num>
  <w:num w:numId="109">
    <w:abstractNumId w:val="129"/>
  </w:num>
  <w:num w:numId="110">
    <w:abstractNumId w:val="73"/>
  </w:num>
  <w:num w:numId="111">
    <w:abstractNumId w:val="71"/>
  </w:num>
  <w:num w:numId="112">
    <w:abstractNumId w:val="22"/>
  </w:num>
  <w:num w:numId="113">
    <w:abstractNumId w:val="28"/>
  </w:num>
  <w:num w:numId="114">
    <w:abstractNumId w:val="75"/>
  </w:num>
  <w:num w:numId="115">
    <w:abstractNumId w:val="116"/>
  </w:num>
  <w:num w:numId="116">
    <w:abstractNumId w:val="41"/>
  </w:num>
  <w:num w:numId="117">
    <w:abstractNumId w:val="133"/>
  </w:num>
  <w:num w:numId="118">
    <w:abstractNumId w:val="39"/>
  </w:num>
  <w:num w:numId="119">
    <w:abstractNumId w:val="37"/>
  </w:num>
  <w:num w:numId="120">
    <w:abstractNumId w:val="101"/>
  </w:num>
  <w:num w:numId="121">
    <w:abstractNumId w:val="52"/>
  </w:num>
  <w:num w:numId="122">
    <w:abstractNumId w:val="97"/>
  </w:num>
  <w:num w:numId="123">
    <w:abstractNumId w:val="66"/>
  </w:num>
  <w:num w:numId="124">
    <w:abstractNumId w:val="81"/>
  </w:num>
  <w:num w:numId="125">
    <w:abstractNumId w:val="136"/>
  </w:num>
  <w:num w:numId="126">
    <w:abstractNumId w:val="21"/>
  </w:num>
  <w:num w:numId="127">
    <w:abstractNumId w:val="122"/>
  </w:num>
  <w:num w:numId="128">
    <w:abstractNumId w:val="72"/>
  </w:num>
  <w:num w:numId="129">
    <w:abstractNumId w:val="104"/>
  </w:num>
  <w:num w:numId="130">
    <w:abstractNumId w:val="82"/>
  </w:num>
  <w:num w:numId="131">
    <w:abstractNumId w:val="138"/>
  </w:num>
  <w:num w:numId="132">
    <w:abstractNumId w:val="12"/>
  </w:num>
  <w:num w:numId="133">
    <w:abstractNumId w:val="51"/>
  </w:num>
  <w:num w:numId="134">
    <w:abstractNumId w:val="120"/>
  </w:num>
  <w:num w:numId="135">
    <w:abstractNumId w:val="50"/>
  </w:num>
  <w:num w:numId="136">
    <w:abstractNumId w:val="57"/>
  </w:num>
  <w:num w:numId="137">
    <w:abstractNumId w:val="36"/>
  </w:num>
  <w:num w:numId="138">
    <w:abstractNumId w:val="49"/>
  </w:num>
  <w:num w:numId="139">
    <w:abstractNumId w:val="10"/>
  </w:num>
  <w:num w:numId="140">
    <w:abstractNumId w:val="109"/>
  </w:num>
  <w:num w:numId="141">
    <w:abstractNumId w:val="7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F22"/>
    <w:rsid w:val="00003041"/>
    <w:rsid w:val="00003C56"/>
    <w:rsid w:val="00004CF8"/>
    <w:rsid w:val="00005691"/>
    <w:rsid w:val="00005B35"/>
    <w:rsid w:val="000060F3"/>
    <w:rsid w:val="00006AE7"/>
    <w:rsid w:val="00007A71"/>
    <w:rsid w:val="0001044E"/>
    <w:rsid w:val="00011665"/>
    <w:rsid w:val="000120B5"/>
    <w:rsid w:val="000122C9"/>
    <w:rsid w:val="000136A2"/>
    <w:rsid w:val="000140AE"/>
    <w:rsid w:val="000143A2"/>
    <w:rsid w:val="00014C76"/>
    <w:rsid w:val="0001645B"/>
    <w:rsid w:val="00017339"/>
    <w:rsid w:val="000179BE"/>
    <w:rsid w:val="00017C25"/>
    <w:rsid w:val="00017D4D"/>
    <w:rsid w:val="00020932"/>
    <w:rsid w:val="0002138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7C8C"/>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51F"/>
    <w:rsid w:val="00176800"/>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50BD1"/>
    <w:rsid w:val="00250C70"/>
    <w:rsid w:val="002513E4"/>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138"/>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3EBC"/>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55CB"/>
    <w:rsid w:val="00395C43"/>
    <w:rsid w:val="00395CB7"/>
    <w:rsid w:val="00396046"/>
    <w:rsid w:val="003A0720"/>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C6B"/>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46A2"/>
    <w:rsid w:val="004D4F9E"/>
    <w:rsid w:val="004D58D1"/>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721"/>
    <w:rsid w:val="00533FC1"/>
    <w:rsid w:val="00534269"/>
    <w:rsid w:val="00534271"/>
    <w:rsid w:val="005344FE"/>
    <w:rsid w:val="00534C10"/>
    <w:rsid w:val="00535C00"/>
    <w:rsid w:val="00536261"/>
    <w:rsid w:val="0053647C"/>
    <w:rsid w:val="00536721"/>
    <w:rsid w:val="00537432"/>
    <w:rsid w:val="0054068C"/>
    <w:rsid w:val="00542077"/>
    <w:rsid w:val="005426CF"/>
    <w:rsid w:val="00542A72"/>
    <w:rsid w:val="005434D5"/>
    <w:rsid w:val="00543542"/>
    <w:rsid w:val="00543A74"/>
    <w:rsid w:val="0054448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2CF"/>
    <w:rsid w:val="00593483"/>
    <w:rsid w:val="00593BCE"/>
    <w:rsid w:val="00594506"/>
    <w:rsid w:val="0059464D"/>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B96"/>
    <w:rsid w:val="005C1F78"/>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324"/>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0F3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BB1"/>
    <w:rsid w:val="006F050A"/>
    <w:rsid w:val="006F0FF0"/>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30D"/>
    <w:rsid w:val="007305B2"/>
    <w:rsid w:val="00730A1A"/>
    <w:rsid w:val="00731139"/>
    <w:rsid w:val="00731BC3"/>
    <w:rsid w:val="00732DD9"/>
    <w:rsid w:val="00733245"/>
    <w:rsid w:val="00733529"/>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328E"/>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9AA"/>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7C8"/>
    <w:rsid w:val="0084216D"/>
    <w:rsid w:val="0084257E"/>
    <w:rsid w:val="0084415B"/>
    <w:rsid w:val="00844187"/>
    <w:rsid w:val="008449B0"/>
    <w:rsid w:val="0084571A"/>
    <w:rsid w:val="00846E5C"/>
    <w:rsid w:val="008471A3"/>
    <w:rsid w:val="00847CD2"/>
    <w:rsid w:val="008501F7"/>
    <w:rsid w:val="00850A70"/>
    <w:rsid w:val="00850AEC"/>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A0016"/>
    <w:rsid w:val="008A04B7"/>
    <w:rsid w:val="008A122E"/>
    <w:rsid w:val="008A1B5A"/>
    <w:rsid w:val="008A213C"/>
    <w:rsid w:val="008A22CF"/>
    <w:rsid w:val="008A255D"/>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1A75"/>
    <w:rsid w:val="008F1CDE"/>
    <w:rsid w:val="008F1CEF"/>
    <w:rsid w:val="008F1F35"/>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76A4"/>
    <w:rsid w:val="00930514"/>
    <w:rsid w:val="009316D4"/>
    <w:rsid w:val="00932042"/>
    <w:rsid w:val="009327DD"/>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4128"/>
    <w:rsid w:val="009848E6"/>
    <w:rsid w:val="009850A6"/>
    <w:rsid w:val="009856C7"/>
    <w:rsid w:val="00985A7C"/>
    <w:rsid w:val="009864E0"/>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0BF"/>
    <w:rsid w:val="00B2216E"/>
    <w:rsid w:val="00B241B2"/>
    <w:rsid w:val="00B24E39"/>
    <w:rsid w:val="00B24EAF"/>
    <w:rsid w:val="00B25297"/>
    <w:rsid w:val="00B25BE0"/>
    <w:rsid w:val="00B263CB"/>
    <w:rsid w:val="00B2651E"/>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24E0"/>
    <w:rsid w:val="00BB2AD9"/>
    <w:rsid w:val="00BB3074"/>
    <w:rsid w:val="00BB314F"/>
    <w:rsid w:val="00BB3406"/>
    <w:rsid w:val="00BB3BF5"/>
    <w:rsid w:val="00BB3DA0"/>
    <w:rsid w:val="00BB42F6"/>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C59"/>
    <w:rsid w:val="00D6038F"/>
    <w:rsid w:val="00D60AD7"/>
    <w:rsid w:val="00D612F8"/>
    <w:rsid w:val="00D6164E"/>
    <w:rsid w:val="00D620C2"/>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54AE"/>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4EC7"/>
    <w:rsid w:val="00E15016"/>
    <w:rsid w:val="00E17D8B"/>
    <w:rsid w:val="00E2039C"/>
    <w:rsid w:val="00E21F92"/>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A6A"/>
    <w:rsid w:val="00E964FA"/>
    <w:rsid w:val="00E97E91"/>
    <w:rsid w:val="00EA04EE"/>
    <w:rsid w:val="00EA07C0"/>
    <w:rsid w:val="00EA1426"/>
    <w:rsid w:val="00EA200B"/>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80A"/>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601"/>
    <w:rsid w:val="00FB5B2D"/>
    <w:rsid w:val="00FB6F90"/>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1"/>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1"/>
      </w:numPr>
    </w:pPr>
  </w:style>
  <w:style w:type="numbering" w:customStyle="1" w:styleId="WW8Num7">
    <w:name w:val="WW8Num7"/>
    <w:basedOn w:val="Bezlisty"/>
    <w:rsid w:val="00782F46"/>
    <w:pPr>
      <w:numPr>
        <w:numId w:val="82"/>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97"/>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mailto:arkadiuszmaraszek@psary.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psary" TargetMode="External"/><Relationship Id="rId34" Type="http://schemas.openxmlformats.org/officeDocument/2006/relationships/hyperlink" Target="http://www.bip.psary.pl/" TargetMode="External"/><Relationship Id="rId42" Type="http://schemas.openxmlformats.org/officeDocument/2006/relationships/hyperlink" Target="https://platformazakupowa.pl/pn/psary" TargetMode="External"/><Relationship Id="rId47" Type="http://schemas.openxmlformats.org/officeDocument/2006/relationships/hyperlink" Target="http://prawo.legeo.pl/prawo/ustawa-z-dnia-9-listopada-2000-r-o-utworzeniu-polskiej-agencji-rozwoju-przedsiebiorczosci/?on=01.01.2016"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mailto:urzad@psary.pl" TargetMode="External"/><Relationship Id="rId33" Type="http://schemas.openxmlformats.org/officeDocument/2006/relationships/hyperlink" Target="http://www.psary.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sary" TargetMode="Externa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https://platformazakupowa.pl/pn/psary" TargetMode="External"/><Relationship Id="rId41" Type="http://schemas.openxmlformats.org/officeDocument/2006/relationships/hyperlink" Target="http://www.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https://platformazakupowa.pl/pn/psary" TargetMode="External"/><Relationship Id="rId32" Type="http://schemas.openxmlformats.org/officeDocument/2006/relationships/hyperlink" Target="http://www.rudaslaska.bip.info.pl" TargetMode="External"/><Relationship Id="rId37" Type="http://schemas.openxmlformats.org/officeDocument/2006/relationships/hyperlink" Target="https://platformazakupowa.pl/pn/psary" TargetMode="External"/><Relationship Id="rId40" Type="http://schemas.openxmlformats.org/officeDocument/2006/relationships/hyperlink" Target="https://platformazakupowa.pl/pn/psary" TargetMode="External"/><Relationship Id="rId45" Type="http://schemas.openxmlformats.org/officeDocument/2006/relationships/hyperlink" Target="https://platformazakupowa.pl/pn/psar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psary.pl/sesjazotwarciaofert.html" TargetMode="External"/><Relationship Id="rId28" Type="http://schemas.openxmlformats.org/officeDocument/2006/relationships/hyperlink" Target="https://platformazakupowa.pl/pn/psary" TargetMode="External"/><Relationship Id="rId36" Type="http://schemas.openxmlformats.org/officeDocument/2006/relationships/hyperlink" Target="https://platformazakupowa.pl/pn/psary" TargetMode="External"/><Relationship Id="rId49" Type="http://schemas.openxmlformats.org/officeDocument/2006/relationships/footer" Target="footer1.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s://platformazakupowa.pl/pn/psary" TargetMode="External"/><Relationship Id="rId44" Type="http://schemas.openxmlformats.org/officeDocument/2006/relationships/hyperlink" Target="https://platformazakupowa.pl/pn/psary"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mailto:urzad@psary.pl" TargetMode="External"/><Relationship Id="rId43" Type="http://schemas.openxmlformats.org/officeDocument/2006/relationships/hyperlink" Target="http://psary.pl/sesjazotwarciaofert.html" TargetMode="External"/><Relationship Id="rId48" Type="http://schemas.openxmlformats.org/officeDocument/2006/relationships/header" Target="header1.xml"/><Relationship Id="rId8" Type="http://schemas.openxmlformats.org/officeDocument/2006/relationships/hyperlink" Target="http://www.psary.pl" TargetMode="External"/><Relationship Id="rId51"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1051-CEC0-4AC0-8261-E44420B1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10053</TotalTime>
  <Pages>67</Pages>
  <Words>25405</Words>
  <Characters>152432</Characters>
  <Application>Microsoft Office Word</Application>
  <DocSecurity>0</DocSecurity>
  <Lines>1270</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177483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1895</cp:revision>
  <cp:lastPrinted>2020-04-21T05:51:00Z</cp:lastPrinted>
  <dcterms:created xsi:type="dcterms:W3CDTF">2016-07-05T13:17:00Z</dcterms:created>
  <dcterms:modified xsi:type="dcterms:W3CDTF">2020-05-14T07:10:00Z</dcterms:modified>
</cp:coreProperties>
</file>