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6FC3C93B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0BDE0F" w14:textId="7352C894" w:rsidR="00982C87" w:rsidRDefault="00982C87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E5BB85" w14:textId="5E41137E" w:rsidR="00982C87" w:rsidRPr="0010443C" w:rsidRDefault="00982C87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</w:t>
      </w:r>
    </w:p>
    <w:p w14:paraId="75CC11F0" w14:textId="25E541C6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</w:t>
      </w:r>
      <w:r w:rsidR="00982C87">
        <w:rPr>
          <w:rFonts w:cstheme="minorHAnsi"/>
          <w:sz w:val="20"/>
          <w:szCs w:val="20"/>
        </w:rPr>
        <w:t>lenie zamówienia publicznego na</w:t>
      </w:r>
    </w:p>
    <w:p w14:paraId="3DC29F30" w14:textId="41517DF9" w:rsidR="00880320" w:rsidRPr="00880320" w:rsidRDefault="00880320" w:rsidP="00880320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80320">
        <w:rPr>
          <w:rFonts w:cstheme="minorHAnsi"/>
          <w:b/>
          <w:sz w:val="20"/>
          <w:szCs w:val="20"/>
        </w:rPr>
        <w:t>Opracowanie dok</w:t>
      </w:r>
      <w:r w:rsidR="00982C87">
        <w:rPr>
          <w:rFonts w:cstheme="minorHAnsi"/>
          <w:b/>
          <w:sz w:val="20"/>
          <w:szCs w:val="20"/>
        </w:rPr>
        <w:t>umentacji projektowych dla zadania</w:t>
      </w:r>
      <w:r w:rsidRPr="00880320">
        <w:rPr>
          <w:rFonts w:cstheme="minorHAnsi"/>
          <w:b/>
          <w:sz w:val="20"/>
          <w:szCs w:val="20"/>
        </w:rPr>
        <w:t xml:space="preserve">: </w:t>
      </w:r>
    </w:p>
    <w:p w14:paraId="16958D29" w14:textId="7738BEB1" w:rsidR="00880320" w:rsidRPr="00880320" w:rsidRDefault="00880320" w:rsidP="00880320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982C87">
        <w:rPr>
          <w:rFonts w:cstheme="minorHAnsi"/>
          <w:b/>
          <w:sz w:val="20"/>
          <w:szCs w:val="20"/>
          <w:u w:val="single"/>
        </w:rPr>
        <w:t>Część I:</w:t>
      </w:r>
      <w:r w:rsidRPr="00880320">
        <w:rPr>
          <w:rFonts w:cstheme="minorHAnsi"/>
          <w:b/>
          <w:sz w:val="20"/>
          <w:szCs w:val="20"/>
        </w:rPr>
        <w:t xml:space="preserve"> „Montaż urządzeń ułatwiających otwieranie ciężkich drzwi w budynk</w:t>
      </w:r>
      <w:r w:rsidR="00982C87">
        <w:rPr>
          <w:rFonts w:cstheme="minorHAnsi"/>
          <w:b/>
          <w:sz w:val="20"/>
          <w:szCs w:val="20"/>
        </w:rPr>
        <w:t>ach UEP”</w:t>
      </w:r>
    </w:p>
    <w:p w14:paraId="6BFC01E5" w14:textId="751302F7" w:rsidR="001A5A6D" w:rsidRPr="00880320" w:rsidRDefault="00880320" w:rsidP="00880320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80320">
        <w:rPr>
          <w:rFonts w:cstheme="minorHAnsi"/>
          <w:b/>
          <w:sz w:val="20"/>
          <w:szCs w:val="20"/>
        </w:rPr>
        <w:t>wraz z uzyskaniem wszelk</w:t>
      </w:r>
      <w:r>
        <w:rPr>
          <w:rFonts w:cstheme="minorHAnsi"/>
          <w:b/>
          <w:sz w:val="20"/>
          <w:szCs w:val="20"/>
        </w:rPr>
        <w:t>ich niezbędnych zgód i pozwoleń</w:t>
      </w:r>
      <w:r w:rsidRPr="0088032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(ZP/042</w:t>
      </w:r>
      <w:r w:rsidR="005C749D" w:rsidRPr="00880320">
        <w:rPr>
          <w:rFonts w:cstheme="minorHAnsi"/>
          <w:b/>
          <w:sz w:val="20"/>
          <w:szCs w:val="20"/>
        </w:rPr>
        <w:t>/22</w:t>
      </w:r>
      <w:r w:rsidR="001A5A6D" w:rsidRPr="00880320">
        <w:rPr>
          <w:rFonts w:cstheme="minorHAnsi"/>
          <w:b/>
          <w:sz w:val="20"/>
          <w:szCs w:val="20"/>
        </w:rPr>
        <w:t>)</w:t>
      </w:r>
    </w:p>
    <w:p w14:paraId="2AC24533" w14:textId="6C0172E8" w:rsidR="00B524CC" w:rsidRPr="0010443C" w:rsidRDefault="001A5A6D" w:rsidP="00982C87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14:paraId="147C6A24" w14:textId="77777777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14:paraId="79E57D3B" w14:textId="5A0BF37F" w:rsidR="00E017E0" w:rsidRPr="0010443C" w:rsidRDefault="00982C87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część I</w:t>
            </w:r>
            <w:r w:rsidR="00E017E0"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74023A1D" w14:textId="0E447A65" w:rsidR="00E017E0" w:rsidRPr="0010443C" w:rsidRDefault="00982C87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część I</w:t>
            </w:r>
            <w:r w:rsidR="00E017E0"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E017E0" w:rsidRPr="0010443C" w14:paraId="19A9E190" w14:textId="77777777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14:paraId="0400A772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28247504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6360D8D" w14:textId="78ECE05E" w:rsidR="001A5A6D" w:rsidRPr="0010443C" w:rsidRDefault="00880320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320">
        <w:rPr>
          <w:rFonts w:eastAsia="Times New Roman" w:cstheme="minorHAnsi"/>
          <w:b/>
          <w:sz w:val="20"/>
          <w:szCs w:val="20"/>
          <w:u w:val="single"/>
          <w:lang w:eastAsia="pl-PL"/>
        </w:rPr>
        <w:t>Skrócenie terminu realizacji</w:t>
      </w:r>
      <w:r w:rsid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proofErr w:type="spellStart"/>
      <w:r w:rsid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>częśći</w:t>
      </w:r>
      <w:proofErr w:type="spellEnd"/>
      <w:r w:rsid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Pr="00880320">
        <w:rPr>
          <w:rFonts w:eastAsia="Times New Roman" w:cstheme="minorHAnsi"/>
          <w:sz w:val="20"/>
          <w:szCs w:val="20"/>
          <w:lang w:eastAsia="pl-PL"/>
        </w:rPr>
        <w:t>skrócenie o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tygodni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62B2829B" w14:textId="50AC9158" w:rsidR="00B524CC" w:rsidRDefault="00880320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320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Czas wymagany na udzielenie pisemnych wyjaśnień przez projektanta w okresie gwarancji: 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…. dni </w:t>
      </w:r>
      <w:r w:rsidRPr="00880320">
        <w:rPr>
          <w:rFonts w:eastAsia="Times New Roman" w:cstheme="minorHAnsi"/>
          <w:sz w:val="20"/>
          <w:szCs w:val="20"/>
          <w:lang w:eastAsia="pl-PL"/>
        </w:rPr>
        <w:t>zgodnie z pkt XX 2.2) SWZ)</w:t>
      </w:r>
    </w:p>
    <w:p w14:paraId="0750B517" w14:textId="0EA21CE1" w:rsidR="00982C87" w:rsidRDefault="00982C87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3A9B1B" w14:textId="59E66E20" w:rsidR="00982C87" w:rsidRDefault="00982C87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CZĘŚĆ II</w:t>
      </w:r>
    </w:p>
    <w:p w14:paraId="773EC2F6" w14:textId="49AB38FF" w:rsidR="00982C87" w:rsidRPr="00982C87" w:rsidRDefault="00982C87" w:rsidP="00982C8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82C87">
        <w:rPr>
          <w:rFonts w:eastAsia="Times New Roman" w:cstheme="minorHAnsi"/>
          <w:sz w:val="20"/>
          <w:szCs w:val="20"/>
          <w:lang w:eastAsia="pl-PL"/>
        </w:rPr>
        <w:t>Ubiegając się o udzie</w:t>
      </w:r>
      <w:r>
        <w:rPr>
          <w:rFonts w:eastAsia="Times New Roman" w:cstheme="minorHAnsi"/>
          <w:sz w:val="20"/>
          <w:szCs w:val="20"/>
          <w:lang w:eastAsia="pl-PL"/>
        </w:rPr>
        <w:t>lenie zamówienia publicznego na</w:t>
      </w:r>
    </w:p>
    <w:p w14:paraId="3DCA3D32" w14:textId="633B482D" w:rsidR="00982C87" w:rsidRPr="00982C87" w:rsidRDefault="00982C87" w:rsidP="00982C8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82C87">
        <w:rPr>
          <w:rFonts w:eastAsia="Times New Roman" w:cstheme="minorHAnsi"/>
          <w:b/>
          <w:sz w:val="20"/>
          <w:szCs w:val="20"/>
          <w:lang w:eastAsia="pl-PL"/>
        </w:rPr>
        <w:t>Opracowanie dok</w:t>
      </w:r>
      <w:r>
        <w:rPr>
          <w:rFonts w:eastAsia="Times New Roman" w:cstheme="minorHAnsi"/>
          <w:b/>
          <w:sz w:val="20"/>
          <w:szCs w:val="20"/>
          <w:lang w:eastAsia="pl-PL"/>
        </w:rPr>
        <w:t>umentacji projektowych dla zadania</w:t>
      </w:r>
      <w:r w:rsidRPr="00982C87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4B795EDD" w14:textId="77777777" w:rsidR="00982C87" w:rsidRPr="00982C87" w:rsidRDefault="00982C87" w:rsidP="00982C8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II</w:t>
      </w:r>
      <w:r w:rsidRPr="00982C87">
        <w:rPr>
          <w:rFonts w:eastAsia="Times New Roman" w:cstheme="minorHAnsi"/>
          <w:b/>
          <w:sz w:val="20"/>
          <w:szCs w:val="20"/>
          <w:lang w:eastAsia="pl-PL"/>
        </w:rPr>
        <w:t>: „Instalacja systemu powiadamiania /przywoływania pomocy dla osób niepełnosprawnych</w:t>
      </w:r>
    </w:p>
    <w:p w14:paraId="0A3923F9" w14:textId="6B503208" w:rsidR="00982C87" w:rsidRPr="00982C87" w:rsidRDefault="00982C87" w:rsidP="00982C8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82C87">
        <w:rPr>
          <w:rFonts w:eastAsia="Times New Roman" w:cstheme="minorHAnsi"/>
          <w:b/>
          <w:sz w:val="20"/>
          <w:szCs w:val="20"/>
          <w:lang w:eastAsia="pl-PL"/>
        </w:rPr>
        <w:t>w budynkach UEP”</w:t>
      </w:r>
    </w:p>
    <w:p w14:paraId="4D25B935" w14:textId="77777777" w:rsidR="00982C87" w:rsidRPr="00982C87" w:rsidRDefault="00982C87" w:rsidP="00982C8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82C87">
        <w:rPr>
          <w:rFonts w:eastAsia="Times New Roman" w:cstheme="minorHAnsi"/>
          <w:b/>
          <w:sz w:val="20"/>
          <w:szCs w:val="20"/>
          <w:lang w:eastAsia="pl-PL"/>
        </w:rPr>
        <w:t>wraz z uzyskaniem wszelkich niezbędnych zgód i pozwoleń (ZP/042/22)</w:t>
      </w:r>
    </w:p>
    <w:p w14:paraId="4D16659B" w14:textId="442FECAA" w:rsidR="00982C87" w:rsidRPr="00982C87" w:rsidRDefault="00982C87" w:rsidP="00982C8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2C87">
        <w:rPr>
          <w:rFonts w:eastAsia="Times New Roman" w:cstheme="minorHAnsi"/>
          <w:sz w:val="20"/>
          <w:szCs w:val="20"/>
          <w:lang w:eastAsia="pl-PL"/>
        </w:rPr>
        <w:t>SKŁADAMY OFERTĘ na realizację przedmiotu zamówienia w zakresie określonym w Specyfikacji Warunków Zamówienia, na następujących warunkach: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982C87" w:rsidRPr="00982C87" w14:paraId="4DF89FEC" w14:textId="77777777" w:rsidTr="00563001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14:paraId="6F44BB68" w14:textId="48B6791C" w:rsidR="00982C87" w:rsidRPr="00982C87" w:rsidRDefault="00982C87" w:rsidP="00982C8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82C8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netto za część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  <w:r w:rsidRPr="00982C8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3AD6654A" w14:textId="77777777" w:rsidR="00982C87" w:rsidRPr="00982C87" w:rsidRDefault="00982C87" w:rsidP="00982C8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82C8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część II (PLN)</w:t>
            </w:r>
          </w:p>
        </w:tc>
      </w:tr>
      <w:tr w:rsidR="00982C87" w:rsidRPr="00982C87" w14:paraId="42B46759" w14:textId="77777777" w:rsidTr="00563001">
        <w:trPr>
          <w:trHeight w:val="812"/>
          <w:jc w:val="center"/>
        </w:trPr>
        <w:tc>
          <w:tcPr>
            <w:tcW w:w="2841" w:type="dxa"/>
            <w:vAlign w:val="center"/>
          </w:tcPr>
          <w:p w14:paraId="561C0AFB" w14:textId="77777777" w:rsidR="00982C87" w:rsidRPr="00982C87" w:rsidRDefault="00982C87" w:rsidP="00982C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0CDE2EC1" w14:textId="77777777" w:rsidR="00982C87" w:rsidRPr="00982C87" w:rsidRDefault="00982C87" w:rsidP="00982C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E754385" w14:textId="3B7AC426" w:rsidR="00982C87" w:rsidRPr="00982C87" w:rsidRDefault="00982C87" w:rsidP="00982C8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>Skrócenie terminu realizacji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części I</w:t>
      </w:r>
      <w:r w:rsidRP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Pr="00982C87">
        <w:rPr>
          <w:rFonts w:eastAsia="Times New Roman" w:cstheme="minorHAnsi"/>
          <w:sz w:val="20"/>
          <w:szCs w:val="20"/>
          <w:lang w:eastAsia="pl-PL"/>
        </w:rPr>
        <w:t>skrócenie o</w:t>
      </w:r>
      <w:r w:rsidRP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982C87">
        <w:rPr>
          <w:rFonts w:eastAsia="Times New Roman" w:cstheme="minorHAnsi"/>
          <w:sz w:val="20"/>
          <w:szCs w:val="20"/>
          <w:lang w:eastAsia="pl-PL"/>
        </w:rPr>
        <w:t>…. tygodni (zgodnie z pkt XX 2.2) SWZ)</w:t>
      </w:r>
    </w:p>
    <w:p w14:paraId="33AC1F9B" w14:textId="77777777" w:rsidR="00982C87" w:rsidRPr="00982C87" w:rsidRDefault="00982C87" w:rsidP="00982C8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2C8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Czas wymagany na udzielenie pisemnych wyjaśnień przez projektanta w okresie gwarancji: …. dni </w:t>
      </w:r>
      <w:r w:rsidRPr="00982C87">
        <w:rPr>
          <w:rFonts w:eastAsia="Times New Roman" w:cstheme="minorHAnsi"/>
          <w:sz w:val="20"/>
          <w:szCs w:val="20"/>
          <w:lang w:eastAsia="pl-PL"/>
        </w:rPr>
        <w:t>zgodnie z pkt XX 2.2) SWZ)</w:t>
      </w:r>
    </w:p>
    <w:p w14:paraId="324864EB" w14:textId="77777777" w:rsidR="00982C87" w:rsidRPr="00880320" w:rsidRDefault="00982C87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6361B4E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982C87">
        <w:rPr>
          <w:rFonts w:cstheme="minorHAnsi"/>
          <w:sz w:val="20"/>
          <w:szCs w:val="20"/>
        </w:rPr>
        <w:t xml:space="preserve"> 5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094F19B5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880320">
        <w:rPr>
          <w:rFonts w:cstheme="minorHAnsi"/>
          <w:b/>
          <w:sz w:val="20"/>
          <w:szCs w:val="20"/>
        </w:rPr>
        <w:t>042</w:t>
      </w:r>
      <w:r w:rsidR="005C749D">
        <w:rPr>
          <w:rFonts w:cstheme="minorHAnsi"/>
          <w:b/>
          <w:sz w:val="20"/>
          <w:szCs w:val="20"/>
        </w:rPr>
        <w:t>/22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D5AD11" w14:textId="5583E631" w:rsidR="00880320" w:rsidRPr="00880320" w:rsidRDefault="001A5A6D" w:rsidP="0088032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88032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880320" w:rsidRPr="00880320">
        <w:rPr>
          <w:rFonts w:cstheme="minorHAnsi"/>
          <w:b/>
          <w:sz w:val="20"/>
          <w:szCs w:val="20"/>
        </w:rPr>
        <w:t xml:space="preserve">Opracowanie dokumentacji projektowych dla zadań: Część I: „Montaż urządzeń ułatwiających otwieranie ciężkich drzwi w budynkach UEP”, Część II: „Instalacja systemu powiadamiania /przywoływania pomocy dla osób niepełnosprawnych w budynkach UEP” wraz z uzyskaniem wszelkich niezbędnych zgód i pozwoleń. </w:t>
      </w:r>
      <w:r w:rsidR="00880320">
        <w:rPr>
          <w:rFonts w:cstheme="minorHAnsi"/>
          <w:b/>
          <w:sz w:val="20"/>
          <w:szCs w:val="20"/>
        </w:rPr>
        <w:t>(ZP/042</w:t>
      </w:r>
      <w:r w:rsidR="00880320" w:rsidRPr="00880320">
        <w:rPr>
          <w:rFonts w:cstheme="minorHAnsi"/>
          <w:b/>
          <w:sz w:val="20"/>
          <w:szCs w:val="20"/>
        </w:rPr>
        <w:t>/22)</w:t>
      </w:r>
    </w:p>
    <w:p w14:paraId="4700E7E6" w14:textId="4AE36BCB" w:rsidR="001A5A6D" w:rsidRPr="002C4E45" w:rsidRDefault="001A5A6D" w:rsidP="002C4E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DA5" w14:textId="59D5FC73" w:rsidR="00880320" w:rsidRPr="00880320" w:rsidRDefault="005C749D" w:rsidP="00880320">
            <w:pPr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880320" w:rsidRPr="00880320">
              <w:rPr>
                <w:rFonts w:cstheme="minorHAnsi"/>
                <w:b/>
                <w:bCs/>
                <w:sz w:val="20"/>
                <w:szCs w:val="20"/>
              </w:rPr>
              <w:t xml:space="preserve">Opracowanie dokumentacji projektowych dla zadań: Część I: „Montaż urządzeń ułatwiających otwieranie ciężkich drzwi w budynkach UEP”, Część II: „Instalacja systemu powiadamiania /przywoływania pomocy dla osób niepełnosprawnych w budynkach UEP” </w:t>
            </w:r>
          </w:p>
          <w:p w14:paraId="1F4C19DD" w14:textId="43B314EC" w:rsidR="005C749D" w:rsidRPr="002C4E45" w:rsidRDefault="00880320" w:rsidP="00880320">
            <w:pPr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80320">
              <w:rPr>
                <w:rFonts w:cstheme="minorHAnsi"/>
                <w:b/>
                <w:bCs/>
                <w:sz w:val="20"/>
                <w:szCs w:val="20"/>
              </w:rPr>
              <w:t>wraz z uzyskaniem wszelk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ich niezbędnych zgód i pozwoleń</w:t>
            </w:r>
            <w:r w:rsidRPr="0088032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(ZP/042</w:t>
            </w:r>
            <w:r w:rsidRPr="00880320">
              <w:rPr>
                <w:rFonts w:cstheme="minorHAnsi"/>
                <w:b/>
                <w:bCs/>
                <w:sz w:val="20"/>
                <w:szCs w:val="20"/>
              </w:rPr>
              <w:t>/22)</w:t>
            </w:r>
            <w:r w:rsidR="005C749D"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C749D"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="005C749D"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5E4742D3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80320">
        <w:rPr>
          <w:rFonts w:cstheme="minorHAnsi"/>
          <w:b/>
          <w:sz w:val="20"/>
          <w:szCs w:val="20"/>
        </w:rPr>
        <w:t>ZP/042</w:t>
      </w:r>
      <w:r w:rsidR="005C749D">
        <w:rPr>
          <w:rFonts w:cstheme="minorHAnsi"/>
          <w:b/>
          <w:sz w:val="20"/>
          <w:szCs w:val="20"/>
        </w:rPr>
        <w:t>/22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6B20B3E4" w14:textId="77777777" w:rsidR="00880320" w:rsidRDefault="00880320" w:rsidP="0088032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80320">
        <w:rPr>
          <w:rFonts w:cstheme="minorHAnsi"/>
          <w:b/>
          <w:bCs/>
          <w:sz w:val="20"/>
          <w:szCs w:val="20"/>
        </w:rPr>
        <w:t xml:space="preserve">Opracowanie dokumentacji projektowych dla zadań: </w:t>
      </w:r>
    </w:p>
    <w:p w14:paraId="472D0842" w14:textId="77777777" w:rsidR="00880320" w:rsidRDefault="00880320" w:rsidP="0088032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80320">
        <w:rPr>
          <w:rFonts w:cstheme="minorHAnsi"/>
          <w:b/>
          <w:bCs/>
          <w:sz w:val="20"/>
          <w:szCs w:val="20"/>
        </w:rPr>
        <w:t xml:space="preserve">Część I: „Montaż urządzeń ułatwiających otwieranie ciężkich drzwi w budynkach UEP”, </w:t>
      </w:r>
    </w:p>
    <w:p w14:paraId="6E46D77F" w14:textId="77777777" w:rsidR="00880320" w:rsidRDefault="00880320" w:rsidP="0088032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80320">
        <w:rPr>
          <w:rFonts w:cstheme="minorHAnsi"/>
          <w:b/>
          <w:bCs/>
          <w:sz w:val="20"/>
          <w:szCs w:val="20"/>
        </w:rPr>
        <w:t xml:space="preserve">Część II: „Instalacja systemu powiadamiania /przywoływania pomocy dla osób niepełnosprawnych </w:t>
      </w:r>
    </w:p>
    <w:p w14:paraId="1AE50001" w14:textId="25A2B6AD" w:rsidR="00880320" w:rsidRPr="00880320" w:rsidRDefault="00880320" w:rsidP="0088032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80320">
        <w:rPr>
          <w:rFonts w:cstheme="minorHAnsi"/>
          <w:b/>
          <w:bCs/>
          <w:sz w:val="20"/>
          <w:szCs w:val="20"/>
        </w:rPr>
        <w:t xml:space="preserve">w budynkach UEP” </w:t>
      </w:r>
    </w:p>
    <w:p w14:paraId="013B3E75" w14:textId="77777777" w:rsidR="00880320" w:rsidRDefault="00880320" w:rsidP="008803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80320">
        <w:rPr>
          <w:rFonts w:cstheme="minorHAnsi"/>
          <w:b/>
          <w:bCs/>
          <w:sz w:val="20"/>
          <w:szCs w:val="20"/>
        </w:rPr>
        <w:t>wraz z uzyskaniem wszelkich niezbędnych zgód i pozwoleń (ZP/042/22)</w:t>
      </w:r>
      <w:r w:rsidRPr="00880320">
        <w:rPr>
          <w:rFonts w:cstheme="minorHAnsi"/>
          <w:b/>
          <w:sz w:val="20"/>
          <w:szCs w:val="20"/>
        </w:rPr>
        <w:t xml:space="preserve"> </w:t>
      </w:r>
    </w:p>
    <w:p w14:paraId="6A309539" w14:textId="77777777" w:rsidR="00880320" w:rsidRDefault="00880320" w:rsidP="008803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58D7CF17" w:rsidR="001A5A6D" w:rsidRPr="0010443C" w:rsidRDefault="00EE4541" w:rsidP="0088032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7B48D500" w14:textId="721509B6" w:rsidR="00880320" w:rsidRPr="0010443C" w:rsidRDefault="00880320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14:paraId="703351C3" w14:textId="77777777" w:rsidTr="00C25A4E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22747915" w14:textId="09DB8F5D" w:rsidR="00880320" w:rsidRDefault="00880320" w:rsidP="00982C8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CZĘŚĆ i</w:t>
            </w:r>
          </w:p>
          <w:p w14:paraId="7FABF09D" w14:textId="77777777" w:rsidR="00982C87" w:rsidRDefault="00880320" w:rsidP="00982C8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opracowanie</w:t>
            </w:r>
            <w:r w:rsidRPr="00880320">
              <w:rPr>
                <w:rFonts w:cstheme="minorHAnsi"/>
                <w:bCs/>
                <w:sz w:val="20"/>
                <w:szCs w:val="20"/>
              </w:rPr>
              <w:t xml:space="preserve"> projektu </w:t>
            </w:r>
          </w:p>
          <w:p w14:paraId="2357BC88" w14:textId="77777777" w:rsidR="00982C87" w:rsidRDefault="00880320" w:rsidP="00982C8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0320">
              <w:rPr>
                <w:rFonts w:cstheme="minorHAnsi"/>
                <w:bCs/>
                <w:sz w:val="20"/>
                <w:szCs w:val="20"/>
              </w:rPr>
              <w:t>w zakresie sterowania</w:t>
            </w:r>
          </w:p>
          <w:p w14:paraId="298EBEA1" w14:textId="77777777" w:rsidR="00982C87" w:rsidRDefault="00880320" w:rsidP="00982C8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0320">
              <w:rPr>
                <w:rFonts w:cstheme="minorHAnsi"/>
                <w:bCs/>
                <w:sz w:val="20"/>
                <w:szCs w:val="20"/>
              </w:rPr>
              <w:t xml:space="preserve"> i automatyki drzwi </w:t>
            </w:r>
          </w:p>
          <w:p w14:paraId="39E66939" w14:textId="77777777" w:rsidR="00982C87" w:rsidRDefault="00880320" w:rsidP="00982C8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0320">
              <w:rPr>
                <w:rFonts w:cstheme="minorHAnsi"/>
                <w:bCs/>
                <w:sz w:val="20"/>
                <w:szCs w:val="20"/>
              </w:rPr>
              <w:t xml:space="preserve">w budynkach </w:t>
            </w:r>
          </w:p>
          <w:p w14:paraId="4F636463" w14:textId="6433FFBA" w:rsidR="00880320" w:rsidRPr="0010443C" w:rsidRDefault="00880320" w:rsidP="00982C8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880320">
              <w:rPr>
                <w:rFonts w:cstheme="minorHAnsi"/>
                <w:bCs/>
                <w:sz w:val="20"/>
                <w:szCs w:val="20"/>
              </w:rPr>
              <w:t>użyteczności publicznej</w:t>
            </w:r>
          </w:p>
        </w:tc>
        <w:tc>
          <w:tcPr>
            <w:tcW w:w="2192" w:type="dxa"/>
            <w:gridSpan w:val="2"/>
            <w:vAlign w:val="center"/>
          </w:tcPr>
          <w:p w14:paraId="3004E0CD" w14:textId="79CEB7CA" w:rsidR="00C25A4E" w:rsidRPr="0010443C" w:rsidRDefault="001A5A6D" w:rsidP="008803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8803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8803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410" w:type="dxa"/>
            <w:vAlign w:val="center"/>
          </w:tcPr>
          <w:p w14:paraId="4B83CE93" w14:textId="77777777" w:rsidR="001A5A6D" w:rsidRDefault="00B47540" w:rsidP="008803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8803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C25A4E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C25A4E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2C22797D" w:rsidR="001A5A6D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34"/>
        <w:gridCol w:w="722"/>
        <w:gridCol w:w="790"/>
        <w:gridCol w:w="1236"/>
        <w:gridCol w:w="1688"/>
        <w:gridCol w:w="2281"/>
      </w:tblGrid>
      <w:tr w:rsidR="00880320" w:rsidRPr="00880320" w14:paraId="32FFDBBA" w14:textId="77777777" w:rsidTr="00880320">
        <w:trPr>
          <w:trHeight w:val="1073"/>
        </w:trPr>
        <w:tc>
          <w:tcPr>
            <w:tcW w:w="458" w:type="dxa"/>
            <w:vAlign w:val="center"/>
          </w:tcPr>
          <w:p w14:paraId="472DC499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6" w:type="dxa"/>
            <w:gridSpan w:val="2"/>
            <w:vAlign w:val="center"/>
          </w:tcPr>
          <w:p w14:paraId="1364AF6B" w14:textId="52F42BFD" w:rsid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CZĘŚĆ II</w:t>
            </w:r>
          </w:p>
          <w:p w14:paraId="2F5D4F01" w14:textId="79022DBC" w:rsidR="00880320" w:rsidRP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opracowanie</w:t>
            </w: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 projektu systemów powiadamiania/przywoływania pomocy w budynkach użyteczności publicznej</w:t>
            </w:r>
          </w:p>
        </w:tc>
        <w:tc>
          <w:tcPr>
            <w:tcW w:w="2026" w:type="dxa"/>
            <w:gridSpan w:val="2"/>
            <w:vAlign w:val="center"/>
          </w:tcPr>
          <w:p w14:paraId="29AC95E8" w14:textId="77777777" w:rsidR="00880320" w:rsidRP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688" w:type="dxa"/>
            <w:vAlign w:val="center"/>
          </w:tcPr>
          <w:p w14:paraId="5CFFB621" w14:textId="77777777" w:rsidR="00880320" w:rsidRP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Data wykonania</w:t>
            </w:r>
          </w:p>
          <w:p w14:paraId="58FAE974" w14:textId="77777777" w:rsidR="00880320" w:rsidRP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(w ciągu ostatnich 3 lat przed terminem składania ofert)</w:t>
            </w:r>
          </w:p>
        </w:tc>
        <w:tc>
          <w:tcPr>
            <w:tcW w:w="2281" w:type="dxa"/>
            <w:vAlign w:val="center"/>
          </w:tcPr>
          <w:p w14:paraId="2CDADC56" w14:textId="77777777" w:rsidR="00880320" w:rsidRP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 na rzecz którego roboty zostały wykonane</w:t>
            </w:r>
          </w:p>
          <w:p w14:paraId="634396DF" w14:textId="77777777" w:rsidR="00880320" w:rsidRPr="00880320" w:rsidRDefault="00880320" w:rsidP="0088032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(nazwa i adres Zamawiającego)</w:t>
            </w:r>
          </w:p>
        </w:tc>
      </w:tr>
      <w:tr w:rsidR="00880320" w:rsidRPr="00880320" w14:paraId="074962F8" w14:textId="77777777" w:rsidTr="00880320">
        <w:trPr>
          <w:trHeight w:val="863"/>
        </w:trPr>
        <w:tc>
          <w:tcPr>
            <w:tcW w:w="458" w:type="dxa"/>
            <w:vAlign w:val="center"/>
          </w:tcPr>
          <w:p w14:paraId="1C9D4BEF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6" w:type="dxa"/>
            <w:gridSpan w:val="2"/>
          </w:tcPr>
          <w:p w14:paraId="5976CFBD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gridSpan w:val="2"/>
          </w:tcPr>
          <w:p w14:paraId="3E0C5D2D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</w:tcPr>
          <w:p w14:paraId="7B5F672D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60635C4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880320" w:rsidRPr="00880320" w14:paraId="2BE8B3E6" w14:textId="77777777" w:rsidTr="00880320">
        <w:trPr>
          <w:trHeight w:val="848"/>
        </w:trPr>
        <w:tc>
          <w:tcPr>
            <w:tcW w:w="458" w:type="dxa"/>
            <w:vAlign w:val="center"/>
          </w:tcPr>
          <w:p w14:paraId="25667181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880320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6" w:type="dxa"/>
            <w:gridSpan w:val="2"/>
          </w:tcPr>
          <w:p w14:paraId="661D182F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gridSpan w:val="2"/>
          </w:tcPr>
          <w:p w14:paraId="0535B75E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</w:tcPr>
          <w:p w14:paraId="78C84106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35738601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880320" w:rsidRPr="00880320" w14:paraId="4FA16332" w14:textId="77777777" w:rsidTr="00880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9" w:type="dxa"/>
        </w:trPr>
        <w:tc>
          <w:tcPr>
            <w:tcW w:w="2492" w:type="dxa"/>
            <w:gridSpan w:val="2"/>
          </w:tcPr>
          <w:p w14:paraId="194A48BD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gridSpan w:val="2"/>
          </w:tcPr>
          <w:p w14:paraId="51D52764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</w:tcPr>
          <w:p w14:paraId="79551206" w14:textId="77777777" w:rsidR="00880320" w:rsidRPr="00880320" w:rsidRDefault="00880320" w:rsidP="0088032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61403261" w14:textId="1AE320D1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017E0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2C4E45" w:rsidRDefault="002C4E45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2C4E45" w:rsidRDefault="002C4E4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2C4E45" w:rsidRDefault="002C4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2C4E45" w:rsidRDefault="002C4E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2C4E45" w:rsidRDefault="002C4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2C4E45" w:rsidRDefault="002C4E45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2C4E45" w:rsidRDefault="002C4E4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140741"/>
    <w:rsid w:val="00195100"/>
    <w:rsid w:val="001A5A6D"/>
    <w:rsid w:val="00276DB3"/>
    <w:rsid w:val="002C4E45"/>
    <w:rsid w:val="00343A31"/>
    <w:rsid w:val="003F74AA"/>
    <w:rsid w:val="0055677B"/>
    <w:rsid w:val="005C1C9D"/>
    <w:rsid w:val="005C749D"/>
    <w:rsid w:val="005C7FD9"/>
    <w:rsid w:val="005F4B03"/>
    <w:rsid w:val="00764C72"/>
    <w:rsid w:val="00782FF1"/>
    <w:rsid w:val="0082470D"/>
    <w:rsid w:val="00865313"/>
    <w:rsid w:val="00880320"/>
    <w:rsid w:val="009242DD"/>
    <w:rsid w:val="00982C87"/>
    <w:rsid w:val="00AA69DD"/>
    <w:rsid w:val="00AD49F6"/>
    <w:rsid w:val="00B47540"/>
    <w:rsid w:val="00B524CC"/>
    <w:rsid w:val="00C25A4E"/>
    <w:rsid w:val="00D17D92"/>
    <w:rsid w:val="00E017E0"/>
    <w:rsid w:val="00E238FD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2021-05-10T12:17:00Z</cp:lastPrinted>
  <dcterms:created xsi:type="dcterms:W3CDTF">2022-10-21T07:11:00Z</dcterms:created>
  <dcterms:modified xsi:type="dcterms:W3CDTF">2023-01-17T07:17:00Z</dcterms:modified>
</cp:coreProperties>
</file>