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A74592" w:rsidRDefault="00066FB1" w:rsidP="00062CA3">
      <w:pPr>
        <w:rPr>
          <w:rFonts w:ascii="Times New Roman" w:hAnsi="Times New Roman" w:cs="Times New Roman"/>
          <w:b/>
          <w:sz w:val="24"/>
          <w:szCs w:val="24"/>
        </w:rPr>
      </w:pPr>
      <w:r w:rsidRPr="00A74592">
        <w:rPr>
          <w:rFonts w:ascii="Times New Roman" w:hAnsi="Times New Roman" w:cs="Times New Roman"/>
          <w:b/>
          <w:sz w:val="24"/>
          <w:szCs w:val="24"/>
        </w:rPr>
        <w:t>WS-ZF.2380.</w:t>
      </w:r>
      <w:r w:rsidR="00BD377A">
        <w:rPr>
          <w:rFonts w:ascii="Times New Roman" w:hAnsi="Times New Roman" w:cs="Times New Roman"/>
          <w:b/>
          <w:sz w:val="24"/>
          <w:szCs w:val="24"/>
        </w:rPr>
        <w:t>31</w:t>
      </w:r>
      <w:r w:rsidR="000D2A23" w:rsidRPr="000D2A23">
        <w:rPr>
          <w:rFonts w:ascii="Times New Roman" w:hAnsi="Times New Roman" w:cs="Times New Roman"/>
          <w:b/>
          <w:sz w:val="24"/>
          <w:szCs w:val="24"/>
        </w:rPr>
        <w:t>.2024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BD3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>ostępowanie o udzielenie zamówienia publicznego pn:</w:t>
      </w:r>
      <w:r w:rsidR="00BD377A">
        <w:rPr>
          <w:rFonts w:ascii="Times New Roman" w:hAnsi="Times New Roman" w:cs="Times New Roman"/>
          <w:sz w:val="24"/>
          <w:szCs w:val="24"/>
        </w:rPr>
        <w:t xml:space="preserve"> </w:t>
      </w:r>
      <w:r w:rsidR="005D3628" w:rsidRPr="00BD377A">
        <w:rPr>
          <w:rFonts w:ascii="Times New Roman" w:hAnsi="Times New Roman" w:cs="Times New Roman"/>
          <w:b/>
          <w:sz w:val="24"/>
          <w:szCs w:val="24"/>
        </w:rPr>
        <w:t>„</w:t>
      </w:r>
      <w:r w:rsidR="00BD377A" w:rsidRPr="00BD3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trzech pojazdów osobowych nieoznakowanych </w:t>
      </w:r>
      <w:bookmarkStart w:id="0" w:name="_GoBack"/>
      <w:bookmarkEnd w:id="0"/>
      <w:r w:rsidR="00BD377A" w:rsidRPr="00BD3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typu minibus dla KWP w Opolu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="003A7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ubiegającegosięo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3A7000" w:rsidRPr="005D3628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poz. 593 i 655)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w rozporządzeniu 765/2006 i rozporządzeniu269/2014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29 września1994 r. o rachunkowości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(Dz. U. z 2021 r. poz. 217, 2105 i 2106),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269/2014 albo wpisany na listę lub będący taką jednostką dominującą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3A7000" w:rsidRPr="00CD6B85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Pr="003A7000" w:rsidRDefault="00EA3F6C" w:rsidP="00EA3F6C">
      <w:pPr>
        <w:tabs>
          <w:tab w:val="left" w:pos="161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A7000">
        <w:rPr>
          <w:rFonts w:ascii="Times New Roman" w:hAnsi="Times New Roman" w:cs="Times New Roman"/>
          <w:color w:val="FF0000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DB2B0D" w:rsidRPr="00395044" w:rsidRDefault="00DB2B0D" w:rsidP="00DB2B0D">
      <w:pPr>
        <w:pStyle w:val="Punktywzalaczniku"/>
        <w:numPr>
          <w:ilvl w:val="0"/>
          <w:numId w:val="0"/>
        </w:numPr>
        <w:spacing w:line="240" w:lineRule="auto"/>
        <w:ind w:left="425"/>
        <w:rPr>
          <w:rFonts w:ascii="Times New Roman" w:hAnsi="Times New Roman" w:cs="Times New Roman"/>
          <w:b/>
          <w:szCs w:val="24"/>
          <w:u w:val="single"/>
        </w:rPr>
      </w:pP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37" w:rsidRDefault="00FB3237" w:rsidP="00062CA3">
      <w:pPr>
        <w:spacing w:after="0" w:line="240" w:lineRule="auto"/>
      </w:pPr>
      <w:r>
        <w:separator/>
      </w:r>
    </w:p>
  </w:endnote>
  <w:endnote w:type="continuationSeparator" w:id="0">
    <w:p w:rsidR="00FB3237" w:rsidRDefault="00FB3237" w:rsidP="000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37" w:rsidRDefault="00FB3237" w:rsidP="00062CA3">
      <w:pPr>
        <w:spacing w:after="0" w:line="240" w:lineRule="auto"/>
      </w:pPr>
      <w:r>
        <w:separator/>
      </w:r>
    </w:p>
  </w:footnote>
  <w:footnote w:type="continuationSeparator" w:id="0">
    <w:p w:rsidR="00FB3237" w:rsidRDefault="00FB3237" w:rsidP="0006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6C"/>
    <w:rsid w:val="00062CA3"/>
    <w:rsid w:val="00066FB1"/>
    <w:rsid w:val="000D2A23"/>
    <w:rsid w:val="000E4E57"/>
    <w:rsid w:val="001C37E8"/>
    <w:rsid w:val="002629E9"/>
    <w:rsid w:val="002875E4"/>
    <w:rsid w:val="003208E4"/>
    <w:rsid w:val="00395044"/>
    <w:rsid w:val="003A2DAD"/>
    <w:rsid w:val="003A7000"/>
    <w:rsid w:val="00553856"/>
    <w:rsid w:val="005D3628"/>
    <w:rsid w:val="006404F3"/>
    <w:rsid w:val="00755B71"/>
    <w:rsid w:val="007C568A"/>
    <w:rsid w:val="007F5BA0"/>
    <w:rsid w:val="00892988"/>
    <w:rsid w:val="00A31D75"/>
    <w:rsid w:val="00A74592"/>
    <w:rsid w:val="00B418E9"/>
    <w:rsid w:val="00BD377A"/>
    <w:rsid w:val="00C4424F"/>
    <w:rsid w:val="00CD6B85"/>
    <w:rsid w:val="00DB2B0D"/>
    <w:rsid w:val="00E54DA4"/>
    <w:rsid w:val="00EA3F6C"/>
    <w:rsid w:val="00EA5E98"/>
    <w:rsid w:val="00FB3237"/>
    <w:rsid w:val="00FB374D"/>
    <w:rsid w:val="00FB4D85"/>
    <w:rsid w:val="00FD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D56F"/>
  <w15:docId w15:val="{2674AC81-69D5-4A25-9774-5CEAEE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A3"/>
  </w:style>
  <w:style w:type="paragraph" w:styleId="Stopka">
    <w:name w:val="footer"/>
    <w:basedOn w:val="Normalny"/>
    <w:link w:val="Stopka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2024-04-29T08:35:00Z</cp:lastPrinted>
  <dcterms:created xsi:type="dcterms:W3CDTF">2022-05-16T12:26:00Z</dcterms:created>
  <dcterms:modified xsi:type="dcterms:W3CDTF">2024-08-01T13:16:00Z</dcterms:modified>
</cp:coreProperties>
</file>